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839CD0C"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312C76">
              <w:rPr>
                <w:sz w:val="64"/>
              </w:rPr>
              <w:t>TS</w:t>
            </w:r>
            <w:bookmarkEnd w:id="1"/>
            <w:r w:rsidRPr="00312C76">
              <w:rPr>
                <w:sz w:val="64"/>
              </w:rPr>
              <w:t xml:space="preserve"> </w:t>
            </w:r>
            <w:bookmarkStart w:id="2" w:name="specNumber"/>
            <w:r w:rsidR="00312C76">
              <w:rPr>
                <w:sz w:val="64"/>
              </w:rPr>
              <w:t>23</w:t>
            </w:r>
            <w:r w:rsidRPr="00312C76">
              <w:rPr>
                <w:sz w:val="64"/>
              </w:rPr>
              <w:t>.</w:t>
            </w:r>
            <w:r w:rsidR="00312C76">
              <w:rPr>
                <w:sz w:val="64"/>
              </w:rPr>
              <w:t>434</w:t>
            </w:r>
            <w:bookmarkEnd w:id="2"/>
            <w:r w:rsidRPr="00312C76">
              <w:rPr>
                <w:sz w:val="64"/>
              </w:rPr>
              <w:t xml:space="preserve"> </w:t>
            </w:r>
            <w:r w:rsidRPr="00312C76">
              <w:t>V</w:t>
            </w:r>
            <w:bookmarkStart w:id="3" w:name="specVersion"/>
            <w:r w:rsidR="00312C76">
              <w:t>18</w:t>
            </w:r>
            <w:r w:rsidRPr="00312C76">
              <w:t>.</w:t>
            </w:r>
            <w:r w:rsidR="00312C76">
              <w:t>0</w:t>
            </w:r>
            <w:r w:rsidRPr="00312C76">
              <w:t>.</w:t>
            </w:r>
            <w:r w:rsidR="00312C76">
              <w:t>0</w:t>
            </w:r>
            <w:bookmarkEnd w:id="3"/>
            <w:r w:rsidRPr="00312C76">
              <w:t xml:space="preserve"> </w:t>
            </w:r>
            <w:r w:rsidRPr="00312C76">
              <w:rPr>
                <w:sz w:val="32"/>
              </w:rPr>
              <w:t>(</w:t>
            </w:r>
            <w:bookmarkStart w:id="4" w:name="issueDate"/>
            <w:r w:rsidR="00312C76">
              <w:rPr>
                <w:sz w:val="32"/>
              </w:rPr>
              <w:t>2022</w:t>
            </w:r>
            <w:r w:rsidRPr="00312C76">
              <w:rPr>
                <w:sz w:val="32"/>
              </w:rPr>
              <w:t>-</w:t>
            </w:r>
            <w:r w:rsidR="00312C76">
              <w:rPr>
                <w:sz w:val="32"/>
              </w:rPr>
              <w:t>03</w:t>
            </w:r>
            <w:bookmarkEnd w:id="4"/>
            <w:r w:rsidRPr="00133525">
              <w:rPr>
                <w:sz w:val="32"/>
              </w:rPr>
              <w:t>)</w:t>
            </w:r>
          </w:p>
        </w:tc>
      </w:tr>
      <w:tr w:rsidR="004F0988" w14:paraId="0FFD4F19" w14:textId="77777777" w:rsidTr="00C972A8">
        <w:trPr>
          <w:trHeight w:hRule="exact" w:val="703"/>
        </w:trPr>
        <w:tc>
          <w:tcPr>
            <w:tcW w:w="10423" w:type="dxa"/>
            <w:gridSpan w:val="2"/>
            <w:shd w:val="clear" w:color="auto" w:fill="auto"/>
          </w:tcPr>
          <w:p w14:paraId="5AB75458" w14:textId="0024E5BB" w:rsidR="004F0988" w:rsidRPr="00312C76" w:rsidRDefault="004F0988" w:rsidP="00133525">
            <w:pPr>
              <w:pStyle w:val="ZB"/>
              <w:framePr w:w="0" w:hRule="auto" w:wrap="auto" w:vAnchor="margin" w:hAnchor="text" w:yAlign="inline"/>
            </w:pPr>
            <w:r w:rsidRPr="00312C76">
              <w:t xml:space="preserve">Technical </w:t>
            </w:r>
            <w:bookmarkStart w:id="5" w:name="spectype2"/>
            <w:r w:rsidRPr="00312C76">
              <w:t>Specification</w:t>
            </w:r>
            <w:bookmarkEnd w:id="5"/>
          </w:p>
          <w:p w14:paraId="462B8E42" w14:textId="3B88B73F" w:rsidR="00BA4B8D" w:rsidRPr="00312C76"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312C76" w:rsidRDefault="004F0988" w:rsidP="00133525">
            <w:pPr>
              <w:pStyle w:val="ZT"/>
              <w:framePr w:wrap="auto" w:hAnchor="text" w:yAlign="inline"/>
            </w:pPr>
            <w:r w:rsidRPr="00312C76">
              <w:t>3rd Generation Partnership Project;</w:t>
            </w:r>
          </w:p>
          <w:p w14:paraId="653799DC" w14:textId="26F41C6B" w:rsidR="004F0988" w:rsidRPr="00312C76" w:rsidRDefault="00312C76" w:rsidP="00133525">
            <w:pPr>
              <w:pStyle w:val="ZT"/>
              <w:framePr w:wrap="auto" w:hAnchor="text" w:yAlign="inline"/>
            </w:pPr>
            <w:r w:rsidRPr="00312C76">
              <w:t>Technical Specification Group Services and System Aspects</w:t>
            </w:r>
            <w:bookmarkStart w:id="6" w:name="specTitle"/>
            <w:r w:rsidR="004F0988" w:rsidRPr="00312C76">
              <w:t>;</w:t>
            </w:r>
          </w:p>
          <w:bookmarkEnd w:id="6"/>
          <w:p w14:paraId="1D2A8F5E" w14:textId="32467481" w:rsidR="004F0988" w:rsidRDefault="00312C76" w:rsidP="00133525">
            <w:pPr>
              <w:pStyle w:val="ZT"/>
              <w:framePr w:wrap="auto" w:hAnchor="text" w:yAlign="inline"/>
            </w:pPr>
            <w:r w:rsidRPr="00312C76">
              <w:t>Service Enabler Architecture Layer for Verticals (SEAL)</w:t>
            </w:r>
            <w:r w:rsidR="004B768B">
              <w:t>;</w:t>
            </w:r>
          </w:p>
          <w:p w14:paraId="5685F0FD" w14:textId="04394D76" w:rsidR="00312C76" w:rsidRPr="00312C76" w:rsidRDefault="00312C76" w:rsidP="00133525">
            <w:pPr>
              <w:pStyle w:val="ZT"/>
              <w:framePr w:wrap="auto" w:hAnchor="text" w:yAlign="inline"/>
            </w:pPr>
            <w:r w:rsidRPr="00F2731B">
              <w:t>Functional architecture and information flows;</w:t>
            </w:r>
          </w:p>
          <w:p w14:paraId="04CAC1E0" w14:textId="74C0C47F" w:rsidR="004F0988" w:rsidRPr="00312C76" w:rsidRDefault="004F0988" w:rsidP="00133525">
            <w:pPr>
              <w:pStyle w:val="ZT"/>
              <w:framePr w:wrap="auto" w:hAnchor="text" w:yAlign="inline"/>
              <w:rPr>
                <w:i/>
                <w:sz w:val="28"/>
              </w:rPr>
            </w:pPr>
            <w:r w:rsidRPr="00312C76">
              <w:t>(</w:t>
            </w:r>
            <w:r w:rsidRPr="00312C76">
              <w:rPr>
                <w:rStyle w:val="ZGSM"/>
              </w:rPr>
              <w:t xml:space="preserve">Release </w:t>
            </w:r>
            <w:bookmarkStart w:id="7" w:name="specRelease"/>
            <w:r w:rsidRPr="00312C76">
              <w:rPr>
                <w:rStyle w:val="ZGSM"/>
              </w:rPr>
              <w:t>1</w:t>
            </w:r>
            <w:r w:rsidR="00D82E6F" w:rsidRPr="00312C76">
              <w:rPr>
                <w:rStyle w:val="ZGSM"/>
              </w:rPr>
              <w:t>8</w:t>
            </w:r>
            <w:bookmarkEnd w:id="7"/>
            <w:r w:rsidRPr="00312C7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5DD6BC1" w:rsidR="00D82E6F" w:rsidRDefault="00AD0DA7" w:rsidP="00D82E6F">
            <w:pPr>
              <w:rPr>
                <w:i/>
              </w:rPr>
            </w:pPr>
            <w:r>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Default="00AD0DA7" w:rsidP="00D82E6F">
            <w:pPr>
              <w:jc w:val="right"/>
            </w:pPr>
            <w:r>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ABA2CED" w:rsidR="00D82E6F" w:rsidRPr="00C074DD" w:rsidRDefault="00D82E6F" w:rsidP="00312C76"/>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B698C0" w:rsidR="00E16509" w:rsidRPr="00133525" w:rsidRDefault="00E16509" w:rsidP="00133525">
            <w:pPr>
              <w:pStyle w:val="FP"/>
              <w:jc w:val="center"/>
              <w:rPr>
                <w:noProof/>
                <w:sz w:val="18"/>
              </w:rPr>
            </w:pPr>
            <w:r w:rsidRPr="00133525">
              <w:rPr>
                <w:noProof/>
                <w:sz w:val="18"/>
              </w:rPr>
              <w:t xml:space="preserve">© </w:t>
            </w:r>
            <w:bookmarkStart w:id="12" w:name="copyrightDate"/>
            <w:r w:rsidR="00312C76">
              <w:rPr>
                <w:noProof/>
                <w:sz w:val="18"/>
              </w:rPr>
              <w:t>2022</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1800EFCE" w14:textId="77777777" w:rsidR="00312C76" w:rsidRPr="00F2731B" w:rsidRDefault="00080512" w:rsidP="00312C76">
      <w:pPr>
        <w:pStyle w:val="TT"/>
      </w:pPr>
      <w:r w:rsidRPr="004D3578">
        <w:br w:type="page"/>
      </w:r>
      <w:bookmarkStart w:id="14" w:name="tableOfContents"/>
      <w:bookmarkEnd w:id="14"/>
      <w:r w:rsidR="00312C76" w:rsidRPr="00F2731B">
        <w:lastRenderedPageBreak/>
        <w:t>Contents</w:t>
      </w:r>
    </w:p>
    <w:p w14:paraId="1298B804" w14:textId="7F54BAC9" w:rsidR="00312C76" w:rsidRPr="001949C4" w:rsidRDefault="00312C76">
      <w:pPr>
        <w:pStyle w:val="TOC1"/>
        <w:rPr>
          <w:rFonts w:ascii="Calibri" w:hAnsi="Calibri"/>
          <w:szCs w:val="22"/>
          <w:lang w:eastAsia="en-GB"/>
        </w:rPr>
      </w:pPr>
      <w:r w:rsidRPr="00F2731B">
        <w:fldChar w:fldCharType="begin"/>
      </w:r>
      <w:r w:rsidRPr="00F2731B">
        <w:instrText xml:space="preserve"> TOC \o "1-9" </w:instrText>
      </w:r>
      <w:r w:rsidRPr="00F2731B">
        <w:fldChar w:fldCharType="separate"/>
      </w:r>
      <w:r>
        <w:t>Foreword</w:t>
      </w:r>
      <w:r>
        <w:tab/>
      </w:r>
      <w:r>
        <w:fldChar w:fldCharType="begin"/>
      </w:r>
      <w:r>
        <w:instrText xml:space="preserve"> PAGEREF _Toc98796063 \h </w:instrText>
      </w:r>
      <w:r>
        <w:fldChar w:fldCharType="separate"/>
      </w:r>
      <w:r>
        <w:t>14</w:t>
      </w:r>
      <w:r>
        <w:fldChar w:fldCharType="end"/>
      </w:r>
    </w:p>
    <w:p w14:paraId="07D83378" w14:textId="32945AD8" w:rsidR="00312C76" w:rsidRPr="001949C4" w:rsidRDefault="00312C76">
      <w:pPr>
        <w:pStyle w:val="TOC1"/>
        <w:rPr>
          <w:rFonts w:ascii="Calibri" w:hAnsi="Calibri"/>
          <w:szCs w:val="22"/>
          <w:lang w:eastAsia="en-GB"/>
        </w:rPr>
      </w:pPr>
      <w:r>
        <w:t>Introduction</w:t>
      </w:r>
      <w:r>
        <w:tab/>
      </w:r>
      <w:r>
        <w:fldChar w:fldCharType="begin"/>
      </w:r>
      <w:r>
        <w:instrText xml:space="preserve"> PAGEREF _Toc98796064 \h </w:instrText>
      </w:r>
      <w:r>
        <w:fldChar w:fldCharType="separate"/>
      </w:r>
      <w:r>
        <w:t>14</w:t>
      </w:r>
      <w:r>
        <w:fldChar w:fldCharType="end"/>
      </w:r>
    </w:p>
    <w:p w14:paraId="0C3B370C" w14:textId="71084B1A" w:rsidR="00312C76" w:rsidRPr="001949C4" w:rsidRDefault="00312C76">
      <w:pPr>
        <w:pStyle w:val="TOC1"/>
        <w:rPr>
          <w:rFonts w:ascii="Calibri" w:hAnsi="Calibri"/>
          <w:szCs w:val="22"/>
          <w:lang w:eastAsia="en-GB"/>
        </w:rPr>
      </w:pPr>
      <w:r>
        <w:t>1</w:t>
      </w:r>
      <w:r w:rsidRPr="001949C4">
        <w:rPr>
          <w:rFonts w:ascii="Calibri" w:hAnsi="Calibri"/>
          <w:szCs w:val="22"/>
          <w:lang w:eastAsia="en-GB"/>
        </w:rPr>
        <w:tab/>
      </w:r>
      <w:r>
        <w:t>Scope</w:t>
      </w:r>
      <w:r>
        <w:tab/>
      </w:r>
      <w:r>
        <w:fldChar w:fldCharType="begin"/>
      </w:r>
      <w:r>
        <w:instrText xml:space="preserve"> PAGEREF _Toc98796065 \h </w:instrText>
      </w:r>
      <w:r>
        <w:fldChar w:fldCharType="separate"/>
      </w:r>
      <w:r>
        <w:t>15</w:t>
      </w:r>
      <w:r>
        <w:fldChar w:fldCharType="end"/>
      </w:r>
    </w:p>
    <w:p w14:paraId="56BB8087" w14:textId="4EB9D231" w:rsidR="00312C76" w:rsidRPr="001949C4" w:rsidRDefault="00312C76">
      <w:pPr>
        <w:pStyle w:val="TOC1"/>
        <w:rPr>
          <w:rFonts w:ascii="Calibri" w:hAnsi="Calibri"/>
          <w:szCs w:val="22"/>
          <w:lang w:eastAsia="en-GB"/>
        </w:rPr>
      </w:pPr>
      <w:r>
        <w:t>2</w:t>
      </w:r>
      <w:r w:rsidRPr="001949C4">
        <w:rPr>
          <w:rFonts w:ascii="Calibri" w:hAnsi="Calibri"/>
          <w:szCs w:val="22"/>
          <w:lang w:eastAsia="en-GB"/>
        </w:rPr>
        <w:tab/>
      </w:r>
      <w:r>
        <w:t>References</w:t>
      </w:r>
      <w:r>
        <w:tab/>
      </w:r>
      <w:r>
        <w:fldChar w:fldCharType="begin"/>
      </w:r>
      <w:r>
        <w:instrText xml:space="preserve"> PAGEREF _Toc98796066 \h </w:instrText>
      </w:r>
      <w:r>
        <w:fldChar w:fldCharType="separate"/>
      </w:r>
      <w:r>
        <w:t>15</w:t>
      </w:r>
      <w:r>
        <w:fldChar w:fldCharType="end"/>
      </w:r>
    </w:p>
    <w:p w14:paraId="723EAB95" w14:textId="5E994986" w:rsidR="00312C76" w:rsidRPr="001949C4" w:rsidRDefault="00312C76">
      <w:pPr>
        <w:pStyle w:val="TOC1"/>
        <w:rPr>
          <w:rFonts w:ascii="Calibri" w:hAnsi="Calibri"/>
          <w:szCs w:val="22"/>
          <w:lang w:eastAsia="en-GB"/>
        </w:rPr>
      </w:pPr>
      <w:r>
        <w:t>3</w:t>
      </w:r>
      <w:r w:rsidRPr="001949C4">
        <w:rPr>
          <w:rFonts w:ascii="Calibri" w:hAnsi="Calibri"/>
          <w:szCs w:val="22"/>
          <w:lang w:eastAsia="en-GB"/>
        </w:rPr>
        <w:tab/>
      </w:r>
      <w:r>
        <w:t>Definitions, symbols and abbreviations</w:t>
      </w:r>
      <w:r>
        <w:tab/>
      </w:r>
      <w:r>
        <w:fldChar w:fldCharType="begin"/>
      </w:r>
      <w:r>
        <w:instrText xml:space="preserve"> PAGEREF _Toc98796067 \h </w:instrText>
      </w:r>
      <w:r>
        <w:fldChar w:fldCharType="separate"/>
      </w:r>
      <w:r>
        <w:t>17</w:t>
      </w:r>
      <w:r>
        <w:fldChar w:fldCharType="end"/>
      </w:r>
    </w:p>
    <w:p w14:paraId="69496C96" w14:textId="0CD0ACA2" w:rsidR="00312C76" w:rsidRPr="001949C4" w:rsidRDefault="00312C76">
      <w:pPr>
        <w:pStyle w:val="TOC2"/>
        <w:rPr>
          <w:rFonts w:ascii="Calibri" w:hAnsi="Calibri"/>
          <w:sz w:val="22"/>
          <w:szCs w:val="22"/>
          <w:lang w:eastAsia="en-GB"/>
        </w:rPr>
      </w:pPr>
      <w:r>
        <w:t>3.1</w:t>
      </w:r>
      <w:r w:rsidRPr="001949C4">
        <w:rPr>
          <w:rFonts w:ascii="Calibri" w:hAnsi="Calibri"/>
          <w:sz w:val="22"/>
          <w:szCs w:val="22"/>
          <w:lang w:eastAsia="en-GB"/>
        </w:rPr>
        <w:tab/>
      </w:r>
      <w:r>
        <w:t>Definitions</w:t>
      </w:r>
      <w:r>
        <w:tab/>
      </w:r>
      <w:r>
        <w:fldChar w:fldCharType="begin"/>
      </w:r>
      <w:r>
        <w:instrText xml:space="preserve"> PAGEREF _Toc98796068 \h </w:instrText>
      </w:r>
      <w:r>
        <w:fldChar w:fldCharType="separate"/>
      </w:r>
      <w:r>
        <w:t>17</w:t>
      </w:r>
      <w:r>
        <w:fldChar w:fldCharType="end"/>
      </w:r>
    </w:p>
    <w:p w14:paraId="40D7A144" w14:textId="030E846E" w:rsidR="00312C76" w:rsidRPr="001949C4" w:rsidRDefault="00312C76">
      <w:pPr>
        <w:pStyle w:val="TOC2"/>
        <w:rPr>
          <w:rFonts w:ascii="Calibri" w:hAnsi="Calibri"/>
          <w:sz w:val="22"/>
          <w:szCs w:val="22"/>
          <w:lang w:eastAsia="en-GB"/>
        </w:rPr>
      </w:pPr>
      <w:r>
        <w:t>3.2</w:t>
      </w:r>
      <w:r w:rsidRPr="001949C4">
        <w:rPr>
          <w:rFonts w:ascii="Calibri" w:hAnsi="Calibri"/>
          <w:sz w:val="22"/>
          <w:szCs w:val="22"/>
          <w:lang w:eastAsia="en-GB"/>
        </w:rPr>
        <w:tab/>
      </w:r>
      <w:r>
        <w:t>Abbreviations</w:t>
      </w:r>
      <w:r>
        <w:tab/>
      </w:r>
      <w:r>
        <w:fldChar w:fldCharType="begin"/>
      </w:r>
      <w:r>
        <w:instrText xml:space="preserve"> PAGEREF _Toc98796069 \h </w:instrText>
      </w:r>
      <w:r>
        <w:fldChar w:fldCharType="separate"/>
      </w:r>
      <w:r>
        <w:t>18</w:t>
      </w:r>
      <w:r>
        <w:fldChar w:fldCharType="end"/>
      </w:r>
    </w:p>
    <w:p w14:paraId="2B528153" w14:textId="33917BBE" w:rsidR="00312C76" w:rsidRPr="001949C4" w:rsidRDefault="00312C76">
      <w:pPr>
        <w:pStyle w:val="TOC1"/>
        <w:rPr>
          <w:rFonts w:ascii="Calibri" w:hAnsi="Calibri"/>
          <w:szCs w:val="22"/>
          <w:lang w:eastAsia="en-GB"/>
        </w:rPr>
      </w:pPr>
      <w:r>
        <w:t>4</w:t>
      </w:r>
      <w:r w:rsidRPr="001949C4">
        <w:rPr>
          <w:rFonts w:ascii="Calibri" w:hAnsi="Calibri"/>
          <w:szCs w:val="22"/>
          <w:lang w:eastAsia="en-GB"/>
        </w:rPr>
        <w:tab/>
      </w:r>
      <w:r>
        <w:t>Architectural requirements</w:t>
      </w:r>
      <w:r>
        <w:tab/>
      </w:r>
      <w:r>
        <w:fldChar w:fldCharType="begin"/>
      </w:r>
      <w:r>
        <w:instrText xml:space="preserve"> PAGEREF _Toc98796070 \h </w:instrText>
      </w:r>
      <w:r>
        <w:fldChar w:fldCharType="separate"/>
      </w:r>
      <w:r>
        <w:t>18</w:t>
      </w:r>
      <w:r>
        <w:fldChar w:fldCharType="end"/>
      </w:r>
    </w:p>
    <w:p w14:paraId="17381BE8" w14:textId="2DADE341" w:rsidR="00312C76" w:rsidRPr="001949C4" w:rsidRDefault="00312C76">
      <w:pPr>
        <w:pStyle w:val="TOC2"/>
        <w:rPr>
          <w:rFonts w:ascii="Calibri" w:hAnsi="Calibri"/>
          <w:sz w:val="22"/>
          <w:szCs w:val="22"/>
          <w:lang w:eastAsia="en-GB"/>
        </w:rPr>
      </w:pPr>
      <w:r>
        <w:t>4.1</w:t>
      </w:r>
      <w:r w:rsidRPr="001949C4">
        <w:rPr>
          <w:rFonts w:ascii="Calibri" w:hAnsi="Calibri"/>
          <w:sz w:val="22"/>
          <w:szCs w:val="22"/>
          <w:lang w:eastAsia="en-GB"/>
        </w:rPr>
        <w:tab/>
      </w:r>
      <w:r>
        <w:t>General</w:t>
      </w:r>
      <w:r>
        <w:tab/>
      </w:r>
      <w:r>
        <w:fldChar w:fldCharType="begin"/>
      </w:r>
      <w:r>
        <w:instrText xml:space="preserve"> PAGEREF _Toc98796071 \h </w:instrText>
      </w:r>
      <w:r>
        <w:fldChar w:fldCharType="separate"/>
      </w:r>
      <w:r>
        <w:t>18</w:t>
      </w:r>
      <w:r>
        <w:fldChar w:fldCharType="end"/>
      </w:r>
    </w:p>
    <w:p w14:paraId="5E934315" w14:textId="751FCEB4" w:rsidR="00312C76" w:rsidRPr="001949C4" w:rsidRDefault="00312C76">
      <w:pPr>
        <w:pStyle w:val="TOC3"/>
        <w:rPr>
          <w:rFonts w:ascii="Calibri" w:hAnsi="Calibri"/>
          <w:sz w:val="22"/>
          <w:szCs w:val="22"/>
          <w:lang w:eastAsia="en-GB"/>
        </w:rPr>
      </w:pPr>
      <w:r>
        <w:t>4.1.1</w:t>
      </w:r>
      <w:r w:rsidRPr="001949C4">
        <w:rPr>
          <w:rFonts w:ascii="Calibri" w:hAnsi="Calibri"/>
          <w:sz w:val="22"/>
          <w:szCs w:val="22"/>
          <w:lang w:eastAsia="en-GB"/>
        </w:rPr>
        <w:tab/>
      </w:r>
      <w:r>
        <w:t>Description</w:t>
      </w:r>
      <w:r>
        <w:tab/>
      </w:r>
      <w:r>
        <w:fldChar w:fldCharType="begin"/>
      </w:r>
      <w:r>
        <w:instrText xml:space="preserve"> PAGEREF _Toc98796072 \h </w:instrText>
      </w:r>
      <w:r>
        <w:fldChar w:fldCharType="separate"/>
      </w:r>
      <w:r>
        <w:t>18</w:t>
      </w:r>
      <w:r>
        <w:fldChar w:fldCharType="end"/>
      </w:r>
    </w:p>
    <w:p w14:paraId="5281787C" w14:textId="45035269" w:rsidR="00312C76" w:rsidRPr="001949C4" w:rsidRDefault="00312C76">
      <w:pPr>
        <w:pStyle w:val="TOC3"/>
        <w:rPr>
          <w:rFonts w:ascii="Calibri" w:hAnsi="Calibri"/>
          <w:sz w:val="22"/>
          <w:szCs w:val="22"/>
          <w:lang w:eastAsia="en-GB"/>
        </w:rPr>
      </w:pPr>
      <w:r>
        <w:t>4.1.2</w:t>
      </w:r>
      <w:r w:rsidRPr="001949C4">
        <w:rPr>
          <w:rFonts w:ascii="Calibri" w:hAnsi="Calibri"/>
          <w:sz w:val="22"/>
          <w:szCs w:val="22"/>
          <w:lang w:eastAsia="en-GB"/>
        </w:rPr>
        <w:tab/>
      </w:r>
      <w:r>
        <w:t>Requirements</w:t>
      </w:r>
      <w:r>
        <w:tab/>
      </w:r>
      <w:r>
        <w:fldChar w:fldCharType="begin"/>
      </w:r>
      <w:r>
        <w:instrText xml:space="preserve"> PAGEREF _Toc98796073 \h </w:instrText>
      </w:r>
      <w:r>
        <w:fldChar w:fldCharType="separate"/>
      </w:r>
      <w:r>
        <w:t>18</w:t>
      </w:r>
      <w:r>
        <w:fldChar w:fldCharType="end"/>
      </w:r>
    </w:p>
    <w:p w14:paraId="4BF8108D" w14:textId="64CCFCB4" w:rsidR="00312C76" w:rsidRPr="001949C4" w:rsidRDefault="00312C76">
      <w:pPr>
        <w:pStyle w:val="TOC2"/>
        <w:rPr>
          <w:rFonts w:ascii="Calibri" w:hAnsi="Calibri"/>
          <w:sz w:val="22"/>
          <w:szCs w:val="22"/>
          <w:lang w:eastAsia="en-GB"/>
        </w:rPr>
      </w:pPr>
      <w:r>
        <w:t>4.2</w:t>
      </w:r>
      <w:r w:rsidRPr="001949C4">
        <w:rPr>
          <w:rFonts w:ascii="Calibri" w:hAnsi="Calibri"/>
          <w:sz w:val="22"/>
          <w:szCs w:val="22"/>
          <w:lang w:eastAsia="en-GB"/>
        </w:rPr>
        <w:tab/>
      </w:r>
      <w:r>
        <w:t>Deployment models</w:t>
      </w:r>
      <w:r>
        <w:tab/>
      </w:r>
      <w:r>
        <w:fldChar w:fldCharType="begin"/>
      </w:r>
      <w:r>
        <w:instrText xml:space="preserve"> PAGEREF _Toc98796074 \h </w:instrText>
      </w:r>
      <w:r>
        <w:fldChar w:fldCharType="separate"/>
      </w:r>
      <w:r>
        <w:t>18</w:t>
      </w:r>
      <w:r>
        <w:fldChar w:fldCharType="end"/>
      </w:r>
    </w:p>
    <w:p w14:paraId="069FD375" w14:textId="6E92E6FF" w:rsidR="00312C76" w:rsidRPr="001949C4" w:rsidRDefault="00312C76">
      <w:pPr>
        <w:pStyle w:val="TOC3"/>
        <w:rPr>
          <w:rFonts w:ascii="Calibri" w:hAnsi="Calibri"/>
          <w:sz w:val="22"/>
          <w:szCs w:val="22"/>
          <w:lang w:eastAsia="en-GB"/>
        </w:rPr>
      </w:pPr>
      <w:r>
        <w:t>4.2.1</w:t>
      </w:r>
      <w:r w:rsidRPr="001949C4">
        <w:rPr>
          <w:rFonts w:ascii="Calibri" w:hAnsi="Calibri"/>
          <w:sz w:val="22"/>
          <w:szCs w:val="22"/>
          <w:lang w:eastAsia="en-GB"/>
        </w:rPr>
        <w:tab/>
      </w:r>
      <w:r>
        <w:t>Description</w:t>
      </w:r>
      <w:r>
        <w:tab/>
      </w:r>
      <w:r>
        <w:fldChar w:fldCharType="begin"/>
      </w:r>
      <w:r>
        <w:instrText xml:space="preserve"> PAGEREF _Toc98796075 \h </w:instrText>
      </w:r>
      <w:r>
        <w:fldChar w:fldCharType="separate"/>
      </w:r>
      <w:r>
        <w:t>18</w:t>
      </w:r>
      <w:r>
        <w:fldChar w:fldCharType="end"/>
      </w:r>
    </w:p>
    <w:p w14:paraId="3C7FE800" w14:textId="5430EC7B" w:rsidR="00312C76" w:rsidRPr="001949C4" w:rsidRDefault="00312C76">
      <w:pPr>
        <w:pStyle w:val="TOC3"/>
        <w:rPr>
          <w:rFonts w:ascii="Calibri" w:hAnsi="Calibri"/>
          <w:sz w:val="22"/>
          <w:szCs w:val="22"/>
          <w:lang w:eastAsia="en-GB"/>
        </w:rPr>
      </w:pPr>
      <w:r>
        <w:t>4.2.2</w:t>
      </w:r>
      <w:r w:rsidRPr="001949C4">
        <w:rPr>
          <w:rFonts w:ascii="Calibri" w:hAnsi="Calibri"/>
          <w:sz w:val="22"/>
          <w:szCs w:val="22"/>
          <w:lang w:eastAsia="en-GB"/>
        </w:rPr>
        <w:tab/>
      </w:r>
      <w:r>
        <w:t>Requirements</w:t>
      </w:r>
      <w:r>
        <w:tab/>
      </w:r>
      <w:r>
        <w:fldChar w:fldCharType="begin"/>
      </w:r>
      <w:r>
        <w:instrText xml:space="preserve"> PAGEREF _Toc98796076 \h </w:instrText>
      </w:r>
      <w:r>
        <w:fldChar w:fldCharType="separate"/>
      </w:r>
      <w:r>
        <w:t>18</w:t>
      </w:r>
      <w:r>
        <w:fldChar w:fldCharType="end"/>
      </w:r>
    </w:p>
    <w:p w14:paraId="11F42032" w14:textId="78EF6EAA" w:rsidR="00312C76" w:rsidRPr="001949C4" w:rsidRDefault="00312C76">
      <w:pPr>
        <w:pStyle w:val="TOC2"/>
        <w:rPr>
          <w:rFonts w:ascii="Calibri" w:hAnsi="Calibri"/>
          <w:sz w:val="22"/>
          <w:szCs w:val="22"/>
          <w:lang w:eastAsia="en-GB"/>
        </w:rPr>
      </w:pPr>
      <w:r>
        <w:t>4.3</w:t>
      </w:r>
      <w:r w:rsidRPr="001949C4">
        <w:rPr>
          <w:rFonts w:ascii="Calibri" w:hAnsi="Calibri"/>
          <w:sz w:val="22"/>
          <w:szCs w:val="22"/>
          <w:lang w:eastAsia="en-GB"/>
        </w:rPr>
        <w:tab/>
      </w:r>
      <w:r>
        <w:t>Location management</w:t>
      </w:r>
      <w:r>
        <w:tab/>
      </w:r>
      <w:r>
        <w:fldChar w:fldCharType="begin"/>
      </w:r>
      <w:r>
        <w:instrText xml:space="preserve"> PAGEREF _Toc98796077 \h </w:instrText>
      </w:r>
      <w:r>
        <w:fldChar w:fldCharType="separate"/>
      </w:r>
      <w:r>
        <w:t>19</w:t>
      </w:r>
      <w:r>
        <w:fldChar w:fldCharType="end"/>
      </w:r>
    </w:p>
    <w:p w14:paraId="5D83C99F" w14:textId="0A136D8F" w:rsidR="00312C76" w:rsidRPr="001949C4" w:rsidRDefault="00312C76">
      <w:pPr>
        <w:pStyle w:val="TOC3"/>
        <w:rPr>
          <w:rFonts w:ascii="Calibri" w:hAnsi="Calibri"/>
          <w:sz w:val="22"/>
          <w:szCs w:val="22"/>
          <w:lang w:eastAsia="en-GB"/>
        </w:rPr>
      </w:pPr>
      <w:r>
        <w:t>4.3.1</w:t>
      </w:r>
      <w:r w:rsidRPr="001949C4">
        <w:rPr>
          <w:rFonts w:ascii="Calibri" w:hAnsi="Calibri"/>
          <w:sz w:val="22"/>
          <w:szCs w:val="22"/>
          <w:lang w:eastAsia="en-GB"/>
        </w:rPr>
        <w:tab/>
      </w:r>
      <w:r>
        <w:t>Description</w:t>
      </w:r>
      <w:r>
        <w:tab/>
      </w:r>
      <w:r>
        <w:fldChar w:fldCharType="begin"/>
      </w:r>
      <w:r>
        <w:instrText xml:space="preserve"> PAGEREF _Toc98796078 \h </w:instrText>
      </w:r>
      <w:r>
        <w:fldChar w:fldCharType="separate"/>
      </w:r>
      <w:r>
        <w:t>19</w:t>
      </w:r>
      <w:r>
        <w:fldChar w:fldCharType="end"/>
      </w:r>
    </w:p>
    <w:p w14:paraId="23DAC017" w14:textId="6E933236" w:rsidR="00312C76" w:rsidRPr="001949C4" w:rsidRDefault="00312C76">
      <w:pPr>
        <w:pStyle w:val="TOC3"/>
        <w:rPr>
          <w:rFonts w:ascii="Calibri" w:hAnsi="Calibri"/>
          <w:sz w:val="22"/>
          <w:szCs w:val="22"/>
          <w:lang w:eastAsia="en-GB"/>
        </w:rPr>
      </w:pPr>
      <w:r>
        <w:t>4.3.2</w:t>
      </w:r>
      <w:r w:rsidRPr="001949C4">
        <w:rPr>
          <w:rFonts w:ascii="Calibri" w:hAnsi="Calibri"/>
          <w:sz w:val="22"/>
          <w:szCs w:val="22"/>
          <w:lang w:eastAsia="en-GB"/>
        </w:rPr>
        <w:tab/>
      </w:r>
      <w:r>
        <w:t>Requirements</w:t>
      </w:r>
      <w:r>
        <w:tab/>
      </w:r>
      <w:r>
        <w:fldChar w:fldCharType="begin"/>
      </w:r>
      <w:r>
        <w:instrText xml:space="preserve"> PAGEREF _Toc98796079 \h </w:instrText>
      </w:r>
      <w:r>
        <w:fldChar w:fldCharType="separate"/>
      </w:r>
      <w:r>
        <w:t>19</w:t>
      </w:r>
      <w:r>
        <w:fldChar w:fldCharType="end"/>
      </w:r>
    </w:p>
    <w:p w14:paraId="1A07F857" w14:textId="1D5A9773" w:rsidR="00312C76" w:rsidRPr="001949C4" w:rsidRDefault="00312C76">
      <w:pPr>
        <w:pStyle w:val="TOC2"/>
        <w:rPr>
          <w:rFonts w:ascii="Calibri" w:hAnsi="Calibri"/>
          <w:sz w:val="22"/>
          <w:szCs w:val="22"/>
          <w:lang w:eastAsia="en-GB"/>
        </w:rPr>
      </w:pPr>
      <w:r>
        <w:t>4.4</w:t>
      </w:r>
      <w:r w:rsidRPr="001949C4">
        <w:rPr>
          <w:rFonts w:ascii="Calibri" w:hAnsi="Calibri"/>
          <w:sz w:val="22"/>
          <w:szCs w:val="22"/>
          <w:lang w:eastAsia="en-GB"/>
        </w:rPr>
        <w:tab/>
      </w:r>
      <w:r>
        <w:t>Group management</w:t>
      </w:r>
      <w:r>
        <w:tab/>
      </w:r>
      <w:r>
        <w:fldChar w:fldCharType="begin"/>
      </w:r>
      <w:r>
        <w:instrText xml:space="preserve"> PAGEREF _Toc98796080 \h </w:instrText>
      </w:r>
      <w:r>
        <w:fldChar w:fldCharType="separate"/>
      </w:r>
      <w:r>
        <w:t>19</w:t>
      </w:r>
      <w:r>
        <w:fldChar w:fldCharType="end"/>
      </w:r>
    </w:p>
    <w:p w14:paraId="3ECEEE1C" w14:textId="3FACF765" w:rsidR="00312C76" w:rsidRPr="001949C4" w:rsidRDefault="00312C76">
      <w:pPr>
        <w:pStyle w:val="TOC3"/>
        <w:rPr>
          <w:rFonts w:ascii="Calibri" w:hAnsi="Calibri"/>
          <w:sz w:val="22"/>
          <w:szCs w:val="22"/>
          <w:lang w:eastAsia="en-GB"/>
        </w:rPr>
      </w:pPr>
      <w:r>
        <w:t>4.4.1</w:t>
      </w:r>
      <w:r w:rsidRPr="001949C4">
        <w:rPr>
          <w:rFonts w:ascii="Calibri" w:hAnsi="Calibri"/>
          <w:sz w:val="22"/>
          <w:szCs w:val="22"/>
          <w:lang w:eastAsia="en-GB"/>
        </w:rPr>
        <w:tab/>
      </w:r>
      <w:r>
        <w:t>Description</w:t>
      </w:r>
      <w:r>
        <w:tab/>
      </w:r>
      <w:r>
        <w:fldChar w:fldCharType="begin"/>
      </w:r>
      <w:r>
        <w:instrText xml:space="preserve"> PAGEREF _Toc98796081 \h </w:instrText>
      </w:r>
      <w:r>
        <w:fldChar w:fldCharType="separate"/>
      </w:r>
      <w:r>
        <w:t>19</w:t>
      </w:r>
      <w:r>
        <w:fldChar w:fldCharType="end"/>
      </w:r>
    </w:p>
    <w:p w14:paraId="23916D1C" w14:textId="0F30C029" w:rsidR="00312C76" w:rsidRPr="001949C4" w:rsidRDefault="00312C76">
      <w:pPr>
        <w:pStyle w:val="TOC3"/>
        <w:rPr>
          <w:rFonts w:ascii="Calibri" w:hAnsi="Calibri"/>
          <w:sz w:val="22"/>
          <w:szCs w:val="22"/>
          <w:lang w:eastAsia="en-GB"/>
        </w:rPr>
      </w:pPr>
      <w:r>
        <w:t>4.4.2</w:t>
      </w:r>
      <w:r w:rsidRPr="001949C4">
        <w:rPr>
          <w:rFonts w:ascii="Calibri" w:hAnsi="Calibri"/>
          <w:sz w:val="22"/>
          <w:szCs w:val="22"/>
          <w:lang w:eastAsia="en-GB"/>
        </w:rPr>
        <w:tab/>
      </w:r>
      <w:r>
        <w:t>Requirements</w:t>
      </w:r>
      <w:r>
        <w:tab/>
      </w:r>
      <w:r>
        <w:fldChar w:fldCharType="begin"/>
      </w:r>
      <w:r>
        <w:instrText xml:space="preserve"> PAGEREF _Toc98796082 \h </w:instrText>
      </w:r>
      <w:r>
        <w:fldChar w:fldCharType="separate"/>
      </w:r>
      <w:r>
        <w:t>19</w:t>
      </w:r>
      <w:r>
        <w:fldChar w:fldCharType="end"/>
      </w:r>
    </w:p>
    <w:p w14:paraId="1D1382D9" w14:textId="7CC7CA4B" w:rsidR="00312C76" w:rsidRPr="001949C4" w:rsidRDefault="00312C76">
      <w:pPr>
        <w:pStyle w:val="TOC2"/>
        <w:rPr>
          <w:rFonts w:ascii="Calibri" w:hAnsi="Calibri"/>
          <w:sz w:val="22"/>
          <w:szCs w:val="22"/>
          <w:lang w:eastAsia="en-GB"/>
        </w:rPr>
      </w:pPr>
      <w:r>
        <w:t>4.5</w:t>
      </w:r>
      <w:r w:rsidRPr="001949C4">
        <w:rPr>
          <w:rFonts w:ascii="Calibri" w:hAnsi="Calibri"/>
          <w:sz w:val="22"/>
          <w:szCs w:val="22"/>
          <w:lang w:eastAsia="en-GB"/>
        </w:rPr>
        <w:tab/>
      </w:r>
      <w:r>
        <w:t>Configuration management</w:t>
      </w:r>
      <w:r>
        <w:tab/>
      </w:r>
      <w:r>
        <w:fldChar w:fldCharType="begin"/>
      </w:r>
      <w:r>
        <w:instrText xml:space="preserve"> PAGEREF _Toc98796083 \h </w:instrText>
      </w:r>
      <w:r>
        <w:fldChar w:fldCharType="separate"/>
      </w:r>
      <w:r>
        <w:t>19</w:t>
      </w:r>
      <w:r>
        <w:fldChar w:fldCharType="end"/>
      </w:r>
    </w:p>
    <w:p w14:paraId="108F70BD" w14:textId="1931F720" w:rsidR="00312C76" w:rsidRPr="001949C4" w:rsidRDefault="00312C76">
      <w:pPr>
        <w:pStyle w:val="TOC3"/>
        <w:rPr>
          <w:rFonts w:ascii="Calibri" w:hAnsi="Calibri"/>
          <w:sz w:val="22"/>
          <w:szCs w:val="22"/>
          <w:lang w:eastAsia="en-GB"/>
        </w:rPr>
      </w:pPr>
      <w:r>
        <w:t>4.5.1</w:t>
      </w:r>
      <w:r w:rsidRPr="001949C4">
        <w:rPr>
          <w:rFonts w:ascii="Calibri" w:hAnsi="Calibri"/>
          <w:sz w:val="22"/>
          <w:szCs w:val="22"/>
          <w:lang w:eastAsia="en-GB"/>
        </w:rPr>
        <w:tab/>
      </w:r>
      <w:r>
        <w:t>Description</w:t>
      </w:r>
      <w:r>
        <w:tab/>
      </w:r>
      <w:r>
        <w:fldChar w:fldCharType="begin"/>
      </w:r>
      <w:r>
        <w:instrText xml:space="preserve"> PAGEREF _Toc98796084 \h </w:instrText>
      </w:r>
      <w:r>
        <w:fldChar w:fldCharType="separate"/>
      </w:r>
      <w:r>
        <w:t>19</w:t>
      </w:r>
      <w:r>
        <w:fldChar w:fldCharType="end"/>
      </w:r>
    </w:p>
    <w:p w14:paraId="69E4B516" w14:textId="12AA12BE" w:rsidR="00312C76" w:rsidRPr="001949C4" w:rsidRDefault="00312C76">
      <w:pPr>
        <w:pStyle w:val="TOC3"/>
        <w:rPr>
          <w:rFonts w:ascii="Calibri" w:hAnsi="Calibri"/>
          <w:sz w:val="22"/>
          <w:szCs w:val="22"/>
          <w:lang w:eastAsia="en-GB"/>
        </w:rPr>
      </w:pPr>
      <w:r>
        <w:t>4.5.2</w:t>
      </w:r>
      <w:r w:rsidRPr="001949C4">
        <w:rPr>
          <w:rFonts w:ascii="Calibri" w:hAnsi="Calibri"/>
          <w:sz w:val="22"/>
          <w:szCs w:val="22"/>
          <w:lang w:eastAsia="en-GB"/>
        </w:rPr>
        <w:tab/>
      </w:r>
      <w:r>
        <w:t>Requirements</w:t>
      </w:r>
      <w:r>
        <w:tab/>
      </w:r>
      <w:r>
        <w:fldChar w:fldCharType="begin"/>
      </w:r>
      <w:r>
        <w:instrText xml:space="preserve"> PAGEREF _Toc98796085 \h </w:instrText>
      </w:r>
      <w:r>
        <w:fldChar w:fldCharType="separate"/>
      </w:r>
      <w:r>
        <w:t>20</w:t>
      </w:r>
      <w:r>
        <w:fldChar w:fldCharType="end"/>
      </w:r>
    </w:p>
    <w:p w14:paraId="0603F033" w14:textId="0516A9AA" w:rsidR="00312C76" w:rsidRPr="001949C4" w:rsidRDefault="00312C76">
      <w:pPr>
        <w:pStyle w:val="TOC2"/>
        <w:rPr>
          <w:rFonts w:ascii="Calibri" w:hAnsi="Calibri"/>
          <w:sz w:val="22"/>
          <w:szCs w:val="22"/>
          <w:lang w:eastAsia="en-GB"/>
        </w:rPr>
      </w:pPr>
      <w:r>
        <w:t>4.6</w:t>
      </w:r>
      <w:r w:rsidRPr="001949C4">
        <w:rPr>
          <w:rFonts w:ascii="Calibri" w:hAnsi="Calibri"/>
          <w:sz w:val="22"/>
          <w:szCs w:val="22"/>
          <w:lang w:eastAsia="en-GB"/>
        </w:rPr>
        <w:tab/>
      </w:r>
      <w:r>
        <w:t>Key management</w:t>
      </w:r>
      <w:r>
        <w:tab/>
      </w:r>
      <w:r>
        <w:fldChar w:fldCharType="begin"/>
      </w:r>
      <w:r>
        <w:instrText xml:space="preserve"> PAGEREF _Toc98796086 \h </w:instrText>
      </w:r>
      <w:r>
        <w:fldChar w:fldCharType="separate"/>
      </w:r>
      <w:r>
        <w:t>20</w:t>
      </w:r>
      <w:r>
        <w:fldChar w:fldCharType="end"/>
      </w:r>
    </w:p>
    <w:p w14:paraId="60229AE2" w14:textId="375AD516" w:rsidR="00312C76" w:rsidRPr="001949C4" w:rsidRDefault="00312C76">
      <w:pPr>
        <w:pStyle w:val="TOC3"/>
        <w:rPr>
          <w:rFonts w:ascii="Calibri" w:hAnsi="Calibri"/>
          <w:sz w:val="22"/>
          <w:szCs w:val="22"/>
          <w:lang w:eastAsia="en-GB"/>
        </w:rPr>
      </w:pPr>
      <w:r>
        <w:t>4.6.1</w:t>
      </w:r>
      <w:r w:rsidRPr="001949C4">
        <w:rPr>
          <w:rFonts w:ascii="Calibri" w:hAnsi="Calibri"/>
          <w:sz w:val="22"/>
          <w:szCs w:val="22"/>
          <w:lang w:eastAsia="en-GB"/>
        </w:rPr>
        <w:tab/>
      </w:r>
      <w:r>
        <w:t>Description</w:t>
      </w:r>
      <w:r>
        <w:tab/>
      </w:r>
      <w:r>
        <w:fldChar w:fldCharType="begin"/>
      </w:r>
      <w:r>
        <w:instrText xml:space="preserve"> PAGEREF _Toc98796087 \h </w:instrText>
      </w:r>
      <w:r>
        <w:fldChar w:fldCharType="separate"/>
      </w:r>
      <w:r>
        <w:t>20</w:t>
      </w:r>
      <w:r>
        <w:fldChar w:fldCharType="end"/>
      </w:r>
    </w:p>
    <w:p w14:paraId="2A9CBF72" w14:textId="2421F59C" w:rsidR="00312C76" w:rsidRPr="001949C4" w:rsidRDefault="00312C76">
      <w:pPr>
        <w:pStyle w:val="TOC3"/>
        <w:rPr>
          <w:rFonts w:ascii="Calibri" w:hAnsi="Calibri"/>
          <w:sz w:val="22"/>
          <w:szCs w:val="22"/>
          <w:lang w:eastAsia="en-GB"/>
        </w:rPr>
      </w:pPr>
      <w:r>
        <w:t>4.6.2</w:t>
      </w:r>
      <w:r w:rsidRPr="001949C4">
        <w:rPr>
          <w:rFonts w:ascii="Calibri" w:hAnsi="Calibri"/>
          <w:sz w:val="22"/>
          <w:szCs w:val="22"/>
          <w:lang w:eastAsia="en-GB"/>
        </w:rPr>
        <w:tab/>
      </w:r>
      <w:r>
        <w:t>Requirements</w:t>
      </w:r>
      <w:r>
        <w:tab/>
      </w:r>
      <w:r>
        <w:fldChar w:fldCharType="begin"/>
      </w:r>
      <w:r>
        <w:instrText xml:space="preserve"> PAGEREF _Toc98796088 \h </w:instrText>
      </w:r>
      <w:r>
        <w:fldChar w:fldCharType="separate"/>
      </w:r>
      <w:r>
        <w:t>20</w:t>
      </w:r>
      <w:r>
        <w:fldChar w:fldCharType="end"/>
      </w:r>
    </w:p>
    <w:p w14:paraId="5A694F1B" w14:textId="4A731D2D" w:rsidR="00312C76" w:rsidRPr="001949C4" w:rsidRDefault="00312C76">
      <w:pPr>
        <w:pStyle w:val="TOC2"/>
        <w:rPr>
          <w:rFonts w:ascii="Calibri" w:hAnsi="Calibri"/>
          <w:sz w:val="22"/>
          <w:szCs w:val="22"/>
          <w:lang w:eastAsia="en-GB"/>
        </w:rPr>
      </w:pPr>
      <w:r>
        <w:t>4.7</w:t>
      </w:r>
      <w:r w:rsidRPr="001949C4">
        <w:rPr>
          <w:rFonts w:ascii="Calibri" w:hAnsi="Calibri"/>
          <w:sz w:val="22"/>
          <w:szCs w:val="22"/>
          <w:lang w:eastAsia="en-GB"/>
        </w:rPr>
        <w:tab/>
      </w:r>
      <w:r>
        <w:t>Identity management</w:t>
      </w:r>
      <w:r>
        <w:tab/>
      </w:r>
      <w:r>
        <w:fldChar w:fldCharType="begin"/>
      </w:r>
      <w:r>
        <w:instrText xml:space="preserve"> PAGEREF _Toc98796089 \h </w:instrText>
      </w:r>
      <w:r>
        <w:fldChar w:fldCharType="separate"/>
      </w:r>
      <w:r>
        <w:t>20</w:t>
      </w:r>
      <w:r>
        <w:fldChar w:fldCharType="end"/>
      </w:r>
    </w:p>
    <w:p w14:paraId="150C9EB8" w14:textId="3F271BCA" w:rsidR="00312C76" w:rsidRPr="001949C4" w:rsidRDefault="00312C76">
      <w:pPr>
        <w:pStyle w:val="TOC3"/>
        <w:rPr>
          <w:rFonts w:ascii="Calibri" w:hAnsi="Calibri"/>
          <w:sz w:val="22"/>
          <w:szCs w:val="22"/>
          <w:lang w:eastAsia="en-GB"/>
        </w:rPr>
      </w:pPr>
      <w:r>
        <w:t>4.7.1</w:t>
      </w:r>
      <w:r w:rsidRPr="001949C4">
        <w:rPr>
          <w:rFonts w:ascii="Calibri" w:hAnsi="Calibri"/>
          <w:sz w:val="22"/>
          <w:szCs w:val="22"/>
          <w:lang w:eastAsia="en-GB"/>
        </w:rPr>
        <w:tab/>
      </w:r>
      <w:r>
        <w:t>Description</w:t>
      </w:r>
      <w:r>
        <w:tab/>
      </w:r>
      <w:r>
        <w:fldChar w:fldCharType="begin"/>
      </w:r>
      <w:r>
        <w:instrText xml:space="preserve"> PAGEREF _Toc98796090 \h </w:instrText>
      </w:r>
      <w:r>
        <w:fldChar w:fldCharType="separate"/>
      </w:r>
      <w:r>
        <w:t>20</w:t>
      </w:r>
      <w:r>
        <w:fldChar w:fldCharType="end"/>
      </w:r>
    </w:p>
    <w:p w14:paraId="2031BF81" w14:textId="146DBA92" w:rsidR="00312C76" w:rsidRPr="001949C4" w:rsidRDefault="00312C76">
      <w:pPr>
        <w:pStyle w:val="TOC3"/>
        <w:rPr>
          <w:rFonts w:ascii="Calibri" w:hAnsi="Calibri"/>
          <w:sz w:val="22"/>
          <w:szCs w:val="22"/>
          <w:lang w:eastAsia="en-GB"/>
        </w:rPr>
      </w:pPr>
      <w:r>
        <w:t>4.7.2</w:t>
      </w:r>
      <w:r w:rsidRPr="001949C4">
        <w:rPr>
          <w:rFonts w:ascii="Calibri" w:hAnsi="Calibri"/>
          <w:sz w:val="22"/>
          <w:szCs w:val="22"/>
          <w:lang w:eastAsia="en-GB"/>
        </w:rPr>
        <w:tab/>
      </w:r>
      <w:r>
        <w:t>Requirements</w:t>
      </w:r>
      <w:r>
        <w:tab/>
      </w:r>
      <w:r>
        <w:fldChar w:fldCharType="begin"/>
      </w:r>
      <w:r>
        <w:instrText xml:space="preserve"> PAGEREF _Toc98796091 \h </w:instrText>
      </w:r>
      <w:r>
        <w:fldChar w:fldCharType="separate"/>
      </w:r>
      <w:r>
        <w:t>20</w:t>
      </w:r>
      <w:r>
        <w:fldChar w:fldCharType="end"/>
      </w:r>
    </w:p>
    <w:p w14:paraId="2F8C765B" w14:textId="4BBBD10F" w:rsidR="00312C76" w:rsidRPr="001949C4" w:rsidRDefault="00312C76">
      <w:pPr>
        <w:pStyle w:val="TOC2"/>
        <w:rPr>
          <w:rFonts w:ascii="Calibri" w:hAnsi="Calibri"/>
          <w:sz w:val="22"/>
          <w:szCs w:val="22"/>
          <w:lang w:eastAsia="en-GB"/>
        </w:rPr>
      </w:pPr>
      <w:r>
        <w:t>4.8</w:t>
      </w:r>
      <w:r w:rsidRPr="001949C4">
        <w:rPr>
          <w:rFonts w:ascii="Calibri" w:hAnsi="Calibri"/>
          <w:sz w:val="22"/>
          <w:szCs w:val="22"/>
          <w:lang w:eastAsia="en-GB"/>
        </w:rPr>
        <w:tab/>
      </w:r>
      <w:r>
        <w:t>Network resource management</w:t>
      </w:r>
      <w:r>
        <w:tab/>
      </w:r>
      <w:r>
        <w:fldChar w:fldCharType="begin"/>
      </w:r>
      <w:r>
        <w:instrText xml:space="preserve"> PAGEREF _Toc98796092 \h </w:instrText>
      </w:r>
      <w:r>
        <w:fldChar w:fldCharType="separate"/>
      </w:r>
      <w:r>
        <w:t>20</w:t>
      </w:r>
      <w:r>
        <w:fldChar w:fldCharType="end"/>
      </w:r>
    </w:p>
    <w:p w14:paraId="3AA54744" w14:textId="1781F09F" w:rsidR="00312C76" w:rsidRPr="001949C4" w:rsidRDefault="00312C76">
      <w:pPr>
        <w:pStyle w:val="TOC3"/>
        <w:rPr>
          <w:rFonts w:ascii="Calibri" w:hAnsi="Calibri"/>
          <w:sz w:val="22"/>
          <w:szCs w:val="22"/>
          <w:lang w:eastAsia="en-GB"/>
        </w:rPr>
      </w:pPr>
      <w:r>
        <w:t>4.8.1</w:t>
      </w:r>
      <w:r w:rsidRPr="001949C4">
        <w:rPr>
          <w:rFonts w:ascii="Calibri" w:hAnsi="Calibri"/>
          <w:sz w:val="22"/>
          <w:szCs w:val="22"/>
          <w:lang w:eastAsia="en-GB"/>
        </w:rPr>
        <w:tab/>
      </w:r>
      <w:r>
        <w:t>Description</w:t>
      </w:r>
      <w:r>
        <w:tab/>
      </w:r>
      <w:r>
        <w:fldChar w:fldCharType="begin"/>
      </w:r>
      <w:r>
        <w:instrText xml:space="preserve"> PAGEREF _Toc98796093 \h </w:instrText>
      </w:r>
      <w:r>
        <w:fldChar w:fldCharType="separate"/>
      </w:r>
      <w:r>
        <w:t>20</w:t>
      </w:r>
      <w:r>
        <w:fldChar w:fldCharType="end"/>
      </w:r>
    </w:p>
    <w:p w14:paraId="71ABDD1B" w14:textId="560AEEF6" w:rsidR="00312C76" w:rsidRPr="001949C4" w:rsidRDefault="00312C76">
      <w:pPr>
        <w:pStyle w:val="TOC3"/>
        <w:rPr>
          <w:rFonts w:ascii="Calibri" w:hAnsi="Calibri"/>
          <w:sz w:val="22"/>
          <w:szCs w:val="22"/>
          <w:lang w:eastAsia="en-GB"/>
        </w:rPr>
      </w:pPr>
      <w:r>
        <w:t>4.8.2</w:t>
      </w:r>
      <w:r w:rsidRPr="001949C4">
        <w:rPr>
          <w:rFonts w:ascii="Calibri" w:hAnsi="Calibri"/>
          <w:sz w:val="22"/>
          <w:szCs w:val="22"/>
          <w:lang w:eastAsia="en-GB"/>
        </w:rPr>
        <w:tab/>
      </w:r>
      <w:r>
        <w:t>Requirements</w:t>
      </w:r>
      <w:r>
        <w:tab/>
      </w:r>
      <w:r>
        <w:fldChar w:fldCharType="begin"/>
      </w:r>
      <w:r>
        <w:instrText xml:space="preserve"> PAGEREF _Toc98796094 \h </w:instrText>
      </w:r>
      <w:r>
        <w:fldChar w:fldCharType="separate"/>
      </w:r>
      <w:r>
        <w:t>20</w:t>
      </w:r>
      <w:r>
        <w:fldChar w:fldCharType="end"/>
      </w:r>
    </w:p>
    <w:p w14:paraId="694E5A1B" w14:textId="69CD59E5" w:rsidR="00312C76" w:rsidRPr="001949C4" w:rsidRDefault="00312C76">
      <w:pPr>
        <w:pStyle w:val="TOC1"/>
        <w:rPr>
          <w:rFonts w:ascii="Calibri" w:hAnsi="Calibri"/>
          <w:szCs w:val="22"/>
          <w:lang w:eastAsia="en-GB"/>
        </w:rPr>
      </w:pPr>
      <w:r>
        <w:t>5</w:t>
      </w:r>
      <w:r w:rsidRPr="001949C4">
        <w:rPr>
          <w:rFonts w:ascii="Calibri" w:hAnsi="Calibri"/>
          <w:szCs w:val="22"/>
          <w:lang w:eastAsia="en-GB"/>
        </w:rPr>
        <w:tab/>
      </w:r>
      <w:r>
        <w:t>Involved business relationships</w:t>
      </w:r>
      <w:r>
        <w:tab/>
      </w:r>
      <w:r>
        <w:fldChar w:fldCharType="begin"/>
      </w:r>
      <w:r>
        <w:instrText xml:space="preserve"> PAGEREF _Toc98796095 \h </w:instrText>
      </w:r>
      <w:r>
        <w:fldChar w:fldCharType="separate"/>
      </w:r>
      <w:r>
        <w:t>20</w:t>
      </w:r>
      <w:r>
        <w:fldChar w:fldCharType="end"/>
      </w:r>
    </w:p>
    <w:p w14:paraId="7DE39D0A" w14:textId="6D307097" w:rsidR="00312C76" w:rsidRPr="001949C4" w:rsidRDefault="00312C76">
      <w:pPr>
        <w:pStyle w:val="TOC1"/>
        <w:rPr>
          <w:rFonts w:ascii="Calibri" w:hAnsi="Calibri"/>
          <w:szCs w:val="22"/>
          <w:lang w:eastAsia="en-GB"/>
        </w:rPr>
      </w:pPr>
      <w:r>
        <w:t>6</w:t>
      </w:r>
      <w:r w:rsidRPr="001949C4">
        <w:rPr>
          <w:rFonts w:ascii="Calibri" w:hAnsi="Calibri"/>
          <w:szCs w:val="22"/>
          <w:lang w:eastAsia="en-GB"/>
        </w:rPr>
        <w:tab/>
      </w:r>
      <w:r>
        <w:t>Generic functional model for SEAL services</w:t>
      </w:r>
      <w:r>
        <w:tab/>
      </w:r>
      <w:r>
        <w:fldChar w:fldCharType="begin"/>
      </w:r>
      <w:r>
        <w:instrText xml:space="preserve"> PAGEREF _Toc98796096 \h </w:instrText>
      </w:r>
      <w:r>
        <w:fldChar w:fldCharType="separate"/>
      </w:r>
      <w:r>
        <w:t>22</w:t>
      </w:r>
      <w:r>
        <w:fldChar w:fldCharType="end"/>
      </w:r>
    </w:p>
    <w:p w14:paraId="200C83AB" w14:textId="49A432A5" w:rsidR="00312C76" w:rsidRPr="001949C4" w:rsidRDefault="00312C76">
      <w:pPr>
        <w:pStyle w:val="TOC2"/>
        <w:rPr>
          <w:rFonts w:ascii="Calibri" w:hAnsi="Calibri"/>
          <w:sz w:val="22"/>
          <w:szCs w:val="22"/>
          <w:lang w:eastAsia="en-GB"/>
        </w:rPr>
      </w:pPr>
      <w:r>
        <w:t>6.1</w:t>
      </w:r>
      <w:r w:rsidRPr="001949C4">
        <w:rPr>
          <w:rFonts w:ascii="Calibri" w:hAnsi="Calibri"/>
          <w:sz w:val="22"/>
          <w:szCs w:val="22"/>
          <w:lang w:eastAsia="en-GB"/>
        </w:rPr>
        <w:tab/>
      </w:r>
      <w:r>
        <w:t>General</w:t>
      </w:r>
      <w:r>
        <w:tab/>
      </w:r>
      <w:r>
        <w:fldChar w:fldCharType="begin"/>
      </w:r>
      <w:r>
        <w:instrText xml:space="preserve"> PAGEREF _Toc98796097 \h </w:instrText>
      </w:r>
      <w:r>
        <w:fldChar w:fldCharType="separate"/>
      </w:r>
      <w:r>
        <w:t>22</w:t>
      </w:r>
      <w:r>
        <w:fldChar w:fldCharType="end"/>
      </w:r>
    </w:p>
    <w:p w14:paraId="1B23F47D" w14:textId="42763806" w:rsidR="00312C76" w:rsidRPr="001949C4" w:rsidRDefault="00312C76">
      <w:pPr>
        <w:pStyle w:val="TOC2"/>
        <w:rPr>
          <w:rFonts w:ascii="Calibri" w:hAnsi="Calibri"/>
          <w:sz w:val="22"/>
          <w:szCs w:val="22"/>
          <w:lang w:eastAsia="en-GB"/>
        </w:rPr>
      </w:pPr>
      <w:r>
        <w:t>6.2</w:t>
      </w:r>
      <w:r w:rsidRPr="001949C4">
        <w:rPr>
          <w:rFonts w:ascii="Calibri" w:hAnsi="Calibri"/>
          <w:sz w:val="22"/>
          <w:szCs w:val="22"/>
          <w:lang w:eastAsia="en-GB"/>
        </w:rPr>
        <w:tab/>
      </w:r>
      <w:r>
        <w:t>On-network functional model description</w:t>
      </w:r>
      <w:r>
        <w:tab/>
      </w:r>
      <w:r>
        <w:fldChar w:fldCharType="begin"/>
      </w:r>
      <w:r>
        <w:instrText xml:space="preserve"> PAGEREF _Toc98796098 \h </w:instrText>
      </w:r>
      <w:r>
        <w:fldChar w:fldCharType="separate"/>
      </w:r>
      <w:r>
        <w:t>22</w:t>
      </w:r>
      <w:r>
        <w:fldChar w:fldCharType="end"/>
      </w:r>
    </w:p>
    <w:p w14:paraId="4D67302F" w14:textId="6991724A" w:rsidR="00312C76" w:rsidRPr="001949C4" w:rsidRDefault="00312C76">
      <w:pPr>
        <w:pStyle w:val="TOC2"/>
        <w:rPr>
          <w:rFonts w:ascii="Calibri" w:hAnsi="Calibri"/>
          <w:sz w:val="22"/>
          <w:szCs w:val="22"/>
          <w:lang w:eastAsia="en-GB"/>
        </w:rPr>
      </w:pPr>
      <w:r>
        <w:t>6.3</w:t>
      </w:r>
      <w:r w:rsidRPr="001949C4">
        <w:rPr>
          <w:rFonts w:ascii="Calibri" w:hAnsi="Calibri"/>
          <w:sz w:val="22"/>
          <w:szCs w:val="22"/>
          <w:lang w:eastAsia="en-GB"/>
        </w:rPr>
        <w:tab/>
      </w:r>
      <w:r>
        <w:t>Off-network functional model description</w:t>
      </w:r>
      <w:r>
        <w:tab/>
      </w:r>
      <w:r>
        <w:fldChar w:fldCharType="begin"/>
      </w:r>
      <w:r>
        <w:instrText xml:space="preserve"> PAGEREF _Toc98796099 \h </w:instrText>
      </w:r>
      <w:r>
        <w:fldChar w:fldCharType="separate"/>
      </w:r>
      <w:r>
        <w:t>25</w:t>
      </w:r>
      <w:r>
        <w:fldChar w:fldCharType="end"/>
      </w:r>
    </w:p>
    <w:p w14:paraId="0AB04D93" w14:textId="14115298" w:rsidR="00312C76" w:rsidRPr="001949C4" w:rsidRDefault="00312C76">
      <w:pPr>
        <w:pStyle w:val="TOC2"/>
        <w:rPr>
          <w:rFonts w:ascii="Calibri" w:hAnsi="Calibri"/>
          <w:sz w:val="22"/>
          <w:szCs w:val="22"/>
          <w:lang w:eastAsia="en-GB"/>
        </w:rPr>
      </w:pPr>
      <w:r>
        <w:t>6.4</w:t>
      </w:r>
      <w:r w:rsidRPr="001949C4">
        <w:rPr>
          <w:rFonts w:ascii="Calibri" w:hAnsi="Calibri"/>
          <w:sz w:val="22"/>
          <w:szCs w:val="22"/>
          <w:lang w:eastAsia="en-GB"/>
        </w:rPr>
        <w:tab/>
      </w:r>
      <w:r>
        <w:t>Functional entities description</w:t>
      </w:r>
      <w:r>
        <w:tab/>
      </w:r>
      <w:r>
        <w:fldChar w:fldCharType="begin"/>
      </w:r>
      <w:r>
        <w:instrText xml:space="preserve"> PAGEREF _Toc98796100 \h </w:instrText>
      </w:r>
      <w:r>
        <w:fldChar w:fldCharType="separate"/>
      </w:r>
      <w:r>
        <w:t>25</w:t>
      </w:r>
      <w:r>
        <w:fldChar w:fldCharType="end"/>
      </w:r>
    </w:p>
    <w:p w14:paraId="289CB35B" w14:textId="242204DB" w:rsidR="00312C76" w:rsidRPr="001949C4" w:rsidRDefault="00312C76">
      <w:pPr>
        <w:pStyle w:val="TOC3"/>
        <w:rPr>
          <w:rFonts w:ascii="Calibri" w:hAnsi="Calibri"/>
          <w:sz w:val="22"/>
          <w:szCs w:val="22"/>
          <w:lang w:eastAsia="en-GB"/>
        </w:rPr>
      </w:pPr>
      <w:r>
        <w:t>6.4.1</w:t>
      </w:r>
      <w:r w:rsidRPr="001949C4">
        <w:rPr>
          <w:rFonts w:ascii="Calibri" w:hAnsi="Calibri"/>
          <w:sz w:val="22"/>
          <w:szCs w:val="22"/>
          <w:lang w:eastAsia="en-GB"/>
        </w:rPr>
        <w:tab/>
      </w:r>
      <w:r>
        <w:t>General</w:t>
      </w:r>
      <w:r>
        <w:tab/>
      </w:r>
      <w:r>
        <w:fldChar w:fldCharType="begin"/>
      </w:r>
      <w:r>
        <w:instrText xml:space="preserve"> PAGEREF _Toc98796101 \h </w:instrText>
      </w:r>
      <w:r>
        <w:fldChar w:fldCharType="separate"/>
      </w:r>
      <w:r>
        <w:t>25</w:t>
      </w:r>
      <w:r>
        <w:fldChar w:fldCharType="end"/>
      </w:r>
    </w:p>
    <w:p w14:paraId="1E997151" w14:textId="55379DE5" w:rsidR="00312C76" w:rsidRPr="001949C4" w:rsidRDefault="00312C76">
      <w:pPr>
        <w:pStyle w:val="TOC3"/>
        <w:rPr>
          <w:rFonts w:ascii="Calibri" w:hAnsi="Calibri"/>
          <w:sz w:val="22"/>
          <w:szCs w:val="22"/>
          <w:lang w:eastAsia="en-GB"/>
        </w:rPr>
      </w:pPr>
      <w:r>
        <w:t>6.4.2</w:t>
      </w:r>
      <w:r w:rsidRPr="001949C4">
        <w:rPr>
          <w:rFonts w:ascii="Calibri" w:hAnsi="Calibri"/>
          <w:sz w:val="22"/>
          <w:szCs w:val="22"/>
          <w:lang w:eastAsia="en-GB"/>
        </w:rPr>
        <w:tab/>
      </w:r>
      <w:r>
        <w:t>Application plane</w:t>
      </w:r>
      <w:r>
        <w:tab/>
      </w:r>
      <w:r>
        <w:fldChar w:fldCharType="begin"/>
      </w:r>
      <w:r>
        <w:instrText xml:space="preserve"> PAGEREF _Toc98796102 \h </w:instrText>
      </w:r>
      <w:r>
        <w:fldChar w:fldCharType="separate"/>
      </w:r>
      <w:r>
        <w:t>25</w:t>
      </w:r>
      <w:r>
        <w:fldChar w:fldCharType="end"/>
      </w:r>
    </w:p>
    <w:p w14:paraId="7F9D004C" w14:textId="060785CE" w:rsidR="00312C76" w:rsidRPr="001949C4" w:rsidRDefault="00312C76">
      <w:pPr>
        <w:pStyle w:val="TOC4"/>
        <w:rPr>
          <w:rFonts w:ascii="Calibri" w:hAnsi="Calibri"/>
          <w:sz w:val="22"/>
          <w:szCs w:val="22"/>
          <w:lang w:eastAsia="en-GB"/>
        </w:rPr>
      </w:pPr>
      <w:r>
        <w:t>6.4.2.1</w:t>
      </w:r>
      <w:r w:rsidRPr="001949C4">
        <w:rPr>
          <w:rFonts w:ascii="Calibri" w:hAnsi="Calibri"/>
          <w:sz w:val="22"/>
          <w:szCs w:val="22"/>
          <w:lang w:eastAsia="en-GB"/>
        </w:rPr>
        <w:tab/>
      </w:r>
      <w:r>
        <w:t>General</w:t>
      </w:r>
      <w:r>
        <w:tab/>
      </w:r>
      <w:r>
        <w:fldChar w:fldCharType="begin"/>
      </w:r>
      <w:r>
        <w:instrText xml:space="preserve"> PAGEREF _Toc98796103 \h </w:instrText>
      </w:r>
      <w:r>
        <w:fldChar w:fldCharType="separate"/>
      </w:r>
      <w:r>
        <w:t>25</w:t>
      </w:r>
      <w:r>
        <w:fldChar w:fldCharType="end"/>
      </w:r>
    </w:p>
    <w:p w14:paraId="45215593" w14:textId="14C342DB" w:rsidR="00312C76" w:rsidRPr="001949C4" w:rsidRDefault="00312C76">
      <w:pPr>
        <w:pStyle w:val="TOC4"/>
        <w:rPr>
          <w:rFonts w:ascii="Calibri" w:hAnsi="Calibri"/>
          <w:sz w:val="22"/>
          <w:szCs w:val="22"/>
          <w:lang w:eastAsia="en-GB"/>
        </w:rPr>
      </w:pPr>
      <w:r>
        <w:t>6.4.2.2</w:t>
      </w:r>
      <w:r w:rsidRPr="001949C4">
        <w:rPr>
          <w:rFonts w:ascii="Calibri" w:hAnsi="Calibri"/>
          <w:sz w:val="22"/>
          <w:szCs w:val="22"/>
          <w:lang w:eastAsia="en-GB"/>
        </w:rPr>
        <w:tab/>
      </w:r>
      <w:r>
        <w:t>VAL client</w:t>
      </w:r>
      <w:r>
        <w:tab/>
      </w:r>
      <w:r>
        <w:fldChar w:fldCharType="begin"/>
      </w:r>
      <w:r>
        <w:instrText xml:space="preserve"> PAGEREF _Toc98796104 \h </w:instrText>
      </w:r>
      <w:r>
        <w:fldChar w:fldCharType="separate"/>
      </w:r>
      <w:r>
        <w:t>25</w:t>
      </w:r>
      <w:r>
        <w:fldChar w:fldCharType="end"/>
      </w:r>
    </w:p>
    <w:p w14:paraId="2ADCCCE2" w14:textId="27AC8990" w:rsidR="00312C76" w:rsidRPr="001949C4" w:rsidRDefault="00312C76">
      <w:pPr>
        <w:pStyle w:val="TOC4"/>
        <w:rPr>
          <w:rFonts w:ascii="Calibri" w:hAnsi="Calibri"/>
          <w:sz w:val="22"/>
          <w:szCs w:val="22"/>
          <w:lang w:eastAsia="en-GB"/>
        </w:rPr>
      </w:pPr>
      <w:r>
        <w:t>6.4.2.3</w:t>
      </w:r>
      <w:r w:rsidRPr="001949C4">
        <w:rPr>
          <w:rFonts w:ascii="Calibri" w:hAnsi="Calibri"/>
          <w:sz w:val="22"/>
          <w:szCs w:val="22"/>
          <w:lang w:eastAsia="en-GB"/>
        </w:rPr>
        <w:tab/>
      </w:r>
      <w:r>
        <w:t>VAL server</w:t>
      </w:r>
      <w:r>
        <w:tab/>
      </w:r>
      <w:r>
        <w:fldChar w:fldCharType="begin"/>
      </w:r>
      <w:r>
        <w:instrText xml:space="preserve"> PAGEREF _Toc98796105 \h </w:instrText>
      </w:r>
      <w:r>
        <w:fldChar w:fldCharType="separate"/>
      </w:r>
      <w:r>
        <w:t>25</w:t>
      </w:r>
      <w:r>
        <w:fldChar w:fldCharType="end"/>
      </w:r>
    </w:p>
    <w:p w14:paraId="73ACC3D4" w14:textId="2B219676" w:rsidR="00312C76" w:rsidRPr="001949C4" w:rsidRDefault="00312C76">
      <w:pPr>
        <w:pStyle w:val="TOC4"/>
        <w:rPr>
          <w:rFonts w:ascii="Calibri" w:hAnsi="Calibri"/>
          <w:sz w:val="22"/>
          <w:szCs w:val="22"/>
          <w:lang w:eastAsia="en-GB"/>
        </w:rPr>
      </w:pPr>
      <w:r>
        <w:t>6.4.2.4</w:t>
      </w:r>
      <w:r w:rsidRPr="001949C4">
        <w:rPr>
          <w:rFonts w:ascii="Calibri" w:hAnsi="Calibri"/>
          <w:sz w:val="22"/>
          <w:szCs w:val="22"/>
          <w:lang w:eastAsia="en-GB"/>
        </w:rPr>
        <w:tab/>
      </w:r>
      <w:r>
        <w:t>SEAL client</w:t>
      </w:r>
      <w:r>
        <w:tab/>
      </w:r>
      <w:r>
        <w:fldChar w:fldCharType="begin"/>
      </w:r>
      <w:r>
        <w:instrText xml:space="preserve"> PAGEREF _Toc98796106 \h </w:instrText>
      </w:r>
      <w:r>
        <w:fldChar w:fldCharType="separate"/>
      </w:r>
      <w:r>
        <w:t>26</w:t>
      </w:r>
      <w:r>
        <w:fldChar w:fldCharType="end"/>
      </w:r>
    </w:p>
    <w:p w14:paraId="45E19207" w14:textId="160A85C9" w:rsidR="00312C76" w:rsidRPr="001949C4" w:rsidRDefault="00312C76">
      <w:pPr>
        <w:pStyle w:val="TOC4"/>
        <w:rPr>
          <w:rFonts w:ascii="Calibri" w:hAnsi="Calibri"/>
          <w:sz w:val="22"/>
          <w:szCs w:val="22"/>
          <w:lang w:eastAsia="en-GB"/>
        </w:rPr>
      </w:pPr>
      <w:r>
        <w:t>6.4.2.5</w:t>
      </w:r>
      <w:r w:rsidRPr="001949C4">
        <w:rPr>
          <w:rFonts w:ascii="Calibri" w:hAnsi="Calibri"/>
          <w:sz w:val="22"/>
          <w:szCs w:val="22"/>
          <w:lang w:eastAsia="en-GB"/>
        </w:rPr>
        <w:tab/>
      </w:r>
      <w:r>
        <w:t>SEAL server</w:t>
      </w:r>
      <w:r>
        <w:tab/>
      </w:r>
      <w:r>
        <w:fldChar w:fldCharType="begin"/>
      </w:r>
      <w:r>
        <w:instrText xml:space="preserve"> PAGEREF _Toc98796107 \h </w:instrText>
      </w:r>
      <w:r>
        <w:fldChar w:fldCharType="separate"/>
      </w:r>
      <w:r>
        <w:t>26</w:t>
      </w:r>
      <w:r>
        <w:fldChar w:fldCharType="end"/>
      </w:r>
    </w:p>
    <w:p w14:paraId="79ABF3AD" w14:textId="36073C88" w:rsidR="00312C76" w:rsidRPr="001949C4" w:rsidRDefault="00312C76">
      <w:pPr>
        <w:pStyle w:val="TOC4"/>
        <w:rPr>
          <w:rFonts w:ascii="Calibri" w:hAnsi="Calibri"/>
          <w:sz w:val="22"/>
          <w:szCs w:val="22"/>
          <w:lang w:eastAsia="en-GB"/>
        </w:rPr>
      </w:pPr>
      <w:r>
        <w:t>6.4.2.6</w:t>
      </w:r>
      <w:r w:rsidRPr="001949C4">
        <w:rPr>
          <w:rFonts w:ascii="Calibri" w:hAnsi="Calibri"/>
          <w:sz w:val="22"/>
          <w:szCs w:val="22"/>
          <w:lang w:eastAsia="en-GB"/>
        </w:rPr>
        <w:tab/>
      </w:r>
      <w:r>
        <w:t>VAL user database</w:t>
      </w:r>
      <w:r>
        <w:tab/>
      </w:r>
      <w:r>
        <w:fldChar w:fldCharType="begin"/>
      </w:r>
      <w:r>
        <w:instrText xml:space="preserve"> PAGEREF _Toc98796108 \h </w:instrText>
      </w:r>
      <w:r>
        <w:fldChar w:fldCharType="separate"/>
      </w:r>
      <w:r>
        <w:t>26</w:t>
      </w:r>
      <w:r>
        <w:fldChar w:fldCharType="end"/>
      </w:r>
    </w:p>
    <w:p w14:paraId="54B02B95" w14:textId="18BF20F9" w:rsidR="00312C76" w:rsidRPr="001949C4" w:rsidRDefault="00312C76">
      <w:pPr>
        <w:pStyle w:val="TOC3"/>
        <w:rPr>
          <w:rFonts w:ascii="Calibri" w:hAnsi="Calibri"/>
          <w:sz w:val="22"/>
          <w:szCs w:val="22"/>
          <w:lang w:eastAsia="en-GB"/>
        </w:rPr>
      </w:pPr>
      <w:r>
        <w:t>6.4.3</w:t>
      </w:r>
      <w:r w:rsidRPr="001949C4">
        <w:rPr>
          <w:rFonts w:ascii="Calibri" w:hAnsi="Calibri"/>
          <w:sz w:val="22"/>
          <w:szCs w:val="22"/>
          <w:lang w:eastAsia="en-GB"/>
        </w:rPr>
        <w:tab/>
      </w:r>
      <w:r>
        <w:t>Signalling control plane</w:t>
      </w:r>
      <w:r>
        <w:tab/>
      </w:r>
      <w:r>
        <w:fldChar w:fldCharType="begin"/>
      </w:r>
      <w:r>
        <w:instrText xml:space="preserve"> PAGEREF _Toc98796109 \h </w:instrText>
      </w:r>
      <w:r>
        <w:fldChar w:fldCharType="separate"/>
      </w:r>
      <w:r>
        <w:t>26</w:t>
      </w:r>
      <w:r>
        <w:fldChar w:fldCharType="end"/>
      </w:r>
    </w:p>
    <w:p w14:paraId="0584D729" w14:textId="6F38D4B1" w:rsidR="00312C76" w:rsidRPr="001949C4" w:rsidRDefault="00312C76">
      <w:pPr>
        <w:pStyle w:val="TOC4"/>
        <w:rPr>
          <w:rFonts w:ascii="Calibri" w:hAnsi="Calibri"/>
          <w:sz w:val="22"/>
          <w:szCs w:val="22"/>
          <w:lang w:eastAsia="en-GB"/>
        </w:rPr>
      </w:pPr>
      <w:r>
        <w:t>6.4.3.1</w:t>
      </w:r>
      <w:r w:rsidRPr="001949C4">
        <w:rPr>
          <w:rFonts w:ascii="Calibri" w:hAnsi="Calibri"/>
          <w:sz w:val="22"/>
          <w:szCs w:val="22"/>
          <w:lang w:eastAsia="en-GB"/>
        </w:rPr>
        <w:tab/>
      </w:r>
      <w:r>
        <w:t>SIP entities</w:t>
      </w:r>
      <w:r>
        <w:tab/>
      </w:r>
      <w:r>
        <w:fldChar w:fldCharType="begin"/>
      </w:r>
      <w:r>
        <w:instrText xml:space="preserve"> PAGEREF _Toc98796110 \h </w:instrText>
      </w:r>
      <w:r>
        <w:fldChar w:fldCharType="separate"/>
      </w:r>
      <w:r>
        <w:t>26</w:t>
      </w:r>
      <w:r>
        <w:fldChar w:fldCharType="end"/>
      </w:r>
    </w:p>
    <w:p w14:paraId="543F062D" w14:textId="4FE56AB6" w:rsidR="00312C76" w:rsidRPr="001949C4" w:rsidRDefault="00312C76">
      <w:pPr>
        <w:pStyle w:val="TOC5"/>
        <w:rPr>
          <w:rFonts w:ascii="Calibri" w:hAnsi="Calibri"/>
          <w:sz w:val="22"/>
          <w:szCs w:val="22"/>
          <w:lang w:eastAsia="en-GB"/>
        </w:rPr>
      </w:pPr>
      <w:r>
        <w:t>6.4.3.1.1</w:t>
      </w:r>
      <w:r w:rsidRPr="001949C4">
        <w:rPr>
          <w:rFonts w:ascii="Calibri" w:hAnsi="Calibri"/>
          <w:sz w:val="22"/>
          <w:szCs w:val="22"/>
          <w:lang w:eastAsia="en-GB"/>
        </w:rPr>
        <w:tab/>
      </w:r>
      <w:r>
        <w:t>Signalling user agent</w:t>
      </w:r>
      <w:r>
        <w:tab/>
      </w:r>
      <w:r>
        <w:fldChar w:fldCharType="begin"/>
      </w:r>
      <w:r>
        <w:instrText xml:space="preserve"> PAGEREF _Toc98796111 \h </w:instrText>
      </w:r>
      <w:r>
        <w:fldChar w:fldCharType="separate"/>
      </w:r>
      <w:r>
        <w:t>26</w:t>
      </w:r>
      <w:r>
        <w:fldChar w:fldCharType="end"/>
      </w:r>
    </w:p>
    <w:p w14:paraId="10DCD4BA" w14:textId="79571AB8" w:rsidR="00312C76" w:rsidRPr="001949C4" w:rsidRDefault="00312C76">
      <w:pPr>
        <w:pStyle w:val="TOC5"/>
        <w:rPr>
          <w:rFonts w:ascii="Calibri" w:hAnsi="Calibri"/>
          <w:sz w:val="22"/>
          <w:szCs w:val="22"/>
          <w:lang w:eastAsia="en-GB"/>
        </w:rPr>
      </w:pPr>
      <w:r>
        <w:t>6.4.3.1.2</w:t>
      </w:r>
      <w:r w:rsidRPr="001949C4">
        <w:rPr>
          <w:rFonts w:ascii="Calibri" w:hAnsi="Calibri"/>
          <w:sz w:val="22"/>
          <w:szCs w:val="22"/>
          <w:lang w:eastAsia="en-GB"/>
        </w:rPr>
        <w:tab/>
      </w:r>
      <w:r>
        <w:t>SIP AS</w:t>
      </w:r>
      <w:r>
        <w:tab/>
      </w:r>
      <w:r>
        <w:fldChar w:fldCharType="begin"/>
      </w:r>
      <w:r>
        <w:instrText xml:space="preserve"> PAGEREF _Toc98796112 \h </w:instrText>
      </w:r>
      <w:r>
        <w:fldChar w:fldCharType="separate"/>
      </w:r>
      <w:r>
        <w:t>26</w:t>
      </w:r>
      <w:r>
        <w:fldChar w:fldCharType="end"/>
      </w:r>
    </w:p>
    <w:p w14:paraId="02D99806" w14:textId="2D39B38B" w:rsidR="00312C76" w:rsidRPr="001949C4" w:rsidRDefault="00312C76">
      <w:pPr>
        <w:pStyle w:val="TOC5"/>
        <w:rPr>
          <w:rFonts w:ascii="Calibri" w:hAnsi="Calibri"/>
          <w:sz w:val="22"/>
          <w:szCs w:val="22"/>
          <w:lang w:eastAsia="en-GB"/>
        </w:rPr>
      </w:pPr>
      <w:r>
        <w:t>6.4.3.1.3</w:t>
      </w:r>
      <w:r w:rsidRPr="001949C4">
        <w:rPr>
          <w:rFonts w:ascii="Calibri" w:hAnsi="Calibri"/>
          <w:sz w:val="22"/>
          <w:szCs w:val="22"/>
          <w:lang w:eastAsia="en-GB"/>
        </w:rPr>
        <w:tab/>
      </w:r>
      <w:r>
        <w:t>SIP core</w:t>
      </w:r>
      <w:r>
        <w:tab/>
      </w:r>
      <w:r>
        <w:fldChar w:fldCharType="begin"/>
      </w:r>
      <w:r>
        <w:instrText xml:space="preserve"> PAGEREF _Toc98796113 \h </w:instrText>
      </w:r>
      <w:r>
        <w:fldChar w:fldCharType="separate"/>
      </w:r>
      <w:r>
        <w:t>26</w:t>
      </w:r>
      <w:r>
        <w:fldChar w:fldCharType="end"/>
      </w:r>
    </w:p>
    <w:p w14:paraId="70A9D759" w14:textId="7FE5A801" w:rsidR="00312C76" w:rsidRPr="001949C4" w:rsidRDefault="00312C76">
      <w:pPr>
        <w:pStyle w:val="TOC6"/>
        <w:rPr>
          <w:rFonts w:ascii="Calibri" w:hAnsi="Calibri"/>
          <w:sz w:val="22"/>
          <w:szCs w:val="22"/>
          <w:lang w:eastAsia="en-GB"/>
        </w:rPr>
      </w:pPr>
      <w:r>
        <w:t>6.4.3.1.3.1</w:t>
      </w:r>
      <w:r w:rsidRPr="001949C4">
        <w:rPr>
          <w:rFonts w:ascii="Calibri" w:hAnsi="Calibri"/>
          <w:sz w:val="22"/>
          <w:szCs w:val="22"/>
          <w:lang w:eastAsia="en-GB"/>
        </w:rPr>
        <w:tab/>
      </w:r>
      <w:r>
        <w:t>General</w:t>
      </w:r>
      <w:r>
        <w:tab/>
      </w:r>
      <w:r>
        <w:fldChar w:fldCharType="begin"/>
      </w:r>
      <w:r>
        <w:instrText xml:space="preserve"> PAGEREF _Toc98796114 \h </w:instrText>
      </w:r>
      <w:r>
        <w:fldChar w:fldCharType="separate"/>
      </w:r>
      <w:r>
        <w:t>26</w:t>
      </w:r>
      <w:r>
        <w:fldChar w:fldCharType="end"/>
      </w:r>
    </w:p>
    <w:p w14:paraId="3EB761E1" w14:textId="741D5BCB" w:rsidR="00312C76" w:rsidRPr="001949C4" w:rsidRDefault="00312C76">
      <w:pPr>
        <w:pStyle w:val="TOC6"/>
        <w:rPr>
          <w:rFonts w:ascii="Calibri" w:hAnsi="Calibri"/>
          <w:sz w:val="22"/>
          <w:szCs w:val="22"/>
          <w:lang w:eastAsia="en-GB"/>
        </w:rPr>
      </w:pPr>
      <w:r>
        <w:t>6.4.3.1.3.2</w:t>
      </w:r>
      <w:r w:rsidRPr="001949C4">
        <w:rPr>
          <w:rFonts w:ascii="Calibri" w:hAnsi="Calibri"/>
          <w:sz w:val="22"/>
          <w:szCs w:val="22"/>
          <w:lang w:eastAsia="en-GB"/>
        </w:rPr>
        <w:tab/>
      </w:r>
      <w:r>
        <w:t>Local inbound / outbound proxy</w:t>
      </w:r>
      <w:r>
        <w:tab/>
      </w:r>
      <w:r>
        <w:fldChar w:fldCharType="begin"/>
      </w:r>
      <w:r>
        <w:instrText xml:space="preserve"> PAGEREF _Toc98796115 \h </w:instrText>
      </w:r>
      <w:r>
        <w:fldChar w:fldCharType="separate"/>
      </w:r>
      <w:r>
        <w:t>27</w:t>
      </w:r>
      <w:r>
        <w:fldChar w:fldCharType="end"/>
      </w:r>
    </w:p>
    <w:p w14:paraId="1C32B88D" w14:textId="63A101DD" w:rsidR="00312C76" w:rsidRPr="001949C4" w:rsidRDefault="00312C76">
      <w:pPr>
        <w:pStyle w:val="TOC6"/>
        <w:rPr>
          <w:rFonts w:ascii="Calibri" w:hAnsi="Calibri"/>
          <w:sz w:val="22"/>
          <w:szCs w:val="22"/>
          <w:lang w:eastAsia="en-GB"/>
        </w:rPr>
      </w:pPr>
      <w:r>
        <w:t>6.4.3.1.3.3</w:t>
      </w:r>
      <w:r w:rsidRPr="001949C4">
        <w:rPr>
          <w:rFonts w:ascii="Calibri" w:hAnsi="Calibri"/>
          <w:sz w:val="22"/>
          <w:szCs w:val="22"/>
          <w:lang w:eastAsia="en-GB"/>
        </w:rPr>
        <w:tab/>
      </w:r>
      <w:r>
        <w:t>Registrar finder</w:t>
      </w:r>
      <w:r>
        <w:tab/>
      </w:r>
      <w:r>
        <w:fldChar w:fldCharType="begin"/>
      </w:r>
      <w:r>
        <w:instrText xml:space="preserve"> PAGEREF _Toc98796116 \h </w:instrText>
      </w:r>
      <w:r>
        <w:fldChar w:fldCharType="separate"/>
      </w:r>
      <w:r>
        <w:t>27</w:t>
      </w:r>
      <w:r>
        <w:fldChar w:fldCharType="end"/>
      </w:r>
    </w:p>
    <w:p w14:paraId="60DEBB75" w14:textId="116F48B5" w:rsidR="00312C76" w:rsidRPr="001949C4" w:rsidRDefault="00312C76">
      <w:pPr>
        <w:pStyle w:val="TOC6"/>
        <w:rPr>
          <w:rFonts w:ascii="Calibri" w:hAnsi="Calibri"/>
          <w:sz w:val="22"/>
          <w:szCs w:val="22"/>
          <w:lang w:eastAsia="en-GB"/>
        </w:rPr>
      </w:pPr>
      <w:r>
        <w:lastRenderedPageBreak/>
        <w:t>6.4.3.1.3.4</w:t>
      </w:r>
      <w:r w:rsidRPr="001949C4">
        <w:rPr>
          <w:rFonts w:ascii="Calibri" w:hAnsi="Calibri"/>
          <w:sz w:val="22"/>
          <w:szCs w:val="22"/>
          <w:lang w:eastAsia="en-GB"/>
        </w:rPr>
        <w:tab/>
      </w:r>
      <w:r>
        <w:t>Registrar / application service selection</w:t>
      </w:r>
      <w:r>
        <w:tab/>
      </w:r>
      <w:r>
        <w:fldChar w:fldCharType="begin"/>
      </w:r>
      <w:r>
        <w:instrText xml:space="preserve"> PAGEREF _Toc98796117 \h </w:instrText>
      </w:r>
      <w:r>
        <w:fldChar w:fldCharType="separate"/>
      </w:r>
      <w:r>
        <w:t>27</w:t>
      </w:r>
      <w:r>
        <w:fldChar w:fldCharType="end"/>
      </w:r>
    </w:p>
    <w:p w14:paraId="5BCA6738" w14:textId="372B7CAB" w:rsidR="00312C76" w:rsidRPr="001949C4" w:rsidRDefault="00312C76">
      <w:pPr>
        <w:pStyle w:val="TOC5"/>
        <w:rPr>
          <w:rFonts w:ascii="Calibri" w:hAnsi="Calibri"/>
          <w:sz w:val="22"/>
          <w:szCs w:val="22"/>
          <w:lang w:eastAsia="en-GB"/>
        </w:rPr>
      </w:pPr>
      <w:r>
        <w:t>6.4.3.1.4</w:t>
      </w:r>
      <w:r w:rsidRPr="001949C4">
        <w:rPr>
          <w:rFonts w:ascii="Calibri" w:hAnsi="Calibri"/>
          <w:sz w:val="22"/>
          <w:szCs w:val="22"/>
          <w:lang w:eastAsia="en-GB"/>
        </w:rPr>
        <w:tab/>
      </w:r>
      <w:r>
        <w:t>Diameter proxy</w:t>
      </w:r>
      <w:r>
        <w:tab/>
      </w:r>
      <w:r>
        <w:fldChar w:fldCharType="begin"/>
      </w:r>
      <w:r>
        <w:instrText xml:space="preserve"> PAGEREF _Toc98796118 \h </w:instrText>
      </w:r>
      <w:r>
        <w:fldChar w:fldCharType="separate"/>
      </w:r>
      <w:r>
        <w:t>28</w:t>
      </w:r>
      <w:r>
        <w:fldChar w:fldCharType="end"/>
      </w:r>
    </w:p>
    <w:p w14:paraId="7EE6C8E0" w14:textId="3423F2A5" w:rsidR="00312C76" w:rsidRPr="001949C4" w:rsidRDefault="00312C76">
      <w:pPr>
        <w:pStyle w:val="TOC4"/>
        <w:rPr>
          <w:rFonts w:ascii="Calibri" w:hAnsi="Calibri"/>
          <w:sz w:val="22"/>
          <w:szCs w:val="22"/>
          <w:lang w:eastAsia="en-GB"/>
        </w:rPr>
      </w:pPr>
      <w:r>
        <w:t>6.4.3.2</w:t>
      </w:r>
      <w:r w:rsidRPr="001949C4">
        <w:rPr>
          <w:rFonts w:ascii="Calibri" w:hAnsi="Calibri"/>
          <w:sz w:val="22"/>
          <w:szCs w:val="22"/>
          <w:lang w:eastAsia="en-GB"/>
        </w:rPr>
        <w:tab/>
      </w:r>
      <w:r>
        <w:t>SIP database</w:t>
      </w:r>
      <w:r>
        <w:tab/>
      </w:r>
      <w:r>
        <w:fldChar w:fldCharType="begin"/>
      </w:r>
      <w:r>
        <w:instrText xml:space="preserve"> PAGEREF _Toc98796119 \h </w:instrText>
      </w:r>
      <w:r>
        <w:fldChar w:fldCharType="separate"/>
      </w:r>
      <w:r>
        <w:t>28</w:t>
      </w:r>
      <w:r>
        <w:fldChar w:fldCharType="end"/>
      </w:r>
    </w:p>
    <w:p w14:paraId="76B52B0A" w14:textId="5D97A1FB" w:rsidR="00312C76" w:rsidRPr="001949C4" w:rsidRDefault="00312C76">
      <w:pPr>
        <w:pStyle w:val="TOC5"/>
        <w:rPr>
          <w:rFonts w:ascii="Calibri" w:hAnsi="Calibri"/>
          <w:sz w:val="22"/>
          <w:szCs w:val="22"/>
          <w:lang w:eastAsia="en-GB"/>
        </w:rPr>
      </w:pPr>
      <w:r>
        <w:rPr>
          <w:lang w:eastAsia="ja-JP"/>
        </w:rPr>
        <w:t>6.4.3.2.1</w:t>
      </w:r>
      <w:r w:rsidRPr="001949C4">
        <w:rPr>
          <w:rFonts w:ascii="Calibri" w:hAnsi="Calibri"/>
          <w:sz w:val="22"/>
          <w:szCs w:val="22"/>
          <w:lang w:eastAsia="en-GB"/>
        </w:rPr>
        <w:tab/>
      </w:r>
      <w:r>
        <w:rPr>
          <w:lang w:eastAsia="ja-JP"/>
        </w:rPr>
        <w:t>General</w:t>
      </w:r>
      <w:r>
        <w:tab/>
      </w:r>
      <w:r>
        <w:fldChar w:fldCharType="begin"/>
      </w:r>
      <w:r>
        <w:instrText xml:space="preserve"> PAGEREF _Toc98796120 \h </w:instrText>
      </w:r>
      <w:r>
        <w:fldChar w:fldCharType="separate"/>
      </w:r>
      <w:r>
        <w:t>28</w:t>
      </w:r>
      <w:r>
        <w:fldChar w:fldCharType="end"/>
      </w:r>
    </w:p>
    <w:p w14:paraId="1F410D9B" w14:textId="5E9795ED" w:rsidR="00312C76" w:rsidRPr="001949C4" w:rsidRDefault="00312C76">
      <w:pPr>
        <w:pStyle w:val="TOC5"/>
        <w:rPr>
          <w:rFonts w:ascii="Calibri" w:hAnsi="Calibri"/>
          <w:sz w:val="22"/>
          <w:szCs w:val="22"/>
          <w:lang w:eastAsia="en-GB"/>
        </w:rPr>
      </w:pPr>
      <w:r>
        <w:rPr>
          <w:lang w:eastAsia="ja-JP"/>
        </w:rPr>
        <w:t>6.4.3.2.2</w:t>
      </w:r>
      <w:r w:rsidRPr="001949C4">
        <w:rPr>
          <w:rFonts w:ascii="Calibri" w:hAnsi="Calibri"/>
          <w:sz w:val="22"/>
          <w:szCs w:val="22"/>
          <w:lang w:eastAsia="en-GB"/>
        </w:rPr>
        <w:tab/>
      </w:r>
      <w:r>
        <w:rPr>
          <w:lang w:eastAsia="ja-JP"/>
        </w:rPr>
        <w:t>SIP database logical functions</w:t>
      </w:r>
      <w:r>
        <w:tab/>
      </w:r>
      <w:r>
        <w:fldChar w:fldCharType="begin"/>
      </w:r>
      <w:r>
        <w:instrText xml:space="preserve"> PAGEREF _Toc98796121 \h </w:instrText>
      </w:r>
      <w:r>
        <w:fldChar w:fldCharType="separate"/>
      </w:r>
      <w:r>
        <w:t>29</w:t>
      </w:r>
      <w:r>
        <w:fldChar w:fldCharType="end"/>
      </w:r>
    </w:p>
    <w:p w14:paraId="1DB3A73C" w14:textId="1B041E10" w:rsidR="00312C76" w:rsidRPr="001949C4" w:rsidRDefault="00312C76">
      <w:pPr>
        <w:pStyle w:val="TOC4"/>
        <w:rPr>
          <w:rFonts w:ascii="Calibri" w:hAnsi="Calibri"/>
          <w:sz w:val="22"/>
          <w:szCs w:val="22"/>
          <w:lang w:eastAsia="en-GB"/>
        </w:rPr>
      </w:pPr>
      <w:r>
        <w:t>6.4.3.3</w:t>
      </w:r>
      <w:r w:rsidRPr="001949C4">
        <w:rPr>
          <w:rFonts w:ascii="Calibri" w:hAnsi="Calibri"/>
          <w:sz w:val="22"/>
          <w:szCs w:val="22"/>
          <w:lang w:eastAsia="en-GB"/>
        </w:rPr>
        <w:tab/>
      </w:r>
      <w:r>
        <w:t>HTTP entities</w:t>
      </w:r>
      <w:r>
        <w:tab/>
      </w:r>
      <w:r>
        <w:fldChar w:fldCharType="begin"/>
      </w:r>
      <w:r>
        <w:instrText xml:space="preserve"> PAGEREF _Toc98796122 \h </w:instrText>
      </w:r>
      <w:r>
        <w:fldChar w:fldCharType="separate"/>
      </w:r>
      <w:r>
        <w:t>29</w:t>
      </w:r>
      <w:r>
        <w:fldChar w:fldCharType="end"/>
      </w:r>
    </w:p>
    <w:p w14:paraId="10237DEB" w14:textId="1C2C8C21" w:rsidR="00312C76" w:rsidRPr="001949C4" w:rsidRDefault="00312C76">
      <w:pPr>
        <w:pStyle w:val="TOC5"/>
        <w:rPr>
          <w:rFonts w:ascii="Calibri" w:hAnsi="Calibri"/>
          <w:sz w:val="22"/>
          <w:szCs w:val="22"/>
          <w:lang w:eastAsia="en-GB"/>
        </w:rPr>
      </w:pPr>
      <w:r>
        <w:t>6.4.3.3.1</w:t>
      </w:r>
      <w:r w:rsidRPr="001949C4">
        <w:rPr>
          <w:rFonts w:ascii="Calibri" w:hAnsi="Calibri"/>
          <w:sz w:val="22"/>
          <w:szCs w:val="22"/>
          <w:lang w:eastAsia="en-GB"/>
        </w:rPr>
        <w:tab/>
      </w:r>
      <w:r>
        <w:t>HTTP client</w:t>
      </w:r>
      <w:r>
        <w:tab/>
      </w:r>
      <w:r>
        <w:fldChar w:fldCharType="begin"/>
      </w:r>
      <w:r>
        <w:instrText xml:space="preserve"> PAGEREF _Toc98796123 \h </w:instrText>
      </w:r>
      <w:r>
        <w:fldChar w:fldCharType="separate"/>
      </w:r>
      <w:r>
        <w:t>29</w:t>
      </w:r>
      <w:r>
        <w:fldChar w:fldCharType="end"/>
      </w:r>
    </w:p>
    <w:p w14:paraId="3CA26109" w14:textId="4208FDF9" w:rsidR="00312C76" w:rsidRPr="001949C4" w:rsidRDefault="00312C76">
      <w:pPr>
        <w:pStyle w:val="TOC5"/>
        <w:rPr>
          <w:rFonts w:ascii="Calibri" w:hAnsi="Calibri"/>
          <w:sz w:val="22"/>
          <w:szCs w:val="22"/>
          <w:lang w:eastAsia="en-GB"/>
        </w:rPr>
      </w:pPr>
      <w:r>
        <w:t>6.4.3.3.2</w:t>
      </w:r>
      <w:r w:rsidRPr="001949C4">
        <w:rPr>
          <w:rFonts w:ascii="Calibri" w:hAnsi="Calibri"/>
          <w:sz w:val="22"/>
          <w:szCs w:val="22"/>
          <w:lang w:eastAsia="en-GB"/>
        </w:rPr>
        <w:tab/>
      </w:r>
      <w:r>
        <w:t>HTTP proxy</w:t>
      </w:r>
      <w:r>
        <w:tab/>
      </w:r>
      <w:r>
        <w:fldChar w:fldCharType="begin"/>
      </w:r>
      <w:r>
        <w:instrText xml:space="preserve"> PAGEREF _Toc98796124 \h </w:instrText>
      </w:r>
      <w:r>
        <w:fldChar w:fldCharType="separate"/>
      </w:r>
      <w:r>
        <w:t>29</w:t>
      </w:r>
      <w:r>
        <w:fldChar w:fldCharType="end"/>
      </w:r>
    </w:p>
    <w:p w14:paraId="3C7166BE" w14:textId="587DD0D8" w:rsidR="00312C76" w:rsidRPr="001949C4" w:rsidRDefault="00312C76">
      <w:pPr>
        <w:pStyle w:val="TOC5"/>
        <w:rPr>
          <w:rFonts w:ascii="Calibri" w:hAnsi="Calibri"/>
          <w:sz w:val="22"/>
          <w:szCs w:val="22"/>
          <w:lang w:eastAsia="en-GB"/>
        </w:rPr>
      </w:pPr>
      <w:r>
        <w:t>6.4.3.3.3</w:t>
      </w:r>
      <w:r w:rsidRPr="001949C4">
        <w:rPr>
          <w:rFonts w:ascii="Calibri" w:hAnsi="Calibri"/>
          <w:sz w:val="22"/>
          <w:szCs w:val="22"/>
          <w:lang w:eastAsia="en-GB"/>
        </w:rPr>
        <w:tab/>
      </w:r>
      <w:r>
        <w:t>HTTP server</w:t>
      </w:r>
      <w:r>
        <w:tab/>
      </w:r>
      <w:r>
        <w:fldChar w:fldCharType="begin"/>
      </w:r>
      <w:r>
        <w:instrText xml:space="preserve"> PAGEREF _Toc98796125 \h </w:instrText>
      </w:r>
      <w:r>
        <w:fldChar w:fldCharType="separate"/>
      </w:r>
      <w:r>
        <w:t>30</w:t>
      </w:r>
      <w:r>
        <w:fldChar w:fldCharType="end"/>
      </w:r>
    </w:p>
    <w:p w14:paraId="657F6402" w14:textId="36CADEF0" w:rsidR="00312C76" w:rsidRPr="001949C4" w:rsidRDefault="00312C76">
      <w:pPr>
        <w:pStyle w:val="TOC4"/>
        <w:rPr>
          <w:rFonts w:ascii="Calibri" w:hAnsi="Calibri"/>
          <w:sz w:val="22"/>
          <w:szCs w:val="22"/>
          <w:lang w:eastAsia="en-GB"/>
        </w:rPr>
      </w:pPr>
      <w:r>
        <w:t>6.</w:t>
      </w:r>
      <w:r>
        <w:rPr>
          <w:lang w:eastAsia="zh-CN"/>
        </w:rPr>
        <w:t>4</w:t>
      </w:r>
      <w:r>
        <w:t>.3.4</w:t>
      </w:r>
      <w:r w:rsidRPr="001949C4">
        <w:rPr>
          <w:rFonts w:ascii="Calibri" w:hAnsi="Calibri"/>
          <w:sz w:val="22"/>
          <w:szCs w:val="22"/>
          <w:lang w:eastAsia="en-GB"/>
        </w:rPr>
        <w:tab/>
      </w:r>
      <w:r>
        <w:t>LWP entities</w:t>
      </w:r>
      <w:r>
        <w:tab/>
      </w:r>
      <w:r>
        <w:fldChar w:fldCharType="begin"/>
      </w:r>
      <w:r>
        <w:instrText xml:space="preserve"> PAGEREF _Toc98796126 \h </w:instrText>
      </w:r>
      <w:r>
        <w:fldChar w:fldCharType="separate"/>
      </w:r>
      <w:r>
        <w:t>30</w:t>
      </w:r>
      <w:r>
        <w:fldChar w:fldCharType="end"/>
      </w:r>
    </w:p>
    <w:p w14:paraId="632C8A86" w14:textId="445493EB" w:rsidR="00312C76" w:rsidRPr="001949C4" w:rsidRDefault="00312C76">
      <w:pPr>
        <w:pStyle w:val="TOC5"/>
        <w:rPr>
          <w:rFonts w:ascii="Calibri" w:hAnsi="Calibri"/>
          <w:sz w:val="22"/>
          <w:szCs w:val="22"/>
          <w:lang w:eastAsia="en-GB"/>
        </w:rPr>
      </w:pPr>
      <w:r>
        <w:t>6.</w:t>
      </w:r>
      <w:r>
        <w:rPr>
          <w:lang w:eastAsia="zh-CN"/>
        </w:rPr>
        <w:t>4</w:t>
      </w:r>
      <w:r>
        <w:t>.3.4.1</w:t>
      </w:r>
      <w:r w:rsidRPr="001949C4">
        <w:rPr>
          <w:rFonts w:ascii="Calibri" w:hAnsi="Calibri"/>
          <w:sz w:val="22"/>
          <w:szCs w:val="22"/>
          <w:lang w:eastAsia="en-GB"/>
        </w:rPr>
        <w:tab/>
      </w:r>
      <w:r>
        <w:t>LWP client</w:t>
      </w:r>
      <w:r>
        <w:tab/>
      </w:r>
      <w:r>
        <w:fldChar w:fldCharType="begin"/>
      </w:r>
      <w:r>
        <w:instrText xml:space="preserve"> PAGEREF _Toc98796127 \h </w:instrText>
      </w:r>
      <w:r>
        <w:fldChar w:fldCharType="separate"/>
      </w:r>
      <w:r>
        <w:t>30</w:t>
      </w:r>
      <w:r>
        <w:fldChar w:fldCharType="end"/>
      </w:r>
    </w:p>
    <w:p w14:paraId="3ECB22CD" w14:textId="7091B61D" w:rsidR="00312C76" w:rsidRPr="001949C4" w:rsidRDefault="00312C76">
      <w:pPr>
        <w:pStyle w:val="TOC5"/>
        <w:rPr>
          <w:rFonts w:ascii="Calibri" w:hAnsi="Calibri"/>
          <w:sz w:val="22"/>
          <w:szCs w:val="22"/>
          <w:lang w:eastAsia="en-GB"/>
        </w:rPr>
      </w:pPr>
      <w:r>
        <w:t>6.</w:t>
      </w:r>
      <w:r>
        <w:rPr>
          <w:lang w:eastAsia="zh-CN"/>
        </w:rPr>
        <w:t>4</w:t>
      </w:r>
      <w:r>
        <w:t>.3.4.2</w:t>
      </w:r>
      <w:r w:rsidRPr="001949C4">
        <w:rPr>
          <w:rFonts w:ascii="Calibri" w:hAnsi="Calibri"/>
          <w:sz w:val="22"/>
          <w:szCs w:val="22"/>
          <w:lang w:eastAsia="en-GB"/>
        </w:rPr>
        <w:tab/>
      </w:r>
      <w:r>
        <w:t>LWP proxy</w:t>
      </w:r>
      <w:r>
        <w:tab/>
      </w:r>
      <w:r>
        <w:fldChar w:fldCharType="begin"/>
      </w:r>
      <w:r>
        <w:instrText xml:space="preserve"> PAGEREF _Toc98796128 \h </w:instrText>
      </w:r>
      <w:r>
        <w:fldChar w:fldCharType="separate"/>
      </w:r>
      <w:r>
        <w:t>30</w:t>
      </w:r>
      <w:r>
        <w:fldChar w:fldCharType="end"/>
      </w:r>
    </w:p>
    <w:p w14:paraId="1202F070" w14:textId="1F70DE0C" w:rsidR="00312C76" w:rsidRPr="001949C4" w:rsidRDefault="00312C76">
      <w:pPr>
        <w:pStyle w:val="TOC5"/>
        <w:rPr>
          <w:rFonts w:ascii="Calibri" w:hAnsi="Calibri"/>
          <w:sz w:val="22"/>
          <w:szCs w:val="22"/>
          <w:lang w:eastAsia="en-GB"/>
        </w:rPr>
      </w:pPr>
      <w:r>
        <w:t>6.</w:t>
      </w:r>
      <w:r>
        <w:rPr>
          <w:lang w:eastAsia="zh-CN"/>
        </w:rPr>
        <w:t>4</w:t>
      </w:r>
      <w:r>
        <w:t>.3.4.3</w:t>
      </w:r>
      <w:r w:rsidRPr="001949C4">
        <w:rPr>
          <w:rFonts w:ascii="Calibri" w:hAnsi="Calibri"/>
          <w:sz w:val="22"/>
          <w:szCs w:val="22"/>
          <w:lang w:eastAsia="en-GB"/>
        </w:rPr>
        <w:tab/>
      </w:r>
      <w:r>
        <w:t>LWP server</w:t>
      </w:r>
      <w:r>
        <w:tab/>
      </w:r>
      <w:r>
        <w:fldChar w:fldCharType="begin"/>
      </w:r>
      <w:r>
        <w:instrText xml:space="preserve"> PAGEREF _Toc98796129 \h </w:instrText>
      </w:r>
      <w:r>
        <w:fldChar w:fldCharType="separate"/>
      </w:r>
      <w:r>
        <w:t>30</w:t>
      </w:r>
      <w:r>
        <w:fldChar w:fldCharType="end"/>
      </w:r>
    </w:p>
    <w:p w14:paraId="15CEA3A0" w14:textId="175DC922" w:rsidR="00312C76" w:rsidRPr="001949C4" w:rsidRDefault="00312C76">
      <w:pPr>
        <w:pStyle w:val="TOC4"/>
        <w:rPr>
          <w:rFonts w:ascii="Calibri" w:hAnsi="Calibri"/>
          <w:sz w:val="22"/>
          <w:szCs w:val="22"/>
          <w:lang w:eastAsia="en-GB"/>
        </w:rPr>
      </w:pPr>
      <w:r>
        <w:t>6.</w:t>
      </w:r>
      <w:r>
        <w:rPr>
          <w:lang w:eastAsia="zh-CN"/>
        </w:rPr>
        <w:t>4</w:t>
      </w:r>
      <w:r>
        <w:t>.3.5</w:t>
      </w:r>
      <w:r w:rsidRPr="001949C4">
        <w:rPr>
          <w:rFonts w:ascii="Calibri" w:hAnsi="Calibri"/>
          <w:sz w:val="22"/>
          <w:szCs w:val="22"/>
          <w:lang w:eastAsia="en-GB"/>
        </w:rPr>
        <w:tab/>
      </w:r>
      <w:r>
        <w:t>LWP usage</w:t>
      </w:r>
      <w:r>
        <w:tab/>
      </w:r>
      <w:r>
        <w:fldChar w:fldCharType="begin"/>
      </w:r>
      <w:r>
        <w:instrText xml:space="preserve"> PAGEREF _Toc98796130 \h </w:instrText>
      </w:r>
      <w:r>
        <w:fldChar w:fldCharType="separate"/>
      </w:r>
      <w:r>
        <w:t>30</w:t>
      </w:r>
      <w:r>
        <w:fldChar w:fldCharType="end"/>
      </w:r>
    </w:p>
    <w:p w14:paraId="3367E7AD" w14:textId="548A405E" w:rsidR="00312C76" w:rsidRPr="001949C4" w:rsidRDefault="00312C76">
      <w:pPr>
        <w:pStyle w:val="TOC2"/>
        <w:rPr>
          <w:rFonts w:ascii="Calibri" w:hAnsi="Calibri"/>
          <w:sz w:val="22"/>
          <w:szCs w:val="22"/>
          <w:lang w:eastAsia="en-GB"/>
        </w:rPr>
      </w:pPr>
      <w:r>
        <w:t>6.5</w:t>
      </w:r>
      <w:r w:rsidRPr="001949C4">
        <w:rPr>
          <w:rFonts w:ascii="Calibri" w:hAnsi="Calibri"/>
          <w:sz w:val="22"/>
          <w:szCs w:val="22"/>
          <w:lang w:eastAsia="en-GB"/>
        </w:rPr>
        <w:tab/>
      </w:r>
      <w:r>
        <w:t>Reference points description</w:t>
      </w:r>
      <w:r>
        <w:tab/>
      </w:r>
      <w:r>
        <w:fldChar w:fldCharType="begin"/>
      </w:r>
      <w:r>
        <w:instrText xml:space="preserve"> PAGEREF _Toc98796131 \h </w:instrText>
      </w:r>
      <w:r>
        <w:fldChar w:fldCharType="separate"/>
      </w:r>
      <w:r>
        <w:t>31</w:t>
      </w:r>
      <w:r>
        <w:fldChar w:fldCharType="end"/>
      </w:r>
    </w:p>
    <w:p w14:paraId="342F9451" w14:textId="34BD93B9" w:rsidR="00312C76" w:rsidRPr="001949C4" w:rsidRDefault="00312C76">
      <w:pPr>
        <w:pStyle w:val="TOC3"/>
        <w:rPr>
          <w:rFonts w:ascii="Calibri" w:hAnsi="Calibri"/>
          <w:sz w:val="22"/>
          <w:szCs w:val="22"/>
          <w:lang w:eastAsia="en-GB"/>
        </w:rPr>
      </w:pPr>
      <w:r>
        <w:t>6.5.1</w:t>
      </w:r>
      <w:r w:rsidRPr="001949C4">
        <w:rPr>
          <w:rFonts w:ascii="Calibri" w:hAnsi="Calibri"/>
          <w:sz w:val="22"/>
          <w:szCs w:val="22"/>
          <w:lang w:eastAsia="en-GB"/>
        </w:rPr>
        <w:tab/>
      </w:r>
      <w:r>
        <w:t>General reference point principle</w:t>
      </w:r>
      <w:r>
        <w:tab/>
      </w:r>
      <w:r>
        <w:fldChar w:fldCharType="begin"/>
      </w:r>
      <w:r>
        <w:instrText xml:space="preserve"> PAGEREF _Toc98796132 \h </w:instrText>
      </w:r>
      <w:r>
        <w:fldChar w:fldCharType="separate"/>
      </w:r>
      <w:r>
        <w:t>31</w:t>
      </w:r>
      <w:r>
        <w:fldChar w:fldCharType="end"/>
      </w:r>
    </w:p>
    <w:p w14:paraId="2059B14F" w14:textId="5F67502C" w:rsidR="00312C76" w:rsidRPr="001949C4" w:rsidRDefault="00312C76">
      <w:pPr>
        <w:pStyle w:val="TOC3"/>
        <w:rPr>
          <w:rFonts w:ascii="Calibri" w:hAnsi="Calibri"/>
          <w:sz w:val="22"/>
          <w:szCs w:val="22"/>
          <w:lang w:eastAsia="en-GB"/>
        </w:rPr>
      </w:pPr>
      <w:r>
        <w:t>6.5.2</w:t>
      </w:r>
      <w:r w:rsidRPr="001949C4">
        <w:rPr>
          <w:rFonts w:ascii="Calibri" w:hAnsi="Calibri"/>
          <w:sz w:val="22"/>
          <w:szCs w:val="22"/>
          <w:lang w:eastAsia="en-GB"/>
        </w:rPr>
        <w:tab/>
      </w:r>
      <w:r>
        <w:t>Application plane</w:t>
      </w:r>
      <w:r>
        <w:tab/>
      </w:r>
      <w:r>
        <w:fldChar w:fldCharType="begin"/>
      </w:r>
      <w:r>
        <w:instrText xml:space="preserve"> PAGEREF _Toc98796133 \h </w:instrText>
      </w:r>
      <w:r>
        <w:fldChar w:fldCharType="separate"/>
      </w:r>
      <w:r>
        <w:t>31</w:t>
      </w:r>
      <w:r>
        <w:fldChar w:fldCharType="end"/>
      </w:r>
    </w:p>
    <w:p w14:paraId="2BF3DAEC" w14:textId="080628F3" w:rsidR="00312C76" w:rsidRPr="001949C4" w:rsidRDefault="00312C76">
      <w:pPr>
        <w:pStyle w:val="TOC4"/>
        <w:rPr>
          <w:rFonts w:ascii="Calibri" w:hAnsi="Calibri"/>
          <w:sz w:val="22"/>
          <w:szCs w:val="22"/>
          <w:lang w:eastAsia="en-GB"/>
        </w:rPr>
      </w:pPr>
      <w:r>
        <w:t>6.5.2.1</w:t>
      </w:r>
      <w:r w:rsidRPr="001949C4">
        <w:rPr>
          <w:rFonts w:ascii="Calibri" w:hAnsi="Calibri"/>
          <w:sz w:val="22"/>
          <w:szCs w:val="22"/>
          <w:lang w:eastAsia="en-GB"/>
        </w:rPr>
        <w:tab/>
      </w:r>
      <w:r>
        <w:t>General</w:t>
      </w:r>
      <w:r>
        <w:tab/>
      </w:r>
      <w:r>
        <w:fldChar w:fldCharType="begin"/>
      </w:r>
      <w:r>
        <w:instrText xml:space="preserve"> PAGEREF _Toc98796134 \h </w:instrText>
      </w:r>
      <w:r>
        <w:fldChar w:fldCharType="separate"/>
      </w:r>
      <w:r>
        <w:t>31</w:t>
      </w:r>
      <w:r>
        <w:fldChar w:fldCharType="end"/>
      </w:r>
    </w:p>
    <w:p w14:paraId="4522648E" w14:textId="3FAA597A" w:rsidR="00312C76" w:rsidRPr="001949C4" w:rsidRDefault="00312C76">
      <w:pPr>
        <w:pStyle w:val="TOC4"/>
        <w:rPr>
          <w:rFonts w:ascii="Calibri" w:hAnsi="Calibri"/>
          <w:sz w:val="22"/>
          <w:szCs w:val="22"/>
          <w:lang w:eastAsia="en-GB"/>
        </w:rPr>
      </w:pPr>
      <w:r>
        <w:t>6.5.2.2</w:t>
      </w:r>
      <w:r w:rsidRPr="001949C4">
        <w:rPr>
          <w:rFonts w:ascii="Calibri" w:hAnsi="Calibri"/>
          <w:sz w:val="22"/>
          <w:szCs w:val="22"/>
          <w:lang w:eastAsia="en-GB"/>
        </w:rPr>
        <w:tab/>
      </w:r>
      <w:r>
        <w:t>VAL-UU</w:t>
      </w:r>
      <w:r>
        <w:tab/>
      </w:r>
      <w:r>
        <w:fldChar w:fldCharType="begin"/>
      </w:r>
      <w:r>
        <w:instrText xml:space="preserve"> PAGEREF _Toc98796135 \h </w:instrText>
      </w:r>
      <w:r>
        <w:fldChar w:fldCharType="separate"/>
      </w:r>
      <w:r>
        <w:t>31</w:t>
      </w:r>
      <w:r>
        <w:fldChar w:fldCharType="end"/>
      </w:r>
    </w:p>
    <w:p w14:paraId="537866BD" w14:textId="33336CAA" w:rsidR="00312C76" w:rsidRPr="001949C4" w:rsidRDefault="00312C76">
      <w:pPr>
        <w:pStyle w:val="TOC4"/>
        <w:rPr>
          <w:rFonts w:ascii="Calibri" w:hAnsi="Calibri"/>
          <w:sz w:val="22"/>
          <w:szCs w:val="22"/>
          <w:lang w:eastAsia="en-GB"/>
        </w:rPr>
      </w:pPr>
      <w:r>
        <w:t>6.5.2.3</w:t>
      </w:r>
      <w:r w:rsidRPr="001949C4">
        <w:rPr>
          <w:rFonts w:ascii="Calibri" w:hAnsi="Calibri"/>
          <w:sz w:val="22"/>
          <w:szCs w:val="22"/>
          <w:lang w:eastAsia="en-GB"/>
        </w:rPr>
        <w:tab/>
      </w:r>
      <w:r>
        <w:t>VAL-PC5</w:t>
      </w:r>
      <w:r>
        <w:tab/>
      </w:r>
      <w:r>
        <w:fldChar w:fldCharType="begin"/>
      </w:r>
      <w:r>
        <w:instrText xml:space="preserve"> PAGEREF _Toc98796136 \h </w:instrText>
      </w:r>
      <w:r>
        <w:fldChar w:fldCharType="separate"/>
      </w:r>
      <w:r>
        <w:t>31</w:t>
      </w:r>
      <w:r>
        <w:fldChar w:fldCharType="end"/>
      </w:r>
    </w:p>
    <w:p w14:paraId="4D0A419E" w14:textId="400095EE" w:rsidR="00312C76" w:rsidRPr="001949C4" w:rsidRDefault="00312C76">
      <w:pPr>
        <w:pStyle w:val="TOC4"/>
        <w:rPr>
          <w:rFonts w:ascii="Calibri" w:hAnsi="Calibri"/>
          <w:sz w:val="22"/>
          <w:szCs w:val="22"/>
          <w:lang w:eastAsia="en-GB"/>
        </w:rPr>
      </w:pPr>
      <w:r>
        <w:t>6.5.2.4</w:t>
      </w:r>
      <w:r w:rsidRPr="001949C4">
        <w:rPr>
          <w:rFonts w:ascii="Calibri" w:hAnsi="Calibri"/>
          <w:sz w:val="22"/>
          <w:szCs w:val="22"/>
          <w:lang w:eastAsia="en-GB"/>
        </w:rPr>
        <w:tab/>
      </w:r>
      <w:r>
        <w:t>SEAL-UU</w:t>
      </w:r>
      <w:r>
        <w:tab/>
      </w:r>
      <w:r>
        <w:fldChar w:fldCharType="begin"/>
      </w:r>
      <w:r>
        <w:instrText xml:space="preserve"> PAGEREF _Toc98796137 \h </w:instrText>
      </w:r>
      <w:r>
        <w:fldChar w:fldCharType="separate"/>
      </w:r>
      <w:r>
        <w:t>31</w:t>
      </w:r>
      <w:r>
        <w:fldChar w:fldCharType="end"/>
      </w:r>
    </w:p>
    <w:p w14:paraId="1D8425E3" w14:textId="2D26F309" w:rsidR="00312C76" w:rsidRPr="001949C4" w:rsidRDefault="00312C76">
      <w:pPr>
        <w:pStyle w:val="TOC4"/>
        <w:rPr>
          <w:rFonts w:ascii="Calibri" w:hAnsi="Calibri"/>
          <w:sz w:val="22"/>
          <w:szCs w:val="22"/>
          <w:lang w:eastAsia="en-GB"/>
        </w:rPr>
      </w:pPr>
      <w:r>
        <w:t>6.5.2.5</w:t>
      </w:r>
      <w:r w:rsidRPr="001949C4">
        <w:rPr>
          <w:rFonts w:ascii="Calibri" w:hAnsi="Calibri"/>
          <w:sz w:val="22"/>
          <w:szCs w:val="22"/>
          <w:lang w:eastAsia="en-GB"/>
        </w:rPr>
        <w:tab/>
      </w:r>
      <w:r>
        <w:t>SEAL-PC5</w:t>
      </w:r>
      <w:r>
        <w:tab/>
      </w:r>
      <w:r>
        <w:fldChar w:fldCharType="begin"/>
      </w:r>
      <w:r>
        <w:instrText xml:space="preserve"> PAGEREF _Toc98796138 \h </w:instrText>
      </w:r>
      <w:r>
        <w:fldChar w:fldCharType="separate"/>
      </w:r>
      <w:r>
        <w:t>31</w:t>
      </w:r>
      <w:r>
        <w:fldChar w:fldCharType="end"/>
      </w:r>
    </w:p>
    <w:p w14:paraId="71AE46FC" w14:textId="07D24D47" w:rsidR="00312C76" w:rsidRPr="001949C4" w:rsidRDefault="00312C76">
      <w:pPr>
        <w:pStyle w:val="TOC4"/>
        <w:rPr>
          <w:rFonts w:ascii="Calibri" w:hAnsi="Calibri"/>
          <w:sz w:val="22"/>
          <w:szCs w:val="22"/>
          <w:lang w:eastAsia="en-GB"/>
        </w:rPr>
      </w:pPr>
      <w:r>
        <w:t>6.5.2.6</w:t>
      </w:r>
      <w:r w:rsidRPr="001949C4">
        <w:rPr>
          <w:rFonts w:ascii="Calibri" w:hAnsi="Calibri"/>
          <w:sz w:val="22"/>
          <w:szCs w:val="22"/>
          <w:lang w:eastAsia="en-GB"/>
        </w:rPr>
        <w:tab/>
      </w:r>
      <w:r>
        <w:t>SEAL-C</w:t>
      </w:r>
      <w:r>
        <w:tab/>
      </w:r>
      <w:r>
        <w:fldChar w:fldCharType="begin"/>
      </w:r>
      <w:r>
        <w:instrText xml:space="preserve"> PAGEREF _Toc98796139 \h </w:instrText>
      </w:r>
      <w:r>
        <w:fldChar w:fldCharType="separate"/>
      </w:r>
      <w:r>
        <w:t>31</w:t>
      </w:r>
      <w:r>
        <w:fldChar w:fldCharType="end"/>
      </w:r>
    </w:p>
    <w:p w14:paraId="45E6235D" w14:textId="036BFD1C" w:rsidR="00312C76" w:rsidRPr="001949C4" w:rsidRDefault="00312C76">
      <w:pPr>
        <w:pStyle w:val="TOC4"/>
        <w:rPr>
          <w:rFonts w:ascii="Calibri" w:hAnsi="Calibri"/>
          <w:sz w:val="22"/>
          <w:szCs w:val="22"/>
          <w:lang w:eastAsia="en-GB"/>
        </w:rPr>
      </w:pPr>
      <w:r>
        <w:t>6.5.2.7</w:t>
      </w:r>
      <w:r w:rsidRPr="001949C4">
        <w:rPr>
          <w:rFonts w:ascii="Calibri" w:hAnsi="Calibri"/>
          <w:sz w:val="22"/>
          <w:szCs w:val="22"/>
          <w:lang w:eastAsia="en-GB"/>
        </w:rPr>
        <w:tab/>
      </w:r>
      <w:r>
        <w:t>SEAL-S</w:t>
      </w:r>
      <w:r>
        <w:tab/>
      </w:r>
      <w:r>
        <w:fldChar w:fldCharType="begin"/>
      </w:r>
      <w:r>
        <w:instrText xml:space="preserve"> PAGEREF _Toc98796140 \h </w:instrText>
      </w:r>
      <w:r>
        <w:fldChar w:fldCharType="separate"/>
      </w:r>
      <w:r>
        <w:t>31</w:t>
      </w:r>
      <w:r>
        <w:fldChar w:fldCharType="end"/>
      </w:r>
    </w:p>
    <w:p w14:paraId="28E77D54" w14:textId="70BD2B7A" w:rsidR="00312C76" w:rsidRPr="001949C4" w:rsidRDefault="00312C76">
      <w:pPr>
        <w:pStyle w:val="TOC4"/>
        <w:rPr>
          <w:rFonts w:ascii="Calibri" w:hAnsi="Calibri"/>
          <w:sz w:val="22"/>
          <w:szCs w:val="22"/>
          <w:lang w:eastAsia="en-GB"/>
        </w:rPr>
      </w:pPr>
      <w:r>
        <w:t>6.5.2.8</w:t>
      </w:r>
      <w:r w:rsidRPr="001949C4">
        <w:rPr>
          <w:rFonts w:ascii="Calibri" w:hAnsi="Calibri"/>
          <w:sz w:val="22"/>
          <w:szCs w:val="22"/>
          <w:lang w:eastAsia="en-GB"/>
        </w:rPr>
        <w:tab/>
      </w:r>
      <w:r>
        <w:t>SEAL-E</w:t>
      </w:r>
      <w:r>
        <w:tab/>
      </w:r>
      <w:r>
        <w:fldChar w:fldCharType="begin"/>
      </w:r>
      <w:r>
        <w:instrText xml:space="preserve"> PAGEREF _Toc98796141 \h </w:instrText>
      </w:r>
      <w:r>
        <w:fldChar w:fldCharType="separate"/>
      </w:r>
      <w:r>
        <w:t>32</w:t>
      </w:r>
      <w:r>
        <w:fldChar w:fldCharType="end"/>
      </w:r>
    </w:p>
    <w:p w14:paraId="53BFD17C" w14:textId="41264F3A" w:rsidR="00312C76" w:rsidRPr="001949C4" w:rsidRDefault="00312C76">
      <w:pPr>
        <w:pStyle w:val="TOC4"/>
        <w:rPr>
          <w:rFonts w:ascii="Calibri" w:hAnsi="Calibri"/>
          <w:sz w:val="22"/>
          <w:szCs w:val="22"/>
          <w:lang w:eastAsia="en-GB"/>
        </w:rPr>
      </w:pPr>
      <w:r>
        <w:t>6.5.2.9</w:t>
      </w:r>
      <w:r w:rsidRPr="001949C4">
        <w:rPr>
          <w:rFonts w:ascii="Calibri" w:hAnsi="Calibri"/>
          <w:sz w:val="22"/>
          <w:szCs w:val="22"/>
          <w:lang w:eastAsia="en-GB"/>
        </w:rPr>
        <w:tab/>
      </w:r>
      <w:r>
        <w:t>SEAL-X</w:t>
      </w:r>
      <w:r>
        <w:tab/>
      </w:r>
      <w:r>
        <w:fldChar w:fldCharType="begin"/>
      </w:r>
      <w:r>
        <w:instrText xml:space="preserve"> PAGEREF _Toc98796142 \h </w:instrText>
      </w:r>
      <w:r>
        <w:fldChar w:fldCharType="separate"/>
      </w:r>
      <w:r>
        <w:t>32</w:t>
      </w:r>
      <w:r>
        <w:fldChar w:fldCharType="end"/>
      </w:r>
    </w:p>
    <w:p w14:paraId="00D47750" w14:textId="0E04865A" w:rsidR="00312C76" w:rsidRPr="001949C4" w:rsidRDefault="00312C76">
      <w:pPr>
        <w:pStyle w:val="TOC5"/>
        <w:rPr>
          <w:rFonts w:ascii="Calibri" w:hAnsi="Calibri"/>
          <w:sz w:val="22"/>
          <w:szCs w:val="22"/>
          <w:lang w:eastAsia="en-GB"/>
        </w:rPr>
      </w:pPr>
      <w:r>
        <w:t>6.5.2.9.1</w:t>
      </w:r>
      <w:r w:rsidRPr="001949C4">
        <w:rPr>
          <w:rFonts w:ascii="Calibri" w:hAnsi="Calibri"/>
          <w:sz w:val="22"/>
          <w:szCs w:val="22"/>
          <w:lang w:eastAsia="en-GB"/>
        </w:rPr>
        <w:tab/>
      </w:r>
      <w:r>
        <w:t>General</w:t>
      </w:r>
      <w:r>
        <w:tab/>
      </w:r>
      <w:r>
        <w:fldChar w:fldCharType="begin"/>
      </w:r>
      <w:r>
        <w:instrText xml:space="preserve"> PAGEREF _Toc98796143 \h </w:instrText>
      </w:r>
      <w:r>
        <w:fldChar w:fldCharType="separate"/>
      </w:r>
      <w:r>
        <w:t>32</w:t>
      </w:r>
      <w:r>
        <w:fldChar w:fldCharType="end"/>
      </w:r>
    </w:p>
    <w:p w14:paraId="71F1F5CD" w14:textId="7A7D75E8" w:rsidR="00312C76" w:rsidRPr="001949C4" w:rsidRDefault="00312C76">
      <w:pPr>
        <w:pStyle w:val="TOC5"/>
        <w:rPr>
          <w:rFonts w:ascii="Calibri" w:hAnsi="Calibri"/>
          <w:sz w:val="22"/>
          <w:szCs w:val="22"/>
          <w:lang w:eastAsia="en-GB"/>
        </w:rPr>
      </w:pPr>
      <w:r>
        <w:t>6.5.2.9.2</w:t>
      </w:r>
      <w:r w:rsidRPr="001949C4">
        <w:rPr>
          <w:rFonts w:ascii="Calibri" w:hAnsi="Calibri"/>
          <w:sz w:val="22"/>
          <w:szCs w:val="22"/>
          <w:lang w:eastAsia="en-GB"/>
        </w:rPr>
        <w:tab/>
      </w:r>
      <w:r>
        <w:t>Reference point SEAL-X1 (between the key management server and the group management server)</w:t>
      </w:r>
      <w:r>
        <w:tab/>
      </w:r>
      <w:r>
        <w:fldChar w:fldCharType="begin"/>
      </w:r>
      <w:r>
        <w:instrText xml:space="preserve"> PAGEREF _Toc98796144 \h </w:instrText>
      </w:r>
      <w:r>
        <w:fldChar w:fldCharType="separate"/>
      </w:r>
      <w:r>
        <w:t>32</w:t>
      </w:r>
      <w:r>
        <w:fldChar w:fldCharType="end"/>
      </w:r>
    </w:p>
    <w:p w14:paraId="6A6FAD16" w14:textId="5DF79078" w:rsidR="00312C76" w:rsidRPr="001949C4" w:rsidRDefault="00312C76">
      <w:pPr>
        <w:pStyle w:val="TOC5"/>
        <w:rPr>
          <w:rFonts w:ascii="Calibri" w:hAnsi="Calibri"/>
          <w:sz w:val="22"/>
          <w:szCs w:val="22"/>
          <w:lang w:eastAsia="en-GB"/>
        </w:rPr>
      </w:pPr>
      <w:r>
        <w:t>6.5.2.9.</w:t>
      </w:r>
      <w:r>
        <w:rPr>
          <w:lang w:eastAsia="zh-CN"/>
        </w:rPr>
        <w:t>3</w:t>
      </w:r>
      <w:r w:rsidRPr="001949C4">
        <w:rPr>
          <w:rFonts w:ascii="Calibri" w:hAnsi="Calibri"/>
          <w:sz w:val="22"/>
          <w:szCs w:val="22"/>
          <w:lang w:eastAsia="en-GB"/>
        </w:rPr>
        <w:tab/>
      </w:r>
      <w:r>
        <w:t xml:space="preserve">Reference point SEAL-X2 (between the group management server and the </w:t>
      </w:r>
      <w:r>
        <w:rPr>
          <w:lang w:eastAsia="zh-CN"/>
        </w:rPr>
        <w:t>location management server</w:t>
      </w:r>
      <w:r>
        <w:t>)</w:t>
      </w:r>
      <w:r>
        <w:tab/>
      </w:r>
      <w:r>
        <w:fldChar w:fldCharType="begin"/>
      </w:r>
      <w:r>
        <w:instrText xml:space="preserve"> PAGEREF _Toc98796145 \h </w:instrText>
      </w:r>
      <w:r>
        <w:fldChar w:fldCharType="separate"/>
      </w:r>
      <w:r>
        <w:t>32</w:t>
      </w:r>
      <w:r>
        <w:fldChar w:fldCharType="end"/>
      </w:r>
    </w:p>
    <w:p w14:paraId="595014DC" w14:textId="3D6C8DE0" w:rsidR="00312C76" w:rsidRPr="001949C4" w:rsidRDefault="00312C76">
      <w:pPr>
        <w:pStyle w:val="TOC5"/>
        <w:rPr>
          <w:rFonts w:ascii="Calibri" w:hAnsi="Calibri"/>
          <w:sz w:val="22"/>
          <w:szCs w:val="22"/>
          <w:lang w:eastAsia="en-GB"/>
        </w:rPr>
      </w:pPr>
      <w:r>
        <w:t>6.5.2.9.4</w:t>
      </w:r>
      <w:r w:rsidRPr="001949C4">
        <w:rPr>
          <w:rFonts w:ascii="Calibri" w:hAnsi="Calibri"/>
          <w:sz w:val="22"/>
          <w:szCs w:val="22"/>
          <w:lang w:eastAsia="en-GB"/>
        </w:rPr>
        <w:tab/>
      </w:r>
      <w:r>
        <w:t xml:space="preserve">Reference point SEAL-X3 (between the group management server and the </w:t>
      </w:r>
      <w:r>
        <w:rPr>
          <w:lang w:eastAsia="zh-CN"/>
        </w:rPr>
        <w:t>configuration management server</w:t>
      </w:r>
      <w:r>
        <w:t>)</w:t>
      </w:r>
      <w:r>
        <w:tab/>
      </w:r>
      <w:r>
        <w:fldChar w:fldCharType="begin"/>
      </w:r>
      <w:r>
        <w:instrText xml:space="preserve"> PAGEREF _Toc98796146 \h </w:instrText>
      </w:r>
      <w:r>
        <w:fldChar w:fldCharType="separate"/>
      </w:r>
      <w:r>
        <w:t>32</w:t>
      </w:r>
      <w:r>
        <w:fldChar w:fldCharType="end"/>
      </w:r>
    </w:p>
    <w:p w14:paraId="703D1D07" w14:textId="7293833C" w:rsidR="00312C76" w:rsidRPr="001949C4" w:rsidRDefault="00312C76">
      <w:pPr>
        <w:pStyle w:val="TOC4"/>
        <w:rPr>
          <w:rFonts w:ascii="Calibri" w:hAnsi="Calibri"/>
          <w:sz w:val="22"/>
          <w:szCs w:val="22"/>
          <w:lang w:eastAsia="en-GB"/>
        </w:rPr>
      </w:pPr>
      <w:r>
        <w:t>6.5.2.10</w:t>
      </w:r>
      <w:r w:rsidRPr="001949C4">
        <w:rPr>
          <w:rFonts w:ascii="Calibri" w:hAnsi="Calibri"/>
          <w:sz w:val="22"/>
          <w:szCs w:val="22"/>
          <w:lang w:eastAsia="en-GB"/>
        </w:rPr>
        <w:tab/>
      </w:r>
      <w:r>
        <w:t>Reference point VAL-UDB (between the VAL user database and the SEAL server)</w:t>
      </w:r>
      <w:r>
        <w:tab/>
      </w:r>
      <w:r>
        <w:fldChar w:fldCharType="begin"/>
      </w:r>
      <w:r>
        <w:instrText xml:space="preserve"> PAGEREF _Toc98796147 \h </w:instrText>
      </w:r>
      <w:r>
        <w:fldChar w:fldCharType="separate"/>
      </w:r>
      <w:r>
        <w:t>32</w:t>
      </w:r>
      <w:r>
        <w:fldChar w:fldCharType="end"/>
      </w:r>
    </w:p>
    <w:p w14:paraId="738F7EF7" w14:textId="00BCD98C" w:rsidR="00312C76" w:rsidRPr="001949C4" w:rsidRDefault="00312C76">
      <w:pPr>
        <w:pStyle w:val="TOC3"/>
        <w:rPr>
          <w:rFonts w:ascii="Calibri" w:hAnsi="Calibri"/>
          <w:sz w:val="22"/>
          <w:szCs w:val="22"/>
          <w:lang w:eastAsia="en-GB"/>
        </w:rPr>
      </w:pPr>
      <w:r>
        <w:t>6.5.3</w:t>
      </w:r>
      <w:r w:rsidRPr="001949C4">
        <w:rPr>
          <w:rFonts w:ascii="Calibri" w:hAnsi="Calibri"/>
          <w:sz w:val="22"/>
          <w:szCs w:val="22"/>
          <w:lang w:eastAsia="en-GB"/>
        </w:rPr>
        <w:tab/>
      </w:r>
      <w:r>
        <w:t>Signalling control plane</w:t>
      </w:r>
      <w:r>
        <w:tab/>
      </w:r>
      <w:r>
        <w:fldChar w:fldCharType="begin"/>
      </w:r>
      <w:r>
        <w:instrText xml:space="preserve"> PAGEREF _Toc98796148 \h </w:instrText>
      </w:r>
      <w:r>
        <w:fldChar w:fldCharType="separate"/>
      </w:r>
      <w:r>
        <w:t>32</w:t>
      </w:r>
      <w:r>
        <w:fldChar w:fldCharType="end"/>
      </w:r>
    </w:p>
    <w:p w14:paraId="6306B972" w14:textId="6A51A6E4" w:rsidR="00312C76" w:rsidRPr="001949C4" w:rsidRDefault="00312C76">
      <w:pPr>
        <w:pStyle w:val="TOC4"/>
        <w:rPr>
          <w:rFonts w:ascii="Calibri" w:hAnsi="Calibri"/>
          <w:sz w:val="22"/>
          <w:szCs w:val="22"/>
          <w:lang w:eastAsia="en-GB"/>
        </w:rPr>
      </w:pPr>
      <w:r>
        <w:t>6.5.3.1</w:t>
      </w:r>
      <w:r w:rsidRPr="001949C4">
        <w:rPr>
          <w:rFonts w:ascii="Calibri" w:hAnsi="Calibri"/>
          <w:sz w:val="22"/>
          <w:szCs w:val="22"/>
          <w:lang w:eastAsia="en-GB"/>
        </w:rPr>
        <w:tab/>
      </w:r>
      <w:r>
        <w:t>General</w:t>
      </w:r>
      <w:r>
        <w:tab/>
      </w:r>
      <w:r>
        <w:fldChar w:fldCharType="begin"/>
      </w:r>
      <w:r>
        <w:instrText xml:space="preserve"> PAGEREF _Toc98796149 \h </w:instrText>
      </w:r>
      <w:r>
        <w:fldChar w:fldCharType="separate"/>
      </w:r>
      <w:r>
        <w:t>32</w:t>
      </w:r>
      <w:r>
        <w:fldChar w:fldCharType="end"/>
      </w:r>
    </w:p>
    <w:p w14:paraId="14054407" w14:textId="5B9356F6" w:rsidR="00312C76" w:rsidRPr="001949C4" w:rsidRDefault="00312C76">
      <w:pPr>
        <w:pStyle w:val="TOC4"/>
        <w:rPr>
          <w:rFonts w:ascii="Calibri" w:hAnsi="Calibri"/>
          <w:sz w:val="22"/>
          <w:szCs w:val="22"/>
          <w:lang w:eastAsia="en-GB"/>
        </w:rPr>
      </w:pPr>
      <w:r>
        <w:t>6.5.3.2</w:t>
      </w:r>
      <w:r w:rsidRPr="001949C4">
        <w:rPr>
          <w:rFonts w:ascii="Calibri" w:hAnsi="Calibri"/>
          <w:sz w:val="22"/>
          <w:szCs w:val="22"/>
          <w:lang w:eastAsia="en-GB"/>
        </w:rPr>
        <w:tab/>
      </w:r>
      <w:r>
        <w:t>Reference point SIP-1(between the signalling user agent and the SIP core)</w:t>
      </w:r>
      <w:r>
        <w:tab/>
      </w:r>
      <w:r>
        <w:fldChar w:fldCharType="begin"/>
      </w:r>
      <w:r>
        <w:instrText xml:space="preserve"> PAGEREF _Toc98796150 \h </w:instrText>
      </w:r>
      <w:r>
        <w:fldChar w:fldCharType="separate"/>
      </w:r>
      <w:r>
        <w:t>33</w:t>
      </w:r>
      <w:r>
        <w:fldChar w:fldCharType="end"/>
      </w:r>
    </w:p>
    <w:p w14:paraId="290F6C74" w14:textId="4534ED81" w:rsidR="00312C76" w:rsidRPr="001949C4" w:rsidRDefault="00312C76">
      <w:pPr>
        <w:pStyle w:val="TOC4"/>
        <w:rPr>
          <w:rFonts w:ascii="Calibri" w:hAnsi="Calibri"/>
          <w:sz w:val="22"/>
          <w:szCs w:val="22"/>
          <w:lang w:eastAsia="en-GB"/>
        </w:rPr>
      </w:pPr>
      <w:r>
        <w:t>6.5.3.3</w:t>
      </w:r>
      <w:r w:rsidRPr="001949C4">
        <w:rPr>
          <w:rFonts w:ascii="Calibri" w:hAnsi="Calibri"/>
          <w:sz w:val="22"/>
          <w:szCs w:val="22"/>
          <w:lang w:eastAsia="en-GB"/>
        </w:rPr>
        <w:tab/>
      </w:r>
      <w:r>
        <w:t>Reference point SIP-2 (between the SIP core and the SIP AS)</w:t>
      </w:r>
      <w:r>
        <w:tab/>
      </w:r>
      <w:r>
        <w:fldChar w:fldCharType="begin"/>
      </w:r>
      <w:r>
        <w:instrText xml:space="preserve"> PAGEREF _Toc98796151 \h </w:instrText>
      </w:r>
      <w:r>
        <w:fldChar w:fldCharType="separate"/>
      </w:r>
      <w:r>
        <w:t>33</w:t>
      </w:r>
      <w:r>
        <w:fldChar w:fldCharType="end"/>
      </w:r>
    </w:p>
    <w:p w14:paraId="4FC0628D" w14:textId="68CF3D3A" w:rsidR="00312C76" w:rsidRPr="001949C4" w:rsidRDefault="00312C76">
      <w:pPr>
        <w:pStyle w:val="TOC4"/>
        <w:rPr>
          <w:rFonts w:ascii="Calibri" w:hAnsi="Calibri"/>
          <w:sz w:val="22"/>
          <w:szCs w:val="22"/>
          <w:lang w:eastAsia="en-GB"/>
        </w:rPr>
      </w:pPr>
      <w:r>
        <w:t>6.5.3.4</w:t>
      </w:r>
      <w:r w:rsidRPr="001949C4">
        <w:rPr>
          <w:rFonts w:ascii="Calibri" w:hAnsi="Calibri"/>
          <w:sz w:val="22"/>
          <w:szCs w:val="22"/>
          <w:lang w:eastAsia="en-GB"/>
        </w:rPr>
        <w:tab/>
      </w:r>
      <w:r>
        <w:t>Reference point SIP-3 (between the SIP core and SIP core)</w:t>
      </w:r>
      <w:r>
        <w:tab/>
      </w:r>
      <w:r>
        <w:fldChar w:fldCharType="begin"/>
      </w:r>
      <w:r>
        <w:instrText xml:space="preserve"> PAGEREF _Toc98796152 \h </w:instrText>
      </w:r>
      <w:r>
        <w:fldChar w:fldCharType="separate"/>
      </w:r>
      <w:r>
        <w:t>33</w:t>
      </w:r>
      <w:r>
        <w:fldChar w:fldCharType="end"/>
      </w:r>
    </w:p>
    <w:p w14:paraId="22918ED8" w14:textId="44DC30FA" w:rsidR="00312C76" w:rsidRPr="001949C4" w:rsidRDefault="00312C76">
      <w:pPr>
        <w:pStyle w:val="TOC4"/>
        <w:rPr>
          <w:rFonts w:ascii="Calibri" w:hAnsi="Calibri"/>
          <w:sz w:val="22"/>
          <w:szCs w:val="22"/>
          <w:lang w:eastAsia="en-GB"/>
        </w:rPr>
      </w:pPr>
      <w:r>
        <w:t>6.5.3.5</w:t>
      </w:r>
      <w:r w:rsidRPr="001949C4">
        <w:rPr>
          <w:rFonts w:ascii="Calibri" w:hAnsi="Calibri"/>
          <w:sz w:val="22"/>
          <w:szCs w:val="22"/>
          <w:lang w:eastAsia="en-GB"/>
        </w:rPr>
        <w:tab/>
      </w:r>
      <w:r>
        <w:t>Reference point HTTP-1 (between the HTTP client and the HTTP proxy)</w:t>
      </w:r>
      <w:r>
        <w:tab/>
      </w:r>
      <w:r>
        <w:fldChar w:fldCharType="begin"/>
      </w:r>
      <w:r>
        <w:instrText xml:space="preserve"> PAGEREF _Toc98796153 \h </w:instrText>
      </w:r>
      <w:r>
        <w:fldChar w:fldCharType="separate"/>
      </w:r>
      <w:r>
        <w:t>33</w:t>
      </w:r>
      <w:r>
        <w:fldChar w:fldCharType="end"/>
      </w:r>
    </w:p>
    <w:p w14:paraId="4521C338" w14:textId="192E4C12" w:rsidR="00312C76" w:rsidRPr="001949C4" w:rsidRDefault="00312C76">
      <w:pPr>
        <w:pStyle w:val="TOC4"/>
        <w:rPr>
          <w:rFonts w:ascii="Calibri" w:hAnsi="Calibri"/>
          <w:sz w:val="22"/>
          <w:szCs w:val="22"/>
          <w:lang w:eastAsia="en-GB"/>
        </w:rPr>
      </w:pPr>
      <w:r>
        <w:t>6.5.3.6</w:t>
      </w:r>
      <w:r w:rsidRPr="001949C4">
        <w:rPr>
          <w:rFonts w:ascii="Calibri" w:hAnsi="Calibri"/>
          <w:sz w:val="22"/>
          <w:szCs w:val="22"/>
          <w:lang w:eastAsia="en-GB"/>
        </w:rPr>
        <w:tab/>
      </w:r>
      <w:r>
        <w:t>Reference point HTTP-2 (between the HTTP proxy and the HTTP server)</w:t>
      </w:r>
      <w:r>
        <w:tab/>
      </w:r>
      <w:r>
        <w:fldChar w:fldCharType="begin"/>
      </w:r>
      <w:r>
        <w:instrText xml:space="preserve"> PAGEREF _Toc98796154 \h </w:instrText>
      </w:r>
      <w:r>
        <w:fldChar w:fldCharType="separate"/>
      </w:r>
      <w:r>
        <w:t>34</w:t>
      </w:r>
      <w:r>
        <w:fldChar w:fldCharType="end"/>
      </w:r>
    </w:p>
    <w:p w14:paraId="3B4B1183" w14:textId="70E4847A" w:rsidR="00312C76" w:rsidRPr="001949C4" w:rsidRDefault="00312C76">
      <w:pPr>
        <w:pStyle w:val="TOC4"/>
        <w:rPr>
          <w:rFonts w:ascii="Calibri" w:hAnsi="Calibri"/>
          <w:sz w:val="22"/>
          <w:szCs w:val="22"/>
          <w:lang w:eastAsia="en-GB"/>
        </w:rPr>
      </w:pPr>
      <w:r>
        <w:t>6.5.3.7</w:t>
      </w:r>
      <w:r w:rsidRPr="001949C4">
        <w:rPr>
          <w:rFonts w:ascii="Calibri" w:hAnsi="Calibri"/>
          <w:sz w:val="22"/>
          <w:szCs w:val="22"/>
          <w:lang w:eastAsia="en-GB"/>
        </w:rPr>
        <w:tab/>
      </w:r>
      <w:r>
        <w:t>Reference point HTTP-3 (between the HTTP proxy and HTTP proxy)</w:t>
      </w:r>
      <w:r>
        <w:tab/>
      </w:r>
      <w:r>
        <w:fldChar w:fldCharType="begin"/>
      </w:r>
      <w:r>
        <w:instrText xml:space="preserve"> PAGEREF _Toc98796155 \h </w:instrText>
      </w:r>
      <w:r>
        <w:fldChar w:fldCharType="separate"/>
      </w:r>
      <w:r>
        <w:t>34</w:t>
      </w:r>
      <w:r>
        <w:fldChar w:fldCharType="end"/>
      </w:r>
    </w:p>
    <w:p w14:paraId="49EBA415" w14:textId="0D5B932D" w:rsidR="00312C76" w:rsidRPr="001949C4" w:rsidRDefault="00312C76">
      <w:pPr>
        <w:pStyle w:val="TOC4"/>
        <w:rPr>
          <w:rFonts w:ascii="Calibri" w:hAnsi="Calibri"/>
          <w:sz w:val="22"/>
          <w:szCs w:val="22"/>
          <w:lang w:eastAsia="en-GB"/>
        </w:rPr>
      </w:pPr>
      <w:r>
        <w:t>6.5.3.8</w:t>
      </w:r>
      <w:r w:rsidRPr="001949C4">
        <w:rPr>
          <w:rFonts w:ascii="Calibri" w:hAnsi="Calibri"/>
          <w:sz w:val="22"/>
          <w:szCs w:val="22"/>
          <w:lang w:eastAsia="en-GB"/>
        </w:rPr>
        <w:tab/>
      </w:r>
      <w:r>
        <w:t>Reference point AAA-1 (between the SIP database and the SIP core)</w:t>
      </w:r>
      <w:r>
        <w:tab/>
      </w:r>
      <w:r>
        <w:fldChar w:fldCharType="begin"/>
      </w:r>
      <w:r>
        <w:instrText xml:space="preserve"> PAGEREF _Toc98796156 \h </w:instrText>
      </w:r>
      <w:r>
        <w:fldChar w:fldCharType="separate"/>
      </w:r>
      <w:r>
        <w:t>34</w:t>
      </w:r>
      <w:r>
        <w:fldChar w:fldCharType="end"/>
      </w:r>
    </w:p>
    <w:p w14:paraId="70029D22" w14:textId="657CFC9A" w:rsidR="00312C76" w:rsidRPr="001949C4" w:rsidRDefault="00312C76">
      <w:pPr>
        <w:pStyle w:val="TOC4"/>
        <w:rPr>
          <w:rFonts w:ascii="Calibri" w:hAnsi="Calibri"/>
          <w:sz w:val="22"/>
          <w:szCs w:val="22"/>
          <w:lang w:eastAsia="en-GB"/>
        </w:rPr>
      </w:pPr>
      <w:r>
        <w:t>6.5.3.9</w:t>
      </w:r>
      <w:r w:rsidRPr="001949C4">
        <w:rPr>
          <w:rFonts w:ascii="Calibri" w:hAnsi="Calibri"/>
          <w:sz w:val="22"/>
          <w:szCs w:val="22"/>
          <w:lang w:eastAsia="en-GB"/>
        </w:rPr>
        <w:tab/>
      </w:r>
      <w:r>
        <w:t>Reference point AAA-2 (between the SIP core and Diameter proxy)</w:t>
      </w:r>
      <w:r>
        <w:tab/>
      </w:r>
      <w:r>
        <w:fldChar w:fldCharType="begin"/>
      </w:r>
      <w:r>
        <w:instrText xml:space="preserve"> PAGEREF _Toc98796157 \h </w:instrText>
      </w:r>
      <w:r>
        <w:fldChar w:fldCharType="separate"/>
      </w:r>
      <w:r>
        <w:t>34</w:t>
      </w:r>
      <w:r>
        <w:fldChar w:fldCharType="end"/>
      </w:r>
    </w:p>
    <w:p w14:paraId="2F530395" w14:textId="4F8F52F7" w:rsidR="00312C76" w:rsidRPr="001949C4" w:rsidRDefault="00312C76">
      <w:pPr>
        <w:pStyle w:val="TOC4"/>
        <w:rPr>
          <w:rFonts w:ascii="Calibri" w:hAnsi="Calibri"/>
          <w:sz w:val="22"/>
          <w:szCs w:val="22"/>
          <w:lang w:eastAsia="en-GB"/>
        </w:rPr>
      </w:pPr>
      <w:r>
        <w:t>6.</w:t>
      </w:r>
      <w:r>
        <w:rPr>
          <w:lang w:eastAsia="zh-CN"/>
        </w:rPr>
        <w:t>5</w:t>
      </w:r>
      <w:r>
        <w:t>.3.10</w:t>
      </w:r>
      <w:r w:rsidRPr="001949C4">
        <w:rPr>
          <w:rFonts w:ascii="Calibri" w:hAnsi="Calibri"/>
          <w:sz w:val="22"/>
          <w:szCs w:val="22"/>
          <w:lang w:eastAsia="en-GB"/>
        </w:rPr>
        <w:tab/>
      </w:r>
      <w:r>
        <w:t>Reference point LWP-1 (between the LWP client and the LWP proxy)</w:t>
      </w:r>
      <w:r>
        <w:tab/>
      </w:r>
      <w:r>
        <w:fldChar w:fldCharType="begin"/>
      </w:r>
      <w:r>
        <w:instrText xml:space="preserve"> PAGEREF _Toc98796158 \h </w:instrText>
      </w:r>
      <w:r>
        <w:fldChar w:fldCharType="separate"/>
      </w:r>
      <w:r>
        <w:t>34</w:t>
      </w:r>
      <w:r>
        <w:fldChar w:fldCharType="end"/>
      </w:r>
    </w:p>
    <w:p w14:paraId="1EBD4A11" w14:textId="488006C9" w:rsidR="00312C76" w:rsidRPr="001949C4" w:rsidRDefault="00312C76">
      <w:pPr>
        <w:pStyle w:val="TOC4"/>
        <w:rPr>
          <w:rFonts w:ascii="Calibri" w:hAnsi="Calibri"/>
          <w:sz w:val="22"/>
          <w:szCs w:val="22"/>
          <w:lang w:eastAsia="en-GB"/>
        </w:rPr>
      </w:pPr>
      <w:r>
        <w:t>6.</w:t>
      </w:r>
      <w:r>
        <w:rPr>
          <w:lang w:eastAsia="zh-CN"/>
        </w:rPr>
        <w:t>5</w:t>
      </w:r>
      <w:r>
        <w:t>.3.11</w:t>
      </w:r>
      <w:r w:rsidRPr="001949C4">
        <w:rPr>
          <w:rFonts w:ascii="Calibri" w:hAnsi="Calibri"/>
          <w:sz w:val="22"/>
          <w:szCs w:val="22"/>
          <w:lang w:eastAsia="en-GB"/>
        </w:rPr>
        <w:tab/>
      </w:r>
      <w:r>
        <w:t>Reference point LWP-2 (between the LWP proxy and the LWP server)</w:t>
      </w:r>
      <w:r>
        <w:tab/>
      </w:r>
      <w:r>
        <w:fldChar w:fldCharType="begin"/>
      </w:r>
      <w:r>
        <w:instrText xml:space="preserve"> PAGEREF _Toc98796159 \h </w:instrText>
      </w:r>
      <w:r>
        <w:fldChar w:fldCharType="separate"/>
      </w:r>
      <w:r>
        <w:t>34</w:t>
      </w:r>
      <w:r>
        <w:fldChar w:fldCharType="end"/>
      </w:r>
    </w:p>
    <w:p w14:paraId="5ECF26F8" w14:textId="108BBE0B" w:rsidR="00312C76" w:rsidRPr="001949C4" w:rsidRDefault="00312C76">
      <w:pPr>
        <w:pStyle w:val="TOC4"/>
        <w:rPr>
          <w:rFonts w:ascii="Calibri" w:hAnsi="Calibri"/>
          <w:sz w:val="22"/>
          <w:szCs w:val="22"/>
          <w:lang w:eastAsia="en-GB"/>
        </w:rPr>
      </w:pPr>
      <w:r>
        <w:t>6.</w:t>
      </w:r>
      <w:r>
        <w:rPr>
          <w:lang w:eastAsia="zh-CN"/>
        </w:rPr>
        <w:t>5</w:t>
      </w:r>
      <w:r>
        <w:t>.3.12</w:t>
      </w:r>
      <w:r w:rsidRPr="001949C4">
        <w:rPr>
          <w:rFonts w:ascii="Calibri" w:hAnsi="Calibri"/>
          <w:sz w:val="22"/>
          <w:szCs w:val="22"/>
          <w:lang w:eastAsia="en-GB"/>
        </w:rPr>
        <w:tab/>
      </w:r>
      <w:r>
        <w:t>Reference point LWP-3 (between the LWP proxy and LWP proxy)</w:t>
      </w:r>
      <w:r>
        <w:tab/>
      </w:r>
      <w:r>
        <w:fldChar w:fldCharType="begin"/>
      </w:r>
      <w:r>
        <w:instrText xml:space="preserve"> PAGEREF _Toc98796160 \h </w:instrText>
      </w:r>
      <w:r>
        <w:fldChar w:fldCharType="separate"/>
      </w:r>
      <w:r>
        <w:t>34</w:t>
      </w:r>
      <w:r>
        <w:fldChar w:fldCharType="end"/>
      </w:r>
    </w:p>
    <w:p w14:paraId="4C16EC28" w14:textId="59F74673" w:rsidR="00312C76" w:rsidRPr="001949C4" w:rsidRDefault="00312C76">
      <w:pPr>
        <w:pStyle w:val="TOC4"/>
        <w:rPr>
          <w:rFonts w:ascii="Calibri" w:hAnsi="Calibri"/>
          <w:sz w:val="22"/>
          <w:szCs w:val="22"/>
          <w:lang w:eastAsia="en-GB"/>
        </w:rPr>
      </w:pPr>
      <w:r>
        <w:t>6.</w:t>
      </w:r>
      <w:r>
        <w:rPr>
          <w:lang w:eastAsia="zh-CN"/>
        </w:rPr>
        <w:t>5</w:t>
      </w:r>
      <w:r>
        <w:t>.3.13</w:t>
      </w:r>
      <w:r w:rsidRPr="001949C4">
        <w:rPr>
          <w:rFonts w:ascii="Calibri" w:hAnsi="Calibri"/>
          <w:sz w:val="22"/>
          <w:szCs w:val="22"/>
          <w:lang w:eastAsia="en-GB"/>
        </w:rPr>
        <w:tab/>
      </w:r>
      <w:r>
        <w:t>Reference point LWP-HTTP-2 (between the LWP proxy and the HTTP server)</w:t>
      </w:r>
      <w:r>
        <w:tab/>
      </w:r>
      <w:r>
        <w:fldChar w:fldCharType="begin"/>
      </w:r>
      <w:r>
        <w:instrText xml:space="preserve"> PAGEREF _Toc98796161 \h </w:instrText>
      </w:r>
      <w:r>
        <w:fldChar w:fldCharType="separate"/>
      </w:r>
      <w:r>
        <w:t>34</w:t>
      </w:r>
      <w:r>
        <w:fldChar w:fldCharType="end"/>
      </w:r>
    </w:p>
    <w:p w14:paraId="266EA23C" w14:textId="3139F9B7" w:rsidR="00312C76" w:rsidRPr="001949C4" w:rsidRDefault="00312C76">
      <w:pPr>
        <w:pStyle w:val="TOC4"/>
        <w:rPr>
          <w:rFonts w:ascii="Calibri" w:hAnsi="Calibri"/>
          <w:sz w:val="22"/>
          <w:szCs w:val="22"/>
          <w:lang w:eastAsia="en-GB"/>
        </w:rPr>
      </w:pPr>
      <w:r>
        <w:t>6.</w:t>
      </w:r>
      <w:r>
        <w:rPr>
          <w:lang w:eastAsia="zh-CN"/>
        </w:rPr>
        <w:t>5</w:t>
      </w:r>
      <w:r>
        <w:t>.3.14</w:t>
      </w:r>
      <w:r w:rsidRPr="001949C4">
        <w:rPr>
          <w:rFonts w:ascii="Calibri" w:hAnsi="Calibri"/>
          <w:sz w:val="22"/>
          <w:szCs w:val="22"/>
          <w:lang w:eastAsia="en-GB"/>
        </w:rPr>
        <w:tab/>
      </w:r>
      <w:r>
        <w:t>Reference point LWP-HTTP-3 (between the LWP proxy and the HTTP proxy)</w:t>
      </w:r>
      <w:r>
        <w:tab/>
      </w:r>
      <w:r>
        <w:fldChar w:fldCharType="begin"/>
      </w:r>
      <w:r>
        <w:instrText xml:space="preserve"> PAGEREF _Toc98796162 \h </w:instrText>
      </w:r>
      <w:r>
        <w:fldChar w:fldCharType="separate"/>
      </w:r>
      <w:r>
        <w:t>34</w:t>
      </w:r>
      <w:r>
        <w:fldChar w:fldCharType="end"/>
      </w:r>
    </w:p>
    <w:p w14:paraId="7D529A41" w14:textId="2C55D2FE" w:rsidR="00312C76" w:rsidRPr="001949C4" w:rsidRDefault="00312C76">
      <w:pPr>
        <w:pStyle w:val="TOC1"/>
        <w:rPr>
          <w:rFonts w:ascii="Calibri" w:hAnsi="Calibri"/>
          <w:szCs w:val="22"/>
          <w:lang w:eastAsia="en-GB"/>
        </w:rPr>
      </w:pPr>
      <w:r>
        <w:t>7</w:t>
      </w:r>
      <w:r w:rsidRPr="001949C4">
        <w:rPr>
          <w:rFonts w:ascii="Calibri" w:hAnsi="Calibri"/>
          <w:szCs w:val="22"/>
          <w:lang w:eastAsia="en-GB"/>
        </w:rPr>
        <w:tab/>
      </w:r>
      <w:r>
        <w:t>Identities</w:t>
      </w:r>
      <w:r>
        <w:tab/>
      </w:r>
      <w:r>
        <w:fldChar w:fldCharType="begin"/>
      </w:r>
      <w:r>
        <w:instrText xml:space="preserve"> PAGEREF _Toc98796163 \h </w:instrText>
      </w:r>
      <w:r>
        <w:fldChar w:fldCharType="separate"/>
      </w:r>
      <w:r>
        <w:t>35</w:t>
      </w:r>
      <w:r>
        <w:fldChar w:fldCharType="end"/>
      </w:r>
    </w:p>
    <w:p w14:paraId="64F4B43C" w14:textId="67020F68" w:rsidR="00312C76" w:rsidRPr="001949C4" w:rsidRDefault="00312C76">
      <w:pPr>
        <w:pStyle w:val="TOC2"/>
        <w:rPr>
          <w:rFonts w:ascii="Calibri" w:hAnsi="Calibri"/>
          <w:sz w:val="22"/>
          <w:szCs w:val="22"/>
          <w:lang w:eastAsia="en-GB"/>
        </w:rPr>
      </w:pPr>
      <w:r>
        <w:t>7.1</w:t>
      </w:r>
      <w:r w:rsidRPr="001949C4">
        <w:rPr>
          <w:rFonts w:ascii="Calibri" w:hAnsi="Calibri"/>
          <w:sz w:val="22"/>
          <w:szCs w:val="22"/>
          <w:lang w:eastAsia="en-GB"/>
        </w:rPr>
        <w:tab/>
      </w:r>
      <w:r w:rsidRPr="005E18A9">
        <w:rPr>
          <w:lang w:val="en-US"/>
        </w:rPr>
        <w:t>User identity (User ID)</w:t>
      </w:r>
      <w:r>
        <w:tab/>
      </w:r>
      <w:r>
        <w:fldChar w:fldCharType="begin"/>
      </w:r>
      <w:r>
        <w:instrText xml:space="preserve"> PAGEREF _Toc98796164 \h </w:instrText>
      </w:r>
      <w:r>
        <w:fldChar w:fldCharType="separate"/>
      </w:r>
      <w:r>
        <w:t>35</w:t>
      </w:r>
      <w:r>
        <w:fldChar w:fldCharType="end"/>
      </w:r>
    </w:p>
    <w:p w14:paraId="1AB34F1F" w14:textId="6BE2F274" w:rsidR="00312C76" w:rsidRPr="001949C4" w:rsidRDefault="00312C76">
      <w:pPr>
        <w:pStyle w:val="TOC2"/>
        <w:rPr>
          <w:rFonts w:ascii="Calibri" w:hAnsi="Calibri"/>
          <w:sz w:val="22"/>
          <w:szCs w:val="22"/>
          <w:lang w:eastAsia="en-GB"/>
        </w:rPr>
      </w:pPr>
      <w:r w:rsidRPr="005E18A9">
        <w:rPr>
          <w:lang w:val="sv-SE"/>
        </w:rPr>
        <w:t>7.2</w:t>
      </w:r>
      <w:r w:rsidRPr="001949C4">
        <w:rPr>
          <w:rFonts w:ascii="Calibri" w:hAnsi="Calibri"/>
          <w:sz w:val="22"/>
          <w:szCs w:val="22"/>
          <w:lang w:eastAsia="en-GB"/>
        </w:rPr>
        <w:tab/>
      </w:r>
      <w:r w:rsidRPr="005E18A9">
        <w:rPr>
          <w:lang w:val="sv-SE"/>
        </w:rPr>
        <w:t>VAL user identity (VAL user ID)</w:t>
      </w:r>
      <w:r>
        <w:tab/>
      </w:r>
      <w:r>
        <w:fldChar w:fldCharType="begin"/>
      </w:r>
      <w:r>
        <w:instrText xml:space="preserve"> PAGEREF _Toc98796165 \h </w:instrText>
      </w:r>
      <w:r>
        <w:fldChar w:fldCharType="separate"/>
      </w:r>
      <w:r>
        <w:t>35</w:t>
      </w:r>
      <w:r>
        <w:fldChar w:fldCharType="end"/>
      </w:r>
    </w:p>
    <w:p w14:paraId="6BEF0C42" w14:textId="56D60B86" w:rsidR="00312C76" w:rsidRPr="001949C4" w:rsidRDefault="00312C76">
      <w:pPr>
        <w:pStyle w:val="TOC2"/>
        <w:rPr>
          <w:rFonts w:ascii="Calibri" w:hAnsi="Calibri"/>
          <w:sz w:val="22"/>
          <w:szCs w:val="22"/>
          <w:lang w:eastAsia="en-GB"/>
        </w:rPr>
      </w:pPr>
      <w:r w:rsidRPr="005E18A9">
        <w:rPr>
          <w:lang w:val="sv-SE"/>
        </w:rPr>
        <w:t>7.3</w:t>
      </w:r>
      <w:r w:rsidRPr="001949C4">
        <w:rPr>
          <w:rFonts w:ascii="Calibri" w:hAnsi="Calibri"/>
          <w:sz w:val="22"/>
          <w:szCs w:val="22"/>
          <w:lang w:eastAsia="en-GB"/>
        </w:rPr>
        <w:tab/>
      </w:r>
      <w:r w:rsidRPr="005E18A9">
        <w:rPr>
          <w:lang w:val="sv-SE"/>
        </w:rPr>
        <w:t>VAL UE identity (VAL UE ID)</w:t>
      </w:r>
      <w:r>
        <w:tab/>
      </w:r>
      <w:r>
        <w:fldChar w:fldCharType="begin"/>
      </w:r>
      <w:r>
        <w:instrText xml:space="preserve"> PAGEREF _Toc98796166 \h </w:instrText>
      </w:r>
      <w:r>
        <w:fldChar w:fldCharType="separate"/>
      </w:r>
      <w:r>
        <w:t>35</w:t>
      </w:r>
      <w:r>
        <w:fldChar w:fldCharType="end"/>
      </w:r>
    </w:p>
    <w:p w14:paraId="4CB6426D" w14:textId="60D2824E" w:rsidR="00312C76" w:rsidRPr="001949C4" w:rsidRDefault="00312C76">
      <w:pPr>
        <w:pStyle w:val="TOC2"/>
        <w:rPr>
          <w:rFonts w:ascii="Calibri" w:hAnsi="Calibri"/>
          <w:sz w:val="22"/>
          <w:szCs w:val="22"/>
          <w:lang w:eastAsia="en-GB"/>
        </w:rPr>
      </w:pPr>
      <w:r>
        <w:t>7.4</w:t>
      </w:r>
      <w:r w:rsidRPr="001949C4">
        <w:rPr>
          <w:rFonts w:ascii="Calibri" w:hAnsi="Calibri"/>
          <w:sz w:val="22"/>
          <w:szCs w:val="22"/>
          <w:lang w:eastAsia="en-GB"/>
        </w:rPr>
        <w:tab/>
      </w:r>
      <w:r w:rsidRPr="005E18A9">
        <w:rPr>
          <w:lang w:val="en-US"/>
        </w:rPr>
        <w:t xml:space="preserve">VAL </w:t>
      </w:r>
      <w:r w:rsidRPr="005E18A9">
        <w:rPr>
          <w:lang w:val="en-150"/>
        </w:rPr>
        <w:t xml:space="preserve">service </w:t>
      </w:r>
      <w:r w:rsidRPr="005E18A9">
        <w:rPr>
          <w:lang w:val="en-US"/>
        </w:rPr>
        <w:t>identity (</w:t>
      </w:r>
      <w:r w:rsidRPr="005E18A9">
        <w:rPr>
          <w:lang w:val="en-IN"/>
        </w:rPr>
        <w:t>VAL</w:t>
      </w:r>
      <w:r w:rsidRPr="005E18A9">
        <w:rPr>
          <w:lang w:val="en-US"/>
        </w:rPr>
        <w:t xml:space="preserve"> </w:t>
      </w:r>
      <w:r w:rsidRPr="005E18A9">
        <w:rPr>
          <w:lang w:val="en-150"/>
        </w:rPr>
        <w:t xml:space="preserve">service </w:t>
      </w:r>
      <w:r w:rsidRPr="005E18A9">
        <w:rPr>
          <w:lang w:val="en-US"/>
        </w:rPr>
        <w:t>ID)</w:t>
      </w:r>
      <w:r>
        <w:tab/>
      </w:r>
      <w:r>
        <w:fldChar w:fldCharType="begin"/>
      </w:r>
      <w:r>
        <w:instrText xml:space="preserve"> PAGEREF _Toc98796167 \h </w:instrText>
      </w:r>
      <w:r>
        <w:fldChar w:fldCharType="separate"/>
      </w:r>
      <w:r>
        <w:t>35</w:t>
      </w:r>
      <w:r>
        <w:fldChar w:fldCharType="end"/>
      </w:r>
    </w:p>
    <w:p w14:paraId="071F3295" w14:textId="57D4FA98" w:rsidR="00312C76" w:rsidRPr="001949C4" w:rsidRDefault="00312C76">
      <w:pPr>
        <w:pStyle w:val="TOC2"/>
        <w:rPr>
          <w:rFonts w:ascii="Calibri" w:hAnsi="Calibri"/>
          <w:sz w:val="22"/>
          <w:szCs w:val="22"/>
          <w:lang w:eastAsia="en-GB"/>
        </w:rPr>
      </w:pPr>
      <w:r>
        <w:t>7.5</w:t>
      </w:r>
      <w:r w:rsidRPr="001949C4">
        <w:rPr>
          <w:rFonts w:ascii="Calibri" w:hAnsi="Calibri"/>
          <w:sz w:val="22"/>
          <w:szCs w:val="22"/>
          <w:lang w:eastAsia="en-GB"/>
        </w:rPr>
        <w:tab/>
      </w:r>
      <w:r w:rsidRPr="005E18A9">
        <w:rPr>
          <w:lang w:val="en-US"/>
        </w:rPr>
        <w:t>VAL group identity (VAL group ID)</w:t>
      </w:r>
      <w:r>
        <w:tab/>
      </w:r>
      <w:r>
        <w:fldChar w:fldCharType="begin"/>
      </w:r>
      <w:r>
        <w:instrText xml:space="preserve"> PAGEREF _Toc98796168 \h </w:instrText>
      </w:r>
      <w:r>
        <w:fldChar w:fldCharType="separate"/>
      </w:r>
      <w:r>
        <w:t>35</w:t>
      </w:r>
      <w:r>
        <w:fldChar w:fldCharType="end"/>
      </w:r>
    </w:p>
    <w:p w14:paraId="52E42F95" w14:textId="13EF8491" w:rsidR="00312C76" w:rsidRPr="001949C4" w:rsidRDefault="00312C76">
      <w:pPr>
        <w:pStyle w:val="TOC2"/>
        <w:rPr>
          <w:rFonts w:ascii="Calibri" w:hAnsi="Calibri"/>
          <w:sz w:val="22"/>
          <w:szCs w:val="22"/>
          <w:lang w:eastAsia="en-GB"/>
        </w:rPr>
      </w:pPr>
      <w:r w:rsidRPr="005E18A9">
        <w:rPr>
          <w:lang w:val="sv-SE"/>
        </w:rPr>
        <w:t>7.6</w:t>
      </w:r>
      <w:r w:rsidRPr="001949C4">
        <w:rPr>
          <w:rFonts w:ascii="Calibri" w:hAnsi="Calibri"/>
          <w:sz w:val="22"/>
          <w:szCs w:val="22"/>
          <w:lang w:eastAsia="en-GB"/>
        </w:rPr>
        <w:tab/>
      </w:r>
      <w:r w:rsidRPr="005E18A9">
        <w:rPr>
          <w:lang w:val="sv-SE"/>
        </w:rPr>
        <w:t>VAL system identity (VAL system ID)</w:t>
      </w:r>
      <w:r>
        <w:tab/>
      </w:r>
      <w:r>
        <w:fldChar w:fldCharType="begin"/>
      </w:r>
      <w:r>
        <w:instrText xml:space="preserve"> PAGEREF _Toc98796169 \h </w:instrText>
      </w:r>
      <w:r>
        <w:fldChar w:fldCharType="separate"/>
      </w:r>
      <w:r>
        <w:t>35</w:t>
      </w:r>
      <w:r>
        <w:fldChar w:fldCharType="end"/>
      </w:r>
    </w:p>
    <w:p w14:paraId="17023C7A" w14:textId="7EB4B2E1" w:rsidR="00312C76" w:rsidRPr="001949C4" w:rsidRDefault="00312C76">
      <w:pPr>
        <w:pStyle w:val="TOC2"/>
        <w:rPr>
          <w:rFonts w:ascii="Calibri" w:hAnsi="Calibri"/>
          <w:sz w:val="22"/>
          <w:szCs w:val="22"/>
          <w:lang w:eastAsia="en-GB"/>
        </w:rPr>
      </w:pPr>
      <w:r w:rsidRPr="005E18A9">
        <w:rPr>
          <w:lang w:val="en-US"/>
        </w:rPr>
        <w:t>7.7</w:t>
      </w:r>
      <w:r w:rsidRPr="001949C4">
        <w:rPr>
          <w:rFonts w:ascii="Calibri" w:hAnsi="Calibri"/>
          <w:sz w:val="22"/>
          <w:szCs w:val="22"/>
          <w:lang w:eastAsia="en-GB"/>
        </w:rPr>
        <w:tab/>
      </w:r>
      <w:r w:rsidRPr="005E18A9">
        <w:rPr>
          <w:lang w:val="en-US"/>
        </w:rPr>
        <w:t>VAL Stream ID</w:t>
      </w:r>
      <w:r>
        <w:tab/>
      </w:r>
      <w:r>
        <w:fldChar w:fldCharType="begin"/>
      </w:r>
      <w:r>
        <w:instrText xml:space="preserve"> PAGEREF _Toc98796170 \h </w:instrText>
      </w:r>
      <w:r>
        <w:fldChar w:fldCharType="separate"/>
      </w:r>
      <w:r>
        <w:t>36</w:t>
      </w:r>
      <w:r>
        <w:fldChar w:fldCharType="end"/>
      </w:r>
    </w:p>
    <w:p w14:paraId="4BD6C386" w14:textId="75B05EFF" w:rsidR="00312C76" w:rsidRPr="001949C4" w:rsidRDefault="00312C76">
      <w:pPr>
        <w:pStyle w:val="TOC1"/>
        <w:rPr>
          <w:rFonts w:ascii="Calibri" w:hAnsi="Calibri"/>
          <w:szCs w:val="22"/>
          <w:lang w:eastAsia="en-GB"/>
        </w:rPr>
      </w:pPr>
      <w:r>
        <w:t>8</w:t>
      </w:r>
      <w:r w:rsidRPr="001949C4">
        <w:rPr>
          <w:rFonts w:ascii="Calibri" w:hAnsi="Calibri"/>
          <w:szCs w:val="22"/>
          <w:lang w:eastAsia="en-GB"/>
        </w:rPr>
        <w:tab/>
      </w:r>
      <w:r>
        <w:t>Application of functional model to deployments</w:t>
      </w:r>
      <w:r>
        <w:tab/>
      </w:r>
      <w:r>
        <w:fldChar w:fldCharType="begin"/>
      </w:r>
      <w:r>
        <w:instrText xml:space="preserve"> PAGEREF _Toc98796171 \h </w:instrText>
      </w:r>
      <w:r>
        <w:fldChar w:fldCharType="separate"/>
      </w:r>
      <w:r>
        <w:t>36</w:t>
      </w:r>
      <w:r>
        <w:fldChar w:fldCharType="end"/>
      </w:r>
    </w:p>
    <w:p w14:paraId="0917D628" w14:textId="6EAC4159" w:rsidR="00312C76" w:rsidRPr="001949C4" w:rsidRDefault="00312C76">
      <w:pPr>
        <w:pStyle w:val="TOC2"/>
        <w:rPr>
          <w:rFonts w:ascii="Calibri" w:hAnsi="Calibri"/>
          <w:sz w:val="22"/>
          <w:szCs w:val="22"/>
          <w:lang w:eastAsia="en-GB"/>
        </w:rPr>
      </w:pPr>
      <w:r w:rsidRPr="005E18A9">
        <w:rPr>
          <w:rFonts w:eastAsia="SimSun"/>
          <w:lang w:eastAsia="zh-CN"/>
        </w:rPr>
        <w:t>8.1</w:t>
      </w:r>
      <w:r w:rsidRPr="001949C4">
        <w:rPr>
          <w:rFonts w:ascii="Calibri" w:hAnsi="Calibri"/>
          <w:sz w:val="22"/>
          <w:szCs w:val="22"/>
          <w:lang w:eastAsia="en-GB"/>
        </w:rPr>
        <w:tab/>
      </w:r>
      <w:r w:rsidRPr="005E18A9">
        <w:rPr>
          <w:rFonts w:eastAsia="SimSun"/>
          <w:lang w:eastAsia="zh-CN"/>
        </w:rPr>
        <w:t>General</w:t>
      </w:r>
      <w:r>
        <w:tab/>
      </w:r>
      <w:r>
        <w:fldChar w:fldCharType="begin"/>
      </w:r>
      <w:r>
        <w:instrText xml:space="preserve"> PAGEREF _Toc98796172 \h </w:instrText>
      </w:r>
      <w:r>
        <w:fldChar w:fldCharType="separate"/>
      </w:r>
      <w:r>
        <w:t>36</w:t>
      </w:r>
      <w:r>
        <w:fldChar w:fldCharType="end"/>
      </w:r>
    </w:p>
    <w:p w14:paraId="727F7446" w14:textId="2C330BE4" w:rsidR="00312C76" w:rsidRPr="001949C4" w:rsidRDefault="00312C76">
      <w:pPr>
        <w:pStyle w:val="TOC2"/>
        <w:rPr>
          <w:rFonts w:ascii="Calibri" w:hAnsi="Calibri"/>
          <w:sz w:val="22"/>
          <w:szCs w:val="22"/>
          <w:lang w:eastAsia="en-GB"/>
        </w:rPr>
      </w:pPr>
      <w:r w:rsidRPr="005E18A9">
        <w:rPr>
          <w:rFonts w:eastAsia="SimSun"/>
          <w:lang w:eastAsia="zh-CN"/>
        </w:rPr>
        <w:t>8.2</w:t>
      </w:r>
      <w:r w:rsidRPr="001949C4">
        <w:rPr>
          <w:rFonts w:ascii="Calibri" w:hAnsi="Calibri"/>
          <w:sz w:val="22"/>
          <w:szCs w:val="22"/>
          <w:lang w:eastAsia="en-GB"/>
        </w:rPr>
        <w:tab/>
      </w:r>
      <w:r w:rsidRPr="005E18A9">
        <w:rPr>
          <w:rFonts w:eastAsia="SimSun"/>
          <w:lang w:eastAsia="zh-CN"/>
        </w:rPr>
        <w:t>Deployment of SEAL server(s)</w:t>
      </w:r>
      <w:r>
        <w:tab/>
      </w:r>
      <w:r>
        <w:fldChar w:fldCharType="begin"/>
      </w:r>
      <w:r>
        <w:instrText xml:space="preserve"> PAGEREF _Toc98796173 \h </w:instrText>
      </w:r>
      <w:r>
        <w:fldChar w:fldCharType="separate"/>
      </w:r>
      <w:r>
        <w:t>36</w:t>
      </w:r>
      <w:r>
        <w:fldChar w:fldCharType="end"/>
      </w:r>
    </w:p>
    <w:p w14:paraId="1E9CA707" w14:textId="15114214" w:rsidR="00312C76" w:rsidRPr="001949C4" w:rsidRDefault="00312C76">
      <w:pPr>
        <w:pStyle w:val="TOC3"/>
        <w:rPr>
          <w:rFonts w:ascii="Calibri" w:hAnsi="Calibri"/>
          <w:sz w:val="22"/>
          <w:szCs w:val="22"/>
          <w:lang w:eastAsia="en-GB"/>
        </w:rPr>
      </w:pPr>
      <w:r>
        <w:lastRenderedPageBreak/>
        <w:t>8.2.1</w:t>
      </w:r>
      <w:r w:rsidRPr="001949C4">
        <w:rPr>
          <w:rFonts w:ascii="Calibri" w:hAnsi="Calibri"/>
          <w:sz w:val="22"/>
          <w:szCs w:val="22"/>
          <w:lang w:eastAsia="en-GB"/>
        </w:rPr>
        <w:tab/>
      </w:r>
      <w:r>
        <w:t>SEAL server(s) deployment in PLMN operator domain</w:t>
      </w:r>
      <w:r>
        <w:tab/>
      </w:r>
      <w:r>
        <w:fldChar w:fldCharType="begin"/>
      </w:r>
      <w:r>
        <w:instrText xml:space="preserve"> PAGEREF _Toc98796174 \h </w:instrText>
      </w:r>
      <w:r>
        <w:fldChar w:fldCharType="separate"/>
      </w:r>
      <w:r>
        <w:t>36</w:t>
      </w:r>
      <w:r>
        <w:fldChar w:fldCharType="end"/>
      </w:r>
    </w:p>
    <w:p w14:paraId="7AC08C49" w14:textId="12A63FB2" w:rsidR="00312C76" w:rsidRPr="001949C4" w:rsidRDefault="00312C76">
      <w:pPr>
        <w:pStyle w:val="TOC3"/>
        <w:rPr>
          <w:rFonts w:ascii="Calibri" w:hAnsi="Calibri"/>
          <w:sz w:val="22"/>
          <w:szCs w:val="22"/>
          <w:lang w:eastAsia="en-GB"/>
        </w:rPr>
      </w:pPr>
      <w:r>
        <w:t>8.2.2</w:t>
      </w:r>
      <w:r w:rsidRPr="001949C4">
        <w:rPr>
          <w:rFonts w:ascii="Calibri" w:hAnsi="Calibri"/>
          <w:sz w:val="22"/>
          <w:szCs w:val="22"/>
          <w:lang w:eastAsia="en-GB"/>
        </w:rPr>
        <w:tab/>
      </w:r>
      <w:r>
        <w:t>SEAL server(s) deployment in VAL service provider domain</w:t>
      </w:r>
      <w:r>
        <w:tab/>
      </w:r>
      <w:r>
        <w:fldChar w:fldCharType="begin"/>
      </w:r>
      <w:r>
        <w:instrText xml:space="preserve"> PAGEREF _Toc98796175 \h </w:instrText>
      </w:r>
      <w:r>
        <w:fldChar w:fldCharType="separate"/>
      </w:r>
      <w:r>
        <w:t>38</w:t>
      </w:r>
      <w:r>
        <w:fldChar w:fldCharType="end"/>
      </w:r>
    </w:p>
    <w:p w14:paraId="47D2B711" w14:textId="4D9D7D4E" w:rsidR="00312C76" w:rsidRPr="001949C4" w:rsidRDefault="00312C76">
      <w:pPr>
        <w:pStyle w:val="TOC3"/>
        <w:rPr>
          <w:rFonts w:ascii="Calibri" w:hAnsi="Calibri"/>
          <w:sz w:val="22"/>
          <w:szCs w:val="22"/>
          <w:lang w:eastAsia="en-GB"/>
        </w:rPr>
      </w:pPr>
      <w:r>
        <w:t>8.2.3</w:t>
      </w:r>
      <w:r w:rsidRPr="001949C4">
        <w:rPr>
          <w:rFonts w:ascii="Calibri" w:hAnsi="Calibri"/>
          <w:sz w:val="22"/>
          <w:szCs w:val="22"/>
          <w:lang w:eastAsia="en-GB"/>
        </w:rPr>
        <w:tab/>
      </w:r>
      <w:r>
        <w:t>SEAL server(s) deployment outside of VAL service provider domain and PLMN operator domain</w:t>
      </w:r>
      <w:r>
        <w:tab/>
      </w:r>
      <w:r>
        <w:fldChar w:fldCharType="begin"/>
      </w:r>
      <w:r>
        <w:instrText xml:space="preserve"> PAGEREF _Toc98796176 \h </w:instrText>
      </w:r>
      <w:r>
        <w:fldChar w:fldCharType="separate"/>
      </w:r>
      <w:r>
        <w:t>39</w:t>
      </w:r>
      <w:r>
        <w:fldChar w:fldCharType="end"/>
      </w:r>
    </w:p>
    <w:p w14:paraId="79C5EC67" w14:textId="48F440F3" w:rsidR="00312C76" w:rsidRPr="001949C4" w:rsidRDefault="00312C76">
      <w:pPr>
        <w:pStyle w:val="TOC1"/>
        <w:rPr>
          <w:rFonts w:ascii="Calibri" w:hAnsi="Calibri"/>
          <w:szCs w:val="22"/>
          <w:lang w:eastAsia="en-GB"/>
        </w:rPr>
      </w:pPr>
      <w:r>
        <w:t>9</w:t>
      </w:r>
      <w:r w:rsidRPr="001949C4">
        <w:rPr>
          <w:rFonts w:ascii="Calibri" w:hAnsi="Calibri"/>
          <w:szCs w:val="22"/>
          <w:lang w:eastAsia="en-GB"/>
        </w:rPr>
        <w:tab/>
      </w:r>
      <w:r>
        <w:t>Location management</w:t>
      </w:r>
      <w:r>
        <w:tab/>
      </w:r>
      <w:r>
        <w:fldChar w:fldCharType="begin"/>
      </w:r>
      <w:r>
        <w:instrText xml:space="preserve"> PAGEREF _Toc98796177 \h </w:instrText>
      </w:r>
      <w:r>
        <w:fldChar w:fldCharType="separate"/>
      </w:r>
      <w:r>
        <w:t>40</w:t>
      </w:r>
      <w:r>
        <w:fldChar w:fldCharType="end"/>
      </w:r>
    </w:p>
    <w:p w14:paraId="390B1478" w14:textId="1F5A810E" w:rsidR="00312C76" w:rsidRPr="001949C4" w:rsidRDefault="00312C76">
      <w:pPr>
        <w:pStyle w:val="TOC2"/>
        <w:rPr>
          <w:rFonts w:ascii="Calibri" w:hAnsi="Calibri"/>
          <w:sz w:val="22"/>
          <w:szCs w:val="22"/>
          <w:lang w:eastAsia="en-GB"/>
        </w:rPr>
      </w:pPr>
      <w:r>
        <w:t>9.1</w:t>
      </w:r>
      <w:r w:rsidRPr="001949C4">
        <w:rPr>
          <w:rFonts w:ascii="Calibri" w:hAnsi="Calibri"/>
          <w:sz w:val="22"/>
          <w:szCs w:val="22"/>
          <w:lang w:eastAsia="en-GB"/>
        </w:rPr>
        <w:tab/>
      </w:r>
      <w:r>
        <w:t>General</w:t>
      </w:r>
      <w:r>
        <w:tab/>
      </w:r>
      <w:r>
        <w:fldChar w:fldCharType="begin"/>
      </w:r>
      <w:r>
        <w:instrText xml:space="preserve"> PAGEREF _Toc98796178 \h </w:instrText>
      </w:r>
      <w:r>
        <w:fldChar w:fldCharType="separate"/>
      </w:r>
      <w:r>
        <w:t>40</w:t>
      </w:r>
      <w:r>
        <w:fldChar w:fldCharType="end"/>
      </w:r>
    </w:p>
    <w:p w14:paraId="791D0C8B" w14:textId="2CA6071A" w:rsidR="00312C76" w:rsidRPr="001949C4" w:rsidRDefault="00312C76">
      <w:pPr>
        <w:pStyle w:val="TOC2"/>
        <w:rPr>
          <w:rFonts w:ascii="Calibri" w:hAnsi="Calibri"/>
          <w:sz w:val="22"/>
          <w:szCs w:val="22"/>
          <w:lang w:eastAsia="en-GB"/>
        </w:rPr>
      </w:pPr>
      <w:r>
        <w:t>9.2</w:t>
      </w:r>
      <w:r w:rsidRPr="001949C4">
        <w:rPr>
          <w:rFonts w:ascii="Calibri" w:hAnsi="Calibri"/>
          <w:sz w:val="22"/>
          <w:szCs w:val="22"/>
          <w:lang w:eastAsia="en-GB"/>
        </w:rPr>
        <w:tab/>
      </w:r>
      <w:r>
        <w:t>Functional model for location management</w:t>
      </w:r>
      <w:r>
        <w:tab/>
      </w:r>
      <w:r>
        <w:fldChar w:fldCharType="begin"/>
      </w:r>
      <w:r>
        <w:instrText xml:space="preserve"> PAGEREF _Toc98796179 \h </w:instrText>
      </w:r>
      <w:r>
        <w:fldChar w:fldCharType="separate"/>
      </w:r>
      <w:r>
        <w:t>40</w:t>
      </w:r>
      <w:r>
        <w:fldChar w:fldCharType="end"/>
      </w:r>
    </w:p>
    <w:p w14:paraId="6A771F3D" w14:textId="09C7F06D" w:rsidR="00312C76" w:rsidRPr="001949C4" w:rsidRDefault="00312C76">
      <w:pPr>
        <w:pStyle w:val="TOC3"/>
        <w:rPr>
          <w:rFonts w:ascii="Calibri" w:hAnsi="Calibri"/>
          <w:sz w:val="22"/>
          <w:szCs w:val="22"/>
          <w:lang w:eastAsia="en-GB"/>
        </w:rPr>
      </w:pPr>
      <w:r>
        <w:t>9.2.1</w:t>
      </w:r>
      <w:r w:rsidRPr="001949C4">
        <w:rPr>
          <w:rFonts w:ascii="Calibri" w:hAnsi="Calibri"/>
          <w:sz w:val="22"/>
          <w:szCs w:val="22"/>
          <w:lang w:eastAsia="en-GB"/>
        </w:rPr>
        <w:tab/>
      </w:r>
      <w:r>
        <w:t>General</w:t>
      </w:r>
      <w:r>
        <w:tab/>
      </w:r>
      <w:r>
        <w:fldChar w:fldCharType="begin"/>
      </w:r>
      <w:r>
        <w:instrText xml:space="preserve"> PAGEREF _Toc98796180 \h </w:instrText>
      </w:r>
      <w:r>
        <w:fldChar w:fldCharType="separate"/>
      </w:r>
      <w:r>
        <w:t>40</w:t>
      </w:r>
      <w:r>
        <w:fldChar w:fldCharType="end"/>
      </w:r>
    </w:p>
    <w:p w14:paraId="76F652FB" w14:textId="602DB66E" w:rsidR="00312C76" w:rsidRPr="001949C4" w:rsidRDefault="00312C76">
      <w:pPr>
        <w:pStyle w:val="TOC3"/>
        <w:rPr>
          <w:rFonts w:ascii="Calibri" w:hAnsi="Calibri"/>
          <w:sz w:val="22"/>
          <w:szCs w:val="22"/>
          <w:lang w:eastAsia="en-GB"/>
        </w:rPr>
      </w:pPr>
      <w:r>
        <w:t>9.2.2</w:t>
      </w:r>
      <w:r w:rsidRPr="001949C4">
        <w:rPr>
          <w:rFonts w:ascii="Calibri" w:hAnsi="Calibri"/>
          <w:sz w:val="22"/>
          <w:szCs w:val="22"/>
          <w:lang w:eastAsia="en-GB"/>
        </w:rPr>
        <w:tab/>
      </w:r>
      <w:r>
        <w:t>On-network functional model description</w:t>
      </w:r>
      <w:r>
        <w:tab/>
      </w:r>
      <w:r>
        <w:fldChar w:fldCharType="begin"/>
      </w:r>
      <w:r>
        <w:instrText xml:space="preserve"> PAGEREF _Toc98796181 \h </w:instrText>
      </w:r>
      <w:r>
        <w:fldChar w:fldCharType="separate"/>
      </w:r>
      <w:r>
        <w:t>40</w:t>
      </w:r>
      <w:r>
        <w:fldChar w:fldCharType="end"/>
      </w:r>
    </w:p>
    <w:p w14:paraId="62DA4FA2" w14:textId="07C919FD" w:rsidR="00312C76" w:rsidRPr="001949C4" w:rsidRDefault="00312C76">
      <w:pPr>
        <w:pStyle w:val="TOC3"/>
        <w:rPr>
          <w:rFonts w:ascii="Calibri" w:hAnsi="Calibri"/>
          <w:sz w:val="22"/>
          <w:szCs w:val="22"/>
          <w:lang w:eastAsia="en-GB"/>
        </w:rPr>
      </w:pPr>
      <w:r>
        <w:t>9.2.3</w:t>
      </w:r>
      <w:r w:rsidRPr="001949C4">
        <w:rPr>
          <w:rFonts w:ascii="Calibri" w:hAnsi="Calibri"/>
          <w:sz w:val="22"/>
          <w:szCs w:val="22"/>
          <w:lang w:eastAsia="en-GB"/>
        </w:rPr>
        <w:tab/>
      </w:r>
      <w:r>
        <w:t>Off-network functional model description</w:t>
      </w:r>
      <w:r>
        <w:tab/>
      </w:r>
      <w:r>
        <w:fldChar w:fldCharType="begin"/>
      </w:r>
      <w:r>
        <w:instrText xml:space="preserve"> PAGEREF _Toc98796182 \h </w:instrText>
      </w:r>
      <w:r>
        <w:fldChar w:fldCharType="separate"/>
      </w:r>
      <w:r>
        <w:t>41</w:t>
      </w:r>
      <w:r>
        <w:fldChar w:fldCharType="end"/>
      </w:r>
    </w:p>
    <w:p w14:paraId="6C2DDBC8" w14:textId="3805C759" w:rsidR="00312C76" w:rsidRPr="001949C4" w:rsidRDefault="00312C76">
      <w:pPr>
        <w:pStyle w:val="TOC3"/>
        <w:rPr>
          <w:rFonts w:ascii="Calibri" w:hAnsi="Calibri"/>
          <w:sz w:val="22"/>
          <w:szCs w:val="22"/>
          <w:lang w:eastAsia="en-GB"/>
        </w:rPr>
      </w:pPr>
      <w:r>
        <w:t>9.2.4</w:t>
      </w:r>
      <w:r w:rsidRPr="001949C4">
        <w:rPr>
          <w:rFonts w:ascii="Calibri" w:hAnsi="Calibri"/>
          <w:sz w:val="22"/>
          <w:szCs w:val="22"/>
          <w:lang w:eastAsia="en-GB"/>
        </w:rPr>
        <w:tab/>
      </w:r>
      <w:r>
        <w:t>Functional entities description</w:t>
      </w:r>
      <w:r>
        <w:tab/>
      </w:r>
      <w:r>
        <w:fldChar w:fldCharType="begin"/>
      </w:r>
      <w:r>
        <w:instrText xml:space="preserve"> PAGEREF _Toc98796183 \h </w:instrText>
      </w:r>
      <w:r>
        <w:fldChar w:fldCharType="separate"/>
      </w:r>
      <w:r>
        <w:t>41</w:t>
      </w:r>
      <w:r>
        <w:fldChar w:fldCharType="end"/>
      </w:r>
    </w:p>
    <w:p w14:paraId="36557102" w14:textId="31BF7409" w:rsidR="00312C76" w:rsidRPr="001949C4" w:rsidRDefault="00312C76">
      <w:pPr>
        <w:pStyle w:val="TOC4"/>
        <w:rPr>
          <w:rFonts w:ascii="Calibri" w:hAnsi="Calibri"/>
          <w:sz w:val="22"/>
          <w:szCs w:val="22"/>
          <w:lang w:eastAsia="en-GB"/>
        </w:rPr>
      </w:pPr>
      <w:r>
        <w:t>9.2.4.1</w:t>
      </w:r>
      <w:r w:rsidRPr="001949C4">
        <w:rPr>
          <w:rFonts w:ascii="Calibri" w:hAnsi="Calibri"/>
          <w:sz w:val="22"/>
          <w:szCs w:val="22"/>
          <w:lang w:eastAsia="en-GB"/>
        </w:rPr>
        <w:tab/>
      </w:r>
      <w:r>
        <w:t>General</w:t>
      </w:r>
      <w:r>
        <w:tab/>
      </w:r>
      <w:r>
        <w:fldChar w:fldCharType="begin"/>
      </w:r>
      <w:r>
        <w:instrText xml:space="preserve"> PAGEREF _Toc98796184 \h </w:instrText>
      </w:r>
      <w:r>
        <w:fldChar w:fldCharType="separate"/>
      </w:r>
      <w:r>
        <w:t>41</w:t>
      </w:r>
      <w:r>
        <w:fldChar w:fldCharType="end"/>
      </w:r>
    </w:p>
    <w:p w14:paraId="06DD1C31" w14:textId="5DB964EC" w:rsidR="00312C76" w:rsidRPr="001949C4" w:rsidRDefault="00312C76">
      <w:pPr>
        <w:pStyle w:val="TOC4"/>
        <w:rPr>
          <w:rFonts w:ascii="Calibri" w:hAnsi="Calibri"/>
          <w:sz w:val="22"/>
          <w:szCs w:val="22"/>
          <w:lang w:eastAsia="en-GB"/>
        </w:rPr>
      </w:pPr>
      <w:r>
        <w:t>9.2.4.2</w:t>
      </w:r>
      <w:r w:rsidRPr="001949C4">
        <w:rPr>
          <w:rFonts w:ascii="Calibri" w:hAnsi="Calibri"/>
          <w:sz w:val="22"/>
          <w:szCs w:val="22"/>
          <w:lang w:eastAsia="en-GB"/>
        </w:rPr>
        <w:tab/>
      </w:r>
      <w:r>
        <w:t>Location management client</w:t>
      </w:r>
      <w:r>
        <w:tab/>
      </w:r>
      <w:r>
        <w:fldChar w:fldCharType="begin"/>
      </w:r>
      <w:r>
        <w:instrText xml:space="preserve"> PAGEREF _Toc98796185 \h </w:instrText>
      </w:r>
      <w:r>
        <w:fldChar w:fldCharType="separate"/>
      </w:r>
      <w:r>
        <w:t>42</w:t>
      </w:r>
      <w:r>
        <w:fldChar w:fldCharType="end"/>
      </w:r>
    </w:p>
    <w:p w14:paraId="6B8F3BB2" w14:textId="5B26646C" w:rsidR="00312C76" w:rsidRPr="001949C4" w:rsidRDefault="00312C76">
      <w:pPr>
        <w:pStyle w:val="TOC4"/>
        <w:rPr>
          <w:rFonts w:ascii="Calibri" w:hAnsi="Calibri"/>
          <w:sz w:val="22"/>
          <w:szCs w:val="22"/>
          <w:lang w:eastAsia="en-GB"/>
        </w:rPr>
      </w:pPr>
      <w:r>
        <w:t>9.2.4.3</w:t>
      </w:r>
      <w:r w:rsidRPr="001949C4">
        <w:rPr>
          <w:rFonts w:ascii="Calibri" w:hAnsi="Calibri"/>
          <w:sz w:val="22"/>
          <w:szCs w:val="22"/>
          <w:lang w:eastAsia="en-GB"/>
        </w:rPr>
        <w:tab/>
      </w:r>
      <w:r>
        <w:t>Location management server</w:t>
      </w:r>
      <w:r>
        <w:tab/>
      </w:r>
      <w:r>
        <w:fldChar w:fldCharType="begin"/>
      </w:r>
      <w:r>
        <w:instrText xml:space="preserve"> PAGEREF _Toc98796186 \h </w:instrText>
      </w:r>
      <w:r>
        <w:fldChar w:fldCharType="separate"/>
      </w:r>
      <w:r>
        <w:t>42</w:t>
      </w:r>
      <w:r>
        <w:fldChar w:fldCharType="end"/>
      </w:r>
    </w:p>
    <w:p w14:paraId="70F208D5" w14:textId="56F86575" w:rsidR="00312C76" w:rsidRPr="001949C4" w:rsidRDefault="00312C76">
      <w:pPr>
        <w:pStyle w:val="TOC3"/>
        <w:rPr>
          <w:rFonts w:ascii="Calibri" w:hAnsi="Calibri"/>
          <w:sz w:val="22"/>
          <w:szCs w:val="22"/>
          <w:lang w:eastAsia="en-GB"/>
        </w:rPr>
      </w:pPr>
      <w:r>
        <w:t>9.2.5</w:t>
      </w:r>
      <w:r w:rsidRPr="001949C4">
        <w:rPr>
          <w:rFonts w:ascii="Calibri" w:hAnsi="Calibri"/>
          <w:sz w:val="22"/>
          <w:szCs w:val="22"/>
          <w:lang w:eastAsia="en-GB"/>
        </w:rPr>
        <w:tab/>
      </w:r>
      <w:r>
        <w:t>Reference points description</w:t>
      </w:r>
      <w:r>
        <w:tab/>
      </w:r>
      <w:r>
        <w:fldChar w:fldCharType="begin"/>
      </w:r>
      <w:r>
        <w:instrText xml:space="preserve"> PAGEREF _Toc98796187 \h </w:instrText>
      </w:r>
      <w:r>
        <w:fldChar w:fldCharType="separate"/>
      </w:r>
      <w:r>
        <w:t>42</w:t>
      </w:r>
      <w:r>
        <w:fldChar w:fldCharType="end"/>
      </w:r>
    </w:p>
    <w:p w14:paraId="1049C63F" w14:textId="04226BA5" w:rsidR="00312C76" w:rsidRPr="001949C4" w:rsidRDefault="00312C76">
      <w:pPr>
        <w:pStyle w:val="TOC4"/>
        <w:rPr>
          <w:rFonts w:ascii="Calibri" w:hAnsi="Calibri"/>
          <w:sz w:val="22"/>
          <w:szCs w:val="22"/>
          <w:lang w:eastAsia="en-GB"/>
        </w:rPr>
      </w:pPr>
      <w:r>
        <w:t>9.2.5.1</w:t>
      </w:r>
      <w:r w:rsidRPr="001949C4">
        <w:rPr>
          <w:rFonts w:ascii="Calibri" w:hAnsi="Calibri"/>
          <w:sz w:val="22"/>
          <w:szCs w:val="22"/>
          <w:lang w:eastAsia="en-GB"/>
        </w:rPr>
        <w:tab/>
      </w:r>
      <w:r>
        <w:t>General</w:t>
      </w:r>
      <w:r>
        <w:tab/>
      </w:r>
      <w:r>
        <w:fldChar w:fldCharType="begin"/>
      </w:r>
      <w:r>
        <w:instrText xml:space="preserve"> PAGEREF _Toc98796188 \h </w:instrText>
      </w:r>
      <w:r>
        <w:fldChar w:fldCharType="separate"/>
      </w:r>
      <w:r>
        <w:t>42</w:t>
      </w:r>
      <w:r>
        <w:fldChar w:fldCharType="end"/>
      </w:r>
    </w:p>
    <w:p w14:paraId="794723E4" w14:textId="349B0035" w:rsidR="00312C76" w:rsidRPr="001949C4" w:rsidRDefault="00312C76">
      <w:pPr>
        <w:pStyle w:val="TOC4"/>
        <w:rPr>
          <w:rFonts w:ascii="Calibri" w:hAnsi="Calibri"/>
          <w:sz w:val="22"/>
          <w:szCs w:val="22"/>
          <w:lang w:eastAsia="en-GB"/>
        </w:rPr>
      </w:pPr>
      <w:r>
        <w:t>9.2.5.2</w:t>
      </w:r>
      <w:r w:rsidRPr="001949C4">
        <w:rPr>
          <w:rFonts w:ascii="Calibri" w:hAnsi="Calibri"/>
          <w:sz w:val="22"/>
          <w:szCs w:val="22"/>
          <w:lang w:eastAsia="en-GB"/>
        </w:rPr>
        <w:tab/>
      </w:r>
      <w:r>
        <w:t>LM-UU</w:t>
      </w:r>
      <w:r>
        <w:tab/>
      </w:r>
      <w:r>
        <w:fldChar w:fldCharType="begin"/>
      </w:r>
      <w:r>
        <w:instrText xml:space="preserve"> PAGEREF _Toc98796189 \h </w:instrText>
      </w:r>
      <w:r>
        <w:fldChar w:fldCharType="separate"/>
      </w:r>
      <w:r>
        <w:t>42</w:t>
      </w:r>
      <w:r>
        <w:fldChar w:fldCharType="end"/>
      </w:r>
    </w:p>
    <w:p w14:paraId="3938ED32" w14:textId="624A5339" w:rsidR="00312C76" w:rsidRPr="001949C4" w:rsidRDefault="00312C76">
      <w:pPr>
        <w:pStyle w:val="TOC4"/>
        <w:rPr>
          <w:rFonts w:ascii="Calibri" w:hAnsi="Calibri"/>
          <w:sz w:val="22"/>
          <w:szCs w:val="22"/>
          <w:lang w:eastAsia="en-GB"/>
        </w:rPr>
      </w:pPr>
      <w:r>
        <w:t>9.2.5.3</w:t>
      </w:r>
      <w:r w:rsidRPr="001949C4">
        <w:rPr>
          <w:rFonts w:ascii="Calibri" w:hAnsi="Calibri"/>
          <w:sz w:val="22"/>
          <w:szCs w:val="22"/>
          <w:lang w:eastAsia="en-GB"/>
        </w:rPr>
        <w:tab/>
      </w:r>
      <w:r>
        <w:t>LM-PC5</w:t>
      </w:r>
      <w:r>
        <w:tab/>
      </w:r>
      <w:r>
        <w:fldChar w:fldCharType="begin"/>
      </w:r>
      <w:r>
        <w:instrText xml:space="preserve"> PAGEREF _Toc98796190 \h </w:instrText>
      </w:r>
      <w:r>
        <w:fldChar w:fldCharType="separate"/>
      </w:r>
      <w:r>
        <w:t>42</w:t>
      </w:r>
      <w:r>
        <w:fldChar w:fldCharType="end"/>
      </w:r>
    </w:p>
    <w:p w14:paraId="57F06B4F" w14:textId="02C1AF55" w:rsidR="00312C76" w:rsidRPr="001949C4" w:rsidRDefault="00312C76">
      <w:pPr>
        <w:pStyle w:val="TOC4"/>
        <w:rPr>
          <w:rFonts w:ascii="Calibri" w:hAnsi="Calibri"/>
          <w:sz w:val="22"/>
          <w:szCs w:val="22"/>
          <w:lang w:eastAsia="en-GB"/>
        </w:rPr>
      </w:pPr>
      <w:r>
        <w:t>9.2.5.4</w:t>
      </w:r>
      <w:r w:rsidRPr="001949C4">
        <w:rPr>
          <w:rFonts w:ascii="Calibri" w:hAnsi="Calibri"/>
          <w:sz w:val="22"/>
          <w:szCs w:val="22"/>
          <w:lang w:eastAsia="en-GB"/>
        </w:rPr>
        <w:tab/>
      </w:r>
      <w:r>
        <w:t>LM-C</w:t>
      </w:r>
      <w:r>
        <w:tab/>
      </w:r>
      <w:r>
        <w:fldChar w:fldCharType="begin"/>
      </w:r>
      <w:r>
        <w:instrText xml:space="preserve"> PAGEREF _Toc98796191 \h </w:instrText>
      </w:r>
      <w:r>
        <w:fldChar w:fldCharType="separate"/>
      </w:r>
      <w:r>
        <w:t>42</w:t>
      </w:r>
      <w:r>
        <w:fldChar w:fldCharType="end"/>
      </w:r>
    </w:p>
    <w:p w14:paraId="3D518EDD" w14:textId="2F4363EE" w:rsidR="00312C76" w:rsidRPr="001949C4" w:rsidRDefault="00312C76">
      <w:pPr>
        <w:pStyle w:val="TOC4"/>
        <w:rPr>
          <w:rFonts w:ascii="Calibri" w:hAnsi="Calibri"/>
          <w:sz w:val="22"/>
          <w:szCs w:val="22"/>
          <w:lang w:eastAsia="en-GB"/>
        </w:rPr>
      </w:pPr>
      <w:r>
        <w:t>9.2.5.5</w:t>
      </w:r>
      <w:r w:rsidRPr="001949C4">
        <w:rPr>
          <w:rFonts w:ascii="Calibri" w:hAnsi="Calibri"/>
          <w:sz w:val="22"/>
          <w:szCs w:val="22"/>
          <w:lang w:eastAsia="en-GB"/>
        </w:rPr>
        <w:tab/>
      </w:r>
      <w:r>
        <w:t>LM-S</w:t>
      </w:r>
      <w:r>
        <w:tab/>
      </w:r>
      <w:r>
        <w:fldChar w:fldCharType="begin"/>
      </w:r>
      <w:r>
        <w:instrText xml:space="preserve"> PAGEREF _Toc98796192 \h </w:instrText>
      </w:r>
      <w:r>
        <w:fldChar w:fldCharType="separate"/>
      </w:r>
      <w:r>
        <w:t>42</w:t>
      </w:r>
      <w:r>
        <w:fldChar w:fldCharType="end"/>
      </w:r>
    </w:p>
    <w:p w14:paraId="7CE293F7" w14:textId="6A49AE70" w:rsidR="00312C76" w:rsidRPr="001949C4" w:rsidRDefault="00312C76">
      <w:pPr>
        <w:pStyle w:val="TOC4"/>
        <w:rPr>
          <w:rFonts w:ascii="Calibri" w:hAnsi="Calibri"/>
          <w:sz w:val="22"/>
          <w:szCs w:val="22"/>
          <w:lang w:eastAsia="en-GB"/>
        </w:rPr>
      </w:pPr>
      <w:r>
        <w:t>9.2.5.6</w:t>
      </w:r>
      <w:r w:rsidRPr="001949C4">
        <w:rPr>
          <w:rFonts w:ascii="Calibri" w:hAnsi="Calibri"/>
          <w:sz w:val="22"/>
          <w:szCs w:val="22"/>
          <w:lang w:eastAsia="en-GB"/>
        </w:rPr>
        <w:tab/>
      </w:r>
      <w:r>
        <w:t>LM-E</w:t>
      </w:r>
      <w:r>
        <w:tab/>
      </w:r>
      <w:r>
        <w:fldChar w:fldCharType="begin"/>
      </w:r>
      <w:r>
        <w:instrText xml:space="preserve"> PAGEREF _Toc98796193 \h </w:instrText>
      </w:r>
      <w:r>
        <w:fldChar w:fldCharType="separate"/>
      </w:r>
      <w:r>
        <w:t>42</w:t>
      </w:r>
      <w:r>
        <w:fldChar w:fldCharType="end"/>
      </w:r>
    </w:p>
    <w:p w14:paraId="1B536936" w14:textId="1A976278" w:rsidR="00312C76" w:rsidRPr="001949C4" w:rsidRDefault="00312C76">
      <w:pPr>
        <w:pStyle w:val="TOC4"/>
        <w:rPr>
          <w:rFonts w:ascii="Calibri" w:hAnsi="Calibri"/>
          <w:sz w:val="22"/>
          <w:szCs w:val="22"/>
          <w:lang w:eastAsia="en-GB"/>
        </w:rPr>
      </w:pPr>
      <w:r>
        <w:t>9.2.5.7</w:t>
      </w:r>
      <w:r w:rsidRPr="001949C4">
        <w:rPr>
          <w:rFonts w:ascii="Calibri" w:hAnsi="Calibri"/>
          <w:sz w:val="22"/>
          <w:szCs w:val="22"/>
          <w:lang w:eastAsia="en-GB"/>
        </w:rPr>
        <w:tab/>
      </w:r>
      <w:r>
        <w:t>T8</w:t>
      </w:r>
      <w:r>
        <w:tab/>
      </w:r>
      <w:r>
        <w:fldChar w:fldCharType="begin"/>
      </w:r>
      <w:r>
        <w:instrText xml:space="preserve"> PAGEREF _Toc98796194 \h </w:instrText>
      </w:r>
      <w:r>
        <w:fldChar w:fldCharType="separate"/>
      </w:r>
      <w:r>
        <w:t>43</w:t>
      </w:r>
      <w:r>
        <w:fldChar w:fldCharType="end"/>
      </w:r>
    </w:p>
    <w:p w14:paraId="69F80778" w14:textId="1831C3DF" w:rsidR="00312C76" w:rsidRPr="001949C4" w:rsidRDefault="00312C76">
      <w:pPr>
        <w:pStyle w:val="TOC2"/>
        <w:rPr>
          <w:rFonts w:ascii="Calibri" w:hAnsi="Calibri"/>
          <w:sz w:val="22"/>
          <w:szCs w:val="22"/>
          <w:lang w:eastAsia="en-GB"/>
        </w:rPr>
      </w:pPr>
      <w:r>
        <w:t>9.3</w:t>
      </w:r>
      <w:r w:rsidRPr="001949C4">
        <w:rPr>
          <w:rFonts w:ascii="Calibri" w:hAnsi="Calibri"/>
          <w:sz w:val="22"/>
          <w:szCs w:val="22"/>
          <w:lang w:eastAsia="en-GB"/>
        </w:rPr>
        <w:tab/>
      </w:r>
      <w:r>
        <w:t xml:space="preserve">Procedures and information flows for </w:t>
      </w:r>
      <w:r>
        <w:rPr>
          <w:lang w:eastAsia="zh-CN"/>
        </w:rPr>
        <w:t>Location management (on-network)</w:t>
      </w:r>
      <w:r>
        <w:tab/>
      </w:r>
      <w:r>
        <w:fldChar w:fldCharType="begin"/>
      </w:r>
      <w:r>
        <w:instrText xml:space="preserve"> PAGEREF _Toc98796195 \h </w:instrText>
      </w:r>
      <w:r>
        <w:fldChar w:fldCharType="separate"/>
      </w:r>
      <w:r>
        <w:t>43</w:t>
      </w:r>
      <w:r>
        <w:fldChar w:fldCharType="end"/>
      </w:r>
    </w:p>
    <w:p w14:paraId="6B43720A" w14:textId="6C8C1D2F" w:rsidR="00312C76" w:rsidRPr="001949C4" w:rsidRDefault="00312C76">
      <w:pPr>
        <w:pStyle w:val="TOC3"/>
        <w:rPr>
          <w:rFonts w:ascii="Calibri" w:hAnsi="Calibri"/>
          <w:sz w:val="22"/>
          <w:szCs w:val="22"/>
          <w:lang w:eastAsia="en-GB"/>
        </w:rPr>
      </w:pPr>
      <w:r>
        <w:rPr>
          <w:lang w:eastAsia="zh-CN"/>
        </w:rPr>
        <w:t>9.3.1</w:t>
      </w:r>
      <w:r w:rsidRPr="001949C4">
        <w:rPr>
          <w:rFonts w:ascii="Calibri" w:hAnsi="Calibri"/>
          <w:sz w:val="22"/>
          <w:szCs w:val="22"/>
          <w:lang w:eastAsia="en-GB"/>
        </w:rPr>
        <w:tab/>
      </w:r>
      <w:r>
        <w:rPr>
          <w:lang w:eastAsia="zh-CN"/>
        </w:rPr>
        <w:t>General</w:t>
      </w:r>
      <w:r>
        <w:tab/>
      </w:r>
      <w:r>
        <w:fldChar w:fldCharType="begin"/>
      </w:r>
      <w:r>
        <w:instrText xml:space="preserve"> PAGEREF _Toc98796196 \h </w:instrText>
      </w:r>
      <w:r>
        <w:fldChar w:fldCharType="separate"/>
      </w:r>
      <w:r>
        <w:t>43</w:t>
      </w:r>
      <w:r>
        <w:fldChar w:fldCharType="end"/>
      </w:r>
    </w:p>
    <w:p w14:paraId="157AD59B" w14:textId="2890974D" w:rsidR="00312C76" w:rsidRPr="001949C4" w:rsidRDefault="00312C76">
      <w:pPr>
        <w:pStyle w:val="TOC3"/>
        <w:rPr>
          <w:rFonts w:ascii="Calibri" w:hAnsi="Calibri"/>
          <w:sz w:val="22"/>
          <w:szCs w:val="22"/>
          <w:lang w:eastAsia="en-GB"/>
        </w:rPr>
      </w:pPr>
      <w:r>
        <w:rPr>
          <w:lang w:eastAsia="zh-CN"/>
        </w:rPr>
        <w:t>9.3</w:t>
      </w:r>
      <w:r>
        <w:t>.2</w:t>
      </w:r>
      <w:r w:rsidRPr="001949C4">
        <w:rPr>
          <w:rFonts w:ascii="Calibri" w:hAnsi="Calibri"/>
          <w:sz w:val="22"/>
          <w:szCs w:val="22"/>
          <w:lang w:eastAsia="en-GB"/>
        </w:rPr>
        <w:tab/>
      </w:r>
      <w:r>
        <w:t>Information flows for location information</w:t>
      </w:r>
      <w:r>
        <w:tab/>
      </w:r>
      <w:r>
        <w:fldChar w:fldCharType="begin"/>
      </w:r>
      <w:r>
        <w:instrText xml:space="preserve"> PAGEREF _Toc98796197 \h </w:instrText>
      </w:r>
      <w:r>
        <w:fldChar w:fldCharType="separate"/>
      </w:r>
      <w:r>
        <w:t>43</w:t>
      </w:r>
      <w:r>
        <w:fldChar w:fldCharType="end"/>
      </w:r>
    </w:p>
    <w:p w14:paraId="24616B69" w14:textId="562FFC35" w:rsidR="00312C76" w:rsidRPr="001949C4" w:rsidRDefault="00312C76">
      <w:pPr>
        <w:pStyle w:val="TOC4"/>
        <w:rPr>
          <w:rFonts w:ascii="Calibri" w:hAnsi="Calibri"/>
          <w:sz w:val="22"/>
          <w:szCs w:val="22"/>
          <w:lang w:eastAsia="en-GB"/>
        </w:rPr>
      </w:pPr>
      <w:r>
        <w:rPr>
          <w:lang w:eastAsia="zh-CN"/>
        </w:rPr>
        <w:t>9.3</w:t>
      </w:r>
      <w:r>
        <w:t>.2.0</w:t>
      </w:r>
      <w:r w:rsidRPr="001949C4">
        <w:rPr>
          <w:rFonts w:ascii="Calibri" w:hAnsi="Calibri"/>
          <w:sz w:val="22"/>
          <w:szCs w:val="22"/>
          <w:lang w:eastAsia="en-GB"/>
        </w:rPr>
        <w:tab/>
      </w:r>
      <w:r>
        <w:t>Location reporting configuration request</w:t>
      </w:r>
      <w:r>
        <w:tab/>
      </w:r>
      <w:r>
        <w:fldChar w:fldCharType="begin"/>
      </w:r>
      <w:r>
        <w:instrText xml:space="preserve"> PAGEREF _Toc98796198 \h </w:instrText>
      </w:r>
      <w:r>
        <w:fldChar w:fldCharType="separate"/>
      </w:r>
      <w:r>
        <w:t>43</w:t>
      </w:r>
      <w:r>
        <w:fldChar w:fldCharType="end"/>
      </w:r>
    </w:p>
    <w:p w14:paraId="4862554A" w14:textId="1859A7D6" w:rsidR="00312C76" w:rsidRPr="001949C4" w:rsidRDefault="00312C76">
      <w:pPr>
        <w:pStyle w:val="TOC4"/>
        <w:rPr>
          <w:rFonts w:ascii="Calibri" w:hAnsi="Calibri"/>
          <w:sz w:val="22"/>
          <w:szCs w:val="22"/>
          <w:lang w:eastAsia="en-GB"/>
        </w:rPr>
      </w:pPr>
      <w:r>
        <w:rPr>
          <w:lang w:eastAsia="zh-CN"/>
        </w:rPr>
        <w:t>9.3</w:t>
      </w:r>
      <w:r>
        <w:t>.2.1</w:t>
      </w:r>
      <w:r w:rsidRPr="001949C4">
        <w:rPr>
          <w:rFonts w:ascii="Calibri" w:hAnsi="Calibri"/>
          <w:sz w:val="22"/>
          <w:szCs w:val="22"/>
          <w:lang w:eastAsia="en-GB"/>
        </w:rPr>
        <w:tab/>
      </w:r>
      <w:r>
        <w:t>Location reporting configuration response</w:t>
      </w:r>
      <w:r>
        <w:tab/>
      </w:r>
      <w:r>
        <w:fldChar w:fldCharType="begin"/>
      </w:r>
      <w:r>
        <w:instrText xml:space="preserve"> PAGEREF _Toc98796199 \h </w:instrText>
      </w:r>
      <w:r>
        <w:fldChar w:fldCharType="separate"/>
      </w:r>
      <w:r>
        <w:t>43</w:t>
      </w:r>
      <w:r>
        <w:fldChar w:fldCharType="end"/>
      </w:r>
    </w:p>
    <w:p w14:paraId="7F6ECFEC" w14:textId="2ECD215B" w:rsidR="00312C76" w:rsidRPr="001949C4" w:rsidRDefault="00312C76">
      <w:pPr>
        <w:pStyle w:val="TOC4"/>
        <w:rPr>
          <w:rFonts w:ascii="Calibri" w:hAnsi="Calibri"/>
          <w:sz w:val="22"/>
          <w:szCs w:val="22"/>
          <w:lang w:eastAsia="en-GB"/>
        </w:rPr>
      </w:pPr>
      <w:r>
        <w:rPr>
          <w:lang w:eastAsia="zh-CN"/>
        </w:rPr>
        <w:t>9.3</w:t>
      </w:r>
      <w:r>
        <w:t>.2.2</w:t>
      </w:r>
      <w:r w:rsidRPr="001949C4">
        <w:rPr>
          <w:rFonts w:ascii="Calibri" w:hAnsi="Calibri"/>
          <w:sz w:val="22"/>
          <w:szCs w:val="22"/>
          <w:lang w:eastAsia="en-GB"/>
        </w:rPr>
        <w:tab/>
      </w:r>
      <w:r>
        <w:t>Location information report</w:t>
      </w:r>
      <w:r>
        <w:tab/>
      </w:r>
      <w:r>
        <w:fldChar w:fldCharType="begin"/>
      </w:r>
      <w:r>
        <w:instrText xml:space="preserve"> PAGEREF _Toc98796200 \h </w:instrText>
      </w:r>
      <w:r>
        <w:fldChar w:fldCharType="separate"/>
      </w:r>
      <w:r>
        <w:t>44</w:t>
      </w:r>
      <w:r>
        <w:fldChar w:fldCharType="end"/>
      </w:r>
    </w:p>
    <w:p w14:paraId="592B7AFB" w14:textId="19303DE8" w:rsidR="00312C76" w:rsidRPr="001949C4" w:rsidRDefault="00312C76">
      <w:pPr>
        <w:pStyle w:val="TOC4"/>
        <w:rPr>
          <w:rFonts w:ascii="Calibri" w:hAnsi="Calibri"/>
          <w:sz w:val="22"/>
          <w:szCs w:val="22"/>
          <w:lang w:eastAsia="en-GB"/>
        </w:rPr>
      </w:pPr>
      <w:r>
        <w:rPr>
          <w:lang w:eastAsia="zh-CN"/>
        </w:rPr>
        <w:t>9.3</w:t>
      </w:r>
      <w:r>
        <w:t>.2.3</w:t>
      </w:r>
      <w:r w:rsidRPr="001949C4">
        <w:rPr>
          <w:rFonts w:ascii="Calibri" w:hAnsi="Calibri"/>
          <w:sz w:val="22"/>
          <w:szCs w:val="22"/>
          <w:lang w:eastAsia="en-GB"/>
        </w:rPr>
        <w:tab/>
      </w:r>
      <w:r>
        <w:t>Location information request</w:t>
      </w:r>
      <w:r>
        <w:tab/>
      </w:r>
      <w:r>
        <w:fldChar w:fldCharType="begin"/>
      </w:r>
      <w:r>
        <w:instrText xml:space="preserve"> PAGEREF _Toc98796201 \h </w:instrText>
      </w:r>
      <w:r>
        <w:fldChar w:fldCharType="separate"/>
      </w:r>
      <w:r>
        <w:t>44</w:t>
      </w:r>
      <w:r>
        <w:fldChar w:fldCharType="end"/>
      </w:r>
    </w:p>
    <w:p w14:paraId="7419DEE6" w14:textId="18831D6C" w:rsidR="00312C76" w:rsidRPr="001949C4" w:rsidRDefault="00312C76">
      <w:pPr>
        <w:pStyle w:val="TOC4"/>
        <w:rPr>
          <w:rFonts w:ascii="Calibri" w:hAnsi="Calibri"/>
          <w:sz w:val="22"/>
          <w:szCs w:val="22"/>
          <w:lang w:eastAsia="en-GB"/>
        </w:rPr>
      </w:pPr>
      <w:r>
        <w:rPr>
          <w:lang w:eastAsia="zh-CN"/>
        </w:rPr>
        <w:t>9.3</w:t>
      </w:r>
      <w:r>
        <w:t>.2.4</w:t>
      </w:r>
      <w:r w:rsidRPr="001949C4">
        <w:rPr>
          <w:rFonts w:ascii="Calibri" w:hAnsi="Calibri"/>
          <w:sz w:val="22"/>
          <w:szCs w:val="22"/>
          <w:lang w:eastAsia="en-GB"/>
        </w:rPr>
        <w:tab/>
      </w:r>
      <w:r>
        <w:t>Location reporting trigger</w:t>
      </w:r>
      <w:r>
        <w:tab/>
      </w:r>
      <w:r>
        <w:fldChar w:fldCharType="begin"/>
      </w:r>
      <w:r>
        <w:instrText xml:space="preserve"> PAGEREF _Toc98796202 \h </w:instrText>
      </w:r>
      <w:r>
        <w:fldChar w:fldCharType="separate"/>
      </w:r>
      <w:r>
        <w:t>44</w:t>
      </w:r>
      <w:r>
        <w:fldChar w:fldCharType="end"/>
      </w:r>
    </w:p>
    <w:p w14:paraId="1F891717" w14:textId="74FD98DB" w:rsidR="00312C76" w:rsidRPr="001949C4" w:rsidRDefault="00312C76">
      <w:pPr>
        <w:pStyle w:val="TOC4"/>
        <w:rPr>
          <w:rFonts w:ascii="Calibri" w:hAnsi="Calibri"/>
          <w:sz w:val="22"/>
          <w:szCs w:val="22"/>
          <w:lang w:eastAsia="en-GB"/>
        </w:rPr>
      </w:pPr>
      <w:r>
        <w:rPr>
          <w:lang w:eastAsia="zh-CN"/>
        </w:rPr>
        <w:t>9.3</w:t>
      </w:r>
      <w:r>
        <w:t>.2.5</w:t>
      </w:r>
      <w:r w:rsidRPr="001949C4">
        <w:rPr>
          <w:rFonts w:ascii="Calibri" w:hAnsi="Calibri"/>
          <w:sz w:val="22"/>
          <w:szCs w:val="22"/>
          <w:lang w:eastAsia="en-GB"/>
        </w:rPr>
        <w:tab/>
      </w:r>
      <w:r>
        <w:t>Location information subscription request</w:t>
      </w:r>
      <w:r>
        <w:tab/>
      </w:r>
      <w:r>
        <w:fldChar w:fldCharType="begin"/>
      </w:r>
      <w:r>
        <w:instrText xml:space="preserve"> PAGEREF _Toc98796203 \h </w:instrText>
      </w:r>
      <w:r>
        <w:fldChar w:fldCharType="separate"/>
      </w:r>
      <w:r>
        <w:t>45</w:t>
      </w:r>
      <w:r>
        <w:fldChar w:fldCharType="end"/>
      </w:r>
    </w:p>
    <w:p w14:paraId="694798CE" w14:textId="3F29D608" w:rsidR="00312C76" w:rsidRPr="001949C4" w:rsidRDefault="00312C76">
      <w:pPr>
        <w:pStyle w:val="TOC4"/>
        <w:rPr>
          <w:rFonts w:ascii="Calibri" w:hAnsi="Calibri"/>
          <w:sz w:val="22"/>
          <w:szCs w:val="22"/>
          <w:lang w:eastAsia="en-GB"/>
        </w:rPr>
      </w:pPr>
      <w:r>
        <w:rPr>
          <w:lang w:eastAsia="zh-CN"/>
        </w:rPr>
        <w:t>9.3</w:t>
      </w:r>
      <w:r>
        <w:t>.2.6</w:t>
      </w:r>
      <w:r w:rsidRPr="001949C4">
        <w:rPr>
          <w:rFonts w:ascii="Calibri" w:hAnsi="Calibri"/>
          <w:sz w:val="22"/>
          <w:szCs w:val="22"/>
          <w:lang w:eastAsia="en-GB"/>
        </w:rPr>
        <w:tab/>
      </w:r>
      <w:r>
        <w:t>Location information subscription response</w:t>
      </w:r>
      <w:r>
        <w:tab/>
      </w:r>
      <w:r>
        <w:fldChar w:fldCharType="begin"/>
      </w:r>
      <w:r>
        <w:instrText xml:space="preserve"> PAGEREF _Toc98796204 \h </w:instrText>
      </w:r>
      <w:r>
        <w:fldChar w:fldCharType="separate"/>
      </w:r>
      <w:r>
        <w:t>45</w:t>
      </w:r>
      <w:r>
        <w:fldChar w:fldCharType="end"/>
      </w:r>
    </w:p>
    <w:p w14:paraId="7ABE13AA" w14:textId="5E225BBF" w:rsidR="00312C76" w:rsidRPr="001949C4" w:rsidRDefault="00312C76">
      <w:pPr>
        <w:pStyle w:val="TOC4"/>
        <w:rPr>
          <w:rFonts w:ascii="Calibri" w:hAnsi="Calibri"/>
          <w:sz w:val="22"/>
          <w:szCs w:val="22"/>
          <w:lang w:eastAsia="en-GB"/>
        </w:rPr>
      </w:pPr>
      <w:r>
        <w:rPr>
          <w:lang w:eastAsia="zh-CN"/>
        </w:rPr>
        <w:t>9.3</w:t>
      </w:r>
      <w:r>
        <w:t>.2.7</w:t>
      </w:r>
      <w:r w:rsidRPr="001949C4">
        <w:rPr>
          <w:rFonts w:ascii="Calibri" w:hAnsi="Calibri"/>
          <w:sz w:val="22"/>
          <w:szCs w:val="22"/>
          <w:lang w:eastAsia="en-GB"/>
        </w:rPr>
        <w:tab/>
      </w:r>
      <w:r>
        <w:t>Location information notification</w:t>
      </w:r>
      <w:r>
        <w:tab/>
      </w:r>
      <w:r>
        <w:fldChar w:fldCharType="begin"/>
      </w:r>
      <w:r>
        <w:instrText xml:space="preserve"> PAGEREF _Toc98796205 \h </w:instrText>
      </w:r>
      <w:r>
        <w:fldChar w:fldCharType="separate"/>
      </w:r>
      <w:r>
        <w:t>45</w:t>
      </w:r>
      <w:r>
        <w:fldChar w:fldCharType="end"/>
      </w:r>
    </w:p>
    <w:p w14:paraId="6905521F" w14:textId="281142E8" w:rsidR="00312C76" w:rsidRPr="001949C4" w:rsidRDefault="00312C76">
      <w:pPr>
        <w:pStyle w:val="TOC4"/>
        <w:rPr>
          <w:rFonts w:ascii="Calibri" w:hAnsi="Calibri"/>
          <w:sz w:val="22"/>
          <w:szCs w:val="22"/>
          <w:lang w:eastAsia="en-GB"/>
        </w:rPr>
      </w:pPr>
      <w:r>
        <w:rPr>
          <w:lang w:eastAsia="zh-CN"/>
        </w:rPr>
        <w:t>9.3</w:t>
      </w:r>
      <w:r>
        <w:t>.2.8</w:t>
      </w:r>
      <w:r w:rsidRPr="001949C4">
        <w:rPr>
          <w:rFonts w:ascii="Calibri" w:hAnsi="Calibri"/>
          <w:sz w:val="22"/>
          <w:szCs w:val="22"/>
          <w:lang w:eastAsia="en-GB"/>
        </w:rPr>
        <w:tab/>
      </w:r>
      <w:r>
        <w:t>Location reporting configuration cancel request</w:t>
      </w:r>
      <w:r>
        <w:tab/>
      </w:r>
      <w:r>
        <w:fldChar w:fldCharType="begin"/>
      </w:r>
      <w:r>
        <w:instrText xml:space="preserve"> PAGEREF _Toc98796206 \h </w:instrText>
      </w:r>
      <w:r>
        <w:fldChar w:fldCharType="separate"/>
      </w:r>
      <w:r>
        <w:t>46</w:t>
      </w:r>
      <w:r>
        <w:fldChar w:fldCharType="end"/>
      </w:r>
    </w:p>
    <w:p w14:paraId="0C2C68B9" w14:textId="4760DB96" w:rsidR="00312C76" w:rsidRPr="001949C4" w:rsidRDefault="00312C76">
      <w:pPr>
        <w:pStyle w:val="TOC4"/>
        <w:rPr>
          <w:rFonts w:ascii="Calibri" w:hAnsi="Calibri"/>
          <w:sz w:val="22"/>
          <w:szCs w:val="22"/>
          <w:lang w:eastAsia="en-GB"/>
        </w:rPr>
      </w:pPr>
      <w:r>
        <w:t>9.3.2.9</w:t>
      </w:r>
      <w:r w:rsidRPr="001949C4">
        <w:rPr>
          <w:rFonts w:ascii="Calibri" w:hAnsi="Calibri"/>
          <w:sz w:val="22"/>
          <w:szCs w:val="22"/>
          <w:lang w:eastAsia="en-GB"/>
        </w:rPr>
        <w:tab/>
      </w:r>
      <w:r>
        <w:t>Get UE(s) information request</w:t>
      </w:r>
      <w:r>
        <w:tab/>
      </w:r>
      <w:r>
        <w:fldChar w:fldCharType="begin"/>
      </w:r>
      <w:r>
        <w:instrText xml:space="preserve"> PAGEREF _Toc98796207 \h </w:instrText>
      </w:r>
      <w:r>
        <w:fldChar w:fldCharType="separate"/>
      </w:r>
      <w:r>
        <w:t>46</w:t>
      </w:r>
      <w:r>
        <w:fldChar w:fldCharType="end"/>
      </w:r>
    </w:p>
    <w:p w14:paraId="1EBA458B" w14:textId="16ACC954" w:rsidR="00312C76" w:rsidRPr="001949C4" w:rsidRDefault="00312C76">
      <w:pPr>
        <w:pStyle w:val="TOC4"/>
        <w:rPr>
          <w:rFonts w:ascii="Calibri" w:hAnsi="Calibri"/>
          <w:sz w:val="22"/>
          <w:szCs w:val="22"/>
          <w:lang w:eastAsia="en-GB"/>
        </w:rPr>
      </w:pPr>
      <w:r>
        <w:t>9.3.2.10</w:t>
      </w:r>
      <w:r w:rsidRPr="001949C4">
        <w:rPr>
          <w:rFonts w:ascii="Calibri" w:hAnsi="Calibri"/>
          <w:sz w:val="22"/>
          <w:szCs w:val="22"/>
          <w:lang w:eastAsia="en-GB"/>
        </w:rPr>
        <w:tab/>
      </w:r>
      <w:r>
        <w:t>Get UE(s) information response</w:t>
      </w:r>
      <w:r>
        <w:tab/>
      </w:r>
      <w:r>
        <w:fldChar w:fldCharType="begin"/>
      </w:r>
      <w:r>
        <w:instrText xml:space="preserve"> PAGEREF _Toc98796208 \h </w:instrText>
      </w:r>
      <w:r>
        <w:fldChar w:fldCharType="separate"/>
      </w:r>
      <w:r>
        <w:t>46</w:t>
      </w:r>
      <w:r>
        <w:fldChar w:fldCharType="end"/>
      </w:r>
    </w:p>
    <w:p w14:paraId="6B0AB225" w14:textId="76747FED" w:rsidR="00312C76" w:rsidRPr="001949C4" w:rsidRDefault="00312C76">
      <w:pPr>
        <w:pStyle w:val="TOC4"/>
        <w:rPr>
          <w:rFonts w:ascii="Calibri" w:hAnsi="Calibri"/>
          <w:sz w:val="22"/>
          <w:szCs w:val="22"/>
          <w:lang w:eastAsia="en-GB"/>
        </w:rPr>
      </w:pPr>
      <w:r>
        <w:t>9.3.2.11</w:t>
      </w:r>
      <w:r w:rsidRPr="001949C4">
        <w:rPr>
          <w:rFonts w:ascii="Calibri" w:hAnsi="Calibri"/>
          <w:sz w:val="22"/>
          <w:szCs w:val="22"/>
          <w:lang w:eastAsia="en-GB"/>
        </w:rPr>
        <w:tab/>
      </w:r>
      <w:r>
        <w:t>Monitor Location Subscription Request</w:t>
      </w:r>
      <w:r>
        <w:tab/>
      </w:r>
      <w:r>
        <w:fldChar w:fldCharType="begin"/>
      </w:r>
      <w:r>
        <w:instrText xml:space="preserve"> PAGEREF _Toc98796209 \h </w:instrText>
      </w:r>
      <w:r>
        <w:fldChar w:fldCharType="separate"/>
      </w:r>
      <w:r>
        <w:t>47</w:t>
      </w:r>
      <w:r>
        <w:fldChar w:fldCharType="end"/>
      </w:r>
    </w:p>
    <w:p w14:paraId="14612EAE" w14:textId="08CD59EA" w:rsidR="00312C76" w:rsidRPr="001949C4" w:rsidRDefault="00312C76">
      <w:pPr>
        <w:pStyle w:val="TOC4"/>
        <w:rPr>
          <w:rFonts w:ascii="Calibri" w:hAnsi="Calibri"/>
          <w:sz w:val="22"/>
          <w:szCs w:val="22"/>
          <w:lang w:eastAsia="en-GB"/>
        </w:rPr>
      </w:pPr>
      <w:r>
        <w:t>9.3.2.12</w:t>
      </w:r>
      <w:r w:rsidRPr="001949C4">
        <w:rPr>
          <w:rFonts w:ascii="Calibri" w:hAnsi="Calibri"/>
          <w:sz w:val="22"/>
          <w:szCs w:val="22"/>
          <w:lang w:eastAsia="en-GB"/>
        </w:rPr>
        <w:tab/>
      </w:r>
      <w:r>
        <w:t>Monitor Location Subscription Response</w:t>
      </w:r>
      <w:r>
        <w:tab/>
      </w:r>
      <w:r>
        <w:fldChar w:fldCharType="begin"/>
      </w:r>
      <w:r>
        <w:instrText xml:space="preserve"> PAGEREF _Toc98796210 \h </w:instrText>
      </w:r>
      <w:r>
        <w:fldChar w:fldCharType="separate"/>
      </w:r>
      <w:r>
        <w:t>47</w:t>
      </w:r>
      <w:r>
        <w:fldChar w:fldCharType="end"/>
      </w:r>
    </w:p>
    <w:p w14:paraId="6F4878CA" w14:textId="6175327C" w:rsidR="00312C76" w:rsidRPr="001949C4" w:rsidRDefault="00312C76">
      <w:pPr>
        <w:pStyle w:val="TOC4"/>
        <w:rPr>
          <w:rFonts w:ascii="Calibri" w:hAnsi="Calibri"/>
          <w:sz w:val="22"/>
          <w:szCs w:val="22"/>
          <w:lang w:eastAsia="en-GB"/>
        </w:rPr>
      </w:pPr>
      <w:r>
        <w:t>9.3.2.13</w:t>
      </w:r>
      <w:r w:rsidRPr="001949C4">
        <w:rPr>
          <w:rFonts w:ascii="Calibri" w:hAnsi="Calibri"/>
          <w:sz w:val="22"/>
          <w:szCs w:val="22"/>
          <w:lang w:eastAsia="en-GB"/>
        </w:rPr>
        <w:tab/>
      </w:r>
      <w:r>
        <w:t>Notify Location Monitoring Event</w:t>
      </w:r>
      <w:r>
        <w:tab/>
      </w:r>
      <w:r>
        <w:fldChar w:fldCharType="begin"/>
      </w:r>
      <w:r>
        <w:instrText xml:space="preserve"> PAGEREF _Toc98796211 \h </w:instrText>
      </w:r>
      <w:r>
        <w:fldChar w:fldCharType="separate"/>
      </w:r>
      <w:r>
        <w:t>47</w:t>
      </w:r>
      <w:r>
        <w:fldChar w:fldCharType="end"/>
      </w:r>
    </w:p>
    <w:p w14:paraId="4A4EC456" w14:textId="24C0EF36" w:rsidR="00312C76" w:rsidRPr="001949C4" w:rsidRDefault="00312C76">
      <w:pPr>
        <w:pStyle w:val="TOC4"/>
        <w:rPr>
          <w:rFonts w:ascii="Calibri" w:hAnsi="Calibri"/>
          <w:sz w:val="22"/>
          <w:szCs w:val="22"/>
          <w:lang w:eastAsia="en-GB"/>
        </w:rPr>
      </w:pPr>
      <w:r>
        <w:rPr>
          <w:lang w:eastAsia="zh-CN"/>
        </w:rPr>
        <w:t>9.3</w:t>
      </w:r>
      <w:r>
        <w:t>.2.14</w:t>
      </w:r>
      <w:r w:rsidRPr="001949C4">
        <w:rPr>
          <w:rFonts w:ascii="Calibri" w:hAnsi="Calibri"/>
          <w:sz w:val="22"/>
          <w:szCs w:val="22"/>
          <w:lang w:eastAsia="en-GB"/>
        </w:rPr>
        <w:tab/>
      </w:r>
      <w:r>
        <w:t xml:space="preserve">Location area </w:t>
      </w:r>
      <w:r w:rsidRPr="005E18A9">
        <w:rPr>
          <w:lang w:val="nl-NL" w:eastAsia="zh-CN"/>
        </w:rPr>
        <w:t xml:space="preserve">monitoring </w:t>
      </w:r>
      <w:r>
        <w:rPr>
          <w:lang w:eastAsia="zh-CN"/>
        </w:rPr>
        <w:t xml:space="preserve">subscription </w:t>
      </w:r>
      <w:r>
        <w:t>request</w:t>
      </w:r>
      <w:r>
        <w:tab/>
      </w:r>
      <w:r>
        <w:fldChar w:fldCharType="begin"/>
      </w:r>
      <w:r>
        <w:instrText xml:space="preserve"> PAGEREF _Toc98796212 \h </w:instrText>
      </w:r>
      <w:r>
        <w:fldChar w:fldCharType="separate"/>
      </w:r>
      <w:r>
        <w:t>48</w:t>
      </w:r>
      <w:r>
        <w:fldChar w:fldCharType="end"/>
      </w:r>
    </w:p>
    <w:p w14:paraId="4ACEE0E5" w14:textId="47CAE808" w:rsidR="00312C76" w:rsidRPr="001949C4" w:rsidRDefault="00312C76">
      <w:pPr>
        <w:pStyle w:val="TOC4"/>
        <w:rPr>
          <w:rFonts w:ascii="Calibri" w:hAnsi="Calibri"/>
          <w:sz w:val="22"/>
          <w:szCs w:val="22"/>
          <w:lang w:eastAsia="en-GB"/>
        </w:rPr>
      </w:pPr>
      <w:r>
        <w:rPr>
          <w:lang w:eastAsia="zh-CN"/>
        </w:rPr>
        <w:t>9.3</w:t>
      </w:r>
      <w:r>
        <w:t>.2.15</w:t>
      </w:r>
      <w:r w:rsidRPr="001949C4">
        <w:rPr>
          <w:rFonts w:ascii="Calibri" w:hAnsi="Calibri"/>
          <w:sz w:val="22"/>
          <w:szCs w:val="22"/>
          <w:lang w:eastAsia="en-GB"/>
        </w:rPr>
        <w:tab/>
      </w:r>
      <w:r>
        <w:t xml:space="preserve">Location area </w:t>
      </w:r>
      <w:r w:rsidRPr="005E18A9">
        <w:rPr>
          <w:lang w:val="nl-NL" w:eastAsia="zh-CN"/>
        </w:rPr>
        <w:t xml:space="preserve">monitoring </w:t>
      </w:r>
      <w:r>
        <w:rPr>
          <w:lang w:eastAsia="zh-CN"/>
        </w:rPr>
        <w:t xml:space="preserve">subscription </w:t>
      </w:r>
      <w:r>
        <w:t>response</w:t>
      </w:r>
      <w:r>
        <w:tab/>
      </w:r>
      <w:r>
        <w:fldChar w:fldCharType="begin"/>
      </w:r>
      <w:r>
        <w:instrText xml:space="preserve"> PAGEREF _Toc98796213 \h </w:instrText>
      </w:r>
      <w:r>
        <w:fldChar w:fldCharType="separate"/>
      </w:r>
      <w:r>
        <w:t>48</w:t>
      </w:r>
      <w:r>
        <w:fldChar w:fldCharType="end"/>
      </w:r>
    </w:p>
    <w:p w14:paraId="7D96A03B" w14:textId="0FDE885D" w:rsidR="00312C76" w:rsidRPr="001949C4" w:rsidRDefault="00312C76">
      <w:pPr>
        <w:pStyle w:val="TOC4"/>
        <w:rPr>
          <w:rFonts w:ascii="Calibri" w:hAnsi="Calibri"/>
          <w:sz w:val="22"/>
          <w:szCs w:val="22"/>
          <w:lang w:eastAsia="en-GB"/>
        </w:rPr>
      </w:pPr>
      <w:r>
        <w:rPr>
          <w:lang w:eastAsia="zh-CN"/>
        </w:rPr>
        <w:t>9.3</w:t>
      </w:r>
      <w:r>
        <w:t>.2.16</w:t>
      </w:r>
      <w:r w:rsidRPr="001949C4">
        <w:rPr>
          <w:rFonts w:ascii="Calibri" w:hAnsi="Calibri"/>
          <w:sz w:val="22"/>
          <w:szCs w:val="22"/>
          <w:lang w:eastAsia="en-GB"/>
        </w:rPr>
        <w:tab/>
      </w:r>
      <w:r>
        <w:t xml:space="preserve">Location area </w:t>
      </w:r>
      <w:r w:rsidRPr="005E18A9">
        <w:rPr>
          <w:lang w:val="nl-NL" w:eastAsia="zh-CN"/>
        </w:rPr>
        <w:t xml:space="preserve">monitoring </w:t>
      </w:r>
      <w:r>
        <w:t>notification</w:t>
      </w:r>
      <w:r>
        <w:tab/>
      </w:r>
      <w:r>
        <w:fldChar w:fldCharType="begin"/>
      </w:r>
      <w:r>
        <w:instrText xml:space="preserve"> PAGEREF _Toc98796214 \h </w:instrText>
      </w:r>
      <w:r>
        <w:fldChar w:fldCharType="separate"/>
      </w:r>
      <w:r>
        <w:t>48</w:t>
      </w:r>
      <w:r>
        <w:fldChar w:fldCharType="end"/>
      </w:r>
    </w:p>
    <w:p w14:paraId="168DFEFB" w14:textId="7CCE1F00" w:rsidR="00312C76" w:rsidRPr="001949C4" w:rsidRDefault="00312C76">
      <w:pPr>
        <w:pStyle w:val="TOC4"/>
        <w:rPr>
          <w:rFonts w:ascii="Calibri" w:hAnsi="Calibri"/>
          <w:sz w:val="22"/>
          <w:szCs w:val="22"/>
          <w:lang w:eastAsia="en-GB"/>
        </w:rPr>
      </w:pPr>
      <w:r>
        <w:rPr>
          <w:lang w:eastAsia="zh-CN"/>
        </w:rPr>
        <w:t>9.3</w:t>
      </w:r>
      <w:r>
        <w:t>.2.17</w:t>
      </w:r>
      <w:r w:rsidRPr="001949C4">
        <w:rPr>
          <w:rFonts w:ascii="Calibri" w:hAnsi="Calibri"/>
          <w:sz w:val="22"/>
          <w:szCs w:val="22"/>
          <w:lang w:eastAsia="en-GB"/>
        </w:rPr>
        <w:tab/>
      </w:r>
      <w:r>
        <w:t xml:space="preserve">Location area </w:t>
      </w:r>
      <w:r w:rsidRPr="005E18A9">
        <w:rPr>
          <w:lang w:val="nl-NL" w:eastAsia="zh-CN"/>
        </w:rPr>
        <w:t xml:space="preserve">monitoring </w:t>
      </w:r>
      <w:r>
        <w:rPr>
          <w:lang w:eastAsia="zh-CN"/>
        </w:rPr>
        <w:t xml:space="preserve">subscription modify </w:t>
      </w:r>
      <w:r>
        <w:t>request</w:t>
      </w:r>
      <w:r>
        <w:tab/>
      </w:r>
      <w:r>
        <w:fldChar w:fldCharType="begin"/>
      </w:r>
      <w:r>
        <w:instrText xml:space="preserve"> PAGEREF _Toc98796215 \h </w:instrText>
      </w:r>
      <w:r>
        <w:fldChar w:fldCharType="separate"/>
      </w:r>
      <w:r>
        <w:t>48</w:t>
      </w:r>
      <w:r>
        <w:fldChar w:fldCharType="end"/>
      </w:r>
    </w:p>
    <w:p w14:paraId="607BAD49" w14:textId="59FC390F" w:rsidR="00312C76" w:rsidRPr="001949C4" w:rsidRDefault="00312C76">
      <w:pPr>
        <w:pStyle w:val="TOC4"/>
        <w:rPr>
          <w:rFonts w:ascii="Calibri" w:hAnsi="Calibri"/>
          <w:sz w:val="22"/>
          <w:szCs w:val="22"/>
          <w:lang w:eastAsia="en-GB"/>
        </w:rPr>
      </w:pPr>
      <w:r>
        <w:rPr>
          <w:lang w:eastAsia="zh-CN"/>
        </w:rPr>
        <w:t>9.3</w:t>
      </w:r>
      <w:r>
        <w:t>.2.18</w:t>
      </w:r>
      <w:r w:rsidRPr="001949C4">
        <w:rPr>
          <w:rFonts w:ascii="Calibri" w:hAnsi="Calibri"/>
          <w:sz w:val="22"/>
          <w:szCs w:val="22"/>
          <w:lang w:eastAsia="en-GB"/>
        </w:rPr>
        <w:tab/>
      </w:r>
      <w:r>
        <w:t xml:space="preserve">Location area </w:t>
      </w:r>
      <w:r w:rsidRPr="005E18A9">
        <w:rPr>
          <w:lang w:val="nl-NL" w:eastAsia="zh-CN"/>
        </w:rPr>
        <w:t xml:space="preserve">monitoring </w:t>
      </w:r>
      <w:r>
        <w:rPr>
          <w:lang w:eastAsia="zh-CN"/>
        </w:rPr>
        <w:t xml:space="preserve">subscription modify </w:t>
      </w:r>
      <w:r>
        <w:t>response</w:t>
      </w:r>
      <w:r>
        <w:tab/>
      </w:r>
      <w:r>
        <w:fldChar w:fldCharType="begin"/>
      </w:r>
      <w:r>
        <w:instrText xml:space="preserve"> PAGEREF _Toc98796216 \h </w:instrText>
      </w:r>
      <w:r>
        <w:fldChar w:fldCharType="separate"/>
      </w:r>
      <w:r>
        <w:t>49</w:t>
      </w:r>
      <w:r>
        <w:fldChar w:fldCharType="end"/>
      </w:r>
    </w:p>
    <w:p w14:paraId="03B3BC04" w14:textId="14F99903" w:rsidR="00312C76" w:rsidRPr="001949C4" w:rsidRDefault="00312C76">
      <w:pPr>
        <w:pStyle w:val="TOC4"/>
        <w:rPr>
          <w:rFonts w:ascii="Calibri" w:hAnsi="Calibri"/>
          <w:sz w:val="22"/>
          <w:szCs w:val="22"/>
          <w:lang w:eastAsia="en-GB"/>
        </w:rPr>
      </w:pPr>
      <w:r>
        <w:rPr>
          <w:lang w:eastAsia="zh-CN"/>
        </w:rPr>
        <w:t>9.3</w:t>
      </w:r>
      <w:r>
        <w:t>.2.19</w:t>
      </w:r>
      <w:r w:rsidRPr="001949C4">
        <w:rPr>
          <w:rFonts w:ascii="Calibri" w:hAnsi="Calibri"/>
          <w:sz w:val="22"/>
          <w:szCs w:val="22"/>
          <w:lang w:eastAsia="en-GB"/>
        </w:rPr>
        <w:tab/>
      </w:r>
      <w:r>
        <w:t xml:space="preserve">Location area </w:t>
      </w:r>
      <w:r w:rsidRPr="005E18A9">
        <w:rPr>
          <w:lang w:val="nl-NL" w:eastAsia="zh-CN"/>
        </w:rPr>
        <w:t xml:space="preserve">monitoring </w:t>
      </w:r>
      <w:r>
        <w:t>un</w:t>
      </w:r>
      <w:r>
        <w:rPr>
          <w:lang w:eastAsia="zh-CN"/>
        </w:rPr>
        <w:t xml:space="preserve">subscribe </w:t>
      </w:r>
      <w:r>
        <w:t>request</w:t>
      </w:r>
      <w:r>
        <w:tab/>
      </w:r>
      <w:r>
        <w:fldChar w:fldCharType="begin"/>
      </w:r>
      <w:r>
        <w:instrText xml:space="preserve"> PAGEREF _Toc98796217 \h </w:instrText>
      </w:r>
      <w:r>
        <w:fldChar w:fldCharType="separate"/>
      </w:r>
      <w:r>
        <w:t>49</w:t>
      </w:r>
      <w:r>
        <w:fldChar w:fldCharType="end"/>
      </w:r>
    </w:p>
    <w:p w14:paraId="2140878C" w14:textId="6756FBD4" w:rsidR="00312C76" w:rsidRPr="001949C4" w:rsidRDefault="00312C76">
      <w:pPr>
        <w:pStyle w:val="TOC4"/>
        <w:rPr>
          <w:rFonts w:ascii="Calibri" w:hAnsi="Calibri"/>
          <w:sz w:val="22"/>
          <w:szCs w:val="22"/>
          <w:lang w:eastAsia="en-GB"/>
        </w:rPr>
      </w:pPr>
      <w:r>
        <w:rPr>
          <w:lang w:eastAsia="zh-CN"/>
        </w:rPr>
        <w:t>9.3</w:t>
      </w:r>
      <w:r>
        <w:t>.2.20</w:t>
      </w:r>
      <w:r w:rsidRPr="001949C4">
        <w:rPr>
          <w:rFonts w:ascii="Calibri" w:hAnsi="Calibri"/>
          <w:sz w:val="22"/>
          <w:szCs w:val="22"/>
          <w:lang w:eastAsia="en-GB"/>
        </w:rPr>
        <w:tab/>
      </w:r>
      <w:r>
        <w:t xml:space="preserve">Location area </w:t>
      </w:r>
      <w:r w:rsidRPr="005E18A9">
        <w:rPr>
          <w:lang w:val="nl-NL" w:eastAsia="zh-CN"/>
        </w:rPr>
        <w:t xml:space="preserve">monitoring </w:t>
      </w:r>
      <w:r>
        <w:t>un</w:t>
      </w:r>
      <w:r>
        <w:rPr>
          <w:lang w:eastAsia="zh-CN"/>
        </w:rPr>
        <w:t xml:space="preserve">subscribe </w:t>
      </w:r>
      <w:r>
        <w:t>response</w:t>
      </w:r>
      <w:r>
        <w:tab/>
      </w:r>
      <w:r>
        <w:fldChar w:fldCharType="begin"/>
      </w:r>
      <w:r>
        <w:instrText xml:space="preserve"> PAGEREF _Toc98796218 \h </w:instrText>
      </w:r>
      <w:r>
        <w:fldChar w:fldCharType="separate"/>
      </w:r>
      <w:r>
        <w:t>49</w:t>
      </w:r>
      <w:r>
        <w:fldChar w:fldCharType="end"/>
      </w:r>
    </w:p>
    <w:p w14:paraId="439CD223" w14:textId="0C221954" w:rsidR="00312C76" w:rsidRPr="001949C4" w:rsidRDefault="00312C76">
      <w:pPr>
        <w:pStyle w:val="TOC3"/>
        <w:rPr>
          <w:rFonts w:ascii="Calibri" w:hAnsi="Calibri"/>
          <w:sz w:val="22"/>
          <w:szCs w:val="22"/>
          <w:lang w:eastAsia="en-GB"/>
        </w:rPr>
      </w:pPr>
      <w:r>
        <w:t>9.3.3</w:t>
      </w:r>
      <w:r w:rsidRPr="001949C4">
        <w:rPr>
          <w:rFonts w:ascii="Calibri" w:hAnsi="Calibri"/>
          <w:sz w:val="22"/>
          <w:szCs w:val="22"/>
          <w:lang w:eastAsia="en-GB"/>
        </w:rPr>
        <w:tab/>
      </w:r>
      <w:r>
        <w:t>Event-triggered location reporting procedure</w:t>
      </w:r>
      <w:r>
        <w:tab/>
      </w:r>
      <w:r>
        <w:fldChar w:fldCharType="begin"/>
      </w:r>
      <w:r>
        <w:instrText xml:space="preserve"> PAGEREF _Toc98796219 \h </w:instrText>
      </w:r>
      <w:r>
        <w:fldChar w:fldCharType="separate"/>
      </w:r>
      <w:r>
        <w:t>49</w:t>
      </w:r>
      <w:r>
        <w:fldChar w:fldCharType="end"/>
      </w:r>
    </w:p>
    <w:p w14:paraId="72365F1B" w14:textId="1564B9C2" w:rsidR="00312C76" w:rsidRPr="001949C4" w:rsidRDefault="00312C76">
      <w:pPr>
        <w:pStyle w:val="TOC4"/>
        <w:rPr>
          <w:rFonts w:ascii="Calibri" w:hAnsi="Calibri"/>
          <w:sz w:val="22"/>
          <w:szCs w:val="22"/>
          <w:lang w:eastAsia="en-GB"/>
        </w:rPr>
      </w:pPr>
      <w:r>
        <w:t>9.3.3.1</w:t>
      </w:r>
      <w:r w:rsidRPr="001949C4">
        <w:rPr>
          <w:rFonts w:ascii="Calibri" w:hAnsi="Calibri"/>
          <w:sz w:val="22"/>
          <w:szCs w:val="22"/>
          <w:lang w:eastAsia="en-GB"/>
        </w:rPr>
        <w:tab/>
      </w:r>
      <w:r>
        <w:t>General</w:t>
      </w:r>
      <w:r>
        <w:tab/>
      </w:r>
      <w:r>
        <w:fldChar w:fldCharType="begin"/>
      </w:r>
      <w:r>
        <w:instrText xml:space="preserve"> PAGEREF _Toc98796220 \h </w:instrText>
      </w:r>
      <w:r>
        <w:fldChar w:fldCharType="separate"/>
      </w:r>
      <w:r>
        <w:t>49</w:t>
      </w:r>
      <w:r>
        <w:fldChar w:fldCharType="end"/>
      </w:r>
    </w:p>
    <w:p w14:paraId="2AEB7935" w14:textId="1963BCB0" w:rsidR="00312C76" w:rsidRPr="001949C4" w:rsidRDefault="00312C76">
      <w:pPr>
        <w:pStyle w:val="TOC4"/>
        <w:rPr>
          <w:rFonts w:ascii="Calibri" w:hAnsi="Calibri"/>
          <w:sz w:val="22"/>
          <w:szCs w:val="22"/>
          <w:lang w:eastAsia="en-GB"/>
        </w:rPr>
      </w:pPr>
      <w:r>
        <w:t>9.3.3.2</w:t>
      </w:r>
      <w:r w:rsidRPr="001949C4">
        <w:rPr>
          <w:rFonts w:ascii="Calibri" w:hAnsi="Calibri"/>
          <w:sz w:val="22"/>
          <w:szCs w:val="22"/>
          <w:lang w:eastAsia="en-GB"/>
        </w:rPr>
        <w:tab/>
      </w:r>
      <w:r>
        <w:t>Fetching location reporting configuration</w:t>
      </w:r>
      <w:r>
        <w:tab/>
      </w:r>
      <w:r>
        <w:fldChar w:fldCharType="begin"/>
      </w:r>
      <w:r>
        <w:instrText xml:space="preserve"> PAGEREF _Toc98796221 \h </w:instrText>
      </w:r>
      <w:r>
        <w:fldChar w:fldCharType="separate"/>
      </w:r>
      <w:r>
        <w:t>50</w:t>
      </w:r>
      <w:r>
        <w:fldChar w:fldCharType="end"/>
      </w:r>
    </w:p>
    <w:p w14:paraId="2695BD66" w14:textId="42FD4F28" w:rsidR="00312C76" w:rsidRPr="001949C4" w:rsidRDefault="00312C76">
      <w:pPr>
        <w:pStyle w:val="TOC4"/>
        <w:rPr>
          <w:rFonts w:ascii="Calibri" w:hAnsi="Calibri"/>
          <w:sz w:val="22"/>
          <w:szCs w:val="22"/>
          <w:lang w:eastAsia="en-GB"/>
        </w:rPr>
      </w:pPr>
      <w:r>
        <w:t>9.3.3.3</w:t>
      </w:r>
      <w:r w:rsidRPr="001949C4">
        <w:rPr>
          <w:rFonts w:ascii="Calibri" w:hAnsi="Calibri"/>
          <w:sz w:val="22"/>
          <w:szCs w:val="22"/>
          <w:lang w:eastAsia="en-GB"/>
        </w:rPr>
        <w:tab/>
      </w:r>
      <w:r>
        <w:t>Location reporting</w:t>
      </w:r>
      <w:r>
        <w:tab/>
      </w:r>
      <w:r>
        <w:fldChar w:fldCharType="begin"/>
      </w:r>
      <w:r>
        <w:instrText xml:space="preserve"> PAGEREF _Toc98796222 \h </w:instrText>
      </w:r>
      <w:r>
        <w:fldChar w:fldCharType="separate"/>
      </w:r>
      <w:r>
        <w:t>50</w:t>
      </w:r>
      <w:r>
        <w:fldChar w:fldCharType="end"/>
      </w:r>
    </w:p>
    <w:p w14:paraId="598FAF0C" w14:textId="6DCF5EA5" w:rsidR="00312C76" w:rsidRPr="001949C4" w:rsidRDefault="00312C76">
      <w:pPr>
        <w:pStyle w:val="TOC3"/>
        <w:rPr>
          <w:rFonts w:ascii="Calibri" w:hAnsi="Calibri"/>
          <w:sz w:val="22"/>
          <w:szCs w:val="22"/>
          <w:lang w:eastAsia="en-GB"/>
        </w:rPr>
      </w:pPr>
      <w:r>
        <w:t>9.3.4</w:t>
      </w:r>
      <w:r w:rsidRPr="001949C4">
        <w:rPr>
          <w:rFonts w:ascii="Calibri" w:hAnsi="Calibri"/>
          <w:sz w:val="22"/>
          <w:szCs w:val="22"/>
          <w:lang w:eastAsia="en-GB"/>
        </w:rPr>
        <w:tab/>
      </w:r>
      <w:r>
        <w:t>On-demand location reporting procedure</w:t>
      </w:r>
      <w:r>
        <w:tab/>
      </w:r>
      <w:r>
        <w:fldChar w:fldCharType="begin"/>
      </w:r>
      <w:r>
        <w:instrText xml:space="preserve"> PAGEREF _Toc98796223 \h </w:instrText>
      </w:r>
      <w:r>
        <w:fldChar w:fldCharType="separate"/>
      </w:r>
      <w:r>
        <w:t>51</w:t>
      </w:r>
      <w:r>
        <w:fldChar w:fldCharType="end"/>
      </w:r>
    </w:p>
    <w:p w14:paraId="783B33A7" w14:textId="18A4CBD1" w:rsidR="00312C76" w:rsidRPr="001949C4" w:rsidRDefault="00312C76">
      <w:pPr>
        <w:pStyle w:val="TOC3"/>
        <w:rPr>
          <w:rFonts w:ascii="Calibri" w:hAnsi="Calibri"/>
          <w:sz w:val="22"/>
          <w:szCs w:val="22"/>
          <w:lang w:eastAsia="en-GB"/>
        </w:rPr>
      </w:pPr>
      <w:r>
        <w:t>9.3.5</w:t>
      </w:r>
      <w:r w:rsidRPr="001949C4">
        <w:rPr>
          <w:rFonts w:ascii="Calibri" w:hAnsi="Calibri"/>
          <w:sz w:val="22"/>
          <w:szCs w:val="22"/>
          <w:lang w:eastAsia="en-GB"/>
        </w:rPr>
        <w:tab/>
      </w:r>
      <w:r>
        <w:t>Client-triggered or VAL server-triggered location reporting procedure</w:t>
      </w:r>
      <w:r>
        <w:tab/>
      </w:r>
      <w:r>
        <w:fldChar w:fldCharType="begin"/>
      </w:r>
      <w:r>
        <w:instrText xml:space="preserve"> PAGEREF _Toc98796224 \h </w:instrText>
      </w:r>
      <w:r>
        <w:fldChar w:fldCharType="separate"/>
      </w:r>
      <w:r>
        <w:t>52</w:t>
      </w:r>
      <w:r>
        <w:fldChar w:fldCharType="end"/>
      </w:r>
    </w:p>
    <w:p w14:paraId="123974C6" w14:textId="5C0AA473" w:rsidR="00312C76" w:rsidRPr="001949C4" w:rsidRDefault="00312C76">
      <w:pPr>
        <w:pStyle w:val="TOC3"/>
        <w:rPr>
          <w:rFonts w:ascii="Calibri" w:hAnsi="Calibri"/>
          <w:sz w:val="22"/>
          <w:szCs w:val="22"/>
          <w:lang w:eastAsia="en-GB"/>
        </w:rPr>
      </w:pPr>
      <w:r>
        <w:rPr>
          <w:lang w:eastAsia="ko-KR"/>
        </w:rPr>
        <w:t>9.3.6</w:t>
      </w:r>
      <w:r w:rsidRPr="001949C4">
        <w:rPr>
          <w:rFonts w:ascii="Calibri" w:hAnsi="Calibri"/>
          <w:sz w:val="22"/>
          <w:szCs w:val="22"/>
          <w:lang w:eastAsia="en-GB"/>
        </w:rPr>
        <w:tab/>
      </w:r>
      <w:r>
        <w:rPr>
          <w:lang w:eastAsia="ko-KR"/>
        </w:rPr>
        <w:t>Location reporting triggers configuration cancel</w:t>
      </w:r>
      <w:r>
        <w:tab/>
      </w:r>
      <w:r>
        <w:fldChar w:fldCharType="begin"/>
      </w:r>
      <w:r>
        <w:instrText xml:space="preserve"> PAGEREF _Toc98796225 \h </w:instrText>
      </w:r>
      <w:r>
        <w:fldChar w:fldCharType="separate"/>
      </w:r>
      <w:r>
        <w:t>52</w:t>
      </w:r>
      <w:r>
        <w:fldChar w:fldCharType="end"/>
      </w:r>
    </w:p>
    <w:p w14:paraId="41418102" w14:textId="2054807F" w:rsidR="00312C76" w:rsidRPr="001949C4" w:rsidRDefault="00312C76">
      <w:pPr>
        <w:pStyle w:val="TOC3"/>
        <w:rPr>
          <w:rFonts w:ascii="Calibri" w:hAnsi="Calibri"/>
          <w:sz w:val="22"/>
          <w:szCs w:val="22"/>
          <w:lang w:eastAsia="en-GB"/>
        </w:rPr>
      </w:pPr>
      <w:r>
        <w:t>9.3.7</w:t>
      </w:r>
      <w:r w:rsidRPr="001949C4">
        <w:rPr>
          <w:rFonts w:ascii="Calibri" w:hAnsi="Calibri"/>
          <w:sz w:val="22"/>
          <w:szCs w:val="22"/>
          <w:lang w:eastAsia="en-GB"/>
        </w:rPr>
        <w:tab/>
      </w:r>
      <w:r>
        <w:t>Location information subscription procedure</w:t>
      </w:r>
      <w:r>
        <w:tab/>
      </w:r>
      <w:r>
        <w:fldChar w:fldCharType="begin"/>
      </w:r>
      <w:r>
        <w:instrText xml:space="preserve"> PAGEREF _Toc98796226 \h </w:instrText>
      </w:r>
      <w:r>
        <w:fldChar w:fldCharType="separate"/>
      </w:r>
      <w:r>
        <w:t>53</w:t>
      </w:r>
      <w:r>
        <w:fldChar w:fldCharType="end"/>
      </w:r>
    </w:p>
    <w:p w14:paraId="08FF0298" w14:textId="70EDC9EA" w:rsidR="00312C76" w:rsidRPr="001949C4" w:rsidRDefault="00312C76">
      <w:pPr>
        <w:pStyle w:val="TOC3"/>
        <w:rPr>
          <w:rFonts w:ascii="Calibri" w:hAnsi="Calibri"/>
          <w:sz w:val="22"/>
          <w:szCs w:val="22"/>
          <w:lang w:eastAsia="en-GB"/>
        </w:rPr>
      </w:pPr>
      <w:r>
        <w:t>9.3.8</w:t>
      </w:r>
      <w:r w:rsidRPr="001949C4">
        <w:rPr>
          <w:rFonts w:ascii="Calibri" w:hAnsi="Calibri"/>
          <w:sz w:val="22"/>
          <w:szCs w:val="22"/>
          <w:lang w:eastAsia="en-GB"/>
        </w:rPr>
        <w:tab/>
      </w:r>
      <w:r>
        <w:t>Event-trigger location information notification procedure</w:t>
      </w:r>
      <w:r>
        <w:tab/>
      </w:r>
      <w:r>
        <w:fldChar w:fldCharType="begin"/>
      </w:r>
      <w:r>
        <w:instrText xml:space="preserve"> PAGEREF _Toc98796227 \h </w:instrText>
      </w:r>
      <w:r>
        <w:fldChar w:fldCharType="separate"/>
      </w:r>
      <w:r>
        <w:t>54</w:t>
      </w:r>
      <w:r>
        <w:fldChar w:fldCharType="end"/>
      </w:r>
    </w:p>
    <w:p w14:paraId="3A134508" w14:textId="27F07EC6" w:rsidR="00312C76" w:rsidRPr="001949C4" w:rsidRDefault="00312C76">
      <w:pPr>
        <w:pStyle w:val="TOC3"/>
        <w:rPr>
          <w:rFonts w:ascii="Calibri" w:hAnsi="Calibri"/>
          <w:sz w:val="22"/>
          <w:szCs w:val="22"/>
          <w:lang w:eastAsia="en-GB"/>
        </w:rPr>
      </w:pPr>
      <w:r>
        <w:t>9.3.9</w:t>
      </w:r>
      <w:r w:rsidRPr="001949C4">
        <w:rPr>
          <w:rFonts w:ascii="Calibri" w:hAnsi="Calibri"/>
          <w:sz w:val="22"/>
          <w:szCs w:val="22"/>
          <w:lang w:eastAsia="en-GB"/>
        </w:rPr>
        <w:tab/>
      </w:r>
      <w:r>
        <w:t>On-demand usage of location information procedure</w:t>
      </w:r>
      <w:r>
        <w:tab/>
      </w:r>
      <w:r>
        <w:fldChar w:fldCharType="begin"/>
      </w:r>
      <w:r>
        <w:instrText xml:space="preserve"> PAGEREF _Toc98796228 \h </w:instrText>
      </w:r>
      <w:r>
        <w:fldChar w:fldCharType="separate"/>
      </w:r>
      <w:r>
        <w:t>54</w:t>
      </w:r>
      <w:r>
        <w:fldChar w:fldCharType="end"/>
      </w:r>
    </w:p>
    <w:p w14:paraId="104C0625" w14:textId="2AFF7826" w:rsidR="00312C76" w:rsidRPr="001949C4" w:rsidRDefault="00312C76">
      <w:pPr>
        <w:pStyle w:val="TOC3"/>
        <w:rPr>
          <w:rFonts w:ascii="Calibri" w:hAnsi="Calibri"/>
          <w:sz w:val="22"/>
          <w:szCs w:val="22"/>
          <w:lang w:eastAsia="en-GB"/>
        </w:rPr>
      </w:pPr>
      <w:r>
        <w:t>9.3.10</w:t>
      </w:r>
      <w:r w:rsidRPr="001949C4">
        <w:rPr>
          <w:rFonts w:ascii="Calibri" w:hAnsi="Calibri"/>
          <w:sz w:val="22"/>
          <w:szCs w:val="22"/>
          <w:lang w:eastAsia="en-GB"/>
        </w:rPr>
        <w:tab/>
      </w:r>
      <w:r>
        <w:t>Obtaining UE(s) information at a location</w:t>
      </w:r>
      <w:r>
        <w:tab/>
      </w:r>
      <w:r>
        <w:fldChar w:fldCharType="begin"/>
      </w:r>
      <w:r>
        <w:instrText xml:space="preserve"> PAGEREF _Toc98796229 \h </w:instrText>
      </w:r>
      <w:r>
        <w:fldChar w:fldCharType="separate"/>
      </w:r>
      <w:r>
        <w:t>55</w:t>
      </w:r>
      <w:r>
        <w:fldChar w:fldCharType="end"/>
      </w:r>
    </w:p>
    <w:p w14:paraId="4F9482CC" w14:textId="1CB6846A" w:rsidR="00312C76" w:rsidRPr="001949C4" w:rsidRDefault="00312C76">
      <w:pPr>
        <w:pStyle w:val="TOC3"/>
        <w:rPr>
          <w:rFonts w:ascii="Calibri" w:hAnsi="Calibri"/>
          <w:sz w:val="22"/>
          <w:szCs w:val="22"/>
          <w:lang w:eastAsia="en-GB"/>
        </w:rPr>
      </w:pPr>
      <w:r>
        <w:t>9.3.11</w:t>
      </w:r>
      <w:r w:rsidRPr="001949C4">
        <w:rPr>
          <w:rFonts w:ascii="Calibri" w:hAnsi="Calibri"/>
          <w:sz w:val="22"/>
          <w:szCs w:val="22"/>
          <w:lang w:eastAsia="en-GB"/>
        </w:rPr>
        <w:tab/>
      </w:r>
      <w:r>
        <w:t>Monitoring Location Deviation</w:t>
      </w:r>
      <w:r>
        <w:tab/>
      </w:r>
      <w:r>
        <w:fldChar w:fldCharType="begin"/>
      </w:r>
      <w:r>
        <w:instrText xml:space="preserve"> PAGEREF _Toc98796230 \h </w:instrText>
      </w:r>
      <w:r>
        <w:fldChar w:fldCharType="separate"/>
      </w:r>
      <w:r>
        <w:t>56</w:t>
      </w:r>
      <w:r>
        <w:fldChar w:fldCharType="end"/>
      </w:r>
    </w:p>
    <w:p w14:paraId="0F6A9F48" w14:textId="5E48C4AF" w:rsidR="00312C76" w:rsidRPr="001949C4" w:rsidRDefault="00312C76">
      <w:pPr>
        <w:pStyle w:val="TOC4"/>
        <w:rPr>
          <w:rFonts w:ascii="Calibri" w:hAnsi="Calibri"/>
          <w:sz w:val="22"/>
          <w:szCs w:val="22"/>
          <w:lang w:eastAsia="en-GB"/>
        </w:rPr>
      </w:pPr>
      <w:r>
        <w:t>9.3.11.1</w:t>
      </w:r>
      <w:r w:rsidRPr="001949C4">
        <w:rPr>
          <w:rFonts w:ascii="Calibri" w:hAnsi="Calibri"/>
          <w:sz w:val="22"/>
          <w:szCs w:val="22"/>
          <w:lang w:eastAsia="en-GB"/>
        </w:rPr>
        <w:tab/>
      </w:r>
      <w:r>
        <w:t>General</w:t>
      </w:r>
      <w:r>
        <w:tab/>
      </w:r>
      <w:r>
        <w:fldChar w:fldCharType="begin"/>
      </w:r>
      <w:r>
        <w:instrText xml:space="preserve"> PAGEREF _Toc98796231 \h </w:instrText>
      </w:r>
      <w:r>
        <w:fldChar w:fldCharType="separate"/>
      </w:r>
      <w:r>
        <w:t>56</w:t>
      </w:r>
      <w:r>
        <w:fldChar w:fldCharType="end"/>
      </w:r>
    </w:p>
    <w:p w14:paraId="086D5877" w14:textId="4916889C" w:rsidR="00312C76" w:rsidRPr="001949C4" w:rsidRDefault="00312C76">
      <w:pPr>
        <w:pStyle w:val="TOC4"/>
        <w:rPr>
          <w:rFonts w:ascii="Calibri" w:hAnsi="Calibri"/>
          <w:sz w:val="22"/>
          <w:szCs w:val="22"/>
          <w:lang w:eastAsia="en-GB"/>
        </w:rPr>
      </w:pPr>
      <w:r>
        <w:t>9.3.11.2</w:t>
      </w:r>
      <w:r w:rsidRPr="001949C4">
        <w:rPr>
          <w:rFonts w:ascii="Calibri" w:hAnsi="Calibri"/>
          <w:sz w:val="22"/>
          <w:szCs w:val="22"/>
          <w:lang w:eastAsia="en-GB"/>
        </w:rPr>
        <w:tab/>
      </w:r>
      <w:r>
        <w:t>Monitoring Location Deviation procedure</w:t>
      </w:r>
      <w:r>
        <w:tab/>
      </w:r>
      <w:r>
        <w:fldChar w:fldCharType="begin"/>
      </w:r>
      <w:r>
        <w:instrText xml:space="preserve"> PAGEREF _Toc98796232 \h </w:instrText>
      </w:r>
      <w:r>
        <w:fldChar w:fldCharType="separate"/>
      </w:r>
      <w:r>
        <w:t>56</w:t>
      </w:r>
      <w:r>
        <w:fldChar w:fldCharType="end"/>
      </w:r>
    </w:p>
    <w:p w14:paraId="65E76F65" w14:textId="50AC752E" w:rsidR="00312C76" w:rsidRPr="001949C4" w:rsidRDefault="00312C76">
      <w:pPr>
        <w:pStyle w:val="TOC3"/>
        <w:rPr>
          <w:rFonts w:ascii="Calibri" w:hAnsi="Calibri"/>
          <w:sz w:val="22"/>
          <w:szCs w:val="22"/>
          <w:lang w:eastAsia="en-GB"/>
        </w:rPr>
      </w:pPr>
      <w:r>
        <w:t>9.3.12</w:t>
      </w:r>
      <w:r w:rsidRPr="001949C4">
        <w:rPr>
          <w:rFonts w:ascii="Calibri" w:hAnsi="Calibri"/>
          <w:sz w:val="22"/>
          <w:szCs w:val="22"/>
          <w:lang w:eastAsia="en-GB"/>
        </w:rPr>
        <w:tab/>
      </w:r>
      <w:r>
        <w:t>Location area monitoring information procedure</w:t>
      </w:r>
      <w:r>
        <w:tab/>
      </w:r>
      <w:r>
        <w:fldChar w:fldCharType="begin"/>
      </w:r>
      <w:r>
        <w:instrText xml:space="preserve"> PAGEREF _Toc98796233 \h </w:instrText>
      </w:r>
      <w:r>
        <w:fldChar w:fldCharType="separate"/>
      </w:r>
      <w:r>
        <w:t>57</w:t>
      </w:r>
      <w:r>
        <w:fldChar w:fldCharType="end"/>
      </w:r>
    </w:p>
    <w:p w14:paraId="7AA96F4C" w14:textId="731F7A13" w:rsidR="00312C76" w:rsidRPr="001949C4" w:rsidRDefault="00312C76">
      <w:pPr>
        <w:pStyle w:val="TOC4"/>
        <w:rPr>
          <w:rFonts w:ascii="Calibri" w:hAnsi="Calibri"/>
          <w:sz w:val="22"/>
          <w:szCs w:val="22"/>
          <w:lang w:eastAsia="en-GB"/>
        </w:rPr>
      </w:pPr>
      <w:r>
        <w:t>9.3.12.1</w:t>
      </w:r>
      <w:r w:rsidRPr="001949C4">
        <w:rPr>
          <w:rFonts w:ascii="Calibri" w:hAnsi="Calibri"/>
          <w:sz w:val="22"/>
          <w:szCs w:val="22"/>
          <w:lang w:eastAsia="en-GB"/>
        </w:rPr>
        <w:tab/>
      </w:r>
      <w:r>
        <w:t>Location area monitoring subscribe procedure</w:t>
      </w:r>
      <w:r>
        <w:tab/>
      </w:r>
      <w:r>
        <w:fldChar w:fldCharType="begin"/>
      </w:r>
      <w:r>
        <w:instrText xml:space="preserve"> PAGEREF _Toc98796234 \h </w:instrText>
      </w:r>
      <w:r>
        <w:fldChar w:fldCharType="separate"/>
      </w:r>
      <w:r>
        <w:t>57</w:t>
      </w:r>
      <w:r>
        <w:fldChar w:fldCharType="end"/>
      </w:r>
    </w:p>
    <w:p w14:paraId="511FAF3E" w14:textId="14A9439A" w:rsidR="00312C76" w:rsidRPr="001949C4" w:rsidRDefault="00312C76">
      <w:pPr>
        <w:pStyle w:val="TOC4"/>
        <w:rPr>
          <w:rFonts w:ascii="Calibri" w:hAnsi="Calibri"/>
          <w:sz w:val="22"/>
          <w:szCs w:val="22"/>
          <w:lang w:eastAsia="en-GB"/>
        </w:rPr>
      </w:pPr>
      <w:r>
        <w:lastRenderedPageBreak/>
        <w:t>9.3.12.2</w:t>
      </w:r>
      <w:r w:rsidRPr="001949C4">
        <w:rPr>
          <w:rFonts w:ascii="Calibri" w:hAnsi="Calibri"/>
          <w:sz w:val="22"/>
          <w:szCs w:val="22"/>
          <w:lang w:eastAsia="en-GB"/>
        </w:rPr>
        <w:tab/>
      </w:r>
      <w:r>
        <w:t xml:space="preserve">Location area </w:t>
      </w:r>
      <w:r w:rsidRPr="005E18A9">
        <w:rPr>
          <w:lang w:val="nl-NL" w:eastAsia="zh-CN"/>
        </w:rPr>
        <w:t xml:space="preserve">monitoring </w:t>
      </w:r>
      <w:r>
        <w:t>subscribe modify procedure</w:t>
      </w:r>
      <w:r>
        <w:tab/>
      </w:r>
      <w:r>
        <w:fldChar w:fldCharType="begin"/>
      </w:r>
      <w:r>
        <w:instrText xml:space="preserve"> PAGEREF _Toc98796235 \h </w:instrText>
      </w:r>
      <w:r>
        <w:fldChar w:fldCharType="separate"/>
      </w:r>
      <w:r>
        <w:t>58</w:t>
      </w:r>
      <w:r>
        <w:fldChar w:fldCharType="end"/>
      </w:r>
    </w:p>
    <w:p w14:paraId="4792C872" w14:textId="3364716E" w:rsidR="00312C76" w:rsidRPr="001949C4" w:rsidRDefault="00312C76">
      <w:pPr>
        <w:pStyle w:val="TOC4"/>
        <w:rPr>
          <w:rFonts w:ascii="Calibri" w:hAnsi="Calibri"/>
          <w:sz w:val="22"/>
          <w:szCs w:val="22"/>
          <w:lang w:eastAsia="en-GB"/>
        </w:rPr>
      </w:pPr>
      <w:r>
        <w:t>9.3.12.3</w:t>
      </w:r>
      <w:r w:rsidRPr="001949C4">
        <w:rPr>
          <w:rFonts w:ascii="Calibri" w:hAnsi="Calibri"/>
          <w:sz w:val="22"/>
          <w:szCs w:val="22"/>
          <w:lang w:eastAsia="en-GB"/>
        </w:rPr>
        <w:tab/>
      </w:r>
      <w:r>
        <w:t xml:space="preserve">Location area </w:t>
      </w:r>
      <w:r w:rsidRPr="005E18A9">
        <w:rPr>
          <w:lang w:val="nl-NL" w:eastAsia="zh-CN"/>
        </w:rPr>
        <w:t xml:space="preserve">monitoring </w:t>
      </w:r>
      <w:r>
        <w:t>unsubscribe procedure</w:t>
      </w:r>
      <w:r>
        <w:tab/>
      </w:r>
      <w:r>
        <w:fldChar w:fldCharType="begin"/>
      </w:r>
      <w:r>
        <w:instrText xml:space="preserve"> PAGEREF _Toc98796236 \h </w:instrText>
      </w:r>
      <w:r>
        <w:fldChar w:fldCharType="separate"/>
      </w:r>
      <w:r>
        <w:t>58</w:t>
      </w:r>
      <w:r>
        <w:fldChar w:fldCharType="end"/>
      </w:r>
    </w:p>
    <w:p w14:paraId="65209EF8" w14:textId="6373926C" w:rsidR="00312C76" w:rsidRPr="001949C4" w:rsidRDefault="00312C76">
      <w:pPr>
        <w:pStyle w:val="TOC4"/>
        <w:rPr>
          <w:rFonts w:ascii="Calibri" w:hAnsi="Calibri"/>
          <w:sz w:val="22"/>
          <w:szCs w:val="22"/>
          <w:lang w:eastAsia="en-GB"/>
        </w:rPr>
      </w:pPr>
      <w:r>
        <w:t>9.3.12.4</w:t>
      </w:r>
      <w:r w:rsidRPr="001949C4">
        <w:rPr>
          <w:rFonts w:ascii="Calibri" w:hAnsi="Calibri"/>
          <w:sz w:val="22"/>
          <w:szCs w:val="22"/>
          <w:lang w:eastAsia="en-GB"/>
        </w:rPr>
        <w:tab/>
      </w:r>
      <w:r>
        <w:t xml:space="preserve">Location area </w:t>
      </w:r>
      <w:r w:rsidRPr="005E18A9">
        <w:rPr>
          <w:lang w:val="nl-NL" w:eastAsia="zh-CN"/>
        </w:rPr>
        <w:t xml:space="preserve">monitoring </w:t>
      </w:r>
      <w:r>
        <w:t>notification procedure</w:t>
      </w:r>
      <w:r>
        <w:tab/>
      </w:r>
      <w:r>
        <w:fldChar w:fldCharType="begin"/>
      </w:r>
      <w:r>
        <w:instrText xml:space="preserve"> PAGEREF _Toc98796237 \h </w:instrText>
      </w:r>
      <w:r>
        <w:fldChar w:fldCharType="separate"/>
      </w:r>
      <w:r>
        <w:t>59</w:t>
      </w:r>
      <w:r>
        <w:fldChar w:fldCharType="end"/>
      </w:r>
    </w:p>
    <w:p w14:paraId="2F7F7CF7" w14:textId="6F45B8BB" w:rsidR="00312C76" w:rsidRPr="001949C4" w:rsidRDefault="00312C76">
      <w:pPr>
        <w:pStyle w:val="TOC2"/>
        <w:rPr>
          <w:rFonts w:ascii="Calibri" w:hAnsi="Calibri"/>
          <w:sz w:val="22"/>
          <w:szCs w:val="22"/>
          <w:lang w:eastAsia="en-GB"/>
        </w:rPr>
      </w:pPr>
      <w:r>
        <w:t>9.4</w:t>
      </w:r>
      <w:r w:rsidRPr="001949C4">
        <w:rPr>
          <w:rFonts w:ascii="Calibri" w:hAnsi="Calibri"/>
          <w:sz w:val="22"/>
          <w:szCs w:val="22"/>
          <w:lang w:eastAsia="en-GB"/>
        </w:rPr>
        <w:tab/>
      </w:r>
      <w:r>
        <w:t>SEAL APIs for location management</w:t>
      </w:r>
      <w:r>
        <w:tab/>
      </w:r>
      <w:r>
        <w:fldChar w:fldCharType="begin"/>
      </w:r>
      <w:r>
        <w:instrText xml:space="preserve"> PAGEREF _Toc98796238 \h </w:instrText>
      </w:r>
      <w:r>
        <w:fldChar w:fldCharType="separate"/>
      </w:r>
      <w:r>
        <w:t>59</w:t>
      </w:r>
      <w:r>
        <w:fldChar w:fldCharType="end"/>
      </w:r>
    </w:p>
    <w:p w14:paraId="48E9E6A6" w14:textId="51497EC6" w:rsidR="00312C76" w:rsidRPr="001949C4" w:rsidRDefault="00312C76">
      <w:pPr>
        <w:pStyle w:val="TOC3"/>
        <w:rPr>
          <w:rFonts w:ascii="Calibri" w:hAnsi="Calibri"/>
          <w:sz w:val="22"/>
          <w:szCs w:val="22"/>
          <w:lang w:eastAsia="en-GB"/>
        </w:rPr>
      </w:pPr>
      <w:r>
        <w:t>9.4.1</w:t>
      </w:r>
      <w:r w:rsidRPr="001949C4">
        <w:rPr>
          <w:rFonts w:ascii="Calibri" w:hAnsi="Calibri"/>
          <w:sz w:val="22"/>
          <w:szCs w:val="22"/>
          <w:lang w:eastAsia="en-GB"/>
        </w:rPr>
        <w:tab/>
      </w:r>
      <w:r>
        <w:t>General</w:t>
      </w:r>
      <w:r>
        <w:tab/>
      </w:r>
      <w:r>
        <w:fldChar w:fldCharType="begin"/>
      </w:r>
      <w:r>
        <w:instrText xml:space="preserve"> PAGEREF _Toc98796239 \h </w:instrText>
      </w:r>
      <w:r>
        <w:fldChar w:fldCharType="separate"/>
      </w:r>
      <w:r>
        <w:t>59</w:t>
      </w:r>
      <w:r>
        <w:fldChar w:fldCharType="end"/>
      </w:r>
    </w:p>
    <w:p w14:paraId="50423CC1" w14:textId="5BC6D654" w:rsidR="00312C76" w:rsidRPr="001949C4" w:rsidRDefault="00312C76">
      <w:pPr>
        <w:pStyle w:val="TOC3"/>
        <w:rPr>
          <w:rFonts w:ascii="Calibri" w:hAnsi="Calibri"/>
          <w:sz w:val="22"/>
          <w:szCs w:val="22"/>
          <w:lang w:eastAsia="en-GB"/>
        </w:rPr>
      </w:pPr>
      <w:r>
        <w:t>9.4.2</w:t>
      </w:r>
      <w:r w:rsidRPr="001949C4">
        <w:rPr>
          <w:rFonts w:ascii="Calibri" w:hAnsi="Calibri"/>
          <w:sz w:val="22"/>
          <w:szCs w:val="22"/>
          <w:lang w:eastAsia="en-GB"/>
        </w:rPr>
        <w:tab/>
      </w:r>
      <w:r>
        <w:t>SS_LocationReporting API</w:t>
      </w:r>
      <w:r>
        <w:tab/>
      </w:r>
      <w:r>
        <w:fldChar w:fldCharType="begin"/>
      </w:r>
      <w:r>
        <w:instrText xml:space="preserve"> PAGEREF _Toc98796240 \h </w:instrText>
      </w:r>
      <w:r>
        <w:fldChar w:fldCharType="separate"/>
      </w:r>
      <w:r>
        <w:t>60</w:t>
      </w:r>
      <w:r>
        <w:fldChar w:fldCharType="end"/>
      </w:r>
    </w:p>
    <w:p w14:paraId="182198C6" w14:textId="42A59242" w:rsidR="00312C76" w:rsidRPr="001949C4" w:rsidRDefault="00312C76">
      <w:pPr>
        <w:pStyle w:val="TOC4"/>
        <w:rPr>
          <w:rFonts w:ascii="Calibri" w:hAnsi="Calibri"/>
          <w:sz w:val="22"/>
          <w:szCs w:val="22"/>
          <w:lang w:eastAsia="en-GB"/>
        </w:rPr>
      </w:pPr>
      <w:r>
        <w:t>9.4.2.1</w:t>
      </w:r>
      <w:r w:rsidRPr="001949C4">
        <w:rPr>
          <w:rFonts w:ascii="Calibri" w:hAnsi="Calibri"/>
          <w:sz w:val="22"/>
          <w:szCs w:val="22"/>
          <w:lang w:eastAsia="en-GB"/>
        </w:rPr>
        <w:tab/>
      </w:r>
      <w:r>
        <w:t>General</w:t>
      </w:r>
      <w:r>
        <w:tab/>
      </w:r>
      <w:r>
        <w:fldChar w:fldCharType="begin"/>
      </w:r>
      <w:r>
        <w:instrText xml:space="preserve"> PAGEREF _Toc98796241 \h </w:instrText>
      </w:r>
      <w:r>
        <w:fldChar w:fldCharType="separate"/>
      </w:r>
      <w:r>
        <w:t>60</w:t>
      </w:r>
      <w:r>
        <w:fldChar w:fldCharType="end"/>
      </w:r>
    </w:p>
    <w:p w14:paraId="5BEEA38B" w14:textId="1BA34C0F" w:rsidR="00312C76" w:rsidRPr="001949C4" w:rsidRDefault="00312C76">
      <w:pPr>
        <w:pStyle w:val="TOC4"/>
        <w:rPr>
          <w:rFonts w:ascii="Calibri" w:hAnsi="Calibri"/>
          <w:sz w:val="22"/>
          <w:szCs w:val="22"/>
          <w:lang w:eastAsia="en-GB"/>
        </w:rPr>
      </w:pPr>
      <w:r>
        <w:t>9.4.2.2</w:t>
      </w:r>
      <w:r w:rsidRPr="001949C4">
        <w:rPr>
          <w:rFonts w:ascii="Calibri" w:hAnsi="Calibri"/>
          <w:sz w:val="22"/>
          <w:szCs w:val="22"/>
          <w:lang w:eastAsia="en-GB"/>
        </w:rPr>
        <w:tab/>
      </w:r>
      <w:r>
        <w:t>Create_Trigger_Location_Reporting operation</w:t>
      </w:r>
      <w:r>
        <w:tab/>
      </w:r>
      <w:r>
        <w:fldChar w:fldCharType="begin"/>
      </w:r>
      <w:r>
        <w:instrText xml:space="preserve"> PAGEREF _Toc98796242 \h </w:instrText>
      </w:r>
      <w:r>
        <w:fldChar w:fldCharType="separate"/>
      </w:r>
      <w:r>
        <w:t>60</w:t>
      </w:r>
      <w:r>
        <w:fldChar w:fldCharType="end"/>
      </w:r>
    </w:p>
    <w:p w14:paraId="6D04ED80" w14:textId="09C3A450" w:rsidR="00312C76" w:rsidRPr="001949C4" w:rsidRDefault="00312C76">
      <w:pPr>
        <w:pStyle w:val="TOC4"/>
        <w:rPr>
          <w:rFonts w:ascii="Calibri" w:hAnsi="Calibri"/>
          <w:sz w:val="22"/>
          <w:szCs w:val="22"/>
          <w:lang w:eastAsia="en-GB"/>
        </w:rPr>
      </w:pPr>
      <w:r>
        <w:t>9.4.2.3</w:t>
      </w:r>
      <w:r w:rsidRPr="001949C4">
        <w:rPr>
          <w:rFonts w:ascii="Calibri" w:hAnsi="Calibri"/>
          <w:sz w:val="22"/>
          <w:szCs w:val="22"/>
          <w:lang w:eastAsia="en-GB"/>
        </w:rPr>
        <w:tab/>
      </w:r>
      <w:r>
        <w:t>Update_Trigger_Location_Reporting operation</w:t>
      </w:r>
      <w:r>
        <w:tab/>
      </w:r>
      <w:r>
        <w:fldChar w:fldCharType="begin"/>
      </w:r>
      <w:r>
        <w:instrText xml:space="preserve"> PAGEREF _Toc98796243 \h </w:instrText>
      </w:r>
      <w:r>
        <w:fldChar w:fldCharType="separate"/>
      </w:r>
      <w:r>
        <w:t>60</w:t>
      </w:r>
      <w:r>
        <w:fldChar w:fldCharType="end"/>
      </w:r>
    </w:p>
    <w:p w14:paraId="711837D1" w14:textId="0A7911E5" w:rsidR="00312C76" w:rsidRPr="001949C4" w:rsidRDefault="00312C76">
      <w:pPr>
        <w:pStyle w:val="TOC4"/>
        <w:rPr>
          <w:rFonts w:ascii="Calibri" w:hAnsi="Calibri"/>
          <w:sz w:val="22"/>
          <w:szCs w:val="22"/>
          <w:lang w:eastAsia="en-GB"/>
        </w:rPr>
      </w:pPr>
      <w:r>
        <w:t>9.4.2.4</w:t>
      </w:r>
      <w:r w:rsidRPr="001949C4">
        <w:rPr>
          <w:rFonts w:ascii="Calibri" w:hAnsi="Calibri"/>
          <w:sz w:val="22"/>
          <w:szCs w:val="22"/>
          <w:lang w:eastAsia="en-GB"/>
        </w:rPr>
        <w:tab/>
      </w:r>
      <w:r>
        <w:t>Cancel_Trigger_Location_Reporting operation</w:t>
      </w:r>
      <w:r>
        <w:tab/>
      </w:r>
      <w:r>
        <w:fldChar w:fldCharType="begin"/>
      </w:r>
      <w:r>
        <w:instrText xml:space="preserve"> PAGEREF _Toc98796244 \h </w:instrText>
      </w:r>
      <w:r>
        <w:fldChar w:fldCharType="separate"/>
      </w:r>
      <w:r>
        <w:t>60</w:t>
      </w:r>
      <w:r>
        <w:fldChar w:fldCharType="end"/>
      </w:r>
    </w:p>
    <w:p w14:paraId="4922318E" w14:textId="46845B72" w:rsidR="00312C76" w:rsidRPr="001949C4" w:rsidRDefault="00312C76">
      <w:pPr>
        <w:pStyle w:val="TOC3"/>
        <w:rPr>
          <w:rFonts w:ascii="Calibri" w:hAnsi="Calibri"/>
          <w:sz w:val="22"/>
          <w:szCs w:val="22"/>
          <w:lang w:eastAsia="en-GB"/>
        </w:rPr>
      </w:pPr>
      <w:r>
        <w:t>9.4.3</w:t>
      </w:r>
      <w:r w:rsidRPr="001949C4">
        <w:rPr>
          <w:rFonts w:ascii="Calibri" w:hAnsi="Calibri"/>
          <w:sz w:val="22"/>
          <w:szCs w:val="22"/>
          <w:lang w:eastAsia="en-GB"/>
        </w:rPr>
        <w:tab/>
      </w:r>
      <w:r>
        <w:t>SS_LocationInfoEvent API</w:t>
      </w:r>
      <w:r>
        <w:tab/>
      </w:r>
      <w:r>
        <w:fldChar w:fldCharType="begin"/>
      </w:r>
      <w:r>
        <w:instrText xml:space="preserve"> PAGEREF _Toc98796245 \h </w:instrText>
      </w:r>
      <w:r>
        <w:fldChar w:fldCharType="separate"/>
      </w:r>
      <w:r>
        <w:t>61</w:t>
      </w:r>
      <w:r>
        <w:fldChar w:fldCharType="end"/>
      </w:r>
    </w:p>
    <w:p w14:paraId="3FD3EC54" w14:textId="60D1A76C" w:rsidR="00312C76" w:rsidRPr="001949C4" w:rsidRDefault="00312C76">
      <w:pPr>
        <w:pStyle w:val="TOC4"/>
        <w:rPr>
          <w:rFonts w:ascii="Calibri" w:hAnsi="Calibri"/>
          <w:sz w:val="22"/>
          <w:szCs w:val="22"/>
          <w:lang w:eastAsia="en-GB"/>
        </w:rPr>
      </w:pPr>
      <w:r>
        <w:t>9.4.3.1</w:t>
      </w:r>
      <w:r w:rsidRPr="001949C4">
        <w:rPr>
          <w:rFonts w:ascii="Calibri" w:hAnsi="Calibri"/>
          <w:sz w:val="22"/>
          <w:szCs w:val="22"/>
          <w:lang w:eastAsia="en-GB"/>
        </w:rPr>
        <w:tab/>
      </w:r>
      <w:r>
        <w:t>General</w:t>
      </w:r>
      <w:r>
        <w:tab/>
      </w:r>
      <w:r>
        <w:fldChar w:fldCharType="begin"/>
      </w:r>
      <w:r>
        <w:instrText xml:space="preserve"> PAGEREF _Toc98796246 \h </w:instrText>
      </w:r>
      <w:r>
        <w:fldChar w:fldCharType="separate"/>
      </w:r>
      <w:r>
        <w:t>61</w:t>
      </w:r>
      <w:r>
        <w:fldChar w:fldCharType="end"/>
      </w:r>
    </w:p>
    <w:p w14:paraId="401E20E4" w14:textId="45A11055" w:rsidR="00312C76" w:rsidRPr="001949C4" w:rsidRDefault="00312C76">
      <w:pPr>
        <w:pStyle w:val="TOC4"/>
        <w:rPr>
          <w:rFonts w:ascii="Calibri" w:hAnsi="Calibri"/>
          <w:sz w:val="22"/>
          <w:szCs w:val="22"/>
          <w:lang w:eastAsia="en-GB"/>
        </w:rPr>
      </w:pPr>
      <w:r>
        <w:t>9.4.3.2</w:t>
      </w:r>
      <w:r w:rsidRPr="001949C4">
        <w:rPr>
          <w:rFonts w:ascii="Calibri" w:hAnsi="Calibri"/>
          <w:sz w:val="22"/>
          <w:szCs w:val="22"/>
          <w:lang w:eastAsia="en-GB"/>
        </w:rPr>
        <w:tab/>
      </w:r>
      <w:r>
        <w:t>Subscribe_Location_Info operation</w:t>
      </w:r>
      <w:r>
        <w:tab/>
      </w:r>
      <w:r>
        <w:fldChar w:fldCharType="begin"/>
      </w:r>
      <w:r>
        <w:instrText xml:space="preserve"> PAGEREF _Toc98796247 \h </w:instrText>
      </w:r>
      <w:r>
        <w:fldChar w:fldCharType="separate"/>
      </w:r>
      <w:r>
        <w:t>61</w:t>
      </w:r>
      <w:r>
        <w:fldChar w:fldCharType="end"/>
      </w:r>
    </w:p>
    <w:p w14:paraId="5EE0A484" w14:textId="47A5DDF4" w:rsidR="00312C76" w:rsidRPr="001949C4" w:rsidRDefault="00312C76">
      <w:pPr>
        <w:pStyle w:val="TOC4"/>
        <w:rPr>
          <w:rFonts w:ascii="Calibri" w:hAnsi="Calibri"/>
          <w:sz w:val="22"/>
          <w:szCs w:val="22"/>
          <w:lang w:eastAsia="en-GB"/>
        </w:rPr>
      </w:pPr>
      <w:r>
        <w:t>9.4.3.3</w:t>
      </w:r>
      <w:r w:rsidRPr="001949C4">
        <w:rPr>
          <w:rFonts w:ascii="Calibri" w:hAnsi="Calibri"/>
          <w:sz w:val="22"/>
          <w:szCs w:val="22"/>
          <w:lang w:eastAsia="en-GB"/>
        </w:rPr>
        <w:tab/>
      </w:r>
      <w:r>
        <w:t>Notify_Location_Info operation</w:t>
      </w:r>
      <w:r>
        <w:tab/>
      </w:r>
      <w:r>
        <w:fldChar w:fldCharType="begin"/>
      </w:r>
      <w:r>
        <w:instrText xml:space="preserve"> PAGEREF _Toc98796248 \h </w:instrText>
      </w:r>
      <w:r>
        <w:fldChar w:fldCharType="separate"/>
      </w:r>
      <w:r>
        <w:t>61</w:t>
      </w:r>
      <w:r>
        <w:fldChar w:fldCharType="end"/>
      </w:r>
    </w:p>
    <w:p w14:paraId="6B14460D" w14:textId="25E84773" w:rsidR="00312C76" w:rsidRPr="001949C4" w:rsidRDefault="00312C76">
      <w:pPr>
        <w:pStyle w:val="TOC3"/>
        <w:rPr>
          <w:rFonts w:ascii="Calibri" w:hAnsi="Calibri"/>
          <w:sz w:val="22"/>
          <w:szCs w:val="22"/>
          <w:lang w:eastAsia="en-GB"/>
        </w:rPr>
      </w:pPr>
      <w:r>
        <w:t>9.4.4</w:t>
      </w:r>
      <w:r w:rsidRPr="001949C4">
        <w:rPr>
          <w:rFonts w:ascii="Calibri" w:hAnsi="Calibri"/>
          <w:sz w:val="22"/>
          <w:szCs w:val="22"/>
          <w:lang w:eastAsia="en-GB"/>
        </w:rPr>
        <w:tab/>
      </w:r>
      <w:r>
        <w:t>SS_LocationInfoRetrieval API</w:t>
      </w:r>
      <w:r>
        <w:tab/>
      </w:r>
      <w:r>
        <w:fldChar w:fldCharType="begin"/>
      </w:r>
      <w:r>
        <w:instrText xml:space="preserve"> PAGEREF _Toc98796249 \h </w:instrText>
      </w:r>
      <w:r>
        <w:fldChar w:fldCharType="separate"/>
      </w:r>
      <w:r>
        <w:t>61</w:t>
      </w:r>
      <w:r>
        <w:fldChar w:fldCharType="end"/>
      </w:r>
    </w:p>
    <w:p w14:paraId="03D0425C" w14:textId="02AA71E1" w:rsidR="00312C76" w:rsidRPr="001949C4" w:rsidRDefault="00312C76">
      <w:pPr>
        <w:pStyle w:val="TOC4"/>
        <w:rPr>
          <w:rFonts w:ascii="Calibri" w:hAnsi="Calibri"/>
          <w:sz w:val="22"/>
          <w:szCs w:val="22"/>
          <w:lang w:eastAsia="en-GB"/>
        </w:rPr>
      </w:pPr>
      <w:r>
        <w:t>9.4.4.1</w:t>
      </w:r>
      <w:r w:rsidRPr="001949C4">
        <w:rPr>
          <w:rFonts w:ascii="Calibri" w:hAnsi="Calibri"/>
          <w:sz w:val="22"/>
          <w:szCs w:val="22"/>
          <w:lang w:eastAsia="en-GB"/>
        </w:rPr>
        <w:tab/>
      </w:r>
      <w:r>
        <w:t>General</w:t>
      </w:r>
      <w:r>
        <w:tab/>
      </w:r>
      <w:r>
        <w:fldChar w:fldCharType="begin"/>
      </w:r>
      <w:r>
        <w:instrText xml:space="preserve"> PAGEREF _Toc98796250 \h </w:instrText>
      </w:r>
      <w:r>
        <w:fldChar w:fldCharType="separate"/>
      </w:r>
      <w:r>
        <w:t>61</w:t>
      </w:r>
      <w:r>
        <w:fldChar w:fldCharType="end"/>
      </w:r>
    </w:p>
    <w:p w14:paraId="678E6A9B" w14:textId="59EE83C8" w:rsidR="00312C76" w:rsidRPr="001949C4" w:rsidRDefault="00312C76">
      <w:pPr>
        <w:pStyle w:val="TOC4"/>
        <w:rPr>
          <w:rFonts w:ascii="Calibri" w:hAnsi="Calibri"/>
          <w:sz w:val="22"/>
          <w:szCs w:val="22"/>
          <w:lang w:eastAsia="en-GB"/>
        </w:rPr>
      </w:pPr>
      <w:r>
        <w:t>9.4.4.2</w:t>
      </w:r>
      <w:r w:rsidRPr="001949C4">
        <w:rPr>
          <w:rFonts w:ascii="Calibri" w:hAnsi="Calibri"/>
          <w:sz w:val="22"/>
          <w:szCs w:val="22"/>
          <w:lang w:eastAsia="en-GB"/>
        </w:rPr>
        <w:tab/>
      </w:r>
      <w:r>
        <w:t>Obtain_Location_Info operation</w:t>
      </w:r>
      <w:r>
        <w:tab/>
      </w:r>
      <w:r>
        <w:fldChar w:fldCharType="begin"/>
      </w:r>
      <w:r>
        <w:instrText xml:space="preserve"> PAGEREF _Toc98796251 \h </w:instrText>
      </w:r>
      <w:r>
        <w:fldChar w:fldCharType="separate"/>
      </w:r>
      <w:r>
        <w:t>61</w:t>
      </w:r>
      <w:r>
        <w:fldChar w:fldCharType="end"/>
      </w:r>
    </w:p>
    <w:p w14:paraId="5D9CBC6F" w14:textId="71F96360" w:rsidR="00312C76" w:rsidRPr="001949C4" w:rsidRDefault="00312C76">
      <w:pPr>
        <w:pStyle w:val="TOC3"/>
        <w:rPr>
          <w:rFonts w:ascii="Calibri" w:hAnsi="Calibri"/>
          <w:sz w:val="22"/>
          <w:szCs w:val="22"/>
          <w:lang w:eastAsia="en-GB"/>
        </w:rPr>
      </w:pPr>
      <w:r>
        <w:t>9.4.5</w:t>
      </w:r>
      <w:r w:rsidRPr="001949C4">
        <w:rPr>
          <w:rFonts w:ascii="Calibri" w:hAnsi="Calibri"/>
          <w:sz w:val="22"/>
          <w:szCs w:val="22"/>
          <w:lang w:eastAsia="en-GB"/>
        </w:rPr>
        <w:tab/>
      </w:r>
      <w:r>
        <w:t>SS_LocationAreaInfoRetrieval API</w:t>
      </w:r>
      <w:r>
        <w:tab/>
      </w:r>
      <w:r>
        <w:fldChar w:fldCharType="begin"/>
      </w:r>
      <w:r>
        <w:instrText xml:space="preserve"> PAGEREF _Toc98796252 \h </w:instrText>
      </w:r>
      <w:r>
        <w:fldChar w:fldCharType="separate"/>
      </w:r>
      <w:r>
        <w:t>62</w:t>
      </w:r>
      <w:r>
        <w:fldChar w:fldCharType="end"/>
      </w:r>
    </w:p>
    <w:p w14:paraId="60F5DF64" w14:textId="4727572B" w:rsidR="00312C76" w:rsidRPr="001949C4" w:rsidRDefault="00312C76">
      <w:pPr>
        <w:pStyle w:val="TOC4"/>
        <w:rPr>
          <w:rFonts w:ascii="Calibri" w:hAnsi="Calibri"/>
          <w:sz w:val="22"/>
          <w:szCs w:val="22"/>
          <w:lang w:eastAsia="en-GB"/>
        </w:rPr>
      </w:pPr>
      <w:r>
        <w:t>9.4.5.1</w:t>
      </w:r>
      <w:r w:rsidRPr="001949C4">
        <w:rPr>
          <w:rFonts w:ascii="Calibri" w:hAnsi="Calibri"/>
          <w:sz w:val="22"/>
          <w:szCs w:val="22"/>
          <w:lang w:eastAsia="en-GB"/>
        </w:rPr>
        <w:tab/>
      </w:r>
      <w:r>
        <w:t>General</w:t>
      </w:r>
      <w:r>
        <w:tab/>
      </w:r>
      <w:r>
        <w:fldChar w:fldCharType="begin"/>
      </w:r>
      <w:r>
        <w:instrText xml:space="preserve"> PAGEREF _Toc98796253 \h </w:instrText>
      </w:r>
      <w:r>
        <w:fldChar w:fldCharType="separate"/>
      </w:r>
      <w:r>
        <w:t>62</w:t>
      </w:r>
      <w:r>
        <w:fldChar w:fldCharType="end"/>
      </w:r>
    </w:p>
    <w:p w14:paraId="5387DCD6" w14:textId="7D2DEC97" w:rsidR="00312C76" w:rsidRPr="001949C4" w:rsidRDefault="00312C76">
      <w:pPr>
        <w:pStyle w:val="TOC4"/>
        <w:rPr>
          <w:rFonts w:ascii="Calibri" w:hAnsi="Calibri"/>
          <w:sz w:val="22"/>
          <w:szCs w:val="22"/>
          <w:lang w:eastAsia="en-GB"/>
        </w:rPr>
      </w:pPr>
      <w:r>
        <w:t>9.4.5.2</w:t>
      </w:r>
      <w:r w:rsidRPr="001949C4">
        <w:rPr>
          <w:rFonts w:ascii="Calibri" w:hAnsi="Calibri"/>
          <w:sz w:val="22"/>
          <w:szCs w:val="22"/>
          <w:lang w:eastAsia="en-GB"/>
        </w:rPr>
        <w:tab/>
      </w:r>
      <w:r>
        <w:t>Obtain_UEs_Info operation</w:t>
      </w:r>
      <w:r>
        <w:tab/>
      </w:r>
      <w:r>
        <w:fldChar w:fldCharType="begin"/>
      </w:r>
      <w:r>
        <w:instrText xml:space="preserve"> PAGEREF _Toc98796254 \h </w:instrText>
      </w:r>
      <w:r>
        <w:fldChar w:fldCharType="separate"/>
      </w:r>
      <w:r>
        <w:t>62</w:t>
      </w:r>
      <w:r>
        <w:fldChar w:fldCharType="end"/>
      </w:r>
    </w:p>
    <w:p w14:paraId="1E2FF1F5" w14:textId="71728EEA" w:rsidR="00312C76" w:rsidRPr="001949C4" w:rsidRDefault="00312C76">
      <w:pPr>
        <w:pStyle w:val="TOC3"/>
        <w:rPr>
          <w:rFonts w:ascii="Calibri" w:hAnsi="Calibri"/>
          <w:sz w:val="22"/>
          <w:szCs w:val="22"/>
          <w:lang w:eastAsia="en-GB"/>
        </w:rPr>
      </w:pPr>
      <w:r>
        <w:rPr>
          <w:lang w:eastAsia="zh-CN"/>
        </w:rPr>
        <w:t>9.4.6</w:t>
      </w:r>
      <w:r w:rsidRPr="001949C4">
        <w:rPr>
          <w:rFonts w:ascii="Calibri" w:hAnsi="Calibri"/>
          <w:sz w:val="22"/>
          <w:szCs w:val="22"/>
          <w:lang w:eastAsia="en-GB"/>
        </w:rPr>
        <w:tab/>
      </w:r>
      <w:r>
        <w:rPr>
          <w:lang w:eastAsia="zh-CN"/>
        </w:rPr>
        <w:t>SS_LocationMonitoring API</w:t>
      </w:r>
      <w:r>
        <w:tab/>
      </w:r>
      <w:r>
        <w:fldChar w:fldCharType="begin"/>
      </w:r>
      <w:r>
        <w:instrText xml:space="preserve"> PAGEREF _Toc98796255 \h </w:instrText>
      </w:r>
      <w:r>
        <w:fldChar w:fldCharType="separate"/>
      </w:r>
      <w:r>
        <w:t>62</w:t>
      </w:r>
      <w:r>
        <w:fldChar w:fldCharType="end"/>
      </w:r>
    </w:p>
    <w:p w14:paraId="30621348" w14:textId="0C7BCE6A" w:rsidR="00312C76" w:rsidRPr="001949C4" w:rsidRDefault="00312C76">
      <w:pPr>
        <w:pStyle w:val="TOC4"/>
        <w:rPr>
          <w:rFonts w:ascii="Calibri" w:hAnsi="Calibri"/>
          <w:sz w:val="22"/>
          <w:szCs w:val="22"/>
          <w:lang w:eastAsia="en-GB"/>
        </w:rPr>
      </w:pPr>
      <w:r>
        <w:rPr>
          <w:lang w:eastAsia="zh-CN"/>
        </w:rPr>
        <w:t>9.4.6.1</w:t>
      </w:r>
      <w:r w:rsidRPr="001949C4">
        <w:rPr>
          <w:rFonts w:ascii="Calibri" w:hAnsi="Calibri"/>
          <w:sz w:val="22"/>
          <w:szCs w:val="22"/>
          <w:lang w:eastAsia="en-GB"/>
        </w:rPr>
        <w:tab/>
      </w:r>
      <w:r>
        <w:rPr>
          <w:lang w:eastAsia="zh-CN"/>
        </w:rPr>
        <w:t>General</w:t>
      </w:r>
      <w:r>
        <w:tab/>
      </w:r>
      <w:r>
        <w:fldChar w:fldCharType="begin"/>
      </w:r>
      <w:r>
        <w:instrText xml:space="preserve"> PAGEREF _Toc98796256 \h </w:instrText>
      </w:r>
      <w:r>
        <w:fldChar w:fldCharType="separate"/>
      </w:r>
      <w:r>
        <w:t>62</w:t>
      </w:r>
      <w:r>
        <w:fldChar w:fldCharType="end"/>
      </w:r>
    </w:p>
    <w:p w14:paraId="3D8A6B60" w14:textId="3694C81D" w:rsidR="00312C76" w:rsidRPr="001949C4" w:rsidRDefault="00312C76">
      <w:pPr>
        <w:pStyle w:val="TOC4"/>
        <w:rPr>
          <w:rFonts w:ascii="Calibri" w:hAnsi="Calibri"/>
          <w:sz w:val="22"/>
          <w:szCs w:val="22"/>
          <w:lang w:eastAsia="en-GB"/>
        </w:rPr>
      </w:pPr>
      <w:r>
        <w:rPr>
          <w:lang w:eastAsia="zh-CN"/>
        </w:rPr>
        <w:t>9.4.6.2</w:t>
      </w:r>
      <w:r w:rsidRPr="001949C4">
        <w:rPr>
          <w:rFonts w:ascii="Calibri" w:hAnsi="Calibri"/>
          <w:sz w:val="22"/>
          <w:szCs w:val="22"/>
          <w:lang w:eastAsia="en-GB"/>
        </w:rPr>
        <w:tab/>
      </w:r>
      <w:r>
        <w:rPr>
          <w:lang w:eastAsia="zh-CN"/>
        </w:rPr>
        <w:t>Subscribe_Location_Monitoring</w:t>
      </w:r>
      <w:r>
        <w:tab/>
      </w:r>
      <w:r>
        <w:fldChar w:fldCharType="begin"/>
      </w:r>
      <w:r>
        <w:instrText xml:space="preserve"> PAGEREF _Toc98796257 \h </w:instrText>
      </w:r>
      <w:r>
        <w:fldChar w:fldCharType="separate"/>
      </w:r>
      <w:r>
        <w:t>62</w:t>
      </w:r>
      <w:r>
        <w:fldChar w:fldCharType="end"/>
      </w:r>
    </w:p>
    <w:p w14:paraId="024620E3" w14:textId="1ADDFD12" w:rsidR="00312C76" w:rsidRPr="001949C4" w:rsidRDefault="00312C76">
      <w:pPr>
        <w:pStyle w:val="TOC4"/>
        <w:rPr>
          <w:rFonts w:ascii="Calibri" w:hAnsi="Calibri"/>
          <w:sz w:val="22"/>
          <w:szCs w:val="22"/>
          <w:lang w:eastAsia="en-GB"/>
        </w:rPr>
      </w:pPr>
      <w:r>
        <w:rPr>
          <w:lang w:eastAsia="zh-CN"/>
        </w:rPr>
        <w:t>9.4.6.3</w:t>
      </w:r>
      <w:r w:rsidRPr="001949C4">
        <w:rPr>
          <w:rFonts w:ascii="Calibri" w:hAnsi="Calibri"/>
          <w:sz w:val="22"/>
          <w:szCs w:val="22"/>
          <w:lang w:eastAsia="en-GB"/>
        </w:rPr>
        <w:tab/>
      </w:r>
      <w:r>
        <w:rPr>
          <w:lang w:eastAsia="zh-CN"/>
        </w:rPr>
        <w:t>Notify_Location_Monitoring_Events</w:t>
      </w:r>
      <w:r>
        <w:tab/>
      </w:r>
      <w:r>
        <w:fldChar w:fldCharType="begin"/>
      </w:r>
      <w:r>
        <w:instrText xml:space="preserve"> PAGEREF _Toc98796258 \h </w:instrText>
      </w:r>
      <w:r>
        <w:fldChar w:fldCharType="separate"/>
      </w:r>
      <w:r>
        <w:t>62</w:t>
      </w:r>
      <w:r>
        <w:fldChar w:fldCharType="end"/>
      </w:r>
    </w:p>
    <w:p w14:paraId="5768643A" w14:textId="16E04C1F" w:rsidR="00312C76" w:rsidRPr="001949C4" w:rsidRDefault="00312C76">
      <w:pPr>
        <w:pStyle w:val="TOC3"/>
        <w:rPr>
          <w:rFonts w:ascii="Calibri" w:hAnsi="Calibri"/>
          <w:sz w:val="22"/>
          <w:szCs w:val="22"/>
          <w:lang w:eastAsia="en-GB"/>
        </w:rPr>
      </w:pPr>
      <w:r>
        <w:rPr>
          <w:lang w:eastAsia="zh-CN"/>
        </w:rPr>
        <w:t>9.4.7</w:t>
      </w:r>
      <w:r w:rsidRPr="001949C4">
        <w:rPr>
          <w:rFonts w:ascii="Calibri" w:hAnsi="Calibri"/>
          <w:sz w:val="22"/>
          <w:szCs w:val="22"/>
          <w:lang w:eastAsia="en-GB"/>
        </w:rPr>
        <w:tab/>
      </w:r>
      <w:r>
        <w:rPr>
          <w:lang w:eastAsia="zh-CN"/>
        </w:rPr>
        <w:t>SS_LocationAreaMonitoring API</w:t>
      </w:r>
      <w:r>
        <w:tab/>
      </w:r>
      <w:r>
        <w:fldChar w:fldCharType="begin"/>
      </w:r>
      <w:r>
        <w:instrText xml:space="preserve"> PAGEREF _Toc98796259 \h </w:instrText>
      </w:r>
      <w:r>
        <w:fldChar w:fldCharType="separate"/>
      </w:r>
      <w:r>
        <w:t>63</w:t>
      </w:r>
      <w:r>
        <w:fldChar w:fldCharType="end"/>
      </w:r>
    </w:p>
    <w:p w14:paraId="5AD9F504" w14:textId="0308C096" w:rsidR="00312C76" w:rsidRPr="001949C4" w:rsidRDefault="00312C76">
      <w:pPr>
        <w:pStyle w:val="TOC4"/>
        <w:rPr>
          <w:rFonts w:ascii="Calibri" w:hAnsi="Calibri"/>
          <w:sz w:val="22"/>
          <w:szCs w:val="22"/>
          <w:lang w:eastAsia="en-GB"/>
        </w:rPr>
      </w:pPr>
      <w:r>
        <w:rPr>
          <w:lang w:eastAsia="zh-CN"/>
        </w:rPr>
        <w:t>9.4.7.1</w:t>
      </w:r>
      <w:r w:rsidRPr="001949C4">
        <w:rPr>
          <w:rFonts w:ascii="Calibri" w:hAnsi="Calibri"/>
          <w:sz w:val="22"/>
          <w:szCs w:val="22"/>
          <w:lang w:eastAsia="en-GB"/>
        </w:rPr>
        <w:tab/>
      </w:r>
      <w:r>
        <w:rPr>
          <w:lang w:eastAsia="zh-CN"/>
        </w:rPr>
        <w:t>General</w:t>
      </w:r>
      <w:r>
        <w:tab/>
      </w:r>
      <w:r>
        <w:fldChar w:fldCharType="begin"/>
      </w:r>
      <w:r>
        <w:instrText xml:space="preserve"> PAGEREF _Toc98796260 \h </w:instrText>
      </w:r>
      <w:r>
        <w:fldChar w:fldCharType="separate"/>
      </w:r>
      <w:r>
        <w:t>63</w:t>
      </w:r>
      <w:r>
        <w:fldChar w:fldCharType="end"/>
      </w:r>
    </w:p>
    <w:p w14:paraId="7699732A" w14:textId="2179021D" w:rsidR="00312C76" w:rsidRPr="001949C4" w:rsidRDefault="00312C76">
      <w:pPr>
        <w:pStyle w:val="TOC4"/>
        <w:rPr>
          <w:rFonts w:ascii="Calibri" w:hAnsi="Calibri"/>
          <w:sz w:val="22"/>
          <w:szCs w:val="22"/>
          <w:lang w:eastAsia="en-GB"/>
        </w:rPr>
      </w:pPr>
      <w:r>
        <w:rPr>
          <w:lang w:eastAsia="zh-CN"/>
        </w:rPr>
        <w:t>9.4.7.2</w:t>
      </w:r>
      <w:r w:rsidRPr="001949C4">
        <w:rPr>
          <w:rFonts w:ascii="Calibri" w:hAnsi="Calibri"/>
          <w:sz w:val="22"/>
          <w:szCs w:val="22"/>
          <w:lang w:eastAsia="en-GB"/>
        </w:rPr>
        <w:tab/>
      </w:r>
      <w:r>
        <w:rPr>
          <w:lang w:eastAsia="zh-CN"/>
        </w:rPr>
        <w:t>Subscribe_Location_Area_Monitoring</w:t>
      </w:r>
      <w:r>
        <w:tab/>
      </w:r>
      <w:r>
        <w:fldChar w:fldCharType="begin"/>
      </w:r>
      <w:r>
        <w:instrText xml:space="preserve"> PAGEREF _Toc98796261 \h </w:instrText>
      </w:r>
      <w:r>
        <w:fldChar w:fldCharType="separate"/>
      </w:r>
      <w:r>
        <w:t>63</w:t>
      </w:r>
      <w:r>
        <w:fldChar w:fldCharType="end"/>
      </w:r>
    </w:p>
    <w:p w14:paraId="77E414DB" w14:textId="5AAE0A28" w:rsidR="00312C76" w:rsidRPr="001949C4" w:rsidRDefault="00312C76">
      <w:pPr>
        <w:pStyle w:val="TOC4"/>
        <w:rPr>
          <w:rFonts w:ascii="Calibri" w:hAnsi="Calibri"/>
          <w:sz w:val="22"/>
          <w:szCs w:val="22"/>
          <w:lang w:eastAsia="en-GB"/>
        </w:rPr>
      </w:pPr>
      <w:r>
        <w:rPr>
          <w:lang w:eastAsia="zh-CN"/>
        </w:rPr>
        <w:t>9.4.7.3</w:t>
      </w:r>
      <w:r w:rsidRPr="001949C4">
        <w:rPr>
          <w:rFonts w:ascii="Calibri" w:hAnsi="Calibri"/>
          <w:sz w:val="22"/>
          <w:szCs w:val="22"/>
          <w:lang w:eastAsia="en-GB"/>
        </w:rPr>
        <w:tab/>
      </w:r>
      <w:r>
        <w:rPr>
          <w:lang w:eastAsia="zh-CN"/>
        </w:rPr>
        <w:t>Notify_Location_Area_Monitoring_Events</w:t>
      </w:r>
      <w:r>
        <w:tab/>
      </w:r>
      <w:r>
        <w:fldChar w:fldCharType="begin"/>
      </w:r>
      <w:r>
        <w:instrText xml:space="preserve"> PAGEREF _Toc98796262 \h </w:instrText>
      </w:r>
      <w:r>
        <w:fldChar w:fldCharType="separate"/>
      </w:r>
      <w:r>
        <w:t>63</w:t>
      </w:r>
      <w:r>
        <w:fldChar w:fldCharType="end"/>
      </w:r>
    </w:p>
    <w:p w14:paraId="0401067B" w14:textId="1129E508" w:rsidR="00312C76" w:rsidRPr="001949C4" w:rsidRDefault="00312C76">
      <w:pPr>
        <w:pStyle w:val="TOC4"/>
        <w:rPr>
          <w:rFonts w:ascii="Calibri" w:hAnsi="Calibri"/>
          <w:sz w:val="22"/>
          <w:szCs w:val="22"/>
          <w:lang w:eastAsia="en-GB"/>
        </w:rPr>
      </w:pPr>
      <w:r>
        <w:rPr>
          <w:lang w:eastAsia="zh-CN"/>
        </w:rPr>
        <w:t>9.4.7.4</w:t>
      </w:r>
      <w:r w:rsidRPr="001949C4">
        <w:rPr>
          <w:rFonts w:ascii="Calibri" w:hAnsi="Calibri"/>
          <w:sz w:val="22"/>
          <w:szCs w:val="22"/>
          <w:lang w:eastAsia="en-GB"/>
        </w:rPr>
        <w:tab/>
      </w:r>
      <w:r>
        <w:t>Update_</w:t>
      </w:r>
      <w:r>
        <w:rPr>
          <w:lang w:eastAsia="zh-CN"/>
        </w:rPr>
        <w:t>Location_Area_Monitoring_Subscribe</w:t>
      </w:r>
      <w:r>
        <w:tab/>
      </w:r>
      <w:r>
        <w:fldChar w:fldCharType="begin"/>
      </w:r>
      <w:r>
        <w:instrText xml:space="preserve"> PAGEREF _Toc98796263 \h </w:instrText>
      </w:r>
      <w:r>
        <w:fldChar w:fldCharType="separate"/>
      </w:r>
      <w:r>
        <w:t>63</w:t>
      </w:r>
      <w:r>
        <w:fldChar w:fldCharType="end"/>
      </w:r>
    </w:p>
    <w:p w14:paraId="366245F8" w14:textId="248EC898" w:rsidR="00312C76" w:rsidRPr="001949C4" w:rsidRDefault="00312C76">
      <w:pPr>
        <w:pStyle w:val="TOC4"/>
        <w:rPr>
          <w:rFonts w:ascii="Calibri" w:hAnsi="Calibri"/>
          <w:sz w:val="22"/>
          <w:szCs w:val="22"/>
          <w:lang w:eastAsia="en-GB"/>
        </w:rPr>
      </w:pPr>
      <w:r>
        <w:rPr>
          <w:lang w:eastAsia="zh-CN"/>
        </w:rPr>
        <w:t>9.4.7.5</w:t>
      </w:r>
      <w:r w:rsidRPr="001949C4">
        <w:rPr>
          <w:rFonts w:ascii="Calibri" w:hAnsi="Calibri"/>
          <w:sz w:val="22"/>
          <w:szCs w:val="22"/>
          <w:lang w:eastAsia="en-GB"/>
        </w:rPr>
        <w:tab/>
      </w:r>
      <w:r>
        <w:t>Unsubscribe_</w:t>
      </w:r>
      <w:r>
        <w:rPr>
          <w:lang w:eastAsia="zh-CN"/>
        </w:rPr>
        <w:t>Location_Area_Monitoring</w:t>
      </w:r>
      <w:r>
        <w:tab/>
      </w:r>
      <w:r>
        <w:fldChar w:fldCharType="begin"/>
      </w:r>
      <w:r>
        <w:instrText xml:space="preserve"> PAGEREF _Toc98796264 \h </w:instrText>
      </w:r>
      <w:r>
        <w:fldChar w:fldCharType="separate"/>
      </w:r>
      <w:r>
        <w:t>63</w:t>
      </w:r>
      <w:r>
        <w:fldChar w:fldCharType="end"/>
      </w:r>
    </w:p>
    <w:p w14:paraId="73231827" w14:textId="1913EC6D" w:rsidR="00312C76" w:rsidRPr="001949C4" w:rsidRDefault="00312C76">
      <w:pPr>
        <w:pStyle w:val="TOC2"/>
        <w:rPr>
          <w:rFonts w:ascii="Calibri" w:hAnsi="Calibri"/>
          <w:sz w:val="22"/>
          <w:szCs w:val="22"/>
          <w:lang w:eastAsia="en-GB"/>
        </w:rPr>
      </w:pPr>
      <w:r>
        <w:t>9.5</w:t>
      </w:r>
      <w:r w:rsidRPr="001949C4">
        <w:rPr>
          <w:rFonts w:ascii="Calibri" w:hAnsi="Calibri"/>
          <w:sz w:val="22"/>
          <w:szCs w:val="22"/>
          <w:lang w:eastAsia="en-GB"/>
        </w:rPr>
        <w:tab/>
      </w:r>
      <w:r>
        <w:t xml:space="preserve">Procedures and information flows for </w:t>
      </w:r>
      <w:r>
        <w:rPr>
          <w:lang w:eastAsia="zh-CN"/>
        </w:rPr>
        <w:t>Location management (Off-network)</w:t>
      </w:r>
      <w:r>
        <w:tab/>
      </w:r>
      <w:r>
        <w:fldChar w:fldCharType="begin"/>
      </w:r>
      <w:r>
        <w:instrText xml:space="preserve"> PAGEREF _Toc98796265 \h </w:instrText>
      </w:r>
      <w:r>
        <w:fldChar w:fldCharType="separate"/>
      </w:r>
      <w:r>
        <w:t>64</w:t>
      </w:r>
      <w:r>
        <w:fldChar w:fldCharType="end"/>
      </w:r>
    </w:p>
    <w:p w14:paraId="246280F0" w14:textId="15CC39A9" w:rsidR="00312C76" w:rsidRPr="001949C4" w:rsidRDefault="00312C76">
      <w:pPr>
        <w:pStyle w:val="TOC3"/>
        <w:rPr>
          <w:rFonts w:ascii="Calibri" w:hAnsi="Calibri"/>
          <w:sz w:val="22"/>
          <w:szCs w:val="22"/>
          <w:lang w:eastAsia="en-GB"/>
        </w:rPr>
      </w:pPr>
      <w:r>
        <w:rPr>
          <w:lang w:eastAsia="zh-CN"/>
        </w:rPr>
        <w:t>9.5.1</w:t>
      </w:r>
      <w:r w:rsidRPr="001949C4">
        <w:rPr>
          <w:rFonts w:ascii="Calibri" w:hAnsi="Calibri"/>
          <w:sz w:val="22"/>
          <w:szCs w:val="22"/>
          <w:lang w:eastAsia="en-GB"/>
        </w:rPr>
        <w:tab/>
      </w:r>
      <w:r>
        <w:rPr>
          <w:lang w:eastAsia="zh-CN"/>
        </w:rPr>
        <w:t>General</w:t>
      </w:r>
      <w:r>
        <w:tab/>
      </w:r>
      <w:r>
        <w:fldChar w:fldCharType="begin"/>
      </w:r>
      <w:r>
        <w:instrText xml:space="preserve"> PAGEREF _Toc98796266 \h </w:instrText>
      </w:r>
      <w:r>
        <w:fldChar w:fldCharType="separate"/>
      </w:r>
      <w:r>
        <w:t>64</w:t>
      </w:r>
      <w:r>
        <w:fldChar w:fldCharType="end"/>
      </w:r>
    </w:p>
    <w:p w14:paraId="71F938E6" w14:textId="6ADA5E35" w:rsidR="00312C76" w:rsidRPr="001949C4" w:rsidRDefault="00312C76">
      <w:pPr>
        <w:pStyle w:val="TOC3"/>
        <w:rPr>
          <w:rFonts w:ascii="Calibri" w:hAnsi="Calibri"/>
          <w:sz w:val="22"/>
          <w:szCs w:val="22"/>
          <w:lang w:eastAsia="en-GB"/>
        </w:rPr>
      </w:pPr>
      <w:r>
        <w:rPr>
          <w:lang w:eastAsia="zh-CN"/>
        </w:rPr>
        <w:t>9.5</w:t>
      </w:r>
      <w:r>
        <w:t>.2</w:t>
      </w:r>
      <w:r w:rsidRPr="001949C4">
        <w:rPr>
          <w:rFonts w:ascii="Calibri" w:hAnsi="Calibri"/>
          <w:sz w:val="22"/>
          <w:szCs w:val="22"/>
          <w:lang w:eastAsia="en-GB"/>
        </w:rPr>
        <w:tab/>
      </w:r>
      <w:r>
        <w:t>Information flows for off network location management</w:t>
      </w:r>
      <w:r>
        <w:tab/>
      </w:r>
      <w:r>
        <w:fldChar w:fldCharType="begin"/>
      </w:r>
      <w:r>
        <w:instrText xml:space="preserve"> PAGEREF _Toc98796267 \h </w:instrText>
      </w:r>
      <w:r>
        <w:fldChar w:fldCharType="separate"/>
      </w:r>
      <w:r>
        <w:t>64</w:t>
      </w:r>
      <w:r>
        <w:fldChar w:fldCharType="end"/>
      </w:r>
    </w:p>
    <w:p w14:paraId="0108B4DD" w14:textId="36B260EF" w:rsidR="00312C76" w:rsidRPr="001949C4" w:rsidRDefault="00312C76">
      <w:pPr>
        <w:pStyle w:val="TOC4"/>
        <w:rPr>
          <w:rFonts w:ascii="Calibri" w:hAnsi="Calibri"/>
          <w:sz w:val="22"/>
          <w:szCs w:val="22"/>
          <w:lang w:eastAsia="en-GB"/>
        </w:rPr>
      </w:pPr>
      <w:r>
        <w:t>9.5.2.1</w:t>
      </w:r>
      <w:r w:rsidRPr="001949C4">
        <w:rPr>
          <w:rFonts w:ascii="Calibri" w:hAnsi="Calibri"/>
          <w:sz w:val="22"/>
          <w:szCs w:val="22"/>
          <w:lang w:eastAsia="en-GB"/>
        </w:rPr>
        <w:tab/>
      </w:r>
      <w:r>
        <w:t>Off-network location reporting trigger configuration</w:t>
      </w:r>
      <w:r>
        <w:tab/>
      </w:r>
      <w:r>
        <w:fldChar w:fldCharType="begin"/>
      </w:r>
      <w:r>
        <w:instrText xml:space="preserve"> PAGEREF _Toc98796268 \h </w:instrText>
      </w:r>
      <w:r>
        <w:fldChar w:fldCharType="separate"/>
      </w:r>
      <w:r>
        <w:t>64</w:t>
      </w:r>
      <w:r>
        <w:fldChar w:fldCharType="end"/>
      </w:r>
    </w:p>
    <w:p w14:paraId="460F2594" w14:textId="6C338A50" w:rsidR="00312C76" w:rsidRPr="001949C4" w:rsidRDefault="00312C76">
      <w:pPr>
        <w:pStyle w:val="TOC4"/>
        <w:rPr>
          <w:rFonts w:ascii="Calibri" w:hAnsi="Calibri"/>
          <w:sz w:val="22"/>
          <w:szCs w:val="22"/>
          <w:lang w:eastAsia="en-GB"/>
        </w:rPr>
      </w:pPr>
      <w:r>
        <w:t>9.5.2.2</w:t>
      </w:r>
      <w:r w:rsidRPr="001949C4">
        <w:rPr>
          <w:rFonts w:ascii="Calibri" w:hAnsi="Calibri"/>
          <w:sz w:val="22"/>
          <w:szCs w:val="22"/>
          <w:lang w:eastAsia="en-GB"/>
        </w:rPr>
        <w:tab/>
      </w:r>
      <w:r>
        <w:t>Off-network location reporting trigger configuration response</w:t>
      </w:r>
      <w:r>
        <w:tab/>
      </w:r>
      <w:r>
        <w:fldChar w:fldCharType="begin"/>
      </w:r>
      <w:r>
        <w:instrText xml:space="preserve"> PAGEREF _Toc98796269 \h </w:instrText>
      </w:r>
      <w:r>
        <w:fldChar w:fldCharType="separate"/>
      </w:r>
      <w:r>
        <w:t>64</w:t>
      </w:r>
      <w:r>
        <w:fldChar w:fldCharType="end"/>
      </w:r>
    </w:p>
    <w:p w14:paraId="4E216772" w14:textId="39AD4DCF" w:rsidR="00312C76" w:rsidRPr="001949C4" w:rsidRDefault="00312C76">
      <w:pPr>
        <w:pStyle w:val="TOC4"/>
        <w:rPr>
          <w:rFonts w:ascii="Calibri" w:hAnsi="Calibri"/>
          <w:sz w:val="22"/>
          <w:szCs w:val="22"/>
          <w:lang w:eastAsia="en-GB"/>
        </w:rPr>
      </w:pPr>
      <w:r>
        <w:t>9.5.2.3</w:t>
      </w:r>
      <w:r w:rsidRPr="001949C4">
        <w:rPr>
          <w:rFonts w:ascii="Calibri" w:hAnsi="Calibri"/>
          <w:sz w:val="22"/>
          <w:szCs w:val="22"/>
          <w:lang w:eastAsia="en-GB"/>
        </w:rPr>
        <w:tab/>
      </w:r>
      <w:r>
        <w:t>Off-network location management ack</w:t>
      </w:r>
      <w:r>
        <w:tab/>
      </w:r>
      <w:r>
        <w:fldChar w:fldCharType="begin"/>
      </w:r>
      <w:r>
        <w:instrText xml:space="preserve"> PAGEREF _Toc98796270 \h </w:instrText>
      </w:r>
      <w:r>
        <w:fldChar w:fldCharType="separate"/>
      </w:r>
      <w:r>
        <w:t>64</w:t>
      </w:r>
      <w:r>
        <w:fldChar w:fldCharType="end"/>
      </w:r>
    </w:p>
    <w:p w14:paraId="728A6D0F" w14:textId="2AE47522" w:rsidR="00312C76" w:rsidRPr="001949C4" w:rsidRDefault="00312C76">
      <w:pPr>
        <w:pStyle w:val="TOC4"/>
        <w:rPr>
          <w:rFonts w:ascii="Calibri" w:hAnsi="Calibri"/>
          <w:sz w:val="22"/>
          <w:szCs w:val="22"/>
          <w:lang w:eastAsia="en-GB"/>
        </w:rPr>
      </w:pPr>
      <w:r>
        <w:t>9.5.2.4</w:t>
      </w:r>
      <w:r w:rsidRPr="001949C4">
        <w:rPr>
          <w:rFonts w:ascii="Calibri" w:hAnsi="Calibri"/>
          <w:sz w:val="22"/>
          <w:szCs w:val="22"/>
          <w:lang w:eastAsia="en-GB"/>
        </w:rPr>
        <w:tab/>
      </w:r>
      <w:r>
        <w:t>Off-network location report</w:t>
      </w:r>
      <w:r>
        <w:tab/>
      </w:r>
      <w:r>
        <w:fldChar w:fldCharType="begin"/>
      </w:r>
      <w:r>
        <w:instrText xml:space="preserve"> PAGEREF _Toc98796271 \h </w:instrText>
      </w:r>
      <w:r>
        <w:fldChar w:fldCharType="separate"/>
      </w:r>
      <w:r>
        <w:t>65</w:t>
      </w:r>
      <w:r>
        <w:fldChar w:fldCharType="end"/>
      </w:r>
    </w:p>
    <w:p w14:paraId="4386C0D3" w14:textId="18438E53" w:rsidR="00312C76" w:rsidRPr="001949C4" w:rsidRDefault="00312C76">
      <w:pPr>
        <w:pStyle w:val="TOC4"/>
        <w:rPr>
          <w:rFonts w:ascii="Calibri" w:hAnsi="Calibri"/>
          <w:sz w:val="22"/>
          <w:szCs w:val="22"/>
          <w:lang w:eastAsia="en-GB"/>
        </w:rPr>
      </w:pPr>
      <w:r>
        <w:t>9.5.2.5</w:t>
      </w:r>
      <w:r w:rsidRPr="001949C4">
        <w:rPr>
          <w:rFonts w:ascii="Calibri" w:hAnsi="Calibri"/>
          <w:sz w:val="22"/>
          <w:szCs w:val="22"/>
          <w:lang w:eastAsia="en-GB"/>
        </w:rPr>
        <w:tab/>
      </w:r>
      <w:r>
        <w:t>Off-network location reporting trigger cancel</w:t>
      </w:r>
      <w:r>
        <w:tab/>
      </w:r>
      <w:r>
        <w:fldChar w:fldCharType="begin"/>
      </w:r>
      <w:r>
        <w:instrText xml:space="preserve"> PAGEREF _Toc98796272 \h </w:instrText>
      </w:r>
      <w:r>
        <w:fldChar w:fldCharType="separate"/>
      </w:r>
      <w:r>
        <w:t>65</w:t>
      </w:r>
      <w:r>
        <w:fldChar w:fldCharType="end"/>
      </w:r>
    </w:p>
    <w:p w14:paraId="23A0398B" w14:textId="4FA7534F" w:rsidR="00312C76" w:rsidRPr="001949C4" w:rsidRDefault="00312C76">
      <w:pPr>
        <w:pStyle w:val="TOC4"/>
        <w:rPr>
          <w:rFonts w:ascii="Calibri" w:hAnsi="Calibri"/>
          <w:sz w:val="22"/>
          <w:szCs w:val="22"/>
          <w:lang w:eastAsia="en-GB"/>
        </w:rPr>
      </w:pPr>
      <w:r>
        <w:t>9.5.2.6</w:t>
      </w:r>
      <w:r w:rsidRPr="001949C4">
        <w:rPr>
          <w:rFonts w:ascii="Calibri" w:hAnsi="Calibri"/>
          <w:sz w:val="22"/>
          <w:szCs w:val="22"/>
          <w:lang w:eastAsia="en-GB"/>
        </w:rPr>
        <w:tab/>
      </w:r>
      <w:r>
        <w:t>Off-network location reporting trigger cancel response</w:t>
      </w:r>
      <w:r>
        <w:tab/>
      </w:r>
      <w:r>
        <w:fldChar w:fldCharType="begin"/>
      </w:r>
      <w:r>
        <w:instrText xml:space="preserve"> PAGEREF _Toc98796273 \h </w:instrText>
      </w:r>
      <w:r>
        <w:fldChar w:fldCharType="separate"/>
      </w:r>
      <w:r>
        <w:t>65</w:t>
      </w:r>
      <w:r>
        <w:fldChar w:fldCharType="end"/>
      </w:r>
    </w:p>
    <w:p w14:paraId="54CC49A2" w14:textId="672A4E38" w:rsidR="00312C76" w:rsidRPr="001949C4" w:rsidRDefault="00312C76">
      <w:pPr>
        <w:pStyle w:val="TOC4"/>
        <w:rPr>
          <w:rFonts w:ascii="Calibri" w:hAnsi="Calibri"/>
          <w:sz w:val="22"/>
          <w:szCs w:val="22"/>
          <w:lang w:eastAsia="en-GB"/>
        </w:rPr>
      </w:pPr>
      <w:r>
        <w:t>9.5.2.7</w:t>
      </w:r>
      <w:r w:rsidRPr="001949C4">
        <w:rPr>
          <w:rFonts w:ascii="Calibri" w:hAnsi="Calibri"/>
          <w:sz w:val="22"/>
          <w:szCs w:val="22"/>
          <w:lang w:eastAsia="en-GB"/>
        </w:rPr>
        <w:tab/>
      </w:r>
      <w:r>
        <w:t>Off-network location request</w:t>
      </w:r>
      <w:r>
        <w:tab/>
      </w:r>
      <w:r>
        <w:fldChar w:fldCharType="begin"/>
      </w:r>
      <w:r>
        <w:instrText xml:space="preserve"> PAGEREF _Toc98796274 \h </w:instrText>
      </w:r>
      <w:r>
        <w:fldChar w:fldCharType="separate"/>
      </w:r>
      <w:r>
        <w:t>65</w:t>
      </w:r>
      <w:r>
        <w:fldChar w:fldCharType="end"/>
      </w:r>
    </w:p>
    <w:p w14:paraId="3C31B846" w14:textId="6AAB1FAA" w:rsidR="00312C76" w:rsidRPr="001949C4" w:rsidRDefault="00312C76">
      <w:pPr>
        <w:pStyle w:val="TOC4"/>
        <w:rPr>
          <w:rFonts w:ascii="Calibri" w:hAnsi="Calibri"/>
          <w:sz w:val="22"/>
          <w:szCs w:val="22"/>
          <w:lang w:eastAsia="en-GB"/>
        </w:rPr>
      </w:pPr>
      <w:r>
        <w:t>9.5.2.8</w:t>
      </w:r>
      <w:r w:rsidRPr="001949C4">
        <w:rPr>
          <w:rFonts w:ascii="Calibri" w:hAnsi="Calibri"/>
          <w:sz w:val="22"/>
          <w:szCs w:val="22"/>
          <w:lang w:eastAsia="en-GB"/>
        </w:rPr>
        <w:tab/>
      </w:r>
      <w:r>
        <w:t>Off-network location response</w:t>
      </w:r>
      <w:r>
        <w:tab/>
      </w:r>
      <w:r>
        <w:fldChar w:fldCharType="begin"/>
      </w:r>
      <w:r>
        <w:instrText xml:space="preserve"> PAGEREF _Toc98796275 \h </w:instrText>
      </w:r>
      <w:r>
        <w:fldChar w:fldCharType="separate"/>
      </w:r>
      <w:r>
        <w:t>65</w:t>
      </w:r>
      <w:r>
        <w:fldChar w:fldCharType="end"/>
      </w:r>
    </w:p>
    <w:p w14:paraId="5A7728E6" w14:textId="0B56ED57" w:rsidR="00312C76" w:rsidRPr="001949C4" w:rsidRDefault="00312C76">
      <w:pPr>
        <w:pStyle w:val="TOC3"/>
        <w:rPr>
          <w:rFonts w:ascii="Calibri" w:hAnsi="Calibri"/>
          <w:sz w:val="22"/>
          <w:szCs w:val="22"/>
          <w:lang w:eastAsia="en-GB"/>
        </w:rPr>
      </w:pPr>
      <w:r>
        <w:rPr>
          <w:lang w:eastAsia="zh-CN"/>
        </w:rPr>
        <w:t>9.5</w:t>
      </w:r>
      <w:r>
        <w:t>.3</w:t>
      </w:r>
      <w:r w:rsidRPr="001949C4">
        <w:rPr>
          <w:rFonts w:ascii="Calibri" w:hAnsi="Calibri"/>
          <w:sz w:val="22"/>
          <w:szCs w:val="22"/>
          <w:lang w:eastAsia="en-GB"/>
        </w:rPr>
        <w:tab/>
      </w:r>
      <w:r>
        <w:t>Event-triggered location reporting procedure</w:t>
      </w:r>
      <w:r>
        <w:tab/>
      </w:r>
      <w:r>
        <w:fldChar w:fldCharType="begin"/>
      </w:r>
      <w:r>
        <w:instrText xml:space="preserve"> PAGEREF _Toc98796276 \h </w:instrText>
      </w:r>
      <w:r>
        <w:fldChar w:fldCharType="separate"/>
      </w:r>
      <w:r>
        <w:t>66</w:t>
      </w:r>
      <w:r>
        <w:fldChar w:fldCharType="end"/>
      </w:r>
    </w:p>
    <w:p w14:paraId="2868E6BC" w14:textId="529F21F7" w:rsidR="00312C76" w:rsidRPr="001949C4" w:rsidRDefault="00312C76">
      <w:pPr>
        <w:pStyle w:val="TOC4"/>
        <w:rPr>
          <w:rFonts w:ascii="Calibri" w:hAnsi="Calibri"/>
          <w:sz w:val="22"/>
          <w:szCs w:val="22"/>
          <w:lang w:eastAsia="en-GB"/>
        </w:rPr>
      </w:pPr>
      <w:r>
        <w:t>9.5.3.1</w:t>
      </w:r>
      <w:r w:rsidRPr="001949C4">
        <w:rPr>
          <w:rFonts w:ascii="Calibri" w:hAnsi="Calibri"/>
          <w:sz w:val="22"/>
          <w:szCs w:val="22"/>
          <w:lang w:eastAsia="en-GB"/>
        </w:rPr>
        <w:tab/>
      </w:r>
      <w:r>
        <w:t>Location reporting trigger configuration</w:t>
      </w:r>
      <w:r>
        <w:tab/>
      </w:r>
      <w:r>
        <w:fldChar w:fldCharType="begin"/>
      </w:r>
      <w:r>
        <w:instrText xml:space="preserve"> PAGEREF _Toc98796277 \h </w:instrText>
      </w:r>
      <w:r>
        <w:fldChar w:fldCharType="separate"/>
      </w:r>
      <w:r>
        <w:t>66</w:t>
      </w:r>
      <w:r>
        <w:fldChar w:fldCharType="end"/>
      </w:r>
    </w:p>
    <w:p w14:paraId="5B687258" w14:textId="306B3A70" w:rsidR="00312C76" w:rsidRPr="001949C4" w:rsidRDefault="00312C76">
      <w:pPr>
        <w:pStyle w:val="TOC4"/>
        <w:rPr>
          <w:rFonts w:ascii="Calibri" w:hAnsi="Calibri"/>
          <w:sz w:val="22"/>
          <w:szCs w:val="22"/>
          <w:lang w:eastAsia="en-GB"/>
        </w:rPr>
      </w:pPr>
      <w:r>
        <w:t>9.5.3.2</w:t>
      </w:r>
      <w:r w:rsidRPr="001949C4">
        <w:rPr>
          <w:rFonts w:ascii="Calibri" w:hAnsi="Calibri"/>
          <w:sz w:val="22"/>
          <w:szCs w:val="22"/>
          <w:lang w:eastAsia="en-GB"/>
        </w:rPr>
        <w:tab/>
      </w:r>
      <w:r>
        <w:t>Location reporting</w:t>
      </w:r>
      <w:r>
        <w:tab/>
      </w:r>
      <w:r>
        <w:fldChar w:fldCharType="begin"/>
      </w:r>
      <w:r>
        <w:instrText xml:space="preserve"> PAGEREF _Toc98796278 \h </w:instrText>
      </w:r>
      <w:r>
        <w:fldChar w:fldCharType="separate"/>
      </w:r>
      <w:r>
        <w:t>66</w:t>
      </w:r>
      <w:r>
        <w:fldChar w:fldCharType="end"/>
      </w:r>
    </w:p>
    <w:p w14:paraId="50F76EB6" w14:textId="021CAB6F" w:rsidR="00312C76" w:rsidRPr="001949C4" w:rsidRDefault="00312C76">
      <w:pPr>
        <w:pStyle w:val="TOC4"/>
        <w:rPr>
          <w:rFonts w:ascii="Calibri" w:hAnsi="Calibri"/>
          <w:sz w:val="22"/>
          <w:szCs w:val="22"/>
          <w:lang w:eastAsia="en-GB"/>
        </w:rPr>
      </w:pPr>
      <w:r>
        <w:t>9.5.3.3</w:t>
      </w:r>
      <w:r w:rsidRPr="001949C4">
        <w:rPr>
          <w:rFonts w:ascii="Calibri" w:hAnsi="Calibri"/>
          <w:sz w:val="22"/>
          <w:szCs w:val="22"/>
          <w:lang w:eastAsia="en-GB"/>
        </w:rPr>
        <w:tab/>
      </w:r>
      <w:r>
        <w:t>Location reporting trigger cancel</w:t>
      </w:r>
      <w:r>
        <w:tab/>
      </w:r>
      <w:r>
        <w:fldChar w:fldCharType="begin"/>
      </w:r>
      <w:r>
        <w:instrText xml:space="preserve"> PAGEREF _Toc98796279 \h </w:instrText>
      </w:r>
      <w:r>
        <w:fldChar w:fldCharType="separate"/>
      </w:r>
      <w:r>
        <w:t>67</w:t>
      </w:r>
      <w:r>
        <w:fldChar w:fldCharType="end"/>
      </w:r>
    </w:p>
    <w:p w14:paraId="3F5F26AA" w14:textId="63F8E896" w:rsidR="00312C76" w:rsidRPr="001949C4" w:rsidRDefault="00312C76">
      <w:pPr>
        <w:pStyle w:val="TOC3"/>
        <w:rPr>
          <w:rFonts w:ascii="Calibri" w:hAnsi="Calibri"/>
          <w:sz w:val="22"/>
          <w:szCs w:val="22"/>
          <w:lang w:eastAsia="en-GB"/>
        </w:rPr>
      </w:pPr>
      <w:r>
        <w:rPr>
          <w:lang w:eastAsia="zh-CN"/>
        </w:rPr>
        <w:t>9.5</w:t>
      </w:r>
      <w:r>
        <w:t>.4</w:t>
      </w:r>
      <w:r w:rsidRPr="001949C4">
        <w:rPr>
          <w:rFonts w:ascii="Calibri" w:hAnsi="Calibri"/>
          <w:sz w:val="22"/>
          <w:szCs w:val="22"/>
          <w:lang w:eastAsia="en-GB"/>
        </w:rPr>
        <w:tab/>
      </w:r>
      <w:r>
        <w:t>On-demand location reporting procedure</w:t>
      </w:r>
      <w:r>
        <w:tab/>
      </w:r>
      <w:r>
        <w:fldChar w:fldCharType="begin"/>
      </w:r>
      <w:r>
        <w:instrText xml:space="preserve"> PAGEREF _Toc98796280 \h </w:instrText>
      </w:r>
      <w:r>
        <w:fldChar w:fldCharType="separate"/>
      </w:r>
      <w:r>
        <w:t>68</w:t>
      </w:r>
      <w:r>
        <w:fldChar w:fldCharType="end"/>
      </w:r>
    </w:p>
    <w:p w14:paraId="405B2CD6" w14:textId="4B0F14A5" w:rsidR="00312C76" w:rsidRPr="001949C4" w:rsidRDefault="00312C76">
      <w:pPr>
        <w:pStyle w:val="TOC1"/>
        <w:rPr>
          <w:rFonts w:ascii="Calibri" w:hAnsi="Calibri"/>
          <w:szCs w:val="22"/>
          <w:lang w:eastAsia="en-GB"/>
        </w:rPr>
      </w:pPr>
      <w:r>
        <w:t>10</w:t>
      </w:r>
      <w:r w:rsidRPr="001949C4">
        <w:rPr>
          <w:rFonts w:ascii="Calibri" w:hAnsi="Calibri"/>
          <w:szCs w:val="22"/>
          <w:lang w:eastAsia="en-GB"/>
        </w:rPr>
        <w:tab/>
      </w:r>
      <w:r>
        <w:t>Group management</w:t>
      </w:r>
      <w:r>
        <w:tab/>
      </w:r>
      <w:r>
        <w:fldChar w:fldCharType="begin"/>
      </w:r>
      <w:r>
        <w:instrText xml:space="preserve"> PAGEREF _Toc98796281 \h </w:instrText>
      </w:r>
      <w:r>
        <w:fldChar w:fldCharType="separate"/>
      </w:r>
      <w:r>
        <w:t>69</w:t>
      </w:r>
      <w:r>
        <w:fldChar w:fldCharType="end"/>
      </w:r>
    </w:p>
    <w:p w14:paraId="04D3E8DC" w14:textId="1C218BF1" w:rsidR="00312C76" w:rsidRPr="001949C4" w:rsidRDefault="00312C76">
      <w:pPr>
        <w:pStyle w:val="TOC2"/>
        <w:rPr>
          <w:rFonts w:ascii="Calibri" w:hAnsi="Calibri"/>
          <w:sz w:val="22"/>
          <w:szCs w:val="22"/>
          <w:lang w:eastAsia="en-GB"/>
        </w:rPr>
      </w:pPr>
      <w:r>
        <w:t>10.1</w:t>
      </w:r>
      <w:r w:rsidRPr="001949C4">
        <w:rPr>
          <w:rFonts w:ascii="Calibri" w:hAnsi="Calibri"/>
          <w:sz w:val="22"/>
          <w:szCs w:val="22"/>
          <w:lang w:eastAsia="en-GB"/>
        </w:rPr>
        <w:tab/>
      </w:r>
      <w:r>
        <w:t>General</w:t>
      </w:r>
      <w:r>
        <w:tab/>
      </w:r>
      <w:r>
        <w:fldChar w:fldCharType="begin"/>
      </w:r>
      <w:r>
        <w:instrText xml:space="preserve"> PAGEREF _Toc98796282 \h </w:instrText>
      </w:r>
      <w:r>
        <w:fldChar w:fldCharType="separate"/>
      </w:r>
      <w:r>
        <w:t>69</w:t>
      </w:r>
      <w:r>
        <w:fldChar w:fldCharType="end"/>
      </w:r>
    </w:p>
    <w:p w14:paraId="5098EE9A" w14:textId="7B17077C" w:rsidR="00312C76" w:rsidRPr="001949C4" w:rsidRDefault="00312C76">
      <w:pPr>
        <w:pStyle w:val="TOC2"/>
        <w:rPr>
          <w:rFonts w:ascii="Calibri" w:hAnsi="Calibri"/>
          <w:sz w:val="22"/>
          <w:szCs w:val="22"/>
          <w:lang w:eastAsia="en-GB"/>
        </w:rPr>
      </w:pPr>
      <w:r>
        <w:t>10.2</w:t>
      </w:r>
      <w:r w:rsidRPr="001949C4">
        <w:rPr>
          <w:rFonts w:ascii="Calibri" w:hAnsi="Calibri"/>
          <w:sz w:val="22"/>
          <w:szCs w:val="22"/>
          <w:lang w:eastAsia="en-GB"/>
        </w:rPr>
        <w:tab/>
      </w:r>
      <w:r>
        <w:t>Functional model for group management</w:t>
      </w:r>
      <w:r>
        <w:tab/>
      </w:r>
      <w:r>
        <w:fldChar w:fldCharType="begin"/>
      </w:r>
      <w:r>
        <w:instrText xml:space="preserve"> PAGEREF _Toc98796283 \h </w:instrText>
      </w:r>
      <w:r>
        <w:fldChar w:fldCharType="separate"/>
      </w:r>
      <w:r>
        <w:t>69</w:t>
      </w:r>
      <w:r>
        <w:fldChar w:fldCharType="end"/>
      </w:r>
    </w:p>
    <w:p w14:paraId="16066A02" w14:textId="11E6B480" w:rsidR="00312C76" w:rsidRPr="001949C4" w:rsidRDefault="00312C76">
      <w:pPr>
        <w:pStyle w:val="TOC3"/>
        <w:rPr>
          <w:rFonts w:ascii="Calibri" w:hAnsi="Calibri"/>
          <w:sz w:val="22"/>
          <w:szCs w:val="22"/>
          <w:lang w:eastAsia="en-GB"/>
        </w:rPr>
      </w:pPr>
      <w:r>
        <w:t>10.2.1</w:t>
      </w:r>
      <w:r w:rsidRPr="001949C4">
        <w:rPr>
          <w:rFonts w:ascii="Calibri" w:hAnsi="Calibri"/>
          <w:sz w:val="22"/>
          <w:szCs w:val="22"/>
          <w:lang w:eastAsia="en-GB"/>
        </w:rPr>
        <w:tab/>
      </w:r>
      <w:r>
        <w:t>General</w:t>
      </w:r>
      <w:r>
        <w:tab/>
      </w:r>
      <w:r>
        <w:fldChar w:fldCharType="begin"/>
      </w:r>
      <w:r>
        <w:instrText xml:space="preserve"> PAGEREF _Toc98796284 \h </w:instrText>
      </w:r>
      <w:r>
        <w:fldChar w:fldCharType="separate"/>
      </w:r>
      <w:r>
        <w:t>69</w:t>
      </w:r>
      <w:r>
        <w:fldChar w:fldCharType="end"/>
      </w:r>
    </w:p>
    <w:p w14:paraId="0F1D7CF6" w14:textId="679DBEA4" w:rsidR="00312C76" w:rsidRPr="001949C4" w:rsidRDefault="00312C76">
      <w:pPr>
        <w:pStyle w:val="TOC3"/>
        <w:rPr>
          <w:rFonts w:ascii="Calibri" w:hAnsi="Calibri"/>
          <w:sz w:val="22"/>
          <w:szCs w:val="22"/>
          <w:lang w:eastAsia="en-GB"/>
        </w:rPr>
      </w:pPr>
      <w:r>
        <w:t>10.2.2</w:t>
      </w:r>
      <w:r w:rsidRPr="001949C4">
        <w:rPr>
          <w:rFonts w:ascii="Calibri" w:hAnsi="Calibri"/>
          <w:sz w:val="22"/>
          <w:szCs w:val="22"/>
          <w:lang w:eastAsia="en-GB"/>
        </w:rPr>
        <w:tab/>
      </w:r>
      <w:r>
        <w:t>On-network functional model description</w:t>
      </w:r>
      <w:r>
        <w:tab/>
      </w:r>
      <w:r>
        <w:fldChar w:fldCharType="begin"/>
      </w:r>
      <w:r>
        <w:instrText xml:space="preserve"> PAGEREF _Toc98796285 \h </w:instrText>
      </w:r>
      <w:r>
        <w:fldChar w:fldCharType="separate"/>
      </w:r>
      <w:r>
        <w:t>69</w:t>
      </w:r>
      <w:r>
        <w:fldChar w:fldCharType="end"/>
      </w:r>
    </w:p>
    <w:p w14:paraId="794F9F9D" w14:textId="0761E631" w:rsidR="00312C76" w:rsidRPr="001949C4" w:rsidRDefault="00312C76">
      <w:pPr>
        <w:pStyle w:val="TOC3"/>
        <w:rPr>
          <w:rFonts w:ascii="Calibri" w:hAnsi="Calibri"/>
          <w:sz w:val="22"/>
          <w:szCs w:val="22"/>
          <w:lang w:eastAsia="en-GB"/>
        </w:rPr>
      </w:pPr>
      <w:r>
        <w:t>10.2.3</w:t>
      </w:r>
      <w:r w:rsidRPr="001949C4">
        <w:rPr>
          <w:rFonts w:ascii="Calibri" w:hAnsi="Calibri"/>
          <w:sz w:val="22"/>
          <w:szCs w:val="22"/>
          <w:lang w:eastAsia="en-GB"/>
        </w:rPr>
        <w:tab/>
      </w:r>
      <w:r>
        <w:t>Off-network functional model description</w:t>
      </w:r>
      <w:r>
        <w:tab/>
      </w:r>
      <w:r>
        <w:fldChar w:fldCharType="begin"/>
      </w:r>
      <w:r>
        <w:instrText xml:space="preserve"> PAGEREF _Toc98796286 \h </w:instrText>
      </w:r>
      <w:r>
        <w:fldChar w:fldCharType="separate"/>
      </w:r>
      <w:r>
        <w:t>69</w:t>
      </w:r>
      <w:r>
        <w:fldChar w:fldCharType="end"/>
      </w:r>
    </w:p>
    <w:p w14:paraId="7EAB375A" w14:textId="602D1410" w:rsidR="00312C76" w:rsidRPr="001949C4" w:rsidRDefault="00312C76">
      <w:pPr>
        <w:pStyle w:val="TOC3"/>
        <w:rPr>
          <w:rFonts w:ascii="Calibri" w:hAnsi="Calibri"/>
          <w:sz w:val="22"/>
          <w:szCs w:val="22"/>
          <w:lang w:eastAsia="en-GB"/>
        </w:rPr>
      </w:pPr>
      <w:r>
        <w:t>10.2.4</w:t>
      </w:r>
      <w:r w:rsidRPr="001949C4">
        <w:rPr>
          <w:rFonts w:ascii="Calibri" w:hAnsi="Calibri"/>
          <w:sz w:val="22"/>
          <w:szCs w:val="22"/>
          <w:lang w:eastAsia="en-GB"/>
        </w:rPr>
        <w:tab/>
      </w:r>
      <w:r>
        <w:t>Functional entities description</w:t>
      </w:r>
      <w:r>
        <w:tab/>
      </w:r>
      <w:r>
        <w:fldChar w:fldCharType="begin"/>
      </w:r>
      <w:r>
        <w:instrText xml:space="preserve"> PAGEREF _Toc98796287 \h </w:instrText>
      </w:r>
      <w:r>
        <w:fldChar w:fldCharType="separate"/>
      </w:r>
      <w:r>
        <w:t>70</w:t>
      </w:r>
      <w:r>
        <w:fldChar w:fldCharType="end"/>
      </w:r>
    </w:p>
    <w:p w14:paraId="09777880" w14:textId="44FD2225" w:rsidR="00312C76" w:rsidRPr="001949C4" w:rsidRDefault="00312C76">
      <w:pPr>
        <w:pStyle w:val="TOC4"/>
        <w:rPr>
          <w:rFonts w:ascii="Calibri" w:hAnsi="Calibri"/>
          <w:sz w:val="22"/>
          <w:szCs w:val="22"/>
          <w:lang w:eastAsia="en-GB"/>
        </w:rPr>
      </w:pPr>
      <w:r>
        <w:t>10.2.4.1</w:t>
      </w:r>
      <w:r w:rsidRPr="001949C4">
        <w:rPr>
          <w:rFonts w:ascii="Calibri" w:hAnsi="Calibri"/>
          <w:sz w:val="22"/>
          <w:szCs w:val="22"/>
          <w:lang w:eastAsia="en-GB"/>
        </w:rPr>
        <w:tab/>
      </w:r>
      <w:r>
        <w:t>General</w:t>
      </w:r>
      <w:r>
        <w:tab/>
      </w:r>
      <w:r>
        <w:fldChar w:fldCharType="begin"/>
      </w:r>
      <w:r>
        <w:instrText xml:space="preserve"> PAGEREF _Toc98796288 \h </w:instrText>
      </w:r>
      <w:r>
        <w:fldChar w:fldCharType="separate"/>
      </w:r>
      <w:r>
        <w:t>70</w:t>
      </w:r>
      <w:r>
        <w:fldChar w:fldCharType="end"/>
      </w:r>
    </w:p>
    <w:p w14:paraId="47568344" w14:textId="41FBA7DA" w:rsidR="00312C76" w:rsidRPr="001949C4" w:rsidRDefault="00312C76">
      <w:pPr>
        <w:pStyle w:val="TOC4"/>
        <w:rPr>
          <w:rFonts w:ascii="Calibri" w:hAnsi="Calibri"/>
          <w:sz w:val="22"/>
          <w:szCs w:val="22"/>
          <w:lang w:eastAsia="en-GB"/>
        </w:rPr>
      </w:pPr>
      <w:r>
        <w:t>10.2.4.2</w:t>
      </w:r>
      <w:r w:rsidRPr="001949C4">
        <w:rPr>
          <w:rFonts w:ascii="Calibri" w:hAnsi="Calibri"/>
          <w:sz w:val="22"/>
          <w:szCs w:val="22"/>
          <w:lang w:eastAsia="en-GB"/>
        </w:rPr>
        <w:tab/>
      </w:r>
      <w:r>
        <w:t>Group management client</w:t>
      </w:r>
      <w:r>
        <w:tab/>
      </w:r>
      <w:r>
        <w:fldChar w:fldCharType="begin"/>
      </w:r>
      <w:r>
        <w:instrText xml:space="preserve"> PAGEREF _Toc98796289 \h </w:instrText>
      </w:r>
      <w:r>
        <w:fldChar w:fldCharType="separate"/>
      </w:r>
      <w:r>
        <w:t>70</w:t>
      </w:r>
      <w:r>
        <w:fldChar w:fldCharType="end"/>
      </w:r>
    </w:p>
    <w:p w14:paraId="5CF6AD74" w14:textId="4C260D25" w:rsidR="00312C76" w:rsidRPr="001949C4" w:rsidRDefault="00312C76">
      <w:pPr>
        <w:pStyle w:val="TOC4"/>
        <w:rPr>
          <w:rFonts w:ascii="Calibri" w:hAnsi="Calibri"/>
          <w:sz w:val="22"/>
          <w:szCs w:val="22"/>
          <w:lang w:eastAsia="en-GB"/>
        </w:rPr>
      </w:pPr>
      <w:r>
        <w:t>10.2.4.3</w:t>
      </w:r>
      <w:r w:rsidRPr="001949C4">
        <w:rPr>
          <w:rFonts w:ascii="Calibri" w:hAnsi="Calibri"/>
          <w:sz w:val="22"/>
          <w:szCs w:val="22"/>
          <w:lang w:eastAsia="en-GB"/>
        </w:rPr>
        <w:tab/>
      </w:r>
      <w:r>
        <w:t>Group management server</w:t>
      </w:r>
      <w:r>
        <w:tab/>
      </w:r>
      <w:r>
        <w:fldChar w:fldCharType="begin"/>
      </w:r>
      <w:r>
        <w:instrText xml:space="preserve"> PAGEREF _Toc98796290 \h </w:instrText>
      </w:r>
      <w:r>
        <w:fldChar w:fldCharType="separate"/>
      </w:r>
      <w:r>
        <w:t>70</w:t>
      </w:r>
      <w:r>
        <w:fldChar w:fldCharType="end"/>
      </w:r>
    </w:p>
    <w:p w14:paraId="7E692E9A" w14:textId="2FAE4CF1" w:rsidR="00312C76" w:rsidRPr="001949C4" w:rsidRDefault="00312C76">
      <w:pPr>
        <w:pStyle w:val="TOC3"/>
        <w:rPr>
          <w:rFonts w:ascii="Calibri" w:hAnsi="Calibri"/>
          <w:sz w:val="22"/>
          <w:szCs w:val="22"/>
          <w:lang w:eastAsia="en-GB"/>
        </w:rPr>
      </w:pPr>
      <w:r>
        <w:t>10.2.5</w:t>
      </w:r>
      <w:r w:rsidRPr="001949C4">
        <w:rPr>
          <w:rFonts w:ascii="Calibri" w:hAnsi="Calibri"/>
          <w:sz w:val="22"/>
          <w:szCs w:val="22"/>
          <w:lang w:eastAsia="en-GB"/>
        </w:rPr>
        <w:tab/>
      </w:r>
      <w:r>
        <w:t>Reference points description</w:t>
      </w:r>
      <w:r>
        <w:tab/>
      </w:r>
      <w:r>
        <w:fldChar w:fldCharType="begin"/>
      </w:r>
      <w:r>
        <w:instrText xml:space="preserve"> PAGEREF _Toc98796291 \h </w:instrText>
      </w:r>
      <w:r>
        <w:fldChar w:fldCharType="separate"/>
      </w:r>
      <w:r>
        <w:t>70</w:t>
      </w:r>
      <w:r>
        <w:fldChar w:fldCharType="end"/>
      </w:r>
    </w:p>
    <w:p w14:paraId="242DC6A1" w14:textId="606DABDE" w:rsidR="00312C76" w:rsidRPr="001949C4" w:rsidRDefault="00312C76">
      <w:pPr>
        <w:pStyle w:val="TOC4"/>
        <w:rPr>
          <w:rFonts w:ascii="Calibri" w:hAnsi="Calibri"/>
          <w:sz w:val="22"/>
          <w:szCs w:val="22"/>
          <w:lang w:eastAsia="en-GB"/>
        </w:rPr>
      </w:pPr>
      <w:r>
        <w:t>10.2.5.1</w:t>
      </w:r>
      <w:r w:rsidRPr="001949C4">
        <w:rPr>
          <w:rFonts w:ascii="Calibri" w:hAnsi="Calibri"/>
          <w:sz w:val="22"/>
          <w:szCs w:val="22"/>
          <w:lang w:eastAsia="en-GB"/>
        </w:rPr>
        <w:tab/>
      </w:r>
      <w:r>
        <w:t>General</w:t>
      </w:r>
      <w:r>
        <w:tab/>
      </w:r>
      <w:r>
        <w:fldChar w:fldCharType="begin"/>
      </w:r>
      <w:r>
        <w:instrText xml:space="preserve"> PAGEREF _Toc98796292 \h </w:instrText>
      </w:r>
      <w:r>
        <w:fldChar w:fldCharType="separate"/>
      </w:r>
      <w:r>
        <w:t>70</w:t>
      </w:r>
      <w:r>
        <w:fldChar w:fldCharType="end"/>
      </w:r>
    </w:p>
    <w:p w14:paraId="0B29CB8F" w14:textId="192A6769" w:rsidR="00312C76" w:rsidRPr="001949C4" w:rsidRDefault="00312C76">
      <w:pPr>
        <w:pStyle w:val="TOC4"/>
        <w:rPr>
          <w:rFonts w:ascii="Calibri" w:hAnsi="Calibri"/>
          <w:sz w:val="22"/>
          <w:szCs w:val="22"/>
          <w:lang w:eastAsia="en-GB"/>
        </w:rPr>
      </w:pPr>
      <w:r>
        <w:t>10.2.5.2</w:t>
      </w:r>
      <w:r w:rsidRPr="001949C4">
        <w:rPr>
          <w:rFonts w:ascii="Calibri" w:hAnsi="Calibri"/>
          <w:sz w:val="22"/>
          <w:szCs w:val="22"/>
          <w:lang w:eastAsia="en-GB"/>
        </w:rPr>
        <w:tab/>
      </w:r>
      <w:r>
        <w:t>GM-UU</w:t>
      </w:r>
      <w:r>
        <w:tab/>
      </w:r>
      <w:r>
        <w:fldChar w:fldCharType="begin"/>
      </w:r>
      <w:r>
        <w:instrText xml:space="preserve"> PAGEREF _Toc98796293 \h </w:instrText>
      </w:r>
      <w:r>
        <w:fldChar w:fldCharType="separate"/>
      </w:r>
      <w:r>
        <w:t>71</w:t>
      </w:r>
      <w:r>
        <w:fldChar w:fldCharType="end"/>
      </w:r>
    </w:p>
    <w:p w14:paraId="5D72E1D9" w14:textId="0177958C" w:rsidR="00312C76" w:rsidRPr="001949C4" w:rsidRDefault="00312C76">
      <w:pPr>
        <w:pStyle w:val="TOC4"/>
        <w:rPr>
          <w:rFonts w:ascii="Calibri" w:hAnsi="Calibri"/>
          <w:sz w:val="22"/>
          <w:szCs w:val="22"/>
          <w:lang w:eastAsia="en-GB"/>
        </w:rPr>
      </w:pPr>
      <w:r>
        <w:t>10.2.5.3</w:t>
      </w:r>
      <w:r w:rsidRPr="001949C4">
        <w:rPr>
          <w:rFonts w:ascii="Calibri" w:hAnsi="Calibri"/>
          <w:sz w:val="22"/>
          <w:szCs w:val="22"/>
          <w:lang w:eastAsia="en-GB"/>
        </w:rPr>
        <w:tab/>
      </w:r>
      <w:r>
        <w:t>GM-PC5</w:t>
      </w:r>
      <w:r>
        <w:tab/>
      </w:r>
      <w:r>
        <w:fldChar w:fldCharType="begin"/>
      </w:r>
      <w:r>
        <w:instrText xml:space="preserve"> PAGEREF _Toc98796294 \h </w:instrText>
      </w:r>
      <w:r>
        <w:fldChar w:fldCharType="separate"/>
      </w:r>
      <w:r>
        <w:t>71</w:t>
      </w:r>
      <w:r>
        <w:fldChar w:fldCharType="end"/>
      </w:r>
    </w:p>
    <w:p w14:paraId="1B4F24D1" w14:textId="3523BDF5" w:rsidR="00312C76" w:rsidRPr="001949C4" w:rsidRDefault="00312C76">
      <w:pPr>
        <w:pStyle w:val="TOC4"/>
        <w:rPr>
          <w:rFonts w:ascii="Calibri" w:hAnsi="Calibri"/>
          <w:sz w:val="22"/>
          <w:szCs w:val="22"/>
          <w:lang w:eastAsia="en-GB"/>
        </w:rPr>
      </w:pPr>
      <w:r>
        <w:t>10.2.5.4</w:t>
      </w:r>
      <w:r w:rsidRPr="001949C4">
        <w:rPr>
          <w:rFonts w:ascii="Calibri" w:hAnsi="Calibri"/>
          <w:sz w:val="22"/>
          <w:szCs w:val="22"/>
          <w:lang w:eastAsia="en-GB"/>
        </w:rPr>
        <w:tab/>
      </w:r>
      <w:r>
        <w:t>GM-C</w:t>
      </w:r>
      <w:r>
        <w:tab/>
      </w:r>
      <w:r>
        <w:fldChar w:fldCharType="begin"/>
      </w:r>
      <w:r>
        <w:instrText xml:space="preserve"> PAGEREF _Toc98796295 \h </w:instrText>
      </w:r>
      <w:r>
        <w:fldChar w:fldCharType="separate"/>
      </w:r>
      <w:r>
        <w:t>71</w:t>
      </w:r>
      <w:r>
        <w:fldChar w:fldCharType="end"/>
      </w:r>
    </w:p>
    <w:p w14:paraId="46441761" w14:textId="67606194" w:rsidR="00312C76" w:rsidRPr="001949C4" w:rsidRDefault="00312C76">
      <w:pPr>
        <w:pStyle w:val="TOC4"/>
        <w:rPr>
          <w:rFonts w:ascii="Calibri" w:hAnsi="Calibri"/>
          <w:sz w:val="22"/>
          <w:szCs w:val="22"/>
          <w:lang w:eastAsia="en-GB"/>
        </w:rPr>
      </w:pPr>
      <w:r>
        <w:lastRenderedPageBreak/>
        <w:t>10.2.5.5</w:t>
      </w:r>
      <w:r w:rsidRPr="001949C4">
        <w:rPr>
          <w:rFonts w:ascii="Calibri" w:hAnsi="Calibri"/>
          <w:sz w:val="22"/>
          <w:szCs w:val="22"/>
          <w:lang w:eastAsia="en-GB"/>
        </w:rPr>
        <w:tab/>
      </w:r>
      <w:r>
        <w:t>GM-S</w:t>
      </w:r>
      <w:r>
        <w:tab/>
      </w:r>
      <w:r>
        <w:fldChar w:fldCharType="begin"/>
      </w:r>
      <w:r>
        <w:instrText xml:space="preserve"> PAGEREF _Toc98796296 \h </w:instrText>
      </w:r>
      <w:r>
        <w:fldChar w:fldCharType="separate"/>
      </w:r>
      <w:r>
        <w:t>71</w:t>
      </w:r>
      <w:r>
        <w:fldChar w:fldCharType="end"/>
      </w:r>
    </w:p>
    <w:p w14:paraId="3D41B995" w14:textId="5820010E" w:rsidR="00312C76" w:rsidRPr="001949C4" w:rsidRDefault="00312C76">
      <w:pPr>
        <w:pStyle w:val="TOC4"/>
        <w:rPr>
          <w:rFonts w:ascii="Calibri" w:hAnsi="Calibri"/>
          <w:sz w:val="22"/>
          <w:szCs w:val="22"/>
          <w:lang w:eastAsia="en-GB"/>
        </w:rPr>
      </w:pPr>
      <w:r>
        <w:t>10.2.5.6</w:t>
      </w:r>
      <w:r w:rsidRPr="001949C4">
        <w:rPr>
          <w:rFonts w:ascii="Calibri" w:hAnsi="Calibri"/>
          <w:sz w:val="22"/>
          <w:szCs w:val="22"/>
          <w:lang w:eastAsia="en-GB"/>
        </w:rPr>
        <w:tab/>
      </w:r>
      <w:r>
        <w:t>GM-E</w:t>
      </w:r>
      <w:r>
        <w:tab/>
      </w:r>
      <w:r>
        <w:fldChar w:fldCharType="begin"/>
      </w:r>
      <w:r>
        <w:instrText xml:space="preserve"> PAGEREF _Toc98796297 \h </w:instrText>
      </w:r>
      <w:r>
        <w:fldChar w:fldCharType="separate"/>
      </w:r>
      <w:r>
        <w:t>71</w:t>
      </w:r>
      <w:r>
        <w:fldChar w:fldCharType="end"/>
      </w:r>
    </w:p>
    <w:p w14:paraId="1D795EB3" w14:textId="7E5E9740" w:rsidR="00312C76" w:rsidRPr="001949C4" w:rsidRDefault="00312C76">
      <w:pPr>
        <w:pStyle w:val="TOC4"/>
        <w:rPr>
          <w:rFonts w:ascii="Calibri" w:hAnsi="Calibri"/>
          <w:sz w:val="22"/>
          <w:szCs w:val="22"/>
          <w:lang w:eastAsia="en-GB"/>
        </w:rPr>
      </w:pPr>
      <w:r>
        <w:t>10.2.5.7</w:t>
      </w:r>
      <w:r w:rsidRPr="001949C4">
        <w:rPr>
          <w:rFonts w:ascii="Calibri" w:hAnsi="Calibri"/>
          <w:sz w:val="22"/>
          <w:szCs w:val="22"/>
          <w:lang w:eastAsia="en-GB"/>
        </w:rPr>
        <w:tab/>
      </w:r>
      <w:r>
        <w:t>N33</w:t>
      </w:r>
      <w:r>
        <w:tab/>
      </w:r>
      <w:r>
        <w:fldChar w:fldCharType="begin"/>
      </w:r>
      <w:r>
        <w:instrText xml:space="preserve"> PAGEREF _Toc98796298 \h </w:instrText>
      </w:r>
      <w:r>
        <w:fldChar w:fldCharType="separate"/>
      </w:r>
      <w:r>
        <w:t>71</w:t>
      </w:r>
      <w:r>
        <w:fldChar w:fldCharType="end"/>
      </w:r>
    </w:p>
    <w:p w14:paraId="5432BD23" w14:textId="5F3E6240" w:rsidR="00312C76" w:rsidRPr="001949C4" w:rsidRDefault="00312C76">
      <w:pPr>
        <w:pStyle w:val="TOC2"/>
        <w:rPr>
          <w:rFonts w:ascii="Calibri" w:hAnsi="Calibri"/>
          <w:sz w:val="22"/>
          <w:szCs w:val="22"/>
          <w:lang w:eastAsia="en-GB"/>
        </w:rPr>
      </w:pPr>
      <w:r>
        <w:t>10.3</w:t>
      </w:r>
      <w:r w:rsidRPr="001949C4">
        <w:rPr>
          <w:rFonts w:ascii="Calibri" w:hAnsi="Calibri"/>
          <w:sz w:val="22"/>
          <w:szCs w:val="22"/>
          <w:lang w:eastAsia="en-GB"/>
        </w:rPr>
        <w:tab/>
      </w:r>
      <w:r>
        <w:t>Procedures and information flows for group management</w:t>
      </w:r>
      <w:r>
        <w:tab/>
      </w:r>
      <w:r>
        <w:fldChar w:fldCharType="begin"/>
      </w:r>
      <w:r>
        <w:instrText xml:space="preserve"> PAGEREF _Toc98796299 \h </w:instrText>
      </w:r>
      <w:r>
        <w:fldChar w:fldCharType="separate"/>
      </w:r>
      <w:r>
        <w:t>71</w:t>
      </w:r>
      <w:r>
        <w:fldChar w:fldCharType="end"/>
      </w:r>
    </w:p>
    <w:p w14:paraId="398EC5D3" w14:textId="12C0CA61" w:rsidR="00312C76" w:rsidRPr="001949C4" w:rsidRDefault="00312C76">
      <w:pPr>
        <w:pStyle w:val="TOC3"/>
        <w:rPr>
          <w:rFonts w:ascii="Calibri" w:hAnsi="Calibri"/>
          <w:sz w:val="22"/>
          <w:szCs w:val="22"/>
          <w:lang w:eastAsia="en-GB"/>
        </w:rPr>
      </w:pPr>
      <w:r>
        <w:t>10.3.1</w:t>
      </w:r>
      <w:r w:rsidRPr="001949C4">
        <w:rPr>
          <w:rFonts w:ascii="Calibri" w:hAnsi="Calibri"/>
          <w:sz w:val="22"/>
          <w:szCs w:val="22"/>
          <w:lang w:eastAsia="en-GB"/>
        </w:rPr>
        <w:tab/>
      </w:r>
      <w:r>
        <w:t>General</w:t>
      </w:r>
      <w:r>
        <w:tab/>
      </w:r>
      <w:r>
        <w:fldChar w:fldCharType="begin"/>
      </w:r>
      <w:r>
        <w:instrText xml:space="preserve"> PAGEREF _Toc98796300 \h </w:instrText>
      </w:r>
      <w:r>
        <w:fldChar w:fldCharType="separate"/>
      </w:r>
      <w:r>
        <w:t>71</w:t>
      </w:r>
      <w:r>
        <w:fldChar w:fldCharType="end"/>
      </w:r>
    </w:p>
    <w:p w14:paraId="35480EE3" w14:textId="5B58F086" w:rsidR="00312C76" w:rsidRPr="001949C4" w:rsidRDefault="00312C76">
      <w:pPr>
        <w:pStyle w:val="TOC3"/>
        <w:rPr>
          <w:rFonts w:ascii="Calibri" w:hAnsi="Calibri"/>
          <w:sz w:val="22"/>
          <w:szCs w:val="22"/>
          <w:lang w:eastAsia="en-GB"/>
        </w:rPr>
      </w:pPr>
      <w:r>
        <w:t>10.3.2</w:t>
      </w:r>
      <w:r w:rsidRPr="001949C4">
        <w:rPr>
          <w:rFonts w:ascii="Calibri" w:hAnsi="Calibri"/>
          <w:sz w:val="22"/>
          <w:szCs w:val="22"/>
          <w:lang w:eastAsia="en-GB"/>
        </w:rPr>
        <w:tab/>
      </w:r>
      <w:r>
        <w:t>Information flows for group management</w:t>
      </w:r>
      <w:r>
        <w:tab/>
      </w:r>
      <w:r>
        <w:fldChar w:fldCharType="begin"/>
      </w:r>
      <w:r>
        <w:instrText xml:space="preserve"> PAGEREF _Toc98796301 \h </w:instrText>
      </w:r>
      <w:r>
        <w:fldChar w:fldCharType="separate"/>
      </w:r>
      <w:r>
        <w:t>72</w:t>
      </w:r>
      <w:r>
        <w:fldChar w:fldCharType="end"/>
      </w:r>
    </w:p>
    <w:p w14:paraId="286FEF23" w14:textId="131A9606" w:rsidR="00312C76" w:rsidRPr="001949C4" w:rsidRDefault="00312C76">
      <w:pPr>
        <w:pStyle w:val="TOC4"/>
        <w:rPr>
          <w:rFonts w:ascii="Calibri" w:hAnsi="Calibri"/>
          <w:sz w:val="22"/>
          <w:szCs w:val="22"/>
          <w:lang w:eastAsia="en-GB"/>
        </w:rPr>
      </w:pPr>
      <w:r>
        <w:t>10.3.2.1</w:t>
      </w:r>
      <w:r w:rsidRPr="001949C4">
        <w:rPr>
          <w:rFonts w:ascii="Calibri" w:hAnsi="Calibri"/>
          <w:sz w:val="22"/>
          <w:szCs w:val="22"/>
          <w:lang w:eastAsia="en-GB"/>
        </w:rPr>
        <w:tab/>
      </w:r>
      <w:r>
        <w:t>Group creation request</w:t>
      </w:r>
      <w:r>
        <w:tab/>
      </w:r>
      <w:r>
        <w:fldChar w:fldCharType="begin"/>
      </w:r>
      <w:r>
        <w:instrText xml:space="preserve"> PAGEREF _Toc98796302 \h </w:instrText>
      </w:r>
      <w:r>
        <w:fldChar w:fldCharType="separate"/>
      </w:r>
      <w:r>
        <w:t>72</w:t>
      </w:r>
      <w:r>
        <w:fldChar w:fldCharType="end"/>
      </w:r>
    </w:p>
    <w:p w14:paraId="6935CEEE" w14:textId="01A4736B" w:rsidR="00312C76" w:rsidRPr="001949C4" w:rsidRDefault="00312C76">
      <w:pPr>
        <w:pStyle w:val="TOC4"/>
        <w:rPr>
          <w:rFonts w:ascii="Calibri" w:hAnsi="Calibri"/>
          <w:sz w:val="22"/>
          <w:szCs w:val="22"/>
          <w:lang w:eastAsia="en-GB"/>
        </w:rPr>
      </w:pPr>
      <w:r>
        <w:t>10.3.2.2</w:t>
      </w:r>
      <w:r w:rsidRPr="001949C4">
        <w:rPr>
          <w:rFonts w:ascii="Calibri" w:hAnsi="Calibri"/>
          <w:sz w:val="22"/>
          <w:szCs w:val="22"/>
          <w:lang w:eastAsia="en-GB"/>
        </w:rPr>
        <w:tab/>
      </w:r>
      <w:r>
        <w:t>Group creation response</w:t>
      </w:r>
      <w:r>
        <w:tab/>
      </w:r>
      <w:r>
        <w:fldChar w:fldCharType="begin"/>
      </w:r>
      <w:r>
        <w:instrText xml:space="preserve"> PAGEREF _Toc98796303 \h </w:instrText>
      </w:r>
      <w:r>
        <w:fldChar w:fldCharType="separate"/>
      </w:r>
      <w:r>
        <w:t>72</w:t>
      </w:r>
      <w:r>
        <w:fldChar w:fldCharType="end"/>
      </w:r>
    </w:p>
    <w:p w14:paraId="505069A9" w14:textId="00061E10" w:rsidR="00312C76" w:rsidRPr="001949C4" w:rsidRDefault="00312C76">
      <w:pPr>
        <w:pStyle w:val="TOC4"/>
        <w:rPr>
          <w:rFonts w:ascii="Calibri" w:hAnsi="Calibri"/>
          <w:sz w:val="22"/>
          <w:szCs w:val="22"/>
          <w:lang w:eastAsia="en-GB"/>
        </w:rPr>
      </w:pPr>
      <w:r>
        <w:t>10.3.2.3</w:t>
      </w:r>
      <w:r w:rsidRPr="001949C4">
        <w:rPr>
          <w:rFonts w:ascii="Calibri" w:hAnsi="Calibri"/>
          <w:sz w:val="22"/>
          <w:szCs w:val="22"/>
          <w:lang w:eastAsia="en-GB"/>
        </w:rPr>
        <w:tab/>
      </w:r>
      <w:r>
        <w:t>Group creation notification</w:t>
      </w:r>
      <w:r>
        <w:tab/>
      </w:r>
      <w:r>
        <w:fldChar w:fldCharType="begin"/>
      </w:r>
      <w:r>
        <w:instrText xml:space="preserve"> PAGEREF _Toc98796304 \h </w:instrText>
      </w:r>
      <w:r>
        <w:fldChar w:fldCharType="separate"/>
      </w:r>
      <w:r>
        <w:t>72</w:t>
      </w:r>
      <w:r>
        <w:fldChar w:fldCharType="end"/>
      </w:r>
    </w:p>
    <w:p w14:paraId="37F25322" w14:textId="4B8992EB" w:rsidR="00312C76" w:rsidRPr="001949C4" w:rsidRDefault="00312C76">
      <w:pPr>
        <w:pStyle w:val="TOC4"/>
        <w:rPr>
          <w:rFonts w:ascii="Calibri" w:hAnsi="Calibri"/>
          <w:sz w:val="22"/>
          <w:szCs w:val="22"/>
          <w:lang w:eastAsia="en-GB"/>
        </w:rPr>
      </w:pPr>
      <w:r>
        <w:t>10.3.2.</w:t>
      </w:r>
      <w:r>
        <w:rPr>
          <w:lang w:eastAsia="zh-CN"/>
        </w:rPr>
        <w:t>4</w:t>
      </w:r>
      <w:r w:rsidRPr="001949C4">
        <w:rPr>
          <w:rFonts w:ascii="Calibri" w:hAnsi="Calibri"/>
          <w:sz w:val="22"/>
          <w:szCs w:val="22"/>
          <w:lang w:eastAsia="en-GB"/>
        </w:rPr>
        <w:tab/>
      </w:r>
      <w:r>
        <w:t>Group information query request</w:t>
      </w:r>
      <w:r>
        <w:tab/>
      </w:r>
      <w:r>
        <w:fldChar w:fldCharType="begin"/>
      </w:r>
      <w:r>
        <w:instrText xml:space="preserve"> PAGEREF _Toc98796305 \h </w:instrText>
      </w:r>
      <w:r>
        <w:fldChar w:fldCharType="separate"/>
      </w:r>
      <w:r>
        <w:t>73</w:t>
      </w:r>
      <w:r>
        <w:fldChar w:fldCharType="end"/>
      </w:r>
    </w:p>
    <w:p w14:paraId="666C17EA" w14:textId="462B5A94" w:rsidR="00312C76" w:rsidRPr="001949C4" w:rsidRDefault="00312C76">
      <w:pPr>
        <w:pStyle w:val="TOC4"/>
        <w:rPr>
          <w:rFonts w:ascii="Calibri" w:hAnsi="Calibri"/>
          <w:sz w:val="22"/>
          <w:szCs w:val="22"/>
          <w:lang w:eastAsia="en-GB"/>
        </w:rPr>
      </w:pPr>
      <w:r>
        <w:t>10.3.2.</w:t>
      </w:r>
      <w:r>
        <w:rPr>
          <w:lang w:eastAsia="zh-CN"/>
        </w:rPr>
        <w:t>5</w:t>
      </w:r>
      <w:r w:rsidRPr="001949C4">
        <w:rPr>
          <w:rFonts w:ascii="Calibri" w:hAnsi="Calibri"/>
          <w:sz w:val="22"/>
          <w:szCs w:val="22"/>
          <w:lang w:eastAsia="en-GB"/>
        </w:rPr>
        <w:tab/>
      </w:r>
      <w:r>
        <w:t>Group information query response</w:t>
      </w:r>
      <w:r>
        <w:tab/>
      </w:r>
      <w:r>
        <w:fldChar w:fldCharType="begin"/>
      </w:r>
      <w:r>
        <w:instrText xml:space="preserve"> PAGEREF _Toc98796306 \h </w:instrText>
      </w:r>
      <w:r>
        <w:fldChar w:fldCharType="separate"/>
      </w:r>
      <w:r>
        <w:t>73</w:t>
      </w:r>
      <w:r>
        <w:fldChar w:fldCharType="end"/>
      </w:r>
    </w:p>
    <w:p w14:paraId="5BDE60AB" w14:textId="6CD82FA1" w:rsidR="00312C76" w:rsidRPr="001949C4" w:rsidRDefault="00312C76">
      <w:pPr>
        <w:pStyle w:val="TOC4"/>
        <w:rPr>
          <w:rFonts w:ascii="Calibri" w:hAnsi="Calibri"/>
          <w:sz w:val="22"/>
          <w:szCs w:val="22"/>
          <w:lang w:eastAsia="en-GB"/>
        </w:rPr>
      </w:pPr>
      <w:r w:rsidRPr="005E18A9">
        <w:rPr>
          <w:lang w:val="nl-NL"/>
        </w:rPr>
        <w:t>10.3.2.6</w:t>
      </w:r>
      <w:r w:rsidRPr="001949C4">
        <w:rPr>
          <w:rFonts w:ascii="Calibri" w:hAnsi="Calibri"/>
          <w:sz w:val="22"/>
          <w:szCs w:val="22"/>
          <w:lang w:eastAsia="en-GB"/>
        </w:rPr>
        <w:tab/>
      </w:r>
      <w:r w:rsidRPr="005E18A9">
        <w:rPr>
          <w:lang w:val="nl-NL" w:eastAsia="zh-CN"/>
        </w:rPr>
        <w:t>Group membership update request</w:t>
      </w:r>
      <w:r>
        <w:tab/>
      </w:r>
      <w:r>
        <w:fldChar w:fldCharType="begin"/>
      </w:r>
      <w:r>
        <w:instrText xml:space="preserve"> PAGEREF _Toc98796307 \h </w:instrText>
      </w:r>
      <w:r>
        <w:fldChar w:fldCharType="separate"/>
      </w:r>
      <w:r>
        <w:t>73</w:t>
      </w:r>
      <w:r>
        <w:fldChar w:fldCharType="end"/>
      </w:r>
    </w:p>
    <w:p w14:paraId="7D2F7934" w14:textId="73C4D818" w:rsidR="00312C76" w:rsidRPr="001949C4" w:rsidRDefault="00312C76">
      <w:pPr>
        <w:pStyle w:val="TOC4"/>
        <w:rPr>
          <w:rFonts w:ascii="Calibri" w:hAnsi="Calibri"/>
          <w:sz w:val="22"/>
          <w:szCs w:val="22"/>
          <w:lang w:eastAsia="en-GB"/>
        </w:rPr>
      </w:pPr>
      <w:r w:rsidRPr="005E18A9">
        <w:rPr>
          <w:lang w:val="nl-NL"/>
        </w:rPr>
        <w:t>10.3.2.</w:t>
      </w:r>
      <w:r w:rsidRPr="005E18A9">
        <w:rPr>
          <w:lang w:val="nl-NL" w:eastAsia="zh-CN"/>
        </w:rPr>
        <w:t>7</w:t>
      </w:r>
      <w:r w:rsidRPr="001949C4">
        <w:rPr>
          <w:rFonts w:ascii="Calibri" w:hAnsi="Calibri"/>
          <w:sz w:val="22"/>
          <w:szCs w:val="22"/>
          <w:lang w:eastAsia="en-GB"/>
        </w:rPr>
        <w:tab/>
      </w:r>
      <w:r w:rsidRPr="005E18A9">
        <w:rPr>
          <w:lang w:val="nl-NL"/>
        </w:rPr>
        <w:t>G</w:t>
      </w:r>
      <w:r w:rsidRPr="005E18A9">
        <w:rPr>
          <w:lang w:val="nl-NL" w:eastAsia="zh-CN"/>
        </w:rPr>
        <w:t>roup membership update response</w:t>
      </w:r>
      <w:r>
        <w:tab/>
      </w:r>
      <w:r>
        <w:fldChar w:fldCharType="begin"/>
      </w:r>
      <w:r>
        <w:instrText xml:space="preserve"> PAGEREF _Toc98796308 \h </w:instrText>
      </w:r>
      <w:r>
        <w:fldChar w:fldCharType="separate"/>
      </w:r>
      <w:r>
        <w:t>74</w:t>
      </w:r>
      <w:r>
        <w:fldChar w:fldCharType="end"/>
      </w:r>
    </w:p>
    <w:p w14:paraId="2149AE1D" w14:textId="7D621E50" w:rsidR="00312C76" w:rsidRPr="001949C4" w:rsidRDefault="00312C76">
      <w:pPr>
        <w:pStyle w:val="TOC4"/>
        <w:rPr>
          <w:rFonts w:ascii="Calibri" w:hAnsi="Calibri"/>
          <w:sz w:val="22"/>
          <w:szCs w:val="22"/>
          <w:lang w:eastAsia="en-GB"/>
        </w:rPr>
      </w:pPr>
      <w:r>
        <w:t>10.3.2.8</w:t>
      </w:r>
      <w:r w:rsidRPr="001949C4">
        <w:rPr>
          <w:rFonts w:ascii="Calibri" w:hAnsi="Calibri"/>
          <w:sz w:val="22"/>
          <w:szCs w:val="22"/>
          <w:lang w:eastAsia="en-GB"/>
        </w:rPr>
        <w:tab/>
      </w:r>
      <w:r>
        <w:t>Group membership notification</w:t>
      </w:r>
      <w:r>
        <w:tab/>
      </w:r>
      <w:r>
        <w:fldChar w:fldCharType="begin"/>
      </w:r>
      <w:r>
        <w:instrText xml:space="preserve"> PAGEREF _Toc98796309 \h </w:instrText>
      </w:r>
      <w:r>
        <w:fldChar w:fldCharType="separate"/>
      </w:r>
      <w:r>
        <w:t>74</w:t>
      </w:r>
      <w:r>
        <w:fldChar w:fldCharType="end"/>
      </w:r>
    </w:p>
    <w:p w14:paraId="22A94981" w14:textId="2C1DA180" w:rsidR="00312C76" w:rsidRPr="001949C4" w:rsidRDefault="00312C76">
      <w:pPr>
        <w:pStyle w:val="TOC4"/>
        <w:rPr>
          <w:rFonts w:ascii="Calibri" w:hAnsi="Calibri"/>
          <w:sz w:val="22"/>
          <w:szCs w:val="22"/>
          <w:lang w:eastAsia="en-GB"/>
        </w:rPr>
      </w:pPr>
      <w:r>
        <w:t>10.3.2.9</w:t>
      </w:r>
      <w:r w:rsidRPr="001949C4">
        <w:rPr>
          <w:rFonts w:ascii="Calibri" w:hAnsi="Calibri"/>
          <w:sz w:val="22"/>
          <w:szCs w:val="22"/>
          <w:lang w:eastAsia="en-GB"/>
        </w:rPr>
        <w:tab/>
      </w:r>
      <w:r>
        <w:t>Group deletion request</w:t>
      </w:r>
      <w:r>
        <w:tab/>
      </w:r>
      <w:r>
        <w:fldChar w:fldCharType="begin"/>
      </w:r>
      <w:r>
        <w:instrText xml:space="preserve"> PAGEREF _Toc98796310 \h </w:instrText>
      </w:r>
      <w:r>
        <w:fldChar w:fldCharType="separate"/>
      </w:r>
      <w:r>
        <w:t>74</w:t>
      </w:r>
      <w:r>
        <w:fldChar w:fldCharType="end"/>
      </w:r>
    </w:p>
    <w:p w14:paraId="5375B1D4" w14:textId="130CC606" w:rsidR="00312C76" w:rsidRPr="001949C4" w:rsidRDefault="00312C76">
      <w:pPr>
        <w:pStyle w:val="TOC4"/>
        <w:rPr>
          <w:rFonts w:ascii="Calibri" w:hAnsi="Calibri"/>
          <w:sz w:val="22"/>
          <w:szCs w:val="22"/>
          <w:lang w:eastAsia="en-GB"/>
        </w:rPr>
      </w:pPr>
      <w:r>
        <w:t>10.3.2.10</w:t>
      </w:r>
      <w:r w:rsidRPr="001949C4">
        <w:rPr>
          <w:rFonts w:ascii="Calibri" w:hAnsi="Calibri"/>
          <w:sz w:val="22"/>
          <w:szCs w:val="22"/>
          <w:lang w:eastAsia="en-GB"/>
        </w:rPr>
        <w:tab/>
      </w:r>
      <w:r>
        <w:t>Group deletion response</w:t>
      </w:r>
      <w:r>
        <w:tab/>
      </w:r>
      <w:r>
        <w:fldChar w:fldCharType="begin"/>
      </w:r>
      <w:r>
        <w:instrText xml:space="preserve"> PAGEREF _Toc98796311 \h </w:instrText>
      </w:r>
      <w:r>
        <w:fldChar w:fldCharType="separate"/>
      </w:r>
      <w:r>
        <w:t>75</w:t>
      </w:r>
      <w:r>
        <w:fldChar w:fldCharType="end"/>
      </w:r>
    </w:p>
    <w:p w14:paraId="6533F54B" w14:textId="3B760B08" w:rsidR="00312C76" w:rsidRPr="001949C4" w:rsidRDefault="00312C76">
      <w:pPr>
        <w:pStyle w:val="TOC4"/>
        <w:rPr>
          <w:rFonts w:ascii="Calibri" w:hAnsi="Calibri"/>
          <w:sz w:val="22"/>
          <w:szCs w:val="22"/>
          <w:lang w:eastAsia="en-GB"/>
        </w:rPr>
      </w:pPr>
      <w:r>
        <w:t>10.3.2.11</w:t>
      </w:r>
      <w:r w:rsidRPr="001949C4">
        <w:rPr>
          <w:rFonts w:ascii="Calibri" w:hAnsi="Calibri"/>
          <w:sz w:val="22"/>
          <w:szCs w:val="22"/>
          <w:lang w:eastAsia="en-GB"/>
        </w:rPr>
        <w:tab/>
      </w:r>
      <w:r>
        <w:t>Group deletion notification</w:t>
      </w:r>
      <w:r>
        <w:tab/>
      </w:r>
      <w:r>
        <w:fldChar w:fldCharType="begin"/>
      </w:r>
      <w:r>
        <w:instrText xml:space="preserve"> PAGEREF _Toc98796312 \h </w:instrText>
      </w:r>
      <w:r>
        <w:fldChar w:fldCharType="separate"/>
      </w:r>
      <w:r>
        <w:t>75</w:t>
      </w:r>
      <w:r>
        <w:fldChar w:fldCharType="end"/>
      </w:r>
    </w:p>
    <w:p w14:paraId="155631F0" w14:textId="1BF21B7B" w:rsidR="00312C76" w:rsidRPr="001949C4" w:rsidRDefault="00312C76">
      <w:pPr>
        <w:pStyle w:val="TOC4"/>
        <w:rPr>
          <w:rFonts w:ascii="Calibri" w:hAnsi="Calibri"/>
          <w:sz w:val="22"/>
          <w:szCs w:val="22"/>
          <w:lang w:eastAsia="en-GB"/>
        </w:rPr>
      </w:pPr>
      <w:r>
        <w:t>10.3.2.12</w:t>
      </w:r>
      <w:r w:rsidRPr="001949C4">
        <w:rPr>
          <w:rFonts w:ascii="Calibri" w:hAnsi="Calibri"/>
          <w:sz w:val="22"/>
          <w:szCs w:val="22"/>
          <w:lang w:eastAsia="en-GB"/>
        </w:rPr>
        <w:tab/>
      </w:r>
      <w:r>
        <w:t>Group information request</w:t>
      </w:r>
      <w:r>
        <w:tab/>
      </w:r>
      <w:r>
        <w:fldChar w:fldCharType="begin"/>
      </w:r>
      <w:r>
        <w:instrText xml:space="preserve"> PAGEREF _Toc98796313 \h </w:instrText>
      </w:r>
      <w:r>
        <w:fldChar w:fldCharType="separate"/>
      </w:r>
      <w:r>
        <w:t>75</w:t>
      </w:r>
      <w:r>
        <w:fldChar w:fldCharType="end"/>
      </w:r>
    </w:p>
    <w:p w14:paraId="26C6890C" w14:textId="7A747337" w:rsidR="00312C76" w:rsidRPr="001949C4" w:rsidRDefault="00312C76">
      <w:pPr>
        <w:pStyle w:val="TOC4"/>
        <w:rPr>
          <w:rFonts w:ascii="Calibri" w:hAnsi="Calibri"/>
          <w:sz w:val="22"/>
          <w:szCs w:val="22"/>
          <w:lang w:eastAsia="en-GB"/>
        </w:rPr>
      </w:pPr>
      <w:r>
        <w:t>10.3.2.13</w:t>
      </w:r>
      <w:r w:rsidRPr="001949C4">
        <w:rPr>
          <w:rFonts w:ascii="Calibri" w:hAnsi="Calibri"/>
          <w:sz w:val="22"/>
          <w:szCs w:val="22"/>
          <w:lang w:eastAsia="en-GB"/>
        </w:rPr>
        <w:tab/>
      </w:r>
      <w:r>
        <w:t>Group information response</w:t>
      </w:r>
      <w:r>
        <w:tab/>
      </w:r>
      <w:r>
        <w:fldChar w:fldCharType="begin"/>
      </w:r>
      <w:r>
        <w:instrText xml:space="preserve"> PAGEREF _Toc98796314 \h </w:instrText>
      </w:r>
      <w:r>
        <w:fldChar w:fldCharType="separate"/>
      </w:r>
      <w:r>
        <w:t>75</w:t>
      </w:r>
      <w:r>
        <w:fldChar w:fldCharType="end"/>
      </w:r>
    </w:p>
    <w:p w14:paraId="2984686E" w14:textId="2F8F2542" w:rsidR="00312C76" w:rsidRPr="001949C4" w:rsidRDefault="00312C76">
      <w:pPr>
        <w:pStyle w:val="TOC4"/>
        <w:rPr>
          <w:rFonts w:ascii="Calibri" w:hAnsi="Calibri"/>
          <w:sz w:val="22"/>
          <w:szCs w:val="22"/>
          <w:lang w:eastAsia="en-GB"/>
        </w:rPr>
      </w:pPr>
      <w:r>
        <w:t>10.3.2.14</w:t>
      </w:r>
      <w:r w:rsidRPr="001949C4">
        <w:rPr>
          <w:rFonts w:ascii="Calibri" w:hAnsi="Calibri"/>
          <w:sz w:val="22"/>
          <w:szCs w:val="22"/>
          <w:lang w:eastAsia="en-GB"/>
        </w:rPr>
        <w:tab/>
      </w:r>
      <w:r>
        <w:t>Group information subscribe request</w:t>
      </w:r>
      <w:r>
        <w:tab/>
      </w:r>
      <w:r>
        <w:fldChar w:fldCharType="begin"/>
      </w:r>
      <w:r>
        <w:instrText xml:space="preserve"> PAGEREF _Toc98796315 \h </w:instrText>
      </w:r>
      <w:r>
        <w:fldChar w:fldCharType="separate"/>
      </w:r>
      <w:r>
        <w:t>76</w:t>
      </w:r>
      <w:r>
        <w:fldChar w:fldCharType="end"/>
      </w:r>
    </w:p>
    <w:p w14:paraId="57A6F9FC" w14:textId="566999A1" w:rsidR="00312C76" w:rsidRPr="001949C4" w:rsidRDefault="00312C76">
      <w:pPr>
        <w:pStyle w:val="TOC4"/>
        <w:rPr>
          <w:rFonts w:ascii="Calibri" w:hAnsi="Calibri"/>
          <w:sz w:val="22"/>
          <w:szCs w:val="22"/>
          <w:lang w:eastAsia="en-GB"/>
        </w:rPr>
      </w:pPr>
      <w:r>
        <w:t>10.3.2.15</w:t>
      </w:r>
      <w:r w:rsidRPr="001949C4">
        <w:rPr>
          <w:rFonts w:ascii="Calibri" w:hAnsi="Calibri"/>
          <w:sz w:val="22"/>
          <w:szCs w:val="22"/>
          <w:lang w:eastAsia="en-GB"/>
        </w:rPr>
        <w:tab/>
      </w:r>
      <w:r>
        <w:t>Group information subscribe response</w:t>
      </w:r>
      <w:r>
        <w:tab/>
      </w:r>
      <w:r>
        <w:fldChar w:fldCharType="begin"/>
      </w:r>
      <w:r>
        <w:instrText xml:space="preserve"> PAGEREF _Toc98796316 \h </w:instrText>
      </w:r>
      <w:r>
        <w:fldChar w:fldCharType="separate"/>
      </w:r>
      <w:r>
        <w:t>76</w:t>
      </w:r>
      <w:r>
        <w:fldChar w:fldCharType="end"/>
      </w:r>
    </w:p>
    <w:p w14:paraId="3BD110F6" w14:textId="3B595AF5" w:rsidR="00312C76" w:rsidRPr="001949C4" w:rsidRDefault="00312C76">
      <w:pPr>
        <w:pStyle w:val="TOC4"/>
        <w:rPr>
          <w:rFonts w:ascii="Calibri" w:hAnsi="Calibri"/>
          <w:sz w:val="22"/>
          <w:szCs w:val="22"/>
          <w:lang w:eastAsia="en-GB"/>
        </w:rPr>
      </w:pPr>
      <w:r>
        <w:t>10.3.2.16</w:t>
      </w:r>
      <w:r w:rsidRPr="001949C4">
        <w:rPr>
          <w:rFonts w:ascii="Calibri" w:hAnsi="Calibri"/>
          <w:sz w:val="22"/>
          <w:szCs w:val="22"/>
          <w:lang w:eastAsia="en-GB"/>
        </w:rPr>
        <w:tab/>
      </w:r>
      <w:r>
        <w:t>Group information notify request</w:t>
      </w:r>
      <w:r>
        <w:tab/>
      </w:r>
      <w:r>
        <w:fldChar w:fldCharType="begin"/>
      </w:r>
      <w:r>
        <w:instrText xml:space="preserve"> PAGEREF _Toc98796317 \h </w:instrText>
      </w:r>
      <w:r>
        <w:fldChar w:fldCharType="separate"/>
      </w:r>
      <w:r>
        <w:t>76</w:t>
      </w:r>
      <w:r>
        <w:fldChar w:fldCharType="end"/>
      </w:r>
    </w:p>
    <w:p w14:paraId="5E849418" w14:textId="3DBF4AF0" w:rsidR="00312C76" w:rsidRPr="001949C4" w:rsidRDefault="00312C76">
      <w:pPr>
        <w:pStyle w:val="TOC4"/>
        <w:rPr>
          <w:rFonts w:ascii="Calibri" w:hAnsi="Calibri"/>
          <w:sz w:val="22"/>
          <w:szCs w:val="22"/>
          <w:lang w:eastAsia="en-GB"/>
        </w:rPr>
      </w:pPr>
      <w:r>
        <w:t>10.3.2.17</w:t>
      </w:r>
      <w:r w:rsidRPr="001949C4">
        <w:rPr>
          <w:rFonts w:ascii="Calibri" w:hAnsi="Calibri"/>
          <w:sz w:val="22"/>
          <w:szCs w:val="22"/>
          <w:lang w:eastAsia="en-GB"/>
        </w:rPr>
        <w:tab/>
      </w:r>
      <w:r>
        <w:t>Group information notify response</w:t>
      </w:r>
      <w:r>
        <w:tab/>
      </w:r>
      <w:r>
        <w:fldChar w:fldCharType="begin"/>
      </w:r>
      <w:r>
        <w:instrText xml:space="preserve"> PAGEREF _Toc98796318 \h </w:instrText>
      </w:r>
      <w:r>
        <w:fldChar w:fldCharType="separate"/>
      </w:r>
      <w:r>
        <w:t>76</w:t>
      </w:r>
      <w:r>
        <w:fldChar w:fldCharType="end"/>
      </w:r>
    </w:p>
    <w:p w14:paraId="1F3237AF" w14:textId="57DF1FBD" w:rsidR="00312C76" w:rsidRPr="001949C4" w:rsidRDefault="00312C76">
      <w:pPr>
        <w:pStyle w:val="TOC4"/>
        <w:rPr>
          <w:rFonts w:ascii="Calibri" w:hAnsi="Calibri"/>
          <w:sz w:val="22"/>
          <w:szCs w:val="22"/>
          <w:lang w:eastAsia="en-GB"/>
        </w:rPr>
      </w:pPr>
      <w:r>
        <w:t>10.3.2.18</w:t>
      </w:r>
      <w:r w:rsidRPr="001949C4">
        <w:rPr>
          <w:rFonts w:ascii="Calibri" w:hAnsi="Calibri"/>
          <w:sz w:val="22"/>
          <w:szCs w:val="22"/>
          <w:lang w:eastAsia="en-GB"/>
        </w:rPr>
        <w:tab/>
      </w:r>
      <w:r w:rsidRPr="005E18A9">
        <w:rPr>
          <w:lang w:val="nl-NL" w:eastAsia="zh-CN"/>
        </w:rPr>
        <w:t>Store group configuration request</w:t>
      </w:r>
      <w:r>
        <w:tab/>
      </w:r>
      <w:r>
        <w:fldChar w:fldCharType="begin"/>
      </w:r>
      <w:r>
        <w:instrText xml:space="preserve"> PAGEREF _Toc98796319 \h </w:instrText>
      </w:r>
      <w:r>
        <w:fldChar w:fldCharType="separate"/>
      </w:r>
      <w:r>
        <w:t>77</w:t>
      </w:r>
      <w:r>
        <w:fldChar w:fldCharType="end"/>
      </w:r>
    </w:p>
    <w:p w14:paraId="648EFBAE" w14:textId="1BF6EFA5" w:rsidR="00312C76" w:rsidRPr="001949C4" w:rsidRDefault="00312C76">
      <w:pPr>
        <w:pStyle w:val="TOC4"/>
        <w:rPr>
          <w:rFonts w:ascii="Calibri" w:hAnsi="Calibri"/>
          <w:sz w:val="22"/>
          <w:szCs w:val="22"/>
          <w:lang w:eastAsia="en-GB"/>
        </w:rPr>
      </w:pPr>
      <w:r>
        <w:t>10.3.2.19</w:t>
      </w:r>
      <w:r w:rsidRPr="001949C4">
        <w:rPr>
          <w:rFonts w:ascii="Calibri" w:hAnsi="Calibri"/>
          <w:sz w:val="22"/>
          <w:szCs w:val="22"/>
          <w:lang w:eastAsia="en-GB"/>
        </w:rPr>
        <w:tab/>
      </w:r>
      <w:r w:rsidRPr="005E18A9">
        <w:rPr>
          <w:lang w:val="nl-NL" w:eastAsia="zh-CN"/>
        </w:rPr>
        <w:t>Store group configuration response</w:t>
      </w:r>
      <w:r>
        <w:tab/>
      </w:r>
      <w:r>
        <w:fldChar w:fldCharType="begin"/>
      </w:r>
      <w:r>
        <w:instrText xml:space="preserve"> PAGEREF _Toc98796320 \h </w:instrText>
      </w:r>
      <w:r>
        <w:fldChar w:fldCharType="separate"/>
      </w:r>
      <w:r>
        <w:t>77</w:t>
      </w:r>
      <w:r>
        <w:fldChar w:fldCharType="end"/>
      </w:r>
    </w:p>
    <w:p w14:paraId="5C5A2A82" w14:textId="65AB8B18" w:rsidR="00312C76" w:rsidRPr="001949C4" w:rsidRDefault="00312C76">
      <w:pPr>
        <w:pStyle w:val="TOC4"/>
        <w:rPr>
          <w:rFonts w:ascii="Calibri" w:hAnsi="Calibri"/>
          <w:sz w:val="22"/>
          <w:szCs w:val="22"/>
          <w:lang w:eastAsia="en-GB"/>
        </w:rPr>
      </w:pPr>
      <w:r>
        <w:t>10.3.2.20</w:t>
      </w:r>
      <w:r w:rsidRPr="001949C4">
        <w:rPr>
          <w:rFonts w:ascii="Calibri" w:hAnsi="Calibri"/>
          <w:sz w:val="22"/>
          <w:szCs w:val="22"/>
          <w:lang w:eastAsia="en-GB"/>
        </w:rPr>
        <w:tab/>
      </w:r>
      <w:r w:rsidRPr="005E18A9">
        <w:rPr>
          <w:lang w:val="nl-NL"/>
        </w:rPr>
        <w:t xml:space="preserve">Get </w:t>
      </w:r>
      <w:r w:rsidRPr="005E18A9">
        <w:rPr>
          <w:lang w:val="nl-NL" w:eastAsia="zh-CN"/>
        </w:rPr>
        <w:t>group configuration request</w:t>
      </w:r>
      <w:r>
        <w:tab/>
      </w:r>
      <w:r>
        <w:fldChar w:fldCharType="begin"/>
      </w:r>
      <w:r>
        <w:instrText xml:space="preserve"> PAGEREF _Toc98796321 \h </w:instrText>
      </w:r>
      <w:r>
        <w:fldChar w:fldCharType="separate"/>
      </w:r>
      <w:r>
        <w:t>77</w:t>
      </w:r>
      <w:r>
        <w:fldChar w:fldCharType="end"/>
      </w:r>
    </w:p>
    <w:p w14:paraId="0A1DB770" w14:textId="28CD7B17" w:rsidR="00312C76" w:rsidRPr="001949C4" w:rsidRDefault="00312C76">
      <w:pPr>
        <w:pStyle w:val="TOC4"/>
        <w:rPr>
          <w:rFonts w:ascii="Calibri" w:hAnsi="Calibri"/>
          <w:sz w:val="22"/>
          <w:szCs w:val="22"/>
          <w:lang w:eastAsia="en-GB"/>
        </w:rPr>
      </w:pPr>
      <w:r>
        <w:t>10.3.2.21</w:t>
      </w:r>
      <w:r w:rsidRPr="001949C4">
        <w:rPr>
          <w:rFonts w:ascii="Calibri" w:hAnsi="Calibri"/>
          <w:sz w:val="22"/>
          <w:szCs w:val="22"/>
          <w:lang w:eastAsia="en-GB"/>
        </w:rPr>
        <w:tab/>
      </w:r>
      <w:r w:rsidRPr="005E18A9">
        <w:rPr>
          <w:lang w:val="nl-NL" w:eastAsia="zh-CN"/>
        </w:rPr>
        <w:t>Get group configuration response</w:t>
      </w:r>
      <w:r>
        <w:tab/>
      </w:r>
      <w:r>
        <w:fldChar w:fldCharType="begin"/>
      </w:r>
      <w:r>
        <w:instrText xml:space="preserve"> PAGEREF _Toc98796322 \h </w:instrText>
      </w:r>
      <w:r>
        <w:fldChar w:fldCharType="separate"/>
      </w:r>
      <w:r>
        <w:t>77</w:t>
      </w:r>
      <w:r>
        <w:fldChar w:fldCharType="end"/>
      </w:r>
    </w:p>
    <w:p w14:paraId="311300FB" w14:textId="49CD6BF1" w:rsidR="00312C76" w:rsidRPr="001949C4" w:rsidRDefault="00312C76">
      <w:pPr>
        <w:pStyle w:val="TOC4"/>
        <w:rPr>
          <w:rFonts w:ascii="Calibri" w:hAnsi="Calibri"/>
          <w:sz w:val="22"/>
          <w:szCs w:val="22"/>
          <w:lang w:eastAsia="en-GB"/>
        </w:rPr>
      </w:pPr>
      <w:r>
        <w:t>10.3.2.22</w:t>
      </w:r>
      <w:r w:rsidRPr="001949C4">
        <w:rPr>
          <w:rFonts w:ascii="Calibri" w:hAnsi="Calibri"/>
          <w:sz w:val="22"/>
          <w:szCs w:val="22"/>
          <w:lang w:eastAsia="en-GB"/>
        </w:rPr>
        <w:tab/>
      </w:r>
      <w:r w:rsidRPr="005E18A9">
        <w:rPr>
          <w:lang w:val="nl-NL" w:eastAsia="zh-CN"/>
        </w:rPr>
        <w:t>Subscribe group configuration request</w:t>
      </w:r>
      <w:r>
        <w:tab/>
      </w:r>
      <w:r>
        <w:fldChar w:fldCharType="begin"/>
      </w:r>
      <w:r>
        <w:instrText xml:space="preserve"> PAGEREF _Toc98796323 \h </w:instrText>
      </w:r>
      <w:r>
        <w:fldChar w:fldCharType="separate"/>
      </w:r>
      <w:r>
        <w:t>78</w:t>
      </w:r>
      <w:r>
        <w:fldChar w:fldCharType="end"/>
      </w:r>
    </w:p>
    <w:p w14:paraId="411966FD" w14:textId="36425E20" w:rsidR="00312C76" w:rsidRPr="001949C4" w:rsidRDefault="00312C76">
      <w:pPr>
        <w:pStyle w:val="TOC4"/>
        <w:rPr>
          <w:rFonts w:ascii="Calibri" w:hAnsi="Calibri"/>
          <w:sz w:val="22"/>
          <w:szCs w:val="22"/>
          <w:lang w:eastAsia="en-GB"/>
        </w:rPr>
      </w:pPr>
      <w:r>
        <w:t>10.3.2.23</w:t>
      </w:r>
      <w:r w:rsidRPr="001949C4">
        <w:rPr>
          <w:rFonts w:ascii="Calibri" w:hAnsi="Calibri"/>
          <w:sz w:val="22"/>
          <w:szCs w:val="22"/>
          <w:lang w:eastAsia="en-GB"/>
        </w:rPr>
        <w:tab/>
      </w:r>
      <w:r w:rsidRPr="005E18A9">
        <w:rPr>
          <w:lang w:val="nl-NL" w:eastAsia="zh-CN"/>
        </w:rPr>
        <w:t>Subscribe group configuration response</w:t>
      </w:r>
      <w:r>
        <w:tab/>
      </w:r>
      <w:r>
        <w:fldChar w:fldCharType="begin"/>
      </w:r>
      <w:r>
        <w:instrText xml:space="preserve"> PAGEREF _Toc98796324 \h </w:instrText>
      </w:r>
      <w:r>
        <w:fldChar w:fldCharType="separate"/>
      </w:r>
      <w:r>
        <w:t>78</w:t>
      </w:r>
      <w:r>
        <w:fldChar w:fldCharType="end"/>
      </w:r>
    </w:p>
    <w:p w14:paraId="0690CE88" w14:textId="2A5956EC" w:rsidR="00312C76" w:rsidRPr="001949C4" w:rsidRDefault="00312C76">
      <w:pPr>
        <w:pStyle w:val="TOC4"/>
        <w:rPr>
          <w:rFonts w:ascii="Calibri" w:hAnsi="Calibri"/>
          <w:sz w:val="22"/>
          <w:szCs w:val="22"/>
          <w:lang w:eastAsia="en-GB"/>
        </w:rPr>
      </w:pPr>
      <w:r>
        <w:t>10.3.2.24</w:t>
      </w:r>
      <w:r w:rsidRPr="001949C4">
        <w:rPr>
          <w:rFonts w:ascii="Calibri" w:hAnsi="Calibri"/>
          <w:sz w:val="22"/>
          <w:szCs w:val="22"/>
          <w:lang w:eastAsia="en-GB"/>
        </w:rPr>
        <w:tab/>
      </w:r>
      <w:r w:rsidRPr="005E18A9">
        <w:rPr>
          <w:lang w:val="nl-NL" w:eastAsia="zh-CN"/>
        </w:rPr>
        <w:t>Notify group configuration request</w:t>
      </w:r>
      <w:r>
        <w:tab/>
      </w:r>
      <w:r>
        <w:fldChar w:fldCharType="begin"/>
      </w:r>
      <w:r>
        <w:instrText xml:space="preserve"> PAGEREF _Toc98796325 \h </w:instrText>
      </w:r>
      <w:r>
        <w:fldChar w:fldCharType="separate"/>
      </w:r>
      <w:r>
        <w:t>78</w:t>
      </w:r>
      <w:r>
        <w:fldChar w:fldCharType="end"/>
      </w:r>
    </w:p>
    <w:p w14:paraId="7C4FE9FB" w14:textId="6F19885E" w:rsidR="00312C76" w:rsidRPr="001949C4" w:rsidRDefault="00312C76">
      <w:pPr>
        <w:pStyle w:val="TOC4"/>
        <w:rPr>
          <w:rFonts w:ascii="Calibri" w:hAnsi="Calibri"/>
          <w:sz w:val="22"/>
          <w:szCs w:val="22"/>
          <w:lang w:eastAsia="en-GB"/>
        </w:rPr>
      </w:pPr>
      <w:r>
        <w:t>10.3.2.25</w:t>
      </w:r>
      <w:r w:rsidRPr="001949C4">
        <w:rPr>
          <w:rFonts w:ascii="Calibri" w:hAnsi="Calibri"/>
          <w:sz w:val="22"/>
          <w:szCs w:val="22"/>
          <w:lang w:eastAsia="en-GB"/>
        </w:rPr>
        <w:tab/>
      </w:r>
      <w:r w:rsidRPr="005E18A9">
        <w:rPr>
          <w:lang w:val="nl-NL" w:eastAsia="zh-CN"/>
        </w:rPr>
        <w:t>Notify group configuration response</w:t>
      </w:r>
      <w:r>
        <w:tab/>
      </w:r>
      <w:r>
        <w:fldChar w:fldCharType="begin"/>
      </w:r>
      <w:r>
        <w:instrText xml:space="preserve"> PAGEREF _Toc98796326 \h </w:instrText>
      </w:r>
      <w:r>
        <w:fldChar w:fldCharType="separate"/>
      </w:r>
      <w:r>
        <w:t>79</w:t>
      </w:r>
      <w:r>
        <w:fldChar w:fldCharType="end"/>
      </w:r>
    </w:p>
    <w:p w14:paraId="20D03354" w14:textId="152E432C" w:rsidR="00312C76" w:rsidRPr="001949C4" w:rsidRDefault="00312C76">
      <w:pPr>
        <w:pStyle w:val="TOC4"/>
        <w:rPr>
          <w:rFonts w:ascii="Calibri" w:hAnsi="Calibri"/>
          <w:sz w:val="22"/>
          <w:szCs w:val="22"/>
          <w:lang w:eastAsia="en-GB"/>
        </w:rPr>
      </w:pPr>
      <w:r w:rsidRPr="005E18A9">
        <w:rPr>
          <w:lang w:val="en-150"/>
        </w:rPr>
        <w:t>10</w:t>
      </w:r>
      <w:r>
        <w:t>.</w:t>
      </w:r>
      <w:r w:rsidRPr="005E18A9">
        <w:rPr>
          <w:lang w:val="en-150"/>
        </w:rPr>
        <w:t>3.2.</w:t>
      </w:r>
      <w:r w:rsidRPr="005E18A9">
        <w:rPr>
          <w:lang w:val="en-US"/>
        </w:rPr>
        <w:t>26</w:t>
      </w:r>
      <w:r w:rsidRPr="001949C4">
        <w:rPr>
          <w:rFonts w:ascii="Calibri" w:hAnsi="Calibri"/>
          <w:sz w:val="22"/>
          <w:szCs w:val="22"/>
          <w:lang w:eastAsia="en-GB"/>
        </w:rPr>
        <w:tab/>
      </w:r>
      <w:r w:rsidRPr="005E18A9">
        <w:rPr>
          <w:lang w:val="en-US"/>
        </w:rPr>
        <w:t>Configure VAL group request</w:t>
      </w:r>
      <w:r>
        <w:tab/>
      </w:r>
      <w:r>
        <w:fldChar w:fldCharType="begin"/>
      </w:r>
      <w:r>
        <w:instrText xml:space="preserve"> PAGEREF _Toc98796327 \h </w:instrText>
      </w:r>
      <w:r>
        <w:fldChar w:fldCharType="separate"/>
      </w:r>
      <w:r>
        <w:t>79</w:t>
      </w:r>
      <w:r>
        <w:fldChar w:fldCharType="end"/>
      </w:r>
    </w:p>
    <w:p w14:paraId="6E4DDBC7" w14:textId="677B6E4B" w:rsidR="00312C76" w:rsidRPr="001949C4" w:rsidRDefault="00312C76">
      <w:pPr>
        <w:pStyle w:val="TOC4"/>
        <w:rPr>
          <w:rFonts w:ascii="Calibri" w:hAnsi="Calibri"/>
          <w:sz w:val="22"/>
          <w:szCs w:val="22"/>
          <w:lang w:eastAsia="en-GB"/>
        </w:rPr>
      </w:pPr>
      <w:r w:rsidRPr="005E18A9">
        <w:rPr>
          <w:lang w:val="en-150"/>
        </w:rPr>
        <w:t>10</w:t>
      </w:r>
      <w:r>
        <w:t>.</w:t>
      </w:r>
      <w:r w:rsidRPr="005E18A9">
        <w:rPr>
          <w:lang w:val="en-150"/>
        </w:rPr>
        <w:t>3.2.</w:t>
      </w:r>
      <w:r w:rsidRPr="005E18A9">
        <w:rPr>
          <w:lang w:val="en-US"/>
        </w:rPr>
        <w:t>27</w:t>
      </w:r>
      <w:r w:rsidRPr="001949C4">
        <w:rPr>
          <w:rFonts w:ascii="Calibri" w:hAnsi="Calibri"/>
          <w:sz w:val="22"/>
          <w:szCs w:val="22"/>
          <w:lang w:eastAsia="en-GB"/>
        </w:rPr>
        <w:tab/>
      </w:r>
      <w:r w:rsidRPr="005E18A9">
        <w:rPr>
          <w:lang w:val="en-US"/>
        </w:rPr>
        <w:t>Configure VAL group response</w:t>
      </w:r>
      <w:r>
        <w:tab/>
      </w:r>
      <w:r>
        <w:fldChar w:fldCharType="begin"/>
      </w:r>
      <w:r>
        <w:instrText xml:space="preserve"> PAGEREF _Toc98796328 \h </w:instrText>
      </w:r>
      <w:r>
        <w:fldChar w:fldCharType="separate"/>
      </w:r>
      <w:r>
        <w:t>79</w:t>
      </w:r>
      <w:r>
        <w:fldChar w:fldCharType="end"/>
      </w:r>
    </w:p>
    <w:p w14:paraId="3BF55F53" w14:textId="6C67673E" w:rsidR="00312C76" w:rsidRPr="001949C4" w:rsidRDefault="00312C76">
      <w:pPr>
        <w:pStyle w:val="TOC4"/>
        <w:rPr>
          <w:rFonts w:ascii="Calibri" w:hAnsi="Calibri"/>
          <w:sz w:val="22"/>
          <w:szCs w:val="22"/>
          <w:lang w:eastAsia="en-GB"/>
        </w:rPr>
      </w:pPr>
      <w:r w:rsidRPr="005E18A9">
        <w:rPr>
          <w:lang w:val="en-150"/>
        </w:rPr>
        <w:t>10</w:t>
      </w:r>
      <w:r>
        <w:t>.</w:t>
      </w:r>
      <w:r w:rsidRPr="005E18A9">
        <w:rPr>
          <w:lang w:val="en-150"/>
        </w:rPr>
        <w:t>3.2.</w:t>
      </w:r>
      <w:r w:rsidRPr="005E18A9">
        <w:rPr>
          <w:lang w:val="en-IN"/>
        </w:rPr>
        <w:t>28</w:t>
      </w:r>
      <w:r w:rsidRPr="001949C4">
        <w:rPr>
          <w:rFonts w:ascii="Calibri" w:hAnsi="Calibri"/>
          <w:sz w:val="22"/>
          <w:szCs w:val="22"/>
          <w:lang w:eastAsia="en-GB"/>
        </w:rPr>
        <w:tab/>
      </w:r>
      <w:r w:rsidRPr="005E18A9">
        <w:t>Group a</w:t>
      </w:r>
      <w:r w:rsidRPr="005E18A9">
        <w:rPr>
          <w:lang w:val="en-150"/>
        </w:rPr>
        <w:t>nnouncement</w:t>
      </w:r>
      <w:r>
        <w:tab/>
      </w:r>
      <w:r>
        <w:fldChar w:fldCharType="begin"/>
      </w:r>
      <w:r>
        <w:instrText xml:space="preserve"> PAGEREF _Toc98796329 \h </w:instrText>
      </w:r>
      <w:r>
        <w:fldChar w:fldCharType="separate"/>
      </w:r>
      <w:r>
        <w:t>79</w:t>
      </w:r>
      <w:r>
        <w:fldChar w:fldCharType="end"/>
      </w:r>
    </w:p>
    <w:p w14:paraId="4F56BAB5" w14:textId="28DAA115" w:rsidR="00312C76" w:rsidRPr="001949C4" w:rsidRDefault="00312C76">
      <w:pPr>
        <w:pStyle w:val="TOC4"/>
        <w:rPr>
          <w:rFonts w:ascii="Calibri" w:hAnsi="Calibri"/>
          <w:sz w:val="22"/>
          <w:szCs w:val="22"/>
          <w:lang w:eastAsia="en-GB"/>
        </w:rPr>
      </w:pPr>
      <w:r w:rsidRPr="005E18A9">
        <w:rPr>
          <w:lang w:val="en-150"/>
        </w:rPr>
        <w:t>10.3.2.</w:t>
      </w:r>
      <w:r w:rsidRPr="005E18A9">
        <w:rPr>
          <w:lang w:val="en-IN"/>
        </w:rPr>
        <w:t>29</w:t>
      </w:r>
      <w:r w:rsidRPr="001949C4">
        <w:rPr>
          <w:rFonts w:ascii="Calibri" w:hAnsi="Calibri"/>
          <w:sz w:val="22"/>
          <w:szCs w:val="22"/>
          <w:lang w:eastAsia="en-GB"/>
        </w:rPr>
        <w:tab/>
      </w:r>
      <w:r w:rsidRPr="005E18A9">
        <w:t>Group registration request</w:t>
      </w:r>
      <w:r>
        <w:tab/>
      </w:r>
      <w:r>
        <w:fldChar w:fldCharType="begin"/>
      </w:r>
      <w:r>
        <w:instrText xml:space="preserve"> PAGEREF _Toc98796330 \h </w:instrText>
      </w:r>
      <w:r>
        <w:fldChar w:fldCharType="separate"/>
      </w:r>
      <w:r>
        <w:t>80</w:t>
      </w:r>
      <w:r>
        <w:fldChar w:fldCharType="end"/>
      </w:r>
    </w:p>
    <w:p w14:paraId="4D459D80" w14:textId="7986229D" w:rsidR="00312C76" w:rsidRPr="001949C4" w:rsidRDefault="00312C76">
      <w:pPr>
        <w:pStyle w:val="TOC4"/>
        <w:rPr>
          <w:rFonts w:ascii="Calibri" w:hAnsi="Calibri"/>
          <w:sz w:val="22"/>
          <w:szCs w:val="22"/>
          <w:lang w:eastAsia="en-GB"/>
        </w:rPr>
      </w:pPr>
      <w:r w:rsidRPr="005E18A9">
        <w:rPr>
          <w:lang w:val="en-150"/>
        </w:rPr>
        <w:t>10.3.2.</w:t>
      </w:r>
      <w:r w:rsidRPr="005E18A9">
        <w:rPr>
          <w:lang w:val="en-IN"/>
        </w:rPr>
        <w:t>30</w:t>
      </w:r>
      <w:r w:rsidRPr="001949C4">
        <w:rPr>
          <w:rFonts w:ascii="Calibri" w:hAnsi="Calibri"/>
          <w:sz w:val="22"/>
          <w:szCs w:val="22"/>
          <w:lang w:eastAsia="en-GB"/>
        </w:rPr>
        <w:tab/>
      </w:r>
      <w:r w:rsidRPr="005E18A9">
        <w:t>Group registration response</w:t>
      </w:r>
      <w:r>
        <w:tab/>
      </w:r>
      <w:r>
        <w:fldChar w:fldCharType="begin"/>
      </w:r>
      <w:r>
        <w:instrText xml:space="preserve"> PAGEREF _Toc98796331 \h </w:instrText>
      </w:r>
      <w:r>
        <w:fldChar w:fldCharType="separate"/>
      </w:r>
      <w:r>
        <w:t>81</w:t>
      </w:r>
      <w:r>
        <w:fldChar w:fldCharType="end"/>
      </w:r>
    </w:p>
    <w:p w14:paraId="02B818FC" w14:textId="62CDF320" w:rsidR="00312C76" w:rsidRPr="001949C4" w:rsidRDefault="00312C76">
      <w:pPr>
        <w:pStyle w:val="TOC4"/>
        <w:rPr>
          <w:rFonts w:ascii="Calibri" w:hAnsi="Calibri"/>
          <w:sz w:val="22"/>
          <w:szCs w:val="22"/>
          <w:lang w:eastAsia="en-GB"/>
        </w:rPr>
      </w:pPr>
      <w:r>
        <w:t>10.3.2.31</w:t>
      </w:r>
      <w:r w:rsidRPr="001949C4">
        <w:rPr>
          <w:rFonts w:ascii="Calibri" w:hAnsi="Calibri"/>
          <w:sz w:val="22"/>
          <w:szCs w:val="22"/>
          <w:lang w:eastAsia="en-GB"/>
        </w:rPr>
        <w:tab/>
      </w:r>
      <w:r>
        <w:t>Identity list notification</w:t>
      </w:r>
      <w:r>
        <w:tab/>
      </w:r>
      <w:r>
        <w:fldChar w:fldCharType="begin"/>
      </w:r>
      <w:r>
        <w:instrText xml:space="preserve"> PAGEREF _Toc98796332 \h </w:instrText>
      </w:r>
      <w:r>
        <w:fldChar w:fldCharType="separate"/>
      </w:r>
      <w:r>
        <w:t>81</w:t>
      </w:r>
      <w:r>
        <w:fldChar w:fldCharType="end"/>
      </w:r>
    </w:p>
    <w:p w14:paraId="6BA33B15" w14:textId="42728357" w:rsidR="00312C76" w:rsidRPr="001949C4" w:rsidRDefault="00312C76">
      <w:pPr>
        <w:pStyle w:val="TOC4"/>
        <w:rPr>
          <w:rFonts w:ascii="Calibri" w:hAnsi="Calibri"/>
          <w:sz w:val="22"/>
          <w:szCs w:val="22"/>
          <w:lang w:eastAsia="en-GB"/>
        </w:rPr>
      </w:pPr>
      <w:r w:rsidRPr="005E18A9">
        <w:rPr>
          <w:lang w:val="en-150"/>
        </w:rPr>
        <w:t>10.3.2.</w:t>
      </w:r>
      <w:r w:rsidRPr="005E18A9">
        <w:rPr>
          <w:lang w:val="en-IN"/>
        </w:rPr>
        <w:t>32</w:t>
      </w:r>
      <w:r w:rsidRPr="001949C4">
        <w:rPr>
          <w:rFonts w:ascii="Calibri" w:hAnsi="Calibri"/>
          <w:sz w:val="22"/>
          <w:szCs w:val="22"/>
          <w:lang w:eastAsia="en-GB"/>
        </w:rPr>
        <w:tab/>
      </w:r>
      <w:r w:rsidRPr="005E18A9">
        <w:t xml:space="preserve">Group </w:t>
      </w:r>
      <w:r w:rsidRPr="005E18A9">
        <w:rPr>
          <w:lang w:val="en-IN"/>
        </w:rPr>
        <w:t>de-</w:t>
      </w:r>
      <w:r w:rsidRPr="005E18A9">
        <w:t>registration request</w:t>
      </w:r>
      <w:r>
        <w:tab/>
      </w:r>
      <w:r>
        <w:fldChar w:fldCharType="begin"/>
      </w:r>
      <w:r>
        <w:instrText xml:space="preserve"> PAGEREF _Toc98796333 \h </w:instrText>
      </w:r>
      <w:r>
        <w:fldChar w:fldCharType="separate"/>
      </w:r>
      <w:r>
        <w:t>81</w:t>
      </w:r>
      <w:r>
        <w:fldChar w:fldCharType="end"/>
      </w:r>
    </w:p>
    <w:p w14:paraId="701E9608" w14:textId="501B6161" w:rsidR="00312C76" w:rsidRPr="001949C4" w:rsidRDefault="00312C76">
      <w:pPr>
        <w:pStyle w:val="TOC4"/>
        <w:rPr>
          <w:rFonts w:ascii="Calibri" w:hAnsi="Calibri"/>
          <w:sz w:val="22"/>
          <w:szCs w:val="22"/>
          <w:lang w:eastAsia="en-GB"/>
        </w:rPr>
      </w:pPr>
      <w:r w:rsidRPr="005E18A9">
        <w:rPr>
          <w:lang w:val="en-150"/>
        </w:rPr>
        <w:t>10.3.2.</w:t>
      </w:r>
      <w:r w:rsidRPr="005E18A9">
        <w:rPr>
          <w:lang w:val="en-IN"/>
        </w:rPr>
        <w:t>33</w:t>
      </w:r>
      <w:r w:rsidRPr="001949C4">
        <w:rPr>
          <w:rFonts w:ascii="Calibri" w:hAnsi="Calibri"/>
          <w:sz w:val="22"/>
          <w:szCs w:val="22"/>
          <w:lang w:eastAsia="en-GB"/>
        </w:rPr>
        <w:tab/>
      </w:r>
      <w:r w:rsidRPr="005E18A9">
        <w:t xml:space="preserve">Group </w:t>
      </w:r>
      <w:r w:rsidRPr="005E18A9">
        <w:rPr>
          <w:lang w:val="en-IN"/>
        </w:rPr>
        <w:t>de-</w:t>
      </w:r>
      <w:r w:rsidRPr="005E18A9">
        <w:t>registration response</w:t>
      </w:r>
      <w:r>
        <w:tab/>
      </w:r>
      <w:r>
        <w:fldChar w:fldCharType="begin"/>
      </w:r>
      <w:r>
        <w:instrText xml:space="preserve"> PAGEREF _Toc98796334 \h </w:instrText>
      </w:r>
      <w:r>
        <w:fldChar w:fldCharType="separate"/>
      </w:r>
      <w:r>
        <w:t>81</w:t>
      </w:r>
      <w:r>
        <w:fldChar w:fldCharType="end"/>
      </w:r>
    </w:p>
    <w:p w14:paraId="606E95FC" w14:textId="7DE54E87" w:rsidR="00312C76" w:rsidRPr="001949C4" w:rsidRDefault="00312C76">
      <w:pPr>
        <w:pStyle w:val="TOC4"/>
        <w:rPr>
          <w:rFonts w:ascii="Calibri" w:hAnsi="Calibri"/>
          <w:sz w:val="22"/>
          <w:szCs w:val="22"/>
          <w:lang w:eastAsia="en-GB"/>
        </w:rPr>
      </w:pPr>
      <w:r>
        <w:t>10.3.2.34</w:t>
      </w:r>
      <w:r w:rsidRPr="001949C4">
        <w:rPr>
          <w:rFonts w:ascii="Calibri" w:hAnsi="Calibri"/>
          <w:sz w:val="22"/>
          <w:szCs w:val="22"/>
          <w:lang w:eastAsia="en-GB"/>
        </w:rPr>
        <w:tab/>
      </w:r>
      <w:r>
        <w:t>Location-based group creation request</w:t>
      </w:r>
      <w:r>
        <w:tab/>
      </w:r>
      <w:r>
        <w:fldChar w:fldCharType="begin"/>
      </w:r>
      <w:r>
        <w:instrText xml:space="preserve"> PAGEREF _Toc98796335 \h </w:instrText>
      </w:r>
      <w:r>
        <w:fldChar w:fldCharType="separate"/>
      </w:r>
      <w:r>
        <w:t>82</w:t>
      </w:r>
      <w:r>
        <w:fldChar w:fldCharType="end"/>
      </w:r>
    </w:p>
    <w:p w14:paraId="0D7CBFBD" w14:textId="6D804A19" w:rsidR="00312C76" w:rsidRPr="001949C4" w:rsidRDefault="00312C76">
      <w:pPr>
        <w:pStyle w:val="TOC4"/>
        <w:rPr>
          <w:rFonts w:ascii="Calibri" w:hAnsi="Calibri"/>
          <w:sz w:val="22"/>
          <w:szCs w:val="22"/>
          <w:lang w:eastAsia="en-GB"/>
        </w:rPr>
      </w:pPr>
      <w:r>
        <w:t>10.3.2.35</w:t>
      </w:r>
      <w:r w:rsidRPr="001949C4">
        <w:rPr>
          <w:rFonts w:ascii="Calibri" w:hAnsi="Calibri"/>
          <w:sz w:val="22"/>
          <w:szCs w:val="22"/>
          <w:lang w:eastAsia="en-GB"/>
        </w:rPr>
        <w:tab/>
      </w:r>
      <w:r>
        <w:t>Location-based group creation response</w:t>
      </w:r>
      <w:r>
        <w:tab/>
      </w:r>
      <w:r>
        <w:fldChar w:fldCharType="begin"/>
      </w:r>
      <w:r>
        <w:instrText xml:space="preserve"> PAGEREF _Toc98796336 \h </w:instrText>
      </w:r>
      <w:r>
        <w:fldChar w:fldCharType="separate"/>
      </w:r>
      <w:r>
        <w:t>82</w:t>
      </w:r>
      <w:r>
        <w:fldChar w:fldCharType="end"/>
      </w:r>
    </w:p>
    <w:p w14:paraId="05D46B50" w14:textId="4279C5AF" w:rsidR="00312C76" w:rsidRPr="001949C4" w:rsidRDefault="00312C76">
      <w:pPr>
        <w:pStyle w:val="TOC4"/>
        <w:rPr>
          <w:rFonts w:ascii="Calibri" w:hAnsi="Calibri"/>
          <w:sz w:val="22"/>
          <w:szCs w:val="22"/>
          <w:lang w:eastAsia="en-GB"/>
        </w:rPr>
      </w:pPr>
      <w:r>
        <w:t>10.3.2.36</w:t>
      </w:r>
      <w:r w:rsidRPr="001949C4">
        <w:rPr>
          <w:rFonts w:ascii="Calibri" w:hAnsi="Calibri"/>
          <w:sz w:val="22"/>
          <w:szCs w:val="22"/>
          <w:lang w:eastAsia="en-GB"/>
        </w:rPr>
        <w:tab/>
      </w:r>
      <w:r>
        <w:t>Group list fetch request</w:t>
      </w:r>
      <w:r>
        <w:tab/>
      </w:r>
      <w:r>
        <w:fldChar w:fldCharType="begin"/>
      </w:r>
      <w:r>
        <w:instrText xml:space="preserve"> PAGEREF _Toc98796337 \h </w:instrText>
      </w:r>
      <w:r>
        <w:fldChar w:fldCharType="separate"/>
      </w:r>
      <w:r>
        <w:t>82</w:t>
      </w:r>
      <w:r>
        <w:fldChar w:fldCharType="end"/>
      </w:r>
    </w:p>
    <w:p w14:paraId="412591A3" w14:textId="36BDB8B6" w:rsidR="00312C76" w:rsidRPr="001949C4" w:rsidRDefault="00312C76">
      <w:pPr>
        <w:pStyle w:val="TOC4"/>
        <w:rPr>
          <w:rFonts w:ascii="Calibri" w:hAnsi="Calibri"/>
          <w:sz w:val="22"/>
          <w:szCs w:val="22"/>
          <w:lang w:eastAsia="en-GB"/>
        </w:rPr>
      </w:pPr>
      <w:r>
        <w:t>10.3.2.37</w:t>
      </w:r>
      <w:r w:rsidRPr="001949C4">
        <w:rPr>
          <w:rFonts w:ascii="Calibri" w:hAnsi="Calibri"/>
          <w:sz w:val="22"/>
          <w:szCs w:val="22"/>
          <w:lang w:eastAsia="en-GB"/>
        </w:rPr>
        <w:tab/>
      </w:r>
      <w:r>
        <w:t>Group list fetch response</w:t>
      </w:r>
      <w:r>
        <w:tab/>
      </w:r>
      <w:r>
        <w:fldChar w:fldCharType="begin"/>
      </w:r>
      <w:r>
        <w:instrText xml:space="preserve"> PAGEREF _Toc98796338 \h </w:instrText>
      </w:r>
      <w:r>
        <w:fldChar w:fldCharType="separate"/>
      </w:r>
      <w:r>
        <w:t>82</w:t>
      </w:r>
      <w:r>
        <w:fldChar w:fldCharType="end"/>
      </w:r>
    </w:p>
    <w:p w14:paraId="5950EF2F" w14:textId="5A2D1D3C" w:rsidR="00312C76" w:rsidRPr="001949C4" w:rsidRDefault="00312C76">
      <w:pPr>
        <w:pStyle w:val="TOC4"/>
        <w:rPr>
          <w:rFonts w:ascii="Calibri" w:hAnsi="Calibri"/>
          <w:sz w:val="22"/>
          <w:szCs w:val="22"/>
          <w:lang w:eastAsia="en-GB"/>
        </w:rPr>
      </w:pPr>
      <w:r w:rsidRPr="005E18A9">
        <w:rPr>
          <w:rFonts w:eastAsia="SimSun"/>
        </w:rPr>
        <w:t>10.3.2.38</w:t>
      </w:r>
      <w:r w:rsidRPr="001949C4">
        <w:rPr>
          <w:rFonts w:ascii="Calibri" w:hAnsi="Calibri"/>
          <w:sz w:val="22"/>
          <w:szCs w:val="22"/>
          <w:lang w:eastAsia="en-GB"/>
        </w:rPr>
        <w:tab/>
      </w:r>
      <w:r w:rsidRPr="005E18A9">
        <w:rPr>
          <w:rFonts w:eastAsia="SimSun"/>
        </w:rPr>
        <w:t>Temporary group formation request</w:t>
      </w:r>
      <w:r>
        <w:tab/>
      </w:r>
      <w:r>
        <w:fldChar w:fldCharType="begin"/>
      </w:r>
      <w:r>
        <w:instrText xml:space="preserve"> PAGEREF _Toc98796339 \h </w:instrText>
      </w:r>
      <w:r>
        <w:fldChar w:fldCharType="separate"/>
      </w:r>
      <w:r>
        <w:t>83</w:t>
      </w:r>
      <w:r>
        <w:fldChar w:fldCharType="end"/>
      </w:r>
    </w:p>
    <w:p w14:paraId="10F4B72B" w14:textId="7C866ED1" w:rsidR="00312C76" w:rsidRPr="001949C4" w:rsidRDefault="00312C76">
      <w:pPr>
        <w:pStyle w:val="TOC4"/>
        <w:rPr>
          <w:rFonts w:ascii="Calibri" w:hAnsi="Calibri"/>
          <w:sz w:val="22"/>
          <w:szCs w:val="22"/>
          <w:lang w:eastAsia="en-GB"/>
        </w:rPr>
      </w:pPr>
      <w:r w:rsidRPr="005E18A9">
        <w:rPr>
          <w:rFonts w:eastAsia="SimSun"/>
        </w:rPr>
        <w:t>10.3.2.39</w:t>
      </w:r>
      <w:r w:rsidRPr="001949C4">
        <w:rPr>
          <w:rFonts w:ascii="Calibri" w:hAnsi="Calibri"/>
          <w:sz w:val="22"/>
          <w:szCs w:val="22"/>
          <w:lang w:eastAsia="en-GB"/>
        </w:rPr>
        <w:tab/>
      </w:r>
      <w:r w:rsidRPr="005E18A9">
        <w:rPr>
          <w:rFonts w:eastAsia="SimSun"/>
        </w:rPr>
        <w:t>Temporary group formation response</w:t>
      </w:r>
      <w:r>
        <w:tab/>
      </w:r>
      <w:r>
        <w:fldChar w:fldCharType="begin"/>
      </w:r>
      <w:r>
        <w:instrText xml:space="preserve"> PAGEREF _Toc98796340 \h </w:instrText>
      </w:r>
      <w:r>
        <w:fldChar w:fldCharType="separate"/>
      </w:r>
      <w:r>
        <w:t>83</w:t>
      </w:r>
      <w:r>
        <w:fldChar w:fldCharType="end"/>
      </w:r>
    </w:p>
    <w:p w14:paraId="17239EFA" w14:textId="48DD2128" w:rsidR="00312C76" w:rsidRPr="001949C4" w:rsidRDefault="00312C76">
      <w:pPr>
        <w:pStyle w:val="TOC4"/>
        <w:rPr>
          <w:rFonts w:ascii="Calibri" w:hAnsi="Calibri"/>
          <w:sz w:val="22"/>
          <w:szCs w:val="22"/>
          <w:lang w:eastAsia="en-GB"/>
        </w:rPr>
      </w:pPr>
      <w:r w:rsidRPr="005E18A9">
        <w:rPr>
          <w:rFonts w:eastAsia="SimSun"/>
        </w:rPr>
        <w:t>10.3.2.40</w:t>
      </w:r>
      <w:r w:rsidRPr="001949C4">
        <w:rPr>
          <w:rFonts w:ascii="Calibri" w:hAnsi="Calibri"/>
          <w:sz w:val="22"/>
          <w:szCs w:val="22"/>
          <w:lang w:eastAsia="en-GB"/>
        </w:rPr>
        <w:tab/>
      </w:r>
      <w:r w:rsidRPr="005E18A9">
        <w:rPr>
          <w:rFonts w:eastAsia="SimSun"/>
        </w:rPr>
        <w:t>Temporary group formation notify</w:t>
      </w:r>
      <w:r>
        <w:tab/>
      </w:r>
      <w:r>
        <w:fldChar w:fldCharType="begin"/>
      </w:r>
      <w:r>
        <w:instrText xml:space="preserve"> PAGEREF _Toc98796341 \h </w:instrText>
      </w:r>
      <w:r>
        <w:fldChar w:fldCharType="separate"/>
      </w:r>
      <w:r>
        <w:t>83</w:t>
      </w:r>
      <w:r>
        <w:fldChar w:fldCharType="end"/>
      </w:r>
    </w:p>
    <w:p w14:paraId="4C9692B1" w14:textId="7A9CE5F1" w:rsidR="00312C76" w:rsidRPr="001949C4" w:rsidRDefault="00312C76">
      <w:pPr>
        <w:pStyle w:val="TOC4"/>
        <w:rPr>
          <w:rFonts w:ascii="Calibri" w:hAnsi="Calibri"/>
          <w:sz w:val="22"/>
          <w:szCs w:val="22"/>
          <w:lang w:eastAsia="en-GB"/>
        </w:rPr>
      </w:pPr>
      <w:r w:rsidRPr="005E18A9">
        <w:rPr>
          <w:rFonts w:eastAsia="SimSun"/>
        </w:rPr>
        <w:t>10.3.2.41</w:t>
      </w:r>
      <w:r w:rsidRPr="001949C4">
        <w:rPr>
          <w:rFonts w:ascii="Calibri" w:hAnsi="Calibri"/>
          <w:sz w:val="22"/>
          <w:szCs w:val="22"/>
          <w:lang w:eastAsia="en-GB"/>
        </w:rPr>
        <w:tab/>
      </w:r>
      <w:r w:rsidRPr="005E18A9">
        <w:rPr>
          <w:rFonts w:eastAsia="SimSun"/>
        </w:rPr>
        <w:t>Temporary group formation notification</w:t>
      </w:r>
      <w:r>
        <w:tab/>
      </w:r>
      <w:r>
        <w:fldChar w:fldCharType="begin"/>
      </w:r>
      <w:r>
        <w:instrText xml:space="preserve"> PAGEREF _Toc98796342 \h </w:instrText>
      </w:r>
      <w:r>
        <w:fldChar w:fldCharType="separate"/>
      </w:r>
      <w:r>
        <w:t>83</w:t>
      </w:r>
      <w:r>
        <w:fldChar w:fldCharType="end"/>
      </w:r>
    </w:p>
    <w:p w14:paraId="47868125" w14:textId="3D8E9282" w:rsidR="00312C76" w:rsidRPr="001949C4" w:rsidRDefault="00312C76">
      <w:pPr>
        <w:pStyle w:val="TOC4"/>
        <w:rPr>
          <w:rFonts w:ascii="Calibri" w:hAnsi="Calibri"/>
          <w:sz w:val="22"/>
          <w:szCs w:val="22"/>
          <w:lang w:eastAsia="en-GB"/>
        </w:rPr>
      </w:pPr>
      <w:r w:rsidRPr="005E18A9">
        <w:rPr>
          <w:rFonts w:eastAsia="SimSun"/>
        </w:rPr>
        <w:t>10.3.2.42</w:t>
      </w:r>
      <w:r w:rsidRPr="001949C4">
        <w:rPr>
          <w:rFonts w:ascii="Calibri" w:hAnsi="Calibri"/>
          <w:sz w:val="22"/>
          <w:szCs w:val="22"/>
          <w:lang w:eastAsia="en-GB"/>
        </w:rPr>
        <w:tab/>
      </w:r>
      <w:r w:rsidRPr="005E18A9">
        <w:rPr>
          <w:rFonts w:eastAsia="SimSun"/>
        </w:rPr>
        <w:t>Temporary group formation notification response</w:t>
      </w:r>
      <w:r>
        <w:tab/>
      </w:r>
      <w:r>
        <w:fldChar w:fldCharType="begin"/>
      </w:r>
      <w:r>
        <w:instrText xml:space="preserve"> PAGEREF _Toc98796343 \h </w:instrText>
      </w:r>
      <w:r>
        <w:fldChar w:fldCharType="separate"/>
      </w:r>
      <w:r>
        <w:t>84</w:t>
      </w:r>
      <w:r>
        <w:fldChar w:fldCharType="end"/>
      </w:r>
    </w:p>
    <w:p w14:paraId="0E15310D" w14:textId="62957986" w:rsidR="00312C76" w:rsidRPr="001949C4" w:rsidRDefault="00312C76">
      <w:pPr>
        <w:pStyle w:val="TOC3"/>
        <w:rPr>
          <w:rFonts w:ascii="Calibri" w:hAnsi="Calibri"/>
          <w:sz w:val="22"/>
          <w:szCs w:val="22"/>
          <w:lang w:eastAsia="en-GB"/>
        </w:rPr>
      </w:pPr>
      <w:r>
        <w:t>10.3.3</w:t>
      </w:r>
      <w:r w:rsidRPr="001949C4">
        <w:rPr>
          <w:rFonts w:ascii="Calibri" w:hAnsi="Calibri"/>
          <w:sz w:val="22"/>
          <w:szCs w:val="22"/>
          <w:lang w:eastAsia="en-GB"/>
        </w:rPr>
        <w:tab/>
      </w:r>
      <w:r>
        <w:t>Group creation</w:t>
      </w:r>
      <w:r>
        <w:tab/>
      </w:r>
      <w:r>
        <w:fldChar w:fldCharType="begin"/>
      </w:r>
      <w:r>
        <w:instrText xml:space="preserve"> PAGEREF _Toc98796344 \h </w:instrText>
      </w:r>
      <w:r>
        <w:fldChar w:fldCharType="separate"/>
      </w:r>
      <w:r>
        <w:t>84</w:t>
      </w:r>
      <w:r>
        <w:fldChar w:fldCharType="end"/>
      </w:r>
    </w:p>
    <w:p w14:paraId="5E077392" w14:textId="6B2C24BE" w:rsidR="00312C76" w:rsidRPr="001949C4" w:rsidRDefault="00312C76">
      <w:pPr>
        <w:pStyle w:val="TOC3"/>
        <w:rPr>
          <w:rFonts w:ascii="Calibri" w:hAnsi="Calibri"/>
          <w:sz w:val="22"/>
          <w:szCs w:val="22"/>
          <w:lang w:eastAsia="en-GB"/>
        </w:rPr>
      </w:pPr>
      <w:r>
        <w:t>10.3.4</w:t>
      </w:r>
      <w:r w:rsidRPr="001949C4">
        <w:rPr>
          <w:rFonts w:ascii="Calibri" w:hAnsi="Calibri"/>
          <w:sz w:val="22"/>
          <w:szCs w:val="22"/>
          <w:lang w:eastAsia="en-GB"/>
        </w:rPr>
        <w:tab/>
      </w:r>
      <w:r>
        <w:t>Group information query</w:t>
      </w:r>
      <w:r>
        <w:tab/>
      </w:r>
      <w:r>
        <w:fldChar w:fldCharType="begin"/>
      </w:r>
      <w:r>
        <w:instrText xml:space="preserve"> PAGEREF _Toc98796345 \h </w:instrText>
      </w:r>
      <w:r>
        <w:fldChar w:fldCharType="separate"/>
      </w:r>
      <w:r>
        <w:t>85</w:t>
      </w:r>
      <w:r>
        <w:fldChar w:fldCharType="end"/>
      </w:r>
    </w:p>
    <w:p w14:paraId="5EE99C8D" w14:textId="286A658C" w:rsidR="00312C76" w:rsidRPr="001949C4" w:rsidRDefault="00312C76">
      <w:pPr>
        <w:pStyle w:val="TOC4"/>
        <w:rPr>
          <w:rFonts w:ascii="Calibri" w:hAnsi="Calibri"/>
          <w:sz w:val="22"/>
          <w:szCs w:val="22"/>
          <w:lang w:eastAsia="en-GB"/>
        </w:rPr>
      </w:pPr>
      <w:r>
        <w:t>10.3.4.1</w:t>
      </w:r>
      <w:r w:rsidRPr="001949C4">
        <w:rPr>
          <w:rFonts w:ascii="Calibri" w:hAnsi="Calibri"/>
          <w:sz w:val="22"/>
          <w:szCs w:val="22"/>
          <w:lang w:eastAsia="en-GB"/>
        </w:rPr>
        <w:tab/>
      </w:r>
      <w:r>
        <w:t>General</w:t>
      </w:r>
      <w:r>
        <w:tab/>
      </w:r>
      <w:r>
        <w:fldChar w:fldCharType="begin"/>
      </w:r>
      <w:r>
        <w:instrText xml:space="preserve"> PAGEREF _Toc98796346 \h </w:instrText>
      </w:r>
      <w:r>
        <w:fldChar w:fldCharType="separate"/>
      </w:r>
      <w:r>
        <w:t>85</w:t>
      </w:r>
      <w:r>
        <w:fldChar w:fldCharType="end"/>
      </w:r>
    </w:p>
    <w:p w14:paraId="4327B85F" w14:textId="084AD510" w:rsidR="00312C76" w:rsidRPr="001949C4" w:rsidRDefault="00312C76">
      <w:pPr>
        <w:pStyle w:val="TOC4"/>
        <w:rPr>
          <w:rFonts w:ascii="Calibri" w:hAnsi="Calibri"/>
          <w:sz w:val="22"/>
          <w:szCs w:val="22"/>
          <w:lang w:eastAsia="en-GB"/>
        </w:rPr>
      </w:pPr>
      <w:r>
        <w:t>10.3.4.2</w:t>
      </w:r>
      <w:r w:rsidRPr="001949C4">
        <w:rPr>
          <w:rFonts w:ascii="Calibri" w:hAnsi="Calibri"/>
          <w:sz w:val="22"/>
          <w:szCs w:val="22"/>
          <w:lang w:eastAsia="en-GB"/>
        </w:rPr>
        <w:tab/>
      </w:r>
      <w:r>
        <w:t>Procedure</w:t>
      </w:r>
      <w:r>
        <w:tab/>
      </w:r>
      <w:r>
        <w:fldChar w:fldCharType="begin"/>
      </w:r>
      <w:r>
        <w:instrText xml:space="preserve"> PAGEREF _Toc98796347 \h </w:instrText>
      </w:r>
      <w:r>
        <w:fldChar w:fldCharType="separate"/>
      </w:r>
      <w:r>
        <w:t>85</w:t>
      </w:r>
      <w:r>
        <w:fldChar w:fldCharType="end"/>
      </w:r>
    </w:p>
    <w:p w14:paraId="65D8E49C" w14:textId="03C5FC39" w:rsidR="00312C76" w:rsidRPr="001949C4" w:rsidRDefault="00312C76">
      <w:pPr>
        <w:pStyle w:val="TOC3"/>
        <w:rPr>
          <w:rFonts w:ascii="Calibri" w:hAnsi="Calibri"/>
          <w:sz w:val="22"/>
          <w:szCs w:val="22"/>
          <w:lang w:eastAsia="en-GB"/>
        </w:rPr>
      </w:pPr>
      <w:r>
        <w:t>10.3.5</w:t>
      </w:r>
      <w:r w:rsidRPr="001949C4">
        <w:rPr>
          <w:rFonts w:ascii="Calibri" w:hAnsi="Calibri"/>
          <w:sz w:val="22"/>
          <w:szCs w:val="22"/>
          <w:lang w:eastAsia="en-GB"/>
        </w:rPr>
        <w:tab/>
      </w:r>
      <w:r>
        <w:t xml:space="preserve">Group </w:t>
      </w:r>
      <w:r>
        <w:rPr>
          <w:lang w:eastAsia="zh-CN"/>
        </w:rPr>
        <w:t>membership</w:t>
      </w:r>
      <w:r>
        <w:tab/>
      </w:r>
      <w:r>
        <w:fldChar w:fldCharType="begin"/>
      </w:r>
      <w:r>
        <w:instrText xml:space="preserve"> PAGEREF _Toc98796348 \h </w:instrText>
      </w:r>
      <w:r>
        <w:fldChar w:fldCharType="separate"/>
      </w:r>
      <w:r>
        <w:t>85</w:t>
      </w:r>
      <w:r>
        <w:fldChar w:fldCharType="end"/>
      </w:r>
    </w:p>
    <w:p w14:paraId="4CC7152E" w14:textId="21A23FE9" w:rsidR="00312C76" w:rsidRPr="001949C4" w:rsidRDefault="00312C76">
      <w:pPr>
        <w:pStyle w:val="TOC4"/>
        <w:rPr>
          <w:rFonts w:ascii="Calibri" w:hAnsi="Calibri"/>
          <w:sz w:val="22"/>
          <w:szCs w:val="22"/>
          <w:lang w:eastAsia="en-GB"/>
        </w:rPr>
      </w:pPr>
      <w:r>
        <w:t>10.</w:t>
      </w:r>
      <w:r>
        <w:rPr>
          <w:lang w:eastAsia="zh-CN"/>
        </w:rPr>
        <w:t>3.5</w:t>
      </w:r>
      <w:r>
        <w:t>.</w:t>
      </w:r>
      <w:r>
        <w:rPr>
          <w:lang w:eastAsia="zh-CN"/>
        </w:rPr>
        <w:t>1</w:t>
      </w:r>
      <w:r w:rsidRPr="001949C4">
        <w:rPr>
          <w:rFonts w:ascii="Calibri" w:hAnsi="Calibri"/>
          <w:sz w:val="22"/>
          <w:szCs w:val="22"/>
          <w:lang w:eastAsia="en-GB"/>
        </w:rPr>
        <w:tab/>
      </w:r>
      <w:r>
        <w:rPr>
          <w:lang w:eastAsia="zh-CN"/>
        </w:rPr>
        <w:t>Group membership notification</w:t>
      </w:r>
      <w:r>
        <w:tab/>
      </w:r>
      <w:r>
        <w:fldChar w:fldCharType="begin"/>
      </w:r>
      <w:r>
        <w:instrText xml:space="preserve"> PAGEREF _Toc98796349 \h </w:instrText>
      </w:r>
      <w:r>
        <w:fldChar w:fldCharType="separate"/>
      </w:r>
      <w:r>
        <w:t>85</w:t>
      </w:r>
      <w:r>
        <w:fldChar w:fldCharType="end"/>
      </w:r>
    </w:p>
    <w:p w14:paraId="0C845DC1" w14:textId="5A0C31CB" w:rsidR="00312C76" w:rsidRPr="001949C4" w:rsidRDefault="00312C76">
      <w:pPr>
        <w:pStyle w:val="TOC4"/>
        <w:rPr>
          <w:rFonts w:ascii="Calibri" w:hAnsi="Calibri"/>
          <w:sz w:val="22"/>
          <w:szCs w:val="22"/>
          <w:lang w:eastAsia="en-GB"/>
        </w:rPr>
      </w:pPr>
      <w:r>
        <w:t>10.3.5.2</w:t>
      </w:r>
      <w:r w:rsidRPr="001949C4">
        <w:rPr>
          <w:rFonts w:ascii="Calibri" w:hAnsi="Calibri"/>
          <w:sz w:val="22"/>
          <w:szCs w:val="22"/>
          <w:lang w:eastAsia="en-GB"/>
        </w:rPr>
        <w:tab/>
      </w:r>
      <w:r>
        <w:t>Group membership update</w:t>
      </w:r>
      <w:r>
        <w:rPr>
          <w:lang w:eastAsia="zh-CN"/>
        </w:rPr>
        <w:t xml:space="preserve"> by authorized user/UE/VAL server</w:t>
      </w:r>
      <w:r>
        <w:tab/>
      </w:r>
      <w:r>
        <w:fldChar w:fldCharType="begin"/>
      </w:r>
      <w:r>
        <w:instrText xml:space="preserve"> PAGEREF _Toc98796350 \h </w:instrText>
      </w:r>
      <w:r>
        <w:fldChar w:fldCharType="separate"/>
      </w:r>
      <w:r>
        <w:t>86</w:t>
      </w:r>
      <w:r>
        <w:fldChar w:fldCharType="end"/>
      </w:r>
    </w:p>
    <w:p w14:paraId="4D0D78FF" w14:textId="5CDBA87C" w:rsidR="00312C76" w:rsidRPr="001949C4" w:rsidRDefault="00312C76">
      <w:pPr>
        <w:pStyle w:val="TOC3"/>
        <w:rPr>
          <w:rFonts w:ascii="Calibri" w:hAnsi="Calibri"/>
          <w:sz w:val="22"/>
          <w:szCs w:val="22"/>
          <w:lang w:eastAsia="en-GB"/>
        </w:rPr>
      </w:pPr>
      <w:r>
        <w:t>10.3.6</w:t>
      </w:r>
      <w:r w:rsidRPr="001949C4">
        <w:rPr>
          <w:rFonts w:ascii="Calibri" w:hAnsi="Calibri"/>
          <w:sz w:val="22"/>
          <w:szCs w:val="22"/>
          <w:lang w:eastAsia="en-GB"/>
        </w:rPr>
        <w:tab/>
      </w:r>
      <w:r>
        <w:t>Group configuration management</w:t>
      </w:r>
      <w:r>
        <w:tab/>
      </w:r>
      <w:r>
        <w:fldChar w:fldCharType="begin"/>
      </w:r>
      <w:r>
        <w:instrText xml:space="preserve"> PAGEREF _Toc98796351 \h </w:instrText>
      </w:r>
      <w:r>
        <w:fldChar w:fldCharType="separate"/>
      </w:r>
      <w:r>
        <w:t>87</w:t>
      </w:r>
      <w:r>
        <w:fldChar w:fldCharType="end"/>
      </w:r>
    </w:p>
    <w:p w14:paraId="18E7BE35" w14:textId="6186CC5E" w:rsidR="00312C76" w:rsidRPr="001949C4" w:rsidRDefault="00312C76">
      <w:pPr>
        <w:pStyle w:val="TOC4"/>
        <w:rPr>
          <w:rFonts w:ascii="Calibri" w:hAnsi="Calibri"/>
          <w:sz w:val="22"/>
          <w:szCs w:val="22"/>
          <w:lang w:eastAsia="en-GB"/>
        </w:rPr>
      </w:pPr>
      <w:r>
        <w:t>10.3.6.1</w:t>
      </w:r>
      <w:r w:rsidRPr="001949C4">
        <w:rPr>
          <w:rFonts w:ascii="Calibri" w:hAnsi="Calibri"/>
          <w:sz w:val="22"/>
          <w:szCs w:val="22"/>
          <w:lang w:eastAsia="en-GB"/>
        </w:rPr>
        <w:tab/>
      </w:r>
      <w:r>
        <w:t>Store group configurations at the group management server</w:t>
      </w:r>
      <w:r>
        <w:tab/>
      </w:r>
      <w:r>
        <w:fldChar w:fldCharType="begin"/>
      </w:r>
      <w:r>
        <w:instrText xml:space="preserve"> PAGEREF _Toc98796352 \h </w:instrText>
      </w:r>
      <w:r>
        <w:fldChar w:fldCharType="separate"/>
      </w:r>
      <w:r>
        <w:t>87</w:t>
      </w:r>
      <w:r>
        <w:fldChar w:fldCharType="end"/>
      </w:r>
    </w:p>
    <w:p w14:paraId="0D78BC7E" w14:textId="64CD8B28" w:rsidR="00312C76" w:rsidRPr="001949C4" w:rsidRDefault="00312C76">
      <w:pPr>
        <w:pStyle w:val="TOC4"/>
        <w:rPr>
          <w:rFonts w:ascii="Calibri" w:hAnsi="Calibri"/>
          <w:sz w:val="22"/>
          <w:szCs w:val="22"/>
          <w:lang w:eastAsia="en-GB"/>
        </w:rPr>
      </w:pPr>
      <w:r>
        <w:t>10.3.6.2</w:t>
      </w:r>
      <w:r w:rsidRPr="001949C4">
        <w:rPr>
          <w:rFonts w:ascii="Calibri" w:hAnsi="Calibri"/>
          <w:sz w:val="22"/>
          <w:szCs w:val="22"/>
          <w:lang w:eastAsia="en-GB"/>
        </w:rPr>
        <w:tab/>
      </w:r>
      <w:r>
        <w:t>Retrieve group configurations</w:t>
      </w:r>
      <w:r>
        <w:tab/>
      </w:r>
      <w:r>
        <w:fldChar w:fldCharType="begin"/>
      </w:r>
      <w:r>
        <w:instrText xml:space="preserve"> PAGEREF _Toc98796353 \h </w:instrText>
      </w:r>
      <w:r>
        <w:fldChar w:fldCharType="separate"/>
      </w:r>
      <w:r>
        <w:t>88</w:t>
      </w:r>
      <w:r>
        <w:fldChar w:fldCharType="end"/>
      </w:r>
    </w:p>
    <w:p w14:paraId="6BE3DAF4" w14:textId="626BEEA1" w:rsidR="00312C76" w:rsidRPr="001949C4" w:rsidRDefault="00312C76">
      <w:pPr>
        <w:pStyle w:val="TOC4"/>
        <w:rPr>
          <w:rFonts w:ascii="Calibri" w:hAnsi="Calibri"/>
          <w:sz w:val="22"/>
          <w:szCs w:val="22"/>
          <w:lang w:eastAsia="en-GB"/>
        </w:rPr>
      </w:pPr>
      <w:r>
        <w:t>10.3.6.3</w:t>
      </w:r>
      <w:r w:rsidRPr="001949C4">
        <w:rPr>
          <w:rFonts w:ascii="Calibri" w:hAnsi="Calibri"/>
          <w:sz w:val="22"/>
          <w:szCs w:val="22"/>
          <w:lang w:eastAsia="en-GB"/>
        </w:rPr>
        <w:tab/>
      </w:r>
      <w:r>
        <w:t>Subscription and notification for group configuration data</w:t>
      </w:r>
      <w:r>
        <w:tab/>
      </w:r>
      <w:r>
        <w:fldChar w:fldCharType="begin"/>
      </w:r>
      <w:r>
        <w:instrText xml:space="preserve"> PAGEREF _Toc98796354 \h </w:instrText>
      </w:r>
      <w:r>
        <w:fldChar w:fldCharType="separate"/>
      </w:r>
      <w:r>
        <w:t>89</w:t>
      </w:r>
      <w:r>
        <w:fldChar w:fldCharType="end"/>
      </w:r>
    </w:p>
    <w:p w14:paraId="1F53B0CA" w14:textId="44EE4F92" w:rsidR="00312C76" w:rsidRPr="001949C4" w:rsidRDefault="00312C76">
      <w:pPr>
        <w:pStyle w:val="TOC4"/>
        <w:rPr>
          <w:rFonts w:ascii="Calibri" w:hAnsi="Calibri"/>
          <w:sz w:val="22"/>
          <w:szCs w:val="22"/>
          <w:lang w:eastAsia="en-GB"/>
        </w:rPr>
      </w:pPr>
      <w:r>
        <w:t>10.3.6</w:t>
      </w:r>
      <w:r w:rsidRPr="005E18A9">
        <w:rPr>
          <w:lang w:val="nl-NL"/>
        </w:rPr>
        <w:t>.4</w:t>
      </w:r>
      <w:r w:rsidRPr="001949C4">
        <w:rPr>
          <w:rFonts w:ascii="Calibri" w:hAnsi="Calibri"/>
          <w:sz w:val="22"/>
          <w:szCs w:val="22"/>
          <w:lang w:eastAsia="en-GB"/>
        </w:rPr>
        <w:tab/>
      </w:r>
      <w:r w:rsidRPr="005E18A9">
        <w:rPr>
          <w:lang w:val="nl-NL"/>
        </w:rPr>
        <w:t>Structure of group configuration data</w:t>
      </w:r>
      <w:r>
        <w:tab/>
      </w:r>
      <w:r>
        <w:fldChar w:fldCharType="begin"/>
      </w:r>
      <w:r>
        <w:instrText xml:space="preserve"> PAGEREF _Toc98796355 \h </w:instrText>
      </w:r>
      <w:r>
        <w:fldChar w:fldCharType="separate"/>
      </w:r>
      <w:r>
        <w:t>90</w:t>
      </w:r>
      <w:r>
        <w:fldChar w:fldCharType="end"/>
      </w:r>
    </w:p>
    <w:p w14:paraId="68B1E975" w14:textId="67B60228" w:rsidR="00312C76" w:rsidRPr="001949C4" w:rsidRDefault="00312C76">
      <w:pPr>
        <w:pStyle w:val="TOC3"/>
        <w:rPr>
          <w:rFonts w:ascii="Calibri" w:hAnsi="Calibri"/>
          <w:sz w:val="22"/>
          <w:szCs w:val="22"/>
          <w:lang w:eastAsia="en-GB"/>
        </w:rPr>
      </w:pPr>
      <w:r>
        <w:t>10.3.7</w:t>
      </w:r>
      <w:r w:rsidRPr="001949C4">
        <w:rPr>
          <w:rFonts w:ascii="Calibri" w:hAnsi="Calibri"/>
          <w:sz w:val="22"/>
          <w:szCs w:val="22"/>
          <w:lang w:eastAsia="en-GB"/>
        </w:rPr>
        <w:tab/>
      </w:r>
      <w:r>
        <w:t>Location-based group creation</w:t>
      </w:r>
      <w:r>
        <w:tab/>
      </w:r>
      <w:r>
        <w:fldChar w:fldCharType="begin"/>
      </w:r>
      <w:r>
        <w:instrText xml:space="preserve"> PAGEREF _Toc98796356 \h </w:instrText>
      </w:r>
      <w:r>
        <w:fldChar w:fldCharType="separate"/>
      </w:r>
      <w:r>
        <w:t>90</w:t>
      </w:r>
      <w:r>
        <w:fldChar w:fldCharType="end"/>
      </w:r>
    </w:p>
    <w:p w14:paraId="0C561090" w14:textId="408DA48D" w:rsidR="00312C76" w:rsidRPr="001949C4" w:rsidRDefault="00312C76">
      <w:pPr>
        <w:pStyle w:val="TOC3"/>
        <w:rPr>
          <w:rFonts w:ascii="Calibri" w:hAnsi="Calibri"/>
          <w:sz w:val="22"/>
          <w:szCs w:val="22"/>
          <w:lang w:eastAsia="en-GB"/>
        </w:rPr>
      </w:pPr>
      <w:r w:rsidRPr="005E18A9">
        <w:rPr>
          <w:lang w:val="en-150"/>
        </w:rPr>
        <w:t>10.3.</w:t>
      </w:r>
      <w:r w:rsidRPr="005E18A9">
        <w:rPr>
          <w:lang w:val="en-IN"/>
        </w:rPr>
        <w:t>8</w:t>
      </w:r>
      <w:r w:rsidRPr="001949C4">
        <w:rPr>
          <w:rFonts w:ascii="Calibri" w:hAnsi="Calibri"/>
          <w:sz w:val="22"/>
          <w:szCs w:val="22"/>
          <w:lang w:eastAsia="en-GB"/>
        </w:rPr>
        <w:tab/>
      </w:r>
      <w:r w:rsidRPr="005E18A9">
        <w:t xml:space="preserve">Group </w:t>
      </w:r>
      <w:r w:rsidRPr="005E18A9">
        <w:rPr>
          <w:lang w:val="en-150"/>
        </w:rPr>
        <w:t>announcement and join</w:t>
      </w:r>
      <w:r>
        <w:tab/>
      </w:r>
      <w:r>
        <w:fldChar w:fldCharType="begin"/>
      </w:r>
      <w:r>
        <w:instrText xml:space="preserve"> PAGEREF _Toc98796357 \h </w:instrText>
      </w:r>
      <w:r>
        <w:fldChar w:fldCharType="separate"/>
      </w:r>
      <w:r>
        <w:t>91</w:t>
      </w:r>
      <w:r>
        <w:fldChar w:fldCharType="end"/>
      </w:r>
    </w:p>
    <w:p w14:paraId="5CC61CBB" w14:textId="07582BC9" w:rsidR="00312C76" w:rsidRPr="001949C4" w:rsidRDefault="00312C76">
      <w:pPr>
        <w:pStyle w:val="TOC4"/>
        <w:rPr>
          <w:rFonts w:ascii="Calibri" w:hAnsi="Calibri"/>
          <w:sz w:val="22"/>
          <w:szCs w:val="22"/>
          <w:lang w:eastAsia="en-GB"/>
        </w:rPr>
      </w:pPr>
      <w:r w:rsidRPr="005E18A9">
        <w:rPr>
          <w:lang w:val="en-150"/>
        </w:rPr>
        <w:lastRenderedPageBreak/>
        <w:t>10.3.</w:t>
      </w:r>
      <w:r w:rsidRPr="005E18A9">
        <w:rPr>
          <w:lang w:val="en-IN"/>
        </w:rPr>
        <w:t>8</w:t>
      </w:r>
      <w:r w:rsidRPr="005E18A9">
        <w:rPr>
          <w:lang w:val="en-150"/>
        </w:rPr>
        <w:t>.1</w:t>
      </w:r>
      <w:r w:rsidRPr="001949C4">
        <w:rPr>
          <w:rFonts w:ascii="Calibri" w:hAnsi="Calibri"/>
          <w:sz w:val="22"/>
          <w:szCs w:val="22"/>
          <w:lang w:eastAsia="en-GB"/>
        </w:rPr>
        <w:tab/>
      </w:r>
      <w:r>
        <w:t>General</w:t>
      </w:r>
      <w:r>
        <w:tab/>
      </w:r>
      <w:r>
        <w:fldChar w:fldCharType="begin"/>
      </w:r>
      <w:r>
        <w:instrText xml:space="preserve"> PAGEREF _Toc98796358 \h </w:instrText>
      </w:r>
      <w:r>
        <w:fldChar w:fldCharType="separate"/>
      </w:r>
      <w:r>
        <w:t>91</w:t>
      </w:r>
      <w:r>
        <w:fldChar w:fldCharType="end"/>
      </w:r>
    </w:p>
    <w:p w14:paraId="37492985" w14:textId="6E8BB841" w:rsidR="00312C76" w:rsidRPr="001949C4" w:rsidRDefault="00312C76">
      <w:pPr>
        <w:pStyle w:val="TOC4"/>
        <w:rPr>
          <w:rFonts w:ascii="Calibri" w:hAnsi="Calibri"/>
          <w:sz w:val="22"/>
          <w:szCs w:val="22"/>
          <w:lang w:eastAsia="en-GB"/>
        </w:rPr>
      </w:pPr>
      <w:r w:rsidRPr="005E18A9">
        <w:rPr>
          <w:lang w:val="en-150"/>
        </w:rPr>
        <w:t>10.3.</w:t>
      </w:r>
      <w:r w:rsidRPr="005E18A9">
        <w:rPr>
          <w:lang w:val="en-IN"/>
        </w:rPr>
        <w:t>8</w:t>
      </w:r>
      <w:r w:rsidRPr="005E18A9">
        <w:rPr>
          <w:lang w:val="en-150"/>
        </w:rPr>
        <w:t>.2</w:t>
      </w:r>
      <w:r w:rsidRPr="001949C4">
        <w:rPr>
          <w:rFonts w:ascii="Calibri" w:hAnsi="Calibri"/>
          <w:sz w:val="22"/>
          <w:szCs w:val="22"/>
          <w:lang w:eastAsia="en-GB"/>
        </w:rPr>
        <w:tab/>
      </w:r>
      <w:r>
        <w:t>Procedure</w:t>
      </w:r>
      <w:r>
        <w:tab/>
      </w:r>
      <w:r>
        <w:fldChar w:fldCharType="begin"/>
      </w:r>
      <w:r>
        <w:instrText xml:space="preserve"> PAGEREF _Toc98796359 \h </w:instrText>
      </w:r>
      <w:r>
        <w:fldChar w:fldCharType="separate"/>
      </w:r>
      <w:r>
        <w:t>91</w:t>
      </w:r>
      <w:r>
        <w:fldChar w:fldCharType="end"/>
      </w:r>
    </w:p>
    <w:p w14:paraId="0CCAA943" w14:textId="1F888026" w:rsidR="00312C76" w:rsidRPr="001949C4" w:rsidRDefault="00312C76">
      <w:pPr>
        <w:pStyle w:val="TOC3"/>
        <w:rPr>
          <w:rFonts w:ascii="Calibri" w:hAnsi="Calibri"/>
          <w:sz w:val="22"/>
          <w:szCs w:val="22"/>
          <w:lang w:eastAsia="en-GB"/>
        </w:rPr>
      </w:pPr>
      <w:r w:rsidRPr="005E18A9">
        <w:rPr>
          <w:lang w:val="en-150"/>
        </w:rPr>
        <w:t>10.3.</w:t>
      </w:r>
      <w:r w:rsidRPr="005E18A9">
        <w:rPr>
          <w:lang w:val="en-IN"/>
        </w:rPr>
        <w:t>9</w:t>
      </w:r>
      <w:r w:rsidRPr="001949C4">
        <w:rPr>
          <w:rFonts w:ascii="Calibri" w:hAnsi="Calibri"/>
          <w:sz w:val="22"/>
          <w:szCs w:val="22"/>
          <w:lang w:eastAsia="en-GB"/>
        </w:rPr>
        <w:tab/>
      </w:r>
      <w:r w:rsidRPr="005E18A9">
        <w:t xml:space="preserve">Group </w:t>
      </w:r>
      <w:r w:rsidRPr="005E18A9">
        <w:rPr>
          <w:lang w:val="en-IN"/>
        </w:rPr>
        <w:t>member leave</w:t>
      </w:r>
      <w:r>
        <w:tab/>
      </w:r>
      <w:r>
        <w:fldChar w:fldCharType="begin"/>
      </w:r>
      <w:r>
        <w:instrText xml:space="preserve"> PAGEREF _Toc98796360 \h </w:instrText>
      </w:r>
      <w:r>
        <w:fldChar w:fldCharType="separate"/>
      </w:r>
      <w:r>
        <w:t>93</w:t>
      </w:r>
      <w:r>
        <w:fldChar w:fldCharType="end"/>
      </w:r>
    </w:p>
    <w:p w14:paraId="55CC2FED" w14:textId="7DCD6E1D" w:rsidR="00312C76" w:rsidRPr="001949C4" w:rsidRDefault="00312C76">
      <w:pPr>
        <w:pStyle w:val="TOC4"/>
        <w:rPr>
          <w:rFonts w:ascii="Calibri" w:hAnsi="Calibri"/>
          <w:sz w:val="22"/>
          <w:szCs w:val="22"/>
          <w:lang w:eastAsia="en-GB"/>
        </w:rPr>
      </w:pPr>
      <w:r w:rsidRPr="005E18A9">
        <w:rPr>
          <w:lang w:val="en-150"/>
        </w:rPr>
        <w:t>10.3.</w:t>
      </w:r>
      <w:r w:rsidRPr="005E18A9">
        <w:rPr>
          <w:lang w:val="en-IN"/>
        </w:rPr>
        <w:t>9</w:t>
      </w:r>
      <w:r w:rsidRPr="005E18A9">
        <w:rPr>
          <w:lang w:val="en-150"/>
        </w:rPr>
        <w:t>.1</w:t>
      </w:r>
      <w:r w:rsidRPr="001949C4">
        <w:rPr>
          <w:rFonts w:ascii="Calibri" w:hAnsi="Calibri"/>
          <w:sz w:val="22"/>
          <w:szCs w:val="22"/>
          <w:lang w:eastAsia="en-GB"/>
        </w:rPr>
        <w:tab/>
      </w:r>
      <w:r>
        <w:t>General</w:t>
      </w:r>
      <w:r>
        <w:tab/>
      </w:r>
      <w:r>
        <w:fldChar w:fldCharType="begin"/>
      </w:r>
      <w:r>
        <w:instrText xml:space="preserve"> PAGEREF _Toc98796361 \h </w:instrText>
      </w:r>
      <w:r>
        <w:fldChar w:fldCharType="separate"/>
      </w:r>
      <w:r>
        <w:t>93</w:t>
      </w:r>
      <w:r>
        <w:fldChar w:fldCharType="end"/>
      </w:r>
    </w:p>
    <w:p w14:paraId="155786F8" w14:textId="3D1F45E1" w:rsidR="00312C76" w:rsidRPr="001949C4" w:rsidRDefault="00312C76">
      <w:pPr>
        <w:pStyle w:val="TOC4"/>
        <w:rPr>
          <w:rFonts w:ascii="Calibri" w:hAnsi="Calibri"/>
          <w:sz w:val="22"/>
          <w:szCs w:val="22"/>
          <w:lang w:eastAsia="en-GB"/>
        </w:rPr>
      </w:pPr>
      <w:r w:rsidRPr="005E18A9">
        <w:rPr>
          <w:lang w:val="en-150"/>
        </w:rPr>
        <w:t>10.3.</w:t>
      </w:r>
      <w:r w:rsidRPr="005E18A9">
        <w:rPr>
          <w:lang w:val="en-IN"/>
        </w:rPr>
        <w:t>9</w:t>
      </w:r>
      <w:r w:rsidRPr="005E18A9">
        <w:rPr>
          <w:lang w:val="en-150"/>
        </w:rPr>
        <w:t>.2</w:t>
      </w:r>
      <w:r w:rsidRPr="001949C4">
        <w:rPr>
          <w:rFonts w:ascii="Calibri" w:hAnsi="Calibri"/>
          <w:sz w:val="22"/>
          <w:szCs w:val="22"/>
          <w:lang w:eastAsia="en-GB"/>
        </w:rPr>
        <w:tab/>
      </w:r>
      <w:r>
        <w:t>Procedure</w:t>
      </w:r>
      <w:r>
        <w:tab/>
      </w:r>
      <w:r>
        <w:fldChar w:fldCharType="begin"/>
      </w:r>
      <w:r>
        <w:instrText xml:space="preserve"> PAGEREF _Toc98796362 \h </w:instrText>
      </w:r>
      <w:r>
        <w:fldChar w:fldCharType="separate"/>
      </w:r>
      <w:r>
        <w:t>93</w:t>
      </w:r>
      <w:r>
        <w:fldChar w:fldCharType="end"/>
      </w:r>
    </w:p>
    <w:p w14:paraId="59E192D6" w14:textId="6CE7DF2A" w:rsidR="00312C76" w:rsidRPr="001949C4" w:rsidRDefault="00312C76">
      <w:pPr>
        <w:pStyle w:val="TOC3"/>
        <w:rPr>
          <w:rFonts w:ascii="Calibri" w:hAnsi="Calibri"/>
          <w:sz w:val="22"/>
          <w:szCs w:val="22"/>
          <w:lang w:eastAsia="en-GB"/>
        </w:rPr>
      </w:pPr>
      <w:r w:rsidRPr="005E18A9">
        <w:rPr>
          <w:rFonts w:eastAsia="SimSun"/>
        </w:rPr>
        <w:t>10.3.10</w:t>
      </w:r>
      <w:r w:rsidRPr="001949C4">
        <w:rPr>
          <w:rFonts w:ascii="Calibri" w:hAnsi="Calibri"/>
          <w:sz w:val="22"/>
          <w:szCs w:val="22"/>
          <w:lang w:eastAsia="en-GB"/>
        </w:rPr>
        <w:tab/>
      </w:r>
      <w:r w:rsidRPr="005E18A9">
        <w:rPr>
          <w:rFonts w:eastAsia="SimSun"/>
        </w:rPr>
        <w:t>Temporary groups</w:t>
      </w:r>
      <w:r>
        <w:tab/>
      </w:r>
      <w:r>
        <w:fldChar w:fldCharType="begin"/>
      </w:r>
      <w:r>
        <w:instrText xml:space="preserve"> PAGEREF _Toc98796363 \h </w:instrText>
      </w:r>
      <w:r>
        <w:fldChar w:fldCharType="separate"/>
      </w:r>
      <w:r>
        <w:t>94</w:t>
      </w:r>
      <w:r>
        <w:fldChar w:fldCharType="end"/>
      </w:r>
    </w:p>
    <w:p w14:paraId="3DCB052B" w14:textId="40FA2573" w:rsidR="00312C76" w:rsidRPr="001949C4" w:rsidRDefault="00312C76">
      <w:pPr>
        <w:pStyle w:val="TOC4"/>
        <w:rPr>
          <w:rFonts w:ascii="Calibri" w:hAnsi="Calibri"/>
          <w:sz w:val="22"/>
          <w:szCs w:val="22"/>
          <w:lang w:eastAsia="en-GB"/>
        </w:rPr>
      </w:pPr>
      <w:r w:rsidRPr="005E18A9">
        <w:rPr>
          <w:rFonts w:eastAsia="SimSun"/>
        </w:rPr>
        <w:t>10.3.10.1</w:t>
      </w:r>
      <w:r w:rsidRPr="001949C4">
        <w:rPr>
          <w:rFonts w:ascii="Calibri" w:hAnsi="Calibri"/>
          <w:sz w:val="22"/>
          <w:szCs w:val="22"/>
          <w:lang w:eastAsia="en-GB"/>
        </w:rPr>
        <w:tab/>
      </w:r>
      <w:r w:rsidRPr="005E18A9">
        <w:rPr>
          <w:rFonts w:eastAsia="SimSun"/>
        </w:rPr>
        <w:t>Temporary group formation within a VAL system</w:t>
      </w:r>
      <w:r>
        <w:tab/>
      </w:r>
      <w:r>
        <w:fldChar w:fldCharType="begin"/>
      </w:r>
      <w:r>
        <w:instrText xml:space="preserve"> PAGEREF _Toc98796364 \h </w:instrText>
      </w:r>
      <w:r>
        <w:fldChar w:fldCharType="separate"/>
      </w:r>
      <w:r>
        <w:t>94</w:t>
      </w:r>
      <w:r>
        <w:fldChar w:fldCharType="end"/>
      </w:r>
    </w:p>
    <w:p w14:paraId="30920BE7" w14:textId="0B6B9834" w:rsidR="00312C76" w:rsidRPr="001949C4" w:rsidRDefault="00312C76">
      <w:pPr>
        <w:pStyle w:val="TOC3"/>
        <w:rPr>
          <w:rFonts w:ascii="Calibri" w:hAnsi="Calibri"/>
          <w:sz w:val="22"/>
          <w:szCs w:val="22"/>
          <w:lang w:eastAsia="en-GB"/>
        </w:rPr>
      </w:pPr>
      <w:r>
        <w:rPr>
          <w:lang w:eastAsia="zh-CN"/>
        </w:rPr>
        <w:t>10.3.11</w:t>
      </w:r>
      <w:r w:rsidRPr="001949C4">
        <w:rPr>
          <w:rFonts w:ascii="Calibri" w:hAnsi="Calibri"/>
          <w:sz w:val="22"/>
          <w:szCs w:val="22"/>
          <w:lang w:eastAsia="en-GB"/>
        </w:rPr>
        <w:tab/>
      </w:r>
      <w:r>
        <w:rPr>
          <w:lang w:eastAsia="zh-CN"/>
        </w:rPr>
        <w:t>Group List Fetch</w:t>
      </w:r>
      <w:r>
        <w:tab/>
      </w:r>
      <w:r>
        <w:fldChar w:fldCharType="begin"/>
      </w:r>
      <w:r>
        <w:instrText xml:space="preserve"> PAGEREF _Toc98796365 \h </w:instrText>
      </w:r>
      <w:r>
        <w:fldChar w:fldCharType="separate"/>
      </w:r>
      <w:r>
        <w:t>95</w:t>
      </w:r>
      <w:r>
        <w:fldChar w:fldCharType="end"/>
      </w:r>
    </w:p>
    <w:p w14:paraId="6DDF691E" w14:textId="4CB8DE09" w:rsidR="00312C76" w:rsidRPr="001949C4" w:rsidRDefault="00312C76">
      <w:pPr>
        <w:pStyle w:val="TOC3"/>
        <w:rPr>
          <w:rFonts w:ascii="Calibri" w:hAnsi="Calibri"/>
          <w:sz w:val="22"/>
          <w:szCs w:val="22"/>
          <w:lang w:eastAsia="en-GB"/>
        </w:rPr>
      </w:pPr>
      <w:r>
        <w:t>10.3.12</w:t>
      </w:r>
      <w:r w:rsidRPr="001949C4">
        <w:rPr>
          <w:rFonts w:ascii="Calibri" w:hAnsi="Calibri"/>
          <w:sz w:val="22"/>
          <w:szCs w:val="22"/>
          <w:lang w:eastAsia="en-GB"/>
        </w:rPr>
        <w:tab/>
      </w:r>
      <w:r>
        <w:t>Location-based group update</w:t>
      </w:r>
      <w:r>
        <w:tab/>
      </w:r>
      <w:r>
        <w:fldChar w:fldCharType="begin"/>
      </w:r>
      <w:r>
        <w:instrText xml:space="preserve"> PAGEREF _Toc98796366 \h </w:instrText>
      </w:r>
      <w:r>
        <w:fldChar w:fldCharType="separate"/>
      </w:r>
      <w:r>
        <w:t>96</w:t>
      </w:r>
      <w:r>
        <w:fldChar w:fldCharType="end"/>
      </w:r>
    </w:p>
    <w:p w14:paraId="2ED099B0" w14:textId="637503C3" w:rsidR="00312C76" w:rsidRPr="001949C4" w:rsidRDefault="00312C76">
      <w:pPr>
        <w:pStyle w:val="TOC3"/>
        <w:rPr>
          <w:rFonts w:ascii="Calibri" w:hAnsi="Calibri"/>
          <w:sz w:val="22"/>
          <w:szCs w:val="22"/>
          <w:lang w:eastAsia="en-GB"/>
        </w:rPr>
      </w:pPr>
      <w:r>
        <w:t>10.3.13</w:t>
      </w:r>
      <w:r w:rsidRPr="001949C4">
        <w:rPr>
          <w:rFonts w:ascii="Calibri" w:hAnsi="Calibri"/>
          <w:sz w:val="22"/>
          <w:szCs w:val="22"/>
          <w:lang w:eastAsia="en-GB"/>
        </w:rPr>
        <w:tab/>
      </w:r>
      <w:r>
        <w:t>Group deletion</w:t>
      </w:r>
      <w:r>
        <w:tab/>
      </w:r>
      <w:r>
        <w:fldChar w:fldCharType="begin"/>
      </w:r>
      <w:r>
        <w:instrText xml:space="preserve"> PAGEREF _Toc98796367 \h </w:instrText>
      </w:r>
      <w:r>
        <w:fldChar w:fldCharType="separate"/>
      </w:r>
      <w:r>
        <w:t>96</w:t>
      </w:r>
      <w:r>
        <w:fldChar w:fldCharType="end"/>
      </w:r>
    </w:p>
    <w:p w14:paraId="13A4BD19" w14:textId="6BD569DA" w:rsidR="00312C76" w:rsidRPr="001949C4" w:rsidRDefault="00312C76">
      <w:pPr>
        <w:pStyle w:val="TOC2"/>
        <w:rPr>
          <w:rFonts w:ascii="Calibri" w:hAnsi="Calibri"/>
          <w:sz w:val="22"/>
          <w:szCs w:val="22"/>
          <w:lang w:eastAsia="en-GB"/>
        </w:rPr>
      </w:pPr>
      <w:r>
        <w:t>10.4</w:t>
      </w:r>
      <w:r w:rsidRPr="001949C4">
        <w:rPr>
          <w:rFonts w:ascii="Calibri" w:hAnsi="Calibri"/>
          <w:sz w:val="22"/>
          <w:szCs w:val="22"/>
          <w:lang w:eastAsia="en-GB"/>
        </w:rPr>
        <w:tab/>
      </w:r>
      <w:r>
        <w:t>SEAL APIs for group management</w:t>
      </w:r>
      <w:r>
        <w:tab/>
      </w:r>
      <w:r>
        <w:fldChar w:fldCharType="begin"/>
      </w:r>
      <w:r>
        <w:instrText xml:space="preserve"> PAGEREF _Toc98796368 \h </w:instrText>
      </w:r>
      <w:r>
        <w:fldChar w:fldCharType="separate"/>
      </w:r>
      <w:r>
        <w:t>97</w:t>
      </w:r>
      <w:r>
        <w:fldChar w:fldCharType="end"/>
      </w:r>
    </w:p>
    <w:p w14:paraId="31F7187D" w14:textId="78B9D8A4" w:rsidR="00312C76" w:rsidRPr="001949C4" w:rsidRDefault="00312C76">
      <w:pPr>
        <w:pStyle w:val="TOC3"/>
        <w:rPr>
          <w:rFonts w:ascii="Calibri" w:hAnsi="Calibri"/>
          <w:sz w:val="22"/>
          <w:szCs w:val="22"/>
          <w:lang w:eastAsia="en-GB"/>
        </w:rPr>
      </w:pPr>
      <w:r>
        <w:t>10.4.1</w:t>
      </w:r>
      <w:r w:rsidRPr="001949C4">
        <w:rPr>
          <w:rFonts w:ascii="Calibri" w:hAnsi="Calibri"/>
          <w:sz w:val="22"/>
          <w:szCs w:val="22"/>
          <w:lang w:eastAsia="en-GB"/>
        </w:rPr>
        <w:tab/>
      </w:r>
      <w:r>
        <w:t>General</w:t>
      </w:r>
      <w:r>
        <w:tab/>
      </w:r>
      <w:r>
        <w:fldChar w:fldCharType="begin"/>
      </w:r>
      <w:r>
        <w:instrText xml:space="preserve"> PAGEREF _Toc98796369 \h </w:instrText>
      </w:r>
      <w:r>
        <w:fldChar w:fldCharType="separate"/>
      </w:r>
      <w:r>
        <w:t>97</w:t>
      </w:r>
      <w:r>
        <w:fldChar w:fldCharType="end"/>
      </w:r>
    </w:p>
    <w:p w14:paraId="6F7333EC" w14:textId="0D499C33" w:rsidR="00312C76" w:rsidRPr="001949C4" w:rsidRDefault="00312C76">
      <w:pPr>
        <w:pStyle w:val="TOC3"/>
        <w:rPr>
          <w:rFonts w:ascii="Calibri" w:hAnsi="Calibri"/>
          <w:sz w:val="22"/>
          <w:szCs w:val="22"/>
          <w:lang w:eastAsia="en-GB"/>
        </w:rPr>
      </w:pPr>
      <w:r>
        <w:t>10.4.2</w:t>
      </w:r>
      <w:r w:rsidRPr="001949C4">
        <w:rPr>
          <w:rFonts w:ascii="Calibri" w:hAnsi="Calibri"/>
          <w:sz w:val="22"/>
          <w:szCs w:val="22"/>
          <w:lang w:eastAsia="en-GB"/>
        </w:rPr>
        <w:tab/>
      </w:r>
      <w:r>
        <w:t>SS_GroupManagement API</w:t>
      </w:r>
      <w:r>
        <w:tab/>
      </w:r>
      <w:r>
        <w:fldChar w:fldCharType="begin"/>
      </w:r>
      <w:r>
        <w:instrText xml:space="preserve"> PAGEREF _Toc98796370 \h </w:instrText>
      </w:r>
      <w:r>
        <w:fldChar w:fldCharType="separate"/>
      </w:r>
      <w:r>
        <w:t>98</w:t>
      </w:r>
      <w:r>
        <w:fldChar w:fldCharType="end"/>
      </w:r>
    </w:p>
    <w:p w14:paraId="319BCDA3" w14:textId="1015D762" w:rsidR="00312C76" w:rsidRPr="001949C4" w:rsidRDefault="00312C76">
      <w:pPr>
        <w:pStyle w:val="TOC4"/>
        <w:rPr>
          <w:rFonts w:ascii="Calibri" w:hAnsi="Calibri"/>
          <w:sz w:val="22"/>
          <w:szCs w:val="22"/>
          <w:lang w:eastAsia="en-GB"/>
        </w:rPr>
      </w:pPr>
      <w:r>
        <w:t>10.4.2.1</w:t>
      </w:r>
      <w:r w:rsidRPr="001949C4">
        <w:rPr>
          <w:rFonts w:ascii="Calibri" w:hAnsi="Calibri"/>
          <w:sz w:val="22"/>
          <w:szCs w:val="22"/>
          <w:lang w:eastAsia="en-GB"/>
        </w:rPr>
        <w:tab/>
      </w:r>
      <w:r>
        <w:t>General</w:t>
      </w:r>
      <w:r>
        <w:tab/>
      </w:r>
      <w:r>
        <w:fldChar w:fldCharType="begin"/>
      </w:r>
      <w:r>
        <w:instrText xml:space="preserve"> PAGEREF _Toc98796371 \h </w:instrText>
      </w:r>
      <w:r>
        <w:fldChar w:fldCharType="separate"/>
      </w:r>
      <w:r>
        <w:t>98</w:t>
      </w:r>
      <w:r>
        <w:fldChar w:fldCharType="end"/>
      </w:r>
    </w:p>
    <w:p w14:paraId="412CA514" w14:textId="146C3D20" w:rsidR="00312C76" w:rsidRPr="001949C4" w:rsidRDefault="00312C76">
      <w:pPr>
        <w:pStyle w:val="TOC4"/>
        <w:rPr>
          <w:rFonts w:ascii="Calibri" w:hAnsi="Calibri"/>
          <w:sz w:val="22"/>
          <w:szCs w:val="22"/>
          <w:lang w:eastAsia="en-GB"/>
        </w:rPr>
      </w:pPr>
      <w:r>
        <w:t>10.4.2.2</w:t>
      </w:r>
      <w:r w:rsidRPr="001949C4">
        <w:rPr>
          <w:rFonts w:ascii="Calibri" w:hAnsi="Calibri"/>
          <w:sz w:val="22"/>
          <w:szCs w:val="22"/>
          <w:lang w:eastAsia="en-GB"/>
        </w:rPr>
        <w:tab/>
      </w:r>
      <w:r>
        <w:t>Query_Group_Info operation</w:t>
      </w:r>
      <w:r>
        <w:tab/>
      </w:r>
      <w:r>
        <w:fldChar w:fldCharType="begin"/>
      </w:r>
      <w:r>
        <w:instrText xml:space="preserve"> PAGEREF _Toc98796372 \h </w:instrText>
      </w:r>
      <w:r>
        <w:fldChar w:fldCharType="separate"/>
      </w:r>
      <w:r>
        <w:t>98</w:t>
      </w:r>
      <w:r>
        <w:fldChar w:fldCharType="end"/>
      </w:r>
    </w:p>
    <w:p w14:paraId="68C5D950" w14:textId="17E40EFE" w:rsidR="00312C76" w:rsidRPr="001949C4" w:rsidRDefault="00312C76">
      <w:pPr>
        <w:pStyle w:val="TOC4"/>
        <w:rPr>
          <w:rFonts w:ascii="Calibri" w:hAnsi="Calibri"/>
          <w:sz w:val="22"/>
          <w:szCs w:val="22"/>
          <w:lang w:eastAsia="en-GB"/>
        </w:rPr>
      </w:pPr>
      <w:r>
        <w:t>10.4.2.3</w:t>
      </w:r>
      <w:r w:rsidRPr="001949C4">
        <w:rPr>
          <w:rFonts w:ascii="Calibri" w:hAnsi="Calibri"/>
          <w:sz w:val="22"/>
          <w:szCs w:val="22"/>
          <w:lang w:eastAsia="en-GB"/>
        </w:rPr>
        <w:tab/>
      </w:r>
      <w:r>
        <w:t>Update_Group_Info operation</w:t>
      </w:r>
      <w:r>
        <w:tab/>
      </w:r>
      <w:r>
        <w:fldChar w:fldCharType="begin"/>
      </w:r>
      <w:r>
        <w:instrText xml:space="preserve"> PAGEREF _Toc98796373 \h </w:instrText>
      </w:r>
      <w:r>
        <w:fldChar w:fldCharType="separate"/>
      </w:r>
      <w:r>
        <w:t>98</w:t>
      </w:r>
      <w:r>
        <w:fldChar w:fldCharType="end"/>
      </w:r>
    </w:p>
    <w:p w14:paraId="092EC53B" w14:textId="4CC4EA4F" w:rsidR="00312C76" w:rsidRPr="001949C4" w:rsidRDefault="00312C76">
      <w:pPr>
        <w:pStyle w:val="TOC4"/>
        <w:rPr>
          <w:rFonts w:ascii="Calibri" w:hAnsi="Calibri"/>
          <w:sz w:val="22"/>
          <w:szCs w:val="22"/>
          <w:lang w:eastAsia="en-GB"/>
        </w:rPr>
      </w:pPr>
      <w:r>
        <w:t>10.4.2.4</w:t>
      </w:r>
      <w:r w:rsidRPr="001949C4">
        <w:rPr>
          <w:rFonts w:ascii="Calibri" w:hAnsi="Calibri"/>
          <w:sz w:val="22"/>
          <w:szCs w:val="22"/>
          <w:lang w:eastAsia="en-GB"/>
        </w:rPr>
        <w:tab/>
      </w:r>
      <w:r>
        <w:t>Create_LocationBasedGroup_Info operation</w:t>
      </w:r>
      <w:r>
        <w:tab/>
      </w:r>
      <w:r>
        <w:fldChar w:fldCharType="begin"/>
      </w:r>
      <w:r>
        <w:instrText xml:space="preserve"> PAGEREF _Toc98796374 \h </w:instrText>
      </w:r>
      <w:r>
        <w:fldChar w:fldCharType="separate"/>
      </w:r>
      <w:r>
        <w:t>98</w:t>
      </w:r>
      <w:r>
        <w:fldChar w:fldCharType="end"/>
      </w:r>
    </w:p>
    <w:p w14:paraId="625122E0" w14:textId="34C1B7F0" w:rsidR="00312C76" w:rsidRPr="001949C4" w:rsidRDefault="00312C76">
      <w:pPr>
        <w:pStyle w:val="TOC3"/>
        <w:rPr>
          <w:rFonts w:ascii="Calibri" w:hAnsi="Calibri"/>
          <w:sz w:val="22"/>
          <w:szCs w:val="22"/>
          <w:lang w:eastAsia="en-GB"/>
        </w:rPr>
      </w:pPr>
      <w:r>
        <w:t>10.4.3</w:t>
      </w:r>
      <w:r w:rsidRPr="001949C4">
        <w:rPr>
          <w:rFonts w:ascii="Calibri" w:hAnsi="Calibri"/>
          <w:sz w:val="22"/>
          <w:szCs w:val="22"/>
          <w:lang w:eastAsia="en-GB"/>
        </w:rPr>
        <w:tab/>
      </w:r>
      <w:r>
        <w:t>Void</w:t>
      </w:r>
      <w:r>
        <w:tab/>
      </w:r>
      <w:r>
        <w:fldChar w:fldCharType="begin"/>
      </w:r>
      <w:r>
        <w:instrText xml:space="preserve"> PAGEREF _Toc98796375 \h </w:instrText>
      </w:r>
      <w:r>
        <w:fldChar w:fldCharType="separate"/>
      </w:r>
      <w:r>
        <w:t>99</w:t>
      </w:r>
      <w:r>
        <w:fldChar w:fldCharType="end"/>
      </w:r>
    </w:p>
    <w:p w14:paraId="5DB3DF4A" w14:textId="691941D5" w:rsidR="00312C76" w:rsidRPr="001949C4" w:rsidRDefault="00312C76">
      <w:pPr>
        <w:pStyle w:val="TOC4"/>
        <w:rPr>
          <w:rFonts w:ascii="Calibri" w:hAnsi="Calibri"/>
          <w:sz w:val="22"/>
          <w:szCs w:val="22"/>
          <w:lang w:eastAsia="en-GB"/>
        </w:rPr>
      </w:pPr>
      <w:r>
        <w:t>10.4.3.1</w:t>
      </w:r>
      <w:r w:rsidRPr="001949C4">
        <w:rPr>
          <w:rFonts w:ascii="Calibri" w:hAnsi="Calibri"/>
          <w:sz w:val="22"/>
          <w:szCs w:val="22"/>
          <w:lang w:eastAsia="en-GB"/>
        </w:rPr>
        <w:tab/>
      </w:r>
      <w:r>
        <w:t>Void</w:t>
      </w:r>
      <w:r>
        <w:tab/>
      </w:r>
      <w:r>
        <w:fldChar w:fldCharType="begin"/>
      </w:r>
      <w:r>
        <w:instrText xml:space="preserve"> PAGEREF _Toc98796376 \h </w:instrText>
      </w:r>
      <w:r>
        <w:fldChar w:fldCharType="separate"/>
      </w:r>
      <w:r>
        <w:t>99</w:t>
      </w:r>
      <w:r>
        <w:fldChar w:fldCharType="end"/>
      </w:r>
    </w:p>
    <w:p w14:paraId="5889F3A5" w14:textId="1DE1B027" w:rsidR="00312C76" w:rsidRPr="001949C4" w:rsidRDefault="00312C76">
      <w:pPr>
        <w:pStyle w:val="TOC4"/>
        <w:rPr>
          <w:rFonts w:ascii="Calibri" w:hAnsi="Calibri"/>
          <w:sz w:val="22"/>
          <w:szCs w:val="22"/>
          <w:lang w:eastAsia="en-GB"/>
        </w:rPr>
      </w:pPr>
      <w:r>
        <w:t>10.4.3.2</w:t>
      </w:r>
      <w:r w:rsidRPr="001949C4">
        <w:rPr>
          <w:rFonts w:ascii="Calibri" w:hAnsi="Calibri"/>
          <w:sz w:val="22"/>
          <w:szCs w:val="22"/>
          <w:lang w:eastAsia="en-GB"/>
        </w:rPr>
        <w:tab/>
      </w:r>
      <w:r>
        <w:t>Void</w:t>
      </w:r>
      <w:r>
        <w:tab/>
      </w:r>
      <w:r>
        <w:fldChar w:fldCharType="begin"/>
      </w:r>
      <w:r>
        <w:instrText xml:space="preserve"> PAGEREF _Toc98796377 \h </w:instrText>
      </w:r>
      <w:r>
        <w:fldChar w:fldCharType="separate"/>
      </w:r>
      <w:r>
        <w:t>99</w:t>
      </w:r>
      <w:r>
        <w:fldChar w:fldCharType="end"/>
      </w:r>
    </w:p>
    <w:p w14:paraId="3F54F202" w14:textId="476B2806" w:rsidR="00312C76" w:rsidRPr="001949C4" w:rsidRDefault="00312C76">
      <w:pPr>
        <w:pStyle w:val="TOC3"/>
        <w:rPr>
          <w:rFonts w:ascii="Calibri" w:hAnsi="Calibri"/>
          <w:sz w:val="22"/>
          <w:szCs w:val="22"/>
          <w:lang w:eastAsia="en-GB"/>
        </w:rPr>
      </w:pPr>
      <w:r>
        <w:t>10.4.4</w:t>
      </w:r>
      <w:r w:rsidRPr="001949C4">
        <w:rPr>
          <w:rFonts w:ascii="Calibri" w:hAnsi="Calibri"/>
          <w:sz w:val="22"/>
          <w:szCs w:val="22"/>
          <w:lang w:eastAsia="en-GB"/>
        </w:rPr>
        <w:tab/>
      </w:r>
      <w:r>
        <w:t>Void</w:t>
      </w:r>
      <w:r>
        <w:tab/>
      </w:r>
      <w:r>
        <w:fldChar w:fldCharType="begin"/>
      </w:r>
      <w:r>
        <w:instrText xml:space="preserve"> PAGEREF _Toc98796378 \h </w:instrText>
      </w:r>
      <w:r>
        <w:fldChar w:fldCharType="separate"/>
      </w:r>
      <w:r>
        <w:t>99</w:t>
      </w:r>
      <w:r>
        <w:fldChar w:fldCharType="end"/>
      </w:r>
    </w:p>
    <w:p w14:paraId="38D5143D" w14:textId="7A17CFAC" w:rsidR="00312C76" w:rsidRPr="001949C4" w:rsidRDefault="00312C76">
      <w:pPr>
        <w:pStyle w:val="TOC4"/>
        <w:rPr>
          <w:rFonts w:ascii="Calibri" w:hAnsi="Calibri"/>
          <w:sz w:val="22"/>
          <w:szCs w:val="22"/>
          <w:lang w:eastAsia="en-GB"/>
        </w:rPr>
      </w:pPr>
      <w:r>
        <w:t>10.4.4.1</w:t>
      </w:r>
      <w:r w:rsidRPr="001949C4">
        <w:rPr>
          <w:rFonts w:ascii="Calibri" w:hAnsi="Calibri"/>
          <w:sz w:val="22"/>
          <w:szCs w:val="22"/>
          <w:lang w:eastAsia="en-GB"/>
        </w:rPr>
        <w:tab/>
      </w:r>
      <w:r>
        <w:t>Void</w:t>
      </w:r>
      <w:r>
        <w:tab/>
      </w:r>
      <w:r>
        <w:fldChar w:fldCharType="begin"/>
      </w:r>
      <w:r>
        <w:instrText xml:space="preserve"> PAGEREF _Toc98796379 \h </w:instrText>
      </w:r>
      <w:r>
        <w:fldChar w:fldCharType="separate"/>
      </w:r>
      <w:r>
        <w:t>99</w:t>
      </w:r>
      <w:r>
        <w:fldChar w:fldCharType="end"/>
      </w:r>
    </w:p>
    <w:p w14:paraId="61763602" w14:textId="592E9010" w:rsidR="00312C76" w:rsidRPr="001949C4" w:rsidRDefault="00312C76">
      <w:pPr>
        <w:pStyle w:val="TOC4"/>
        <w:rPr>
          <w:rFonts w:ascii="Calibri" w:hAnsi="Calibri"/>
          <w:sz w:val="22"/>
          <w:szCs w:val="22"/>
          <w:lang w:eastAsia="en-GB"/>
        </w:rPr>
      </w:pPr>
      <w:r>
        <w:t>10.4.4.2</w:t>
      </w:r>
      <w:r w:rsidRPr="001949C4">
        <w:rPr>
          <w:rFonts w:ascii="Calibri" w:hAnsi="Calibri"/>
          <w:sz w:val="22"/>
          <w:szCs w:val="22"/>
          <w:lang w:eastAsia="en-GB"/>
        </w:rPr>
        <w:tab/>
      </w:r>
      <w:r>
        <w:t>Void</w:t>
      </w:r>
      <w:r>
        <w:tab/>
      </w:r>
      <w:r>
        <w:fldChar w:fldCharType="begin"/>
      </w:r>
      <w:r>
        <w:instrText xml:space="preserve"> PAGEREF _Toc98796380 \h </w:instrText>
      </w:r>
      <w:r>
        <w:fldChar w:fldCharType="separate"/>
      </w:r>
      <w:r>
        <w:t>99</w:t>
      </w:r>
      <w:r>
        <w:fldChar w:fldCharType="end"/>
      </w:r>
    </w:p>
    <w:p w14:paraId="0F02E05E" w14:textId="3A9FC86A" w:rsidR="00312C76" w:rsidRPr="001949C4" w:rsidRDefault="00312C76">
      <w:pPr>
        <w:pStyle w:val="TOC3"/>
        <w:rPr>
          <w:rFonts w:ascii="Calibri" w:hAnsi="Calibri"/>
          <w:sz w:val="22"/>
          <w:szCs w:val="22"/>
          <w:lang w:eastAsia="en-GB"/>
        </w:rPr>
      </w:pPr>
      <w:r>
        <w:t>10.4.5</w:t>
      </w:r>
      <w:r w:rsidRPr="001949C4">
        <w:rPr>
          <w:rFonts w:ascii="Calibri" w:hAnsi="Calibri"/>
          <w:sz w:val="22"/>
          <w:szCs w:val="22"/>
          <w:lang w:eastAsia="en-GB"/>
        </w:rPr>
        <w:tab/>
      </w:r>
      <w:r>
        <w:t>SS_Group_Management_Event API</w:t>
      </w:r>
      <w:r>
        <w:tab/>
      </w:r>
      <w:r>
        <w:fldChar w:fldCharType="begin"/>
      </w:r>
      <w:r>
        <w:instrText xml:space="preserve"> PAGEREF _Toc98796381 \h </w:instrText>
      </w:r>
      <w:r>
        <w:fldChar w:fldCharType="separate"/>
      </w:r>
      <w:r>
        <w:t>99</w:t>
      </w:r>
      <w:r>
        <w:fldChar w:fldCharType="end"/>
      </w:r>
    </w:p>
    <w:p w14:paraId="7C66305D" w14:textId="5B8476D0" w:rsidR="00312C76" w:rsidRPr="001949C4" w:rsidRDefault="00312C76">
      <w:pPr>
        <w:pStyle w:val="TOC4"/>
        <w:rPr>
          <w:rFonts w:ascii="Calibri" w:hAnsi="Calibri"/>
          <w:sz w:val="22"/>
          <w:szCs w:val="22"/>
          <w:lang w:eastAsia="en-GB"/>
        </w:rPr>
      </w:pPr>
      <w:r>
        <w:t>10.4.5.1</w:t>
      </w:r>
      <w:r w:rsidRPr="001949C4">
        <w:rPr>
          <w:rFonts w:ascii="Calibri" w:hAnsi="Calibri"/>
          <w:sz w:val="22"/>
          <w:szCs w:val="22"/>
          <w:lang w:eastAsia="en-GB"/>
        </w:rPr>
        <w:tab/>
      </w:r>
      <w:r>
        <w:t>General</w:t>
      </w:r>
      <w:r>
        <w:tab/>
      </w:r>
      <w:r>
        <w:fldChar w:fldCharType="begin"/>
      </w:r>
      <w:r>
        <w:instrText xml:space="preserve"> PAGEREF _Toc98796382 \h </w:instrText>
      </w:r>
      <w:r>
        <w:fldChar w:fldCharType="separate"/>
      </w:r>
      <w:r>
        <w:t>99</w:t>
      </w:r>
      <w:r>
        <w:fldChar w:fldCharType="end"/>
      </w:r>
    </w:p>
    <w:p w14:paraId="775A6528" w14:textId="25F74FE9" w:rsidR="00312C76" w:rsidRPr="001949C4" w:rsidRDefault="00312C76">
      <w:pPr>
        <w:pStyle w:val="TOC4"/>
        <w:rPr>
          <w:rFonts w:ascii="Calibri" w:hAnsi="Calibri"/>
          <w:sz w:val="22"/>
          <w:szCs w:val="22"/>
          <w:lang w:eastAsia="en-GB"/>
        </w:rPr>
      </w:pPr>
      <w:r>
        <w:t>10.4.5.2</w:t>
      </w:r>
      <w:r w:rsidRPr="001949C4">
        <w:rPr>
          <w:rFonts w:ascii="Calibri" w:hAnsi="Calibri"/>
          <w:sz w:val="22"/>
          <w:szCs w:val="22"/>
          <w:lang w:eastAsia="en-GB"/>
        </w:rPr>
        <w:tab/>
      </w:r>
      <w:r>
        <w:t>Subscribe_ Group_Info_Modification operation</w:t>
      </w:r>
      <w:r>
        <w:tab/>
      </w:r>
      <w:r>
        <w:fldChar w:fldCharType="begin"/>
      </w:r>
      <w:r>
        <w:instrText xml:space="preserve"> PAGEREF _Toc98796383 \h </w:instrText>
      </w:r>
      <w:r>
        <w:fldChar w:fldCharType="separate"/>
      </w:r>
      <w:r>
        <w:t>99</w:t>
      </w:r>
      <w:r>
        <w:fldChar w:fldCharType="end"/>
      </w:r>
    </w:p>
    <w:p w14:paraId="61E795A8" w14:textId="30FB18F7" w:rsidR="00312C76" w:rsidRPr="001949C4" w:rsidRDefault="00312C76">
      <w:pPr>
        <w:pStyle w:val="TOC4"/>
        <w:rPr>
          <w:rFonts w:ascii="Calibri" w:hAnsi="Calibri"/>
          <w:sz w:val="22"/>
          <w:szCs w:val="22"/>
          <w:lang w:eastAsia="en-GB"/>
        </w:rPr>
      </w:pPr>
      <w:r>
        <w:t>10.4.5.3</w:t>
      </w:r>
      <w:r w:rsidRPr="001949C4">
        <w:rPr>
          <w:rFonts w:ascii="Calibri" w:hAnsi="Calibri"/>
          <w:sz w:val="22"/>
          <w:szCs w:val="22"/>
          <w:lang w:eastAsia="en-GB"/>
        </w:rPr>
        <w:tab/>
      </w:r>
      <w:r>
        <w:t>Notify_Group_Info_Modification operation</w:t>
      </w:r>
      <w:r>
        <w:tab/>
      </w:r>
      <w:r>
        <w:fldChar w:fldCharType="begin"/>
      </w:r>
      <w:r>
        <w:instrText xml:space="preserve"> PAGEREF _Toc98796384 \h </w:instrText>
      </w:r>
      <w:r>
        <w:fldChar w:fldCharType="separate"/>
      </w:r>
      <w:r>
        <w:t>99</w:t>
      </w:r>
      <w:r>
        <w:fldChar w:fldCharType="end"/>
      </w:r>
    </w:p>
    <w:p w14:paraId="0C653E0D" w14:textId="29F16021" w:rsidR="00312C76" w:rsidRPr="001949C4" w:rsidRDefault="00312C76">
      <w:pPr>
        <w:pStyle w:val="TOC4"/>
        <w:rPr>
          <w:rFonts w:ascii="Calibri" w:hAnsi="Calibri"/>
          <w:sz w:val="22"/>
          <w:szCs w:val="22"/>
          <w:lang w:eastAsia="en-GB"/>
        </w:rPr>
      </w:pPr>
      <w:r>
        <w:t>10.4.5.4</w:t>
      </w:r>
      <w:r w:rsidRPr="001949C4">
        <w:rPr>
          <w:rFonts w:ascii="Calibri" w:hAnsi="Calibri"/>
          <w:sz w:val="22"/>
          <w:szCs w:val="22"/>
          <w:lang w:eastAsia="en-GB"/>
        </w:rPr>
        <w:tab/>
      </w:r>
      <w:r>
        <w:t>Notify_Group_Creation operation</w:t>
      </w:r>
      <w:r>
        <w:tab/>
      </w:r>
      <w:r>
        <w:fldChar w:fldCharType="begin"/>
      </w:r>
      <w:r>
        <w:instrText xml:space="preserve"> PAGEREF _Toc98796385 \h </w:instrText>
      </w:r>
      <w:r>
        <w:fldChar w:fldCharType="separate"/>
      </w:r>
      <w:r>
        <w:t>99</w:t>
      </w:r>
      <w:r>
        <w:fldChar w:fldCharType="end"/>
      </w:r>
    </w:p>
    <w:p w14:paraId="230A4168" w14:textId="3557A567" w:rsidR="00312C76" w:rsidRPr="001949C4" w:rsidRDefault="00312C76">
      <w:pPr>
        <w:pStyle w:val="TOC4"/>
        <w:rPr>
          <w:rFonts w:ascii="Calibri" w:hAnsi="Calibri"/>
          <w:sz w:val="22"/>
          <w:szCs w:val="22"/>
          <w:lang w:eastAsia="en-GB"/>
        </w:rPr>
      </w:pPr>
      <w:r>
        <w:t>10.4.5.5</w:t>
      </w:r>
      <w:r w:rsidRPr="001949C4">
        <w:rPr>
          <w:rFonts w:ascii="Calibri" w:hAnsi="Calibri"/>
          <w:sz w:val="22"/>
          <w:szCs w:val="22"/>
          <w:lang w:eastAsia="en-GB"/>
        </w:rPr>
        <w:tab/>
      </w:r>
      <w:r>
        <w:t>Notify_TempGroupFormation operation</w:t>
      </w:r>
      <w:r>
        <w:tab/>
      </w:r>
      <w:r>
        <w:fldChar w:fldCharType="begin"/>
      </w:r>
      <w:r>
        <w:instrText xml:space="preserve"> PAGEREF _Toc98796386 \h </w:instrText>
      </w:r>
      <w:r>
        <w:fldChar w:fldCharType="separate"/>
      </w:r>
      <w:r>
        <w:t>100</w:t>
      </w:r>
      <w:r>
        <w:fldChar w:fldCharType="end"/>
      </w:r>
    </w:p>
    <w:p w14:paraId="5B7BED99" w14:textId="7A080708" w:rsidR="00312C76" w:rsidRPr="001949C4" w:rsidRDefault="00312C76">
      <w:pPr>
        <w:pStyle w:val="TOC1"/>
        <w:rPr>
          <w:rFonts w:ascii="Calibri" w:hAnsi="Calibri"/>
          <w:szCs w:val="22"/>
          <w:lang w:eastAsia="en-GB"/>
        </w:rPr>
      </w:pPr>
      <w:r>
        <w:t>11</w:t>
      </w:r>
      <w:r w:rsidRPr="001949C4">
        <w:rPr>
          <w:rFonts w:ascii="Calibri" w:hAnsi="Calibri"/>
          <w:szCs w:val="22"/>
          <w:lang w:eastAsia="en-GB"/>
        </w:rPr>
        <w:tab/>
      </w:r>
      <w:r>
        <w:t>Configuration management</w:t>
      </w:r>
      <w:r>
        <w:tab/>
      </w:r>
      <w:r>
        <w:fldChar w:fldCharType="begin"/>
      </w:r>
      <w:r>
        <w:instrText xml:space="preserve"> PAGEREF _Toc98796387 \h </w:instrText>
      </w:r>
      <w:r>
        <w:fldChar w:fldCharType="separate"/>
      </w:r>
      <w:r>
        <w:t>100</w:t>
      </w:r>
      <w:r>
        <w:fldChar w:fldCharType="end"/>
      </w:r>
    </w:p>
    <w:p w14:paraId="3C56F6FA" w14:textId="06ADF347" w:rsidR="00312C76" w:rsidRPr="001949C4" w:rsidRDefault="00312C76">
      <w:pPr>
        <w:pStyle w:val="TOC2"/>
        <w:rPr>
          <w:rFonts w:ascii="Calibri" w:hAnsi="Calibri"/>
          <w:sz w:val="22"/>
          <w:szCs w:val="22"/>
          <w:lang w:eastAsia="en-GB"/>
        </w:rPr>
      </w:pPr>
      <w:r>
        <w:t>11.1</w:t>
      </w:r>
      <w:r w:rsidRPr="001949C4">
        <w:rPr>
          <w:rFonts w:ascii="Calibri" w:hAnsi="Calibri"/>
          <w:sz w:val="22"/>
          <w:szCs w:val="22"/>
          <w:lang w:eastAsia="en-GB"/>
        </w:rPr>
        <w:tab/>
      </w:r>
      <w:r>
        <w:t>General</w:t>
      </w:r>
      <w:r>
        <w:tab/>
      </w:r>
      <w:r>
        <w:fldChar w:fldCharType="begin"/>
      </w:r>
      <w:r>
        <w:instrText xml:space="preserve"> PAGEREF _Toc98796388 \h </w:instrText>
      </w:r>
      <w:r>
        <w:fldChar w:fldCharType="separate"/>
      </w:r>
      <w:r>
        <w:t>100</w:t>
      </w:r>
      <w:r>
        <w:fldChar w:fldCharType="end"/>
      </w:r>
    </w:p>
    <w:p w14:paraId="6F4D99FA" w14:textId="4701D2AE" w:rsidR="00312C76" w:rsidRPr="001949C4" w:rsidRDefault="00312C76">
      <w:pPr>
        <w:pStyle w:val="TOC2"/>
        <w:rPr>
          <w:rFonts w:ascii="Calibri" w:hAnsi="Calibri"/>
          <w:sz w:val="22"/>
          <w:szCs w:val="22"/>
          <w:lang w:eastAsia="en-GB"/>
        </w:rPr>
      </w:pPr>
      <w:r>
        <w:t>11.2</w:t>
      </w:r>
      <w:r w:rsidRPr="001949C4">
        <w:rPr>
          <w:rFonts w:ascii="Calibri" w:hAnsi="Calibri"/>
          <w:sz w:val="22"/>
          <w:szCs w:val="22"/>
          <w:lang w:eastAsia="en-GB"/>
        </w:rPr>
        <w:tab/>
      </w:r>
      <w:r>
        <w:t>Functional model for configuration management</w:t>
      </w:r>
      <w:r>
        <w:tab/>
      </w:r>
      <w:r>
        <w:fldChar w:fldCharType="begin"/>
      </w:r>
      <w:r>
        <w:instrText xml:space="preserve"> PAGEREF _Toc98796389 \h </w:instrText>
      </w:r>
      <w:r>
        <w:fldChar w:fldCharType="separate"/>
      </w:r>
      <w:r>
        <w:t>100</w:t>
      </w:r>
      <w:r>
        <w:fldChar w:fldCharType="end"/>
      </w:r>
    </w:p>
    <w:p w14:paraId="0F18FEC3" w14:textId="1428FF9F" w:rsidR="00312C76" w:rsidRPr="001949C4" w:rsidRDefault="00312C76">
      <w:pPr>
        <w:pStyle w:val="TOC3"/>
        <w:rPr>
          <w:rFonts w:ascii="Calibri" w:hAnsi="Calibri"/>
          <w:sz w:val="22"/>
          <w:szCs w:val="22"/>
          <w:lang w:eastAsia="en-GB"/>
        </w:rPr>
      </w:pPr>
      <w:r>
        <w:t>11.2.1</w:t>
      </w:r>
      <w:r w:rsidRPr="001949C4">
        <w:rPr>
          <w:rFonts w:ascii="Calibri" w:hAnsi="Calibri"/>
          <w:sz w:val="22"/>
          <w:szCs w:val="22"/>
          <w:lang w:eastAsia="en-GB"/>
        </w:rPr>
        <w:tab/>
      </w:r>
      <w:r>
        <w:t>General</w:t>
      </w:r>
      <w:r>
        <w:tab/>
      </w:r>
      <w:r>
        <w:fldChar w:fldCharType="begin"/>
      </w:r>
      <w:r>
        <w:instrText xml:space="preserve"> PAGEREF _Toc98796390 \h </w:instrText>
      </w:r>
      <w:r>
        <w:fldChar w:fldCharType="separate"/>
      </w:r>
      <w:r>
        <w:t>100</w:t>
      </w:r>
      <w:r>
        <w:fldChar w:fldCharType="end"/>
      </w:r>
    </w:p>
    <w:p w14:paraId="4CF24AE4" w14:textId="5D38FD63" w:rsidR="00312C76" w:rsidRPr="001949C4" w:rsidRDefault="00312C76">
      <w:pPr>
        <w:pStyle w:val="TOC3"/>
        <w:rPr>
          <w:rFonts w:ascii="Calibri" w:hAnsi="Calibri"/>
          <w:sz w:val="22"/>
          <w:szCs w:val="22"/>
          <w:lang w:eastAsia="en-GB"/>
        </w:rPr>
      </w:pPr>
      <w:r>
        <w:t>11.2.2</w:t>
      </w:r>
      <w:r w:rsidRPr="001949C4">
        <w:rPr>
          <w:rFonts w:ascii="Calibri" w:hAnsi="Calibri"/>
          <w:sz w:val="22"/>
          <w:szCs w:val="22"/>
          <w:lang w:eastAsia="en-GB"/>
        </w:rPr>
        <w:tab/>
      </w:r>
      <w:r>
        <w:t>On-network functional model description</w:t>
      </w:r>
      <w:r>
        <w:tab/>
      </w:r>
      <w:r>
        <w:fldChar w:fldCharType="begin"/>
      </w:r>
      <w:r>
        <w:instrText xml:space="preserve"> PAGEREF _Toc98796391 \h </w:instrText>
      </w:r>
      <w:r>
        <w:fldChar w:fldCharType="separate"/>
      </w:r>
      <w:r>
        <w:t>100</w:t>
      </w:r>
      <w:r>
        <w:fldChar w:fldCharType="end"/>
      </w:r>
    </w:p>
    <w:p w14:paraId="062FF4AF" w14:textId="0D3923C4" w:rsidR="00312C76" w:rsidRPr="001949C4" w:rsidRDefault="00312C76">
      <w:pPr>
        <w:pStyle w:val="TOC3"/>
        <w:rPr>
          <w:rFonts w:ascii="Calibri" w:hAnsi="Calibri"/>
          <w:sz w:val="22"/>
          <w:szCs w:val="22"/>
          <w:lang w:eastAsia="en-GB"/>
        </w:rPr>
      </w:pPr>
      <w:r>
        <w:t>11.2.3</w:t>
      </w:r>
      <w:r w:rsidRPr="001949C4">
        <w:rPr>
          <w:rFonts w:ascii="Calibri" w:hAnsi="Calibri"/>
          <w:sz w:val="22"/>
          <w:szCs w:val="22"/>
          <w:lang w:eastAsia="en-GB"/>
        </w:rPr>
        <w:tab/>
      </w:r>
      <w:r>
        <w:t>Off-network functional model description</w:t>
      </w:r>
      <w:r>
        <w:tab/>
      </w:r>
      <w:r>
        <w:fldChar w:fldCharType="begin"/>
      </w:r>
      <w:r>
        <w:instrText xml:space="preserve"> PAGEREF _Toc98796392 \h </w:instrText>
      </w:r>
      <w:r>
        <w:fldChar w:fldCharType="separate"/>
      </w:r>
      <w:r>
        <w:t>101</w:t>
      </w:r>
      <w:r>
        <w:fldChar w:fldCharType="end"/>
      </w:r>
    </w:p>
    <w:p w14:paraId="78CA879B" w14:textId="5D459A1C" w:rsidR="00312C76" w:rsidRPr="001949C4" w:rsidRDefault="00312C76">
      <w:pPr>
        <w:pStyle w:val="TOC3"/>
        <w:rPr>
          <w:rFonts w:ascii="Calibri" w:hAnsi="Calibri"/>
          <w:sz w:val="22"/>
          <w:szCs w:val="22"/>
          <w:lang w:eastAsia="en-GB"/>
        </w:rPr>
      </w:pPr>
      <w:r>
        <w:t>11.2.4</w:t>
      </w:r>
      <w:r w:rsidRPr="001949C4">
        <w:rPr>
          <w:rFonts w:ascii="Calibri" w:hAnsi="Calibri"/>
          <w:sz w:val="22"/>
          <w:szCs w:val="22"/>
          <w:lang w:eastAsia="en-GB"/>
        </w:rPr>
        <w:tab/>
      </w:r>
      <w:r>
        <w:t>Functional entities description</w:t>
      </w:r>
      <w:r>
        <w:tab/>
      </w:r>
      <w:r>
        <w:fldChar w:fldCharType="begin"/>
      </w:r>
      <w:r>
        <w:instrText xml:space="preserve"> PAGEREF _Toc98796393 \h </w:instrText>
      </w:r>
      <w:r>
        <w:fldChar w:fldCharType="separate"/>
      </w:r>
      <w:r>
        <w:t>101</w:t>
      </w:r>
      <w:r>
        <w:fldChar w:fldCharType="end"/>
      </w:r>
    </w:p>
    <w:p w14:paraId="0CC141B1" w14:textId="4063BB3A" w:rsidR="00312C76" w:rsidRPr="001949C4" w:rsidRDefault="00312C76">
      <w:pPr>
        <w:pStyle w:val="TOC4"/>
        <w:rPr>
          <w:rFonts w:ascii="Calibri" w:hAnsi="Calibri"/>
          <w:sz w:val="22"/>
          <w:szCs w:val="22"/>
          <w:lang w:eastAsia="en-GB"/>
        </w:rPr>
      </w:pPr>
      <w:r>
        <w:t>11.2.4.1</w:t>
      </w:r>
      <w:r w:rsidRPr="001949C4">
        <w:rPr>
          <w:rFonts w:ascii="Calibri" w:hAnsi="Calibri"/>
          <w:sz w:val="22"/>
          <w:szCs w:val="22"/>
          <w:lang w:eastAsia="en-GB"/>
        </w:rPr>
        <w:tab/>
      </w:r>
      <w:r>
        <w:t>General</w:t>
      </w:r>
      <w:r>
        <w:tab/>
      </w:r>
      <w:r>
        <w:fldChar w:fldCharType="begin"/>
      </w:r>
      <w:r>
        <w:instrText xml:space="preserve"> PAGEREF _Toc98796394 \h </w:instrText>
      </w:r>
      <w:r>
        <w:fldChar w:fldCharType="separate"/>
      </w:r>
      <w:r>
        <w:t>101</w:t>
      </w:r>
      <w:r>
        <w:fldChar w:fldCharType="end"/>
      </w:r>
    </w:p>
    <w:p w14:paraId="6D01EADB" w14:textId="5DA201A9" w:rsidR="00312C76" w:rsidRPr="001949C4" w:rsidRDefault="00312C76">
      <w:pPr>
        <w:pStyle w:val="TOC4"/>
        <w:rPr>
          <w:rFonts w:ascii="Calibri" w:hAnsi="Calibri"/>
          <w:sz w:val="22"/>
          <w:szCs w:val="22"/>
          <w:lang w:eastAsia="en-GB"/>
        </w:rPr>
      </w:pPr>
      <w:r>
        <w:t>11.2.4.2</w:t>
      </w:r>
      <w:r w:rsidRPr="001949C4">
        <w:rPr>
          <w:rFonts w:ascii="Calibri" w:hAnsi="Calibri"/>
          <w:sz w:val="22"/>
          <w:szCs w:val="22"/>
          <w:lang w:eastAsia="en-GB"/>
        </w:rPr>
        <w:tab/>
      </w:r>
      <w:r>
        <w:t>Configuration management client</w:t>
      </w:r>
      <w:r>
        <w:tab/>
      </w:r>
      <w:r>
        <w:fldChar w:fldCharType="begin"/>
      </w:r>
      <w:r>
        <w:instrText xml:space="preserve"> PAGEREF _Toc98796395 \h </w:instrText>
      </w:r>
      <w:r>
        <w:fldChar w:fldCharType="separate"/>
      </w:r>
      <w:r>
        <w:t>101</w:t>
      </w:r>
      <w:r>
        <w:fldChar w:fldCharType="end"/>
      </w:r>
    </w:p>
    <w:p w14:paraId="7D9BBF4D" w14:textId="0D89DC29" w:rsidR="00312C76" w:rsidRPr="001949C4" w:rsidRDefault="00312C76">
      <w:pPr>
        <w:pStyle w:val="TOC4"/>
        <w:rPr>
          <w:rFonts w:ascii="Calibri" w:hAnsi="Calibri"/>
          <w:sz w:val="22"/>
          <w:szCs w:val="22"/>
          <w:lang w:eastAsia="en-GB"/>
        </w:rPr>
      </w:pPr>
      <w:r>
        <w:t>11.2.4.3</w:t>
      </w:r>
      <w:r w:rsidRPr="001949C4">
        <w:rPr>
          <w:rFonts w:ascii="Calibri" w:hAnsi="Calibri"/>
          <w:sz w:val="22"/>
          <w:szCs w:val="22"/>
          <w:lang w:eastAsia="en-GB"/>
        </w:rPr>
        <w:tab/>
      </w:r>
      <w:r>
        <w:t>Configuration management server</w:t>
      </w:r>
      <w:r>
        <w:tab/>
      </w:r>
      <w:r>
        <w:fldChar w:fldCharType="begin"/>
      </w:r>
      <w:r>
        <w:instrText xml:space="preserve"> PAGEREF _Toc98796396 \h </w:instrText>
      </w:r>
      <w:r>
        <w:fldChar w:fldCharType="separate"/>
      </w:r>
      <w:r>
        <w:t>101</w:t>
      </w:r>
      <w:r>
        <w:fldChar w:fldCharType="end"/>
      </w:r>
    </w:p>
    <w:p w14:paraId="5B06F4F7" w14:textId="360A6077" w:rsidR="00312C76" w:rsidRPr="001949C4" w:rsidRDefault="00312C76">
      <w:pPr>
        <w:pStyle w:val="TOC3"/>
        <w:rPr>
          <w:rFonts w:ascii="Calibri" w:hAnsi="Calibri"/>
          <w:sz w:val="22"/>
          <w:szCs w:val="22"/>
          <w:lang w:eastAsia="en-GB"/>
        </w:rPr>
      </w:pPr>
      <w:r>
        <w:t>11.2.5</w:t>
      </w:r>
      <w:r w:rsidRPr="001949C4">
        <w:rPr>
          <w:rFonts w:ascii="Calibri" w:hAnsi="Calibri"/>
          <w:sz w:val="22"/>
          <w:szCs w:val="22"/>
          <w:lang w:eastAsia="en-GB"/>
        </w:rPr>
        <w:tab/>
      </w:r>
      <w:r>
        <w:t>Reference points description</w:t>
      </w:r>
      <w:r>
        <w:tab/>
      </w:r>
      <w:r>
        <w:fldChar w:fldCharType="begin"/>
      </w:r>
      <w:r>
        <w:instrText xml:space="preserve"> PAGEREF _Toc98796397 \h </w:instrText>
      </w:r>
      <w:r>
        <w:fldChar w:fldCharType="separate"/>
      </w:r>
      <w:r>
        <w:t>102</w:t>
      </w:r>
      <w:r>
        <w:fldChar w:fldCharType="end"/>
      </w:r>
    </w:p>
    <w:p w14:paraId="34F09BA5" w14:textId="78910A52" w:rsidR="00312C76" w:rsidRPr="001949C4" w:rsidRDefault="00312C76">
      <w:pPr>
        <w:pStyle w:val="TOC4"/>
        <w:rPr>
          <w:rFonts w:ascii="Calibri" w:hAnsi="Calibri"/>
          <w:sz w:val="22"/>
          <w:szCs w:val="22"/>
          <w:lang w:eastAsia="en-GB"/>
        </w:rPr>
      </w:pPr>
      <w:r>
        <w:t>11.2.5.1</w:t>
      </w:r>
      <w:r w:rsidRPr="001949C4">
        <w:rPr>
          <w:rFonts w:ascii="Calibri" w:hAnsi="Calibri"/>
          <w:sz w:val="22"/>
          <w:szCs w:val="22"/>
          <w:lang w:eastAsia="en-GB"/>
        </w:rPr>
        <w:tab/>
      </w:r>
      <w:r>
        <w:t>General</w:t>
      </w:r>
      <w:r>
        <w:tab/>
      </w:r>
      <w:r>
        <w:fldChar w:fldCharType="begin"/>
      </w:r>
      <w:r>
        <w:instrText xml:space="preserve"> PAGEREF _Toc98796398 \h </w:instrText>
      </w:r>
      <w:r>
        <w:fldChar w:fldCharType="separate"/>
      </w:r>
      <w:r>
        <w:t>102</w:t>
      </w:r>
      <w:r>
        <w:fldChar w:fldCharType="end"/>
      </w:r>
    </w:p>
    <w:p w14:paraId="0D8FE2B5" w14:textId="6721CFD8" w:rsidR="00312C76" w:rsidRPr="001949C4" w:rsidRDefault="00312C76">
      <w:pPr>
        <w:pStyle w:val="TOC4"/>
        <w:rPr>
          <w:rFonts w:ascii="Calibri" w:hAnsi="Calibri"/>
          <w:sz w:val="22"/>
          <w:szCs w:val="22"/>
          <w:lang w:eastAsia="en-GB"/>
        </w:rPr>
      </w:pPr>
      <w:r>
        <w:t>11.2.5.2</w:t>
      </w:r>
      <w:r w:rsidRPr="001949C4">
        <w:rPr>
          <w:rFonts w:ascii="Calibri" w:hAnsi="Calibri"/>
          <w:sz w:val="22"/>
          <w:szCs w:val="22"/>
          <w:lang w:eastAsia="en-GB"/>
        </w:rPr>
        <w:tab/>
      </w:r>
      <w:r>
        <w:t>CM-UU</w:t>
      </w:r>
      <w:r>
        <w:tab/>
      </w:r>
      <w:r>
        <w:fldChar w:fldCharType="begin"/>
      </w:r>
      <w:r>
        <w:instrText xml:space="preserve"> PAGEREF _Toc98796399 \h </w:instrText>
      </w:r>
      <w:r>
        <w:fldChar w:fldCharType="separate"/>
      </w:r>
      <w:r>
        <w:t>102</w:t>
      </w:r>
      <w:r>
        <w:fldChar w:fldCharType="end"/>
      </w:r>
    </w:p>
    <w:p w14:paraId="63F90475" w14:textId="7B5198AD" w:rsidR="00312C76" w:rsidRPr="001949C4" w:rsidRDefault="00312C76">
      <w:pPr>
        <w:pStyle w:val="TOC4"/>
        <w:rPr>
          <w:rFonts w:ascii="Calibri" w:hAnsi="Calibri"/>
          <w:sz w:val="22"/>
          <w:szCs w:val="22"/>
          <w:lang w:eastAsia="en-GB"/>
        </w:rPr>
      </w:pPr>
      <w:r>
        <w:t>11.2.5.3</w:t>
      </w:r>
      <w:r w:rsidRPr="001949C4">
        <w:rPr>
          <w:rFonts w:ascii="Calibri" w:hAnsi="Calibri"/>
          <w:sz w:val="22"/>
          <w:szCs w:val="22"/>
          <w:lang w:eastAsia="en-GB"/>
        </w:rPr>
        <w:tab/>
      </w:r>
      <w:r>
        <w:t>CM-PC5</w:t>
      </w:r>
      <w:r>
        <w:tab/>
      </w:r>
      <w:r>
        <w:fldChar w:fldCharType="begin"/>
      </w:r>
      <w:r>
        <w:instrText xml:space="preserve"> PAGEREF _Toc98796400 \h </w:instrText>
      </w:r>
      <w:r>
        <w:fldChar w:fldCharType="separate"/>
      </w:r>
      <w:r>
        <w:t>102</w:t>
      </w:r>
      <w:r>
        <w:fldChar w:fldCharType="end"/>
      </w:r>
    </w:p>
    <w:p w14:paraId="632CDA03" w14:textId="2ACCFEBB" w:rsidR="00312C76" w:rsidRPr="001949C4" w:rsidRDefault="00312C76">
      <w:pPr>
        <w:pStyle w:val="TOC4"/>
        <w:rPr>
          <w:rFonts w:ascii="Calibri" w:hAnsi="Calibri"/>
          <w:sz w:val="22"/>
          <w:szCs w:val="22"/>
          <w:lang w:eastAsia="en-GB"/>
        </w:rPr>
      </w:pPr>
      <w:r>
        <w:t>11.2.5.4</w:t>
      </w:r>
      <w:r w:rsidRPr="001949C4">
        <w:rPr>
          <w:rFonts w:ascii="Calibri" w:hAnsi="Calibri"/>
          <w:sz w:val="22"/>
          <w:szCs w:val="22"/>
          <w:lang w:eastAsia="en-GB"/>
        </w:rPr>
        <w:tab/>
      </w:r>
      <w:r>
        <w:t>CM-C</w:t>
      </w:r>
      <w:r>
        <w:tab/>
      </w:r>
      <w:r>
        <w:fldChar w:fldCharType="begin"/>
      </w:r>
      <w:r>
        <w:instrText xml:space="preserve"> PAGEREF _Toc98796401 \h </w:instrText>
      </w:r>
      <w:r>
        <w:fldChar w:fldCharType="separate"/>
      </w:r>
      <w:r>
        <w:t>102</w:t>
      </w:r>
      <w:r>
        <w:fldChar w:fldCharType="end"/>
      </w:r>
    </w:p>
    <w:p w14:paraId="4AB4994E" w14:textId="3514B733" w:rsidR="00312C76" w:rsidRPr="001949C4" w:rsidRDefault="00312C76">
      <w:pPr>
        <w:pStyle w:val="TOC4"/>
        <w:rPr>
          <w:rFonts w:ascii="Calibri" w:hAnsi="Calibri"/>
          <w:sz w:val="22"/>
          <w:szCs w:val="22"/>
          <w:lang w:eastAsia="en-GB"/>
        </w:rPr>
      </w:pPr>
      <w:r>
        <w:t>11.2.5.5</w:t>
      </w:r>
      <w:r w:rsidRPr="001949C4">
        <w:rPr>
          <w:rFonts w:ascii="Calibri" w:hAnsi="Calibri"/>
          <w:sz w:val="22"/>
          <w:szCs w:val="22"/>
          <w:lang w:eastAsia="en-GB"/>
        </w:rPr>
        <w:tab/>
      </w:r>
      <w:r>
        <w:t>CM-S</w:t>
      </w:r>
      <w:r>
        <w:tab/>
      </w:r>
      <w:r>
        <w:fldChar w:fldCharType="begin"/>
      </w:r>
      <w:r>
        <w:instrText xml:space="preserve"> PAGEREF _Toc98796402 \h </w:instrText>
      </w:r>
      <w:r>
        <w:fldChar w:fldCharType="separate"/>
      </w:r>
      <w:r>
        <w:t>102</w:t>
      </w:r>
      <w:r>
        <w:fldChar w:fldCharType="end"/>
      </w:r>
    </w:p>
    <w:p w14:paraId="0D6A149D" w14:textId="42C205E3" w:rsidR="00312C76" w:rsidRPr="001949C4" w:rsidRDefault="00312C76">
      <w:pPr>
        <w:pStyle w:val="TOC4"/>
        <w:rPr>
          <w:rFonts w:ascii="Calibri" w:hAnsi="Calibri"/>
          <w:sz w:val="22"/>
          <w:szCs w:val="22"/>
          <w:lang w:eastAsia="en-GB"/>
        </w:rPr>
      </w:pPr>
      <w:r>
        <w:t>11.2.5.6</w:t>
      </w:r>
      <w:r w:rsidRPr="001949C4">
        <w:rPr>
          <w:rFonts w:ascii="Calibri" w:hAnsi="Calibri"/>
          <w:sz w:val="22"/>
          <w:szCs w:val="22"/>
          <w:lang w:eastAsia="en-GB"/>
        </w:rPr>
        <w:tab/>
      </w:r>
      <w:r>
        <w:t>CM-E</w:t>
      </w:r>
      <w:r>
        <w:tab/>
      </w:r>
      <w:r>
        <w:fldChar w:fldCharType="begin"/>
      </w:r>
      <w:r>
        <w:instrText xml:space="preserve"> PAGEREF _Toc98796403 \h </w:instrText>
      </w:r>
      <w:r>
        <w:fldChar w:fldCharType="separate"/>
      </w:r>
      <w:r>
        <w:t>102</w:t>
      </w:r>
      <w:r>
        <w:fldChar w:fldCharType="end"/>
      </w:r>
    </w:p>
    <w:p w14:paraId="39A58541" w14:textId="4BF2D50E" w:rsidR="00312C76" w:rsidRPr="001949C4" w:rsidRDefault="00312C76">
      <w:pPr>
        <w:pStyle w:val="TOC4"/>
        <w:rPr>
          <w:rFonts w:ascii="Calibri" w:hAnsi="Calibri"/>
          <w:sz w:val="22"/>
          <w:szCs w:val="22"/>
          <w:lang w:eastAsia="en-GB"/>
        </w:rPr>
      </w:pPr>
      <w:r>
        <w:t>11.2.5.7</w:t>
      </w:r>
      <w:r w:rsidRPr="001949C4">
        <w:rPr>
          <w:rFonts w:ascii="Calibri" w:hAnsi="Calibri"/>
          <w:sz w:val="22"/>
          <w:szCs w:val="22"/>
          <w:lang w:eastAsia="en-GB"/>
        </w:rPr>
        <w:tab/>
      </w:r>
      <w:r>
        <w:t>Reference point CM-VAL-UDB (between the configuration management server and the VAL user database)</w:t>
      </w:r>
      <w:r>
        <w:tab/>
      </w:r>
      <w:r>
        <w:fldChar w:fldCharType="begin"/>
      </w:r>
      <w:r>
        <w:instrText xml:space="preserve"> PAGEREF _Toc98796404 \h </w:instrText>
      </w:r>
      <w:r>
        <w:fldChar w:fldCharType="separate"/>
      </w:r>
      <w:r>
        <w:t>102</w:t>
      </w:r>
      <w:r>
        <w:fldChar w:fldCharType="end"/>
      </w:r>
    </w:p>
    <w:p w14:paraId="1DF5EDA0" w14:textId="20C7939C" w:rsidR="00312C76" w:rsidRPr="001949C4" w:rsidRDefault="00312C76">
      <w:pPr>
        <w:pStyle w:val="TOC2"/>
        <w:rPr>
          <w:rFonts w:ascii="Calibri" w:hAnsi="Calibri"/>
          <w:sz w:val="22"/>
          <w:szCs w:val="22"/>
          <w:lang w:eastAsia="en-GB"/>
        </w:rPr>
      </w:pPr>
      <w:r>
        <w:t>11.3</w:t>
      </w:r>
      <w:r w:rsidRPr="001949C4">
        <w:rPr>
          <w:rFonts w:ascii="Calibri" w:hAnsi="Calibri"/>
          <w:sz w:val="22"/>
          <w:szCs w:val="22"/>
          <w:lang w:eastAsia="en-GB"/>
        </w:rPr>
        <w:tab/>
      </w:r>
      <w:r>
        <w:t>Procedures and information flows for configuration management</w:t>
      </w:r>
      <w:r>
        <w:tab/>
      </w:r>
      <w:r>
        <w:fldChar w:fldCharType="begin"/>
      </w:r>
      <w:r>
        <w:instrText xml:space="preserve"> PAGEREF _Toc98796405 \h </w:instrText>
      </w:r>
      <w:r>
        <w:fldChar w:fldCharType="separate"/>
      </w:r>
      <w:r>
        <w:t>103</w:t>
      </w:r>
      <w:r>
        <w:fldChar w:fldCharType="end"/>
      </w:r>
    </w:p>
    <w:p w14:paraId="7EA9D2E3" w14:textId="2DD83DA9" w:rsidR="00312C76" w:rsidRPr="001949C4" w:rsidRDefault="00312C76">
      <w:pPr>
        <w:pStyle w:val="TOC3"/>
        <w:rPr>
          <w:rFonts w:ascii="Calibri" w:hAnsi="Calibri"/>
          <w:sz w:val="22"/>
          <w:szCs w:val="22"/>
          <w:lang w:eastAsia="en-GB"/>
        </w:rPr>
      </w:pPr>
      <w:r>
        <w:t>11.3.1</w:t>
      </w:r>
      <w:r w:rsidRPr="001949C4">
        <w:rPr>
          <w:rFonts w:ascii="Calibri" w:hAnsi="Calibri"/>
          <w:sz w:val="22"/>
          <w:szCs w:val="22"/>
          <w:lang w:eastAsia="en-GB"/>
        </w:rPr>
        <w:tab/>
      </w:r>
      <w:r>
        <w:t>General</w:t>
      </w:r>
      <w:r>
        <w:tab/>
      </w:r>
      <w:r>
        <w:fldChar w:fldCharType="begin"/>
      </w:r>
      <w:r>
        <w:instrText xml:space="preserve"> PAGEREF _Toc98796406 \h </w:instrText>
      </w:r>
      <w:r>
        <w:fldChar w:fldCharType="separate"/>
      </w:r>
      <w:r>
        <w:t>103</w:t>
      </w:r>
      <w:r>
        <w:fldChar w:fldCharType="end"/>
      </w:r>
    </w:p>
    <w:p w14:paraId="540C3E68" w14:textId="7952D29F" w:rsidR="00312C76" w:rsidRPr="001949C4" w:rsidRDefault="00312C76">
      <w:pPr>
        <w:pStyle w:val="TOC3"/>
        <w:rPr>
          <w:rFonts w:ascii="Calibri" w:hAnsi="Calibri"/>
          <w:sz w:val="22"/>
          <w:szCs w:val="22"/>
          <w:lang w:eastAsia="en-GB"/>
        </w:rPr>
      </w:pPr>
      <w:r>
        <w:t>11.3.2</w:t>
      </w:r>
      <w:r w:rsidRPr="001949C4">
        <w:rPr>
          <w:rFonts w:ascii="Calibri" w:hAnsi="Calibri"/>
          <w:sz w:val="22"/>
          <w:szCs w:val="22"/>
          <w:lang w:eastAsia="en-GB"/>
        </w:rPr>
        <w:tab/>
      </w:r>
      <w:r>
        <w:t>Information flows</w:t>
      </w:r>
      <w:r>
        <w:tab/>
      </w:r>
      <w:r>
        <w:fldChar w:fldCharType="begin"/>
      </w:r>
      <w:r>
        <w:instrText xml:space="preserve"> PAGEREF _Toc98796407 \h </w:instrText>
      </w:r>
      <w:r>
        <w:fldChar w:fldCharType="separate"/>
      </w:r>
      <w:r>
        <w:t>103</w:t>
      </w:r>
      <w:r>
        <w:fldChar w:fldCharType="end"/>
      </w:r>
    </w:p>
    <w:p w14:paraId="74C30401" w14:textId="3BF788EA" w:rsidR="00312C76" w:rsidRPr="001949C4" w:rsidRDefault="00312C76">
      <w:pPr>
        <w:pStyle w:val="TOC4"/>
        <w:rPr>
          <w:rFonts w:ascii="Calibri" w:hAnsi="Calibri"/>
          <w:sz w:val="22"/>
          <w:szCs w:val="22"/>
          <w:lang w:eastAsia="en-GB"/>
        </w:rPr>
      </w:pPr>
      <w:r>
        <w:t>11.3.2.1</w:t>
      </w:r>
      <w:r w:rsidRPr="001949C4">
        <w:rPr>
          <w:rFonts w:ascii="Calibri" w:hAnsi="Calibri"/>
          <w:sz w:val="22"/>
          <w:szCs w:val="22"/>
          <w:lang w:eastAsia="en-GB"/>
        </w:rPr>
        <w:tab/>
      </w:r>
      <w:r>
        <w:t>Get VAL UE configuration request</w:t>
      </w:r>
      <w:r>
        <w:tab/>
      </w:r>
      <w:r>
        <w:fldChar w:fldCharType="begin"/>
      </w:r>
      <w:r>
        <w:instrText xml:space="preserve"> PAGEREF _Toc98796408 \h </w:instrText>
      </w:r>
      <w:r>
        <w:fldChar w:fldCharType="separate"/>
      </w:r>
      <w:r>
        <w:t>103</w:t>
      </w:r>
      <w:r>
        <w:fldChar w:fldCharType="end"/>
      </w:r>
    </w:p>
    <w:p w14:paraId="787D8D9A" w14:textId="0E96C3D4" w:rsidR="00312C76" w:rsidRPr="001949C4" w:rsidRDefault="00312C76">
      <w:pPr>
        <w:pStyle w:val="TOC4"/>
        <w:rPr>
          <w:rFonts w:ascii="Calibri" w:hAnsi="Calibri"/>
          <w:sz w:val="22"/>
          <w:szCs w:val="22"/>
          <w:lang w:eastAsia="en-GB"/>
        </w:rPr>
      </w:pPr>
      <w:r>
        <w:t>11.3.2.2</w:t>
      </w:r>
      <w:r w:rsidRPr="001949C4">
        <w:rPr>
          <w:rFonts w:ascii="Calibri" w:hAnsi="Calibri"/>
          <w:sz w:val="22"/>
          <w:szCs w:val="22"/>
          <w:lang w:eastAsia="en-GB"/>
        </w:rPr>
        <w:tab/>
      </w:r>
      <w:r>
        <w:t>Get VAL UE configuration response</w:t>
      </w:r>
      <w:r>
        <w:tab/>
      </w:r>
      <w:r>
        <w:fldChar w:fldCharType="begin"/>
      </w:r>
      <w:r>
        <w:instrText xml:space="preserve"> PAGEREF _Toc98796409 \h </w:instrText>
      </w:r>
      <w:r>
        <w:fldChar w:fldCharType="separate"/>
      </w:r>
      <w:r>
        <w:t>103</w:t>
      </w:r>
      <w:r>
        <w:fldChar w:fldCharType="end"/>
      </w:r>
    </w:p>
    <w:p w14:paraId="03AE34E0" w14:textId="73D93BA5" w:rsidR="00312C76" w:rsidRPr="001949C4" w:rsidRDefault="00312C76">
      <w:pPr>
        <w:pStyle w:val="TOC4"/>
        <w:rPr>
          <w:rFonts w:ascii="Calibri" w:hAnsi="Calibri"/>
          <w:sz w:val="22"/>
          <w:szCs w:val="22"/>
          <w:lang w:eastAsia="en-GB"/>
        </w:rPr>
      </w:pPr>
      <w:r>
        <w:t>11.3.2.3</w:t>
      </w:r>
      <w:r w:rsidRPr="001949C4">
        <w:rPr>
          <w:rFonts w:ascii="Calibri" w:hAnsi="Calibri"/>
          <w:sz w:val="22"/>
          <w:szCs w:val="22"/>
          <w:lang w:eastAsia="en-GB"/>
        </w:rPr>
        <w:tab/>
      </w:r>
      <w:r>
        <w:rPr>
          <w:lang w:eastAsia="zh-CN"/>
        </w:rPr>
        <w:t>Get VAL user profile request</w:t>
      </w:r>
      <w:r>
        <w:tab/>
      </w:r>
      <w:r>
        <w:fldChar w:fldCharType="begin"/>
      </w:r>
      <w:r>
        <w:instrText xml:space="preserve"> PAGEREF _Toc98796410 \h </w:instrText>
      </w:r>
      <w:r>
        <w:fldChar w:fldCharType="separate"/>
      </w:r>
      <w:r>
        <w:t>103</w:t>
      </w:r>
      <w:r>
        <w:fldChar w:fldCharType="end"/>
      </w:r>
    </w:p>
    <w:p w14:paraId="4D2F2674" w14:textId="717408E6" w:rsidR="00312C76" w:rsidRPr="001949C4" w:rsidRDefault="00312C76">
      <w:pPr>
        <w:pStyle w:val="TOC4"/>
        <w:rPr>
          <w:rFonts w:ascii="Calibri" w:hAnsi="Calibri"/>
          <w:sz w:val="22"/>
          <w:szCs w:val="22"/>
          <w:lang w:eastAsia="en-GB"/>
        </w:rPr>
      </w:pPr>
      <w:r>
        <w:t>11.3.2.4</w:t>
      </w:r>
      <w:r w:rsidRPr="001949C4">
        <w:rPr>
          <w:rFonts w:ascii="Calibri" w:hAnsi="Calibri"/>
          <w:sz w:val="22"/>
          <w:szCs w:val="22"/>
          <w:lang w:eastAsia="en-GB"/>
        </w:rPr>
        <w:tab/>
      </w:r>
      <w:r>
        <w:rPr>
          <w:lang w:eastAsia="zh-CN"/>
        </w:rPr>
        <w:t>Get VAL user profile response</w:t>
      </w:r>
      <w:r>
        <w:tab/>
      </w:r>
      <w:r>
        <w:fldChar w:fldCharType="begin"/>
      </w:r>
      <w:r>
        <w:instrText xml:space="preserve"> PAGEREF _Toc98796411 \h </w:instrText>
      </w:r>
      <w:r>
        <w:fldChar w:fldCharType="separate"/>
      </w:r>
      <w:r>
        <w:t>104</w:t>
      </w:r>
      <w:r>
        <w:fldChar w:fldCharType="end"/>
      </w:r>
    </w:p>
    <w:p w14:paraId="24E30902" w14:textId="0C047A9C" w:rsidR="00312C76" w:rsidRPr="001949C4" w:rsidRDefault="00312C76">
      <w:pPr>
        <w:pStyle w:val="TOC4"/>
        <w:rPr>
          <w:rFonts w:ascii="Calibri" w:hAnsi="Calibri"/>
          <w:sz w:val="22"/>
          <w:szCs w:val="22"/>
          <w:lang w:eastAsia="en-GB"/>
        </w:rPr>
      </w:pPr>
      <w:r>
        <w:t>11.3.2.5</w:t>
      </w:r>
      <w:r w:rsidRPr="001949C4">
        <w:rPr>
          <w:rFonts w:ascii="Calibri" w:hAnsi="Calibri"/>
          <w:sz w:val="22"/>
          <w:szCs w:val="22"/>
          <w:lang w:eastAsia="en-GB"/>
        </w:rPr>
        <w:tab/>
      </w:r>
      <w:r>
        <w:rPr>
          <w:lang w:eastAsia="zh-CN"/>
        </w:rPr>
        <w:t>Notification for VAL user profile data update</w:t>
      </w:r>
      <w:r>
        <w:tab/>
      </w:r>
      <w:r>
        <w:fldChar w:fldCharType="begin"/>
      </w:r>
      <w:r>
        <w:instrText xml:space="preserve"> PAGEREF _Toc98796412 \h </w:instrText>
      </w:r>
      <w:r>
        <w:fldChar w:fldCharType="separate"/>
      </w:r>
      <w:r>
        <w:t>104</w:t>
      </w:r>
      <w:r>
        <w:fldChar w:fldCharType="end"/>
      </w:r>
    </w:p>
    <w:p w14:paraId="34DD558A" w14:textId="5BD4D10D" w:rsidR="00312C76" w:rsidRPr="001949C4" w:rsidRDefault="00312C76">
      <w:pPr>
        <w:pStyle w:val="TOC4"/>
        <w:rPr>
          <w:rFonts w:ascii="Calibri" w:hAnsi="Calibri"/>
          <w:sz w:val="22"/>
          <w:szCs w:val="22"/>
          <w:lang w:eastAsia="en-GB"/>
        </w:rPr>
      </w:pPr>
      <w:r>
        <w:t>11.3.2.6</w:t>
      </w:r>
      <w:r w:rsidRPr="001949C4">
        <w:rPr>
          <w:rFonts w:ascii="Calibri" w:hAnsi="Calibri"/>
          <w:sz w:val="22"/>
          <w:szCs w:val="22"/>
          <w:lang w:eastAsia="en-GB"/>
        </w:rPr>
        <w:tab/>
      </w:r>
      <w:r>
        <w:rPr>
          <w:lang w:eastAsia="zh-CN"/>
        </w:rPr>
        <w:t>Get updated VAL user profile data request</w:t>
      </w:r>
      <w:r>
        <w:tab/>
      </w:r>
      <w:r>
        <w:fldChar w:fldCharType="begin"/>
      </w:r>
      <w:r>
        <w:instrText xml:space="preserve"> PAGEREF _Toc98796413 \h </w:instrText>
      </w:r>
      <w:r>
        <w:fldChar w:fldCharType="separate"/>
      </w:r>
      <w:r>
        <w:t>104</w:t>
      </w:r>
      <w:r>
        <w:fldChar w:fldCharType="end"/>
      </w:r>
    </w:p>
    <w:p w14:paraId="2A27515F" w14:textId="1EC7459D" w:rsidR="00312C76" w:rsidRPr="001949C4" w:rsidRDefault="00312C76">
      <w:pPr>
        <w:pStyle w:val="TOC4"/>
        <w:rPr>
          <w:rFonts w:ascii="Calibri" w:hAnsi="Calibri"/>
          <w:sz w:val="22"/>
          <w:szCs w:val="22"/>
          <w:lang w:eastAsia="en-GB"/>
        </w:rPr>
      </w:pPr>
      <w:r>
        <w:t>11.3.2.7</w:t>
      </w:r>
      <w:r w:rsidRPr="001949C4">
        <w:rPr>
          <w:rFonts w:ascii="Calibri" w:hAnsi="Calibri"/>
          <w:sz w:val="22"/>
          <w:szCs w:val="22"/>
          <w:lang w:eastAsia="en-GB"/>
        </w:rPr>
        <w:tab/>
      </w:r>
      <w:r>
        <w:rPr>
          <w:lang w:eastAsia="zh-CN"/>
        </w:rPr>
        <w:t>Get updated VAL user profile data response</w:t>
      </w:r>
      <w:r>
        <w:tab/>
      </w:r>
      <w:r>
        <w:fldChar w:fldCharType="begin"/>
      </w:r>
      <w:r>
        <w:instrText xml:space="preserve"> PAGEREF _Toc98796414 \h </w:instrText>
      </w:r>
      <w:r>
        <w:fldChar w:fldCharType="separate"/>
      </w:r>
      <w:r>
        <w:t>104</w:t>
      </w:r>
      <w:r>
        <w:fldChar w:fldCharType="end"/>
      </w:r>
    </w:p>
    <w:p w14:paraId="416972DE" w14:textId="4B85020C" w:rsidR="00312C76" w:rsidRPr="001949C4" w:rsidRDefault="00312C76">
      <w:pPr>
        <w:pStyle w:val="TOC4"/>
        <w:rPr>
          <w:rFonts w:ascii="Calibri" w:hAnsi="Calibri"/>
          <w:sz w:val="22"/>
          <w:szCs w:val="22"/>
          <w:lang w:eastAsia="en-GB"/>
        </w:rPr>
      </w:pPr>
      <w:r>
        <w:t>11.3.2.8</w:t>
      </w:r>
      <w:r w:rsidRPr="001949C4">
        <w:rPr>
          <w:rFonts w:ascii="Calibri" w:hAnsi="Calibri"/>
          <w:sz w:val="22"/>
          <w:szCs w:val="22"/>
          <w:lang w:eastAsia="en-GB"/>
        </w:rPr>
        <w:tab/>
      </w:r>
      <w:r>
        <w:t>Update VAL user profile data request</w:t>
      </w:r>
      <w:r>
        <w:tab/>
      </w:r>
      <w:r>
        <w:fldChar w:fldCharType="begin"/>
      </w:r>
      <w:r>
        <w:instrText xml:space="preserve"> PAGEREF _Toc98796415 \h </w:instrText>
      </w:r>
      <w:r>
        <w:fldChar w:fldCharType="separate"/>
      </w:r>
      <w:r>
        <w:t>105</w:t>
      </w:r>
      <w:r>
        <w:fldChar w:fldCharType="end"/>
      </w:r>
    </w:p>
    <w:p w14:paraId="056881D3" w14:textId="4B551C71" w:rsidR="00312C76" w:rsidRPr="001949C4" w:rsidRDefault="00312C76">
      <w:pPr>
        <w:pStyle w:val="TOC4"/>
        <w:rPr>
          <w:rFonts w:ascii="Calibri" w:hAnsi="Calibri"/>
          <w:sz w:val="22"/>
          <w:szCs w:val="22"/>
          <w:lang w:eastAsia="en-GB"/>
        </w:rPr>
      </w:pPr>
      <w:r>
        <w:t>11.3.2.9</w:t>
      </w:r>
      <w:r w:rsidRPr="001949C4">
        <w:rPr>
          <w:rFonts w:ascii="Calibri" w:hAnsi="Calibri"/>
          <w:sz w:val="22"/>
          <w:szCs w:val="22"/>
          <w:lang w:eastAsia="en-GB"/>
        </w:rPr>
        <w:tab/>
      </w:r>
      <w:r>
        <w:t>Update VAL user profile data response</w:t>
      </w:r>
      <w:r>
        <w:tab/>
      </w:r>
      <w:r>
        <w:fldChar w:fldCharType="begin"/>
      </w:r>
      <w:r>
        <w:instrText xml:space="preserve"> PAGEREF _Toc98796416 \h </w:instrText>
      </w:r>
      <w:r>
        <w:fldChar w:fldCharType="separate"/>
      </w:r>
      <w:r>
        <w:t>105</w:t>
      </w:r>
      <w:r>
        <w:fldChar w:fldCharType="end"/>
      </w:r>
    </w:p>
    <w:p w14:paraId="15492098" w14:textId="76535D6B" w:rsidR="00312C76" w:rsidRPr="001949C4" w:rsidRDefault="00312C76">
      <w:pPr>
        <w:pStyle w:val="TOC4"/>
        <w:rPr>
          <w:rFonts w:ascii="Calibri" w:hAnsi="Calibri"/>
          <w:sz w:val="22"/>
          <w:szCs w:val="22"/>
          <w:lang w:eastAsia="en-GB"/>
        </w:rPr>
      </w:pPr>
      <w:r>
        <w:rPr>
          <w:lang w:eastAsia="zh-CN"/>
        </w:rPr>
        <w:t>11.3</w:t>
      </w:r>
      <w:r>
        <w:t>.2.10</w:t>
      </w:r>
      <w:r w:rsidRPr="001949C4">
        <w:rPr>
          <w:rFonts w:ascii="Calibri" w:hAnsi="Calibri"/>
          <w:sz w:val="22"/>
          <w:szCs w:val="22"/>
          <w:lang w:eastAsia="en-GB"/>
        </w:rPr>
        <w:tab/>
      </w:r>
      <w:r>
        <w:t>Updated user profile subscription request</w:t>
      </w:r>
      <w:r>
        <w:tab/>
      </w:r>
      <w:r>
        <w:fldChar w:fldCharType="begin"/>
      </w:r>
      <w:r>
        <w:instrText xml:space="preserve"> PAGEREF _Toc98796417 \h </w:instrText>
      </w:r>
      <w:r>
        <w:fldChar w:fldCharType="separate"/>
      </w:r>
      <w:r>
        <w:t>105</w:t>
      </w:r>
      <w:r>
        <w:fldChar w:fldCharType="end"/>
      </w:r>
    </w:p>
    <w:p w14:paraId="31742FC0" w14:textId="5EEC3335" w:rsidR="00312C76" w:rsidRPr="001949C4" w:rsidRDefault="00312C76">
      <w:pPr>
        <w:pStyle w:val="TOC4"/>
        <w:rPr>
          <w:rFonts w:ascii="Calibri" w:hAnsi="Calibri"/>
          <w:sz w:val="22"/>
          <w:szCs w:val="22"/>
          <w:lang w:eastAsia="en-GB"/>
        </w:rPr>
      </w:pPr>
      <w:r>
        <w:rPr>
          <w:lang w:eastAsia="zh-CN"/>
        </w:rPr>
        <w:lastRenderedPageBreak/>
        <w:t>11.3</w:t>
      </w:r>
      <w:r>
        <w:t>.2.11</w:t>
      </w:r>
      <w:r w:rsidRPr="001949C4">
        <w:rPr>
          <w:rFonts w:ascii="Calibri" w:hAnsi="Calibri"/>
          <w:sz w:val="22"/>
          <w:szCs w:val="22"/>
          <w:lang w:eastAsia="en-GB"/>
        </w:rPr>
        <w:tab/>
      </w:r>
      <w:r>
        <w:t>Updated user profile subscription response</w:t>
      </w:r>
      <w:r>
        <w:tab/>
      </w:r>
      <w:r>
        <w:fldChar w:fldCharType="begin"/>
      </w:r>
      <w:r>
        <w:instrText xml:space="preserve"> PAGEREF _Toc98796418 \h </w:instrText>
      </w:r>
      <w:r>
        <w:fldChar w:fldCharType="separate"/>
      </w:r>
      <w:r>
        <w:t>105</w:t>
      </w:r>
      <w:r>
        <w:fldChar w:fldCharType="end"/>
      </w:r>
    </w:p>
    <w:p w14:paraId="5158ABFF" w14:textId="51329596" w:rsidR="00312C76" w:rsidRPr="001949C4" w:rsidRDefault="00312C76">
      <w:pPr>
        <w:pStyle w:val="TOC4"/>
        <w:rPr>
          <w:rFonts w:ascii="Calibri" w:hAnsi="Calibri"/>
          <w:sz w:val="22"/>
          <w:szCs w:val="22"/>
          <w:lang w:eastAsia="en-GB"/>
        </w:rPr>
      </w:pPr>
      <w:r w:rsidRPr="005E18A9">
        <w:rPr>
          <w:lang w:val="nl-NL"/>
        </w:rPr>
        <w:t>11.</w:t>
      </w:r>
      <w:r w:rsidRPr="005E18A9">
        <w:rPr>
          <w:lang w:val="nl-NL" w:eastAsia="zh-CN"/>
        </w:rPr>
        <w:t>3</w:t>
      </w:r>
      <w:r w:rsidRPr="005E18A9">
        <w:rPr>
          <w:lang w:val="nl-NL"/>
        </w:rPr>
        <w:t>.2.</w:t>
      </w:r>
      <w:r w:rsidRPr="005E18A9">
        <w:rPr>
          <w:lang w:val="nl-NL" w:eastAsia="zh-CN"/>
        </w:rPr>
        <w:t>12</w:t>
      </w:r>
      <w:r w:rsidRPr="001949C4">
        <w:rPr>
          <w:rFonts w:ascii="Calibri" w:hAnsi="Calibri"/>
          <w:sz w:val="22"/>
          <w:szCs w:val="22"/>
          <w:lang w:eastAsia="en-GB"/>
        </w:rPr>
        <w:tab/>
      </w:r>
      <w:r>
        <w:t>Updated user profile notification</w:t>
      </w:r>
      <w:r>
        <w:tab/>
      </w:r>
      <w:r>
        <w:fldChar w:fldCharType="begin"/>
      </w:r>
      <w:r>
        <w:instrText xml:space="preserve"> PAGEREF _Toc98796419 \h </w:instrText>
      </w:r>
      <w:r>
        <w:fldChar w:fldCharType="separate"/>
      </w:r>
      <w:r>
        <w:t>106</w:t>
      </w:r>
      <w:r>
        <w:fldChar w:fldCharType="end"/>
      </w:r>
    </w:p>
    <w:p w14:paraId="51CB27E8" w14:textId="1DC2D814" w:rsidR="00312C76" w:rsidRPr="001949C4" w:rsidRDefault="00312C76">
      <w:pPr>
        <w:pStyle w:val="TOC4"/>
        <w:rPr>
          <w:rFonts w:ascii="Calibri" w:hAnsi="Calibri"/>
          <w:sz w:val="22"/>
          <w:szCs w:val="22"/>
          <w:lang w:eastAsia="en-GB"/>
        </w:rPr>
      </w:pPr>
      <w:r>
        <w:t>11.3.2.13</w:t>
      </w:r>
      <w:r w:rsidRPr="001949C4">
        <w:rPr>
          <w:rFonts w:ascii="Calibri" w:hAnsi="Calibri"/>
          <w:sz w:val="22"/>
          <w:szCs w:val="22"/>
          <w:lang w:eastAsia="en-GB"/>
        </w:rPr>
        <w:tab/>
      </w:r>
      <w:r>
        <w:rPr>
          <w:lang w:eastAsia="zh-CN"/>
        </w:rPr>
        <w:t>Get VAL service request</w:t>
      </w:r>
      <w:r>
        <w:tab/>
      </w:r>
      <w:r>
        <w:fldChar w:fldCharType="begin"/>
      </w:r>
      <w:r>
        <w:instrText xml:space="preserve"> PAGEREF _Toc98796420 \h </w:instrText>
      </w:r>
      <w:r>
        <w:fldChar w:fldCharType="separate"/>
      </w:r>
      <w:r>
        <w:t>106</w:t>
      </w:r>
      <w:r>
        <w:fldChar w:fldCharType="end"/>
      </w:r>
    </w:p>
    <w:p w14:paraId="79C6DA0D" w14:textId="1ED7BA70" w:rsidR="00312C76" w:rsidRPr="001949C4" w:rsidRDefault="00312C76">
      <w:pPr>
        <w:pStyle w:val="TOC4"/>
        <w:rPr>
          <w:rFonts w:ascii="Calibri" w:hAnsi="Calibri"/>
          <w:sz w:val="22"/>
          <w:szCs w:val="22"/>
          <w:lang w:eastAsia="en-GB"/>
        </w:rPr>
      </w:pPr>
      <w:r>
        <w:t>11.3.2.14</w:t>
      </w:r>
      <w:r w:rsidRPr="001949C4">
        <w:rPr>
          <w:rFonts w:ascii="Calibri" w:hAnsi="Calibri"/>
          <w:sz w:val="22"/>
          <w:szCs w:val="22"/>
          <w:lang w:eastAsia="en-GB"/>
        </w:rPr>
        <w:tab/>
      </w:r>
      <w:r>
        <w:rPr>
          <w:lang w:eastAsia="zh-CN"/>
        </w:rPr>
        <w:t>Get VAL service response</w:t>
      </w:r>
      <w:r>
        <w:tab/>
      </w:r>
      <w:r>
        <w:fldChar w:fldCharType="begin"/>
      </w:r>
      <w:r>
        <w:instrText xml:space="preserve"> PAGEREF _Toc98796421 \h </w:instrText>
      </w:r>
      <w:r>
        <w:fldChar w:fldCharType="separate"/>
      </w:r>
      <w:r>
        <w:t>106</w:t>
      </w:r>
      <w:r>
        <w:fldChar w:fldCharType="end"/>
      </w:r>
    </w:p>
    <w:p w14:paraId="5CA81EB4" w14:textId="331B82B2" w:rsidR="00312C76" w:rsidRPr="001949C4" w:rsidRDefault="00312C76">
      <w:pPr>
        <w:pStyle w:val="TOC3"/>
        <w:rPr>
          <w:rFonts w:ascii="Calibri" w:hAnsi="Calibri"/>
          <w:sz w:val="22"/>
          <w:szCs w:val="22"/>
          <w:lang w:eastAsia="en-GB"/>
        </w:rPr>
      </w:pPr>
      <w:r w:rsidRPr="005E18A9">
        <w:rPr>
          <w:lang w:val="nl-NL"/>
        </w:rPr>
        <w:t>11.</w:t>
      </w:r>
      <w:r w:rsidRPr="005E18A9">
        <w:rPr>
          <w:lang w:val="nl-NL" w:eastAsia="zh-CN"/>
        </w:rPr>
        <w:t>3.3</w:t>
      </w:r>
      <w:r w:rsidRPr="001949C4">
        <w:rPr>
          <w:rFonts w:ascii="Calibri" w:hAnsi="Calibri"/>
          <w:sz w:val="22"/>
          <w:szCs w:val="22"/>
          <w:lang w:eastAsia="en-GB"/>
        </w:rPr>
        <w:tab/>
      </w:r>
      <w:r w:rsidRPr="005E18A9">
        <w:rPr>
          <w:lang w:val="nl-NL" w:eastAsia="zh-CN"/>
        </w:rPr>
        <w:t>VAL UE</w:t>
      </w:r>
      <w:r w:rsidRPr="005E18A9">
        <w:rPr>
          <w:lang w:val="nl-NL"/>
        </w:rPr>
        <w:t xml:space="preserve"> configuration data</w:t>
      </w:r>
      <w:r>
        <w:tab/>
      </w:r>
      <w:r>
        <w:fldChar w:fldCharType="begin"/>
      </w:r>
      <w:r>
        <w:instrText xml:space="preserve"> PAGEREF _Toc98796422 \h </w:instrText>
      </w:r>
      <w:r>
        <w:fldChar w:fldCharType="separate"/>
      </w:r>
      <w:r>
        <w:t>107</w:t>
      </w:r>
      <w:r>
        <w:fldChar w:fldCharType="end"/>
      </w:r>
    </w:p>
    <w:p w14:paraId="38AED481" w14:textId="668DDA3F" w:rsidR="00312C76" w:rsidRPr="001949C4" w:rsidRDefault="00312C76">
      <w:pPr>
        <w:pStyle w:val="TOC4"/>
        <w:rPr>
          <w:rFonts w:ascii="Calibri" w:hAnsi="Calibri"/>
          <w:sz w:val="22"/>
          <w:szCs w:val="22"/>
          <w:lang w:eastAsia="en-GB"/>
        </w:rPr>
      </w:pPr>
      <w:r w:rsidRPr="005E18A9">
        <w:rPr>
          <w:lang w:val="nl-NL"/>
        </w:rPr>
        <w:t>11.3.3.1</w:t>
      </w:r>
      <w:r w:rsidRPr="001949C4">
        <w:rPr>
          <w:rFonts w:ascii="Calibri" w:hAnsi="Calibri"/>
          <w:sz w:val="22"/>
          <w:szCs w:val="22"/>
          <w:lang w:eastAsia="en-GB"/>
        </w:rPr>
        <w:tab/>
      </w:r>
      <w:r w:rsidRPr="005E18A9">
        <w:rPr>
          <w:lang w:val="nl-NL" w:eastAsia="zh-CN"/>
        </w:rPr>
        <w:t>General</w:t>
      </w:r>
      <w:r>
        <w:tab/>
      </w:r>
      <w:r>
        <w:fldChar w:fldCharType="begin"/>
      </w:r>
      <w:r>
        <w:instrText xml:space="preserve"> PAGEREF _Toc98796423 \h </w:instrText>
      </w:r>
      <w:r>
        <w:fldChar w:fldCharType="separate"/>
      </w:r>
      <w:r>
        <w:t>107</w:t>
      </w:r>
      <w:r>
        <w:fldChar w:fldCharType="end"/>
      </w:r>
    </w:p>
    <w:p w14:paraId="261B2F08" w14:textId="0E97D76B" w:rsidR="00312C76" w:rsidRPr="001949C4" w:rsidRDefault="00312C76">
      <w:pPr>
        <w:pStyle w:val="TOC4"/>
        <w:rPr>
          <w:rFonts w:ascii="Calibri" w:hAnsi="Calibri"/>
          <w:sz w:val="22"/>
          <w:szCs w:val="22"/>
          <w:lang w:eastAsia="en-GB"/>
        </w:rPr>
      </w:pPr>
      <w:r w:rsidRPr="005E18A9">
        <w:rPr>
          <w:lang w:val="nl-NL"/>
        </w:rPr>
        <w:t>11.</w:t>
      </w:r>
      <w:r w:rsidRPr="005E18A9">
        <w:rPr>
          <w:lang w:val="nl-NL" w:eastAsia="zh-CN"/>
        </w:rPr>
        <w:t>3</w:t>
      </w:r>
      <w:r w:rsidRPr="005E18A9">
        <w:rPr>
          <w:lang w:val="nl-NL"/>
        </w:rPr>
        <w:t>.3.2</w:t>
      </w:r>
      <w:r w:rsidRPr="001949C4">
        <w:rPr>
          <w:rFonts w:ascii="Calibri" w:hAnsi="Calibri"/>
          <w:sz w:val="22"/>
          <w:szCs w:val="22"/>
          <w:lang w:eastAsia="en-GB"/>
        </w:rPr>
        <w:tab/>
      </w:r>
      <w:r w:rsidRPr="005E18A9">
        <w:rPr>
          <w:lang w:val="nl-NL"/>
        </w:rPr>
        <w:t>Procedures</w:t>
      </w:r>
      <w:r>
        <w:tab/>
      </w:r>
      <w:r>
        <w:fldChar w:fldCharType="begin"/>
      </w:r>
      <w:r>
        <w:instrText xml:space="preserve"> PAGEREF _Toc98796424 \h </w:instrText>
      </w:r>
      <w:r>
        <w:fldChar w:fldCharType="separate"/>
      </w:r>
      <w:r>
        <w:t>107</w:t>
      </w:r>
      <w:r>
        <w:fldChar w:fldCharType="end"/>
      </w:r>
    </w:p>
    <w:p w14:paraId="7BE81B65" w14:textId="7E131DBA" w:rsidR="00312C76" w:rsidRPr="001949C4" w:rsidRDefault="00312C76">
      <w:pPr>
        <w:pStyle w:val="TOC4"/>
        <w:rPr>
          <w:rFonts w:ascii="Calibri" w:hAnsi="Calibri"/>
          <w:sz w:val="22"/>
          <w:szCs w:val="22"/>
          <w:lang w:eastAsia="en-GB"/>
        </w:rPr>
      </w:pPr>
      <w:r w:rsidRPr="005E18A9">
        <w:rPr>
          <w:lang w:val="nl-NL"/>
        </w:rPr>
        <w:t>11.</w:t>
      </w:r>
      <w:r w:rsidRPr="005E18A9">
        <w:rPr>
          <w:lang w:val="nl-NL" w:eastAsia="zh-CN"/>
        </w:rPr>
        <w:t>3</w:t>
      </w:r>
      <w:r w:rsidRPr="005E18A9">
        <w:rPr>
          <w:lang w:val="nl-NL"/>
        </w:rPr>
        <w:t>.3.3</w:t>
      </w:r>
      <w:r w:rsidRPr="001949C4">
        <w:rPr>
          <w:rFonts w:ascii="Calibri" w:hAnsi="Calibri"/>
          <w:sz w:val="22"/>
          <w:szCs w:val="22"/>
          <w:lang w:eastAsia="en-GB"/>
        </w:rPr>
        <w:tab/>
      </w:r>
      <w:r w:rsidRPr="005E18A9">
        <w:rPr>
          <w:lang w:val="nl-NL"/>
        </w:rPr>
        <w:t>Structure of VAL UE configuration data</w:t>
      </w:r>
      <w:r>
        <w:tab/>
      </w:r>
      <w:r>
        <w:fldChar w:fldCharType="begin"/>
      </w:r>
      <w:r>
        <w:instrText xml:space="preserve"> PAGEREF _Toc98796425 \h </w:instrText>
      </w:r>
      <w:r>
        <w:fldChar w:fldCharType="separate"/>
      </w:r>
      <w:r>
        <w:t>107</w:t>
      </w:r>
      <w:r>
        <w:fldChar w:fldCharType="end"/>
      </w:r>
    </w:p>
    <w:p w14:paraId="126FFB90" w14:textId="78D5A34F" w:rsidR="00312C76" w:rsidRPr="001949C4" w:rsidRDefault="00312C76">
      <w:pPr>
        <w:pStyle w:val="TOC3"/>
        <w:rPr>
          <w:rFonts w:ascii="Calibri" w:hAnsi="Calibri"/>
          <w:sz w:val="22"/>
          <w:szCs w:val="22"/>
          <w:lang w:eastAsia="en-GB"/>
        </w:rPr>
      </w:pPr>
      <w:r w:rsidRPr="005E18A9">
        <w:rPr>
          <w:lang w:val="nl-NL"/>
        </w:rPr>
        <w:t>11.</w:t>
      </w:r>
      <w:r w:rsidRPr="005E18A9">
        <w:rPr>
          <w:lang w:val="nl-NL" w:eastAsia="zh-CN"/>
        </w:rPr>
        <w:t>3.4</w:t>
      </w:r>
      <w:r w:rsidRPr="001949C4">
        <w:rPr>
          <w:rFonts w:ascii="Calibri" w:hAnsi="Calibri"/>
          <w:sz w:val="22"/>
          <w:szCs w:val="22"/>
          <w:lang w:eastAsia="en-GB"/>
        </w:rPr>
        <w:tab/>
      </w:r>
      <w:r w:rsidRPr="005E18A9">
        <w:rPr>
          <w:lang w:val="nl-NL"/>
        </w:rPr>
        <w:t>VAL user profile data</w:t>
      </w:r>
      <w:r>
        <w:tab/>
      </w:r>
      <w:r>
        <w:fldChar w:fldCharType="begin"/>
      </w:r>
      <w:r>
        <w:instrText xml:space="preserve"> PAGEREF _Toc98796426 \h </w:instrText>
      </w:r>
      <w:r>
        <w:fldChar w:fldCharType="separate"/>
      </w:r>
      <w:r>
        <w:t>107</w:t>
      </w:r>
      <w:r>
        <w:fldChar w:fldCharType="end"/>
      </w:r>
    </w:p>
    <w:p w14:paraId="6D127F2E" w14:textId="559ABF43" w:rsidR="00312C76" w:rsidRPr="001949C4" w:rsidRDefault="00312C76">
      <w:pPr>
        <w:pStyle w:val="TOC4"/>
        <w:rPr>
          <w:rFonts w:ascii="Calibri" w:hAnsi="Calibri"/>
          <w:sz w:val="22"/>
          <w:szCs w:val="22"/>
          <w:lang w:eastAsia="en-GB"/>
        </w:rPr>
      </w:pPr>
      <w:r w:rsidRPr="005E18A9">
        <w:rPr>
          <w:lang w:val="nl-NL"/>
        </w:rPr>
        <w:t>11.3.4.1</w:t>
      </w:r>
      <w:r w:rsidRPr="001949C4">
        <w:rPr>
          <w:rFonts w:ascii="Calibri" w:hAnsi="Calibri"/>
          <w:sz w:val="22"/>
          <w:szCs w:val="22"/>
          <w:lang w:eastAsia="en-GB"/>
        </w:rPr>
        <w:tab/>
      </w:r>
      <w:r w:rsidRPr="005E18A9">
        <w:rPr>
          <w:lang w:val="nl-NL" w:eastAsia="zh-CN"/>
        </w:rPr>
        <w:t>General</w:t>
      </w:r>
      <w:r>
        <w:tab/>
      </w:r>
      <w:r>
        <w:fldChar w:fldCharType="begin"/>
      </w:r>
      <w:r>
        <w:instrText xml:space="preserve"> PAGEREF _Toc98796427 \h </w:instrText>
      </w:r>
      <w:r>
        <w:fldChar w:fldCharType="separate"/>
      </w:r>
      <w:r>
        <w:t>107</w:t>
      </w:r>
      <w:r>
        <w:fldChar w:fldCharType="end"/>
      </w:r>
    </w:p>
    <w:p w14:paraId="79A5E691" w14:textId="743C32BF" w:rsidR="00312C76" w:rsidRPr="001949C4" w:rsidRDefault="00312C76">
      <w:pPr>
        <w:pStyle w:val="TOC4"/>
        <w:rPr>
          <w:rFonts w:ascii="Calibri" w:hAnsi="Calibri"/>
          <w:sz w:val="22"/>
          <w:szCs w:val="22"/>
          <w:lang w:eastAsia="en-GB"/>
        </w:rPr>
      </w:pPr>
      <w:r w:rsidRPr="005E18A9">
        <w:rPr>
          <w:lang w:val="nl-NL"/>
        </w:rPr>
        <w:t>11.3.4.2</w:t>
      </w:r>
      <w:r w:rsidRPr="001949C4">
        <w:rPr>
          <w:rFonts w:ascii="Calibri" w:hAnsi="Calibri"/>
          <w:sz w:val="22"/>
          <w:szCs w:val="22"/>
          <w:lang w:eastAsia="en-GB"/>
        </w:rPr>
        <w:tab/>
      </w:r>
      <w:r w:rsidRPr="005E18A9">
        <w:rPr>
          <w:lang w:val="nl-NL"/>
        </w:rPr>
        <w:t xml:space="preserve">Obtaining the </w:t>
      </w:r>
      <w:r w:rsidRPr="005E18A9">
        <w:rPr>
          <w:lang w:val="nl-NL" w:eastAsia="zh-CN"/>
        </w:rPr>
        <w:t>VAL user</w:t>
      </w:r>
      <w:r w:rsidRPr="005E18A9">
        <w:rPr>
          <w:lang w:val="nl-NL"/>
        </w:rPr>
        <w:t xml:space="preserve"> profile</w:t>
      </w:r>
      <w:r w:rsidRPr="005E18A9">
        <w:rPr>
          <w:lang w:val="nl-NL" w:eastAsia="zh-CN"/>
        </w:rPr>
        <w:t>(s) from the network</w:t>
      </w:r>
      <w:r>
        <w:tab/>
      </w:r>
      <w:r>
        <w:fldChar w:fldCharType="begin"/>
      </w:r>
      <w:r>
        <w:instrText xml:space="preserve"> PAGEREF _Toc98796428 \h </w:instrText>
      </w:r>
      <w:r>
        <w:fldChar w:fldCharType="separate"/>
      </w:r>
      <w:r>
        <w:t>107</w:t>
      </w:r>
      <w:r>
        <w:fldChar w:fldCharType="end"/>
      </w:r>
    </w:p>
    <w:p w14:paraId="6C8B4761" w14:textId="1EFDA220" w:rsidR="00312C76" w:rsidRPr="001949C4" w:rsidRDefault="00312C76">
      <w:pPr>
        <w:pStyle w:val="TOC5"/>
        <w:rPr>
          <w:rFonts w:ascii="Calibri" w:hAnsi="Calibri"/>
          <w:sz w:val="22"/>
          <w:szCs w:val="22"/>
          <w:lang w:eastAsia="en-GB"/>
        </w:rPr>
      </w:pPr>
      <w:r w:rsidRPr="005E18A9">
        <w:rPr>
          <w:lang w:val="nl-NL"/>
        </w:rPr>
        <w:t>11.3.4.2</w:t>
      </w:r>
      <w:r w:rsidRPr="005E18A9">
        <w:rPr>
          <w:lang w:val="nl-NL" w:eastAsia="zh-CN"/>
        </w:rPr>
        <w:t>.1</w:t>
      </w:r>
      <w:r w:rsidRPr="001949C4">
        <w:rPr>
          <w:rFonts w:ascii="Calibri" w:hAnsi="Calibri"/>
          <w:sz w:val="22"/>
          <w:szCs w:val="22"/>
          <w:lang w:eastAsia="en-GB"/>
        </w:rPr>
        <w:tab/>
      </w:r>
      <w:r w:rsidRPr="005E18A9">
        <w:rPr>
          <w:lang w:val="nl-NL" w:eastAsia="zh-CN"/>
        </w:rPr>
        <w:t>Obtaining the VAL user profile(s) in primary VAL system</w:t>
      </w:r>
      <w:r>
        <w:tab/>
      </w:r>
      <w:r>
        <w:fldChar w:fldCharType="begin"/>
      </w:r>
      <w:r>
        <w:instrText xml:space="preserve"> PAGEREF _Toc98796429 \h </w:instrText>
      </w:r>
      <w:r>
        <w:fldChar w:fldCharType="separate"/>
      </w:r>
      <w:r>
        <w:t>107</w:t>
      </w:r>
      <w:r>
        <w:fldChar w:fldCharType="end"/>
      </w:r>
    </w:p>
    <w:p w14:paraId="363E3413" w14:textId="10CA54C7" w:rsidR="00312C76" w:rsidRPr="001949C4" w:rsidRDefault="00312C76">
      <w:pPr>
        <w:pStyle w:val="TOC5"/>
        <w:rPr>
          <w:rFonts w:ascii="Calibri" w:hAnsi="Calibri"/>
          <w:sz w:val="22"/>
          <w:szCs w:val="22"/>
          <w:lang w:eastAsia="en-GB"/>
        </w:rPr>
      </w:pPr>
      <w:r w:rsidRPr="005E18A9">
        <w:rPr>
          <w:lang w:val="nl-NL"/>
        </w:rPr>
        <w:t>11.3.4.2</w:t>
      </w:r>
      <w:r>
        <w:t>.2</w:t>
      </w:r>
      <w:r w:rsidRPr="001949C4">
        <w:rPr>
          <w:rFonts w:ascii="Calibri" w:hAnsi="Calibri"/>
          <w:sz w:val="22"/>
          <w:szCs w:val="22"/>
          <w:lang w:eastAsia="en-GB"/>
        </w:rPr>
        <w:tab/>
      </w:r>
      <w:r>
        <w:t>VAL user receiving VAL service from a partner VAL system</w:t>
      </w:r>
      <w:r>
        <w:tab/>
      </w:r>
      <w:r>
        <w:fldChar w:fldCharType="begin"/>
      </w:r>
      <w:r>
        <w:instrText xml:space="preserve"> PAGEREF _Toc98796430 \h </w:instrText>
      </w:r>
      <w:r>
        <w:fldChar w:fldCharType="separate"/>
      </w:r>
      <w:r>
        <w:t>108</w:t>
      </w:r>
      <w:r>
        <w:fldChar w:fldCharType="end"/>
      </w:r>
    </w:p>
    <w:p w14:paraId="0B607CAB" w14:textId="4CC61684" w:rsidR="00312C76" w:rsidRPr="001949C4" w:rsidRDefault="00312C76">
      <w:pPr>
        <w:pStyle w:val="TOC4"/>
        <w:rPr>
          <w:rFonts w:ascii="Calibri" w:hAnsi="Calibri"/>
          <w:sz w:val="22"/>
          <w:szCs w:val="22"/>
          <w:lang w:eastAsia="en-GB"/>
        </w:rPr>
      </w:pPr>
      <w:r w:rsidRPr="005E18A9">
        <w:rPr>
          <w:lang w:val="nl-NL"/>
        </w:rPr>
        <w:t>11.3.4.3</w:t>
      </w:r>
      <w:r w:rsidRPr="001949C4">
        <w:rPr>
          <w:rFonts w:ascii="Calibri" w:hAnsi="Calibri"/>
          <w:sz w:val="22"/>
          <w:szCs w:val="22"/>
          <w:lang w:eastAsia="en-GB"/>
        </w:rPr>
        <w:tab/>
      </w:r>
      <w:r w:rsidRPr="005E18A9">
        <w:rPr>
          <w:lang w:val="nl-NL"/>
        </w:rPr>
        <w:t xml:space="preserve">VAL user </w:t>
      </w:r>
      <w:r w:rsidRPr="005E18A9">
        <w:rPr>
          <w:lang w:val="nl-NL" w:eastAsia="zh-CN"/>
        </w:rPr>
        <w:t>receives updated</w:t>
      </w:r>
      <w:r w:rsidRPr="005E18A9">
        <w:rPr>
          <w:lang w:val="nl-NL"/>
        </w:rPr>
        <w:t xml:space="preserve"> </w:t>
      </w:r>
      <w:r w:rsidRPr="005E18A9">
        <w:rPr>
          <w:lang w:val="nl-NL" w:eastAsia="zh-CN"/>
        </w:rPr>
        <w:t>VAL user</w:t>
      </w:r>
      <w:r w:rsidRPr="005E18A9">
        <w:rPr>
          <w:lang w:val="nl-NL"/>
        </w:rPr>
        <w:t xml:space="preserve"> profile</w:t>
      </w:r>
      <w:r w:rsidRPr="005E18A9">
        <w:rPr>
          <w:lang w:val="nl-NL" w:eastAsia="zh-CN"/>
        </w:rPr>
        <w:t xml:space="preserve"> data from the network</w:t>
      </w:r>
      <w:r>
        <w:tab/>
      </w:r>
      <w:r>
        <w:fldChar w:fldCharType="begin"/>
      </w:r>
      <w:r>
        <w:instrText xml:space="preserve"> PAGEREF _Toc98796431 \h </w:instrText>
      </w:r>
      <w:r>
        <w:fldChar w:fldCharType="separate"/>
      </w:r>
      <w:r>
        <w:t>110</w:t>
      </w:r>
      <w:r>
        <w:fldChar w:fldCharType="end"/>
      </w:r>
    </w:p>
    <w:p w14:paraId="0F9B75B4" w14:textId="73B0D7C6" w:rsidR="00312C76" w:rsidRPr="001949C4" w:rsidRDefault="00312C76">
      <w:pPr>
        <w:pStyle w:val="TOC4"/>
        <w:rPr>
          <w:rFonts w:ascii="Calibri" w:hAnsi="Calibri"/>
          <w:sz w:val="22"/>
          <w:szCs w:val="22"/>
          <w:lang w:eastAsia="en-GB"/>
        </w:rPr>
      </w:pPr>
      <w:r w:rsidRPr="005E18A9">
        <w:rPr>
          <w:lang w:val="nl-NL"/>
        </w:rPr>
        <w:t>11.3.4.4</w:t>
      </w:r>
      <w:r w:rsidRPr="001949C4">
        <w:rPr>
          <w:rFonts w:ascii="Calibri" w:hAnsi="Calibri"/>
          <w:sz w:val="22"/>
          <w:szCs w:val="22"/>
          <w:lang w:eastAsia="en-GB"/>
        </w:rPr>
        <w:tab/>
      </w:r>
      <w:r w:rsidRPr="005E18A9">
        <w:rPr>
          <w:lang w:val="nl-NL"/>
        </w:rPr>
        <w:t>VAL user up</w:t>
      </w:r>
      <w:r w:rsidRPr="005E18A9">
        <w:rPr>
          <w:lang w:val="nl-NL" w:eastAsia="zh-CN"/>
        </w:rPr>
        <w:t>date</w:t>
      </w:r>
      <w:r w:rsidRPr="005E18A9">
        <w:rPr>
          <w:lang w:val="nl-NL"/>
        </w:rPr>
        <w:t xml:space="preserve">s </w:t>
      </w:r>
      <w:r w:rsidRPr="005E18A9">
        <w:rPr>
          <w:lang w:val="nl-NL" w:eastAsia="zh-CN"/>
        </w:rPr>
        <w:t>VAL user</w:t>
      </w:r>
      <w:r w:rsidRPr="005E18A9">
        <w:rPr>
          <w:lang w:val="nl-NL"/>
        </w:rPr>
        <w:t xml:space="preserve"> profile data</w:t>
      </w:r>
      <w:r w:rsidRPr="005E18A9">
        <w:rPr>
          <w:lang w:val="nl-NL" w:eastAsia="zh-CN"/>
        </w:rPr>
        <w:t xml:space="preserve"> to the network</w:t>
      </w:r>
      <w:r>
        <w:tab/>
      </w:r>
      <w:r>
        <w:fldChar w:fldCharType="begin"/>
      </w:r>
      <w:r>
        <w:instrText xml:space="preserve"> PAGEREF _Toc98796432 \h </w:instrText>
      </w:r>
      <w:r>
        <w:fldChar w:fldCharType="separate"/>
      </w:r>
      <w:r>
        <w:t>110</w:t>
      </w:r>
      <w:r>
        <w:fldChar w:fldCharType="end"/>
      </w:r>
    </w:p>
    <w:p w14:paraId="59FF3C1A" w14:textId="6BF88EF8" w:rsidR="00312C76" w:rsidRPr="001949C4" w:rsidRDefault="00312C76">
      <w:pPr>
        <w:pStyle w:val="TOC4"/>
        <w:rPr>
          <w:rFonts w:ascii="Calibri" w:hAnsi="Calibri"/>
          <w:sz w:val="22"/>
          <w:szCs w:val="22"/>
          <w:lang w:eastAsia="en-GB"/>
        </w:rPr>
      </w:pPr>
      <w:r>
        <w:t>11.3.4.5</w:t>
      </w:r>
      <w:r w:rsidRPr="001949C4">
        <w:rPr>
          <w:rFonts w:ascii="Calibri" w:hAnsi="Calibri"/>
          <w:sz w:val="22"/>
          <w:szCs w:val="22"/>
          <w:lang w:eastAsia="en-GB"/>
        </w:rPr>
        <w:tab/>
      </w:r>
      <w:r>
        <w:t>Updated user profile subscription procedure</w:t>
      </w:r>
      <w:r>
        <w:tab/>
      </w:r>
      <w:r>
        <w:fldChar w:fldCharType="begin"/>
      </w:r>
      <w:r>
        <w:instrText xml:space="preserve"> PAGEREF _Toc98796433 \h </w:instrText>
      </w:r>
      <w:r>
        <w:fldChar w:fldCharType="separate"/>
      </w:r>
      <w:r>
        <w:t>111</w:t>
      </w:r>
      <w:r>
        <w:fldChar w:fldCharType="end"/>
      </w:r>
    </w:p>
    <w:p w14:paraId="2FB196C0" w14:textId="53F4100B" w:rsidR="00312C76" w:rsidRPr="001949C4" w:rsidRDefault="00312C76">
      <w:pPr>
        <w:pStyle w:val="TOC3"/>
        <w:rPr>
          <w:rFonts w:ascii="Calibri" w:hAnsi="Calibri"/>
          <w:sz w:val="22"/>
          <w:szCs w:val="22"/>
          <w:lang w:eastAsia="en-GB"/>
        </w:rPr>
      </w:pPr>
      <w:r w:rsidRPr="005E18A9">
        <w:rPr>
          <w:lang w:val="nl-NL"/>
        </w:rPr>
        <w:t>11.</w:t>
      </w:r>
      <w:r w:rsidRPr="005E18A9">
        <w:rPr>
          <w:lang w:val="nl-NL" w:eastAsia="zh-CN"/>
        </w:rPr>
        <w:t>3.5</w:t>
      </w:r>
      <w:r w:rsidRPr="001949C4">
        <w:rPr>
          <w:rFonts w:ascii="Calibri" w:hAnsi="Calibri"/>
          <w:sz w:val="22"/>
          <w:szCs w:val="22"/>
          <w:lang w:eastAsia="en-GB"/>
        </w:rPr>
        <w:tab/>
      </w:r>
      <w:r w:rsidRPr="005E18A9">
        <w:rPr>
          <w:lang w:val="nl-NL" w:eastAsia="zh-CN"/>
        </w:rPr>
        <w:t>VAL</w:t>
      </w:r>
      <w:r w:rsidRPr="005E18A9">
        <w:rPr>
          <w:lang w:val="nl-NL"/>
        </w:rPr>
        <w:t xml:space="preserve"> service data</w:t>
      </w:r>
      <w:r>
        <w:tab/>
      </w:r>
      <w:r>
        <w:fldChar w:fldCharType="begin"/>
      </w:r>
      <w:r>
        <w:instrText xml:space="preserve"> PAGEREF _Toc98796434 \h </w:instrText>
      </w:r>
      <w:r>
        <w:fldChar w:fldCharType="separate"/>
      </w:r>
      <w:r>
        <w:t>112</w:t>
      </w:r>
      <w:r>
        <w:fldChar w:fldCharType="end"/>
      </w:r>
    </w:p>
    <w:p w14:paraId="4AF10D67" w14:textId="08C616FF" w:rsidR="00312C76" w:rsidRPr="001949C4" w:rsidRDefault="00312C76">
      <w:pPr>
        <w:pStyle w:val="TOC4"/>
        <w:rPr>
          <w:rFonts w:ascii="Calibri" w:hAnsi="Calibri"/>
          <w:sz w:val="22"/>
          <w:szCs w:val="22"/>
          <w:lang w:eastAsia="en-GB"/>
        </w:rPr>
      </w:pPr>
      <w:r w:rsidRPr="005E18A9">
        <w:rPr>
          <w:lang w:val="nl-NL"/>
        </w:rPr>
        <w:t>11.3.5.1</w:t>
      </w:r>
      <w:r w:rsidRPr="001949C4">
        <w:rPr>
          <w:rFonts w:ascii="Calibri" w:hAnsi="Calibri"/>
          <w:sz w:val="22"/>
          <w:szCs w:val="22"/>
          <w:lang w:eastAsia="en-GB"/>
        </w:rPr>
        <w:tab/>
      </w:r>
      <w:r w:rsidRPr="005E18A9">
        <w:rPr>
          <w:lang w:val="nl-NL" w:eastAsia="zh-CN"/>
        </w:rPr>
        <w:t>General</w:t>
      </w:r>
      <w:r>
        <w:tab/>
      </w:r>
      <w:r>
        <w:fldChar w:fldCharType="begin"/>
      </w:r>
      <w:r>
        <w:instrText xml:space="preserve"> PAGEREF _Toc98796435 \h </w:instrText>
      </w:r>
      <w:r>
        <w:fldChar w:fldCharType="separate"/>
      </w:r>
      <w:r>
        <w:t>112</w:t>
      </w:r>
      <w:r>
        <w:fldChar w:fldCharType="end"/>
      </w:r>
    </w:p>
    <w:p w14:paraId="1C9C1777" w14:textId="44F4690F" w:rsidR="00312C76" w:rsidRPr="001949C4" w:rsidRDefault="00312C76">
      <w:pPr>
        <w:pStyle w:val="TOC4"/>
        <w:rPr>
          <w:rFonts w:ascii="Calibri" w:hAnsi="Calibri"/>
          <w:sz w:val="22"/>
          <w:szCs w:val="22"/>
          <w:lang w:eastAsia="en-GB"/>
        </w:rPr>
      </w:pPr>
      <w:r w:rsidRPr="005E18A9">
        <w:rPr>
          <w:lang w:val="nl-NL"/>
        </w:rPr>
        <w:t>11.</w:t>
      </w:r>
      <w:r w:rsidRPr="005E18A9">
        <w:rPr>
          <w:lang w:val="nl-NL" w:eastAsia="zh-CN"/>
        </w:rPr>
        <w:t>3</w:t>
      </w:r>
      <w:r w:rsidRPr="005E18A9">
        <w:rPr>
          <w:lang w:val="nl-NL"/>
        </w:rPr>
        <w:t>.5.2</w:t>
      </w:r>
      <w:r w:rsidRPr="001949C4">
        <w:rPr>
          <w:rFonts w:ascii="Calibri" w:hAnsi="Calibri"/>
          <w:sz w:val="22"/>
          <w:szCs w:val="22"/>
          <w:lang w:eastAsia="en-GB"/>
        </w:rPr>
        <w:tab/>
      </w:r>
      <w:r w:rsidRPr="005E18A9">
        <w:rPr>
          <w:lang w:val="nl-NL"/>
        </w:rPr>
        <w:t>Procedures</w:t>
      </w:r>
      <w:r>
        <w:tab/>
      </w:r>
      <w:r>
        <w:fldChar w:fldCharType="begin"/>
      </w:r>
      <w:r>
        <w:instrText xml:space="preserve"> PAGEREF _Toc98796436 \h </w:instrText>
      </w:r>
      <w:r>
        <w:fldChar w:fldCharType="separate"/>
      </w:r>
      <w:r>
        <w:t>112</w:t>
      </w:r>
      <w:r>
        <w:fldChar w:fldCharType="end"/>
      </w:r>
    </w:p>
    <w:p w14:paraId="2B3CEB0D" w14:textId="2D76902F" w:rsidR="00312C76" w:rsidRPr="001949C4" w:rsidRDefault="00312C76">
      <w:pPr>
        <w:pStyle w:val="TOC2"/>
        <w:rPr>
          <w:rFonts w:ascii="Calibri" w:hAnsi="Calibri"/>
          <w:sz w:val="22"/>
          <w:szCs w:val="22"/>
          <w:lang w:eastAsia="en-GB"/>
        </w:rPr>
      </w:pPr>
      <w:r>
        <w:t>11.4</w:t>
      </w:r>
      <w:r w:rsidRPr="001949C4">
        <w:rPr>
          <w:rFonts w:ascii="Calibri" w:hAnsi="Calibri"/>
          <w:sz w:val="22"/>
          <w:szCs w:val="22"/>
          <w:lang w:eastAsia="en-GB"/>
        </w:rPr>
        <w:tab/>
      </w:r>
      <w:r>
        <w:t>SEAL APIs for configuration management</w:t>
      </w:r>
      <w:r>
        <w:tab/>
      </w:r>
      <w:r>
        <w:fldChar w:fldCharType="begin"/>
      </w:r>
      <w:r>
        <w:instrText xml:space="preserve"> PAGEREF _Toc98796437 \h </w:instrText>
      </w:r>
      <w:r>
        <w:fldChar w:fldCharType="separate"/>
      </w:r>
      <w:r>
        <w:t>113</w:t>
      </w:r>
      <w:r>
        <w:fldChar w:fldCharType="end"/>
      </w:r>
    </w:p>
    <w:p w14:paraId="5B121BC0" w14:textId="41AAD283" w:rsidR="00312C76" w:rsidRPr="001949C4" w:rsidRDefault="00312C76">
      <w:pPr>
        <w:pStyle w:val="TOC3"/>
        <w:rPr>
          <w:rFonts w:ascii="Calibri" w:hAnsi="Calibri"/>
          <w:sz w:val="22"/>
          <w:szCs w:val="22"/>
          <w:lang w:eastAsia="en-GB"/>
        </w:rPr>
      </w:pPr>
      <w:r>
        <w:t>11.4.1</w:t>
      </w:r>
      <w:r w:rsidRPr="001949C4">
        <w:rPr>
          <w:rFonts w:ascii="Calibri" w:hAnsi="Calibri"/>
          <w:sz w:val="22"/>
          <w:szCs w:val="22"/>
          <w:lang w:eastAsia="en-GB"/>
        </w:rPr>
        <w:tab/>
      </w:r>
      <w:r>
        <w:t>General</w:t>
      </w:r>
      <w:r>
        <w:tab/>
      </w:r>
      <w:r>
        <w:fldChar w:fldCharType="begin"/>
      </w:r>
      <w:r>
        <w:instrText xml:space="preserve"> PAGEREF _Toc98796438 \h </w:instrText>
      </w:r>
      <w:r>
        <w:fldChar w:fldCharType="separate"/>
      </w:r>
      <w:r>
        <w:t>113</w:t>
      </w:r>
      <w:r>
        <w:fldChar w:fldCharType="end"/>
      </w:r>
    </w:p>
    <w:p w14:paraId="60BF8045" w14:textId="1AD6D8D0" w:rsidR="00312C76" w:rsidRPr="001949C4" w:rsidRDefault="00312C76">
      <w:pPr>
        <w:pStyle w:val="TOC3"/>
        <w:rPr>
          <w:rFonts w:ascii="Calibri" w:hAnsi="Calibri"/>
          <w:sz w:val="22"/>
          <w:szCs w:val="22"/>
          <w:lang w:eastAsia="en-GB"/>
        </w:rPr>
      </w:pPr>
      <w:r>
        <w:t>11.4.2</w:t>
      </w:r>
      <w:r w:rsidRPr="001949C4">
        <w:rPr>
          <w:rFonts w:ascii="Calibri" w:hAnsi="Calibri"/>
          <w:sz w:val="22"/>
          <w:szCs w:val="22"/>
          <w:lang w:eastAsia="en-GB"/>
        </w:rPr>
        <w:tab/>
      </w:r>
      <w:r>
        <w:t>SS_UserProfileRetrieval API</w:t>
      </w:r>
      <w:r>
        <w:tab/>
      </w:r>
      <w:r>
        <w:fldChar w:fldCharType="begin"/>
      </w:r>
      <w:r>
        <w:instrText xml:space="preserve"> PAGEREF _Toc98796439 \h </w:instrText>
      </w:r>
      <w:r>
        <w:fldChar w:fldCharType="separate"/>
      </w:r>
      <w:r>
        <w:t>113</w:t>
      </w:r>
      <w:r>
        <w:fldChar w:fldCharType="end"/>
      </w:r>
    </w:p>
    <w:p w14:paraId="2DA8CA02" w14:textId="6470BD80" w:rsidR="00312C76" w:rsidRPr="001949C4" w:rsidRDefault="00312C76">
      <w:pPr>
        <w:pStyle w:val="TOC4"/>
        <w:rPr>
          <w:rFonts w:ascii="Calibri" w:hAnsi="Calibri"/>
          <w:sz w:val="22"/>
          <w:szCs w:val="22"/>
          <w:lang w:eastAsia="en-GB"/>
        </w:rPr>
      </w:pPr>
      <w:r>
        <w:t>11.4.2.1</w:t>
      </w:r>
      <w:r w:rsidRPr="001949C4">
        <w:rPr>
          <w:rFonts w:ascii="Calibri" w:hAnsi="Calibri"/>
          <w:sz w:val="22"/>
          <w:szCs w:val="22"/>
          <w:lang w:eastAsia="en-GB"/>
        </w:rPr>
        <w:tab/>
      </w:r>
      <w:r>
        <w:t>General</w:t>
      </w:r>
      <w:r>
        <w:tab/>
      </w:r>
      <w:r>
        <w:fldChar w:fldCharType="begin"/>
      </w:r>
      <w:r>
        <w:instrText xml:space="preserve"> PAGEREF _Toc98796440 \h </w:instrText>
      </w:r>
      <w:r>
        <w:fldChar w:fldCharType="separate"/>
      </w:r>
      <w:r>
        <w:t>113</w:t>
      </w:r>
      <w:r>
        <w:fldChar w:fldCharType="end"/>
      </w:r>
    </w:p>
    <w:p w14:paraId="3F5A7AA1" w14:textId="4B13AEFA" w:rsidR="00312C76" w:rsidRPr="001949C4" w:rsidRDefault="00312C76">
      <w:pPr>
        <w:pStyle w:val="TOC4"/>
        <w:rPr>
          <w:rFonts w:ascii="Calibri" w:hAnsi="Calibri"/>
          <w:sz w:val="22"/>
          <w:szCs w:val="22"/>
          <w:lang w:eastAsia="en-GB"/>
        </w:rPr>
      </w:pPr>
      <w:r>
        <w:t>11.4.2.2</w:t>
      </w:r>
      <w:r w:rsidRPr="001949C4">
        <w:rPr>
          <w:rFonts w:ascii="Calibri" w:hAnsi="Calibri"/>
          <w:sz w:val="22"/>
          <w:szCs w:val="22"/>
          <w:lang w:eastAsia="en-GB"/>
        </w:rPr>
        <w:tab/>
      </w:r>
      <w:r>
        <w:t>Obtain_User_Profile operation</w:t>
      </w:r>
      <w:r>
        <w:tab/>
      </w:r>
      <w:r>
        <w:fldChar w:fldCharType="begin"/>
      </w:r>
      <w:r>
        <w:instrText xml:space="preserve"> PAGEREF _Toc98796441 \h </w:instrText>
      </w:r>
      <w:r>
        <w:fldChar w:fldCharType="separate"/>
      </w:r>
      <w:r>
        <w:t>113</w:t>
      </w:r>
      <w:r>
        <w:fldChar w:fldCharType="end"/>
      </w:r>
    </w:p>
    <w:p w14:paraId="0D1F4C68" w14:textId="0608E870" w:rsidR="00312C76" w:rsidRPr="001949C4" w:rsidRDefault="00312C76">
      <w:pPr>
        <w:pStyle w:val="TOC3"/>
        <w:rPr>
          <w:rFonts w:ascii="Calibri" w:hAnsi="Calibri"/>
          <w:sz w:val="22"/>
          <w:szCs w:val="22"/>
          <w:lang w:eastAsia="en-GB"/>
        </w:rPr>
      </w:pPr>
      <w:r>
        <w:t>11.4.3</w:t>
      </w:r>
      <w:r w:rsidRPr="001949C4">
        <w:rPr>
          <w:rFonts w:ascii="Calibri" w:hAnsi="Calibri"/>
          <w:sz w:val="22"/>
          <w:szCs w:val="22"/>
          <w:lang w:eastAsia="en-GB"/>
        </w:rPr>
        <w:tab/>
      </w:r>
      <w:r>
        <w:t>SS_UserProfileEvent API</w:t>
      </w:r>
      <w:r>
        <w:tab/>
      </w:r>
      <w:r>
        <w:fldChar w:fldCharType="begin"/>
      </w:r>
      <w:r>
        <w:instrText xml:space="preserve"> PAGEREF _Toc98796442 \h </w:instrText>
      </w:r>
      <w:r>
        <w:fldChar w:fldCharType="separate"/>
      </w:r>
      <w:r>
        <w:t>113</w:t>
      </w:r>
      <w:r>
        <w:fldChar w:fldCharType="end"/>
      </w:r>
    </w:p>
    <w:p w14:paraId="04C2E410" w14:textId="09CF321B" w:rsidR="00312C76" w:rsidRPr="001949C4" w:rsidRDefault="00312C76">
      <w:pPr>
        <w:pStyle w:val="TOC4"/>
        <w:rPr>
          <w:rFonts w:ascii="Calibri" w:hAnsi="Calibri"/>
          <w:sz w:val="22"/>
          <w:szCs w:val="22"/>
          <w:lang w:eastAsia="en-GB"/>
        </w:rPr>
      </w:pPr>
      <w:r>
        <w:t>11.4.3.1</w:t>
      </w:r>
      <w:r w:rsidRPr="001949C4">
        <w:rPr>
          <w:rFonts w:ascii="Calibri" w:hAnsi="Calibri"/>
          <w:sz w:val="22"/>
          <w:szCs w:val="22"/>
          <w:lang w:eastAsia="en-GB"/>
        </w:rPr>
        <w:tab/>
      </w:r>
      <w:r>
        <w:t>General</w:t>
      </w:r>
      <w:r>
        <w:tab/>
      </w:r>
      <w:r>
        <w:fldChar w:fldCharType="begin"/>
      </w:r>
      <w:r>
        <w:instrText xml:space="preserve"> PAGEREF _Toc98796443 \h </w:instrText>
      </w:r>
      <w:r>
        <w:fldChar w:fldCharType="separate"/>
      </w:r>
      <w:r>
        <w:t>113</w:t>
      </w:r>
      <w:r>
        <w:fldChar w:fldCharType="end"/>
      </w:r>
    </w:p>
    <w:p w14:paraId="43B3E8B8" w14:textId="0F259678" w:rsidR="00312C76" w:rsidRPr="001949C4" w:rsidRDefault="00312C76">
      <w:pPr>
        <w:pStyle w:val="TOC4"/>
        <w:rPr>
          <w:rFonts w:ascii="Calibri" w:hAnsi="Calibri"/>
          <w:sz w:val="22"/>
          <w:szCs w:val="22"/>
          <w:lang w:eastAsia="en-GB"/>
        </w:rPr>
      </w:pPr>
      <w:r>
        <w:t>11.4.3.2</w:t>
      </w:r>
      <w:r w:rsidRPr="001949C4">
        <w:rPr>
          <w:rFonts w:ascii="Calibri" w:hAnsi="Calibri"/>
          <w:sz w:val="22"/>
          <w:szCs w:val="22"/>
          <w:lang w:eastAsia="en-GB"/>
        </w:rPr>
        <w:tab/>
      </w:r>
      <w:r>
        <w:t>Subscribe_User_Profile_Update operation</w:t>
      </w:r>
      <w:r>
        <w:tab/>
      </w:r>
      <w:r>
        <w:fldChar w:fldCharType="begin"/>
      </w:r>
      <w:r>
        <w:instrText xml:space="preserve"> PAGEREF _Toc98796444 \h </w:instrText>
      </w:r>
      <w:r>
        <w:fldChar w:fldCharType="separate"/>
      </w:r>
      <w:r>
        <w:t>113</w:t>
      </w:r>
      <w:r>
        <w:fldChar w:fldCharType="end"/>
      </w:r>
    </w:p>
    <w:p w14:paraId="67F3A971" w14:textId="5A273FCE" w:rsidR="00312C76" w:rsidRPr="001949C4" w:rsidRDefault="00312C76">
      <w:pPr>
        <w:pStyle w:val="TOC4"/>
        <w:rPr>
          <w:rFonts w:ascii="Calibri" w:hAnsi="Calibri"/>
          <w:sz w:val="22"/>
          <w:szCs w:val="22"/>
          <w:lang w:eastAsia="en-GB"/>
        </w:rPr>
      </w:pPr>
      <w:r>
        <w:t>11.4.3.3</w:t>
      </w:r>
      <w:r w:rsidRPr="001949C4">
        <w:rPr>
          <w:rFonts w:ascii="Calibri" w:hAnsi="Calibri"/>
          <w:sz w:val="22"/>
          <w:szCs w:val="22"/>
          <w:lang w:eastAsia="en-GB"/>
        </w:rPr>
        <w:tab/>
      </w:r>
      <w:r>
        <w:t>Notify_User_Profile_Update operation</w:t>
      </w:r>
      <w:r>
        <w:tab/>
      </w:r>
      <w:r>
        <w:fldChar w:fldCharType="begin"/>
      </w:r>
      <w:r>
        <w:instrText xml:space="preserve"> PAGEREF _Toc98796445 \h </w:instrText>
      </w:r>
      <w:r>
        <w:fldChar w:fldCharType="separate"/>
      </w:r>
      <w:r>
        <w:t>114</w:t>
      </w:r>
      <w:r>
        <w:fldChar w:fldCharType="end"/>
      </w:r>
    </w:p>
    <w:p w14:paraId="09B842A6" w14:textId="3A1280A7" w:rsidR="00312C76" w:rsidRPr="001949C4" w:rsidRDefault="00312C76">
      <w:pPr>
        <w:pStyle w:val="TOC3"/>
        <w:rPr>
          <w:rFonts w:ascii="Calibri" w:hAnsi="Calibri"/>
          <w:sz w:val="22"/>
          <w:szCs w:val="22"/>
          <w:lang w:eastAsia="en-GB"/>
        </w:rPr>
      </w:pPr>
      <w:r>
        <w:t>11.4.4</w:t>
      </w:r>
      <w:r w:rsidRPr="001949C4">
        <w:rPr>
          <w:rFonts w:ascii="Calibri" w:hAnsi="Calibri"/>
          <w:sz w:val="22"/>
          <w:szCs w:val="22"/>
          <w:lang w:eastAsia="en-GB"/>
        </w:rPr>
        <w:tab/>
      </w:r>
      <w:r>
        <w:t>SS_VALServiceData API</w:t>
      </w:r>
      <w:r>
        <w:tab/>
      </w:r>
      <w:r>
        <w:fldChar w:fldCharType="begin"/>
      </w:r>
      <w:r>
        <w:instrText xml:space="preserve"> PAGEREF _Toc98796446 \h </w:instrText>
      </w:r>
      <w:r>
        <w:fldChar w:fldCharType="separate"/>
      </w:r>
      <w:r>
        <w:t>114</w:t>
      </w:r>
      <w:r>
        <w:fldChar w:fldCharType="end"/>
      </w:r>
    </w:p>
    <w:p w14:paraId="7CE191AC" w14:textId="36F19FA8" w:rsidR="00312C76" w:rsidRPr="001949C4" w:rsidRDefault="00312C76">
      <w:pPr>
        <w:pStyle w:val="TOC4"/>
        <w:rPr>
          <w:rFonts w:ascii="Calibri" w:hAnsi="Calibri"/>
          <w:sz w:val="22"/>
          <w:szCs w:val="22"/>
          <w:lang w:eastAsia="en-GB"/>
        </w:rPr>
      </w:pPr>
      <w:r>
        <w:t>11.4.4.1</w:t>
      </w:r>
      <w:r w:rsidRPr="001949C4">
        <w:rPr>
          <w:rFonts w:ascii="Calibri" w:hAnsi="Calibri"/>
          <w:sz w:val="22"/>
          <w:szCs w:val="22"/>
          <w:lang w:eastAsia="en-GB"/>
        </w:rPr>
        <w:tab/>
      </w:r>
      <w:r>
        <w:t>General</w:t>
      </w:r>
      <w:r>
        <w:tab/>
      </w:r>
      <w:r>
        <w:fldChar w:fldCharType="begin"/>
      </w:r>
      <w:r>
        <w:instrText xml:space="preserve"> PAGEREF _Toc98796447 \h </w:instrText>
      </w:r>
      <w:r>
        <w:fldChar w:fldCharType="separate"/>
      </w:r>
      <w:r>
        <w:t>114</w:t>
      </w:r>
      <w:r>
        <w:fldChar w:fldCharType="end"/>
      </w:r>
    </w:p>
    <w:p w14:paraId="749E7C9A" w14:textId="4A347006" w:rsidR="00312C76" w:rsidRPr="001949C4" w:rsidRDefault="00312C76">
      <w:pPr>
        <w:pStyle w:val="TOC4"/>
        <w:rPr>
          <w:rFonts w:ascii="Calibri" w:hAnsi="Calibri"/>
          <w:sz w:val="22"/>
          <w:szCs w:val="22"/>
          <w:lang w:eastAsia="en-GB"/>
        </w:rPr>
      </w:pPr>
      <w:r>
        <w:t>11.4.4.2</w:t>
      </w:r>
      <w:r w:rsidRPr="001949C4">
        <w:rPr>
          <w:rFonts w:ascii="Calibri" w:hAnsi="Calibri"/>
          <w:sz w:val="22"/>
          <w:szCs w:val="22"/>
          <w:lang w:eastAsia="en-GB"/>
        </w:rPr>
        <w:tab/>
      </w:r>
      <w:r>
        <w:t>Obtain_VAL_Service_Data operation</w:t>
      </w:r>
      <w:r>
        <w:tab/>
      </w:r>
      <w:r>
        <w:fldChar w:fldCharType="begin"/>
      </w:r>
      <w:r>
        <w:instrText xml:space="preserve"> PAGEREF _Toc98796448 \h </w:instrText>
      </w:r>
      <w:r>
        <w:fldChar w:fldCharType="separate"/>
      </w:r>
      <w:r>
        <w:t>114</w:t>
      </w:r>
      <w:r>
        <w:fldChar w:fldCharType="end"/>
      </w:r>
    </w:p>
    <w:p w14:paraId="7F1F095E" w14:textId="123B4C84" w:rsidR="00312C76" w:rsidRPr="001949C4" w:rsidRDefault="00312C76">
      <w:pPr>
        <w:pStyle w:val="TOC1"/>
        <w:rPr>
          <w:rFonts w:ascii="Calibri" w:hAnsi="Calibri"/>
          <w:szCs w:val="22"/>
          <w:lang w:eastAsia="en-GB"/>
        </w:rPr>
      </w:pPr>
      <w:r>
        <w:t>12</w:t>
      </w:r>
      <w:r w:rsidRPr="001949C4">
        <w:rPr>
          <w:rFonts w:ascii="Calibri" w:hAnsi="Calibri"/>
          <w:szCs w:val="22"/>
          <w:lang w:eastAsia="en-GB"/>
        </w:rPr>
        <w:tab/>
      </w:r>
      <w:r>
        <w:t>Identity management</w:t>
      </w:r>
      <w:r>
        <w:tab/>
      </w:r>
      <w:r>
        <w:fldChar w:fldCharType="begin"/>
      </w:r>
      <w:r>
        <w:instrText xml:space="preserve"> PAGEREF _Toc98796449 \h </w:instrText>
      </w:r>
      <w:r>
        <w:fldChar w:fldCharType="separate"/>
      </w:r>
      <w:r>
        <w:t>114</w:t>
      </w:r>
      <w:r>
        <w:fldChar w:fldCharType="end"/>
      </w:r>
    </w:p>
    <w:p w14:paraId="64B74ADD" w14:textId="11B500B5" w:rsidR="00312C76" w:rsidRPr="001949C4" w:rsidRDefault="00312C76">
      <w:pPr>
        <w:pStyle w:val="TOC2"/>
        <w:rPr>
          <w:rFonts w:ascii="Calibri" w:hAnsi="Calibri"/>
          <w:sz w:val="22"/>
          <w:szCs w:val="22"/>
          <w:lang w:eastAsia="en-GB"/>
        </w:rPr>
      </w:pPr>
      <w:r>
        <w:t>12.1</w:t>
      </w:r>
      <w:r w:rsidRPr="001949C4">
        <w:rPr>
          <w:rFonts w:ascii="Calibri" w:hAnsi="Calibri"/>
          <w:sz w:val="22"/>
          <w:szCs w:val="22"/>
          <w:lang w:eastAsia="en-GB"/>
        </w:rPr>
        <w:tab/>
      </w:r>
      <w:r>
        <w:t>General</w:t>
      </w:r>
      <w:r>
        <w:tab/>
      </w:r>
      <w:r>
        <w:fldChar w:fldCharType="begin"/>
      </w:r>
      <w:r>
        <w:instrText xml:space="preserve"> PAGEREF _Toc98796450 \h </w:instrText>
      </w:r>
      <w:r>
        <w:fldChar w:fldCharType="separate"/>
      </w:r>
      <w:r>
        <w:t>114</w:t>
      </w:r>
      <w:r>
        <w:fldChar w:fldCharType="end"/>
      </w:r>
    </w:p>
    <w:p w14:paraId="66BFF9E4" w14:textId="5BD7A281" w:rsidR="00312C76" w:rsidRPr="001949C4" w:rsidRDefault="00312C76">
      <w:pPr>
        <w:pStyle w:val="TOC2"/>
        <w:rPr>
          <w:rFonts w:ascii="Calibri" w:hAnsi="Calibri"/>
          <w:sz w:val="22"/>
          <w:szCs w:val="22"/>
          <w:lang w:eastAsia="en-GB"/>
        </w:rPr>
      </w:pPr>
      <w:r>
        <w:t>12.2</w:t>
      </w:r>
      <w:r w:rsidRPr="001949C4">
        <w:rPr>
          <w:rFonts w:ascii="Calibri" w:hAnsi="Calibri"/>
          <w:sz w:val="22"/>
          <w:szCs w:val="22"/>
          <w:lang w:eastAsia="en-GB"/>
        </w:rPr>
        <w:tab/>
      </w:r>
      <w:r>
        <w:t>Functional model for identity management</w:t>
      </w:r>
      <w:r>
        <w:tab/>
      </w:r>
      <w:r>
        <w:fldChar w:fldCharType="begin"/>
      </w:r>
      <w:r>
        <w:instrText xml:space="preserve"> PAGEREF _Toc98796451 \h </w:instrText>
      </w:r>
      <w:r>
        <w:fldChar w:fldCharType="separate"/>
      </w:r>
      <w:r>
        <w:t>114</w:t>
      </w:r>
      <w:r>
        <w:fldChar w:fldCharType="end"/>
      </w:r>
    </w:p>
    <w:p w14:paraId="6DE29876" w14:textId="2790FBCE" w:rsidR="00312C76" w:rsidRPr="001949C4" w:rsidRDefault="00312C76">
      <w:pPr>
        <w:pStyle w:val="TOC3"/>
        <w:rPr>
          <w:rFonts w:ascii="Calibri" w:hAnsi="Calibri"/>
          <w:sz w:val="22"/>
          <w:szCs w:val="22"/>
          <w:lang w:eastAsia="en-GB"/>
        </w:rPr>
      </w:pPr>
      <w:r>
        <w:t>12.2.1</w:t>
      </w:r>
      <w:r w:rsidRPr="001949C4">
        <w:rPr>
          <w:rFonts w:ascii="Calibri" w:hAnsi="Calibri"/>
          <w:sz w:val="22"/>
          <w:szCs w:val="22"/>
          <w:lang w:eastAsia="en-GB"/>
        </w:rPr>
        <w:tab/>
      </w:r>
      <w:r>
        <w:t>General</w:t>
      </w:r>
      <w:r>
        <w:tab/>
      </w:r>
      <w:r>
        <w:fldChar w:fldCharType="begin"/>
      </w:r>
      <w:r>
        <w:instrText xml:space="preserve"> PAGEREF _Toc98796452 \h </w:instrText>
      </w:r>
      <w:r>
        <w:fldChar w:fldCharType="separate"/>
      </w:r>
      <w:r>
        <w:t>114</w:t>
      </w:r>
      <w:r>
        <w:fldChar w:fldCharType="end"/>
      </w:r>
    </w:p>
    <w:p w14:paraId="28FFD1A4" w14:textId="3793D461" w:rsidR="00312C76" w:rsidRPr="001949C4" w:rsidRDefault="00312C76">
      <w:pPr>
        <w:pStyle w:val="TOC3"/>
        <w:rPr>
          <w:rFonts w:ascii="Calibri" w:hAnsi="Calibri"/>
          <w:sz w:val="22"/>
          <w:szCs w:val="22"/>
          <w:lang w:eastAsia="en-GB"/>
        </w:rPr>
      </w:pPr>
      <w:r>
        <w:t>12.2.2</w:t>
      </w:r>
      <w:r w:rsidRPr="001949C4">
        <w:rPr>
          <w:rFonts w:ascii="Calibri" w:hAnsi="Calibri"/>
          <w:sz w:val="22"/>
          <w:szCs w:val="22"/>
          <w:lang w:eastAsia="en-GB"/>
        </w:rPr>
        <w:tab/>
      </w:r>
      <w:r>
        <w:t>On-network functional model description</w:t>
      </w:r>
      <w:r>
        <w:tab/>
      </w:r>
      <w:r>
        <w:fldChar w:fldCharType="begin"/>
      </w:r>
      <w:r>
        <w:instrText xml:space="preserve"> PAGEREF _Toc98796453 \h </w:instrText>
      </w:r>
      <w:r>
        <w:fldChar w:fldCharType="separate"/>
      </w:r>
      <w:r>
        <w:t>115</w:t>
      </w:r>
      <w:r>
        <w:fldChar w:fldCharType="end"/>
      </w:r>
    </w:p>
    <w:p w14:paraId="791A5445" w14:textId="3B08D10F" w:rsidR="00312C76" w:rsidRPr="001949C4" w:rsidRDefault="00312C76">
      <w:pPr>
        <w:pStyle w:val="TOC3"/>
        <w:rPr>
          <w:rFonts w:ascii="Calibri" w:hAnsi="Calibri"/>
          <w:sz w:val="22"/>
          <w:szCs w:val="22"/>
          <w:lang w:eastAsia="en-GB"/>
        </w:rPr>
      </w:pPr>
      <w:r>
        <w:t>12.2.3</w:t>
      </w:r>
      <w:r w:rsidRPr="001949C4">
        <w:rPr>
          <w:rFonts w:ascii="Calibri" w:hAnsi="Calibri"/>
          <w:sz w:val="22"/>
          <w:szCs w:val="22"/>
          <w:lang w:eastAsia="en-GB"/>
        </w:rPr>
        <w:tab/>
      </w:r>
      <w:r>
        <w:t>Off-network functional model description</w:t>
      </w:r>
      <w:r>
        <w:tab/>
      </w:r>
      <w:r>
        <w:fldChar w:fldCharType="begin"/>
      </w:r>
      <w:r>
        <w:instrText xml:space="preserve"> PAGEREF _Toc98796454 \h </w:instrText>
      </w:r>
      <w:r>
        <w:fldChar w:fldCharType="separate"/>
      </w:r>
      <w:r>
        <w:t>115</w:t>
      </w:r>
      <w:r>
        <w:fldChar w:fldCharType="end"/>
      </w:r>
    </w:p>
    <w:p w14:paraId="021FD727" w14:textId="79CFA157" w:rsidR="00312C76" w:rsidRPr="001949C4" w:rsidRDefault="00312C76">
      <w:pPr>
        <w:pStyle w:val="TOC3"/>
        <w:rPr>
          <w:rFonts w:ascii="Calibri" w:hAnsi="Calibri"/>
          <w:sz w:val="22"/>
          <w:szCs w:val="22"/>
          <w:lang w:eastAsia="en-GB"/>
        </w:rPr>
      </w:pPr>
      <w:r>
        <w:t>12.2.4</w:t>
      </w:r>
      <w:r w:rsidRPr="001949C4">
        <w:rPr>
          <w:rFonts w:ascii="Calibri" w:hAnsi="Calibri"/>
          <w:sz w:val="22"/>
          <w:szCs w:val="22"/>
          <w:lang w:eastAsia="en-GB"/>
        </w:rPr>
        <w:tab/>
      </w:r>
      <w:r>
        <w:t>Functional entities description</w:t>
      </w:r>
      <w:r>
        <w:tab/>
      </w:r>
      <w:r>
        <w:fldChar w:fldCharType="begin"/>
      </w:r>
      <w:r>
        <w:instrText xml:space="preserve"> PAGEREF _Toc98796455 \h </w:instrText>
      </w:r>
      <w:r>
        <w:fldChar w:fldCharType="separate"/>
      </w:r>
      <w:r>
        <w:t>115</w:t>
      </w:r>
      <w:r>
        <w:fldChar w:fldCharType="end"/>
      </w:r>
    </w:p>
    <w:p w14:paraId="1A8D9EDB" w14:textId="690E80FD" w:rsidR="00312C76" w:rsidRPr="001949C4" w:rsidRDefault="00312C76">
      <w:pPr>
        <w:pStyle w:val="TOC4"/>
        <w:rPr>
          <w:rFonts w:ascii="Calibri" w:hAnsi="Calibri"/>
          <w:sz w:val="22"/>
          <w:szCs w:val="22"/>
          <w:lang w:eastAsia="en-GB"/>
        </w:rPr>
      </w:pPr>
      <w:r>
        <w:t>12.2.4.1</w:t>
      </w:r>
      <w:r w:rsidRPr="001949C4">
        <w:rPr>
          <w:rFonts w:ascii="Calibri" w:hAnsi="Calibri"/>
          <w:sz w:val="22"/>
          <w:szCs w:val="22"/>
          <w:lang w:eastAsia="en-GB"/>
        </w:rPr>
        <w:tab/>
      </w:r>
      <w:r>
        <w:t>General</w:t>
      </w:r>
      <w:r>
        <w:tab/>
      </w:r>
      <w:r>
        <w:fldChar w:fldCharType="begin"/>
      </w:r>
      <w:r>
        <w:instrText xml:space="preserve"> PAGEREF _Toc98796456 \h </w:instrText>
      </w:r>
      <w:r>
        <w:fldChar w:fldCharType="separate"/>
      </w:r>
      <w:r>
        <w:t>115</w:t>
      </w:r>
      <w:r>
        <w:fldChar w:fldCharType="end"/>
      </w:r>
    </w:p>
    <w:p w14:paraId="4613E711" w14:textId="0D10755B" w:rsidR="00312C76" w:rsidRPr="001949C4" w:rsidRDefault="00312C76">
      <w:pPr>
        <w:pStyle w:val="TOC4"/>
        <w:rPr>
          <w:rFonts w:ascii="Calibri" w:hAnsi="Calibri"/>
          <w:sz w:val="22"/>
          <w:szCs w:val="22"/>
          <w:lang w:eastAsia="en-GB"/>
        </w:rPr>
      </w:pPr>
      <w:r>
        <w:t>12.2.4.2</w:t>
      </w:r>
      <w:r w:rsidRPr="001949C4">
        <w:rPr>
          <w:rFonts w:ascii="Calibri" w:hAnsi="Calibri"/>
          <w:sz w:val="22"/>
          <w:szCs w:val="22"/>
          <w:lang w:eastAsia="en-GB"/>
        </w:rPr>
        <w:tab/>
      </w:r>
      <w:r>
        <w:t>Identity management client</w:t>
      </w:r>
      <w:r>
        <w:tab/>
      </w:r>
      <w:r>
        <w:fldChar w:fldCharType="begin"/>
      </w:r>
      <w:r>
        <w:instrText xml:space="preserve"> PAGEREF _Toc98796457 \h </w:instrText>
      </w:r>
      <w:r>
        <w:fldChar w:fldCharType="separate"/>
      </w:r>
      <w:r>
        <w:t>116</w:t>
      </w:r>
      <w:r>
        <w:fldChar w:fldCharType="end"/>
      </w:r>
    </w:p>
    <w:p w14:paraId="049447CD" w14:textId="052D6FE0" w:rsidR="00312C76" w:rsidRPr="001949C4" w:rsidRDefault="00312C76">
      <w:pPr>
        <w:pStyle w:val="TOC4"/>
        <w:rPr>
          <w:rFonts w:ascii="Calibri" w:hAnsi="Calibri"/>
          <w:sz w:val="22"/>
          <w:szCs w:val="22"/>
          <w:lang w:eastAsia="en-GB"/>
        </w:rPr>
      </w:pPr>
      <w:r>
        <w:t>12.2.4.3</w:t>
      </w:r>
      <w:r w:rsidRPr="001949C4">
        <w:rPr>
          <w:rFonts w:ascii="Calibri" w:hAnsi="Calibri"/>
          <w:sz w:val="22"/>
          <w:szCs w:val="22"/>
          <w:lang w:eastAsia="en-GB"/>
        </w:rPr>
        <w:tab/>
      </w:r>
      <w:r>
        <w:t>Identity management server</w:t>
      </w:r>
      <w:r>
        <w:tab/>
      </w:r>
      <w:r>
        <w:fldChar w:fldCharType="begin"/>
      </w:r>
      <w:r>
        <w:instrText xml:space="preserve"> PAGEREF _Toc98796458 \h </w:instrText>
      </w:r>
      <w:r>
        <w:fldChar w:fldCharType="separate"/>
      </w:r>
      <w:r>
        <w:t>116</w:t>
      </w:r>
      <w:r>
        <w:fldChar w:fldCharType="end"/>
      </w:r>
    </w:p>
    <w:p w14:paraId="47934808" w14:textId="0E259D1B" w:rsidR="00312C76" w:rsidRPr="001949C4" w:rsidRDefault="00312C76">
      <w:pPr>
        <w:pStyle w:val="TOC3"/>
        <w:rPr>
          <w:rFonts w:ascii="Calibri" w:hAnsi="Calibri"/>
          <w:sz w:val="22"/>
          <w:szCs w:val="22"/>
          <w:lang w:eastAsia="en-GB"/>
        </w:rPr>
      </w:pPr>
      <w:r>
        <w:t>12.2.5</w:t>
      </w:r>
      <w:r w:rsidRPr="001949C4">
        <w:rPr>
          <w:rFonts w:ascii="Calibri" w:hAnsi="Calibri"/>
          <w:sz w:val="22"/>
          <w:szCs w:val="22"/>
          <w:lang w:eastAsia="en-GB"/>
        </w:rPr>
        <w:tab/>
      </w:r>
      <w:r>
        <w:t>Reference points description</w:t>
      </w:r>
      <w:r>
        <w:tab/>
      </w:r>
      <w:r>
        <w:fldChar w:fldCharType="begin"/>
      </w:r>
      <w:r>
        <w:instrText xml:space="preserve"> PAGEREF _Toc98796459 \h </w:instrText>
      </w:r>
      <w:r>
        <w:fldChar w:fldCharType="separate"/>
      </w:r>
      <w:r>
        <w:t>116</w:t>
      </w:r>
      <w:r>
        <w:fldChar w:fldCharType="end"/>
      </w:r>
    </w:p>
    <w:p w14:paraId="783F3C76" w14:textId="6CEF0A74" w:rsidR="00312C76" w:rsidRPr="001949C4" w:rsidRDefault="00312C76">
      <w:pPr>
        <w:pStyle w:val="TOC4"/>
        <w:rPr>
          <w:rFonts w:ascii="Calibri" w:hAnsi="Calibri"/>
          <w:sz w:val="22"/>
          <w:szCs w:val="22"/>
          <w:lang w:eastAsia="en-GB"/>
        </w:rPr>
      </w:pPr>
      <w:r>
        <w:t>12.2.5.1</w:t>
      </w:r>
      <w:r w:rsidRPr="001949C4">
        <w:rPr>
          <w:rFonts w:ascii="Calibri" w:hAnsi="Calibri"/>
          <w:sz w:val="22"/>
          <w:szCs w:val="22"/>
          <w:lang w:eastAsia="en-GB"/>
        </w:rPr>
        <w:tab/>
      </w:r>
      <w:r>
        <w:t>General</w:t>
      </w:r>
      <w:r>
        <w:tab/>
      </w:r>
      <w:r>
        <w:fldChar w:fldCharType="begin"/>
      </w:r>
      <w:r>
        <w:instrText xml:space="preserve"> PAGEREF _Toc98796460 \h </w:instrText>
      </w:r>
      <w:r>
        <w:fldChar w:fldCharType="separate"/>
      </w:r>
      <w:r>
        <w:t>116</w:t>
      </w:r>
      <w:r>
        <w:fldChar w:fldCharType="end"/>
      </w:r>
    </w:p>
    <w:p w14:paraId="2CFF67BD" w14:textId="35BD38E7" w:rsidR="00312C76" w:rsidRPr="001949C4" w:rsidRDefault="00312C76">
      <w:pPr>
        <w:pStyle w:val="TOC4"/>
        <w:rPr>
          <w:rFonts w:ascii="Calibri" w:hAnsi="Calibri"/>
          <w:sz w:val="22"/>
          <w:szCs w:val="22"/>
          <w:lang w:eastAsia="en-GB"/>
        </w:rPr>
      </w:pPr>
      <w:r>
        <w:t>12.2.5.2</w:t>
      </w:r>
      <w:r w:rsidRPr="001949C4">
        <w:rPr>
          <w:rFonts w:ascii="Calibri" w:hAnsi="Calibri"/>
          <w:sz w:val="22"/>
          <w:szCs w:val="22"/>
          <w:lang w:eastAsia="en-GB"/>
        </w:rPr>
        <w:tab/>
      </w:r>
      <w:r>
        <w:t>IM-UU</w:t>
      </w:r>
      <w:r>
        <w:tab/>
      </w:r>
      <w:r>
        <w:fldChar w:fldCharType="begin"/>
      </w:r>
      <w:r>
        <w:instrText xml:space="preserve"> PAGEREF _Toc98796461 \h </w:instrText>
      </w:r>
      <w:r>
        <w:fldChar w:fldCharType="separate"/>
      </w:r>
      <w:r>
        <w:t>116</w:t>
      </w:r>
      <w:r>
        <w:fldChar w:fldCharType="end"/>
      </w:r>
    </w:p>
    <w:p w14:paraId="5D3B94A7" w14:textId="7DFBF43D" w:rsidR="00312C76" w:rsidRPr="001949C4" w:rsidRDefault="00312C76">
      <w:pPr>
        <w:pStyle w:val="TOC4"/>
        <w:rPr>
          <w:rFonts w:ascii="Calibri" w:hAnsi="Calibri"/>
          <w:sz w:val="22"/>
          <w:szCs w:val="22"/>
          <w:lang w:eastAsia="en-GB"/>
        </w:rPr>
      </w:pPr>
      <w:r>
        <w:t>12.2.5.3</w:t>
      </w:r>
      <w:r w:rsidRPr="001949C4">
        <w:rPr>
          <w:rFonts w:ascii="Calibri" w:hAnsi="Calibri"/>
          <w:sz w:val="22"/>
          <w:szCs w:val="22"/>
          <w:lang w:eastAsia="en-GB"/>
        </w:rPr>
        <w:tab/>
      </w:r>
      <w:r>
        <w:t>IM-PC5</w:t>
      </w:r>
      <w:r>
        <w:tab/>
      </w:r>
      <w:r>
        <w:fldChar w:fldCharType="begin"/>
      </w:r>
      <w:r>
        <w:instrText xml:space="preserve"> PAGEREF _Toc98796462 \h </w:instrText>
      </w:r>
      <w:r>
        <w:fldChar w:fldCharType="separate"/>
      </w:r>
      <w:r>
        <w:t>116</w:t>
      </w:r>
      <w:r>
        <w:fldChar w:fldCharType="end"/>
      </w:r>
    </w:p>
    <w:p w14:paraId="51C2A016" w14:textId="3613D02A" w:rsidR="00312C76" w:rsidRPr="001949C4" w:rsidRDefault="00312C76">
      <w:pPr>
        <w:pStyle w:val="TOC4"/>
        <w:rPr>
          <w:rFonts w:ascii="Calibri" w:hAnsi="Calibri"/>
          <w:sz w:val="22"/>
          <w:szCs w:val="22"/>
          <w:lang w:eastAsia="en-GB"/>
        </w:rPr>
      </w:pPr>
      <w:r>
        <w:t>12.2.5.4</w:t>
      </w:r>
      <w:r w:rsidRPr="001949C4">
        <w:rPr>
          <w:rFonts w:ascii="Calibri" w:hAnsi="Calibri"/>
          <w:sz w:val="22"/>
          <w:szCs w:val="22"/>
          <w:lang w:eastAsia="en-GB"/>
        </w:rPr>
        <w:tab/>
      </w:r>
      <w:r>
        <w:t>IM-C</w:t>
      </w:r>
      <w:r>
        <w:tab/>
      </w:r>
      <w:r>
        <w:fldChar w:fldCharType="begin"/>
      </w:r>
      <w:r>
        <w:instrText xml:space="preserve"> PAGEREF _Toc98796463 \h </w:instrText>
      </w:r>
      <w:r>
        <w:fldChar w:fldCharType="separate"/>
      </w:r>
      <w:r>
        <w:t>116</w:t>
      </w:r>
      <w:r>
        <w:fldChar w:fldCharType="end"/>
      </w:r>
    </w:p>
    <w:p w14:paraId="32844888" w14:textId="14BEBBCA" w:rsidR="00312C76" w:rsidRPr="001949C4" w:rsidRDefault="00312C76">
      <w:pPr>
        <w:pStyle w:val="TOC4"/>
        <w:rPr>
          <w:rFonts w:ascii="Calibri" w:hAnsi="Calibri"/>
          <w:sz w:val="22"/>
          <w:szCs w:val="22"/>
          <w:lang w:eastAsia="en-GB"/>
        </w:rPr>
      </w:pPr>
      <w:r>
        <w:t>12.2.5.5</w:t>
      </w:r>
      <w:r w:rsidRPr="001949C4">
        <w:rPr>
          <w:rFonts w:ascii="Calibri" w:hAnsi="Calibri"/>
          <w:sz w:val="22"/>
          <w:szCs w:val="22"/>
          <w:lang w:eastAsia="en-GB"/>
        </w:rPr>
        <w:tab/>
      </w:r>
      <w:r>
        <w:t>IM-S</w:t>
      </w:r>
      <w:r>
        <w:tab/>
      </w:r>
      <w:r>
        <w:fldChar w:fldCharType="begin"/>
      </w:r>
      <w:r>
        <w:instrText xml:space="preserve"> PAGEREF _Toc98796464 \h </w:instrText>
      </w:r>
      <w:r>
        <w:fldChar w:fldCharType="separate"/>
      </w:r>
      <w:r>
        <w:t>116</w:t>
      </w:r>
      <w:r>
        <w:fldChar w:fldCharType="end"/>
      </w:r>
    </w:p>
    <w:p w14:paraId="17DF4966" w14:textId="3566960E" w:rsidR="00312C76" w:rsidRPr="001949C4" w:rsidRDefault="00312C76">
      <w:pPr>
        <w:pStyle w:val="TOC4"/>
        <w:rPr>
          <w:rFonts w:ascii="Calibri" w:hAnsi="Calibri"/>
          <w:sz w:val="22"/>
          <w:szCs w:val="22"/>
          <w:lang w:eastAsia="en-GB"/>
        </w:rPr>
      </w:pPr>
      <w:r>
        <w:t>12.2.5.6</w:t>
      </w:r>
      <w:r w:rsidRPr="001949C4">
        <w:rPr>
          <w:rFonts w:ascii="Calibri" w:hAnsi="Calibri"/>
          <w:sz w:val="22"/>
          <w:szCs w:val="22"/>
          <w:lang w:eastAsia="en-GB"/>
        </w:rPr>
        <w:tab/>
      </w:r>
      <w:r>
        <w:t>IM-E</w:t>
      </w:r>
      <w:r>
        <w:tab/>
      </w:r>
      <w:r>
        <w:fldChar w:fldCharType="begin"/>
      </w:r>
      <w:r>
        <w:instrText xml:space="preserve"> PAGEREF _Toc98796465 \h </w:instrText>
      </w:r>
      <w:r>
        <w:fldChar w:fldCharType="separate"/>
      </w:r>
      <w:r>
        <w:t>116</w:t>
      </w:r>
      <w:r>
        <w:fldChar w:fldCharType="end"/>
      </w:r>
    </w:p>
    <w:p w14:paraId="6C0F862C" w14:textId="6962736D" w:rsidR="00312C76" w:rsidRPr="001949C4" w:rsidRDefault="00312C76">
      <w:pPr>
        <w:pStyle w:val="TOC2"/>
        <w:rPr>
          <w:rFonts w:ascii="Calibri" w:hAnsi="Calibri"/>
          <w:sz w:val="22"/>
          <w:szCs w:val="22"/>
          <w:lang w:eastAsia="en-GB"/>
        </w:rPr>
      </w:pPr>
      <w:r>
        <w:t>12.3</w:t>
      </w:r>
      <w:r w:rsidRPr="001949C4">
        <w:rPr>
          <w:rFonts w:ascii="Calibri" w:hAnsi="Calibri"/>
          <w:sz w:val="22"/>
          <w:szCs w:val="22"/>
          <w:lang w:eastAsia="en-GB"/>
        </w:rPr>
        <w:tab/>
      </w:r>
      <w:r>
        <w:t>Procedures and information flows for identity management</w:t>
      </w:r>
      <w:r>
        <w:tab/>
      </w:r>
      <w:r>
        <w:fldChar w:fldCharType="begin"/>
      </w:r>
      <w:r>
        <w:instrText xml:space="preserve"> PAGEREF _Toc98796466 \h </w:instrText>
      </w:r>
      <w:r>
        <w:fldChar w:fldCharType="separate"/>
      </w:r>
      <w:r>
        <w:t>116</w:t>
      </w:r>
      <w:r>
        <w:fldChar w:fldCharType="end"/>
      </w:r>
    </w:p>
    <w:p w14:paraId="2A9B4810" w14:textId="3CBBEF1E" w:rsidR="00312C76" w:rsidRPr="001949C4" w:rsidRDefault="00312C76">
      <w:pPr>
        <w:pStyle w:val="TOC3"/>
        <w:rPr>
          <w:rFonts w:ascii="Calibri" w:hAnsi="Calibri"/>
          <w:sz w:val="22"/>
          <w:szCs w:val="22"/>
          <w:lang w:eastAsia="en-GB"/>
        </w:rPr>
      </w:pPr>
      <w:r>
        <w:t>12.3.1</w:t>
      </w:r>
      <w:r w:rsidRPr="001949C4">
        <w:rPr>
          <w:rFonts w:ascii="Calibri" w:hAnsi="Calibri"/>
          <w:sz w:val="22"/>
          <w:szCs w:val="22"/>
          <w:lang w:eastAsia="en-GB"/>
        </w:rPr>
        <w:tab/>
      </w:r>
      <w:r>
        <w:t>General</w:t>
      </w:r>
      <w:r>
        <w:tab/>
      </w:r>
      <w:r>
        <w:fldChar w:fldCharType="begin"/>
      </w:r>
      <w:r>
        <w:instrText xml:space="preserve"> PAGEREF _Toc98796467 \h </w:instrText>
      </w:r>
      <w:r>
        <w:fldChar w:fldCharType="separate"/>
      </w:r>
      <w:r>
        <w:t>116</w:t>
      </w:r>
      <w:r>
        <w:fldChar w:fldCharType="end"/>
      </w:r>
    </w:p>
    <w:p w14:paraId="22284DE1" w14:textId="2998C344" w:rsidR="00312C76" w:rsidRPr="001949C4" w:rsidRDefault="00312C76">
      <w:pPr>
        <w:pStyle w:val="TOC3"/>
        <w:rPr>
          <w:rFonts w:ascii="Calibri" w:hAnsi="Calibri"/>
          <w:sz w:val="22"/>
          <w:szCs w:val="22"/>
          <w:lang w:eastAsia="en-GB"/>
        </w:rPr>
      </w:pPr>
      <w:r>
        <w:t>12.3.2</w:t>
      </w:r>
      <w:r w:rsidRPr="001949C4">
        <w:rPr>
          <w:rFonts w:ascii="Calibri" w:hAnsi="Calibri"/>
          <w:sz w:val="22"/>
          <w:szCs w:val="22"/>
          <w:lang w:eastAsia="en-GB"/>
        </w:rPr>
        <w:tab/>
      </w:r>
      <w:r>
        <w:t>Information flows</w:t>
      </w:r>
      <w:r>
        <w:tab/>
      </w:r>
      <w:r>
        <w:fldChar w:fldCharType="begin"/>
      </w:r>
      <w:r>
        <w:instrText xml:space="preserve"> PAGEREF _Toc98796468 \h </w:instrText>
      </w:r>
      <w:r>
        <w:fldChar w:fldCharType="separate"/>
      </w:r>
      <w:r>
        <w:t>117</w:t>
      </w:r>
      <w:r>
        <w:fldChar w:fldCharType="end"/>
      </w:r>
    </w:p>
    <w:p w14:paraId="7F406FD3" w14:textId="27DA309D" w:rsidR="00312C76" w:rsidRPr="001949C4" w:rsidRDefault="00312C76">
      <w:pPr>
        <w:pStyle w:val="TOC3"/>
        <w:rPr>
          <w:rFonts w:ascii="Calibri" w:hAnsi="Calibri"/>
          <w:sz w:val="22"/>
          <w:szCs w:val="22"/>
          <w:lang w:eastAsia="en-GB"/>
        </w:rPr>
      </w:pPr>
      <w:r>
        <w:t>12.3.3</w:t>
      </w:r>
      <w:r w:rsidRPr="001949C4">
        <w:rPr>
          <w:rFonts w:ascii="Calibri" w:hAnsi="Calibri"/>
          <w:sz w:val="22"/>
          <w:szCs w:val="22"/>
          <w:lang w:eastAsia="en-GB"/>
        </w:rPr>
        <w:tab/>
      </w:r>
      <w:r>
        <w:t>General user authentication and authorization for VAL services</w:t>
      </w:r>
      <w:r>
        <w:tab/>
      </w:r>
      <w:r>
        <w:fldChar w:fldCharType="begin"/>
      </w:r>
      <w:r>
        <w:instrText xml:space="preserve"> PAGEREF _Toc98796469 \h </w:instrText>
      </w:r>
      <w:r>
        <w:fldChar w:fldCharType="separate"/>
      </w:r>
      <w:r>
        <w:t>117</w:t>
      </w:r>
      <w:r>
        <w:fldChar w:fldCharType="end"/>
      </w:r>
    </w:p>
    <w:p w14:paraId="660EEF9B" w14:textId="2E6308E4" w:rsidR="00312C76" w:rsidRPr="001949C4" w:rsidRDefault="00312C76">
      <w:pPr>
        <w:pStyle w:val="TOC4"/>
        <w:rPr>
          <w:rFonts w:ascii="Calibri" w:hAnsi="Calibri"/>
          <w:sz w:val="22"/>
          <w:szCs w:val="22"/>
          <w:lang w:eastAsia="en-GB"/>
        </w:rPr>
      </w:pPr>
      <w:r>
        <w:t>12.3.3.1</w:t>
      </w:r>
      <w:r w:rsidRPr="001949C4">
        <w:rPr>
          <w:rFonts w:ascii="Calibri" w:hAnsi="Calibri"/>
          <w:sz w:val="22"/>
          <w:szCs w:val="22"/>
          <w:lang w:eastAsia="en-GB"/>
        </w:rPr>
        <w:tab/>
      </w:r>
      <w:r>
        <w:t>General</w:t>
      </w:r>
      <w:r>
        <w:tab/>
      </w:r>
      <w:r>
        <w:fldChar w:fldCharType="begin"/>
      </w:r>
      <w:r>
        <w:instrText xml:space="preserve"> PAGEREF _Toc98796470 \h </w:instrText>
      </w:r>
      <w:r>
        <w:fldChar w:fldCharType="separate"/>
      </w:r>
      <w:r>
        <w:t>117</w:t>
      </w:r>
      <w:r>
        <w:fldChar w:fldCharType="end"/>
      </w:r>
    </w:p>
    <w:p w14:paraId="660AF42F" w14:textId="29128CBD" w:rsidR="00312C76" w:rsidRPr="001949C4" w:rsidRDefault="00312C76">
      <w:pPr>
        <w:pStyle w:val="TOC4"/>
        <w:rPr>
          <w:rFonts w:ascii="Calibri" w:hAnsi="Calibri"/>
          <w:sz w:val="22"/>
          <w:szCs w:val="22"/>
          <w:lang w:eastAsia="en-GB"/>
        </w:rPr>
      </w:pPr>
      <w:r>
        <w:t>12.3.3.2</w:t>
      </w:r>
      <w:r w:rsidRPr="001949C4">
        <w:rPr>
          <w:rFonts w:ascii="Calibri" w:hAnsi="Calibri"/>
          <w:sz w:val="22"/>
          <w:szCs w:val="22"/>
          <w:lang w:eastAsia="en-GB"/>
        </w:rPr>
        <w:tab/>
      </w:r>
      <w:r>
        <w:t>Primary VAL system</w:t>
      </w:r>
      <w:r>
        <w:tab/>
      </w:r>
      <w:r>
        <w:fldChar w:fldCharType="begin"/>
      </w:r>
      <w:r>
        <w:instrText xml:space="preserve"> PAGEREF _Toc98796471 \h </w:instrText>
      </w:r>
      <w:r>
        <w:fldChar w:fldCharType="separate"/>
      </w:r>
      <w:r>
        <w:t>117</w:t>
      </w:r>
      <w:r>
        <w:fldChar w:fldCharType="end"/>
      </w:r>
    </w:p>
    <w:p w14:paraId="4D4697F9" w14:textId="2AD5D55E" w:rsidR="00312C76" w:rsidRPr="001949C4" w:rsidRDefault="00312C76">
      <w:pPr>
        <w:pStyle w:val="TOC4"/>
        <w:rPr>
          <w:rFonts w:ascii="Calibri" w:hAnsi="Calibri"/>
          <w:sz w:val="22"/>
          <w:szCs w:val="22"/>
          <w:lang w:eastAsia="en-GB"/>
        </w:rPr>
      </w:pPr>
      <w:r>
        <w:t>12.3.3.3</w:t>
      </w:r>
      <w:r w:rsidRPr="001949C4">
        <w:rPr>
          <w:rFonts w:ascii="Calibri" w:hAnsi="Calibri"/>
          <w:sz w:val="22"/>
          <w:szCs w:val="22"/>
          <w:lang w:eastAsia="en-GB"/>
        </w:rPr>
        <w:tab/>
      </w:r>
      <w:r>
        <w:t>Interconnection partner VAL system</w:t>
      </w:r>
      <w:r>
        <w:tab/>
      </w:r>
      <w:r>
        <w:fldChar w:fldCharType="begin"/>
      </w:r>
      <w:r>
        <w:instrText xml:space="preserve"> PAGEREF _Toc98796472 \h </w:instrText>
      </w:r>
      <w:r>
        <w:fldChar w:fldCharType="separate"/>
      </w:r>
      <w:r>
        <w:t>118</w:t>
      </w:r>
      <w:r>
        <w:fldChar w:fldCharType="end"/>
      </w:r>
    </w:p>
    <w:p w14:paraId="284110B0" w14:textId="56BB5558" w:rsidR="00312C76" w:rsidRPr="001949C4" w:rsidRDefault="00312C76">
      <w:pPr>
        <w:pStyle w:val="TOC2"/>
        <w:rPr>
          <w:rFonts w:ascii="Calibri" w:hAnsi="Calibri"/>
          <w:sz w:val="22"/>
          <w:szCs w:val="22"/>
          <w:lang w:eastAsia="en-GB"/>
        </w:rPr>
      </w:pPr>
      <w:r>
        <w:t>12.4</w:t>
      </w:r>
      <w:r w:rsidRPr="001949C4">
        <w:rPr>
          <w:rFonts w:ascii="Calibri" w:hAnsi="Calibri"/>
          <w:sz w:val="22"/>
          <w:szCs w:val="22"/>
          <w:lang w:eastAsia="en-GB"/>
        </w:rPr>
        <w:tab/>
      </w:r>
      <w:r>
        <w:t>SEAL APIs for identity management</w:t>
      </w:r>
      <w:r>
        <w:tab/>
      </w:r>
      <w:r>
        <w:fldChar w:fldCharType="begin"/>
      </w:r>
      <w:r>
        <w:instrText xml:space="preserve"> PAGEREF _Toc98796473 \h </w:instrText>
      </w:r>
      <w:r>
        <w:fldChar w:fldCharType="separate"/>
      </w:r>
      <w:r>
        <w:t>118</w:t>
      </w:r>
      <w:r>
        <w:fldChar w:fldCharType="end"/>
      </w:r>
    </w:p>
    <w:p w14:paraId="6329F29F" w14:textId="39AA93AA" w:rsidR="00312C76" w:rsidRPr="001949C4" w:rsidRDefault="00312C76">
      <w:pPr>
        <w:pStyle w:val="TOC3"/>
        <w:rPr>
          <w:rFonts w:ascii="Calibri" w:hAnsi="Calibri"/>
          <w:sz w:val="22"/>
          <w:szCs w:val="22"/>
          <w:lang w:eastAsia="en-GB"/>
        </w:rPr>
      </w:pPr>
      <w:r>
        <w:t>12.4.1</w:t>
      </w:r>
      <w:r w:rsidRPr="001949C4">
        <w:rPr>
          <w:rFonts w:ascii="Calibri" w:hAnsi="Calibri"/>
          <w:sz w:val="22"/>
          <w:szCs w:val="22"/>
          <w:lang w:eastAsia="en-GB"/>
        </w:rPr>
        <w:tab/>
      </w:r>
      <w:r>
        <w:t>General</w:t>
      </w:r>
      <w:r>
        <w:tab/>
      </w:r>
      <w:r>
        <w:fldChar w:fldCharType="begin"/>
      </w:r>
      <w:r>
        <w:instrText xml:space="preserve"> PAGEREF _Toc98796474 \h </w:instrText>
      </w:r>
      <w:r>
        <w:fldChar w:fldCharType="separate"/>
      </w:r>
      <w:r>
        <w:t>118</w:t>
      </w:r>
      <w:r>
        <w:fldChar w:fldCharType="end"/>
      </w:r>
    </w:p>
    <w:p w14:paraId="5B4DB0ED" w14:textId="0CD372A2" w:rsidR="00312C76" w:rsidRPr="001949C4" w:rsidRDefault="00312C76">
      <w:pPr>
        <w:pStyle w:val="TOC3"/>
        <w:rPr>
          <w:rFonts w:ascii="Calibri" w:hAnsi="Calibri"/>
          <w:sz w:val="22"/>
          <w:szCs w:val="22"/>
          <w:lang w:eastAsia="en-GB"/>
        </w:rPr>
      </w:pPr>
      <w:r>
        <w:t>12.4.2</w:t>
      </w:r>
      <w:r w:rsidRPr="001949C4">
        <w:rPr>
          <w:rFonts w:ascii="Calibri" w:hAnsi="Calibri"/>
          <w:sz w:val="22"/>
          <w:szCs w:val="22"/>
          <w:lang w:eastAsia="en-GB"/>
        </w:rPr>
        <w:tab/>
      </w:r>
      <w:r>
        <w:t>Void</w:t>
      </w:r>
      <w:r>
        <w:tab/>
      </w:r>
      <w:r>
        <w:fldChar w:fldCharType="begin"/>
      </w:r>
      <w:r>
        <w:instrText xml:space="preserve"> PAGEREF _Toc98796475 \h </w:instrText>
      </w:r>
      <w:r>
        <w:fldChar w:fldCharType="separate"/>
      </w:r>
      <w:r>
        <w:t>118</w:t>
      </w:r>
      <w:r>
        <w:fldChar w:fldCharType="end"/>
      </w:r>
    </w:p>
    <w:p w14:paraId="4E8954E8" w14:textId="2A8082FE" w:rsidR="00312C76" w:rsidRPr="001949C4" w:rsidRDefault="00312C76">
      <w:pPr>
        <w:pStyle w:val="TOC4"/>
        <w:rPr>
          <w:rFonts w:ascii="Calibri" w:hAnsi="Calibri"/>
          <w:sz w:val="22"/>
          <w:szCs w:val="22"/>
          <w:lang w:eastAsia="en-GB"/>
        </w:rPr>
      </w:pPr>
      <w:r>
        <w:t>12.4.2.1</w:t>
      </w:r>
      <w:r w:rsidRPr="001949C4">
        <w:rPr>
          <w:rFonts w:ascii="Calibri" w:hAnsi="Calibri"/>
          <w:sz w:val="22"/>
          <w:szCs w:val="22"/>
          <w:lang w:eastAsia="en-GB"/>
        </w:rPr>
        <w:tab/>
      </w:r>
      <w:r>
        <w:t>Void</w:t>
      </w:r>
      <w:r>
        <w:tab/>
      </w:r>
      <w:r>
        <w:fldChar w:fldCharType="begin"/>
      </w:r>
      <w:r>
        <w:instrText xml:space="preserve"> PAGEREF _Toc98796476 \h </w:instrText>
      </w:r>
      <w:r>
        <w:fldChar w:fldCharType="separate"/>
      </w:r>
      <w:r>
        <w:t>118</w:t>
      </w:r>
      <w:r>
        <w:fldChar w:fldCharType="end"/>
      </w:r>
    </w:p>
    <w:p w14:paraId="058B15D6" w14:textId="0DE08061" w:rsidR="00312C76" w:rsidRPr="001949C4" w:rsidRDefault="00312C76">
      <w:pPr>
        <w:pStyle w:val="TOC4"/>
        <w:rPr>
          <w:rFonts w:ascii="Calibri" w:hAnsi="Calibri"/>
          <w:sz w:val="22"/>
          <w:szCs w:val="22"/>
          <w:lang w:eastAsia="en-GB"/>
        </w:rPr>
      </w:pPr>
      <w:r>
        <w:t>12.4.2.2</w:t>
      </w:r>
      <w:r w:rsidRPr="001949C4">
        <w:rPr>
          <w:rFonts w:ascii="Calibri" w:hAnsi="Calibri"/>
          <w:sz w:val="22"/>
          <w:szCs w:val="22"/>
          <w:lang w:eastAsia="en-GB"/>
        </w:rPr>
        <w:tab/>
      </w:r>
      <w:r>
        <w:t>Void</w:t>
      </w:r>
      <w:r>
        <w:tab/>
      </w:r>
      <w:r>
        <w:fldChar w:fldCharType="begin"/>
      </w:r>
      <w:r>
        <w:instrText xml:space="preserve"> PAGEREF _Toc98796477 \h </w:instrText>
      </w:r>
      <w:r>
        <w:fldChar w:fldCharType="separate"/>
      </w:r>
      <w:r>
        <w:t>118</w:t>
      </w:r>
      <w:r>
        <w:fldChar w:fldCharType="end"/>
      </w:r>
    </w:p>
    <w:p w14:paraId="43D16625" w14:textId="5AC16D54" w:rsidR="00312C76" w:rsidRPr="001949C4" w:rsidRDefault="00312C76">
      <w:pPr>
        <w:pStyle w:val="TOC1"/>
        <w:rPr>
          <w:rFonts w:ascii="Calibri" w:hAnsi="Calibri"/>
          <w:szCs w:val="22"/>
          <w:lang w:eastAsia="en-GB"/>
        </w:rPr>
      </w:pPr>
      <w:r>
        <w:lastRenderedPageBreak/>
        <w:t>13</w:t>
      </w:r>
      <w:r w:rsidRPr="001949C4">
        <w:rPr>
          <w:rFonts w:ascii="Calibri" w:hAnsi="Calibri"/>
          <w:szCs w:val="22"/>
          <w:lang w:eastAsia="en-GB"/>
        </w:rPr>
        <w:tab/>
      </w:r>
      <w:r>
        <w:t>Key management</w:t>
      </w:r>
      <w:r>
        <w:tab/>
      </w:r>
      <w:r>
        <w:fldChar w:fldCharType="begin"/>
      </w:r>
      <w:r>
        <w:instrText xml:space="preserve"> PAGEREF _Toc98796478 \h </w:instrText>
      </w:r>
      <w:r>
        <w:fldChar w:fldCharType="separate"/>
      </w:r>
      <w:r>
        <w:t>118</w:t>
      </w:r>
      <w:r>
        <w:fldChar w:fldCharType="end"/>
      </w:r>
    </w:p>
    <w:p w14:paraId="53486425" w14:textId="17E9AF10" w:rsidR="00312C76" w:rsidRPr="001949C4" w:rsidRDefault="00312C76">
      <w:pPr>
        <w:pStyle w:val="TOC2"/>
        <w:rPr>
          <w:rFonts w:ascii="Calibri" w:hAnsi="Calibri"/>
          <w:sz w:val="22"/>
          <w:szCs w:val="22"/>
          <w:lang w:eastAsia="en-GB"/>
        </w:rPr>
      </w:pPr>
      <w:r>
        <w:t>13.1</w:t>
      </w:r>
      <w:r w:rsidRPr="001949C4">
        <w:rPr>
          <w:rFonts w:ascii="Calibri" w:hAnsi="Calibri"/>
          <w:sz w:val="22"/>
          <w:szCs w:val="22"/>
          <w:lang w:eastAsia="en-GB"/>
        </w:rPr>
        <w:tab/>
      </w:r>
      <w:r>
        <w:t>General</w:t>
      </w:r>
      <w:r>
        <w:tab/>
      </w:r>
      <w:r>
        <w:fldChar w:fldCharType="begin"/>
      </w:r>
      <w:r>
        <w:instrText xml:space="preserve"> PAGEREF _Toc98796479 \h </w:instrText>
      </w:r>
      <w:r>
        <w:fldChar w:fldCharType="separate"/>
      </w:r>
      <w:r>
        <w:t>118</w:t>
      </w:r>
      <w:r>
        <w:fldChar w:fldCharType="end"/>
      </w:r>
    </w:p>
    <w:p w14:paraId="1B36BCF4" w14:textId="62DE5DC3" w:rsidR="00312C76" w:rsidRPr="001949C4" w:rsidRDefault="00312C76">
      <w:pPr>
        <w:pStyle w:val="TOC2"/>
        <w:rPr>
          <w:rFonts w:ascii="Calibri" w:hAnsi="Calibri"/>
          <w:sz w:val="22"/>
          <w:szCs w:val="22"/>
          <w:lang w:eastAsia="en-GB"/>
        </w:rPr>
      </w:pPr>
      <w:r>
        <w:t>13.2</w:t>
      </w:r>
      <w:r w:rsidRPr="001949C4">
        <w:rPr>
          <w:rFonts w:ascii="Calibri" w:hAnsi="Calibri"/>
          <w:sz w:val="22"/>
          <w:szCs w:val="22"/>
          <w:lang w:eastAsia="en-GB"/>
        </w:rPr>
        <w:tab/>
      </w:r>
      <w:r>
        <w:t>Functional model for key management</w:t>
      </w:r>
      <w:r>
        <w:tab/>
      </w:r>
      <w:r>
        <w:fldChar w:fldCharType="begin"/>
      </w:r>
      <w:r>
        <w:instrText xml:space="preserve"> PAGEREF _Toc98796480 \h </w:instrText>
      </w:r>
      <w:r>
        <w:fldChar w:fldCharType="separate"/>
      </w:r>
      <w:r>
        <w:t>118</w:t>
      </w:r>
      <w:r>
        <w:fldChar w:fldCharType="end"/>
      </w:r>
    </w:p>
    <w:p w14:paraId="1DFBAA7E" w14:textId="709D843C" w:rsidR="00312C76" w:rsidRPr="001949C4" w:rsidRDefault="00312C76">
      <w:pPr>
        <w:pStyle w:val="TOC3"/>
        <w:rPr>
          <w:rFonts w:ascii="Calibri" w:hAnsi="Calibri"/>
          <w:sz w:val="22"/>
          <w:szCs w:val="22"/>
          <w:lang w:eastAsia="en-GB"/>
        </w:rPr>
      </w:pPr>
      <w:r>
        <w:t>13.2.1</w:t>
      </w:r>
      <w:r w:rsidRPr="001949C4">
        <w:rPr>
          <w:rFonts w:ascii="Calibri" w:hAnsi="Calibri"/>
          <w:sz w:val="22"/>
          <w:szCs w:val="22"/>
          <w:lang w:eastAsia="en-GB"/>
        </w:rPr>
        <w:tab/>
      </w:r>
      <w:r>
        <w:t>General</w:t>
      </w:r>
      <w:r>
        <w:tab/>
      </w:r>
      <w:r>
        <w:fldChar w:fldCharType="begin"/>
      </w:r>
      <w:r>
        <w:instrText xml:space="preserve"> PAGEREF _Toc98796481 \h </w:instrText>
      </w:r>
      <w:r>
        <w:fldChar w:fldCharType="separate"/>
      </w:r>
      <w:r>
        <w:t>118</w:t>
      </w:r>
      <w:r>
        <w:fldChar w:fldCharType="end"/>
      </w:r>
    </w:p>
    <w:p w14:paraId="5AC8730C" w14:textId="5B6C165C" w:rsidR="00312C76" w:rsidRPr="001949C4" w:rsidRDefault="00312C76">
      <w:pPr>
        <w:pStyle w:val="TOC3"/>
        <w:rPr>
          <w:rFonts w:ascii="Calibri" w:hAnsi="Calibri"/>
          <w:sz w:val="22"/>
          <w:szCs w:val="22"/>
          <w:lang w:eastAsia="en-GB"/>
        </w:rPr>
      </w:pPr>
      <w:r>
        <w:t>13.2.2</w:t>
      </w:r>
      <w:r w:rsidRPr="001949C4">
        <w:rPr>
          <w:rFonts w:ascii="Calibri" w:hAnsi="Calibri"/>
          <w:sz w:val="22"/>
          <w:szCs w:val="22"/>
          <w:lang w:eastAsia="en-GB"/>
        </w:rPr>
        <w:tab/>
      </w:r>
      <w:r>
        <w:t>On-network functional model description</w:t>
      </w:r>
      <w:r>
        <w:tab/>
      </w:r>
      <w:r>
        <w:fldChar w:fldCharType="begin"/>
      </w:r>
      <w:r>
        <w:instrText xml:space="preserve"> PAGEREF _Toc98796482 \h </w:instrText>
      </w:r>
      <w:r>
        <w:fldChar w:fldCharType="separate"/>
      </w:r>
      <w:r>
        <w:t>118</w:t>
      </w:r>
      <w:r>
        <w:fldChar w:fldCharType="end"/>
      </w:r>
    </w:p>
    <w:p w14:paraId="56F273F1" w14:textId="3A3A6295" w:rsidR="00312C76" w:rsidRPr="001949C4" w:rsidRDefault="00312C76">
      <w:pPr>
        <w:pStyle w:val="TOC3"/>
        <w:rPr>
          <w:rFonts w:ascii="Calibri" w:hAnsi="Calibri"/>
          <w:sz w:val="22"/>
          <w:szCs w:val="22"/>
          <w:lang w:eastAsia="en-GB"/>
        </w:rPr>
      </w:pPr>
      <w:r>
        <w:t>13.2.3</w:t>
      </w:r>
      <w:r w:rsidRPr="001949C4">
        <w:rPr>
          <w:rFonts w:ascii="Calibri" w:hAnsi="Calibri"/>
          <w:sz w:val="22"/>
          <w:szCs w:val="22"/>
          <w:lang w:eastAsia="en-GB"/>
        </w:rPr>
        <w:tab/>
      </w:r>
      <w:r>
        <w:t>Off-network functional model description</w:t>
      </w:r>
      <w:r>
        <w:tab/>
      </w:r>
      <w:r>
        <w:fldChar w:fldCharType="begin"/>
      </w:r>
      <w:r>
        <w:instrText xml:space="preserve"> PAGEREF _Toc98796483 \h </w:instrText>
      </w:r>
      <w:r>
        <w:fldChar w:fldCharType="separate"/>
      </w:r>
      <w:r>
        <w:t>119</w:t>
      </w:r>
      <w:r>
        <w:fldChar w:fldCharType="end"/>
      </w:r>
    </w:p>
    <w:p w14:paraId="2E56C390" w14:textId="3F26BF17" w:rsidR="00312C76" w:rsidRPr="001949C4" w:rsidRDefault="00312C76">
      <w:pPr>
        <w:pStyle w:val="TOC3"/>
        <w:rPr>
          <w:rFonts w:ascii="Calibri" w:hAnsi="Calibri"/>
          <w:sz w:val="22"/>
          <w:szCs w:val="22"/>
          <w:lang w:eastAsia="en-GB"/>
        </w:rPr>
      </w:pPr>
      <w:r>
        <w:t>13.2.4</w:t>
      </w:r>
      <w:r w:rsidRPr="001949C4">
        <w:rPr>
          <w:rFonts w:ascii="Calibri" w:hAnsi="Calibri"/>
          <w:sz w:val="22"/>
          <w:szCs w:val="22"/>
          <w:lang w:eastAsia="en-GB"/>
        </w:rPr>
        <w:tab/>
      </w:r>
      <w:r>
        <w:t>Functional entities description</w:t>
      </w:r>
      <w:r>
        <w:tab/>
      </w:r>
      <w:r>
        <w:fldChar w:fldCharType="begin"/>
      </w:r>
      <w:r>
        <w:instrText xml:space="preserve"> PAGEREF _Toc98796484 \h </w:instrText>
      </w:r>
      <w:r>
        <w:fldChar w:fldCharType="separate"/>
      </w:r>
      <w:r>
        <w:t>119</w:t>
      </w:r>
      <w:r>
        <w:fldChar w:fldCharType="end"/>
      </w:r>
    </w:p>
    <w:p w14:paraId="51992B13" w14:textId="023EDA09" w:rsidR="00312C76" w:rsidRPr="001949C4" w:rsidRDefault="00312C76">
      <w:pPr>
        <w:pStyle w:val="TOC4"/>
        <w:rPr>
          <w:rFonts w:ascii="Calibri" w:hAnsi="Calibri"/>
          <w:sz w:val="22"/>
          <w:szCs w:val="22"/>
          <w:lang w:eastAsia="en-GB"/>
        </w:rPr>
      </w:pPr>
      <w:r>
        <w:t>13.2.4.1</w:t>
      </w:r>
      <w:r w:rsidRPr="001949C4">
        <w:rPr>
          <w:rFonts w:ascii="Calibri" w:hAnsi="Calibri"/>
          <w:sz w:val="22"/>
          <w:szCs w:val="22"/>
          <w:lang w:eastAsia="en-GB"/>
        </w:rPr>
        <w:tab/>
      </w:r>
      <w:r>
        <w:t>General</w:t>
      </w:r>
      <w:r>
        <w:tab/>
      </w:r>
      <w:r>
        <w:fldChar w:fldCharType="begin"/>
      </w:r>
      <w:r>
        <w:instrText xml:space="preserve"> PAGEREF _Toc98796485 \h </w:instrText>
      </w:r>
      <w:r>
        <w:fldChar w:fldCharType="separate"/>
      </w:r>
      <w:r>
        <w:t>119</w:t>
      </w:r>
      <w:r>
        <w:fldChar w:fldCharType="end"/>
      </w:r>
    </w:p>
    <w:p w14:paraId="7C1667D8" w14:textId="5574663D" w:rsidR="00312C76" w:rsidRPr="001949C4" w:rsidRDefault="00312C76">
      <w:pPr>
        <w:pStyle w:val="TOC4"/>
        <w:rPr>
          <w:rFonts w:ascii="Calibri" w:hAnsi="Calibri"/>
          <w:sz w:val="22"/>
          <w:szCs w:val="22"/>
          <w:lang w:eastAsia="en-GB"/>
        </w:rPr>
      </w:pPr>
      <w:r>
        <w:t>13.2.4.2</w:t>
      </w:r>
      <w:r w:rsidRPr="001949C4">
        <w:rPr>
          <w:rFonts w:ascii="Calibri" w:hAnsi="Calibri"/>
          <w:sz w:val="22"/>
          <w:szCs w:val="22"/>
          <w:lang w:eastAsia="en-GB"/>
        </w:rPr>
        <w:tab/>
      </w:r>
      <w:r>
        <w:t>Key management client</w:t>
      </w:r>
      <w:r>
        <w:tab/>
      </w:r>
      <w:r>
        <w:fldChar w:fldCharType="begin"/>
      </w:r>
      <w:r>
        <w:instrText xml:space="preserve"> PAGEREF _Toc98796486 \h </w:instrText>
      </w:r>
      <w:r>
        <w:fldChar w:fldCharType="separate"/>
      </w:r>
      <w:r>
        <w:t>119</w:t>
      </w:r>
      <w:r>
        <w:fldChar w:fldCharType="end"/>
      </w:r>
    </w:p>
    <w:p w14:paraId="029AB18C" w14:textId="5DD79019" w:rsidR="00312C76" w:rsidRPr="001949C4" w:rsidRDefault="00312C76">
      <w:pPr>
        <w:pStyle w:val="TOC4"/>
        <w:rPr>
          <w:rFonts w:ascii="Calibri" w:hAnsi="Calibri"/>
          <w:sz w:val="22"/>
          <w:szCs w:val="22"/>
          <w:lang w:eastAsia="en-GB"/>
        </w:rPr>
      </w:pPr>
      <w:r>
        <w:t>13.2.4.3</w:t>
      </w:r>
      <w:r w:rsidRPr="001949C4">
        <w:rPr>
          <w:rFonts w:ascii="Calibri" w:hAnsi="Calibri"/>
          <w:sz w:val="22"/>
          <w:szCs w:val="22"/>
          <w:lang w:eastAsia="en-GB"/>
        </w:rPr>
        <w:tab/>
      </w:r>
      <w:r>
        <w:t>Key management server</w:t>
      </w:r>
      <w:r>
        <w:tab/>
      </w:r>
      <w:r>
        <w:fldChar w:fldCharType="begin"/>
      </w:r>
      <w:r>
        <w:instrText xml:space="preserve"> PAGEREF _Toc98796487 \h </w:instrText>
      </w:r>
      <w:r>
        <w:fldChar w:fldCharType="separate"/>
      </w:r>
      <w:r>
        <w:t>120</w:t>
      </w:r>
      <w:r>
        <w:fldChar w:fldCharType="end"/>
      </w:r>
    </w:p>
    <w:p w14:paraId="039A06E1" w14:textId="6063B93A" w:rsidR="00312C76" w:rsidRPr="001949C4" w:rsidRDefault="00312C76">
      <w:pPr>
        <w:pStyle w:val="TOC3"/>
        <w:rPr>
          <w:rFonts w:ascii="Calibri" w:hAnsi="Calibri"/>
          <w:sz w:val="22"/>
          <w:szCs w:val="22"/>
          <w:lang w:eastAsia="en-GB"/>
        </w:rPr>
      </w:pPr>
      <w:r>
        <w:t>13.2.5</w:t>
      </w:r>
      <w:r w:rsidRPr="001949C4">
        <w:rPr>
          <w:rFonts w:ascii="Calibri" w:hAnsi="Calibri"/>
          <w:sz w:val="22"/>
          <w:szCs w:val="22"/>
          <w:lang w:eastAsia="en-GB"/>
        </w:rPr>
        <w:tab/>
      </w:r>
      <w:r>
        <w:t>Reference points description</w:t>
      </w:r>
      <w:r>
        <w:tab/>
      </w:r>
      <w:r>
        <w:fldChar w:fldCharType="begin"/>
      </w:r>
      <w:r>
        <w:instrText xml:space="preserve"> PAGEREF _Toc98796488 \h </w:instrText>
      </w:r>
      <w:r>
        <w:fldChar w:fldCharType="separate"/>
      </w:r>
      <w:r>
        <w:t>120</w:t>
      </w:r>
      <w:r>
        <w:fldChar w:fldCharType="end"/>
      </w:r>
    </w:p>
    <w:p w14:paraId="47069000" w14:textId="2087DE2A" w:rsidR="00312C76" w:rsidRPr="001949C4" w:rsidRDefault="00312C76">
      <w:pPr>
        <w:pStyle w:val="TOC4"/>
        <w:rPr>
          <w:rFonts w:ascii="Calibri" w:hAnsi="Calibri"/>
          <w:sz w:val="22"/>
          <w:szCs w:val="22"/>
          <w:lang w:eastAsia="en-GB"/>
        </w:rPr>
      </w:pPr>
      <w:r>
        <w:t>13.2.5.1</w:t>
      </w:r>
      <w:r w:rsidRPr="001949C4">
        <w:rPr>
          <w:rFonts w:ascii="Calibri" w:hAnsi="Calibri"/>
          <w:sz w:val="22"/>
          <w:szCs w:val="22"/>
          <w:lang w:eastAsia="en-GB"/>
        </w:rPr>
        <w:tab/>
      </w:r>
      <w:r>
        <w:t>General</w:t>
      </w:r>
      <w:r>
        <w:tab/>
      </w:r>
      <w:r>
        <w:fldChar w:fldCharType="begin"/>
      </w:r>
      <w:r>
        <w:instrText xml:space="preserve"> PAGEREF _Toc98796489 \h </w:instrText>
      </w:r>
      <w:r>
        <w:fldChar w:fldCharType="separate"/>
      </w:r>
      <w:r>
        <w:t>120</w:t>
      </w:r>
      <w:r>
        <w:fldChar w:fldCharType="end"/>
      </w:r>
    </w:p>
    <w:p w14:paraId="61CF2B8D" w14:textId="15E073EE" w:rsidR="00312C76" w:rsidRPr="001949C4" w:rsidRDefault="00312C76">
      <w:pPr>
        <w:pStyle w:val="TOC4"/>
        <w:rPr>
          <w:rFonts w:ascii="Calibri" w:hAnsi="Calibri"/>
          <w:sz w:val="22"/>
          <w:szCs w:val="22"/>
          <w:lang w:eastAsia="en-GB"/>
        </w:rPr>
      </w:pPr>
      <w:r>
        <w:t>13.2.5.2</w:t>
      </w:r>
      <w:r w:rsidRPr="001949C4">
        <w:rPr>
          <w:rFonts w:ascii="Calibri" w:hAnsi="Calibri"/>
          <w:sz w:val="22"/>
          <w:szCs w:val="22"/>
          <w:lang w:eastAsia="en-GB"/>
        </w:rPr>
        <w:tab/>
      </w:r>
      <w:r>
        <w:t>KM-UU</w:t>
      </w:r>
      <w:r>
        <w:tab/>
      </w:r>
      <w:r>
        <w:fldChar w:fldCharType="begin"/>
      </w:r>
      <w:r>
        <w:instrText xml:space="preserve"> PAGEREF _Toc98796490 \h </w:instrText>
      </w:r>
      <w:r>
        <w:fldChar w:fldCharType="separate"/>
      </w:r>
      <w:r>
        <w:t>120</w:t>
      </w:r>
      <w:r>
        <w:fldChar w:fldCharType="end"/>
      </w:r>
    </w:p>
    <w:p w14:paraId="63C6AFCA" w14:textId="5389A976" w:rsidR="00312C76" w:rsidRPr="001949C4" w:rsidRDefault="00312C76">
      <w:pPr>
        <w:pStyle w:val="TOC4"/>
        <w:rPr>
          <w:rFonts w:ascii="Calibri" w:hAnsi="Calibri"/>
          <w:sz w:val="22"/>
          <w:szCs w:val="22"/>
          <w:lang w:eastAsia="en-GB"/>
        </w:rPr>
      </w:pPr>
      <w:r>
        <w:t>13.2.5.3</w:t>
      </w:r>
      <w:r w:rsidRPr="001949C4">
        <w:rPr>
          <w:rFonts w:ascii="Calibri" w:hAnsi="Calibri"/>
          <w:sz w:val="22"/>
          <w:szCs w:val="22"/>
          <w:lang w:eastAsia="en-GB"/>
        </w:rPr>
        <w:tab/>
      </w:r>
      <w:r>
        <w:t>KM-PC5</w:t>
      </w:r>
      <w:r>
        <w:tab/>
      </w:r>
      <w:r>
        <w:fldChar w:fldCharType="begin"/>
      </w:r>
      <w:r>
        <w:instrText xml:space="preserve"> PAGEREF _Toc98796491 \h </w:instrText>
      </w:r>
      <w:r>
        <w:fldChar w:fldCharType="separate"/>
      </w:r>
      <w:r>
        <w:t>120</w:t>
      </w:r>
      <w:r>
        <w:fldChar w:fldCharType="end"/>
      </w:r>
    </w:p>
    <w:p w14:paraId="5852C3FB" w14:textId="4BA7C0A6" w:rsidR="00312C76" w:rsidRPr="001949C4" w:rsidRDefault="00312C76">
      <w:pPr>
        <w:pStyle w:val="TOC4"/>
        <w:rPr>
          <w:rFonts w:ascii="Calibri" w:hAnsi="Calibri"/>
          <w:sz w:val="22"/>
          <w:szCs w:val="22"/>
          <w:lang w:eastAsia="en-GB"/>
        </w:rPr>
      </w:pPr>
      <w:r>
        <w:t>13.2.5.4</w:t>
      </w:r>
      <w:r w:rsidRPr="001949C4">
        <w:rPr>
          <w:rFonts w:ascii="Calibri" w:hAnsi="Calibri"/>
          <w:sz w:val="22"/>
          <w:szCs w:val="22"/>
          <w:lang w:eastAsia="en-GB"/>
        </w:rPr>
        <w:tab/>
      </w:r>
      <w:r>
        <w:t>KM-C</w:t>
      </w:r>
      <w:r>
        <w:tab/>
      </w:r>
      <w:r>
        <w:fldChar w:fldCharType="begin"/>
      </w:r>
      <w:r>
        <w:instrText xml:space="preserve"> PAGEREF _Toc98796492 \h </w:instrText>
      </w:r>
      <w:r>
        <w:fldChar w:fldCharType="separate"/>
      </w:r>
      <w:r>
        <w:t>120</w:t>
      </w:r>
      <w:r>
        <w:fldChar w:fldCharType="end"/>
      </w:r>
    </w:p>
    <w:p w14:paraId="7A3547BA" w14:textId="2E198E3F" w:rsidR="00312C76" w:rsidRPr="001949C4" w:rsidRDefault="00312C76">
      <w:pPr>
        <w:pStyle w:val="TOC4"/>
        <w:rPr>
          <w:rFonts w:ascii="Calibri" w:hAnsi="Calibri"/>
          <w:sz w:val="22"/>
          <w:szCs w:val="22"/>
          <w:lang w:eastAsia="en-GB"/>
        </w:rPr>
      </w:pPr>
      <w:r>
        <w:t>13.2.5.5</w:t>
      </w:r>
      <w:r w:rsidRPr="001949C4">
        <w:rPr>
          <w:rFonts w:ascii="Calibri" w:hAnsi="Calibri"/>
          <w:sz w:val="22"/>
          <w:szCs w:val="22"/>
          <w:lang w:eastAsia="en-GB"/>
        </w:rPr>
        <w:tab/>
      </w:r>
      <w:r>
        <w:t>KM-S</w:t>
      </w:r>
      <w:r>
        <w:tab/>
      </w:r>
      <w:r>
        <w:fldChar w:fldCharType="begin"/>
      </w:r>
      <w:r>
        <w:instrText xml:space="preserve"> PAGEREF _Toc98796493 \h </w:instrText>
      </w:r>
      <w:r>
        <w:fldChar w:fldCharType="separate"/>
      </w:r>
      <w:r>
        <w:t>120</w:t>
      </w:r>
      <w:r>
        <w:fldChar w:fldCharType="end"/>
      </w:r>
    </w:p>
    <w:p w14:paraId="690D98B6" w14:textId="71DF41DA" w:rsidR="00312C76" w:rsidRPr="001949C4" w:rsidRDefault="00312C76">
      <w:pPr>
        <w:pStyle w:val="TOC4"/>
        <w:rPr>
          <w:rFonts w:ascii="Calibri" w:hAnsi="Calibri"/>
          <w:sz w:val="22"/>
          <w:szCs w:val="22"/>
          <w:lang w:eastAsia="en-GB"/>
        </w:rPr>
      </w:pPr>
      <w:r>
        <w:t>13.2.5.6</w:t>
      </w:r>
      <w:r w:rsidRPr="001949C4">
        <w:rPr>
          <w:rFonts w:ascii="Calibri" w:hAnsi="Calibri"/>
          <w:sz w:val="22"/>
          <w:szCs w:val="22"/>
          <w:lang w:eastAsia="en-GB"/>
        </w:rPr>
        <w:tab/>
      </w:r>
      <w:r>
        <w:t>KM-E</w:t>
      </w:r>
      <w:r>
        <w:tab/>
      </w:r>
      <w:r>
        <w:fldChar w:fldCharType="begin"/>
      </w:r>
      <w:r>
        <w:instrText xml:space="preserve"> PAGEREF _Toc98796494 \h </w:instrText>
      </w:r>
      <w:r>
        <w:fldChar w:fldCharType="separate"/>
      </w:r>
      <w:r>
        <w:t>120</w:t>
      </w:r>
      <w:r>
        <w:fldChar w:fldCharType="end"/>
      </w:r>
    </w:p>
    <w:p w14:paraId="49A87EEB" w14:textId="5521828C" w:rsidR="00312C76" w:rsidRPr="001949C4" w:rsidRDefault="00312C76">
      <w:pPr>
        <w:pStyle w:val="TOC4"/>
        <w:rPr>
          <w:rFonts w:ascii="Calibri" w:hAnsi="Calibri"/>
          <w:sz w:val="22"/>
          <w:szCs w:val="22"/>
          <w:lang w:eastAsia="en-GB"/>
        </w:rPr>
      </w:pPr>
      <w:r>
        <w:t>13.2.5.7</w:t>
      </w:r>
      <w:r w:rsidRPr="001949C4">
        <w:rPr>
          <w:rFonts w:ascii="Calibri" w:hAnsi="Calibri"/>
          <w:sz w:val="22"/>
          <w:szCs w:val="22"/>
          <w:lang w:eastAsia="en-GB"/>
        </w:rPr>
        <w:tab/>
      </w:r>
      <w:r>
        <w:t>SEAL-X1</w:t>
      </w:r>
      <w:r>
        <w:tab/>
      </w:r>
      <w:r>
        <w:fldChar w:fldCharType="begin"/>
      </w:r>
      <w:r>
        <w:instrText xml:space="preserve"> PAGEREF _Toc98796495 \h </w:instrText>
      </w:r>
      <w:r>
        <w:fldChar w:fldCharType="separate"/>
      </w:r>
      <w:r>
        <w:t>121</w:t>
      </w:r>
      <w:r>
        <w:fldChar w:fldCharType="end"/>
      </w:r>
    </w:p>
    <w:p w14:paraId="6019E06D" w14:textId="277FD7FD" w:rsidR="00312C76" w:rsidRPr="001949C4" w:rsidRDefault="00312C76">
      <w:pPr>
        <w:pStyle w:val="TOC2"/>
        <w:rPr>
          <w:rFonts w:ascii="Calibri" w:hAnsi="Calibri"/>
          <w:sz w:val="22"/>
          <w:szCs w:val="22"/>
          <w:lang w:eastAsia="en-GB"/>
        </w:rPr>
      </w:pPr>
      <w:r>
        <w:t>13.3</w:t>
      </w:r>
      <w:r w:rsidRPr="001949C4">
        <w:rPr>
          <w:rFonts w:ascii="Calibri" w:hAnsi="Calibri"/>
          <w:sz w:val="22"/>
          <w:szCs w:val="22"/>
          <w:lang w:eastAsia="en-GB"/>
        </w:rPr>
        <w:tab/>
      </w:r>
      <w:r>
        <w:t>Procedures and information flows for key management</w:t>
      </w:r>
      <w:r>
        <w:tab/>
      </w:r>
      <w:r>
        <w:fldChar w:fldCharType="begin"/>
      </w:r>
      <w:r>
        <w:instrText xml:space="preserve"> PAGEREF _Toc98796496 \h </w:instrText>
      </w:r>
      <w:r>
        <w:fldChar w:fldCharType="separate"/>
      </w:r>
      <w:r>
        <w:t>121</w:t>
      </w:r>
      <w:r>
        <w:fldChar w:fldCharType="end"/>
      </w:r>
    </w:p>
    <w:p w14:paraId="5BC39461" w14:textId="606402B2" w:rsidR="00312C76" w:rsidRPr="001949C4" w:rsidRDefault="00312C76">
      <w:pPr>
        <w:pStyle w:val="TOC2"/>
        <w:rPr>
          <w:rFonts w:ascii="Calibri" w:hAnsi="Calibri"/>
          <w:sz w:val="22"/>
          <w:szCs w:val="22"/>
          <w:lang w:eastAsia="en-GB"/>
        </w:rPr>
      </w:pPr>
      <w:r>
        <w:t>13.4</w:t>
      </w:r>
      <w:r w:rsidRPr="001949C4">
        <w:rPr>
          <w:rFonts w:ascii="Calibri" w:hAnsi="Calibri"/>
          <w:sz w:val="22"/>
          <w:szCs w:val="22"/>
          <w:lang w:eastAsia="en-GB"/>
        </w:rPr>
        <w:tab/>
      </w:r>
      <w:r>
        <w:t>SEAL APIs for key management</w:t>
      </w:r>
      <w:r>
        <w:tab/>
      </w:r>
      <w:r>
        <w:fldChar w:fldCharType="begin"/>
      </w:r>
      <w:r>
        <w:instrText xml:space="preserve"> PAGEREF _Toc98796497 \h </w:instrText>
      </w:r>
      <w:r>
        <w:fldChar w:fldCharType="separate"/>
      </w:r>
      <w:r>
        <w:t>121</w:t>
      </w:r>
      <w:r>
        <w:fldChar w:fldCharType="end"/>
      </w:r>
    </w:p>
    <w:p w14:paraId="792044D2" w14:textId="73BA1ED4" w:rsidR="00312C76" w:rsidRPr="001949C4" w:rsidRDefault="00312C76">
      <w:pPr>
        <w:pStyle w:val="TOC3"/>
        <w:rPr>
          <w:rFonts w:ascii="Calibri" w:hAnsi="Calibri"/>
          <w:sz w:val="22"/>
          <w:szCs w:val="22"/>
          <w:lang w:eastAsia="en-GB"/>
        </w:rPr>
      </w:pPr>
      <w:r>
        <w:t>13.4.1</w:t>
      </w:r>
      <w:r w:rsidRPr="001949C4">
        <w:rPr>
          <w:rFonts w:ascii="Calibri" w:hAnsi="Calibri"/>
          <w:sz w:val="22"/>
          <w:szCs w:val="22"/>
          <w:lang w:eastAsia="en-GB"/>
        </w:rPr>
        <w:tab/>
      </w:r>
      <w:r>
        <w:t>General</w:t>
      </w:r>
      <w:r>
        <w:tab/>
      </w:r>
      <w:r>
        <w:fldChar w:fldCharType="begin"/>
      </w:r>
      <w:r>
        <w:instrText xml:space="preserve"> PAGEREF _Toc98796498 \h </w:instrText>
      </w:r>
      <w:r>
        <w:fldChar w:fldCharType="separate"/>
      </w:r>
      <w:r>
        <w:t>121</w:t>
      </w:r>
      <w:r>
        <w:fldChar w:fldCharType="end"/>
      </w:r>
    </w:p>
    <w:p w14:paraId="65FD2898" w14:textId="4D44F43E" w:rsidR="00312C76" w:rsidRPr="001949C4" w:rsidRDefault="00312C76">
      <w:pPr>
        <w:pStyle w:val="TOC3"/>
        <w:rPr>
          <w:rFonts w:ascii="Calibri" w:hAnsi="Calibri"/>
          <w:sz w:val="22"/>
          <w:szCs w:val="22"/>
          <w:lang w:eastAsia="en-GB"/>
        </w:rPr>
      </w:pPr>
      <w:r>
        <w:t>13.4.2</w:t>
      </w:r>
      <w:r w:rsidRPr="001949C4">
        <w:rPr>
          <w:rFonts w:ascii="Calibri" w:hAnsi="Calibri"/>
          <w:sz w:val="22"/>
          <w:szCs w:val="22"/>
          <w:lang w:eastAsia="en-GB"/>
        </w:rPr>
        <w:tab/>
      </w:r>
      <w:r>
        <w:t>Void</w:t>
      </w:r>
      <w:r>
        <w:tab/>
      </w:r>
      <w:r>
        <w:fldChar w:fldCharType="begin"/>
      </w:r>
      <w:r>
        <w:instrText xml:space="preserve"> PAGEREF _Toc98796499 \h </w:instrText>
      </w:r>
      <w:r>
        <w:fldChar w:fldCharType="separate"/>
      </w:r>
      <w:r>
        <w:t>121</w:t>
      </w:r>
      <w:r>
        <w:fldChar w:fldCharType="end"/>
      </w:r>
    </w:p>
    <w:p w14:paraId="3C0B363F" w14:textId="2CE16D3F" w:rsidR="00312C76" w:rsidRPr="001949C4" w:rsidRDefault="00312C76">
      <w:pPr>
        <w:pStyle w:val="TOC4"/>
        <w:rPr>
          <w:rFonts w:ascii="Calibri" w:hAnsi="Calibri"/>
          <w:sz w:val="22"/>
          <w:szCs w:val="22"/>
          <w:lang w:eastAsia="en-GB"/>
        </w:rPr>
      </w:pPr>
      <w:r>
        <w:t>13.4.2.1</w:t>
      </w:r>
      <w:r w:rsidRPr="001949C4">
        <w:rPr>
          <w:rFonts w:ascii="Calibri" w:hAnsi="Calibri"/>
          <w:sz w:val="22"/>
          <w:szCs w:val="22"/>
          <w:lang w:eastAsia="en-GB"/>
        </w:rPr>
        <w:tab/>
      </w:r>
      <w:r>
        <w:t>Void</w:t>
      </w:r>
      <w:r>
        <w:tab/>
      </w:r>
      <w:r>
        <w:fldChar w:fldCharType="begin"/>
      </w:r>
      <w:r>
        <w:instrText xml:space="preserve"> PAGEREF _Toc98796500 \h </w:instrText>
      </w:r>
      <w:r>
        <w:fldChar w:fldCharType="separate"/>
      </w:r>
      <w:r>
        <w:t>121</w:t>
      </w:r>
      <w:r>
        <w:fldChar w:fldCharType="end"/>
      </w:r>
    </w:p>
    <w:p w14:paraId="152CDF5D" w14:textId="5CD97E93" w:rsidR="00312C76" w:rsidRPr="001949C4" w:rsidRDefault="00312C76">
      <w:pPr>
        <w:pStyle w:val="TOC4"/>
        <w:rPr>
          <w:rFonts w:ascii="Calibri" w:hAnsi="Calibri"/>
          <w:sz w:val="22"/>
          <w:szCs w:val="22"/>
          <w:lang w:eastAsia="en-GB"/>
        </w:rPr>
      </w:pPr>
      <w:r>
        <w:t>13.4.2.2</w:t>
      </w:r>
      <w:r w:rsidRPr="001949C4">
        <w:rPr>
          <w:rFonts w:ascii="Calibri" w:hAnsi="Calibri"/>
          <w:sz w:val="22"/>
          <w:szCs w:val="22"/>
          <w:lang w:eastAsia="en-GB"/>
        </w:rPr>
        <w:tab/>
      </w:r>
      <w:r>
        <w:t>Void</w:t>
      </w:r>
      <w:r>
        <w:tab/>
      </w:r>
      <w:r>
        <w:fldChar w:fldCharType="begin"/>
      </w:r>
      <w:r>
        <w:instrText xml:space="preserve"> PAGEREF _Toc98796501 \h </w:instrText>
      </w:r>
      <w:r>
        <w:fldChar w:fldCharType="separate"/>
      </w:r>
      <w:r>
        <w:t>121</w:t>
      </w:r>
      <w:r>
        <w:fldChar w:fldCharType="end"/>
      </w:r>
    </w:p>
    <w:p w14:paraId="7581A968" w14:textId="0C5FFAE3" w:rsidR="00312C76" w:rsidRPr="001949C4" w:rsidRDefault="00312C76">
      <w:pPr>
        <w:pStyle w:val="TOC1"/>
        <w:rPr>
          <w:rFonts w:ascii="Calibri" w:hAnsi="Calibri"/>
          <w:szCs w:val="22"/>
          <w:lang w:eastAsia="en-GB"/>
        </w:rPr>
      </w:pPr>
      <w:r>
        <w:t>14</w:t>
      </w:r>
      <w:r w:rsidRPr="001949C4">
        <w:rPr>
          <w:rFonts w:ascii="Calibri" w:hAnsi="Calibri"/>
          <w:szCs w:val="22"/>
          <w:lang w:eastAsia="en-GB"/>
        </w:rPr>
        <w:tab/>
      </w:r>
      <w:r>
        <w:t>Network resource management</w:t>
      </w:r>
      <w:r>
        <w:tab/>
      </w:r>
      <w:r>
        <w:fldChar w:fldCharType="begin"/>
      </w:r>
      <w:r>
        <w:instrText xml:space="preserve"> PAGEREF _Toc98796502 \h </w:instrText>
      </w:r>
      <w:r>
        <w:fldChar w:fldCharType="separate"/>
      </w:r>
      <w:r>
        <w:t>121</w:t>
      </w:r>
      <w:r>
        <w:fldChar w:fldCharType="end"/>
      </w:r>
    </w:p>
    <w:p w14:paraId="0A4CE495" w14:textId="7BFB449C" w:rsidR="00312C76" w:rsidRPr="001949C4" w:rsidRDefault="00312C76">
      <w:pPr>
        <w:pStyle w:val="TOC2"/>
        <w:rPr>
          <w:rFonts w:ascii="Calibri" w:hAnsi="Calibri"/>
          <w:sz w:val="22"/>
          <w:szCs w:val="22"/>
          <w:lang w:eastAsia="en-GB"/>
        </w:rPr>
      </w:pPr>
      <w:r>
        <w:t>14.1</w:t>
      </w:r>
      <w:r w:rsidRPr="001949C4">
        <w:rPr>
          <w:rFonts w:ascii="Calibri" w:hAnsi="Calibri"/>
          <w:sz w:val="22"/>
          <w:szCs w:val="22"/>
          <w:lang w:eastAsia="en-GB"/>
        </w:rPr>
        <w:tab/>
      </w:r>
      <w:r>
        <w:t>General</w:t>
      </w:r>
      <w:r>
        <w:tab/>
      </w:r>
      <w:r>
        <w:fldChar w:fldCharType="begin"/>
      </w:r>
      <w:r>
        <w:instrText xml:space="preserve"> PAGEREF _Toc98796503 \h </w:instrText>
      </w:r>
      <w:r>
        <w:fldChar w:fldCharType="separate"/>
      </w:r>
      <w:r>
        <w:t>121</w:t>
      </w:r>
      <w:r>
        <w:fldChar w:fldCharType="end"/>
      </w:r>
    </w:p>
    <w:p w14:paraId="42E9EDE3" w14:textId="22411AA5" w:rsidR="00312C76" w:rsidRPr="001949C4" w:rsidRDefault="00312C76">
      <w:pPr>
        <w:pStyle w:val="TOC2"/>
        <w:rPr>
          <w:rFonts w:ascii="Calibri" w:hAnsi="Calibri"/>
          <w:sz w:val="22"/>
          <w:szCs w:val="22"/>
          <w:lang w:eastAsia="en-GB"/>
        </w:rPr>
      </w:pPr>
      <w:r>
        <w:t>14.2</w:t>
      </w:r>
      <w:r w:rsidRPr="001949C4">
        <w:rPr>
          <w:rFonts w:ascii="Calibri" w:hAnsi="Calibri"/>
          <w:sz w:val="22"/>
          <w:szCs w:val="22"/>
          <w:lang w:eastAsia="en-GB"/>
        </w:rPr>
        <w:tab/>
      </w:r>
      <w:r>
        <w:t>Functional model for network resource management</w:t>
      </w:r>
      <w:r>
        <w:tab/>
      </w:r>
      <w:r>
        <w:fldChar w:fldCharType="begin"/>
      </w:r>
      <w:r>
        <w:instrText xml:space="preserve"> PAGEREF _Toc98796504 \h </w:instrText>
      </w:r>
      <w:r>
        <w:fldChar w:fldCharType="separate"/>
      </w:r>
      <w:r>
        <w:t>121</w:t>
      </w:r>
      <w:r>
        <w:fldChar w:fldCharType="end"/>
      </w:r>
    </w:p>
    <w:p w14:paraId="2357FB6D" w14:textId="0CD23805" w:rsidR="00312C76" w:rsidRPr="001949C4" w:rsidRDefault="00312C76">
      <w:pPr>
        <w:pStyle w:val="TOC3"/>
        <w:rPr>
          <w:rFonts w:ascii="Calibri" w:hAnsi="Calibri"/>
          <w:sz w:val="22"/>
          <w:szCs w:val="22"/>
          <w:lang w:eastAsia="en-GB"/>
        </w:rPr>
      </w:pPr>
      <w:r>
        <w:t>14.2.1</w:t>
      </w:r>
      <w:r w:rsidRPr="001949C4">
        <w:rPr>
          <w:rFonts w:ascii="Calibri" w:hAnsi="Calibri"/>
          <w:sz w:val="22"/>
          <w:szCs w:val="22"/>
          <w:lang w:eastAsia="en-GB"/>
        </w:rPr>
        <w:tab/>
      </w:r>
      <w:r>
        <w:t>General</w:t>
      </w:r>
      <w:r>
        <w:tab/>
      </w:r>
      <w:r>
        <w:fldChar w:fldCharType="begin"/>
      </w:r>
      <w:r>
        <w:instrText xml:space="preserve"> PAGEREF _Toc98796505 \h </w:instrText>
      </w:r>
      <w:r>
        <w:fldChar w:fldCharType="separate"/>
      </w:r>
      <w:r>
        <w:t>121</w:t>
      </w:r>
      <w:r>
        <w:fldChar w:fldCharType="end"/>
      </w:r>
    </w:p>
    <w:p w14:paraId="015555E6" w14:textId="3AE5EA6A" w:rsidR="00312C76" w:rsidRPr="001949C4" w:rsidRDefault="00312C76">
      <w:pPr>
        <w:pStyle w:val="TOC3"/>
        <w:rPr>
          <w:rFonts w:ascii="Calibri" w:hAnsi="Calibri"/>
          <w:sz w:val="22"/>
          <w:szCs w:val="22"/>
          <w:lang w:eastAsia="en-GB"/>
        </w:rPr>
      </w:pPr>
      <w:r>
        <w:t>14.2.2</w:t>
      </w:r>
      <w:r w:rsidRPr="001949C4">
        <w:rPr>
          <w:rFonts w:ascii="Calibri" w:hAnsi="Calibri"/>
          <w:sz w:val="22"/>
          <w:szCs w:val="22"/>
          <w:lang w:eastAsia="en-GB"/>
        </w:rPr>
        <w:tab/>
      </w:r>
      <w:r>
        <w:t>On-network functional model description</w:t>
      </w:r>
      <w:r>
        <w:tab/>
      </w:r>
      <w:r>
        <w:fldChar w:fldCharType="begin"/>
      </w:r>
      <w:r>
        <w:instrText xml:space="preserve"> PAGEREF _Toc98796506 \h </w:instrText>
      </w:r>
      <w:r>
        <w:fldChar w:fldCharType="separate"/>
      </w:r>
      <w:r>
        <w:t>121</w:t>
      </w:r>
      <w:r>
        <w:fldChar w:fldCharType="end"/>
      </w:r>
    </w:p>
    <w:p w14:paraId="41CD0F1A" w14:textId="76405D50" w:rsidR="00312C76" w:rsidRPr="001949C4" w:rsidRDefault="00312C76">
      <w:pPr>
        <w:pStyle w:val="TOC4"/>
        <w:rPr>
          <w:rFonts w:ascii="Calibri" w:hAnsi="Calibri"/>
          <w:sz w:val="22"/>
          <w:szCs w:val="22"/>
          <w:lang w:eastAsia="en-GB"/>
        </w:rPr>
      </w:pPr>
      <w:r>
        <w:t>14.2.2.1</w:t>
      </w:r>
      <w:r w:rsidRPr="001949C4">
        <w:rPr>
          <w:rFonts w:ascii="Calibri" w:hAnsi="Calibri"/>
          <w:sz w:val="22"/>
          <w:szCs w:val="22"/>
          <w:lang w:eastAsia="en-GB"/>
        </w:rPr>
        <w:tab/>
      </w:r>
      <w:r>
        <w:t>Generic on-network functional model for network resource management</w:t>
      </w:r>
      <w:r>
        <w:tab/>
      </w:r>
      <w:r>
        <w:fldChar w:fldCharType="begin"/>
      </w:r>
      <w:r>
        <w:instrText xml:space="preserve"> PAGEREF _Toc98796507 \h </w:instrText>
      </w:r>
      <w:r>
        <w:fldChar w:fldCharType="separate"/>
      </w:r>
      <w:r>
        <w:t>121</w:t>
      </w:r>
      <w:r>
        <w:fldChar w:fldCharType="end"/>
      </w:r>
    </w:p>
    <w:p w14:paraId="72C93B46" w14:textId="70F29506" w:rsidR="00312C76" w:rsidRPr="001949C4" w:rsidRDefault="00312C76">
      <w:pPr>
        <w:pStyle w:val="TOC4"/>
        <w:rPr>
          <w:rFonts w:ascii="Calibri" w:hAnsi="Calibri"/>
          <w:sz w:val="22"/>
          <w:szCs w:val="22"/>
          <w:lang w:eastAsia="en-GB"/>
        </w:rPr>
      </w:pPr>
      <w:r>
        <w:t>14.2.2.2</w:t>
      </w:r>
      <w:r w:rsidRPr="001949C4">
        <w:rPr>
          <w:rFonts w:ascii="Calibri" w:hAnsi="Calibri"/>
          <w:sz w:val="22"/>
          <w:szCs w:val="22"/>
          <w:lang w:eastAsia="en-GB"/>
        </w:rPr>
        <w:tab/>
      </w:r>
      <w:r>
        <w:t>On-network functional model for network resource management for TSN</w:t>
      </w:r>
      <w:r>
        <w:tab/>
      </w:r>
      <w:r>
        <w:fldChar w:fldCharType="begin"/>
      </w:r>
      <w:r>
        <w:instrText xml:space="preserve"> PAGEREF _Toc98796508 \h </w:instrText>
      </w:r>
      <w:r>
        <w:fldChar w:fldCharType="separate"/>
      </w:r>
      <w:r>
        <w:t>122</w:t>
      </w:r>
      <w:r>
        <w:fldChar w:fldCharType="end"/>
      </w:r>
    </w:p>
    <w:p w14:paraId="2CF3E823" w14:textId="30A30976" w:rsidR="00312C76" w:rsidRPr="001949C4" w:rsidRDefault="00312C76">
      <w:pPr>
        <w:pStyle w:val="TOC4"/>
        <w:rPr>
          <w:rFonts w:ascii="Calibri" w:hAnsi="Calibri"/>
          <w:sz w:val="22"/>
          <w:szCs w:val="22"/>
          <w:lang w:eastAsia="en-GB"/>
        </w:rPr>
      </w:pPr>
      <w:r>
        <w:t>14.2.2.3</w:t>
      </w:r>
      <w:r w:rsidRPr="001949C4">
        <w:rPr>
          <w:rFonts w:ascii="Calibri" w:hAnsi="Calibri"/>
          <w:sz w:val="22"/>
          <w:szCs w:val="22"/>
          <w:lang w:eastAsia="en-GB"/>
        </w:rPr>
        <w:tab/>
      </w:r>
      <w:r>
        <w:t>On-network functional model for network resource management for 5G TSC</w:t>
      </w:r>
      <w:r>
        <w:tab/>
      </w:r>
      <w:r>
        <w:fldChar w:fldCharType="begin"/>
      </w:r>
      <w:r>
        <w:instrText xml:space="preserve"> PAGEREF _Toc98796509 \h </w:instrText>
      </w:r>
      <w:r>
        <w:fldChar w:fldCharType="separate"/>
      </w:r>
      <w:r>
        <w:t>123</w:t>
      </w:r>
      <w:r>
        <w:fldChar w:fldCharType="end"/>
      </w:r>
    </w:p>
    <w:p w14:paraId="241D5C5C" w14:textId="38607E01" w:rsidR="00312C76" w:rsidRPr="001949C4" w:rsidRDefault="00312C76">
      <w:pPr>
        <w:pStyle w:val="TOC3"/>
        <w:rPr>
          <w:rFonts w:ascii="Calibri" w:hAnsi="Calibri"/>
          <w:sz w:val="22"/>
          <w:szCs w:val="22"/>
          <w:lang w:eastAsia="en-GB"/>
        </w:rPr>
      </w:pPr>
      <w:r>
        <w:t>14.2.3</w:t>
      </w:r>
      <w:r w:rsidRPr="001949C4">
        <w:rPr>
          <w:rFonts w:ascii="Calibri" w:hAnsi="Calibri"/>
          <w:sz w:val="22"/>
          <w:szCs w:val="22"/>
          <w:lang w:eastAsia="en-GB"/>
        </w:rPr>
        <w:tab/>
      </w:r>
      <w:r>
        <w:t>Off-network functional model description</w:t>
      </w:r>
      <w:r>
        <w:tab/>
      </w:r>
      <w:r>
        <w:fldChar w:fldCharType="begin"/>
      </w:r>
      <w:r>
        <w:instrText xml:space="preserve"> PAGEREF _Toc98796510 \h </w:instrText>
      </w:r>
      <w:r>
        <w:fldChar w:fldCharType="separate"/>
      </w:r>
      <w:r>
        <w:t>124</w:t>
      </w:r>
      <w:r>
        <w:fldChar w:fldCharType="end"/>
      </w:r>
    </w:p>
    <w:p w14:paraId="156D0081" w14:textId="066AF2AE" w:rsidR="00312C76" w:rsidRPr="001949C4" w:rsidRDefault="00312C76">
      <w:pPr>
        <w:pStyle w:val="TOC3"/>
        <w:rPr>
          <w:rFonts w:ascii="Calibri" w:hAnsi="Calibri"/>
          <w:sz w:val="22"/>
          <w:szCs w:val="22"/>
          <w:lang w:eastAsia="en-GB"/>
        </w:rPr>
      </w:pPr>
      <w:r>
        <w:t>14.2.4</w:t>
      </w:r>
      <w:r w:rsidRPr="001949C4">
        <w:rPr>
          <w:rFonts w:ascii="Calibri" w:hAnsi="Calibri"/>
          <w:sz w:val="22"/>
          <w:szCs w:val="22"/>
          <w:lang w:eastAsia="en-GB"/>
        </w:rPr>
        <w:tab/>
      </w:r>
      <w:r>
        <w:t>Functional entities description</w:t>
      </w:r>
      <w:r>
        <w:tab/>
      </w:r>
      <w:r>
        <w:fldChar w:fldCharType="begin"/>
      </w:r>
      <w:r>
        <w:instrText xml:space="preserve"> PAGEREF _Toc98796511 \h </w:instrText>
      </w:r>
      <w:r>
        <w:fldChar w:fldCharType="separate"/>
      </w:r>
      <w:r>
        <w:t>124</w:t>
      </w:r>
      <w:r>
        <w:fldChar w:fldCharType="end"/>
      </w:r>
    </w:p>
    <w:p w14:paraId="11B9087E" w14:textId="37D460F0" w:rsidR="00312C76" w:rsidRPr="001949C4" w:rsidRDefault="00312C76">
      <w:pPr>
        <w:pStyle w:val="TOC4"/>
        <w:rPr>
          <w:rFonts w:ascii="Calibri" w:hAnsi="Calibri"/>
          <w:sz w:val="22"/>
          <w:szCs w:val="22"/>
          <w:lang w:eastAsia="en-GB"/>
        </w:rPr>
      </w:pPr>
      <w:r>
        <w:t>14.2.4.1</w:t>
      </w:r>
      <w:r w:rsidRPr="001949C4">
        <w:rPr>
          <w:rFonts w:ascii="Calibri" w:hAnsi="Calibri"/>
          <w:sz w:val="22"/>
          <w:szCs w:val="22"/>
          <w:lang w:eastAsia="en-GB"/>
        </w:rPr>
        <w:tab/>
      </w:r>
      <w:r>
        <w:t>General</w:t>
      </w:r>
      <w:r>
        <w:tab/>
      </w:r>
      <w:r>
        <w:fldChar w:fldCharType="begin"/>
      </w:r>
      <w:r>
        <w:instrText xml:space="preserve"> PAGEREF _Toc98796512 \h </w:instrText>
      </w:r>
      <w:r>
        <w:fldChar w:fldCharType="separate"/>
      </w:r>
      <w:r>
        <w:t>124</w:t>
      </w:r>
      <w:r>
        <w:fldChar w:fldCharType="end"/>
      </w:r>
    </w:p>
    <w:p w14:paraId="02878306" w14:textId="4B3B6AB4" w:rsidR="00312C76" w:rsidRPr="001949C4" w:rsidRDefault="00312C76">
      <w:pPr>
        <w:pStyle w:val="TOC4"/>
        <w:rPr>
          <w:rFonts w:ascii="Calibri" w:hAnsi="Calibri"/>
          <w:sz w:val="22"/>
          <w:szCs w:val="22"/>
          <w:lang w:eastAsia="en-GB"/>
        </w:rPr>
      </w:pPr>
      <w:r>
        <w:t>14.2.4.2</w:t>
      </w:r>
      <w:r w:rsidRPr="001949C4">
        <w:rPr>
          <w:rFonts w:ascii="Calibri" w:hAnsi="Calibri"/>
          <w:sz w:val="22"/>
          <w:szCs w:val="22"/>
          <w:lang w:eastAsia="en-GB"/>
        </w:rPr>
        <w:tab/>
      </w:r>
      <w:r>
        <w:t>Network resource management client</w:t>
      </w:r>
      <w:r>
        <w:tab/>
      </w:r>
      <w:r>
        <w:fldChar w:fldCharType="begin"/>
      </w:r>
      <w:r>
        <w:instrText xml:space="preserve"> PAGEREF _Toc98796513 \h </w:instrText>
      </w:r>
      <w:r>
        <w:fldChar w:fldCharType="separate"/>
      </w:r>
      <w:r>
        <w:t>125</w:t>
      </w:r>
      <w:r>
        <w:fldChar w:fldCharType="end"/>
      </w:r>
    </w:p>
    <w:p w14:paraId="23BA27F7" w14:textId="55097B92" w:rsidR="00312C76" w:rsidRPr="001949C4" w:rsidRDefault="00312C76">
      <w:pPr>
        <w:pStyle w:val="TOC4"/>
        <w:rPr>
          <w:rFonts w:ascii="Calibri" w:hAnsi="Calibri"/>
          <w:sz w:val="22"/>
          <w:szCs w:val="22"/>
          <w:lang w:eastAsia="en-GB"/>
        </w:rPr>
      </w:pPr>
      <w:r>
        <w:t>14.2.4.3</w:t>
      </w:r>
      <w:r w:rsidRPr="001949C4">
        <w:rPr>
          <w:rFonts w:ascii="Calibri" w:hAnsi="Calibri"/>
          <w:sz w:val="22"/>
          <w:szCs w:val="22"/>
          <w:lang w:eastAsia="en-GB"/>
        </w:rPr>
        <w:tab/>
      </w:r>
      <w:r>
        <w:t>Network resource management server</w:t>
      </w:r>
      <w:r>
        <w:tab/>
      </w:r>
      <w:r>
        <w:fldChar w:fldCharType="begin"/>
      </w:r>
      <w:r>
        <w:instrText xml:space="preserve"> PAGEREF _Toc98796514 \h </w:instrText>
      </w:r>
      <w:r>
        <w:fldChar w:fldCharType="separate"/>
      </w:r>
      <w:r>
        <w:t>125</w:t>
      </w:r>
      <w:r>
        <w:fldChar w:fldCharType="end"/>
      </w:r>
    </w:p>
    <w:p w14:paraId="379BFDB5" w14:textId="2E66BC5F" w:rsidR="00312C76" w:rsidRPr="001949C4" w:rsidRDefault="00312C76">
      <w:pPr>
        <w:pStyle w:val="TOC3"/>
        <w:rPr>
          <w:rFonts w:ascii="Calibri" w:hAnsi="Calibri"/>
          <w:sz w:val="22"/>
          <w:szCs w:val="22"/>
          <w:lang w:eastAsia="en-GB"/>
        </w:rPr>
      </w:pPr>
      <w:r>
        <w:t>14.2.5</w:t>
      </w:r>
      <w:r w:rsidRPr="001949C4">
        <w:rPr>
          <w:rFonts w:ascii="Calibri" w:hAnsi="Calibri"/>
          <w:sz w:val="22"/>
          <w:szCs w:val="22"/>
          <w:lang w:eastAsia="en-GB"/>
        </w:rPr>
        <w:tab/>
      </w:r>
      <w:r>
        <w:t>Reference points description</w:t>
      </w:r>
      <w:r>
        <w:tab/>
      </w:r>
      <w:r>
        <w:fldChar w:fldCharType="begin"/>
      </w:r>
      <w:r>
        <w:instrText xml:space="preserve"> PAGEREF _Toc98796515 \h </w:instrText>
      </w:r>
      <w:r>
        <w:fldChar w:fldCharType="separate"/>
      </w:r>
      <w:r>
        <w:t>125</w:t>
      </w:r>
      <w:r>
        <w:fldChar w:fldCharType="end"/>
      </w:r>
    </w:p>
    <w:p w14:paraId="7660E477" w14:textId="73423E9D" w:rsidR="00312C76" w:rsidRPr="001949C4" w:rsidRDefault="00312C76">
      <w:pPr>
        <w:pStyle w:val="TOC4"/>
        <w:rPr>
          <w:rFonts w:ascii="Calibri" w:hAnsi="Calibri"/>
          <w:sz w:val="22"/>
          <w:szCs w:val="22"/>
          <w:lang w:eastAsia="en-GB"/>
        </w:rPr>
      </w:pPr>
      <w:r>
        <w:t>14.2.5.1</w:t>
      </w:r>
      <w:r w:rsidRPr="001949C4">
        <w:rPr>
          <w:rFonts w:ascii="Calibri" w:hAnsi="Calibri"/>
          <w:sz w:val="22"/>
          <w:szCs w:val="22"/>
          <w:lang w:eastAsia="en-GB"/>
        </w:rPr>
        <w:tab/>
      </w:r>
      <w:r>
        <w:t>General</w:t>
      </w:r>
      <w:r>
        <w:tab/>
      </w:r>
      <w:r>
        <w:fldChar w:fldCharType="begin"/>
      </w:r>
      <w:r>
        <w:instrText xml:space="preserve"> PAGEREF _Toc98796516 \h </w:instrText>
      </w:r>
      <w:r>
        <w:fldChar w:fldCharType="separate"/>
      </w:r>
      <w:r>
        <w:t>125</w:t>
      </w:r>
      <w:r>
        <w:fldChar w:fldCharType="end"/>
      </w:r>
    </w:p>
    <w:p w14:paraId="7E298FA7" w14:textId="2693085C" w:rsidR="00312C76" w:rsidRPr="001949C4" w:rsidRDefault="00312C76">
      <w:pPr>
        <w:pStyle w:val="TOC4"/>
        <w:rPr>
          <w:rFonts w:ascii="Calibri" w:hAnsi="Calibri"/>
          <w:sz w:val="22"/>
          <w:szCs w:val="22"/>
          <w:lang w:eastAsia="en-GB"/>
        </w:rPr>
      </w:pPr>
      <w:r>
        <w:t>14.2.5.2</w:t>
      </w:r>
      <w:r w:rsidRPr="001949C4">
        <w:rPr>
          <w:rFonts w:ascii="Calibri" w:hAnsi="Calibri"/>
          <w:sz w:val="22"/>
          <w:szCs w:val="22"/>
          <w:lang w:eastAsia="en-GB"/>
        </w:rPr>
        <w:tab/>
      </w:r>
      <w:r>
        <w:t>NRM-UU</w:t>
      </w:r>
      <w:r>
        <w:tab/>
      </w:r>
      <w:r>
        <w:fldChar w:fldCharType="begin"/>
      </w:r>
      <w:r>
        <w:instrText xml:space="preserve"> PAGEREF _Toc98796517 \h </w:instrText>
      </w:r>
      <w:r>
        <w:fldChar w:fldCharType="separate"/>
      </w:r>
      <w:r>
        <w:t>125</w:t>
      </w:r>
      <w:r>
        <w:fldChar w:fldCharType="end"/>
      </w:r>
    </w:p>
    <w:p w14:paraId="1B790590" w14:textId="35AB69AE" w:rsidR="00312C76" w:rsidRPr="001949C4" w:rsidRDefault="00312C76">
      <w:pPr>
        <w:pStyle w:val="TOC4"/>
        <w:rPr>
          <w:rFonts w:ascii="Calibri" w:hAnsi="Calibri"/>
          <w:sz w:val="22"/>
          <w:szCs w:val="22"/>
          <w:lang w:eastAsia="en-GB"/>
        </w:rPr>
      </w:pPr>
      <w:r>
        <w:t>14.2.5.3</w:t>
      </w:r>
      <w:r w:rsidRPr="001949C4">
        <w:rPr>
          <w:rFonts w:ascii="Calibri" w:hAnsi="Calibri"/>
          <w:sz w:val="22"/>
          <w:szCs w:val="22"/>
          <w:lang w:eastAsia="en-GB"/>
        </w:rPr>
        <w:tab/>
      </w:r>
      <w:r>
        <w:t>NRM-PC5</w:t>
      </w:r>
      <w:r>
        <w:tab/>
      </w:r>
      <w:r>
        <w:fldChar w:fldCharType="begin"/>
      </w:r>
      <w:r>
        <w:instrText xml:space="preserve"> PAGEREF _Toc98796518 \h </w:instrText>
      </w:r>
      <w:r>
        <w:fldChar w:fldCharType="separate"/>
      </w:r>
      <w:r>
        <w:t>125</w:t>
      </w:r>
      <w:r>
        <w:fldChar w:fldCharType="end"/>
      </w:r>
    </w:p>
    <w:p w14:paraId="0CD71D96" w14:textId="7DE5C2FE" w:rsidR="00312C76" w:rsidRPr="001949C4" w:rsidRDefault="00312C76">
      <w:pPr>
        <w:pStyle w:val="TOC4"/>
        <w:rPr>
          <w:rFonts w:ascii="Calibri" w:hAnsi="Calibri"/>
          <w:sz w:val="22"/>
          <w:szCs w:val="22"/>
          <w:lang w:eastAsia="en-GB"/>
        </w:rPr>
      </w:pPr>
      <w:r>
        <w:t>14.2.5.4</w:t>
      </w:r>
      <w:r w:rsidRPr="001949C4">
        <w:rPr>
          <w:rFonts w:ascii="Calibri" w:hAnsi="Calibri"/>
          <w:sz w:val="22"/>
          <w:szCs w:val="22"/>
          <w:lang w:eastAsia="en-GB"/>
        </w:rPr>
        <w:tab/>
      </w:r>
      <w:r>
        <w:t>NRM-C</w:t>
      </w:r>
      <w:r>
        <w:tab/>
      </w:r>
      <w:r>
        <w:fldChar w:fldCharType="begin"/>
      </w:r>
      <w:r>
        <w:instrText xml:space="preserve"> PAGEREF _Toc98796519 \h </w:instrText>
      </w:r>
      <w:r>
        <w:fldChar w:fldCharType="separate"/>
      </w:r>
      <w:r>
        <w:t>125</w:t>
      </w:r>
      <w:r>
        <w:fldChar w:fldCharType="end"/>
      </w:r>
    </w:p>
    <w:p w14:paraId="3396C6C7" w14:textId="2545E02C" w:rsidR="00312C76" w:rsidRPr="001949C4" w:rsidRDefault="00312C76">
      <w:pPr>
        <w:pStyle w:val="TOC4"/>
        <w:rPr>
          <w:rFonts w:ascii="Calibri" w:hAnsi="Calibri"/>
          <w:sz w:val="22"/>
          <w:szCs w:val="22"/>
          <w:lang w:eastAsia="en-GB"/>
        </w:rPr>
      </w:pPr>
      <w:r>
        <w:t>14.2.5.5</w:t>
      </w:r>
      <w:r w:rsidRPr="001949C4">
        <w:rPr>
          <w:rFonts w:ascii="Calibri" w:hAnsi="Calibri"/>
          <w:sz w:val="22"/>
          <w:szCs w:val="22"/>
          <w:lang w:eastAsia="en-GB"/>
        </w:rPr>
        <w:tab/>
      </w:r>
      <w:r>
        <w:t>NRM-S</w:t>
      </w:r>
      <w:r>
        <w:tab/>
      </w:r>
      <w:r>
        <w:fldChar w:fldCharType="begin"/>
      </w:r>
      <w:r>
        <w:instrText xml:space="preserve"> PAGEREF _Toc98796520 \h </w:instrText>
      </w:r>
      <w:r>
        <w:fldChar w:fldCharType="separate"/>
      </w:r>
      <w:r>
        <w:t>125</w:t>
      </w:r>
      <w:r>
        <w:fldChar w:fldCharType="end"/>
      </w:r>
    </w:p>
    <w:p w14:paraId="3A549E7A" w14:textId="273DF326" w:rsidR="00312C76" w:rsidRPr="001949C4" w:rsidRDefault="00312C76">
      <w:pPr>
        <w:pStyle w:val="TOC4"/>
        <w:rPr>
          <w:rFonts w:ascii="Calibri" w:hAnsi="Calibri"/>
          <w:sz w:val="22"/>
          <w:szCs w:val="22"/>
          <w:lang w:eastAsia="en-GB"/>
        </w:rPr>
      </w:pPr>
      <w:r>
        <w:t>14.2.5.6</w:t>
      </w:r>
      <w:r w:rsidRPr="001949C4">
        <w:rPr>
          <w:rFonts w:ascii="Calibri" w:hAnsi="Calibri"/>
          <w:sz w:val="22"/>
          <w:szCs w:val="22"/>
          <w:lang w:eastAsia="en-GB"/>
        </w:rPr>
        <w:tab/>
      </w:r>
      <w:r>
        <w:t>NRM-E</w:t>
      </w:r>
      <w:r>
        <w:tab/>
      </w:r>
      <w:r>
        <w:fldChar w:fldCharType="begin"/>
      </w:r>
      <w:r>
        <w:instrText xml:space="preserve"> PAGEREF _Toc98796521 \h </w:instrText>
      </w:r>
      <w:r>
        <w:fldChar w:fldCharType="separate"/>
      </w:r>
      <w:r>
        <w:t>125</w:t>
      </w:r>
      <w:r>
        <w:fldChar w:fldCharType="end"/>
      </w:r>
    </w:p>
    <w:p w14:paraId="5B509485" w14:textId="0170CF6D" w:rsidR="00312C76" w:rsidRPr="001949C4" w:rsidRDefault="00312C76">
      <w:pPr>
        <w:pStyle w:val="TOC4"/>
        <w:rPr>
          <w:rFonts w:ascii="Calibri" w:hAnsi="Calibri"/>
          <w:sz w:val="22"/>
          <w:szCs w:val="22"/>
          <w:lang w:eastAsia="en-GB"/>
        </w:rPr>
      </w:pPr>
      <w:r>
        <w:t>14.2.5.7</w:t>
      </w:r>
      <w:r w:rsidRPr="001949C4">
        <w:rPr>
          <w:rFonts w:ascii="Calibri" w:hAnsi="Calibri"/>
          <w:sz w:val="22"/>
          <w:szCs w:val="22"/>
          <w:lang w:eastAsia="en-GB"/>
        </w:rPr>
        <w:tab/>
      </w:r>
      <w:r>
        <w:t>MB2-C</w:t>
      </w:r>
      <w:r>
        <w:tab/>
      </w:r>
      <w:r>
        <w:fldChar w:fldCharType="begin"/>
      </w:r>
      <w:r>
        <w:instrText xml:space="preserve"> PAGEREF _Toc98796522 \h </w:instrText>
      </w:r>
      <w:r>
        <w:fldChar w:fldCharType="separate"/>
      </w:r>
      <w:r>
        <w:t>125</w:t>
      </w:r>
      <w:r>
        <w:fldChar w:fldCharType="end"/>
      </w:r>
    </w:p>
    <w:p w14:paraId="3D5EA93A" w14:textId="1195BB34" w:rsidR="00312C76" w:rsidRPr="001949C4" w:rsidRDefault="00312C76">
      <w:pPr>
        <w:pStyle w:val="TOC4"/>
        <w:rPr>
          <w:rFonts w:ascii="Calibri" w:hAnsi="Calibri"/>
          <w:sz w:val="22"/>
          <w:szCs w:val="22"/>
          <w:lang w:eastAsia="en-GB"/>
        </w:rPr>
      </w:pPr>
      <w:r>
        <w:t>14.2.5.8</w:t>
      </w:r>
      <w:r w:rsidRPr="001949C4">
        <w:rPr>
          <w:rFonts w:ascii="Calibri" w:hAnsi="Calibri"/>
          <w:sz w:val="22"/>
          <w:szCs w:val="22"/>
          <w:lang w:eastAsia="en-GB"/>
        </w:rPr>
        <w:tab/>
      </w:r>
      <w:r>
        <w:t>xMB-C</w:t>
      </w:r>
      <w:r>
        <w:tab/>
      </w:r>
      <w:r>
        <w:fldChar w:fldCharType="begin"/>
      </w:r>
      <w:r>
        <w:instrText xml:space="preserve"> PAGEREF _Toc98796523 \h </w:instrText>
      </w:r>
      <w:r>
        <w:fldChar w:fldCharType="separate"/>
      </w:r>
      <w:r>
        <w:t>126</w:t>
      </w:r>
      <w:r>
        <w:fldChar w:fldCharType="end"/>
      </w:r>
    </w:p>
    <w:p w14:paraId="738EFA06" w14:textId="0E957F19" w:rsidR="00312C76" w:rsidRPr="001949C4" w:rsidRDefault="00312C76">
      <w:pPr>
        <w:pStyle w:val="TOC4"/>
        <w:rPr>
          <w:rFonts w:ascii="Calibri" w:hAnsi="Calibri"/>
          <w:sz w:val="22"/>
          <w:szCs w:val="22"/>
          <w:lang w:eastAsia="en-GB"/>
        </w:rPr>
      </w:pPr>
      <w:r>
        <w:t>14.2.5.9</w:t>
      </w:r>
      <w:r w:rsidRPr="001949C4">
        <w:rPr>
          <w:rFonts w:ascii="Calibri" w:hAnsi="Calibri"/>
          <w:sz w:val="22"/>
          <w:szCs w:val="22"/>
          <w:lang w:eastAsia="en-GB"/>
        </w:rPr>
        <w:tab/>
      </w:r>
      <w:r>
        <w:t>Rx</w:t>
      </w:r>
      <w:r>
        <w:tab/>
      </w:r>
      <w:r>
        <w:fldChar w:fldCharType="begin"/>
      </w:r>
      <w:r>
        <w:instrText xml:space="preserve"> PAGEREF _Toc98796524 \h </w:instrText>
      </w:r>
      <w:r>
        <w:fldChar w:fldCharType="separate"/>
      </w:r>
      <w:r>
        <w:t>126</w:t>
      </w:r>
      <w:r>
        <w:fldChar w:fldCharType="end"/>
      </w:r>
    </w:p>
    <w:p w14:paraId="4F1A9DDB" w14:textId="64426338" w:rsidR="00312C76" w:rsidRPr="001949C4" w:rsidRDefault="00312C76">
      <w:pPr>
        <w:pStyle w:val="TOC4"/>
        <w:rPr>
          <w:rFonts w:ascii="Calibri" w:hAnsi="Calibri"/>
          <w:sz w:val="22"/>
          <w:szCs w:val="22"/>
          <w:lang w:eastAsia="en-GB"/>
        </w:rPr>
      </w:pPr>
      <w:r>
        <w:t>14.2.5.10</w:t>
      </w:r>
      <w:r w:rsidRPr="001949C4">
        <w:rPr>
          <w:rFonts w:ascii="Calibri" w:hAnsi="Calibri"/>
          <w:sz w:val="22"/>
          <w:szCs w:val="22"/>
          <w:lang w:eastAsia="en-GB"/>
        </w:rPr>
        <w:tab/>
      </w:r>
      <w:r>
        <w:t>N5</w:t>
      </w:r>
      <w:r>
        <w:tab/>
      </w:r>
      <w:r>
        <w:fldChar w:fldCharType="begin"/>
      </w:r>
      <w:r>
        <w:instrText xml:space="preserve"> PAGEREF _Toc98796525 \h </w:instrText>
      </w:r>
      <w:r>
        <w:fldChar w:fldCharType="separate"/>
      </w:r>
      <w:r>
        <w:t>126</w:t>
      </w:r>
      <w:r>
        <w:fldChar w:fldCharType="end"/>
      </w:r>
    </w:p>
    <w:p w14:paraId="4B26C721" w14:textId="5A7BB4F0" w:rsidR="00312C76" w:rsidRPr="001949C4" w:rsidRDefault="00312C76">
      <w:pPr>
        <w:pStyle w:val="TOC4"/>
        <w:rPr>
          <w:rFonts w:ascii="Calibri" w:hAnsi="Calibri"/>
          <w:sz w:val="22"/>
          <w:szCs w:val="22"/>
          <w:lang w:eastAsia="en-GB"/>
        </w:rPr>
      </w:pPr>
      <w:r>
        <w:t>14.2.5.11</w:t>
      </w:r>
      <w:r w:rsidRPr="001949C4">
        <w:rPr>
          <w:rFonts w:ascii="Calibri" w:hAnsi="Calibri"/>
          <w:sz w:val="22"/>
          <w:szCs w:val="22"/>
          <w:lang w:eastAsia="en-GB"/>
        </w:rPr>
        <w:tab/>
      </w:r>
      <w:r>
        <w:t>N33</w:t>
      </w:r>
      <w:r>
        <w:tab/>
      </w:r>
      <w:r>
        <w:fldChar w:fldCharType="begin"/>
      </w:r>
      <w:r>
        <w:instrText xml:space="preserve"> PAGEREF _Toc98796526 \h </w:instrText>
      </w:r>
      <w:r>
        <w:fldChar w:fldCharType="separate"/>
      </w:r>
      <w:r>
        <w:t>126</w:t>
      </w:r>
      <w:r>
        <w:fldChar w:fldCharType="end"/>
      </w:r>
    </w:p>
    <w:p w14:paraId="29B21E66" w14:textId="7412F51B" w:rsidR="00312C76" w:rsidRPr="001949C4" w:rsidRDefault="00312C76">
      <w:pPr>
        <w:pStyle w:val="TOC2"/>
        <w:rPr>
          <w:rFonts w:ascii="Calibri" w:hAnsi="Calibri"/>
          <w:sz w:val="22"/>
          <w:szCs w:val="22"/>
          <w:lang w:eastAsia="en-GB"/>
        </w:rPr>
      </w:pPr>
      <w:r>
        <w:t>14.3</w:t>
      </w:r>
      <w:r w:rsidRPr="001949C4">
        <w:rPr>
          <w:rFonts w:ascii="Calibri" w:hAnsi="Calibri"/>
          <w:sz w:val="22"/>
          <w:szCs w:val="22"/>
          <w:lang w:eastAsia="en-GB"/>
        </w:rPr>
        <w:tab/>
      </w:r>
      <w:r>
        <w:t>Procedures and information flows for network resource management</w:t>
      </w:r>
      <w:r>
        <w:tab/>
      </w:r>
      <w:r>
        <w:fldChar w:fldCharType="begin"/>
      </w:r>
      <w:r>
        <w:instrText xml:space="preserve"> PAGEREF _Toc98796527 \h </w:instrText>
      </w:r>
      <w:r>
        <w:fldChar w:fldCharType="separate"/>
      </w:r>
      <w:r>
        <w:t>126</w:t>
      </w:r>
      <w:r>
        <w:fldChar w:fldCharType="end"/>
      </w:r>
    </w:p>
    <w:p w14:paraId="3144E7A0" w14:textId="3A4CFBB8" w:rsidR="00312C76" w:rsidRPr="001949C4" w:rsidRDefault="00312C76">
      <w:pPr>
        <w:pStyle w:val="TOC3"/>
        <w:rPr>
          <w:rFonts w:ascii="Calibri" w:hAnsi="Calibri"/>
          <w:sz w:val="22"/>
          <w:szCs w:val="22"/>
          <w:lang w:eastAsia="en-GB"/>
        </w:rPr>
      </w:pPr>
      <w:r>
        <w:t>14.3.1</w:t>
      </w:r>
      <w:r w:rsidRPr="001949C4">
        <w:rPr>
          <w:rFonts w:ascii="Calibri" w:hAnsi="Calibri"/>
          <w:sz w:val="22"/>
          <w:szCs w:val="22"/>
          <w:lang w:eastAsia="en-GB"/>
        </w:rPr>
        <w:tab/>
      </w:r>
      <w:r>
        <w:t>General</w:t>
      </w:r>
      <w:r>
        <w:tab/>
      </w:r>
      <w:r>
        <w:fldChar w:fldCharType="begin"/>
      </w:r>
      <w:r>
        <w:instrText xml:space="preserve"> PAGEREF _Toc98796528 \h </w:instrText>
      </w:r>
      <w:r>
        <w:fldChar w:fldCharType="separate"/>
      </w:r>
      <w:r>
        <w:t>126</w:t>
      </w:r>
      <w:r>
        <w:fldChar w:fldCharType="end"/>
      </w:r>
    </w:p>
    <w:p w14:paraId="3B76C449" w14:textId="6DD3525F" w:rsidR="00312C76" w:rsidRPr="001949C4" w:rsidRDefault="00312C76">
      <w:pPr>
        <w:pStyle w:val="TOC3"/>
        <w:rPr>
          <w:rFonts w:ascii="Calibri" w:hAnsi="Calibri"/>
          <w:sz w:val="22"/>
          <w:szCs w:val="22"/>
          <w:lang w:eastAsia="en-GB"/>
        </w:rPr>
      </w:pPr>
      <w:r>
        <w:t>14.3.2</w:t>
      </w:r>
      <w:r w:rsidRPr="001949C4">
        <w:rPr>
          <w:rFonts w:ascii="Calibri" w:hAnsi="Calibri"/>
          <w:sz w:val="22"/>
          <w:szCs w:val="22"/>
          <w:lang w:eastAsia="en-GB"/>
        </w:rPr>
        <w:tab/>
      </w:r>
      <w:r>
        <w:t>Information flows</w:t>
      </w:r>
      <w:r>
        <w:tab/>
      </w:r>
      <w:r>
        <w:fldChar w:fldCharType="begin"/>
      </w:r>
      <w:r>
        <w:instrText xml:space="preserve"> PAGEREF _Toc98796529 \h </w:instrText>
      </w:r>
      <w:r>
        <w:fldChar w:fldCharType="separate"/>
      </w:r>
      <w:r>
        <w:t>126</w:t>
      </w:r>
      <w:r>
        <w:fldChar w:fldCharType="end"/>
      </w:r>
    </w:p>
    <w:p w14:paraId="5654F238" w14:textId="699776B4" w:rsidR="00312C76" w:rsidRPr="001949C4" w:rsidRDefault="00312C76">
      <w:pPr>
        <w:pStyle w:val="TOC4"/>
        <w:rPr>
          <w:rFonts w:ascii="Calibri" w:hAnsi="Calibri"/>
          <w:sz w:val="22"/>
          <w:szCs w:val="22"/>
          <w:lang w:eastAsia="en-GB"/>
        </w:rPr>
      </w:pPr>
      <w:r>
        <w:t>14.3.2.1</w:t>
      </w:r>
      <w:r w:rsidRPr="001949C4">
        <w:rPr>
          <w:rFonts w:ascii="Calibri" w:hAnsi="Calibri"/>
          <w:sz w:val="22"/>
          <w:szCs w:val="22"/>
          <w:lang w:eastAsia="en-GB"/>
        </w:rPr>
        <w:tab/>
      </w:r>
      <w:r>
        <w:t>Network resource adaptation request</w:t>
      </w:r>
      <w:r>
        <w:tab/>
      </w:r>
      <w:r>
        <w:fldChar w:fldCharType="begin"/>
      </w:r>
      <w:r>
        <w:instrText xml:space="preserve"> PAGEREF _Toc98796530 \h </w:instrText>
      </w:r>
      <w:r>
        <w:fldChar w:fldCharType="separate"/>
      </w:r>
      <w:r>
        <w:t>126</w:t>
      </w:r>
      <w:r>
        <w:fldChar w:fldCharType="end"/>
      </w:r>
    </w:p>
    <w:p w14:paraId="13DD360C" w14:textId="7E7A7D4D" w:rsidR="00312C76" w:rsidRPr="001949C4" w:rsidRDefault="00312C76">
      <w:pPr>
        <w:pStyle w:val="TOC4"/>
        <w:rPr>
          <w:rFonts w:ascii="Calibri" w:hAnsi="Calibri"/>
          <w:sz w:val="22"/>
          <w:szCs w:val="22"/>
          <w:lang w:eastAsia="en-GB"/>
        </w:rPr>
      </w:pPr>
      <w:r>
        <w:t>14.3.2.2</w:t>
      </w:r>
      <w:r w:rsidRPr="001949C4">
        <w:rPr>
          <w:rFonts w:ascii="Calibri" w:hAnsi="Calibri"/>
          <w:sz w:val="22"/>
          <w:szCs w:val="22"/>
          <w:lang w:eastAsia="en-GB"/>
        </w:rPr>
        <w:tab/>
      </w:r>
      <w:r>
        <w:t>Network resource adaptation response</w:t>
      </w:r>
      <w:r>
        <w:tab/>
      </w:r>
      <w:r>
        <w:fldChar w:fldCharType="begin"/>
      </w:r>
      <w:r>
        <w:instrText xml:space="preserve"> PAGEREF _Toc98796531 \h </w:instrText>
      </w:r>
      <w:r>
        <w:fldChar w:fldCharType="separate"/>
      </w:r>
      <w:r>
        <w:t>126</w:t>
      </w:r>
      <w:r>
        <w:fldChar w:fldCharType="end"/>
      </w:r>
    </w:p>
    <w:p w14:paraId="286F2CD3" w14:textId="26F9215E" w:rsidR="00312C76" w:rsidRPr="001949C4" w:rsidRDefault="00312C76">
      <w:pPr>
        <w:pStyle w:val="TOC4"/>
        <w:rPr>
          <w:rFonts w:ascii="Calibri" w:hAnsi="Calibri"/>
          <w:sz w:val="22"/>
          <w:szCs w:val="22"/>
          <w:lang w:eastAsia="en-GB"/>
        </w:rPr>
      </w:pPr>
      <w:r>
        <w:t>14.3.2.3</w:t>
      </w:r>
      <w:r w:rsidRPr="001949C4">
        <w:rPr>
          <w:rFonts w:ascii="Calibri" w:hAnsi="Calibri"/>
          <w:sz w:val="22"/>
          <w:szCs w:val="22"/>
          <w:lang w:eastAsia="en-GB"/>
        </w:rPr>
        <w:tab/>
      </w:r>
      <w:r>
        <w:t>MBMS bearer announcement</w:t>
      </w:r>
      <w:r>
        <w:tab/>
      </w:r>
      <w:r>
        <w:fldChar w:fldCharType="begin"/>
      </w:r>
      <w:r>
        <w:instrText xml:space="preserve"> PAGEREF _Toc98796532 \h </w:instrText>
      </w:r>
      <w:r>
        <w:fldChar w:fldCharType="separate"/>
      </w:r>
      <w:r>
        <w:t>127</w:t>
      </w:r>
      <w:r>
        <w:fldChar w:fldCharType="end"/>
      </w:r>
    </w:p>
    <w:p w14:paraId="4C17528C" w14:textId="4D97F698" w:rsidR="00312C76" w:rsidRPr="001949C4" w:rsidRDefault="00312C76">
      <w:pPr>
        <w:pStyle w:val="TOC4"/>
        <w:rPr>
          <w:rFonts w:ascii="Calibri" w:hAnsi="Calibri"/>
          <w:sz w:val="22"/>
          <w:szCs w:val="22"/>
          <w:lang w:eastAsia="en-GB"/>
        </w:rPr>
      </w:pPr>
      <w:r>
        <w:t>14.3.2.4</w:t>
      </w:r>
      <w:r w:rsidRPr="001949C4">
        <w:rPr>
          <w:rFonts w:ascii="Calibri" w:hAnsi="Calibri"/>
          <w:sz w:val="22"/>
          <w:szCs w:val="22"/>
          <w:lang w:eastAsia="en-GB"/>
        </w:rPr>
        <w:tab/>
      </w:r>
      <w:r w:rsidRPr="005E18A9">
        <w:rPr>
          <w:lang w:val="en-US"/>
        </w:rPr>
        <w:t>MBMS listening status report</w:t>
      </w:r>
      <w:r>
        <w:tab/>
      </w:r>
      <w:r>
        <w:fldChar w:fldCharType="begin"/>
      </w:r>
      <w:r>
        <w:instrText xml:space="preserve"> PAGEREF _Toc98796533 \h </w:instrText>
      </w:r>
      <w:r>
        <w:fldChar w:fldCharType="separate"/>
      </w:r>
      <w:r>
        <w:t>127</w:t>
      </w:r>
      <w:r>
        <w:fldChar w:fldCharType="end"/>
      </w:r>
    </w:p>
    <w:p w14:paraId="35C6B208" w14:textId="6FB07413" w:rsidR="00312C76" w:rsidRPr="001949C4" w:rsidRDefault="00312C76">
      <w:pPr>
        <w:pStyle w:val="TOC4"/>
        <w:rPr>
          <w:rFonts w:ascii="Calibri" w:hAnsi="Calibri"/>
          <w:sz w:val="22"/>
          <w:szCs w:val="22"/>
          <w:lang w:eastAsia="en-GB"/>
        </w:rPr>
      </w:pPr>
      <w:r>
        <w:t>14.3.2.5</w:t>
      </w:r>
      <w:r w:rsidRPr="001949C4">
        <w:rPr>
          <w:rFonts w:ascii="Calibri" w:hAnsi="Calibri"/>
          <w:sz w:val="22"/>
          <w:szCs w:val="22"/>
          <w:lang w:eastAsia="en-GB"/>
        </w:rPr>
        <w:tab/>
      </w:r>
      <w:r>
        <w:t>MBMS suspension reporting instruction</w:t>
      </w:r>
      <w:r>
        <w:tab/>
      </w:r>
      <w:r>
        <w:fldChar w:fldCharType="begin"/>
      </w:r>
      <w:r>
        <w:instrText xml:space="preserve"> PAGEREF _Toc98796534 \h </w:instrText>
      </w:r>
      <w:r>
        <w:fldChar w:fldCharType="separate"/>
      </w:r>
      <w:r>
        <w:t>128</w:t>
      </w:r>
      <w:r>
        <w:fldChar w:fldCharType="end"/>
      </w:r>
    </w:p>
    <w:p w14:paraId="22A8A956" w14:textId="4E7B0801" w:rsidR="00312C76" w:rsidRPr="001949C4" w:rsidRDefault="00312C76">
      <w:pPr>
        <w:pStyle w:val="TOC4"/>
        <w:rPr>
          <w:rFonts w:ascii="Calibri" w:hAnsi="Calibri"/>
          <w:sz w:val="22"/>
          <w:szCs w:val="22"/>
          <w:lang w:eastAsia="en-GB"/>
        </w:rPr>
      </w:pPr>
      <w:r>
        <w:t>14.3.2.6</w:t>
      </w:r>
      <w:r w:rsidRPr="001949C4">
        <w:rPr>
          <w:rFonts w:ascii="Calibri" w:hAnsi="Calibri"/>
          <w:sz w:val="22"/>
          <w:szCs w:val="22"/>
          <w:lang w:eastAsia="en-GB"/>
        </w:rPr>
        <w:tab/>
      </w:r>
      <w:r>
        <w:t>Resource request</w:t>
      </w:r>
      <w:r>
        <w:tab/>
      </w:r>
      <w:r>
        <w:fldChar w:fldCharType="begin"/>
      </w:r>
      <w:r>
        <w:instrText xml:space="preserve"> PAGEREF _Toc98796535 \h </w:instrText>
      </w:r>
      <w:r>
        <w:fldChar w:fldCharType="separate"/>
      </w:r>
      <w:r>
        <w:t>128</w:t>
      </w:r>
      <w:r>
        <w:fldChar w:fldCharType="end"/>
      </w:r>
    </w:p>
    <w:p w14:paraId="3B750635" w14:textId="062DE6FB" w:rsidR="00312C76" w:rsidRPr="001949C4" w:rsidRDefault="00312C76">
      <w:pPr>
        <w:pStyle w:val="TOC4"/>
        <w:rPr>
          <w:rFonts w:ascii="Calibri" w:hAnsi="Calibri"/>
          <w:sz w:val="22"/>
          <w:szCs w:val="22"/>
          <w:lang w:eastAsia="en-GB"/>
        </w:rPr>
      </w:pPr>
      <w:r>
        <w:t>14.3.2.7</w:t>
      </w:r>
      <w:r w:rsidRPr="001949C4">
        <w:rPr>
          <w:rFonts w:ascii="Calibri" w:hAnsi="Calibri"/>
          <w:sz w:val="22"/>
          <w:szCs w:val="22"/>
          <w:lang w:eastAsia="en-GB"/>
        </w:rPr>
        <w:tab/>
      </w:r>
      <w:r>
        <w:t>Resource response</w:t>
      </w:r>
      <w:r>
        <w:tab/>
      </w:r>
      <w:r>
        <w:fldChar w:fldCharType="begin"/>
      </w:r>
      <w:r>
        <w:instrText xml:space="preserve"> PAGEREF _Toc98796536 \h </w:instrText>
      </w:r>
      <w:r>
        <w:fldChar w:fldCharType="separate"/>
      </w:r>
      <w:r>
        <w:t>128</w:t>
      </w:r>
      <w:r>
        <w:fldChar w:fldCharType="end"/>
      </w:r>
    </w:p>
    <w:p w14:paraId="137C016A" w14:textId="6549D1ED" w:rsidR="00312C76" w:rsidRPr="001949C4" w:rsidRDefault="00312C76">
      <w:pPr>
        <w:pStyle w:val="TOC4"/>
        <w:rPr>
          <w:rFonts w:ascii="Calibri" w:hAnsi="Calibri"/>
          <w:sz w:val="22"/>
          <w:szCs w:val="22"/>
          <w:lang w:eastAsia="en-GB"/>
        </w:rPr>
      </w:pPr>
      <w:r>
        <w:t>14.3.2.8</w:t>
      </w:r>
      <w:r w:rsidRPr="001949C4">
        <w:rPr>
          <w:rFonts w:ascii="Calibri" w:hAnsi="Calibri"/>
          <w:sz w:val="22"/>
          <w:szCs w:val="22"/>
          <w:lang w:eastAsia="en-GB"/>
        </w:rPr>
        <w:tab/>
      </w:r>
      <w:r>
        <w:t>Resource modification request</w:t>
      </w:r>
      <w:r>
        <w:tab/>
      </w:r>
      <w:r>
        <w:fldChar w:fldCharType="begin"/>
      </w:r>
      <w:r>
        <w:instrText xml:space="preserve"> PAGEREF _Toc98796537 \h </w:instrText>
      </w:r>
      <w:r>
        <w:fldChar w:fldCharType="separate"/>
      </w:r>
      <w:r>
        <w:t>128</w:t>
      </w:r>
      <w:r>
        <w:fldChar w:fldCharType="end"/>
      </w:r>
    </w:p>
    <w:p w14:paraId="174EF10A" w14:textId="74F4D911" w:rsidR="00312C76" w:rsidRPr="001949C4" w:rsidRDefault="00312C76">
      <w:pPr>
        <w:pStyle w:val="TOC4"/>
        <w:rPr>
          <w:rFonts w:ascii="Calibri" w:hAnsi="Calibri"/>
          <w:sz w:val="22"/>
          <w:szCs w:val="22"/>
          <w:lang w:eastAsia="en-GB"/>
        </w:rPr>
      </w:pPr>
      <w:r>
        <w:t>14.3.2.9</w:t>
      </w:r>
      <w:r w:rsidRPr="001949C4">
        <w:rPr>
          <w:rFonts w:ascii="Calibri" w:hAnsi="Calibri"/>
          <w:sz w:val="22"/>
          <w:szCs w:val="22"/>
          <w:lang w:eastAsia="en-GB"/>
        </w:rPr>
        <w:tab/>
      </w:r>
      <w:r>
        <w:t>Resource modification response</w:t>
      </w:r>
      <w:r>
        <w:tab/>
      </w:r>
      <w:r>
        <w:fldChar w:fldCharType="begin"/>
      </w:r>
      <w:r>
        <w:instrText xml:space="preserve"> PAGEREF _Toc98796538 \h </w:instrText>
      </w:r>
      <w:r>
        <w:fldChar w:fldCharType="separate"/>
      </w:r>
      <w:r>
        <w:t>129</w:t>
      </w:r>
      <w:r>
        <w:fldChar w:fldCharType="end"/>
      </w:r>
    </w:p>
    <w:p w14:paraId="4A81C295" w14:textId="2A234ED1" w:rsidR="00312C76" w:rsidRPr="001949C4" w:rsidRDefault="00312C76">
      <w:pPr>
        <w:pStyle w:val="TOC4"/>
        <w:rPr>
          <w:rFonts w:ascii="Calibri" w:hAnsi="Calibri"/>
          <w:sz w:val="22"/>
          <w:szCs w:val="22"/>
          <w:lang w:eastAsia="en-GB"/>
        </w:rPr>
      </w:pPr>
      <w:r>
        <w:lastRenderedPageBreak/>
        <w:t>14.3.2.10</w:t>
      </w:r>
      <w:r w:rsidRPr="001949C4">
        <w:rPr>
          <w:rFonts w:ascii="Calibri" w:hAnsi="Calibri"/>
          <w:sz w:val="22"/>
          <w:szCs w:val="22"/>
          <w:lang w:eastAsia="en-GB"/>
        </w:rPr>
        <w:tab/>
      </w:r>
      <w:r>
        <w:t>MBMS bearers request</w:t>
      </w:r>
      <w:r>
        <w:tab/>
      </w:r>
      <w:r>
        <w:fldChar w:fldCharType="begin"/>
      </w:r>
      <w:r>
        <w:instrText xml:space="preserve"> PAGEREF _Toc98796539 \h </w:instrText>
      </w:r>
      <w:r>
        <w:fldChar w:fldCharType="separate"/>
      </w:r>
      <w:r>
        <w:t>129</w:t>
      </w:r>
      <w:r>
        <w:fldChar w:fldCharType="end"/>
      </w:r>
    </w:p>
    <w:p w14:paraId="6F129F93" w14:textId="6DAF250A" w:rsidR="00312C76" w:rsidRPr="001949C4" w:rsidRDefault="00312C76">
      <w:pPr>
        <w:pStyle w:val="TOC4"/>
        <w:rPr>
          <w:rFonts w:ascii="Calibri" w:hAnsi="Calibri"/>
          <w:sz w:val="22"/>
          <w:szCs w:val="22"/>
          <w:lang w:eastAsia="en-GB"/>
        </w:rPr>
      </w:pPr>
      <w:r>
        <w:t>14.3.2.11</w:t>
      </w:r>
      <w:r w:rsidRPr="001949C4">
        <w:rPr>
          <w:rFonts w:ascii="Calibri" w:hAnsi="Calibri"/>
          <w:sz w:val="22"/>
          <w:szCs w:val="22"/>
          <w:lang w:eastAsia="en-GB"/>
        </w:rPr>
        <w:tab/>
      </w:r>
      <w:r>
        <w:t>MBMS bearers response</w:t>
      </w:r>
      <w:r>
        <w:tab/>
      </w:r>
      <w:r>
        <w:fldChar w:fldCharType="begin"/>
      </w:r>
      <w:r>
        <w:instrText xml:space="preserve"> PAGEREF _Toc98796540 \h </w:instrText>
      </w:r>
      <w:r>
        <w:fldChar w:fldCharType="separate"/>
      </w:r>
      <w:r>
        <w:t>129</w:t>
      </w:r>
      <w:r>
        <w:fldChar w:fldCharType="end"/>
      </w:r>
    </w:p>
    <w:p w14:paraId="3880B540" w14:textId="28195449" w:rsidR="00312C76" w:rsidRPr="001949C4" w:rsidRDefault="00312C76">
      <w:pPr>
        <w:pStyle w:val="TOC4"/>
        <w:rPr>
          <w:rFonts w:ascii="Calibri" w:hAnsi="Calibri"/>
          <w:sz w:val="22"/>
          <w:szCs w:val="22"/>
          <w:lang w:eastAsia="en-GB"/>
        </w:rPr>
      </w:pPr>
      <w:r>
        <w:t>14.3.2.12</w:t>
      </w:r>
      <w:r w:rsidRPr="001949C4">
        <w:rPr>
          <w:rFonts w:ascii="Calibri" w:hAnsi="Calibri"/>
          <w:sz w:val="22"/>
          <w:szCs w:val="22"/>
          <w:lang w:eastAsia="en-GB"/>
        </w:rPr>
        <w:tab/>
      </w:r>
      <w:r>
        <w:t>User plane delivery mode</w:t>
      </w:r>
      <w:r>
        <w:tab/>
      </w:r>
      <w:r>
        <w:fldChar w:fldCharType="begin"/>
      </w:r>
      <w:r>
        <w:instrText xml:space="preserve"> PAGEREF _Toc98796541 \h </w:instrText>
      </w:r>
      <w:r>
        <w:fldChar w:fldCharType="separate"/>
      </w:r>
      <w:r>
        <w:t>130</w:t>
      </w:r>
      <w:r>
        <w:fldChar w:fldCharType="end"/>
      </w:r>
    </w:p>
    <w:p w14:paraId="3CB632FD" w14:textId="082CE929" w:rsidR="00312C76" w:rsidRPr="001949C4" w:rsidRDefault="00312C76">
      <w:pPr>
        <w:pStyle w:val="TOC4"/>
        <w:rPr>
          <w:rFonts w:ascii="Calibri" w:hAnsi="Calibri"/>
          <w:sz w:val="22"/>
          <w:szCs w:val="22"/>
          <w:lang w:eastAsia="en-GB"/>
        </w:rPr>
      </w:pPr>
      <w:r w:rsidRPr="005E18A9">
        <w:rPr>
          <w:lang w:val="en-US"/>
        </w:rPr>
        <w:t>14.3.2.13</w:t>
      </w:r>
      <w:r w:rsidRPr="001949C4">
        <w:rPr>
          <w:rFonts w:ascii="Calibri" w:hAnsi="Calibri"/>
          <w:sz w:val="22"/>
          <w:szCs w:val="22"/>
          <w:lang w:eastAsia="en-GB"/>
        </w:rPr>
        <w:tab/>
      </w:r>
      <w:r w:rsidRPr="005E18A9">
        <w:rPr>
          <w:lang w:val="en-US"/>
        </w:rPr>
        <w:t>end-to-end QoS management request</w:t>
      </w:r>
      <w:r>
        <w:tab/>
      </w:r>
      <w:r>
        <w:fldChar w:fldCharType="begin"/>
      </w:r>
      <w:r>
        <w:instrText xml:space="preserve"> PAGEREF _Toc98796542 \h </w:instrText>
      </w:r>
      <w:r>
        <w:fldChar w:fldCharType="separate"/>
      </w:r>
      <w:r>
        <w:t>130</w:t>
      </w:r>
      <w:r>
        <w:fldChar w:fldCharType="end"/>
      </w:r>
    </w:p>
    <w:p w14:paraId="34CEEC7A" w14:textId="6C1F6428" w:rsidR="00312C76" w:rsidRPr="001949C4" w:rsidRDefault="00312C76">
      <w:pPr>
        <w:pStyle w:val="TOC4"/>
        <w:rPr>
          <w:rFonts w:ascii="Calibri" w:hAnsi="Calibri"/>
          <w:sz w:val="22"/>
          <w:szCs w:val="22"/>
          <w:lang w:eastAsia="en-GB"/>
        </w:rPr>
      </w:pPr>
      <w:r w:rsidRPr="005E18A9">
        <w:rPr>
          <w:lang w:val="en-US"/>
        </w:rPr>
        <w:t>14.3.2.14</w:t>
      </w:r>
      <w:r w:rsidRPr="001949C4">
        <w:rPr>
          <w:rFonts w:ascii="Calibri" w:hAnsi="Calibri"/>
          <w:sz w:val="22"/>
          <w:szCs w:val="22"/>
          <w:lang w:eastAsia="en-GB"/>
        </w:rPr>
        <w:tab/>
      </w:r>
      <w:r w:rsidRPr="005E18A9">
        <w:rPr>
          <w:lang w:val="en-US"/>
        </w:rPr>
        <w:t>end-to-end QoS management response</w:t>
      </w:r>
      <w:r>
        <w:tab/>
      </w:r>
      <w:r>
        <w:fldChar w:fldCharType="begin"/>
      </w:r>
      <w:r>
        <w:instrText xml:space="preserve"> PAGEREF _Toc98796543 \h </w:instrText>
      </w:r>
      <w:r>
        <w:fldChar w:fldCharType="separate"/>
      </w:r>
      <w:r>
        <w:t>131</w:t>
      </w:r>
      <w:r>
        <w:fldChar w:fldCharType="end"/>
      </w:r>
    </w:p>
    <w:p w14:paraId="0152D2A0" w14:textId="6EACF8D2" w:rsidR="00312C76" w:rsidRPr="001949C4" w:rsidRDefault="00312C76">
      <w:pPr>
        <w:pStyle w:val="TOC4"/>
        <w:rPr>
          <w:rFonts w:ascii="Calibri" w:hAnsi="Calibri"/>
          <w:sz w:val="22"/>
          <w:szCs w:val="22"/>
          <w:lang w:eastAsia="en-GB"/>
        </w:rPr>
      </w:pPr>
      <w:r w:rsidRPr="005E18A9">
        <w:rPr>
          <w:lang w:val="en-US"/>
        </w:rPr>
        <w:t>14.3.2.15</w:t>
      </w:r>
      <w:r w:rsidRPr="001949C4">
        <w:rPr>
          <w:rFonts w:ascii="Calibri" w:hAnsi="Calibri"/>
          <w:sz w:val="22"/>
          <w:szCs w:val="22"/>
          <w:lang w:eastAsia="en-GB"/>
        </w:rPr>
        <w:tab/>
      </w:r>
      <w:r w:rsidRPr="005E18A9">
        <w:rPr>
          <w:lang w:val="en-US"/>
        </w:rPr>
        <w:t>QoS downgrade indication</w:t>
      </w:r>
      <w:r>
        <w:tab/>
      </w:r>
      <w:r>
        <w:fldChar w:fldCharType="begin"/>
      </w:r>
      <w:r>
        <w:instrText xml:space="preserve"> PAGEREF _Toc98796544 \h </w:instrText>
      </w:r>
      <w:r>
        <w:fldChar w:fldCharType="separate"/>
      </w:r>
      <w:r>
        <w:t>131</w:t>
      </w:r>
      <w:r>
        <w:fldChar w:fldCharType="end"/>
      </w:r>
    </w:p>
    <w:p w14:paraId="6166F07B" w14:textId="4157FD0E" w:rsidR="00312C76" w:rsidRPr="001949C4" w:rsidRDefault="00312C76">
      <w:pPr>
        <w:pStyle w:val="TOC4"/>
        <w:rPr>
          <w:rFonts w:ascii="Calibri" w:hAnsi="Calibri"/>
          <w:sz w:val="22"/>
          <w:szCs w:val="22"/>
          <w:lang w:eastAsia="en-GB"/>
        </w:rPr>
      </w:pPr>
      <w:r w:rsidRPr="005E18A9">
        <w:rPr>
          <w:lang w:val="en-US"/>
        </w:rPr>
        <w:t>14.3.2.16</w:t>
      </w:r>
      <w:r w:rsidRPr="001949C4">
        <w:rPr>
          <w:rFonts w:ascii="Calibri" w:hAnsi="Calibri"/>
          <w:sz w:val="22"/>
          <w:szCs w:val="22"/>
          <w:lang w:eastAsia="en-GB"/>
        </w:rPr>
        <w:tab/>
      </w:r>
      <w:r w:rsidRPr="005E18A9">
        <w:rPr>
          <w:lang w:val="en-US"/>
        </w:rPr>
        <w:t>Application QoS change notification</w:t>
      </w:r>
      <w:r>
        <w:tab/>
      </w:r>
      <w:r>
        <w:fldChar w:fldCharType="begin"/>
      </w:r>
      <w:r>
        <w:instrText xml:space="preserve"> PAGEREF _Toc98796545 \h </w:instrText>
      </w:r>
      <w:r>
        <w:fldChar w:fldCharType="separate"/>
      </w:r>
      <w:r>
        <w:t>131</w:t>
      </w:r>
      <w:r>
        <w:fldChar w:fldCharType="end"/>
      </w:r>
    </w:p>
    <w:p w14:paraId="45248CE7" w14:textId="340CD253" w:rsidR="00312C76" w:rsidRPr="001949C4" w:rsidRDefault="00312C76">
      <w:pPr>
        <w:pStyle w:val="TOC4"/>
        <w:rPr>
          <w:rFonts w:ascii="Calibri" w:hAnsi="Calibri"/>
          <w:sz w:val="22"/>
          <w:szCs w:val="22"/>
          <w:lang w:eastAsia="en-GB"/>
        </w:rPr>
      </w:pPr>
      <w:r>
        <w:t>14.3.2.17</w:t>
      </w:r>
      <w:r w:rsidRPr="001949C4">
        <w:rPr>
          <w:rFonts w:ascii="Calibri" w:hAnsi="Calibri"/>
          <w:sz w:val="22"/>
          <w:szCs w:val="22"/>
          <w:lang w:eastAsia="en-GB"/>
        </w:rPr>
        <w:tab/>
      </w:r>
      <w:r>
        <w:t>Monitoring Events Subscription Request</w:t>
      </w:r>
      <w:r>
        <w:tab/>
      </w:r>
      <w:r>
        <w:fldChar w:fldCharType="begin"/>
      </w:r>
      <w:r>
        <w:instrText xml:space="preserve"> PAGEREF _Toc98796546 \h </w:instrText>
      </w:r>
      <w:r>
        <w:fldChar w:fldCharType="separate"/>
      </w:r>
      <w:r>
        <w:t>132</w:t>
      </w:r>
      <w:r>
        <w:fldChar w:fldCharType="end"/>
      </w:r>
    </w:p>
    <w:p w14:paraId="263E66A4" w14:textId="0986B534" w:rsidR="00312C76" w:rsidRPr="001949C4" w:rsidRDefault="00312C76">
      <w:pPr>
        <w:pStyle w:val="TOC4"/>
        <w:rPr>
          <w:rFonts w:ascii="Calibri" w:hAnsi="Calibri"/>
          <w:sz w:val="22"/>
          <w:szCs w:val="22"/>
          <w:lang w:eastAsia="en-GB"/>
        </w:rPr>
      </w:pPr>
      <w:r>
        <w:t>14.3.2.18</w:t>
      </w:r>
      <w:r w:rsidRPr="001949C4">
        <w:rPr>
          <w:rFonts w:ascii="Calibri" w:hAnsi="Calibri"/>
          <w:sz w:val="22"/>
          <w:szCs w:val="22"/>
          <w:lang w:eastAsia="en-GB"/>
        </w:rPr>
        <w:tab/>
      </w:r>
      <w:r>
        <w:t>Monitoring Events Subscription Response</w:t>
      </w:r>
      <w:r>
        <w:tab/>
      </w:r>
      <w:r>
        <w:fldChar w:fldCharType="begin"/>
      </w:r>
      <w:r>
        <w:instrText xml:space="preserve"> PAGEREF _Toc98796547 \h </w:instrText>
      </w:r>
      <w:r>
        <w:fldChar w:fldCharType="separate"/>
      </w:r>
      <w:r>
        <w:t>132</w:t>
      </w:r>
      <w:r>
        <w:fldChar w:fldCharType="end"/>
      </w:r>
    </w:p>
    <w:p w14:paraId="42F46A8F" w14:textId="35B37D08" w:rsidR="00312C76" w:rsidRPr="001949C4" w:rsidRDefault="00312C76">
      <w:pPr>
        <w:pStyle w:val="TOC4"/>
        <w:rPr>
          <w:rFonts w:ascii="Calibri" w:hAnsi="Calibri"/>
          <w:sz w:val="22"/>
          <w:szCs w:val="22"/>
          <w:lang w:eastAsia="en-GB"/>
        </w:rPr>
      </w:pPr>
      <w:r>
        <w:t>14.3.2.19</w:t>
      </w:r>
      <w:r w:rsidRPr="001949C4">
        <w:rPr>
          <w:rFonts w:ascii="Calibri" w:hAnsi="Calibri"/>
          <w:sz w:val="22"/>
          <w:szCs w:val="22"/>
          <w:lang w:eastAsia="en-GB"/>
        </w:rPr>
        <w:tab/>
      </w:r>
      <w:r>
        <w:t>Monitoring Events Notification message</w:t>
      </w:r>
      <w:r>
        <w:tab/>
      </w:r>
      <w:r>
        <w:fldChar w:fldCharType="begin"/>
      </w:r>
      <w:r>
        <w:instrText xml:space="preserve"> PAGEREF _Toc98796548 \h </w:instrText>
      </w:r>
      <w:r>
        <w:fldChar w:fldCharType="separate"/>
      </w:r>
      <w:r>
        <w:t>132</w:t>
      </w:r>
      <w:r>
        <w:fldChar w:fldCharType="end"/>
      </w:r>
    </w:p>
    <w:p w14:paraId="35A8C6A4" w14:textId="19896497" w:rsidR="00312C76" w:rsidRPr="001949C4" w:rsidRDefault="00312C76">
      <w:pPr>
        <w:pStyle w:val="TOC4"/>
        <w:rPr>
          <w:rFonts w:ascii="Calibri" w:hAnsi="Calibri"/>
          <w:sz w:val="22"/>
          <w:szCs w:val="22"/>
          <w:lang w:eastAsia="en-GB"/>
        </w:rPr>
      </w:pPr>
      <w:r>
        <w:rPr>
          <w:lang w:eastAsia="zh-CN"/>
        </w:rPr>
        <w:t>14.3</w:t>
      </w:r>
      <w:r>
        <w:t>.2.20</w:t>
      </w:r>
      <w:r w:rsidRPr="001949C4">
        <w:rPr>
          <w:rFonts w:ascii="Calibri" w:hAnsi="Calibri"/>
          <w:sz w:val="22"/>
          <w:szCs w:val="22"/>
          <w:lang w:eastAsia="en-GB"/>
        </w:rPr>
        <w:tab/>
      </w:r>
      <w:r>
        <w:t>Unicast QoS monitoring subscription request</w:t>
      </w:r>
      <w:r>
        <w:tab/>
      </w:r>
      <w:r>
        <w:fldChar w:fldCharType="begin"/>
      </w:r>
      <w:r>
        <w:instrText xml:space="preserve"> PAGEREF _Toc98796549 \h </w:instrText>
      </w:r>
      <w:r>
        <w:fldChar w:fldCharType="separate"/>
      </w:r>
      <w:r>
        <w:t>133</w:t>
      </w:r>
      <w:r>
        <w:fldChar w:fldCharType="end"/>
      </w:r>
    </w:p>
    <w:p w14:paraId="26D9617D" w14:textId="50857637" w:rsidR="00312C76" w:rsidRPr="001949C4" w:rsidRDefault="00312C76">
      <w:pPr>
        <w:pStyle w:val="TOC4"/>
        <w:rPr>
          <w:rFonts w:ascii="Calibri" w:hAnsi="Calibri"/>
          <w:sz w:val="22"/>
          <w:szCs w:val="22"/>
          <w:lang w:eastAsia="en-GB"/>
        </w:rPr>
      </w:pPr>
      <w:r>
        <w:rPr>
          <w:lang w:eastAsia="zh-CN"/>
        </w:rPr>
        <w:t>14.3</w:t>
      </w:r>
      <w:r>
        <w:t>.2.21</w:t>
      </w:r>
      <w:r w:rsidRPr="001949C4">
        <w:rPr>
          <w:rFonts w:ascii="Calibri" w:hAnsi="Calibri"/>
          <w:sz w:val="22"/>
          <w:szCs w:val="22"/>
          <w:lang w:eastAsia="en-GB"/>
        </w:rPr>
        <w:tab/>
      </w:r>
      <w:r>
        <w:t>Unicast QoS monitoring subscription response</w:t>
      </w:r>
      <w:r>
        <w:tab/>
      </w:r>
      <w:r>
        <w:fldChar w:fldCharType="begin"/>
      </w:r>
      <w:r>
        <w:instrText xml:space="preserve"> PAGEREF _Toc98796550 \h </w:instrText>
      </w:r>
      <w:r>
        <w:fldChar w:fldCharType="separate"/>
      </w:r>
      <w:r>
        <w:t>134</w:t>
      </w:r>
      <w:r>
        <w:fldChar w:fldCharType="end"/>
      </w:r>
    </w:p>
    <w:p w14:paraId="7C7DBF10" w14:textId="087CDFB1" w:rsidR="00312C76" w:rsidRPr="001949C4" w:rsidRDefault="00312C76">
      <w:pPr>
        <w:pStyle w:val="TOC4"/>
        <w:rPr>
          <w:rFonts w:ascii="Calibri" w:hAnsi="Calibri"/>
          <w:sz w:val="22"/>
          <w:szCs w:val="22"/>
          <w:lang w:eastAsia="en-GB"/>
        </w:rPr>
      </w:pPr>
      <w:r w:rsidRPr="005E18A9">
        <w:rPr>
          <w:lang w:val="nl-NL"/>
        </w:rPr>
        <w:t>14.</w:t>
      </w:r>
      <w:r w:rsidRPr="005E18A9">
        <w:rPr>
          <w:lang w:val="nl-NL" w:eastAsia="zh-CN"/>
        </w:rPr>
        <w:t>3</w:t>
      </w:r>
      <w:r w:rsidRPr="005E18A9">
        <w:rPr>
          <w:lang w:val="nl-NL"/>
        </w:rPr>
        <w:t>.2.22</w:t>
      </w:r>
      <w:r w:rsidRPr="001949C4">
        <w:rPr>
          <w:rFonts w:ascii="Calibri" w:hAnsi="Calibri"/>
          <w:sz w:val="22"/>
          <w:szCs w:val="22"/>
          <w:lang w:eastAsia="en-GB"/>
        </w:rPr>
        <w:tab/>
      </w:r>
      <w:r>
        <w:t>Unicast QoS monitoring notification</w:t>
      </w:r>
      <w:r>
        <w:tab/>
      </w:r>
      <w:r>
        <w:fldChar w:fldCharType="begin"/>
      </w:r>
      <w:r>
        <w:instrText xml:space="preserve"> PAGEREF _Toc98796551 \h </w:instrText>
      </w:r>
      <w:r>
        <w:fldChar w:fldCharType="separate"/>
      </w:r>
      <w:r>
        <w:t>135</w:t>
      </w:r>
      <w:r>
        <w:fldChar w:fldCharType="end"/>
      </w:r>
    </w:p>
    <w:p w14:paraId="7F17D407" w14:textId="374EE5AE" w:rsidR="00312C76" w:rsidRPr="001949C4" w:rsidRDefault="00312C76">
      <w:pPr>
        <w:pStyle w:val="TOC4"/>
        <w:rPr>
          <w:rFonts w:ascii="Calibri" w:hAnsi="Calibri"/>
          <w:sz w:val="22"/>
          <w:szCs w:val="22"/>
          <w:lang w:eastAsia="en-GB"/>
        </w:rPr>
      </w:pPr>
      <w:r>
        <w:t>14.3.2.23</w:t>
      </w:r>
      <w:r w:rsidRPr="001949C4">
        <w:rPr>
          <w:rFonts w:ascii="Calibri" w:hAnsi="Calibri"/>
          <w:sz w:val="22"/>
          <w:szCs w:val="22"/>
          <w:lang w:eastAsia="en-GB"/>
        </w:rPr>
        <w:tab/>
      </w:r>
      <w:r>
        <w:t>TSC stream availability discovery request</w:t>
      </w:r>
      <w:r>
        <w:tab/>
      </w:r>
      <w:r>
        <w:fldChar w:fldCharType="begin"/>
      </w:r>
      <w:r>
        <w:instrText xml:space="preserve"> PAGEREF _Toc98796552 \h </w:instrText>
      </w:r>
      <w:r>
        <w:fldChar w:fldCharType="separate"/>
      </w:r>
      <w:r>
        <w:t>135</w:t>
      </w:r>
      <w:r>
        <w:fldChar w:fldCharType="end"/>
      </w:r>
    </w:p>
    <w:p w14:paraId="502DFD43" w14:textId="2E35F4D6" w:rsidR="00312C76" w:rsidRPr="001949C4" w:rsidRDefault="00312C76">
      <w:pPr>
        <w:pStyle w:val="TOC4"/>
        <w:rPr>
          <w:rFonts w:ascii="Calibri" w:hAnsi="Calibri"/>
          <w:sz w:val="22"/>
          <w:szCs w:val="22"/>
          <w:lang w:eastAsia="en-GB"/>
        </w:rPr>
      </w:pPr>
      <w:r>
        <w:t>14.3.2.24</w:t>
      </w:r>
      <w:r w:rsidRPr="001949C4">
        <w:rPr>
          <w:rFonts w:ascii="Calibri" w:hAnsi="Calibri"/>
          <w:sz w:val="22"/>
          <w:szCs w:val="22"/>
          <w:lang w:eastAsia="en-GB"/>
        </w:rPr>
        <w:tab/>
      </w:r>
      <w:r>
        <w:t>TSC stream availability discovery response</w:t>
      </w:r>
      <w:r>
        <w:tab/>
      </w:r>
      <w:r>
        <w:fldChar w:fldCharType="begin"/>
      </w:r>
      <w:r>
        <w:instrText xml:space="preserve"> PAGEREF _Toc98796553 \h </w:instrText>
      </w:r>
      <w:r>
        <w:fldChar w:fldCharType="separate"/>
      </w:r>
      <w:r>
        <w:t>135</w:t>
      </w:r>
      <w:r>
        <w:fldChar w:fldCharType="end"/>
      </w:r>
    </w:p>
    <w:p w14:paraId="0F59E2C3" w14:textId="1B0696A6" w:rsidR="00312C76" w:rsidRPr="001949C4" w:rsidRDefault="00312C76">
      <w:pPr>
        <w:pStyle w:val="TOC4"/>
        <w:rPr>
          <w:rFonts w:ascii="Calibri" w:hAnsi="Calibri"/>
          <w:sz w:val="22"/>
          <w:szCs w:val="22"/>
          <w:lang w:eastAsia="en-GB"/>
        </w:rPr>
      </w:pPr>
      <w:r>
        <w:t>14.3.2.25</w:t>
      </w:r>
      <w:r w:rsidRPr="001949C4">
        <w:rPr>
          <w:rFonts w:ascii="Calibri" w:hAnsi="Calibri"/>
          <w:sz w:val="22"/>
          <w:szCs w:val="22"/>
          <w:lang w:eastAsia="en-GB"/>
        </w:rPr>
        <w:tab/>
      </w:r>
      <w:r>
        <w:t>TSC stream creation request</w:t>
      </w:r>
      <w:r>
        <w:tab/>
      </w:r>
      <w:r>
        <w:fldChar w:fldCharType="begin"/>
      </w:r>
      <w:r>
        <w:instrText xml:space="preserve"> PAGEREF _Toc98796554 \h </w:instrText>
      </w:r>
      <w:r>
        <w:fldChar w:fldCharType="separate"/>
      </w:r>
      <w:r>
        <w:t>136</w:t>
      </w:r>
      <w:r>
        <w:fldChar w:fldCharType="end"/>
      </w:r>
    </w:p>
    <w:p w14:paraId="065D0A24" w14:textId="3F1B8DC6" w:rsidR="00312C76" w:rsidRPr="001949C4" w:rsidRDefault="00312C76">
      <w:pPr>
        <w:pStyle w:val="TOC4"/>
        <w:rPr>
          <w:rFonts w:ascii="Calibri" w:hAnsi="Calibri"/>
          <w:sz w:val="22"/>
          <w:szCs w:val="22"/>
          <w:lang w:eastAsia="en-GB"/>
        </w:rPr>
      </w:pPr>
      <w:r>
        <w:t>14.3.2.26</w:t>
      </w:r>
      <w:r w:rsidRPr="001949C4">
        <w:rPr>
          <w:rFonts w:ascii="Calibri" w:hAnsi="Calibri"/>
          <w:sz w:val="22"/>
          <w:szCs w:val="22"/>
          <w:lang w:eastAsia="en-GB"/>
        </w:rPr>
        <w:tab/>
      </w:r>
      <w:r>
        <w:t>TSC stream creation response</w:t>
      </w:r>
      <w:r>
        <w:tab/>
      </w:r>
      <w:r>
        <w:fldChar w:fldCharType="begin"/>
      </w:r>
      <w:r>
        <w:instrText xml:space="preserve"> PAGEREF _Toc98796555 \h </w:instrText>
      </w:r>
      <w:r>
        <w:fldChar w:fldCharType="separate"/>
      </w:r>
      <w:r>
        <w:t>136</w:t>
      </w:r>
      <w:r>
        <w:fldChar w:fldCharType="end"/>
      </w:r>
    </w:p>
    <w:p w14:paraId="3A5ABC81" w14:textId="3B0907CA" w:rsidR="00312C76" w:rsidRPr="001949C4" w:rsidRDefault="00312C76">
      <w:pPr>
        <w:pStyle w:val="TOC4"/>
        <w:rPr>
          <w:rFonts w:ascii="Calibri" w:hAnsi="Calibri"/>
          <w:sz w:val="22"/>
          <w:szCs w:val="22"/>
          <w:lang w:eastAsia="en-GB"/>
        </w:rPr>
      </w:pPr>
      <w:r>
        <w:t>14.3.2.27</w:t>
      </w:r>
      <w:r w:rsidRPr="001949C4">
        <w:rPr>
          <w:rFonts w:ascii="Calibri" w:hAnsi="Calibri"/>
          <w:sz w:val="22"/>
          <w:szCs w:val="22"/>
          <w:lang w:eastAsia="en-GB"/>
        </w:rPr>
        <w:tab/>
      </w:r>
      <w:r>
        <w:t>TSC stream deletion request</w:t>
      </w:r>
      <w:r>
        <w:tab/>
      </w:r>
      <w:r>
        <w:fldChar w:fldCharType="begin"/>
      </w:r>
      <w:r>
        <w:instrText xml:space="preserve"> PAGEREF _Toc98796556 \h </w:instrText>
      </w:r>
      <w:r>
        <w:fldChar w:fldCharType="separate"/>
      </w:r>
      <w:r>
        <w:t>136</w:t>
      </w:r>
      <w:r>
        <w:fldChar w:fldCharType="end"/>
      </w:r>
    </w:p>
    <w:p w14:paraId="45FE67E5" w14:textId="02ADC9D4" w:rsidR="00312C76" w:rsidRPr="001949C4" w:rsidRDefault="00312C76">
      <w:pPr>
        <w:pStyle w:val="TOC4"/>
        <w:rPr>
          <w:rFonts w:ascii="Calibri" w:hAnsi="Calibri"/>
          <w:sz w:val="22"/>
          <w:szCs w:val="22"/>
          <w:lang w:eastAsia="en-GB"/>
        </w:rPr>
      </w:pPr>
      <w:r>
        <w:t>14.3.2.28</w:t>
      </w:r>
      <w:r w:rsidRPr="001949C4">
        <w:rPr>
          <w:rFonts w:ascii="Calibri" w:hAnsi="Calibri"/>
          <w:sz w:val="22"/>
          <w:szCs w:val="22"/>
          <w:lang w:eastAsia="en-GB"/>
        </w:rPr>
        <w:tab/>
      </w:r>
      <w:r>
        <w:t>TSC stream deletion response</w:t>
      </w:r>
      <w:r>
        <w:tab/>
      </w:r>
      <w:r>
        <w:fldChar w:fldCharType="begin"/>
      </w:r>
      <w:r>
        <w:instrText xml:space="preserve"> PAGEREF _Toc98796557 \h </w:instrText>
      </w:r>
      <w:r>
        <w:fldChar w:fldCharType="separate"/>
      </w:r>
      <w:r>
        <w:t>136</w:t>
      </w:r>
      <w:r>
        <w:fldChar w:fldCharType="end"/>
      </w:r>
    </w:p>
    <w:p w14:paraId="4BE49D86" w14:textId="4DFF2AC8" w:rsidR="00312C76" w:rsidRPr="001949C4" w:rsidRDefault="00312C76">
      <w:pPr>
        <w:pStyle w:val="TOC4"/>
        <w:rPr>
          <w:rFonts w:ascii="Calibri" w:hAnsi="Calibri"/>
          <w:sz w:val="22"/>
          <w:szCs w:val="22"/>
          <w:lang w:eastAsia="en-GB"/>
        </w:rPr>
      </w:pPr>
      <w:r>
        <w:t>14.3.2.29</w:t>
      </w:r>
      <w:r w:rsidRPr="001949C4">
        <w:rPr>
          <w:rFonts w:ascii="Calibri" w:hAnsi="Calibri"/>
          <w:sz w:val="22"/>
          <w:szCs w:val="22"/>
          <w:lang w:eastAsia="en-GB"/>
        </w:rPr>
        <w:tab/>
      </w:r>
      <w:r>
        <w:t>TSN bridge information report</w:t>
      </w:r>
      <w:r>
        <w:tab/>
      </w:r>
      <w:r>
        <w:fldChar w:fldCharType="begin"/>
      </w:r>
      <w:r>
        <w:instrText xml:space="preserve"> PAGEREF _Toc98796558 \h </w:instrText>
      </w:r>
      <w:r>
        <w:fldChar w:fldCharType="separate"/>
      </w:r>
      <w:r>
        <w:t>137</w:t>
      </w:r>
      <w:r>
        <w:fldChar w:fldCharType="end"/>
      </w:r>
    </w:p>
    <w:p w14:paraId="1C7BF5A6" w14:textId="7B832667" w:rsidR="00312C76" w:rsidRPr="001949C4" w:rsidRDefault="00312C76">
      <w:pPr>
        <w:pStyle w:val="TOC4"/>
        <w:rPr>
          <w:rFonts w:ascii="Calibri" w:hAnsi="Calibri"/>
          <w:sz w:val="22"/>
          <w:szCs w:val="22"/>
          <w:lang w:eastAsia="en-GB"/>
        </w:rPr>
      </w:pPr>
      <w:r>
        <w:t>14.3.2.30</w:t>
      </w:r>
      <w:r w:rsidRPr="001949C4">
        <w:rPr>
          <w:rFonts w:ascii="Calibri" w:hAnsi="Calibri"/>
          <w:sz w:val="22"/>
          <w:szCs w:val="22"/>
          <w:lang w:eastAsia="en-GB"/>
        </w:rPr>
        <w:tab/>
      </w:r>
      <w:r>
        <w:t>TSN bridge information confirmation</w:t>
      </w:r>
      <w:r>
        <w:tab/>
      </w:r>
      <w:r>
        <w:fldChar w:fldCharType="begin"/>
      </w:r>
      <w:r>
        <w:instrText xml:space="preserve"> PAGEREF _Toc98796559 \h </w:instrText>
      </w:r>
      <w:r>
        <w:fldChar w:fldCharType="separate"/>
      </w:r>
      <w:r>
        <w:t>137</w:t>
      </w:r>
      <w:r>
        <w:fldChar w:fldCharType="end"/>
      </w:r>
    </w:p>
    <w:p w14:paraId="5A8B9E38" w14:textId="4B8126CB" w:rsidR="00312C76" w:rsidRPr="001949C4" w:rsidRDefault="00312C76">
      <w:pPr>
        <w:pStyle w:val="TOC4"/>
        <w:rPr>
          <w:rFonts w:ascii="Calibri" w:hAnsi="Calibri"/>
          <w:sz w:val="22"/>
          <w:szCs w:val="22"/>
          <w:lang w:eastAsia="en-GB"/>
        </w:rPr>
      </w:pPr>
      <w:r>
        <w:t>14.3.2.31</w:t>
      </w:r>
      <w:r w:rsidRPr="001949C4">
        <w:rPr>
          <w:rFonts w:ascii="Calibri" w:hAnsi="Calibri"/>
          <w:sz w:val="22"/>
          <w:szCs w:val="22"/>
          <w:lang w:eastAsia="en-GB"/>
        </w:rPr>
        <w:tab/>
      </w:r>
      <w:r>
        <w:t>TSN bridge configuration request</w:t>
      </w:r>
      <w:r>
        <w:tab/>
      </w:r>
      <w:r>
        <w:fldChar w:fldCharType="begin"/>
      </w:r>
      <w:r>
        <w:instrText xml:space="preserve"> PAGEREF _Toc98796560 \h </w:instrText>
      </w:r>
      <w:r>
        <w:fldChar w:fldCharType="separate"/>
      </w:r>
      <w:r>
        <w:t>137</w:t>
      </w:r>
      <w:r>
        <w:fldChar w:fldCharType="end"/>
      </w:r>
    </w:p>
    <w:p w14:paraId="3941BE09" w14:textId="1B0A8785" w:rsidR="00312C76" w:rsidRPr="001949C4" w:rsidRDefault="00312C76">
      <w:pPr>
        <w:pStyle w:val="TOC4"/>
        <w:rPr>
          <w:rFonts w:ascii="Calibri" w:hAnsi="Calibri"/>
          <w:sz w:val="22"/>
          <w:szCs w:val="22"/>
          <w:lang w:eastAsia="en-GB"/>
        </w:rPr>
      </w:pPr>
      <w:r>
        <w:t>14.3.2.32</w:t>
      </w:r>
      <w:r w:rsidRPr="001949C4">
        <w:rPr>
          <w:rFonts w:ascii="Calibri" w:hAnsi="Calibri"/>
          <w:sz w:val="22"/>
          <w:szCs w:val="22"/>
          <w:lang w:eastAsia="en-GB"/>
        </w:rPr>
        <w:tab/>
      </w:r>
      <w:r>
        <w:t>TSN bridge configuration response</w:t>
      </w:r>
      <w:r>
        <w:tab/>
      </w:r>
      <w:r>
        <w:fldChar w:fldCharType="begin"/>
      </w:r>
      <w:r>
        <w:instrText xml:space="preserve"> PAGEREF _Toc98796561 \h </w:instrText>
      </w:r>
      <w:r>
        <w:fldChar w:fldCharType="separate"/>
      </w:r>
      <w:r>
        <w:t>137</w:t>
      </w:r>
      <w:r>
        <w:fldChar w:fldCharType="end"/>
      </w:r>
    </w:p>
    <w:p w14:paraId="2A242421" w14:textId="516EB5A9" w:rsidR="00312C76" w:rsidRPr="001949C4" w:rsidRDefault="00312C76">
      <w:pPr>
        <w:pStyle w:val="TOC4"/>
        <w:rPr>
          <w:rFonts w:ascii="Calibri" w:hAnsi="Calibri"/>
          <w:sz w:val="22"/>
          <w:szCs w:val="22"/>
          <w:lang w:eastAsia="en-GB"/>
        </w:rPr>
      </w:pPr>
      <w:r>
        <w:rPr>
          <w:lang w:eastAsia="zh-CN"/>
        </w:rPr>
        <w:t>14.3</w:t>
      </w:r>
      <w:r>
        <w:t>.2.33</w:t>
      </w:r>
      <w:r w:rsidRPr="001949C4">
        <w:rPr>
          <w:rFonts w:ascii="Calibri" w:hAnsi="Calibri"/>
          <w:sz w:val="22"/>
          <w:szCs w:val="22"/>
          <w:lang w:eastAsia="en-GB"/>
        </w:rPr>
        <w:tab/>
      </w:r>
      <w:r>
        <w:t>Unicast QoS monitoring data request</w:t>
      </w:r>
      <w:r>
        <w:tab/>
      </w:r>
      <w:r>
        <w:fldChar w:fldCharType="begin"/>
      </w:r>
      <w:r>
        <w:instrText xml:space="preserve"> PAGEREF _Toc98796562 \h </w:instrText>
      </w:r>
      <w:r>
        <w:fldChar w:fldCharType="separate"/>
      </w:r>
      <w:r>
        <w:t>137</w:t>
      </w:r>
      <w:r>
        <w:fldChar w:fldCharType="end"/>
      </w:r>
    </w:p>
    <w:p w14:paraId="478ADD0E" w14:textId="5610CFD9" w:rsidR="00312C76" w:rsidRPr="001949C4" w:rsidRDefault="00312C76">
      <w:pPr>
        <w:pStyle w:val="TOC4"/>
        <w:rPr>
          <w:rFonts w:ascii="Calibri" w:hAnsi="Calibri"/>
          <w:sz w:val="22"/>
          <w:szCs w:val="22"/>
          <w:lang w:eastAsia="en-GB"/>
        </w:rPr>
      </w:pPr>
      <w:r>
        <w:rPr>
          <w:lang w:eastAsia="zh-CN"/>
        </w:rPr>
        <w:t>14.3</w:t>
      </w:r>
      <w:r>
        <w:t>.2.34</w:t>
      </w:r>
      <w:r w:rsidRPr="001949C4">
        <w:rPr>
          <w:rFonts w:ascii="Calibri" w:hAnsi="Calibri"/>
          <w:sz w:val="22"/>
          <w:szCs w:val="22"/>
          <w:lang w:eastAsia="en-GB"/>
        </w:rPr>
        <w:tab/>
      </w:r>
      <w:r>
        <w:t>Unicast QoS monitoring data response</w:t>
      </w:r>
      <w:r>
        <w:tab/>
      </w:r>
      <w:r>
        <w:fldChar w:fldCharType="begin"/>
      </w:r>
      <w:r>
        <w:instrText xml:space="preserve"> PAGEREF _Toc98796563 \h </w:instrText>
      </w:r>
      <w:r>
        <w:fldChar w:fldCharType="separate"/>
      </w:r>
      <w:r>
        <w:t>138</w:t>
      </w:r>
      <w:r>
        <w:fldChar w:fldCharType="end"/>
      </w:r>
    </w:p>
    <w:p w14:paraId="354F3E79" w14:textId="57EA952A" w:rsidR="00312C76" w:rsidRPr="001949C4" w:rsidRDefault="00312C76">
      <w:pPr>
        <w:pStyle w:val="TOC3"/>
        <w:rPr>
          <w:rFonts w:ascii="Calibri" w:hAnsi="Calibri"/>
          <w:sz w:val="22"/>
          <w:szCs w:val="22"/>
          <w:lang w:eastAsia="en-GB"/>
        </w:rPr>
      </w:pPr>
      <w:r>
        <w:t>14.3.3</w:t>
      </w:r>
      <w:r w:rsidRPr="001949C4">
        <w:rPr>
          <w:rFonts w:ascii="Calibri" w:hAnsi="Calibri"/>
          <w:sz w:val="22"/>
          <w:szCs w:val="22"/>
          <w:lang w:eastAsia="en-GB"/>
        </w:rPr>
        <w:tab/>
      </w:r>
      <w:r w:rsidRPr="005E18A9">
        <w:rPr>
          <w:lang w:val="en-US"/>
        </w:rPr>
        <w:t>Unicast resource management</w:t>
      </w:r>
      <w:r>
        <w:tab/>
      </w:r>
      <w:r>
        <w:fldChar w:fldCharType="begin"/>
      </w:r>
      <w:r>
        <w:instrText xml:space="preserve"> PAGEREF _Toc98796564 \h </w:instrText>
      </w:r>
      <w:r>
        <w:fldChar w:fldCharType="separate"/>
      </w:r>
      <w:r>
        <w:t>138</w:t>
      </w:r>
      <w:r>
        <w:fldChar w:fldCharType="end"/>
      </w:r>
    </w:p>
    <w:p w14:paraId="3C1C805F" w14:textId="4AE1DBB8" w:rsidR="00312C76" w:rsidRPr="001949C4" w:rsidRDefault="00312C76">
      <w:pPr>
        <w:pStyle w:val="TOC4"/>
        <w:rPr>
          <w:rFonts w:ascii="Calibri" w:hAnsi="Calibri"/>
          <w:sz w:val="22"/>
          <w:szCs w:val="22"/>
          <w:lang w:eastAsia="en-GB"/>
        </w:rPr>
      </w:pPr>
      <w:r>
        <w:t>14.3.3.1</w:t>
      </w:r>
      <w:r w:rsidRPr="001949C4">
        <w:rPr>
          <w:rFonts w:ascii="Calibri" w:hAnsi="Calibri"/>
          <w:sz w:val="22"/>
          <w:szCs w:val="22"/>
          <w:lang w:eastAsia="en-GB"/>
        </w:rPr>
        <w:tab/>
      </w:r>
      <w:r>
        <w:t>General</w:t>
      </w:r>
      <w:r>
        <w:tab/>
      </w:r>
      <w:r>
        <w:fldChar w:fldCharType="begin"/>
      </w:r>
      <w:r>
        <w:instrText xml:space="preserve"> PAGEREF _Toc98796565 \h </w:instrText>
      </w:r>
      <w:r>
        <w:fldChar w:fldCharType="separate"/>
      </w:r>
      <w:r>
        <w:t>138</w:t>
      </w:r>
      <w:r>
        <w:fldChar w:fldCharType="end"/>
      </w:r>
    </w:p>
    <w:p w14:paraId="2C75A33D" w14:textId="08B8F83E" w:rsidR="00312C76" w:rsidRPr="001949C4" w:rsidRDefault="00312C76">
      <w:pPr>
        <w:pStyle w:val="TOC4"/>
        <w:rPr>
          <w:rFonts w:ascii="Calibri" w:hAnsi="Calibri"/>
          <w:sz w:val="22"/>
          <w:szCs w:val="22"/>
          <w:lang w:eastAsia="en-GB"/>
        </w:rPr>
      </w:pPr>
      <w:r>
        <w:t>14.3.3.2</w:t>
      </w:r>
      <w:r w:rsidRPr="001949C4">
        <w:rPr>
          <w:rFonts w:ascii="Calibri" w:hAnsi="Calibri"/>
          <w:sz w:val="22"/>
          <w:szCs w:val="22"/>
          <w:lang w:eastAsia="en-GB"/>
        </w:rPr>
        <w:tab/>
      </w:r>
      <w:r>
        <w:t>Unicast resource management with SIP core</w:t>
      </w:r>
      <w:r>
        <w:tab/>
      </w:r>
      <w:r>
        <w:fldChar w:fldCharType="begin"/>
      </w:r>
      <w:r>
        <w:instrText xml:space="preserve"> PAGEREF _Toc98796566 \h </w:instrText>
      </w:r>
      <w:r>
        <w:fldChar w:fldCharType="separate"/>
      </w:r>
      <w:r>
        <w:t>139</w:t>
      </w:r>
      <w:r>
        <w:fldChar w:fldCharType="end"/>
      </w:r>
    </w:p>
    <w:p w14:paraId="38043620" w14:textId="4E3751AD" w:rsidR="00312C76" w:rsidRPr="001949C4" w:rsidRDefault="00312C76">
      <w:pPr>
        <w:pStyle w:val="TOC5"/>
        <w:rPr>
          <w:rFonts w:ascii="Calibri" w:hAnsi="Calibri"/>
          <w:sz w:val="22"/>
          <w:szCs w:val="22"/>
          <w:lang w:eastAsia="en-GB"/>
        </w:rPr>
      </w:pPr>
      <w:r>
        <w:t>14.3.3.2.1</w:t>
      </w:r>
      <w:r w:rsidRPr="001949C4">
        <w:rPr>
          <w:rFonts w:ascii="Calibri" w:hAnsi="Calibri"/>
          <w:sz w:val="22"/>
          <w:szCs w:val="22"/>
          <w:lang w:eastAsia="en-GB"/>
        </w:rPr>
        <w:tab/>
      </w:r>
      <w:r>
        <w:t>Request for unicast resources at VAL service communication establishment</w:t>
      </w:r>
      <w:r>
        <w:tab/>
      </w:r>
      <w:r>
        <w:fldChar w:fldCharType="begin"/>
      </w:r>
      <w:r>
        <w:instrText xml:space="preserve"> PAGEREF _Toc98796567 \h </w:instrText>
      </w:r>
      <w:r>
        <w:fldChar w:fldCharType="separate"/>
      </w:r>
      <w:r>
        <w:t>139</w:t>
      </w:r>
      <w:r>
        <w:fldChar w:fldCharType="end"/>
      </w:r>
    </w:p>
    <w:p w14:paraId="149D30BC" w14:textId="0656A701" w:rsidR="00312C76" w:rsidRPr="001949C4" w:rsidRDefault="00312C76">
      <w:pPr>
        <w:pStyle w:val="TOC6"/>
        <w:rPr>
          <w:rFonts w:ascii="Calibri" w:hAnsi="Calibri"/>
          <w:sz w:val="22"/>
          <w:szCs w:val="22"/>
          <w:lang w:eastAsia="en-GB"/>
        </w:rPr>
      </w:pPr>
      <w:r>
        <w:t>14.3.3.2.1.1</w:t>
      </w:r>
      <w:r w:rsidRPr="001949C4">
        <w:rPr>
          <w:rFonts w:ascii="Calibri" w:hAnsi="Calibri"/>
          <w:sz w:val="22"/>
          <w:szCs w:val="22"/>
          <w:lang w:eastAsia="en-GB"/>
        </w:rPr>
        <w:tab/>
      </w:r>
      <w:r>
        <w:t>General</w:t>
      </w:r>
      <w:r>
        <w:tab/>
      </w:r>
      <w:r>
        <w:fldChar w:fldCharType="begin"/>
      </w:r>
      <w:r>
        <w:instrText xml:space="preserve"> PAGEREF _Toc98796568 \h </w:instrText>
      </w:r>
      <w:r>
        <w:fldChar w:fldCharType="separate"/>
      </w:r>
      <w:r>
        <w:t>139</w:t>
      </w:r>
      <w:r>
        <w:fldChar w:fldCharType="end"/>
      </w:r>
    </w:p>
    <w:p w14:paraId="6D635E3B" w14:textId="4B316052" w:rsidR="00312C76" w:rsidRPr="001949C4" w:rsidRDefault="00312C76">
      <w:pPr>
        <w:pStyle w:val="TOC6"/>
        <w:rPr>
          <w:rFonts w:ascii="Calibri" w:hAnsi="Calibri"/>
          <w:sz w:val="22"/>
          <w:szCs w:val="22"/>
          <w:lang w:eastAsia="en-GB"/>
        </w:rPr>
      </w:pPr>
      <w:r>
        <w:t>14.3.3.2.1.2</w:t>
      </w:r>
      <w:r w:rsidRPr="001949C4">
        <w:rPr>
          <w:rFonts w:ascii="Calibri" w:hAnsi="Calibri"/>
          <w:sz w:val="22"/>
          <w:szCs w:val="22"/>
          <w:lang w:eastAsia="en-GB"/>
        </w:rPr>
        <w:tab/>
      </w:r>
      <w:r>
        <w:t>Procedure</w:t>
      </w:r>
      <w:r>
        <w:tab/>
      </w:r>
      <w:r>
        <w:fldChar w:fldCharType="begin"/>
      </w:r>
      <w:r>
        <w:instrText xml:space="preserve"> PAGEREF _Toc98796569 \h </w:instrText>
      </w:r>
      <w:r>
        <w:fldChar w:fldCharType="separate"/>
      </w:r>
      <w:r>
        <w:t>139</w:t>
      </w:r>
      <w:r>
        <w:fldChar w:fldCharType="end"/>
      </w:r>
    </w:p>
    <w:p w14:paraId="1822F7A5" w14:textId="0A85E874" w:rsidR="00312C76" w:rsidRPr="001949C4" w:rsidRDefault="00312C76">
      <w:pPr>
        <w:pStyle w:val="TOC5"/>
        <w:rPr>
          <w:rFonts w:ascii="Calibri" w:hAnsi="Calibri"/>
          <w:sz w:val="22"/>
          <w:szCs w:val="22"/>
          <w:lang w:eastAsia="en-GB"/>
        </w:rPr>
      </w:pPr>
      <w:r>
        <w:t>14.3.3.2.2</w:t>
      </w:r>
      <w:r w:rsidRPr="001949C4">
        <w:rPr>
          <w:rFonts w:ascii="Calibri" w:hAnsi="Calibri"/>
          <w:sz w:val="22"/>
          <w:szCs w:val="22"/>
          <w:lang w:eastAsia="en-GB"/>
        </w:rPr>
        <w:tab/>
      </w:r>
      <w:r>
        <w:t>Request for modification of unicast resources</w:t>
      </w:r>
      <w:r>
        <w:tab/>
      </w:r>
      <w:r>
        <w:fldChar w:fldCharType="begin"/>
      </w:r>
      <w:r>
        <w:instrText xml:space="preserve"> PAGEREF _Toc98796570 \h </w:instrText>
      </w:r>
      <w:r>
        <w:fldChar w:fldCharType="separate"/>
      </w:r>
      <w:r>
        <w:t>140</w:t>
      </w:r>
      <w:r>
        <w:fldChar w:fldCharType="end"/>
      </w:r>
    </w:p>
    <w:p w14:paraId="10833250" w14:textId="18B240AD" w:rsidR="00312C76" w:rsidRPr="001949C4" w:rsidRDefault="00312C76">
      <w:pPr>
        <w:pStyle w:val="TOC6"/>
        <w:rPr>
          <w:rFonts w:ascii="Calibri" w:hAnsi="Calibri"/>
          <w:sz w:val="22"/>
          <w:szCs w:val="22"/>
          <w:lang w:eastAsia="en-GB"/>
        </w:rPr>
      </w:pPr>
      <w:r>
        <w:t>14.3.3.2.2.1</w:t>
      </w:r>
      <w:r w:rsidRPr="001949C4">
        <w:rPr>
          <w:rFonts w:ascii="Calibri" w:hAnsi="Calibri"/>
          <w:sz w:val="22"/>
          <w:szCs w:val="22"/>
          <w:lang w:eastAsia="en-GB"/>
        </w:rPr>
        <w:tab/>
      </w:r>
      <w:r>
        <w:t>General</w:t>
      </w:r>
      <w:r>
        <w:tab/>
      </w:r>
      <w:r>
        <w:fldChar w:fldCharType="begin"/>
      </w:r>
      <w:r>
        <w:instrText xml:space="preserve"> PAGEREF _Toc98796571 \h </w:instrText>
      </w:r>
      <w:r>
        <w:fldChar w:fldCharType="separate"/>
      </w:r>
      <w:r>
        <w:t>140</w:t>
      </w:r>
      <w:r>
        <w:fldChar w:fldCharType="end"/>
      </w:r>
    </w:p>
    <w:p w14:paraId="142DD17A" w14:textId="0F5407AB" w:rsidR="00312C76" w:rsidRPr="001949C4" w:rsidRDefault="00312C76">
      <w:pPr>
        <w:pStyle w:val="TOC6"/>
        <w:rPr>
          <w:rFonts w:ascii="Calibri" w:hAnsi="Calibri"/>
          <w:sz w:val="22"/>
          <w:szCs w:val="22"/>
          <w:lang w:eastAsia="en-GB"/>
        </w:rPr>
      </w:pPr>
      <w:r>
        <w:t>14.3.3.2.2.2</w:t>
      </w:r>
      <w:r w:rsidRPr="001949C4">
        <w:rPr>
          <w:rFonts w:ascii="Calibri" w:hAnsi="Calibri"/>
          <w:sz w:val="22"/>
          <w:szCs w:val="22"/>
          <w:lang w:eastAsia="en-GB"/>
        </w:rPr>
        <w:tab/>
      </w:r>
      <w:r>
        <w:t>Procedure</w:t>
      </w:r>
      <w:r>
        <w:tab/>
      </w:r>
      <w:r>
        <w:fldChar w:fldCharType="begin"/>
      </w:r>
      <w:r>
        <w:instrText xml:space="preserve"> PAGEREF _Toc98796572 \h </w:instrText>
      </w:r>
      <w:r>
        <w:fldChar w:fldCharType="separate"/>
      </w:r>
      <w:r>
        <w:t>140</w:t>
      </w:r>
      <w:r>
        <w:fldChar w:fldCharType="end"/>
      </w:r>
    </w:p>
    <w:p w14:paraId="3CC9E174" w14:textId="0B5DB9FC" w:rsidR="00312C76" w:rsidRPr="001949C4" w:rsidRDefault="00312C76">
      <w:pPr>
        <w:pStyle w:val="TOC4"/>
        <w:rPr>
          <w:rFonts w:ascii="Calibri" w:hAnsi="Calibri"/>
          <w:sz w:val="22"/>
          <w:szCs w:val="22"/>
          <w:lang w:eastAsia="en-GB"/>
        </w:rPr>
      </w:pPr>
      <w:r>
        <w:t>14.3.3.3</w:t>
      </w:r>
      <w:r w:rsidRPr="001949C4">
        <w:rPr>
          <w:rFonts w:ascii="Calibri" w:hAnsi="Calibri"/>
          <w:sz w:val="22"/>
          <w:szCs w:val="22"/>
          <w:lang w:eastAsia="en-GB"/>
        </w:rPr>
        <w:tab/>
      </w:r>
      <w:r>
        <w:t>Unicast resource management without SIP core</w:t>
      </w:r>
      <w:r>
        <w:tab/>
      </w:r>
      <w:r>
        <w:fldChar w:fldCharType="begin"/>
      </w:r>
      <w:r>
        <w:instrText xml:space="preserve"> PAGEREF _Toc98796573 \h </w:instrText>
      </w:r>
      <w:r>
        <w:fldChar w:fldCharType="separate"/>
      </w:r>
      <w:r>
        <w:t>141</w:t>
      </w:r>
      <w:r>
        <w:fldChar w:fldCharType="end"/>
      </w:r>
    </w:p>
    <w:p w14:paraId="27DAF875" w14:textId="75770245" w:rsidR="00312C76" w:rsidRPr="001949C4" w:rsidRDefault="00312C76">
      <w:pPr>
        <w:pStyle w:val="TOC5"/>
        <w:rPr>
          <w:rFonts w:ascii="Calibri" w:hAnsi="Calibri"/>
          <w:sz w:val="22"/>
          <w:szCs w:val="22"/>
          <w:lang w:eastAsia="en-GB"/>
        </w:rPr>
      </w:pPr>
      <w:r>
        <w:t>14.3.3.3.1</w:t>
      </w:r>
      <w:r w:rsidRPr="001949C4">
        <w:rPr>
          <w:rFonts w:ascii="Calibri" w:hAnsi="Calibri"/>
          <w:sz w:val="22"/>
          <w:szCs w:val="22"/>
          <w:lang w:eastAsia="en-GB"/>
        </w:rPr>
        <w:tab/>
      </w:r>
      <w:r>
        <w:t>Network resource adaptation</w:t>
      </w:r>
      <w:r>
        <w:tab/>
      </w:r>
      <w:r>
        <w:fldChar w:fldCharType="begin"/>
      </w:r>
      <w:r>
        <w:instrText xml:space="preserve"> PAGEREF _Toc98796574 \h </w:instrText>
      </w:r>
      <w:r>
        <w:fldChar w:fldCharType="separate"/>
      </w:r>
      <w:r>
        <w:t>141</w:t>
      </w:r>
      <w:r>
        <w:fldChar w:fldCharType="end"/>
      </w:r>
    </w:p>
    <w:p w14:paraId="167A67C3" w14:textId="4AD2C183" w:rsidR="00312C76" w:rsidRPr="001949C4" w:rsidRDefault="00312C76">
      <w:pPr>
        <w:pStyle w:val="TOC6"/>
        <w:rPr>
          <w:rFonts w:ascii="Calibri" w:hAnsi="Calibri"/>
          <w:sz w:val="22"/>
          <w:szCs w:val="22"/>
          <w:lang w:eastAsia="en-GB"/>
        </w:rPr>
      </w:pPr>
      <w:r>
        <w:t>14.3.3.3.1.1</w:t>
      </w:r>
      <w:r w:rsidRPr="001949C4">
        <w:rPr>
          <w:rFonts w:ascii="Calibri" w:hAnsi="Calibri"/>
          <w:sz w:val="22"/>
          <w:szCs w:val="22"/>
          <w:lang w:eastAsia="en-GB"/>
        </w:rPr>
        <w:tab/>
      </w:r>
      <w:r>
        <w:t>General</w:t>
      </w:r>
      <w:r>
        <w:tab/>
      </w:r>
      <w:r>
        <w:fldChar w:fldCharType="begin"/>
      </w:r>
      <w:r>
        <w:instrText xml:space="preserve"> PAGEREF _Toc98796575 \h </w:instrText>
      </w:r>
      <w:r>
        <w:fldChar w:fldCharType="separate"/>
      </w:r>
      <w:r>
        <w:t>141</w:t>
      </w:r>
      <w:r>
        <w:fldChar w:fldCharType="end"/>
      </w:r>
    </w:p>
    <w:p w14:paraId="70EB73B6" w14:textId="33D383DE" w:rsidR="00312C76" w:rsidRPr="001949C4" w:rsidRDefault="00312C76">
      <w:pPr>
        <w:pStyle w:val="TOC6"/>
        <w:rPr>
          <w:rFonts w:ascii="Calibri" w:hAnsi="Calibri"/>
          <w:sz w:val="22"/>
          <w:szCs w:val="22"/>
          <w:lang w:eastAsia="en-GB"/>
        </w:rPr>
      </w:pPr>
      <w:r>
        <w:t>14.3.3.3.1.2</w:t>
      </w:r>
      <w:r w:rsidRPr="001949C4">
        <w:rPr>
          <w:rFonts w:ascii="Calibri" w:hAnsi="Calibri"/>
          <w:sz w:val="22"/>
          <w:szCs w:val="22"/>
          <w:lang w:eastAsia="en-GB"/>
        </w:rPr>
        <w:tab/>
      </w:r>
      <w:r>
        <w:t>Procedure</w:t>
      </w:r>
      <w:r>
        <w:tab/>
      </w:r>
      <w:r>
        <w:fldChar w:fldCharType="begin"/>
      </w:r>
      <w:r>
        <w:instrText xml:space="preserve"> PAGEREF _Toc98796576 \h </w:instrText>
      </w:r>
      <w:r>
        <w:fldChar w:fldCharType="separate"/>
      </w:r>
      <w:r>
        <w:t>141</w:t>
      </w:r>
      <w:r>
        <w:fldChar w:fldCharType="end"/>
      </w:r>
    </w:p>
    <w:p w14:paraId="13C2FF16" w14:textId="2EA59516" w:rsidR="00312C76" w:rsidRPr="001949C4" w:rsidRDefault="00312C76">
      <w:pPr>
        <w:pStyle w:val="TOC5"/>
        <w:rPr>
          <w:rFonts w:ascii="Calibri" w:hAnsi="Calibri"/>
          <w:sz w:val="22"/>
          <w:szCs w:val="22"/>
          <w:lang w:eastAsia="en-GB"/>
        </w:rPr>
      </w:pPr>
      <w:r>
        <w:t>14.3.3.3.2</w:t>
      </w:r>
      <w:r w:rsidRPr="001949C4">
        <w:rPr>
          <w:rFonts w:ascii="Calibri" w:hAnsi="Calibri"/>
          <w:sz w:val="22"/>
          <w:szCs w:val="22"/>
          <w:lang w:eastAsia="en-GB"/>
        </w:rPr>
        <w:tab/>
      </w:r>
      <w:r>
        <w:t>Request for unicast resources at VAL service communication establishment</w:t>
      </w:r>
      <w:r>
        <w:tab/>
      </w:r>
      <w:r>
        <w:fldChar w:fldCharType="begin"/>
      </w:r>
      <w:r>
        <w:instrText xml:space="preserve"> PAGEREF _Toc98796577 \h </w:instrText>
      </w:r>
      <w:r>
        <w:fldChar w:fldCharType="separate"/>
      </w:r>
      <w:r>
        <w:t>142</w:t>
      </w:r>
      <w:r>
        <w:fldChar w:fldCharType="end"/>
      </w:r>
    </w:p>
    <w:p w14:paraId="3AC0AD1C" w14:textId="0EA5E676" w:rsidR="00312C76" w:rsidRPr="001949C4" w:rsidRDefault="00312C76">
      <w:pPr>
        <w:pStyle w:val="TOC6"/>
        <w:rPr>
          <w:rFonts w:ascii="Calibri" w:hAnsi="Calibri"/>
          <w:sz w:val="22"/>
          <w:szCs w:val="22"/>
          <w:lang w:eastAsia="en-GB"/>
        </w:rPr>
      </w:pPr>
      <w:r>
        <w:t>14.3.3.3.2.1</w:t>
      </w:r>
      <w:r w:rsidRPr="001949C4">
        <w:rPr>
          <w:rFonts w:ascii="Calibri" w:hAnsi="Calibri"/>
          <w:sz w:val="22"/>
          <w:szCs w:val="22"/>
          <w:lang w:eastAsia="en-GB"/>
        </w:rPr>
        <w:tab/>
      </w:r>
      <w:r>
        <w:t>General</w:t>
      </w:r>
      <w:r>
        <w:tab/>
      </w:r>
      <w:r>
        <w:fldChar w:fldCharType="begin"/>
      </w:r>
      <w:r>
        <w:instrText xml:space="preserve"> PAGEREF _Toc98796578 \h </w:instrText>
      </w:r>
      <w:r>
        <w:fldChar w:fldCharType="separate"/>
      </w:r>
      <w:r>
        <w:t>142</w:t>
      </w:r>
      <w:r>
        <w:fldChar w:fldCharType="end"/>
      </w:r>
    </w:p>
    <w:p w14:paraId="0CBDD4E8" w14:textId="457E85A2" w:rsidR="00312C76" w:rsidRPr="001949C4" w:rsidRDefault="00312C76">
      <w:pPr>
        <w:pStyle w:val="TOC6"/>
        <w:rPr>
          <w:rFonts w:ascii="Calibri" w:hAnsi="Calibri"/>
          <w:sz w:val="22"/>
          <w:szCs w:val="22"/>
          <w:lang w:eastAsia="en-GB"/>
        </w:rPr>
      </w:pPr>
      <w:r>
        <w:t>14.3.3.3.2.2</w:t>
      </w:r>
      <w:r w:rsidRPr="001949C4">
        <w:rPr>
          <w:rFonts w:ascii="Calibri" w:hAnsi="Calibri"/>
          <w:sz w:val="22"/>
          <w:szCs w:val="22"/>
          <w:lang w:eastAsia="en-GB"/>
        </w:rPr>
        <w:tab/>
      </w:r>
      <w:r>
        <w:t>Procedure</w:t>
      </w:r>
      <w:r>
        <w:tab/>
      </w:r>
      <w:r>
        <w:fldChar w:fldCharType="begin"/>
      </w:r>
      <w:r>
        <w:instrText xml:space="preserve"> PAGEREF _Toc98796579 \h </w:instrText>
      </w:r>
      <w:r>
        <w:fldChar w:fldCharType="separate"/>
      </w:r>
      <w:r>
        <w:t>142</w:t>
      </w:r>
      <w:r>
        <w:fldChar w:fldCharType="end"/>
      </w:r>
    </w:p>
    <w:p w14:paraId="699D7191" w14:textId="55AA6B2B" w:rsidR="00312C76" w:rsidRPr="001949C4" w:rsidRDefault="00312C76">
      <w:pPr>
        <w:pStyle w:val="TOC5"/>
        <w:rPr>
          <w:rFonts w:ascii="Calibri" w:hAnsi="Calibri"/>
          <w:sz w:val="22"/>
          <w:szCs w:val="22"/>
          <w:lang w:eastAsia="en-GB"/>
        </w:rPr>
      </w:pPr>
      <w:r>
        <w:t>14.3.3.3.3</w:t>
      </w:r>
      <w:r w:rsidRPr="001949C4">
        <w:rPr>
          <w:rFonts w:ascii="Calibri" w:hAnsi="Calibri"/>
          <w:sz w:val="22"/>
          <w:szCs w:val="22"/>
          <w:lang w:eastAsia="en-GB"/>
        </w:rPr>
        <w:tab/>
      </w:r>
      <w:r>
        <w:t>Request for modification of unicast resources</w:t>
      </w:r>
      <w:r>
        <w:tab/>
      </w:r>
      <w:r>
        <w:fldChar w:fldCharType="begin"/>
      </w:r>
      <w:r>
        <w:instrText xml:space="preserve"> PAGEREF _Toc98796580 \h </w:instrText>
      </w:r>
      <w:r>
        <w:fldChar w:fldCharType="separate"/>
      </w:r>
      <w:r>
        <w:t>142</w:t>
      </w:r>
      <w:r>
        <w:fldChar w:fldCharType="end"/>
      </w:r>
    </w:p>
    <w:p w14:paraId="581AA4BC" w14:textId="1BEDF70B" w:rsidR="00312C76" w:rsidRPr="001949C4" w:rsidRDefault="00312C76">
      <w:pPr>
        <w:pStyle w:val="TOC6"/>
        <w:rPr>
          <w:rFonts w:ascii="Calibri" w:hAnsi="Calibri"/>
          <w:sz w:val="22"/>
          <w:szCs w:val="22"/>
          <w:lang w:eastAsia="en-GB"/>
        </w:rPr>
      </w:pPr>
      <w:r>
        <w:t>14.3.3.3.3.1</w:t>
      </w:r>
      <w:r w:rsidRPr="001949C4">
        <w:rPr>
          <w:rFonts w:ascii="Calibri" w:hAnsi="Calibri"/>
          <w:sz w:val="22"/>
          <w:szCs w:val="22"/>
          <w:lang w:eastAsia="en-GB"/>
        </w:rPr>
        <w:tab/>
      </w:r>
      <w:r>
        <w:t>General</w:t>
      </w:r>
      <w:r>
        <w:tab/>
      </w:r>
      <w:r>
        <w:fldChar w:fldCharType="begin"/>
      </w:r>
      <w:r>
        <w:instrText xml:space="preserve"> PAGEREF _Toc98796581 \h </w:instrText>
      </w:r>
      <w:r>
        <w:fldChar w:fldCharType="separate"/>
      </w:r>
      <w:r>
        <w:t>142</w:t>
      </w:r>
      <w:r>
        <w:fldChar w:fldCharType="end"/>
      </w:r>
    </w:p>
    <w:p w14:paraId="112EB111" w14:textId="5DCCA369" w:rsidR="00312C76" w:rsidRPr="001949C4" w:rsidRDefault="00312C76">
      <w:pPr>
        <w:pStyle w:val="TOC6"/>
        <w:rPr>
          <w:rFonts w:ascii="Calibri" w:hAnsi="Calibri"/>
          <w:sz w:val="22"/>
          <w:szCs w:val="22"/>
          <w:lang w:eastAsia="en-GB"/>
        </w:rPr>
      </w:pPr>
      <w:r>
        <w:t>14.3.3.3.3.2</w:t>
      </w:r>
      <w:r w:rsidRPr="001949C4">
        <w:rPr>
          <w:rFonts w:ascii="Calibri" w:hAnsi="Calibri"/>
          <w:sz w:val="22"/>
          <w:szCs w:val="22"/>
          <w:lang w:eastAsia="en-GB"/>
        </w:rPr>
        <w:tab/>
      </w:r>
      <w:r>
        <w:t>Procedure</w:t>
      </w:r>
      <w:r>
        <w:tab/>
      </w:r>
      <w:r>
        <w:fldChar w:fldCharType="begin"/>
      </w:r>
      <w:r>
        <w:instrText xml:space="preserve"> PAGEREF _Toc98796582 \h </w:instrText>
      </w:r>
      <w:r>
        <w:fldChar w:fldCharType="separate"/>
      </w:r>
      <w:r>
        <w:t>143</w:t>
      </w:r>
      <w:r>
        <w:fldChar w:fldCharType="end"/>
      </w:r>
    </w:p>
    <w:p w14:paraId="474B9AD0" w14:textId="74C4403C" w:rsidR="00312C76" w:rsidRPr="001949C4" w:rsidRDefault="00312C76">
      <w:pPr>
        <w:pStyle w:val="TOC4"/>
        <w:rPr>
          <w:rFonts w:ascii="Calibri" w:hAnsi="Calibri"/>
          <w:sz w:val="22"/>
          <w:szCs w:val="22"/>
          <w:lang w:eastAsia="en-GB"/>
        </w:rPr>
      </w:pPr>
      <w:r>
        <w:t>14.3.3.4</w:t>
      </w:r>
      <w:r w:rsidRPr="001949C4">
        <w:rPr>
          <w:rFonts w:ascii="Calibri" w:hAnsi="Calibri"/>
          <w:sz w:val="22"/>
          <w:szCs w:val="22"/>
          <w:lang w:eastAsia="en-GB"/>
        </w:rPr>
        <w:tab/>
      </w:r>
      <w:r>
        <w:t>Unicast QoS monitoring</w:t>
      </w:r>
      <w:r>
        <w:tab/>
      </w:r>
      <w:r>
        <w:fldChar w:fldCharType="begin"/>
      </w:r>
      <w:r>
        <w:instrText xml:space="preserve"> PAGEREF _Toc98796583 \h </w:instrText>
      </w:r>
      <w:r>
        <w:fldChar w:fldCharType="separate"/>
      </w:r>
      <w:r>
        <w:t>144</w:t>
      </w:r>
      <w:r>
        <w:fldChar w:fldCharType="end"/>
      </w:r>
    </w:p>
    <w:p w14:paraId="3A7EFBE6" w14:textId="2504E152" w:rsidR="00312C76" w:rsidRPr="001949C4" w:rsidRDefault="00312C76">
      <w:pPr>
        <w:pStyle w:val="TOC5"/>
        <w:rPr>
          <w:rFonts w:ascii="Calibri" w:hAnsi="Calibri"/>
          <w:sz w:val="22"/>
          <w:szCs w:val="22"/>
          <w:lang w:eastAsia="en-GB"/>
        </w:rPr>
      </w:pPr>
      <w:r>
        <w:t>14.3.3.4.1</w:t>
      </w:r>
      <w:r w:rsidRPr="001949C4">
        <w:rPr>
          <w:rFonts w:ascii="Calibri" w:hAnsi="Calibri"/>
          <w:sz w:val="22"/>
          <w:szCs w:val="22"/>
          <w:lang w:eastAsia="en-GB"/>
        </w:rPr>
        <w:tab/>
      </w:r>
      <w:r>
        <w:t>Unicast QoS monitoring subscription procedure</w:t>
      </w:r>
      <w:r>
        <w:tab/>
      </w:r>
      <w:r>
        <w:fldChar w:fldCharType="begin"/>
      </w:r>
      <w:r>
        <w:instrText xml:space="preserve"> PAGEREF _Toc98796584 \h </w:instrText>
      </w:r>
      <w:r>
        <w:fldChar w:fldCharType="separate"/>
      </w:r>
      <w:r>
        <w:t>144</w:t>
      </w:r>
      <w:r>
        <w:fldChar w:fldCharType="end"/>
      </w:r>
    </w:p>
    <w:p w14:paraId="34927455" w14:textId="73B77B7F" w:rsidR="00312C76" w:rsidRPr="001949C4" w:rsidRDefault="00312C76">
      <w:pPr>
        <w:pStyle w:val="TOC6"/>
        <w:rPr>
          <w:rFonts w:ascii="Calibri" w:hAnsi="Calibri"/>
          <w:sz w:val="22"/>
          <w:szCs w:val="22"/>
          <w:lang w:eastAsia="en-GB"/>
        </w:rPr>
      </w:pPr>
      <w:r>
        <w:t>14.3.3.4.1.1</w:t>
      </w:r>
      <w:r w:rsidRPr="001949C4">
        <w:rPr>
          <w:rFonts w:ascii="Calibri" w:hAnsi="Calibri"/>
          <w:sz w:val="22"/>
          <w:szCs w:val="22"/>
          <w:lang w:eastAsia="en-GB"/>
        </w:rPr>
        <w:tab/>
      </w:r>
      <w:r>
        <w:t>General</w:t>
      </w:r>
      <w:r>
        <w:tab/>
      </w:r>
      <w:r>
        <w:fldChar w:fldCharType="begin"/>
      </w:r>
      <w:r>
        <w:instrText xml:space="preserve"> PAGEREF _Toc98796585 \h </w:instrText>
      </w:r>
      <w:r>
        <w:fldChar w:fldCharType="separate"/>
      </w:r>
      <w:r>
        <w:t>144</w:t>
      </w:r>
      <w:r>
        <w:fldChar w:fldCharType="end"/>
      </w:r>
    </w:p>
    <w:p w14:paraId="7185A92F" w14:textId="512CA5F9" w:rsidR="00312C76" w:rsidRPr="001949C4" w:rsidRDefault="00312C76">
      <w:pPr>
        <w:pStyle w:val="TOC6"/>
        <w:rPr>
          <w:rFonts w:ascii="Calibri" w:hAnsi="Calibri"/>
          <w:sz w:val="22"/>
          <w:szCs w:val="22"/>
          <w:lang w:eastAsia="en-GB"/>
        </w:rPr>
      </w:pPr>
      <w:r>
        <w:t>14.3.3.4.1.2</w:t>
      </w:r>
      <w:r w:rsidRPr="001949C4">
        <w:rPr>
          <w:rFonts w:ascii="Calibri" w:hAnsi="Calibri"/>
          <w:sz w:val="22"/>
          <w:szCs w:val="22"/>
          <w:lang w:eastAsia="en-GB"/>
        </w:rPr>
        <w:tab/>
      </w:r>
      <w:r>
        <w:t>Procedure</w:t>
      </w:r>
      <w:r>
        <w:tab/>
      </w:r>
      <w:r>
        <w:fldChar w:fldCharType="begin"/>
      </w:r>
      <w:r>
        <w:instrText xml:space="preserve"> PAGEREF _Toc98796586 \h </w:instrText>
      </w:r>
      <w:r>
        <w:fldChar w:fldCharType="separate"/>
      </w:r>
      <w:r>
        <w:t>144</w:t>
      </w:r>
      <w:r>
        <w:fldChar w:fldCharType="end"/>
      </w:r>
    </w:p>
    <w:p w14:paraId="2FB854C7" w14:textId="3A2B51C3" w:rsidR="00312C76" w:rsidRPr="001949C4" w:rsidRDefault="00312C76">
      <w:pPr>
        <w:pStyle w:val="TOC5"/>
        <w:rPr>
          <w:rFonts w:ascii="Calibri" w:hAnsi="Calibri"/>
          <w:sz w:val="22"/>
          <w:szCs w:val="22"/>
          <w:lang w:eastAsia="en-GB"/>
        </w:rPr>
      </w:pPr>
      <w:r>
        <w:t>14.3.3.4.2</w:t>
      </w:r>
      <w:r w:rsidRPr="001949C4">
        <w:rPr>
          <w:rFonts w:ascii="Calibri" w:hAnsi="Calibri"/>
          <w:sz w:val="22"/>
          <w:szCs w:val="22"/>
          <w:lang w:eastAsia="en-GB"/>
        </w:rPr>
        <w:tab/>
      </w:r>
      <w:r>
        <w:t>Unicast QoS monitoring notification procedure</w:t>
      </w:r>
      <w:r>
        <w:tab/>
      </w:r>
      <w:r>
        <w:fldChar w:fldCharType="begin"/>
      </w:r>
      <w:r>
        <w:instrText xml:space="preserve"> PAGEREF _Toc98796587 \h </w:instrText>
      </w:r>
      <w:r>
        <w:fldChar w:fldCharType="separate"/>
      </w:r>
      <w:r>
        <w:t>145</w:t>
      </w:r>
      <w:r>
        <w:fldChar w:fldCharType="end"/>
      </w:r>
    </w:p>
    <w:p w14:paraId="4D9934ED" w14:textId="16031088" w:rsidR="00312C76" w:rsidRPr="001949C4" w:rsidRDefault="00312C76">
      <w:pPr>
        <w:pStyle w:val="TOC6"/>
        <w:rPr>
          <w:rFonts w:ascii="Calibri" w:hAnsi="Calibri"/>
          <w:sz w:val="22"/>
          <w:szCs w:val="22"/>
          <w:lang w:eastAsia="en-GB"/>
        </w:rPr>
      </w:pPr>
      <w:r>
        <w:t>14.3.3.4.2.1</w:t>
      </w:r>
      <w:r w:rsidRPr="001949C4">
        <w:rPr>
          <w:rFonts w:ascii="Calibri" w:hAnsi="Calibri"/>
          <w:sz w:val="22"/>
          <w:szCs w:val="22"/>
          <w:lang w:eastAsia="en-GB"/>
        </w:rPr>
        <w:tab/>
      </w:r>
      <w:r>
        <w:t>General</w:t>
      </w:r>
      <w:r>
        <w:tab/>
      </w:r>
      <w:r>
        <w:fldChar w:fldCharType="begin"/>
      </w:r>
      <w:r>
        <w:instrText xml:space="preserve"> PAGEREF _Toc98796588 \h </w:instrText>
      </w:r>
      <w:r>
        <w:fldChar w:fldCharType="separate"/>
      </w:r>
      <w:r>
        <w:t>145</w:t>
      </w:r>
      <w:r>
        <w:fldChar w:fldCharType="end"/>
      </w:r>
    </w:p>
    <w:p w14:paraId="099051C0" w14:textId="614B5D80" w:rsidR="00312C76" w:rsidRPr="001949C4" w:rsidRDefault="00312C76">
      <w:pPr>
        <w:pStyle w:val="TOC6"/>
        <w:rPr>
          <w:rFonts w:ascii="Calibri" w:hAnsi="Calibri"/>
          <w:sz w:val="22"/>
          <w:szCs w:val="22"/>
          <w:lang w:eastAsia="en-GB"/>
        </w:rPr>
      </w:pPr>
      <w:r>
        <w:t>14.3.3.4.2.2</w:t>
      </w:r>
      <w:r w:rsidRPr="001949C4">
        <w:rPr>
          <w:rFonts w:ascii="Calibri" w:hAnsi="Calibri"/>
          <w:sz w:val="22"/>
          <w:szCs w:val="22"/>
          <w:lang w:eastAsia="en-GB"/>
        </w:rPr>
        <w:tab/>
      </w:r>
      <w:r>
        <w:t>Procedure</w:t>
      </w:r>
      <w:r>
        <w:tab/>
      </w:r>
      <w:r>
        <w:fldChar w:fldCharType="begin"/>
      </w:r>
      <w:r>
        <w:instrText xml:space="preserve"> PAGEREF _Toc98796589 \h </w:instrText>
      </w:r>
      <w:r>
        <w:fldChar w:fldCharType="separate"/>
      </w:r>
      <w:r>
        <w:t>145</w:t>
      </w:r>
      <w:r>
        <w:fldChar w:fldCharType="end"/>
      </w:r>
    </w:p>
    <w:p w14:paraId="009CEA93" w14:textId="0BACDE18" w:rsidR="00312C76" w:rsidRPr="001949C4" w:rsidRDefault="00312C76">
      <w:pPr>
        <w:pStyle w:val="TOC5"/>
        <w:rPr>
          <w:rFonts w:ascii="Calibri" w:hAnsi="Calibri"/>
          <w:sz w:val="22"/>
          <w:szCs w:val="22"/>
          <w:lang w:eastAsia="en-GB"/>
        </w:rPr>
      </w:pPr>
      <w:r>
        <w:t>14.3.3.4.3</w:t>
      </w:r>
      <w:r w:rsidRPr="001949C4">
        <w:rPr>
          <w:rFonts w:ascii="Calibri" w:hAnsi="Calibri"/>
          <w:sz w:val="22"/>
          <w:szCs w:val="22"/>
          <w:lang w:eastAsia="en-GB"/>
        </w:rPr>
        <w:tab/>
      </w:r>
      <w:r>
        <w:t>Unicast QoS monitoring subscription termination procedure</w:t>
      </w:r>
      <w:r>
        <w:tab/>
      </w:r>
      <w:r>
        <w:fldChar w:fldCharType="begin"/>
      </w:r>
      <w:r>
        <w:instrText xml:space="preserve"> PAGEREF _Toc98796590 \h </w:instrText>
      </w:r>
      <w:r>
        <w:fldChar w:fldCharType="separate"/>
      </w:r>
      <w:r>
        <w:t>145</w:t>
      </w:r>
      <w:r>
        <w:fldChar w:fldCharType="end"/>
      </w:r>
    </w:p>
    <w:p w14:paraId="1EDFC93E" w14:textId="4A8CFF8B" w:rsidR="00312C76" w:rsidRPr="001949C4" w:rsidRDefault="00312C76">
      <w:pPr>
        <w:pStyle w:val="TOC6"/>
        <w:rPr>
          <w:rFonts w:ascii="Calibri" w:hAnsi="Calibri"/>
          <w:sz w:val="22"/>
          <w:szCs w:val="22"/>
          <w:lang w:eastAsia="en-GB"/>
        </w:rPr>
      </w:pPr>
      <w:r>
        <w:t>14.3.3.4.3.1</w:t>
      </w:r>
      <w:r w:rsidRPr="001949C4">
        <w:rPr>
          <w:rFonts w:ascii="Calibri" w:hAnsi="Calibri"/>
          <w:sz w:val="22"/>
          <w:szCs w:val="22"/>
          <w:lang w:eastAsia="en-GB"/>
        </w:rPr>
        <w:tab/>
      </w:r>
      <w:r>
        <w:t>General</w:t>
      </w:r>
      <w:r>
        <w:tab/>
      </w:r>
      <w:r>
        <w:fldChar w:fldCharType="begin"/>
      </w:r>
      <w:r>
        <w:instrText xml:space="preserve"> PAGEREF _Toc98796591 \h </w:instrText>
      </w:r>
      <w:r>
        <w:fldChar w:fldCharType="separate"/>
      </w:r>
      <w:r>
        <w:t>145</w:t>
      </w:r>
      <w:r>
        <w:fldChar w:fldCharType="end"/>
      </w:r>
    </w:p>
    <w:p w14:paraId="0A382013" w14:textId="6CDCDBCC" w:rsidR="00312C76" w:rsidRPr="001949C4" w:rsidRDefault="00312C76">
      <w:pPr>
        <w:pStyle w:val="TOC6"/>
        <w:rPr>
          <w:rFonts w:ascii="Calibri" w:hAnsi="Calibri"/>
          <w:sz w:val="22"/>
          <w:szCs w:val="22"/>
          <w:lang w:eastAsia="en-GB"/>
        </w:rPr>
      </w:pPr>
      <w:r>
        <w:t>14.3.3.4.3.2</w:t>
      </w:r>
      <w:r w:rsidRPr="001949C4">
        <w:rPr>
          <w:rFonts w:ascii="Calibri" w:hAnsi="Calibri"/>
          <w:sz w:val="22"/>
          <w:szCs w:val="22"/>
          <w:lang w:eastAsia="en-GB"/>
        </w:rPr>
        <w:tab/>
      </w:r>
      <w:r>
        <w:t>Procedure</w:t>
      </w:r>
      <w:r>
        <w:tab/>
      </w:r>
      <w:r>
        <w:fldChar w:fldCharType="begin"/>
      </w:r>
      <w:r>
        <w:instrText xml:space="preserve"> PAGEREF _Toc98796592 \h </w:instrText>
      </w:r>
      <w:r>
        <w:fldChar w:fldCharType="separate"/>
      </w:r>
      <w:r>
        <w:t>145</w:t>
      </w:r>
      <w:r>
        <w:fldChar w:fldCharType="end"/>
      </w:r>
    </w:p>
    <w:p w14:paraId="263341FF" w14:textId="7214F578" w:rsidR="00312C76" w:rsidRPr="001949C4" w:rsidRDefault="00312C76">
      <w:pPr>
        <w:pStyle w:val="TOC5"/>
        <w:rPr>
          <w:rFonts w:ascii="Calibri" w:hAnsi="Calibri"/>
          <w:sz w:val="22"/>
          <w:szCs w:val="22"/>
          <w:lang w:eastAsia="en-GB"/>
        </w:rPr>
      </w:pPr>
      <w:r>
        <w:t>14.3.3.4.4</w:t>
      </w:r>
      <w:r w:rsidRPr="001949C4">
        <w:rPr>
          <w:rFonts w:ascii="Calibri" w:hAnsi="Calibri"/>
          <w:sz w:val="22"/>
          <w:szCs w:val="22"/>
          <w:lang w:eastAsia="en-GB"/>
        </w:rPr>
        <w:tab/>
      </w:r>
      <w:r>
        <w:t>Unicast QoS monitoring data retrieval procedure</w:t>
      </w:r>
      <w:r>
        <w:tab/>
      </w:r>
      <w:r>
        <w:fldChar w:fldCharType="begin"/>
      </w:r>
      <w:r>
        <w:instrText xml:space="preserve"> PAGEREF _Toc98796593 \h </w:instrText>
      </w:r>
      <w:r>
        <w:fldChar w:fldCharType="separate"/>
      </w:r>
      <w:r>
        <w:t>146</w:t>
      </w:r>
      <w:r>
        <w:fldChar w:fldCharType="end"/>
      </w:r>
    </w:p>
    <w:p w14:paraId="1777A19A" w14:textId="0C9D9486" w:rsidR="00312C76" w:rsidRPr="001949C4" w:rsidRDefault="00312C76">
      <w:pPr>
        <w:pStyle w:val="TOC6"/>
        <w:rPr>
          <w:rFonts w:ascii="Calibri" w:hAnsi="Calibri"/>
          <w:sz w:val="22"/>
          <w:szCs w:val="22"/>
          <w:lang w:eastAsia="en-GB"/>
        </w:rPr>
      </w:pPr>
      <w:r>
        <w:t>14.3.3.4.4.1</w:t>
      </w:r>
      <w:r w:rsidRPr="001949C4">
        <w:rPr>
          <w:rFonts w:ascii="Calibri" w:hAnsi="Calibri"/>
          <w:sz w:val="22"/>
          <w:szCs w:val="22"/>
          <w:lang w:eastAsia="en-GB"/>
        </w:rPr>
        <w:tab/>
      </w:r>
      <w:r>
        <w:t>General</w:t>
      </w:r>
      <w:r>
        <w:tab/>
      </w:r>
      <w:r>
        <w:fldChar w:fldCharType="begin"/>
      </w:r>
      <w:r>
        <w:instrText xml:space="preserve"> PAGEREF _Toc98796594 \h </w:instrText>
      </w:r>
      <w:r>
        <w:fldChar w:fldCharType="separate"/>
      </w:r>
      <w:r>
        <w:t>146</w:t>
      </w:r>
      <w:r>
        <w:fldChar w:fldCharType="end"/>
      </w:r>
    </w:p>
    <w:p w14:paraId="637F577D" w14:textId="006D39EF" w:rsidR="00312C76" w:rsidRPr="001949C4" w:rsidRDefault="00312C76">
      <w:pPr>
        <w:pStyle w:val="TOC6"/>
        <w:rPr>
          <w:rFonts w:ascii="Calibri" w:hAnsi="Calibri"/>
          <w:sz w:val="22"/>
          <w:szCs w:val="22"/>
          <w:lang w:eastAsia="en-GB"/>
        </w:rPr>
      </w:pPr>
      <w:r>
        <w:t>14.3.3.4.4.2</w:t>
      </w:r>
      <w:r w:rsidRPr="001949C4">
        <w:rPr>
          <w:rFonts w:ascii="Calibri" w:hAnsi="Calibri"/>
          <w:sz w:val="22"/>
          <w:szCs w:val="22"/>
          <w:lang w:eastAsia="en-GB"/>
        </w:rPr>
        <w:tab/>
      </w:r>
      <w:r>
        <w:t>Procedure</w:t>
      </w:r>
      <w:r>
        <w:tab/>
      </w:r>
      <w:r>
        <w:fldChar w:fldCharType="begin"/>
      </w:r>
      <w:r>
        <w:instrText xml:space="preserve"> PAGEREF _Toc98796595 \h </w:instrText>
      </w:r>
      <w:r>
        <w:fldChar w:fldCharType="separate"/>
      </w:r>
      <w:r>
        <w:t>146</w:t>
      </w:r>
      <w:r>
        <w:fldChar w:fldCharType="end"/>
      </w:r>
    </w:p>
    <w:p w14:paraId="274C43FF" w14:textId="57B4CBFD" w:rsidR="00312C76" w:rsidRPr="001949C4" w:rsidRDefault="00312C76">
      <w:pPr>
        <w:pStyle w:val="TOC3"/>
        <w:rPr>
          <w:rFonts w:ascii="Calibri" w:hAnsi="Calibri"/>
          <w:sz w:val="22"/>
          <w:szCs w:val="22"/>
          <w:lang w:eastAsia="en-GB"/>
        </w:rPr>
      </w:pPr>
      <w:r>
        <w:t>14.3.4</w:t>
      </w:r>
      <w:r w:rsidRPr="001949C4">
        <w:rPr>
          <w:rFonts w:ascii="Calibri" w:hAnsi="Calibri"/>
          <w:sz w:val="22"/>
          <w:szCs w:val="22"/>
          <w:lang w:eastAsia="en-GB"/>
        </w:rPr>
        <w:tab/>
      </w:r>
      <w:r w:rsidRPr="005E18A9">
        <w:rPr>
          <w:lang w:val="en-US"/>
        </w:rPr>
        <w:t>Multicast resource management for EPS</w:t>
      </w:r>
      <w:r>
        <w:tab/>
      </w:r>
      <w:r>
        <w:fldChar w:fldCharType="begin"/>
      </w:r>
      <w:r>
        <w:instrText xml:space="preserve"> PAGEREF _Toc98796596 \h </w:instrText>
      </w:r>
      <w:r>
        <w:fldChar w:fldCharType="separate"/>
      </w:r>
      <w:r>
        <w:t>147</w:t>
      </w:r>
      <w:r>
        <w:fldChar w:fldCharType="end"/>
      </w:r>
    </w:p>
    <w:p w14:paraId="33D946E2" w14:textId="15B86FBF" w:rsidR="00312C76" w:rsidRPr="001949C4" w:rsidRDefault="00312C76">
      <w:pPr>
        <w:pStyle w:val="TOC4"/>
        <w:rPr>
          <w:rFonts w:ascii="Calibri" w:hAnsi="Calibri"/>
          <w:sz w:val="22"/>
          <w:szCs w:val="22"/>
          <w:lang w:eastAsia="en-GB"/>
        </w:rPr>
      </w:pPr>
      <w:r>
        <w:t>14.3.4.1</w:t>
      </w:r>
      <w:r w:rsidRPr="001949C4">
        <w:rPr>
          <w:rFonts w:ascii="Calibri" w:hAnsi="Calibri"/>
          <w:sz w:val="22"/>
          <w:szCs w:val="22"/>
          <w:lang w:eastAsia="en-GB"/>
        </w:rPr>
        <w:tab/>
      </w:r>
      <w:r>
        <w:t>General</w:t>
      </w:r>
      <w:r>
        <w:tab/>
      </w:r>
      <w:r>
        <w:fldChar w:fldCharType="begin"/>
      </w:r>
      <w:r>
        <w:instrText xml:space="preserve"> PAGEREF _Toc98796597 \h </w:instrText>
      </w:r>
      <w:r>
        <w:fldChar w:fldCharType="separate"/>
      </w:r>
      <w:r>
        <w:t>147</w:t>
      </w:r>
      <w:r>
        <w:fldChar w:fldCharType="end"/>
      </w:r>
    </w:p>
    <w:p w14:paraId="31811D40" w14:textId="2A10A5E6" w:rsidR="00312C76" w:rsidRPr="001949C4" w:rsidRDefault="00312C76">
      <w:pPr>
        <w:pStyle w:val="TOC4"/>
        <w:rPr>
          <w:rFonts w:ascii="Calibri" w:hAnsi="Calibri"/>
          <w:sz w:val="22"/>
          <w:szCs w:val="22"/>
          <w:lang w:eastAsia="en-GB"/>
        </w:rPr>
      </w:pPr>
      <w:r>
        <w:rPr>
          <w:lang w:eastAsia="zh-CN"/>
        </w:rPr>
        <w:t>14.3.4.2</w:t>
      </w:r>
      <w:r w:rsidRPr="001949C4">
        <w:rPr>
          <w:rFonts w:ascii="Calibri" w:hAnsi="Calibri"/>
          <w:sz w:val="22"/>
          <w:szCs w:val="22"/>
          <w:lang w:eastAsia="en-GB"/>
        </w:rPr>
        <w:tab/>
      </w:r>
      <w:r>
        <w:t xml:space="preserve">Use of </w:t>
      </w:r>
      <w:r>
        <w:rPr>
          <w:lang w:eastAsia="zh-CN"/>
        </w:rPr>
        <w:t>p</w:t>
      </w:r>
      <w:r>
        <w:t>re-established MBMS bearers</w:t>
      </w:r>
      <w:r>
        <w:tab/>
      </w:r>
      <w:r>
        <w:fldChar w:fldCharType="begin"/>
      </w:r>
      <w:r>
        <w:instrText xml:space="preserve"> PAGEREF _Toc98796598 \h </w:instrText>
      </w:r>
      <w:r>
        <w:fldChar w:fldCharType="separate"/>
      </w:r>
      <w:r>
        <w:t>147</w:t>
      </w:r>
      <w:r>
        <w:fldChar w:fldCharType="end"/>
      </w:r>
    </w:p>
    <w:p w14:paraId="414BEF3A" w14:textId="1539E5A0" w:rsidR="00312C76" w:rsidRPr="001949C4" w:rsidRDefault="00312C76">
      <w:pPr>
        <w:pStyle w:val="TOC5"/>
        <w:rPr>
          <w:rFonts w:ascii="Calibri" w:hAnsi="Calibri"/>
          <w:sz w:val="22"/>
          <w:szCs w:val="22"/>
          <w:lang w:eastAsia="en-GB"/>
        </w:rPr>
      </w:pPr>
      <w:r>
        <w:t>14.3.4.2.1</w:t>
      </w:r>
      <w:r w:rsidRPr="001949C4">
        <w:rPr>
          <w:rFonts w:ascii="Calibri" w:hAnsi="Calibri"/>
          <w:sz w:val="22"/>
          <w:szCs w:val="22"/>
          <w:lang w:eastAsia="en-GB"/>
        </w:rPr>
        <w:tab/>
      </w:r>
      <w:r>
        <w:t>General</w:t>
      </w:r>
      <w:r>
        <w:tab/>
      </w:r>
      <w:r>
        <w:fldChar w:fldCharType="begin"/>
      </w:r>
      <w:r>
        <w:instrText xml:space="preserve"> PAGEREF _Toc98796599 \h </w:instrText>
      </w:r>
      <w:r>
        <w:fldChar w:fldCharType="separate"/>
      </w:r>
      <w:r>
        <w:t>147</w:t>
      </w:r>
      <w:r>
        <w:fldChar w:fldCharType="end"/>
      </w:r>
    </w:p>
    <w:p w14:paraId="192548C8" w14:textId="14208CCA" w:rsidR="00312C76" w:rsidRPr="001949C4" w:rsidRDefault="00312C76">
      <w:pPr>
        <w:pStyle w:val="TOC5"/>
        <w:rPr>
          <w:rFonts w:ascii="Calibri" w:hAnsi="Calibri"/>
          <w:sz w:val="22"/>
          <w:szCs w:val="22"/>
          <w:lang w:eastAsia="en-GB"/>
        </w:rPr>
      </w:pPr>
      <w:r>
        <w:t>14.3.4.2.2</w:t>
      </w:r>
      <w:r w:rsidRPr="001949C4">
        <w:rPr>
          <w:rFonts w:ascii="Calibri" w:hAnsi="Calibri"/>
          <w:sz w:val="22"/>
          <w:szCs w:val="22"/>
          <w:lang w:eastAsia="en-GB"/>
        </w:rPr>
        <w:tab/>
      </w:r>
      <w:r>
        <w:rPr>
          <w:lang w:eastAsia="zh-CN"/>
        </w:rPr>
        <w:t>Procedure</w:t>
      </w:r>
      <w:r>
        <w:tab/>
      </w:r>
      <w:r>
        <w:fldChar w:fldCharType="begin"/>
      </w:r>
      <w:r>
        <w:instrText xml:space="preserve"> PAGEREF _Toc98796600 \h </w:instrText>
      </w:r>
      <w:r>
        <w:fldChar w:fldCharType="separate"/>
      </w:r>
      <w:r>
        <w:t>147</w:t>
      </w:r>
      <w:r>
        <w:fldChar w:fldCharType="end"/>
      </w:r>
    </w:p>
    <w:p w14:paraId="4665E9C9" w14:textId="02A06791" w:rsidR="00312C76" w:rsidRPr="001949C4" w:rsidRDefault="00312C76">
      <w:pPr>
        <w:pStyle w:val="TOC4"/>
        <w:rPr>
          <w:rFonts w:ascii="Calibri" w:hAnsi="Calibri"/>
          <w:sz w:val="22"/>
          <w:szCs w:val="22"/>
          <w:lang w:eastAsia="en-GB"/>
        </w:rPr>
      </w:pPr>
      <w:r>
        <w:rPr>
          <w:lang w:eastAsia="zh-CN"/>
        </w:rPr>
        <w:lastRenderedPageBreak/>
        <w:t>14.3.4.3</w:t>
      </w:r>
      <w:r w:rsidRPr="001949C4">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_Toc98796601 \h </w:instrText>
      </w:r>
      <w:r>
        <w:fldChar w:fldCharType="separate"/>
      </w:r>
      <w:r>
        <w:t>149</w:t>
      </w:r>
      <w:r>
        <w:fldChar w:fldCharType="end"/>
      </w:r>
    </w:p>
    <w:p w14:paraId="4EC6A8A6" w14:textId="30235738" w:rsidR="00312C76" w:rsidRPr="001949C4" w:rsidRDefault="00312C76">
      <w:pPr>
        <w:pStyle w:val="TOC5"/>
        <w:rPr>
          <w:rFonts w:ascii="Calibri" w:hAnsi="Calibri"/>
          <w:sz w:val="22"/>
          <w:szCs w:val="22"/>
          <w:lang w:eastAsia="en-GB"/>
        </w:rPr>
      </w:pPr>
      <w:r>
        <w:t>14.3.4.3.1</w:t>
      </w:r>
      <w:r w:rsidRPr="001949C4">
        <w:rPr>
          <w:rFonts w:ascii="Calibri" w:hAnsi="Calibri"/>
          <w:sz w:val="22"/>
          <w:szCs w:val="22"/>
          <w:lang w:eastAsia="en-GB"/>
        </w:rPr>
        <w:tab/>
      </w:r>
      <w:r>
        <w:t>General</w:t>
      </w:r>
      <w:r>
        <w:tab/>
      </w:r>
      <w:r>
        <w:fldChar w:fldCharType="begin"/>
      </w:r>
      <w:r>
        <w:instrText xml:space="preserve"> PAGEREF _Toc98796602 \h </w:instrText>
      </w:r>
      <w:r>
        <w:fldChar w:fldCharType="separate"/>
      </w:r>
      <w:r>
        <w:t>149</w:t>
      </w:r>
      <w:r>
        <w:fldChar w:fldCharType="end"/>
      </w:r>
    </w:p>
    <w:p w14:paraId="3640BFF9" w14:textId="137CA78E" w:rsidR="00312C76" w:rsidRPr="001949C4" w:rsidRDefault="00312C76">
      <w:pPr>
        <w:pStyle w:val="TOC5"/>
        <w:rPr>
          <w:rFonts w:ascii="Calibri" w:hAnsi="Calibri"/>
          <w:sz w:val="22"/>
          <w:szCs w:val="22"/>
          <w:lang w:eastAsia="en-GB"/>
        </w:rPr>
      </w:pPr>
      <w:r>
        <w:t>14.3.4.3.2</w:t>
      </w:r>
      <w:r w:rsidRPr="001949C4">
        <w:rPr>
          <w:rFonts w:ascii="Calibri" w:hAnsi="Calibri"/>
          <w:sz w:val="22"/>
          <w:szCs w:val="22"/>
          <w:lang w:eastAsia="en-GB"/>
        </w:rPr>
        <w:tab/>
      </w:r>
      <w:r>
        <w:t>Procedure</w:t>
      </w:r>
      <w:r>
        <w:tab/>
      </w:r>
      <w:r>
        <w:fldChar w:fldCharType="begin"/>
      </w:r>
      <w:r>
        <w:instrText xml:space="preserve"> PAGEREF _Toc98796603 \h </w:instrText>
      </w:r>
      <w:r>
        <w:fldChar w:fldCharType="separate"/>
      </w:r>
      <w:r>
        <w:t>149</w:t>
      </w:r>
      <w:r>
        <w:fldChar w:fldCharType="end"/>
      </w:r>
    </w:p>
    <w:p w14:paraId="6D117ADC" w14:textId="37719B4E" w:rsidR="00312C76" w:rsidRPr="001949C4" w:rsidRDefault="00312C76">
      <w:pPr>
        <w:pStyle w:val="TOC4"/>
        <w:rPr>
          <w:rFonts w:ascii="Calibri" w:hAnsi="Calibri"/>
          <w:sz w:val="22"/>
          <w:szCs w:val="22"/>
          <w:lang w:eastAsia="en-GB"/>
        </w:rPr>
      </w:pPr>
      <w:r>
        <w:t>14.3.4.4</w:t>
      </w:r>
      <w:r w:rsidRPr="001949C4">
        <w:rPr>
          <w:rFonts w:ascii="Calibri" w:hAnsi="Calibri"/>
          <w:sz w:val="22"/>
          <w:szCs w:val="22"/>
          <w:lang w:eastAsia="en-GB"/>
        </w:rPr>
        <w:tab/>
      </w:r>
      <w:r>
        <w:t>MBMS bearer announcement over MBMS bearer</w:t>
      </w:r>
      <w:r>
        <w:tab/>
      </w:r>
      <w:r>
        <w:fldChar w:fldCharType="begin"/>
      </w:r>
      <w:r>
        <w:instrText xml:space="preserve"> PAGEREF _Toc98796604 \h </w:instrText>
      </w:r>
      <w:r>
        <w:fldChar w:fldCharType="separate"/>
      </w:r>
      <w:r>
        <w:t>151</w:t>
      </w:r>
      <w:r>
        <w:fldChar w:fldCharType="end"/>
      </w:r>
    </w:p>
    <w:p w14:paraId="52A34E18" w14:textId="2E65E875" w:rsidR="00312C76" w:rsidRPr="001949C4" w:rsidRDefault="00312C76">
      <w:pPr>
        <w:pStyle w:val="TOC5"/>
        <w:rPr>
          <w:rFonts w:ascii="Calibri" w:hAnsi="Calibri"/>
          <w:sz w:val="22"/>
          <w:szCs w:val="22"/>
          <w:lang w:eastAsia="en-GB"/>
        </w:rPr>
      </w:pPr>
      <w:r>
        <w:t>14.3.4.4.1</w:t>
      </w:r>
      <w:r w:rsidRPr="001949C4">
        <w:rPr>
          <w:rFonts w:ascii="Calibri" w:hAnsi="Calibri"/>
          <w:sz w:val="22"/>
          <w:szCs w:val="22"/>
          <w:lang w:eastAsia="en-GB"/>
        </w:rPr>
        <w:tab/>
      </w:r>
      <w:r>
        <w:t>General</w:t>
      </w:r>
      <w:r>
        <w:tab/>
      </w:r>
      <w:r>
        <w:fldChar w:fldCharType="begin"/>
      </w:r>
      <w:r>
        <w:instrText xml:space="preserve"> PAGEREF _Toc98796605 \h </w:instrText>
      </w:r>
      <w:r>
        <w:fldChar w:fldCharType="separate"/>
      </w:r>
      <w:r>
        <w:t>151</w:t>
      </w:r>
      <w:r>
        <w:fldChar w:fldCharType="end"/>
      </w:r>
    </w:p>
    <w:p w14:paraId="5DF7D871" w14:textId="158F3E2C" w:rsidR="00312C76" w:rsidRPr="001949C4" w:rsidRDefault="00312C76">
      <w:pPr>
        <w:pStyle w:val="TOC5"/>
        <w:rPr>
          <w:rFonts w:ascii="Calibri" w:hAnsi="Calibri"/>
          <w:sz w:val="22"/>
          <w:szCs w:val="22"/>
          <w:lang w:eastAsia="en-GB"/>
        </w:rPr>
      </w:pPr>
      <w:r>
        <w:t>14.3.4.4.2</w:t>
      </w:r>
      <w:r w:rsidRPr="001949C4">
        <w:rPr>
          <w:rFonts w:ascii="Calibri" w:hAnsi="Calibri"/>
          <w:sz w:val="22"/>
          <w:szCs w:val="22"/>
          <w:lang w:eastAsia="en-GB"/>
        </w:rPr>
        <w:tab/>
      </w:r>
      <w:r>
        <w:t>Procedure</w:t>
      </w:r>
      <w:r>
        <w:tab/>
      </w:r>
      <w:r>
        <w:fldChar w:fldCharType="begin"/>
      </w:r>
      <w:r>
        <w:instrText xml:space="preserve"> PAGEREF _Toc98796606 \h </w:instrText>
      </w:r>
      <w:r>
        <w:fldChar w:fldCharType="separate"/>
      </w:r>
      <w:r>
        <w:t>151</w:t>
      </w:r>
      <w:r>
        <w:fldChar w:fldCharType="end"/>
      </w:r>
    </w:p>
    <w:p w14:paraId="08374C35" w14:textId="1F03AE7E" w:rsidR="00312C76" w:rsidRPr="001949C4" w:rsidRDefault="00312C76">
      <w:pPr>
        <w:pStyle w:val="TOC4"/>
        <w:rPr>
          <w:rFonts w:ascii="Calibri" w:hAnsi="Calibri"/>
          <w:sz w:val="22"/>
          <w:szCs w:val="22"/>
          <w:lang w:eastAsia="en-GB"/>
        </w:rPr>
      </w:pPr>
      <w:r>
        <w:t>14.3.4.5</w:t>
      </w:r>
      <w:r w:rsidRPr="001949C4">
        <w:rPr>
          <w:rFonts w:ascii="Calibri" w:hAnsi="Calibri"/>
          <w:sz w:val="22"/>
          <w:szCs w:val="22"/>
          <w:lang w:eastAsia="en-GB"/>
        </w:rPr>
        <w:tab/>
      </w:r>
      <w:r>
        <w:t>MBMS bearer quality detection</w:t>
      </w:r>
      <w:r>
        <w:tab/>
      </w:r>
      <w:r>
        <w:fldChar w:fldCharType="begin"/>
      </w:r>
      <w:r>
        <w:instrText xml:space="preserve"> PAGEREF _Toc98796607 \h </w:instrText>
      </w:r>
      <w:r>
        <w:fldChar w:fldCharType="separate"/>
      </w:r>
      <w:r>
        <w:t>153</w:t>
      </w:r>
      <w:r>
        <w:fldChar w:fldCharType="end"/>
      </w:r>
    </w:p>
    <w:p w14:paraId="4C7348F9" w14:textId="7603D301" w:rsidR="00312C76" w:rsidRPr="001949C4" w:rsidRDefault="00312C76">
      <w:pPr>
        <w:pStyle w:val="TOC5"/>
        <w:rPr>
          <w:rFonts w:ascii="Calibri" w:hAnsi="Calibri"/>
          <w:sz w:val="22"/>
          <w:szCs w:val="22"/>
          <w:lang w:eastAsia="en-GB"/>
        </w:rPr>
      </w:pPr>
      <w:r>
        <w:t>14.3.4.5.1</w:t>
      </w:r>
      <w:r w:rsidRPr="001949C4">
        <w:rPr>
          <w:rFonts w:ascii="Calibri" w:hAnsi="Calibri"/>
          <w:sz w:val="22"/>
          <w:szCs w:val="22"/>
          <w:lang w:eastAsia="en-GB"/>
        </w:rPr>
        <w:tab/>
      </w:r>
      <w:r>
        <w:t>General</w:t>
      </w:r>
      <w:r>
        <w:tab/>
      </w:r>
      <w:r>
        <w:fldChar w:fldCharType="begin"/>
      </w:r>
      <w:r>
        <w:instrText xml:space="preserve"> PAGEREF _Toc98796608 \h </w:instrText>
      </w:r>
      <w:r>
        <w:fldChar w:fldCharType="separate"/>
      </w:r>
      <w:r>
        <w:t>153</w:t>
      </w:r>
      <w:r>
        <w:fldChar w:fldCharType="end"/>
      </w:r>
    </w:p>
    <w:p w14:paraId="7DC34960" w14:textId="4D64377A" w:rsidR="00312C76" w:rsidRPr="001949C4" w:rsidRDefault="00312C76">
      <w:pPr>
        <w:pStyle w:val="TOC5"/>
        <w:rPr>
          <w:rFonts w:ascii="Calibri" w:hAnsi="Calibri"/>
          <w:sz w:val="22"/>
          <w:szCs w:val="22"/>
          <w:lang w:eastAsia="en-GB"/>
        </w:rPr>
      </w:pPr>
      <w:r>
        <w:t>14.3.4.5.2</w:t>
      </w:r>
      <w:r w:rsidRPr="001949C4">
        <w:rPr>
          <w:rFonts w:ascii="Calibri" w:hAnsi="Calibri"/>
          <w:sz w:val="22"/>
          <w:szCs w:val="22"/>
          <w:lang w:eastAsia="en-GB"/>
        </w:rPr>
        <w:tab/>
      </w:r>
      <w:r>
        <w:t>Procedure</w:t>
      </w:r>
      <w:r>
        <w:tab/>
      </w:r>
      <w:r>
        <w:fldChar w:fldCharType="begin"/>
      </w:r>
      <w:r>
        <w:instrText xml:space="preserve"> PAGEREF _Toc98796609 \h </w:instrText>
      </w:r>
      <w:r>
        <w:fldChar w:fldCharType="separate"/>
      </w:r>
      <w:r>
        <w:t>153</w:t>
      </w:r>
      <w:r>
        <w:fldChar w:fldCharType="end"/>
      </w:r>
    </w:p>
    <w:p w14:paraId="47E2EEAC" w14:textId="782A03D9" w:rsidR="00312C76" w:rsidRPr="001949C4" w:rsidRDefault="00312C76">
      <w:pPr>
        <w:pStyle w:val="TOC4"/>
        <w:rPr>
          <w:rFonts w:ascii="Calibri" w:hAnsi="Calibri"/>
          <w:sz w:val="22"/>
          <w:szCs w:val="22"/>
          <w:lang w:eastAsia="en-GB"/>
        </w:rPr>
      </w:pPr>
      <w:r>
        <w:t>14.3.4.6</w:t>
      </w:r>
      <w:r w:rsidRPr="001949C4">
        <w:rPr>
          <w:rFonts w:ascii="Calibri" w:hAnsi="Calibri"/>
          <w:sz w:val="22"/>
          <w:szCs w:val="22"/>
          <w:lang w:eastAsia="en-GB"/>
        </w:rPr>
        <w:tab/>
      </w:r>
      <w:r>
        <w:t>Service continuity in MBMS scenarios</w:t>
      </w:r>
      <w:r>
        <w:tab/>
      </w:r>
      <w:r>
        <w:fldChar w:fldCharType="begin"/>
      </w:r>
      <w:r>
        <w:instrText xml:space="preserve"> PAGEREF _Toc98796610 \h </w:instrText>
      </w:r>
      <w:r>
        <w:fldChar w:fldCharType="separate"/>
      </w:r>
      <w:r>
        <w:t>154</w:t>
      </w:r>
      <w:r>
        <w:fldChar w:fldCharType="end"/>
      </w:r>
    </w:p>
    <w:p w14:paraId="67EB0DA1" w14:textId="2FFF0F9B" w:rsidR="00312C76" w:rsidRPr="001949C4" w:rsidRDefault="00312C76">
      <w:pPr>
        <w:pStyle w:val="TOC5"/>
        <w:rPr>
          <w:rFonts w:ascii="Calibri" w:hAnsi="Calibri"/>
          <w:sz w:val="22"/>
          <w:szCs w:val="22"/>
          <w:lang w:eastAsia="en-GB"/>
        </w:rPr>
      </w:pPr>
      <w:r>
        <w:t>14.3.4.6.1</w:t>
      </w:r>
      <w:r w:rsidRPr="001949C4">
        <w:rPr>
          <w:rFonts w:ascii="Calibri" w:hAnsi="Calibri"/>
          <w:sz w:val="22"/>
          <w:szCs w:val="22"/>
          <w:lang w:eastAsia="en-GB"/>
        </w:rPr>
        <w:tab/>
      </w:r>
      <w:r>
        <w:t>General</w:t>
      </w:r>
      <w:r>
        <w:tab/>
      </w:r>
      <w:r>
        <w:fldChar w:fldCharType="begin"/>
      </w:r>
      <w:r>
        <w:instrText xml:space="preserve"> PAGEREF _Toc98796611 \h </w:instrText>
      </w:r>
      <w:r>
        <w:fldChar w:fldCharType="separate"/>
      </w:r>
      <w:r>
        <w:t>154</w:t>
      </w:r>
      <w:r>
        <w:fldChar w:fldCharType="end"/>
      </w:r>
    </w:p>
    <w:p w14:paraId="3F76CED4" w14:textId="58CAF0CE" w:rsidR="00312C76" w:rsidRPr="001949C4" w:rsidRDefault="00312C76">
      <w:pPr>
        <w:pStyle w:val="TOC5"/>
        <w:rPr>
          <w:rFonts w:ascii="Calibri" w:hAnsi="Calibri"/>
          <w:sz w:val="22"/>
          <w:szCs w:val="22"/>
          <w:lang w:eastAsia="en-GB"/>
        </w:rPr>
      </w:pPr>
      <w:r>
        <w:t>14.3.4.6.2</w:t>
      </w:r>
      <w:r w:rsidRPr="001949C4">
        <w:rPr>
          <w:rFonts w:ascii="Calibri" w:hAnsi="Calibri"/>
          <w:sz w:val="22"/>
          <w:szCs w:val="22"/>
          <w:lang w:eastAsia="en-GB"/>
        </w:rPr>
        <w:tab/>
      </w:r>
      <w:r>
        <w:t>Service continuity when moving from one MBSFN to another</w:t>
      </w:r>
      <w:r>
        <w:tab/>
      </w:r>
      <w:r>
        <w:fldChar w:fldCharType="begin"/>
      </w:r>
      <w:r>
        <w:instrText xml:space="preserve"> PAGEREF _Toc98796612 \h </w:instrText>
      </w:r>
      <w:r>
        <w:fldChar w:fldCharType="separate"/>
      </w:r>
      <w:r>
        <w:t>154</w:t>
      </w:r>
      <w:r>
        <w:fldChar w:fldCharType="end"/>
      </w:r>
    </w:p>
    <w:p w14:paraId="4BE95FB9" w14:textId="4341165E" w:rsidR="00312C76" w:rsidRPr="001949C4" w:rsidRDefault="00312C76">
      <w:pPr>
        <w:pStyle w:val="TOC4"/>
        <w:rPr>
          <w:rFonts w:ascii="Calibri" w:hAnsi="Calibri"/>
          <w:sz w:val="22"/>
          <w:szCs w:val="22"/>
          <w:lang w:eastAsia="en-GB"/>
        </w:rPr>
      </w:pPr>
      <w:r>
        <w:t>14.3.4.7</w:t>
      </w:r>
      <w:r w:rsidRPr="001949C4">
        <w:rPr>
          <w:rFonts w:ascii="Calibri" w:hAnsi="Calibri"/>
          <w:sz w:val="22"/>
          <w:szCs w:val="22"/>
          <w:lang w:eastAsia="en-GB"/>
        </w:rPr>
        <w:tab/>
      </w:r>
      <w:r>
        <w:t>MBMS suspension notification</w:t>
      </w:r>
      <w:r>
        <w:tab/>
      </w:r>
      <w:r>
        <w:fldChar w:fldCharType="begin"/>
      </w:r>
      <w:r>
        <w:instrText xml:space="preserve"> PAGEREF _Toc98796613 \h </w:instrText>
      </w:r>
      <w:r>
        <w:fldChar w:fldCharType="separate"/>
      </w:r>
      <w:r>
        <w:t>157</w:t>
      </w:r>
      <w:r>
        <w:fldChar w:fldCharType="end"/>
      </w:r>
    </w:p>
    <w:p w14:paraId="530A2BB3" w14:textId="4B804EA0" w:rsidR="00312C76" w:rsidRPr="001949C4" w:rsidRDefault="00312C76">
      <w:pPr>
        <w:pStyle w:val="TOC5"/>
        <w:rPr>
          <w:rFonts w:ascii="Calibri" w:hAnsi="Calibri"/>
          <w:sz w:val="22"/>
          <w:szCs w:val="22"/>
          <w:lang w:eastAsia="en-GB"/>
        </w:rPr>
      </w:pPr>
      <w:r>
        <w:t>14.3.4.7.1</w:t>
      </w:r>
      <w:r w:rsidRPr="001949C4">
        <w:rPr>
          <w:rFonts w:ascii="Calibri" w:hAnsi="Calibri"/>
          <w:sz w:val="22"/>
          <w:szCs w:val="22"/>
          <w:lang w:eastAsia="en-GB"/>
        </w:rPr>
        <w:tab/>
      </w:r>
      <w:r>
        <w:t>General</w:t>
      </w:r>
      <w:r>
        <w:tab/>
      </w:r>
      <w:r>
        <w:fldChar w:fldCharType="begin"/>
      </w:r>
      <w:r>
        <w:instrText xml:space="preserve"> PAGEREF _Toc98796614 \h </w:instrText>
      </w:r>
      <w:r>
        <w:fldChar w:fldCharType="separate"/>
      </w:r>
      <w:r>
        <w:t>157</w:t>
      </w:r>
      <w:r>
        <w:fldChar w:fldCharType="end"/>
      </w:r>
    </w:p>
    <w:p w14:paraId="483B56A8" w14:textId="17C41750" w:rsidR="00312C76" w:rsidRPr="001949C4" w:rsidRDefault="00312C76">
      <w:pPr>
        <w:pStyle w:val="TOC5"/>
        <w:rPr>
          <w:rFonts w:ascii="Calibri" w:hAnsi="Calibri"/>
          <w:sz w:val="22"/>
          <w:szCs w:val="22"/>
          <w:lang w:eastAsia="en-GB"/>
        </w:rPr>
      </w:pPr>
      <w:r w:rsidRPr="005E18A9">
        <w:rPr>
          <w:lang w:val="en-US"/>
        </w:rPr>
        <w:t>14.3.4.7.2</w:t>
      </w:r>
      <w:r w:rsidRPr="001949C4">
        <w:rPr>
          <w:rFonts w:ascii="Calibri" w:hAnsi="Calibri"/>
          <w:sz w:val="22"/>
          <w:szCs w:val="22"/>
          <w:lang w:eastAsia="en-GB"/>
        </w:rPr>
        <w:tab/>
      </w:r>
      <w:r w:rsidRPr="005E18A9">
        <w:rPr>
          <w:lang w:val="en-US"/>
        </w:rPr>
        <w:t>Procedure</w:t>
      </w:r>
      <w:r>
        <w:tab/>
      </w:r>
      <w:r>
        <w:fldChar w:fldCharType="begin"/>
      </w:r>
      <w:r>
        <w:instrText xml:space="preserve"> PAGEREF _Toc98796615 \h </w:instrText>
      </w:r>
      <w:r>
        <w:fldChar w:fldCharType="separate"/>
      </w:r>
      <w:r>
        <w:t>157</w:t>
      </w:r>
      <w:r>
        <w:fldChar w:fldCharType="end"/>
      </w:r>
    </w:p>
    <w:p w14:paraId="277842B3" w14:textId="04AF8FAF" w:rsidR="00312C76" w:rsidRPr="001949C4" w:rsidRDefault="00312C76">
      <w:pPr>
        <w:pStyle w:val="TOC4"/>
        <w:rPr>
          <w:rFonts w:ascii="Calibri" w:hAnsi="Calibri"/>
          <w:sz w:val="22"/>
          <w:szCs w:val="22"/>
          <w:lang w:eastAsia="en-GB"/>
        </w:rPr>
      </w:pPr>
      <w:r>
        <w:t>14.3.4.8</w:t>
      </w:r>
      <w:r w:rsidRPr="001949C4">
        <w:rPr>
          <w:rFonts w:ascii="Calibri" w:hAnsi="Calibri"/>
          <w:sz w:val="22"/>
          <w:szCs w:val="22"/>
          <w:lang w:eastAsia="en-GB"/>
        </w:rPr>
        <w:tab/>
      </w:r>
      <w:r>
        <w:t>MBMS bearer event notification</w:t>
      </w:r>
      <w:r>
        <w:tab/>
      </w:r>
      <w:r>
        <w:fldChar w:fldCharType="begin"/>
      </w:r>
      <w:r>
        <w:instrText xml:space="preserve"> PAGEREF _Toc98796616 \h </w:instrText>
      </w:r>
      <w:r>
        <w:fldChar w:fldCharType="separate"/>
      </w:r>
      <w:r>
        <w:t>158</w:t>
      </w:r>
      <w:r>
        <w:fldChar w:fldCharType="end"/>
      </w:r>
    </w:p>
    <w:p w14:paraId="4BA3946F" w14:textId="1E7E4A4C" w:rsidR="00312C76" w:rsidRPr="001949C4" w:rsidRDefault="00312C76">
      <w:pPr>
        <w:pStyle w:val="TOC5"/>
        <w:rPr>
          <w:rFonts w:ascii="Calibri" w:hAnsi="Calibri"/>
          <w:sz w:val="22"/>
          <w:szCs w:val="22"/>
          <w:lang w:eastAsia="en-GB"/>
        </w:rPr>
      </w:pPr>
      <w:r>
        <w:t>14.3.4.8.1</w:t>
      </w:r>
      <w:r w:rsidRPr="001949C4">
        <w:rPr>
          <w:rFonts w:ascii="Calibri" w:hAnsi="Calibri"/>
          <w:sz w:val="22"/>
          <w:szCs w:val="22"/>
          <w:lang w:eastAsia="en-GB"/>
        </w:rPr>
        <w:tab/>
      </w:r>
      <w:r>
        <w:t>General</w:t>
      </w:r>
      <w:r>
        <w:tab/>
      </w:r>
      <w:r>
        <w:fldChar w:fldCharType="begin"/>
      </w:r>
      <w:r>
        <w:instrText xml:space="preserve"> PAGEREF _Toc98796617 \h </w:instrText>
      </w:r>
      <w:r>
        <w:fldChar w:fldCharType="separate"/>
      </w:r>
      <w:r>
        <w:t>158</w:t>
      </w:r>
      <w:r>
        <w:fldChar w:fldCharType="end"/>
      </w:r>
    </w:p>
    <w:p w14:paraId="5D824422" w14:textId="22B7F348" w:rsidR="00312C76" w:rsidRPr="001949C4" w:rsidRDefault="00312C76">
      <w:pPr>
        <w:pStyle w:val="TOC5"/>
        <w:rPr>
          <w:rFonts w:ascii="Calibri" w:hAnsi="Calibri"/>
          <w:sz w:val="22"/>
          <w:szCs w:val="22"/>
          <w:lang w:eastAsia="en-GB"/>
        </w:rPr>
      </w:pPr>
      <w:r>
        <w:t>14.3.4.8.2</w:t>
      </w:r>
      <w:r w:rsidRPr="001949C4">
        <w:rPr>
          <w:rFonts w:ascii="Calibri" w:hAnsi="Calibri"/>
          <w:sz w:val="22"/>
          <w:szCs w:val="22"/>
          <w:lang w:eastAsia="en-GB"/>
        </w:rPr>
        <w:tab/>
      </w:r>
      <w:r>
        <w:t>Procedure</w:t>
      </w:r>
      <w:r>
        <w:tab/>
      </w:r>
      <w:r>
        <w:fldChar w:fldCharType="begin"/>
      </w:r>
      <w:r>
        <w:instrText xml:space="preserve"> PAGEREF _Toc98796618 \h </w:instrText>
      </w:r>
      <w:r>
        <w:fldChar w:fldCharType="separate"/>
      </w:r>
      <w:r>
        <w:t>158</w:t>
      </w:r>
      <w:r>
        <w:fldChar w:fldCharType="end"/>
      </w:r>
    </w:p>
    <w:p w14:paraId="697CB613" w14:textId="5414ACFA" w:rsidR="00312C76" w:rsidRPr="001949C4" w:rsidRDefault="00312C76">
      <w:pPr>
        <w:pStyle w:val="TOC4"/>
        <w:rPr>
          <w:rFonts w:ascii="Calibri" w:hAnsi="Calibri"/>
          <w:sz w:val="22"/>
          <w:szCs w:val="22"/>
          <w:lang w:eastAsia="en-GB"/>
        </w:rPr>
      </w:pPr>
      <w:r w:rsidRPr="005E18A9">
        <w:rPr>
          <w:lang w:val="nl-NL" w:eastAsia="zh-CN"/>
        </w:rPr>
        <w:t>14.3.4.9</w:t>
      </w:r>
      <w:r w:rsidRPr="001949C4">
        <w:rPr>
          <w:rFonts w:ascii="Calibri" w:hAnsi="Calibri"/>
          <w:sz w:val="22"/>
          <w:szCs w:val="22"/>
          <w:lang w:eastAsia="en-GB"/>
        </w:rPr>
        <w:tab/>
      </w:r>
      <w:r>
        <w:t>Swit</w:t>
      </w:r>
      <w:r>
        <w:rPr>
          <w:lang w:eastAsia="zh-CN"/>
        </w:rPr>
        <w:t>c</w:t>
      </w:r>
      <w:r>
        <w:t>h</w:t>
      </w:r>
      <w:r>
        <w:rPr>
          <w:lang w:eastAsia="zh-CN"/>
        </w:rPr>
        <w:t>ing</w:t>
      </w:r>
      <w:r>
        <w:t xml:space="preserve"> between MBMS </w:t>
      </w:r>
      <w:r>
        <w:rPr>
          <w:lang w:eastAsia="zh-CN"/>
        </w:rPr>
        <w:t>bearer</w:t>
      </w:r>
      <w:r>
        <w:t xml:space="preserve"> and unicast </w:t>
      </w:r>
      <w:r>
        <w:rPr>
          <w:lang w:eastAsia="zh-CN"/>
        </w:rPr>
        <w:t>bearer</w:t>
      </w:r>
      <w:r>
        <w:tab/>
      </w:r>
      <w:r>
        <w:fldChar w:fldCharType="begin"/>
      </w:r>
      <w:r>
        <w:instrText xml:space="preserve"> PAGEREF _Toc98796619 \h </w:instrText>
      </w:r>
      <w:r>
        <w:fldChar w:fldCharType="separate"/>
      </w:r>
      <w:r>
        <w:t>160</w:t>
      </w:r>
      <w:r>
        <w:fldChar w:fldCharType="end"/>
      </w:r>
    </w:p>
    <w:p w14:paraId="7061DC0E" w14:textId="24DF940C" w:rsidR="00312C76" w:rsidRPr="001949C4" w:rsidRDefault="00312C76">
      <w:pPr>
        <w:pStyle w:val="TOC5"/>
        <w:rPr>
          <w:rFonts w:ascii="Calibri" w:hAnsi="Calibri"/>
          <w:sz w:val="22"/>
          <w:szCs w:val="22"/>
          <w:lang w:eastAsia="en-GB"/>
        </w:rPr>
      </w:pPr>
      <w:r>
        <w:t>14.3.4.9.1</w:t>
      </w:r>
      <w:r w:rsidRPr="001949C4">
        <w:rPr>
          <w:rFonts w:ascii="Calibri" w:hAnsi="Calibri"/>
          <w:sz w:val="22"/>
          <w:szCs w:val="22"/>
          <w:lang w:eastAsia="en-GB"/>
        </w:rPr>
        <w:tab/>
      </w:r>
      <w:r>
        <w:t>General</w:t>
      </w:r>
      <w:r>
        <w:tab/>
      </w:r>
      <w:r>
        <w:fldChar w:fldCharType="begin"/>
      </w:r>
      <w:r>
        <w:instrText xml:space="preserve"> PAGEREF _Toc98796620 \h </w:instrText>
      </w:r>
      <w:r>
        <w:fldChar w:fldCharType="separate"/>
      </w:r>
      <w:r>
        <w:t>160</w:t>
      </w:r>
      <w:r>
        <w:fldChar w:fldCharType="end"/>
      </w:r>
    </w:p>
    <w:p w14:paraId="7543E72A" w14:textId="65DE1849" w:rsidR="00312C76" w:rsidRPr="001949C4" w:rsidRDefault="00312C76">
      <w:pPr>
        <w:pStyle w:val="TOC5"/>
        <w:rPr>
          <w:rFonts w:ascii="Calibri" w:hAnsi="Calibri"/>
          <w:sz w:val="22"/>
          <w:szCs w:val="22"/>
          <w:lang w:eastAsia="en-GB"/>
        </w:rPr>
      </w:pPr>
      <w:r>
        <w:t>14.3.4.9.2</w:t>
      </w:r>
      <w:r w:rsidRPr="001949C4">
        <w:rPr>
          <w:rFonts w:ascii="Calibri" w:hAnsi="Calibri"/>
          <w:sz w:val="22"/>
          <w:szCs w:val="22"/>
          <w:lang w:eastAsia="en-GB"/>
        </w:rPr>
        <w:tab/>
      </w:r>
      <w:r>
        <w:t>Procedure</w:t>
      </w:r>
      <w:r>
        <w:tab/>
      </w:r>
      <w:r>
        <w:fldChar w:fldCharType="begin"/>
      </w:r>
      <w:r>
        <w:instrText xml:space="preserve"> PAGEREF _Toc98796621 \h </w:instrText>
      </w:r>
      <w:r>
        <w:fldChar w:fldCharType="separate"/>
      </w:r>
      <w:r>
        <w:t>160</w:t>
      </w:r>
      <w:r>
        <w:fldChar w:fldCharType="end"/>
      </w:r>
    </w:p>
    <w:p w14:paraId="49082D9E" w14:textId="389CD1F0" w:rsidR="00312C76" w:rsidRPr="001949C4" w:rsidRDefault="00312C76">
      <w:pPr>
        <w:pStyle w:val="TOC3"/>
        <w:rPr>
          <w:rFonts w:ascii="Calibri" w:hAnsi="Calibri"/>
          <w:sz w:val="22"/>
          <w:szCs w:val="22"/>
          <w:lang w:eastAsia="en-GB"/>
        </w:rPr>
      </w:pPr>
      <w:r>
        <w:t>14.3.5</w:t>
      </w:r>
      <w:r w:rsidRPr="001949C4">
        <w:rPr>
          <w:rFonts w:ascii="Calibri" w:hAnsi="Calibri"/>
          <w:sz w:val="22"/>
          <w:szCs w:val="22"/>
          <w:lang w:eastAsia="en-GB"/>
        </w:rPr>
        <w:tab/>
      </w:r>
      <w:r w:rsidRPr="005E18A9">
        <w:rPr>
          <w:lang w:val="en-US"/>
        </w:rPr>
        <w:t>QoS/resource management for network-assisted UE-to-UE communications</w:t>
      </w:r>
      <w:r>
        <w:tab/>
      </w:r>
      <w:r>
        <w:fldChar w:fldCharType="begin"/>
      </w:r>
      <w:r>
        <w:instrText xml:space="preserve"> PAGEREF _Toc98796622 \h </w:instrText>
      </w:r>
      <w:r>
        <w:fldChar w:fldCharType="separate"/>
      </w:r>
      <w:r>
        <w:t>161</w:t>
      </w:r>
      <w:r>
        <w:fldChar w:fldCharType="end"/>
      </w:r>
    </w:p>
    <w:p w14:paraId="59CAEDE0" w14:textId="634BC876" w:rsidR="00312C76" w:rsidRPr="001949C4" w:rsidRDefault="00312C76">
      <w:pPr>
        <w:pStyle w:val="TOC4"/>
        <w:rPr>
          <w:rFonts w:ascii="Calibri" w:hAnsi="Calibri"/>
          <w:sz w:val="22"/>
          <w:szCs w:val="22"/>
          <w:lang w:eastAsia="en-GB"/>
        </w:rPr>
      </w:pPr>
      <w:r>
        <w:t>14.3.5.1</w:t>
      </w:r>
      <w:r w:rsidRPr="001949C4">
        <w:rPr>
          <w:rFonts w:ascii="Calibri" w:hAnsi="Calibri"/>
          <w:sz w:val="22"/>
          <w:szCs w:val="22"/>
          <w:lang w:eastAsia="en-GB"/>
        </w:rPr>
        <w:tab/>
      </w:r>
      <w:r>
        <w:t>General</w:t>
      </w:r>
      <w:r>
        <w:tab/>
      </w:r>
      <w:r>
        <w:fldChar w:fldCharType="begin"/>
      </w:r>
      <w:r>
        <w:instrText xml:space="preserve"> PAGEREF _Toc98796623 \h </w:instrText>
      </w:r>
      <w:r>
        <w:fldChar w:fldCharType="separate"/>
      </w:r>
      <w:r>
        <w:t>161</w:t>
      </w:r>
      <w:r>
        <w:fldChar w:fldCharType="end"/>
      </w:r>
    </w:p>
    <w:p w14:paraId="59147E4B" w14:textId="6EF2687E" w:rsidR="00312C76" w:rsidRPr="001949C4" w:rsidRDefault="00312C76">
      <w:pPr>
        <w:pStyle w:val="TOC4"/>
        <w:rPr>
          <w:rFonts w:ascii="Calibri" w:hAnsi="Calibri"/>
          <w:sz w:val="22"/>
          <w:szCs w:val="22"/>
          <w:lang w:eastAsia="en-GB"/>
        </w:rPr>
      </w:pPr>
      <w:r>
        <w:t>14.3.5.2</w:t>
      </w:r>
      <w:r w:rsidRPr="001949C4">
        <w:rPr>
          <w:rFonts w:ascii="Calibri" w:hAnsi="Calibri"/>
          <w:sz w:val="22"/>
          <w:szCs w:val="22"/>
          <w:lang w:eastAsia="en-GB"/>
        </w:rPr>
        <w:tab/>
      </w:r>
      <w:r>
        <w:rPr>
          <w:lang w:eastAsia="zh-CN"/>
        </w:rPr>
        <w:t>QoS/resource management capability initiation in network assisted UE-to-UE communications</w:t>
      </w:r>
      <w:r>
        <w:tab/>
      </w:r>
      <w:r>
        <w:fldChar w:fldCharType="begin"/>
      </w:r>
      <w:r>
        <w:instrText xml:space="preserve"> PAGEREF _Toc98796624 \h </w:instrText>
      </w:r>
      <w:r>
        <w:fldChar w:fldCharType="separate"/>
      </w:r>
      <w:r>
        <w:t>161</w:t>
      </w:r>
      <w:r>
        <w:fldChar w:fldCharType="end"/>
      </w:r>
    </w:p>
    <w:p w14:paraId="023DEDE0" w14:textId="47E0850D" w:rsidR="00312C76" w:rsidRPr="001949C4" w:rsidRDefault="00312C76">
      <w:pPr>
        <w:pStyle w:val="TOC5"/>
        <w:rPr>
          <w:rFonts w:ascii="Calibri" w:hAnsi="Calibri"/>
          <w:sz w:val="22"/>
          <w:szCs w:val="22"/>
          <w:lang w:eastAsia="en-GB"/>
        </w:rPr>
      </w:pPr>
      <w:r>
        <w:t>14.3.5.2.1</w:t>
      </w:r>
      <w:r w:rsidRPr="001949C4">
        <w:rPr>
          <w:rFonts w:ascii="Calibri" w:hAnsi="Calibri"/>
          <w:sz w:val="22"/>
          <w:szCs w:val="22"/>
          <w:lang w:eastAsia="en-GB"/>
        </w:rPr>
        <w:tab/>
      </w:r>
      <w:r>
        <w:t>Procedure</w:t>
      </w:r>
      <w:r>
        <w:tab/>
      </w:r>
      <w:r>
        <w:fldChar w:fldCharType="begin"/>
      </w:r>
      <w:r>
        <w:instrText xml:space="preserve"> PAGEREF _Toc98796625 \h </w:instrText>
      </w:r>
      <w:r>
        <w:fldChar w:fldCharType="separate"/>
      </w:r>
      <w:r>
        <w:t>161</w:t>
      </w:r>
      <w:r>
        <w:fldChar w:fldCharType="end"/>
      </w:r>
    </w:p>
    <w:p w14:paraId="1CDB49B3" w14:textId="76C17257" w:rsidR="00312C76" w:rsidRPr="001949C4" w:rsidRDefault="00312C76">
      <w:pPr>
        <w:pStyle w:val="TOC4"/>
        <w:rPr>
          <w:rFonts w:ascii="Calibri" w:hAnsi="Calibri"/>
          <w:sz w:val="22"/>
          <w:szCs w:val="22"/>
          <w:lang w:eastAsia="en-GB"/>
        </w:rPr>
      </w:pPr>
      <w:r>
        <w:t>14.3.5.3</w:t>
      </w:r>
      <w:r w:rsidRPr="001949C4">
        <w:rPr>
          <w:rFonts w:ascii="Calibri" w:hAnsi="Calibri"/>
          <w:sz w:val="22"/>
          <w:szCs w:val="22"/>
          <w:lang w:eastAsia="en-GB"/>
        </w:rPr>
        <w:tab/>
      </w:r>
      <w:r>
        <w:t xml:space="preserve">Procedure for coordinated </w:t>
      </w:r>
      <w:r>
        <w:rPr>
          <w:lang w:eastAsia="zh-CN"/>
        </w:rPr>
        <w:t>QoS provisioning operation in network assisted UE-to-UE communications</w:t>
      </w:r>
      <w:r>
        <w:tab/>
      </w:r>
      <w:r>
        <w:fldChar w:fldCharType="begin"/>
      </w:r>
      <w:r>
        <w:instrText xml:space="preserve"> PAGEREF _Toc98796626 \h </w:instrText>
      </w:r>
      <w:r>
        <w:fldChar w:fldCharType="separate"/>
      </w:r>
      <w:r>
        <w:t>162</w:t>
      </w:r>
      <w:r>
        <w:fldChar w:fldCharType="end"/>
      </w:r>
    </w:p>
    <w:p w14:paraId="23A708A9" w14:textId="4CF2CD34" w:rsidR="00312C76" w:rsidRPr="001949C4" w:rsidRDefault="00312C76">
      <w:pPr>
        <w:pStyle w:val="TOC5"/>
        <w:rPr>
          <w:rFonts w:ascii="Calibri" w:hAnsi="Calibri"/>
          <w:sz w:val="22"/>
          <w:szCs w:val="22"/>
          <w:lang w:eastAsia="en-GB"/>
        </w:rPr>
      </w:pPr>
      <w:r>
        <w:t>14.3.5.3.1</w:t>
      </w:r>
      <w:r w:rsidRPr="001949C4">
        <w:rPr>
          <w:rFonts w:ascii="Calibri" w:hAnsi="Calibri"/>
          <w:sz w:val="22"/>
          <w:szCs w:val="22"/>
          <w:lang w:eastAsia="en-GB"/>
        </w:rPr>
        <w:tab/>
      </w:r>
      <w:r>
        <w:t>Procedure</w:t>
      </w:r>
      <w:r>
        <w:tab/>
      </w:r>
      <w:r>
        <w:fldChar w:fldCharType="begin"/>
      </w:r>
      <w:r>
        <w:instrText xml:space="preserve"> PAGEREF _Toc98796627 \h </w:instrText>
      </w:r>
      <w:r>
        <w:fldChar w:fldCharType="separate"/>
      </w:r>
      <w:r>
        <w:t>162</w:t>
      </w:r>
      <w:r>
        <w:fldChar w:fldCharType="end"/>
      </w:r>
    </w:p>
    <w:p w14:paraId="5A040174" w14:textId="59ADF853" w:rsidR="00312C76" w:rsidRPr="001949C4" w:rsidRDefault="00312C76">
      <w:pPr>
        <w:pStyle w:val="TOC3"/>
        <w:rPr>
          <w:rFonts w:ascii="Calibri" w:hAnsi="Calibri"/>
          <w:sz w:val="22"/>
          <w:szCs w:val="22"/>
          <w:lang w:eastAsia="en-GB"/>
        </w:rPr>
      </w:pPr>
      <w:r>
        <w:t>14.3.6</w:t>
      </w:r>
      <w:r w:rsidRPr="001949C4">
        <w:rPr>
          <w:rFonts w:ascii="Calibri" w:hAnsi="Calibri"/>
          <w:sz w:val="22"/>
          <w:szCs w:val="22"/>
          <w:lang w:eastAsia="en-GB"/>
        </w:rPr>
        <w:tab/>
      </w:r>
      <w:r>
        <w:t>Event Monitoring</w:t>
      </w:r>
      <w:r>
        <w:tab/>
      </w:r>
      <w:r>
        <w:fldChar w:fldCharType="begin"/>
      </w:r>
      <w:r>
        <w:instrText xml:space="preserve"> PAGEREF _Toc98796628 \h </w:instrText>
      </w:r>
      <w:r>
        <w:fldChar w:fldCharType="separate"/>
      </w:r>
      <w:r>
        <w:t>163</w:t>
      </w:r>
      <w:r>
        <w:fldChar w:fldCharType="end"/>
      </w:r>
    </w:p>
    <w:p w14:paraId="66B8929C" w14:textId="3F5CFD66" w:rsidR="00312C76" w:rsidRPr="001949C4" w:rsidRDefault="00312C76">
      <w:pPr>
        <w:pStyle w:val="TOC4"/>
        <w:rPr>
          <w:rFonts w:ascii="Calibri" w:hAnsi="Calibri"/>
          <w:sz w:val="22"/>
          <w:szCs w:val="22"/>
          <w:lang w:eastAsia="en-GB"/>
        </w:rPr>
      </w:pPr>
      <w:r>
        <w:t>14.3.6.1</w:t>
      </w:r>
      <w:r w:rsidRPr="001949C4">
        <w:rPr>
          <w:rFonts w:ascii="Calibri" w:hAnsi="Calibri"/>
          <w:sz w:val="22"/>
          <w:szCs w:val="22"/>
          <w:lang w:eastAsia="en-GB"/>
        </w:rPr>
        <w:tab/>
      </w:r>
      <w:r>
        <w:t>General</w:t>
      </w:r>
      <w:r>
        <w:tab/>
      </w:r>
      <w:r>
        <w:fldChar w:fldCharType="begin"/>
      </w:r>
      <w:r>
        <w:instrText xml:space="preserve"> PAGEREF _Toc98796629 \h </w:instrText>
      </w:r>
      <w:r>
        <w:fldChar w:fldCharType="separate"/>
      </w:r>
      <w:r>
        <w:t>163</w:t>
      </w:r>
      <w:r>
        <w:fldChar w:fldCharType="end"/>
      </w:r>
    </w:p>
    <w:p w14:paraId="51DD51D9" w14:textId="3A7B9683" w:rsidR="00312C76" w:rsidRPr="001949C4" w:rsidRDefault="00312C76">
      <w:pPr>
        <w:pStyle w:val="TOC4"/>
        <w:rPr>
          <w:rFonts w:ascii="Calibri" w:hAnsi="Calibri"/>
          <w:sz w:val="22"/>
          <w:szCs w:val="22"/>
          <w:lang w:eastAsia="en-GB"/>
        </w:rPr>
      </w:pPr>
      <w:r>
        <w:t>14.3.6.2</w:t>
      </w:r>
      <w:r w:rsidRPr="001949C4">
        <w:rPr>
          <w:rFonts w:ascii="Calibri" w:hAnsi="Calibri"/>
          <w:sz w:val="22"/>
          <w:szCs w:val="22"/>
          <w:lang w:eastAsia="en-GB"/>
        </w:rPr>
        <w:tab/>
      </w:r>
      <w:r>
        <w:t>Monitoring Events Subscription Procedure</w:t>
      </w:r>
      <w:r>
        <w:tab/>
      </w:r>
      <w:r>
        <w:fldChar w:fldCharType="begin"/>
      </w:r>
      <w:r>
        <w:instrText xml:space="preserve"> PAGEREF _Toc98796630 \h </w:instrText>
      </w:r>
      <w:r>
        <w:fldChar w:fldCharType="separate"/>
      </w:r>
      <w:r>
        <w:t>163</w:t>
      </w:r>
      <w:r>
        <w:fldChar w:fldCharType="end"/>
      </w:r>
    </w:p>
    <w:p w14:paraId="3299D03E" w14:textId="1A42E5DB" w:rsidR="00312C76" w:rsidRPr="001949C4" w:rsidRDefault="00312C76">
      <w:pPr>
        <w:pStyle w:val="TOC5"/>
        <w:rPr>
          <w:rFonts w:ascii="Calibri" w:hAnsi="Calibri"/>
          <w:sz w:val="22"/>
          <w:szCs w:val="22"/>
          <w:lang w:eastAsia="en-GB"/>
        </w:rPr>
      </w:pPr>
      <w:r>
        <w:t>14.3.6.2.1</w:t>
      </w:r>
      <w:r w:rsidRPr="001949C4">
        <w:rPr>
          <w:rFonts w:ascii="Calibri" w:hAnsi="Calibri"/>
          <w:sz w:val="22"/>
          <w:szCs w:val="22"/>
          <w:lang w:eastAsia="en-GB"/>
        </w:rPr>
        <w:tab/>
      </w:r>
      <w:r>
        <w:t>General</w:t>
      </w:r>
      <w:r>
        <w:tab/>
      </w:r>
      <w:r>
        <w:fldChar w:fldCharType="begin"/>
      </w:r>
      <w:r>
        <w:instrText xml:space="preserve"> PAGEREF _Toc98796631 \h </w:instrText>
      </w:r>
      <w:r>
        <w:fldChar w:fldCharType="separate"/>
      </w:r>
      <w:r>
        <w:t>163</w:t>
      </w:r>
      <w:r>
        <w:fldChar w:fldCharType="end"/>
      </w:r>
    </w:p>
    <w:p w14:paraId="51D6AF44" w14:textId="13BB7BF5" w:rsidR="00312C76" w:rsidRPr="001949C4" w:rsidRDefault="00312C76">
      <w:pPr>
        <w:pStyle w:val="TOC5"/>
        <w:rPr>
          <w:rFonts w:ascii="Calibri" w:hAnsi="Calibri"/>
          <w:sz w:val="22"/>
          <w:szCs w:val="22"/>
          <w:lang w:eastAsia="en-GB"/>
        </w:rPr>
      </w:pPr>
      <w:r>
        <w:t>14.3.6.2.2</w:t>
      </w:r>
      <w:r w:rsidRPr="001949C4">
        <w:rPr>
          <w:rFonts w:ascii="Calibri" w:hAnsi="Calibri"/>
          <w:sz w:val="22"/>
          <w:szCs w:val="22"/>
          <w:lang w:eastAsia="en-GB"/>
        </w:rPr>
        <w:tab/>
      </w:r>
      <w:r>
        <w:t>Procedure</w:t>
      </w:r>
      <w:r>
        <w:tab/>
      </w:r>
      <w:r>
        <w:fldChar w:fldCharType="begin"/>
      </w:r>
      <w:r>
        <w:instrText xml:space="preserve"> PAGEREF _Toc98796632 \h </w:instrText>
      </w:r>
      <w:r>
        <w:fldChar w:fldCharType="separate"/>
      </w:r>
      <w:r>
        <w:t>163</w:t>
      </w:r>
      <w:r>
        <w:fldChar w:fldCharType="end"/>
      </w:r>
    </w:p>
    <w:p w14:paraId="340EAE41" w14:textId="0CBCB967" w:rsidR="00312C76" w:rsidRPr="001949C4" w:rsidRDefault="00312C76">
      <w:pPr>
        <w:pStyle w:val="TOC4"/>
        <w:rPr>
          <w:rFonts w:ascii="Calibri" w:hAnsi="Calibri"/>
          <w:sz w:val="22"/>
          <w:szCs w:val="22"/>
          <w:lang w:eastAsia="en-GB"/>
        </w:rPr>
      </w:pPr>
      <w:r>
        <w:t>14.3.6.3</w:t>
      </w:r>
      <w:r w:rsidRPr="001949C4">
        <w:rPr>
          <w:rFonts w:ascii="Calibri" w:hAnsi="Calibri"/>
          <w:sz w:val="22"/>
          <w:szCs w:val="22"/>
          <w:lang w:eastAsia="en-GB"/>
        </w:rPr>
        <w:tab/>
      </w:r>
      <w:r>
        <w:t>Monitoring Events Notification Procedure</w:t>
      </w:r>
      <w:r>
        <w:tab/>
      </w:r>
      <w:r>
        <w:fldChar w:fldCharType="begin"/>
      </w:r>
      <w:r>
        <w:instrText xml:space="preserve"> PAGEREF _Toc98796633 \h </w:instrText>
      </w:r>
      <w:r>
        <w:fldChar w:fldCharType="separate"/>
      </w:r>
      <w:r>
        <w:t>164</w:t>
      </w:r>
      <w:r>
        <w:fldChar w:fldCharType="end"/>
      </w:r>
    </w:p>
    <w:p w14:paraId="323FB254" w14:textId="3759EB2C" w:rsidR="00312C76" w:rsidRPr="001949C4" w:rsidRDefault="00312C76">
      <w:pPr>
        <w:pStyle w:val="TOC5"/>
        <w:rPr>
          <w:rFonts w:ascii="Calibri" w:hAnsi="Calibri"/>
          <w:sz w:val="22"/>
          <w:szCs w:val="22"/>
          <w:lang w:eastAsia="en-GB"/>
        </w:rPr>
      </w:pPr>
      <w:r>
        <w:t>14.3.6.3.1</w:t>
      </w:r>
      <w:r w:rsidRPr="001949C4">
        <w:rPr>
          <w:rFonts w:ascii="Calibri" w:hAnsi="Calibri"/>
          <w:sz w:val="22"/>
          <w:szCs w:val="22"/>
          <w:lang w:eastAsia="en-GB"/>
        </w:rPr>
        <w:tab/>
      </w:r>
      <w:r>
        <w:t>General</w:t>
      </w:r>
      <w:r>
        <w:tab/>
      </w:r>
      <w:r>
        <w:fldChar w:fldCharType="begin"/>
      </w:r>
      <w:r>
        <w:instrText xml:space="preserve"> PAGEREF _Toc98796634 \h </w:instrText>
      </w:r>
      <w:r>
        <w:fldChar w:fldCharType="separate"/>
      </w:r>
      <w:r>
        <w:t>164</w:t>
      </w:r>
      <w:r>
        <w:fldChar w:fldCharType="end"/>
      </w:r>
    </w:p>
    <w:p w14:paraId="50A91BA1" w14:textId="7659D2E1" w:rsidR="00312C76" w:rsidRPr="001949C4" w:rsidRDefault="00312C76">
      <w:pPr>
        <w:pStyle w:val="TOC5"/>
        <w:rPr>
          <w:rFonts w:ascii="Calibri" w:hAnsi="Calibri"/>
          <w:sz w:val="22"/>
          <w:szCs w:val="22"/>
          <w:lang w:eastAsia="en-GB"/>
        </w:rPr>
      </w:pPr>
      <w:r>
        <w:t>14.3.6.3.2</w:t>
      </w:r>
      <w:r w:rsidRPr="001949C4">
        <w:rPr>
          <w:rFonts w:ascii="Calibri" w:hAnsi="Calibri"/>
          <w:sz w:val="22"/>
          <w:szCs w:val="22"/>
          <w:lang w:eastAsia="en-GB"/>
        </w:rPr>
        <w:tab/>
      </w:r>
      <w:r>
        <w:t>Procedure</w:t>
      </w:r>
      <w:r>
        <w:tab/>
      </w:r>
      <w:r>
        <w:fldChar w:fldCharType="begin"/>
      </w:r>
      <w:r>
        <w:instrText xml:space="preserve"> PAGEREF _Toc98796635 \h </w:instrText>
      </w:r>
      <w:r>
        <w:fldChar w:fldCharType="separate"/>
      </w:r>
      <w:r>
        <w:t>164</w:t>
      </w:r>
      <w:r>
        <w:fldChar w:fldCharType="end"/>
      </w:r>
    </w:p>
    <w:p w14:paraId="0295C489" w14:textId="21A2A399" w:rsidR="00312C76" w:rsidRPr="001949C4" w:rsidRDefault="00312C76">
      <w:pPr>
        <w:pStyle w:val="TOC3"/>
        <w:rPr>
          <w:rFonts w:ascii="Calibri" w:hAnsi="Calibri"/>
          <w:sz w:val="22"/>
          <w:szCs w:val="22"/>
          <w:lang w:eastAsia="en-GB"/>
        </w:rPr>
      </w:pPr>
      <w:r>
        <w:t>14.3.7 5G TSC resource management procedures</w:t>
      </w:r>
      <w:r>
        <w:tab/>
      </w:r>
      <w:r>
        <w:fldChar w:fldCharType="begin"/>
      </w:r>
      <w:r>
        <w:instrText xml:space="preserve"> PAGEREF _Toc98796636 \h </w:instrText>
      </w:r>
      <w:r>
        <w:fldChar w:fldCharType="separate"/>
      </w:r>
      <w:r>
        <w:t>165</w:t>
      </w:r>
      <w:r>
        <w:fldChar w:fldCharType="end"/>
      </w:r>
    </w:p>
    <w:p w14:paraId="46A17577" w14:textId="76280857" w:rsidR="00312C76" w:rsidRPr="001949C4" w:rsidRDefault="00312C76">
      <w:pPr>
        <w:pStyle w:val="TOC4"/>
        <w:rPr>
          <w:rFonts w:ascii="Calibri" w:hAnsi="Calibri"/>
          <w:sz w:val="22"/>
          <w:szCs w:val="22"/>
          <w:lang w:eastAsia="en-GB"/>
        </w:rPr>
      </w:pPr>
      <w:r>
        <w:t>14.3.7.1</w:t>
      </w:r>
      <w:r w:rsidRPr="001949C4">
        <w:rPr>
          <w:rFonts w:ascii="Calibri" w:hAnsi="Calibri"/>
          <w:sz w:val="22"/>
          <w:szCs w:val="22"/>
          <w:lang w:eastAsia="en-GB"/>
        </w:rPr>
        <w:tab/>
      </w:r>
      <w:r>
        <w:t>General</w:t>
      </w:r>
      <w:r>
        <w:tab/>
      </w:r>
      <w:r>
        <w:fldChar w:fldCharType="begin"/>
      </w:r>
      <w:r>
        <w:instrText xml:space="preserve"> PAGEREF _Toc98796637 \h </w:instrText>
      </w:r>
      <w:r>
        <w:fldChar w:fldCharType="separate"/>
      </w:r>
      <w:r>
        <w:t>165</w:t>
      </w:r>
      <w:r>
        <w:fldChar w:fldCharType="end"/>
      </w:r>
    </w:p>
    <w:p w14:paraId="3B242AD4" w14:textId="05F2DD4C" w:rsidR="00312C76" w:rsidRPr="001949C4" w:rsidRDefault="00312C76">
      <w:pPr>
        <w:pStyle w:val="TOC4"/>
        <w:rPr>
          <w:rFonts w:ascii="Calibri" w:hAnsi="Calibri"/>
          <w:sz w:val="22"/>
          <w:szCs w:val="22"/>
          <w:lang w:eastAsia="en-GB"/>
        </w:rPr>
      </w:pPr>
      <w:r>
        <w:t>14.3.7.2</w:t>
      </w:r>
      <w:r w:rsidRPr="001949C4">
        <w:rPr>
          <w:rFonts w:ascii="Calibri" w:hAnsi="Calibri"/>
          <w:sz w:val="22"/>
          <w:szCs w:val="22"/>
          <w:lang w:eastAsia="en-GB"/>
        </w:rPr>
        <w:tab/>
      </w:r>
      <w:r>
        <w:t>TSC stream availability discovery procedure</w:t>
      </w:r>
      <w:r>
        <w:tab/>
      </w:r>
      <w:r>
        <w:fldChar w:fldCharType="begin"/>
      </w:r>
      <w:r>
        <w:instrText xml:space="preserve"> PAGEREF _Toc98796638 \h </w:instrText>
      </w:r>
      <w:r>
        <w:fldChar w:fldCharType="separate"/>
      </w:r>
      <w:r>
        <w:t>165</w:t>
      </w:r>
      <w:r>
        <w:fldChar w:fldCharType="end"/>
      </w:r>
    </w:p>
    <w:p w14:paraId="758BD444" w14:textId="3CD41812" w:rsidR="00312C76" w:rsidRPr="001949C4" w:rsidRDefault="00312C76">
      <w:pPr>
        <w:pStyle w:val="TOC4"/>
        <w:rPr>
          <w:rFonts w:ascii="Calibri" w:hAnsi="Calibri"/>
          <w:sz w:val="22"/>
          <w:szCs w:val="22"/>
          <w:lang w:eastAsia="en-GB"/>
        </w:rPr>
      </w:pPr>
      <w:r>
        <w:t>14.3.7.3</w:t>
      </w:r>
      <w:r w:rsidRPr="001949C4">
        <w:rPr>
          <w:rFonts w:ascii="Calibri" w:hAnsi="Calibri"/>
          <w:sz w:val="22"/>
          <w:szCs w:val="22"/>
          <w:lang w:eastAsia="en-GB"/>
        </w:rPr>
        <w:tab/>
      </w:r>
      <w:r>
        <w:t>TSC stream creation procedure</w:t>
      </w:r>
      <w:r>
        <w:tab/>
      </w:r>
      <w:r>
        <w:fldChar w:fldCharType="begin"/>
      </w:r>
      <w:r>
        <w:instrText xml:space="preserve"> PAGEREF _Toc98796639 \h </w:instrText>
      </w:r>
      <w:r>
        <w:fldChar w:fldCharType="separate"/>
      </w:r>
      <w:r>
        <w:t>166</w:t>
      </w:r>
      <w:r>
        <w:fldChar w:fldCharType="end"/>
      </w:r>
    </w:p>
    <w:p w14:paraId="105B18F6" w14:textId="03700899" w:rsidR="00312C76" w:rsidRPr="001949C4" w:rsidRDefault="00312C76">
      <w:pPr>
        <w:pStyle w:val="TOC4"/>
        <w:rPr>
          <w:rFonts w:ascii="Calibri" w:hAnsi="Calibri"/>
          <w:sz w:val="22"/>
          <w:szCs w:val="22"/>
          <w:lang w:eastAsia="en-GB"/>
        </w:rPr>
      </w:pPr>
      <w:r>
        <w:t>14.3.7.4</w:t>
      </w:r>
      <w:r w:rsidRPr="001949C4">
        <w:rPr>
          <w:rFonts w:ascii="Calibri" w:hAnsi="Calibri"/>
          <w:sz w:val="22"/>
          <w:szCs w:val="22"/>
          <w:lang w:eastAsia="en-GB"/>
        </w:rPr>
        <w:tab/>
      </w:r>
      <w:r>
        <w:t>TSC stream deletion procedure</w:t>
      </w:r>
      <w:r>
        <w:tab/>
      </w:r>
      <w:r>
        <w:fldChar w:fldCharType="begin"/>
      </w:r>
      <w:r>
        <w:instrText xml:space="preserve"> PAGEREF _Toc98796640 \h </w:instrText>
      </w:r>
      <w:r>
        <w:fldChar w:fldCharType="separate"/>
      </w:r>
      <w:r>
        <w:t>167</w:t>
      </w:r>
      <w:r>
        <w:fldChar w:fldCharType="end"/>
      </w:r>
    </w:p>
    <w:p w14:paraId="11D94A58" w14:textId="134B3A50" w:rsidR="00312C76" w:rsidRPr="001949C4" w:rsidRDefault="00312C76">
      <w:pPr>
        <w:pStyle w:val="TOC3"/>
        <w:rPr>
          <w:rFonts w:ascii="Calibri" w:hAnsi="Calibri"/>
          <w:sz w:val="22"/>
          <w:szCs w:val="22"/>
          <w:lang w:eastAsia="en-GB"/>
        </w:rPr>
      </w:pPr>
      <w:r>
        <w:t>14.3.8 TSN resource management procedures</w:t>
      </w:r>
      <w:r>
        <w:tab/>
      </w:r>
      <w:r>
        <w:fldChar w:fldCharType="begin"/>
      </w:r>
      <w:r>
        <w:instrText xml:space="preserve"> PAGEREF _Toc98796641 \h </w:instrText>
      </w:r>
      <w:r>
        <w:fldChar w:fldCharType="separate"/>
      </w:r>
      <w:r>
        <w:t>168</w:t>
      </w:r>
      <w:r>
        <w:fldChar w:fldCharType="end"/>
      </w:r>
    </w:p>
    <w:p w14:paraId="5805D58E" w14:textId="5A6D0477" w:rsidR="00312C76" w:rsidRPr="001949C4" w:rsidRDefault="00312C76">
      <w:pPr>
        <w:pStyle w:val="TOC4"/>
        <w:rPr>
          <w:rFonts w:ascii="Calibri" w:hAnsi="Calibri"/>
          <w:sz w:val="22"/>
          <w:szCs w:val="22"/>
          <w:lang w:eastAsia="en-GB"/>
        </w:rPr>
      </w:pPr>
      <w:r>
        <w:t>14.3.8.1</w:t>
      </w:r>
      <w:r w:rsidRPr="001949C4">
        <w:rPr>
          <w:rFonts w:ascii="Calibri" w:hAnsi="Calibri"/>
          <w:sz w:val="22"/>
          <w:szCs w:val="22"/>
          <w:lang w:eastAsia="en-GB"/>
        </w:rPr>
        <w:tab/>
      </w:r>
      <w:r>
        <w:t>General</w:t>
      </w:r>
      <w:r>
        <w:tab/>
      </w:r>
      <w:r>
        <w:fldChar w:fldCharType="begin"/>
      </w:r>
      <w:r>
        <w:instrText xml:space="preserve"> PAGEREF _Toc98796642 \h </w:instrText>
      </w:r>
      <w:r>
        <w:fldChar w:fldCharType="separate"/>
      </w:r>
      <w:r>
        <w:t>168</w:t>
      </w:r>
      <w:r>
        <w:fldChar w:fldCharType="end"/>
      </w:r>
    </w:p>
    <w:p w14:paraId="72DE7C47" w14:textId="6E0EAF21" w:rsidR="00312C76" w:rsidRPr="001949C4" w:rsidRDefault="00312C76">
      <w:pPr>
        <w:pStyle w:val="TOC4"/>
        <w:rPr>
          <w:rFonts w:ascii="Calibri" w:hAnsi="Calibri"/>
          <w:sz w:val="22"/>
          <w:szCs w:val="22"/>
          <w:lang w:eastAsia="en-GB"/>
        </w:rPr>
      </w:pPr>
      <w:r>
        <w:t>14.3.8.2</w:t>
      </w:r>
      <w:r w:rsidRPr="001949C4">
        <w:rPr>
          <w:rFonts w:ascii="Calibri" w:hAnsi="Calibri"/>
          <w:sz w:val="22"/>
          <w:szCs w:val="22"/>
          <w:lang w:eastAsia="en-GB"/>
        </w:rPr>
        <w:tab/>
      </w:r>
      <w:r>
        <w:t>5GS TSN Bridge information reporting</w:t>
      </w:r>
      <w:r>
        <w:tab/>
      </w:r>
      <w:r>
        <w:fldChar w:fldCharType="begin"/>
      </w:r>
      <w:r>
        <w:instrText xml:space="preserve"> PAGEREF _Toc98796643 \h </w:instrText>
      </w:r>
      <w:r>
        <w:fldChar w:fldCharType="separate"/>
      </w:r>
      <w:r>
        <w:t>168</w:t>
      </w:r>
      <w:r>
        <w:fldChar w:fldCharType="end"/>
      </w:r>
    </w:p>
    <w:p w14:paraId="5C52ABDF" w14:textId="3EF205AF" w:rsidR="00312C76" w:rsidRPr="001949C4" w:rsidRDefault="00312C76">
      <w:pPr>
        <w:pStyle w:val="TOC4"/>
        <w:rPr>
          <w:rFonts w:ascii="Calibri" w:hAnsi="Calibri"/>
          <w:sz w:val="22"/>
          <w:szCs w:val="22"/>
          <w:lang w:eastAsia="en-GB"/>
        </w:rPr>
      </w:pPr>
      <w:r>
        <w:t>14.3.8.3</w:t>
      </w:r>
      <w:r w:rsidRPr="001949C4">
        <w:rPr>
          <w:rFonts w:ascii="Calibri" w:hAnsi="Calibri"/>
          <w:sz w:val="22"/>
          <w:szCs w:val="22"/>
          <w:lang w:eastAsia="en-GB"/>
        </w:rPr>
        <w:tab/>
      </w:r>
      <w:r>
        <w:t>5GS TSN Bridge configuration procedure</w:t>
      </w:r>
      <w:r>
        <w:tab/>
      </w:r>
      <w:r>
        <w:fldChar w:fldCharType="begin"/>
      </w:r>
      <w:r>
        <w:instrText xml:space="preserve"> PAGEREF _Toc98796644 \h </w:instrText>
      </w:r>
      <w:r>
        <w:fldChar w:fldCharType="separate"/>
      </w:r>
      <w:r>
        <w:t>168</w:t>
      </w:r>
      <w:r>
        <w:fldChar w:fldCharType="end"/>
      </w:r>
    </w:p>
    <w:p w14:paraId="6A98826B" w14:textId="0AD94B68" w:rsidR="00312C76" w:rsidRPr="001949C4" w:rsidRDefault="00312C76">
      <w:pPr>
        <w:pStyle w:val="TOC2"/>
        <w:rPr>
          <w:rFonts w:ascii="Calibri" w:hAnsi="Calibri"/>
          <w:sz w:val="22"/>
          <w:szCs w:val="22"/>
          <w:lang w:eastAsia="en-GB"/>
        </w:rPr>
      </w:pPr>
      <w:r>
        <w:t>14.4</w:t>
      </w:r>
      <w:r w:rsidRPr="001949C4">
        <w:rPr>
          <w:rFonts w:ascii="Calibri" w:hAnsi="Calibri"/>
          <w:sz w:val="22"/>
          <w:szCs w:val="22"/>
          <w:lang w:eastAsia="en-GB"/>
        </w:rPr>
        <w:tab/>
      </w:r>
      <w:r>
        <w:t>SEAL APIs for network resource management</w:t>
      </w:r>
      <w:r>
        <w:tab/>
      </w:r>
      <w:r>
        <w:fldChar w:fldCharType="begin"/>
      </w:r>
      <w:r>
        <w:instrText xml:space="preserve"> PAGEREF _Toc98796645 \h </w:instrText>
      </w:r>
      <w:r>
        <w:fldChar w:fldCharType="separate"/>
      </w:r>
      <w:r>
        <w:t>169</w:t>
      </w:r>
      <w:r>
        <w:fldChar w:fldCharType="end"/>
      </w:r>
    </w:p>
    <w:p w14:paraId="77D03F19" w14:textId="667B3836" w:rsidR="00312C76" w:rsidRPr="001949C4" w:rsidRDefault="00312C76">
      <w:pPr>
        <w:pStyle w:val="TOC3"/>
        <w:rPr>
          <w:rFonts w:ascii="Calibri" w:hAnsi="Calibri"/>
          <w:sz w:val="22"/>
          <w:szCs w:val="22"/>
          <w:lang w:eastAsia="en-GB"/>
        </w:rPr>
      </w:pPr>
      <w:r>
        <w:t>14.4.1</w:t>
      </w:r>
      <w:r w:rsidRPr="001949C4">
        <w:rPr>
          <w:rFonts w:ascii="Calibri" w:hAnsi="Calibri"/>
          <w:sz w:val="22"/>
          <w:szCs w:val="22"/>
          <w:lang w:eastAsia="en-GB"/>
        </w:rPr>
        <w:tab/>
      </w:r>
      <w:r>
        <w:t>General</w:t>
      </w:r>
      <w:r>
        <w:tab/>
      </w:r>
      <w:r>
        <w:fldChar w:fldCharType="begin"/>
      </w:r>
      <w:r>
        <w:instrText xml:space="preserve"> PAGEREF _Toc98796646 \h </w:instrText>
      </w:r>
      <w:r>
        <w:fldChar w:fldCharType="separate"/>
      </w:r>
      <w:r>
        <w:t>169</w:t>
      </w:r>
      <w:r>
        <w:fldChar w:fldCharType="end"/>
      </w:r>
    </w:p>
    <w:p w14:paraId="0B11A86F" w14:textId="74BD4944" w:rsidR="00312C76" w:rsidRPr="001949C4" w:rsidRDefault="00312C76">
      <w:pPr>
        <w:pStyle w:val="TOC3"/>
        <w:rPr>
          <w:rFonts w:ascii="Calibri" w:hAnsi="Calibri"/>
          <w:sz w:val="22"/>
          <w:szCs w:val="22"/>
          <w:lang w:eastAsia="en-GB"/>
        </w:rPr>
      </w:pPr>
      <w:r>
        <w:t>14.4.2</w:t>
      </w:r>
      <w:r w:rsidRPr="001949C4">
        <w:rPr>
          <w:rFonts w:ascii="Calibri" w:hAnsi="Calibri"/>
          <w:sz w:val="22"/>
          <w:szCs w:val="22"/>
          <w:lang w:eastAsia="en-GB"/>
        </w:rPr>
        <w:tab/>
      </w:r>
      <w:r>
        <w:t>SS_NetworkResourceAdaptation API</w:t>
      </w:r>
      <w:r>
        <w:tab/>
      </w:r>
      <w:r>
        <w:fldChar w:fldCharType="begin"/>
      </w:r>
      <w:r>
        <w:instrText xml:space="preserve"> PAGEREF _Toc98796647 \h </w:instrText>
      </w:r>
      <w:r>
        <w:fldChar w:fldCharType="separate"/>
      </w:r>
      <w:r>
        <w:t>170</w:t>
      </w:r>
      <w:r>
        <w:fldChar w:fldCharType="end"/>
      </w:r>
    </w:p>
    <w:p w14:paraId="3F7751A9" w14:textId="7F1EB362" w:rsidR="00312C76" w:rsidRPr="001949C4" w:rsidRDefault="00312C76">
      <w:pPr>
        <w:pStyle w:val="TOC4"/>
        <w:rPr>
          <w:rFonts w:ascii="Calibri" w:hAnsi="Calibri"/>
          <w:sz w:val="22"/>
          <w:szCs w:val="22"/>
          <w:lang w:eastAsia="en-GB"/>
        </w:rPr>
      </w:pPr>
      <w:r>
        <w:t>14.4.2.1</w:t>
      </w:r>
      <w:r w:rsidRPr="001949C4">
        <w:rPr>
          <w:rFonts w:ascii="Calibri" w:hAnsi="Calibri"/>
          <w:sz w:val="22"/>
          <w:szCs w:val="22"/>
          <w:lang w:eastAsia="en-GB"/>
        </w:rPr>
        <w:tab/>
      </w:r>
      <w:r>
        <w:t>General</w:t>
      </w:r>
      <w:r>
        <w:tab/>
      </w:r>
      <w:r>
        <w:fldChar w:fldCharType="begin"/>
      </w:r>
      <w:r>
        <w:instrText xml:space="preserve"> PAGEREF _Toc98796648 \h </w:instrText>
      </w:r>
      <w:r>
        <w:fldChar w:fldCharType="separate"/>
      </w:r>
      <w:r>
        <w:t>170</w:t>
      </w:r>
      <w:r>
        <w:fldChar w:fldCharType="end"/>
      </w:r>
    </w:p>
    <w:p w14:paraId="5F84A818" w14:textId="29721F82" w:rsidR="00312C76" w:rsidRPr="001949C4" w:rsidRDefault="00312C76">
      <w:pPr>
        <w:pStyle w:val="TOC4"/>
        <w:rPr>
          <w:rFonts w:ascii="Calibri" w:hAnsi="Calibri"/>
          <w:sz w:val="22"/>
          <w:szCs w:val="22"/>
          <w:lang w:eastAsia="en-GB"/>
        </w:rPr>
      </w:pPr>
      <w:r>
        <w:t>14.4.2.2</w:t>
      </w:r>
      <w:r w:rsidRPr="001949C4">
        <w:rPr>
          <w:rFonts w:ascii="Calibri" w:hAnsi="Calibri"/>
          <w:sz w:val="22"/>
          <w:szCs w:val="22"/>
          <w:lang w:eastAsia="en-GB"/>
        </w:rPr>
        <w:tab/>
      </w:r>
      <w:r>
        <w:t>Reserve_Network_Resource operation</w:t>
      </w:r>
      <w:r>
        <w:tab/>
      </w:r>
      <w:r>
        <w:fldChar w:fldCharType="begin"/>
      </w:r>
      <w:r>
        <w:instrText xml:space="preserve"> PAGEREF _Toc98796649 \h </w:instrText>
      </w:r>
      <w:r>
        <w:fldChar w:fldCharType="separate"/>
      </w:r>
      <w:r>
        <w:t>170</w:t>
      </w:r>
      <w:r>
        <w:fldChar w:fldCharType="end"/>
      </w:r>
    </w:p>
    <w:p w14:paraId="7F31898A" w14:textId="0F8A6358" w:rsidR="00312C76" w:rsidRPr="001949C4" w:rsidRDefault="00312C76">
      <w:pPr>
        <w:pStyle w:val="TOC4"/>
        <w:rPr>
          <w:rFonts w:ascii="Calibri" w:hAnsi="Calibri"/>
          <w:sz w:val="22"/>
          <w:szCs w:val="22"/>
          <w:lang w:eastAsia="en-GB"/>
        </w:rPr>
      </w:pPr>
      <w:r>
        <w:t>14.4.2.3</w:t>
      </w:r>
      <w:r w:rsidRPr="001949C4">
        <w:rPr>
          <w:rFonts w:ascii="Calibri" w:hAnsi="Calibri"/>
          <w:sz w:val="22"/>
          <w:szCs w:val="22"/>
          <w:lang w:eastAsia="en-GB"/>
        </w:rPr>
        <w:tab/>
      </w:r>
      <w:r>
        <w:t>Request_Unicast_Resource</w:t>
      </w:r>
      <w:r>
        <w:tab/>
      </w:r>
      <w:r>
        <w:fldChar w:fldCharType="begin"/>
      </w:r>
      <w:r>
        <w:instrText xml:space="preserve"> PAGEREF _Toc98796650 \h </w:instrText>
      </w:r>
      <w:r>
        <w:fldChar w:fldCharType="separate"/>
      </w:r>
      <w:r>
        <w:t>170</w:t>
      </w:r>
      <w:r>
        <w:fldChar w:fldCharType="end"/>
      </w:r>
    </w:p>
    <w:p w14:paraId="2A7677C2" w14:textId="322621F6" w:rsidR="00312C76" w:rsidRPr="001949C4" w:rsidRDefault="00312C76">
      <w:pPr>
        <w:pStyle w:val="TOC4"/>
        <w:rPr>
          <w:rFonts w:ascii="Calibri" w:hAnsi="Calibri"/>
          <w:sz w:val="22"/>
          <w:szCs w:val="22"/>
          <w:lang w:eastAsia="en-GB"/>
        </w:rPr>
      </w:pPr>
      <w:r>
        <w:t>14.4.2.4</w:t>
      </w:r>
      <w:r w:rsidRPr="001949C4">
        <w:rPr>
          <w:rFonts w:ascii="Calibri" w:hAnsi="Calibri"/>
          <w:sz w:val="22"/>
          <w:szCs w:val="22"/>
          <w:lang w:eastAsia="en-GB"/>
        </w:rPr>
        <w:tab/>
      </w:r>
      <w:r>
        <w:t>Update_Unicast_Resource</w:t>
      </w:r>
      <w:r>
        <w:tab/>
      </w:r>
      <w:r>
        <w:fldChar w:fldCharType="begin"/>
      </w:r>
      <w:r>
        <w:instrText xml:space="preserve"> PAGEREF _Toc98796651 \h </w:instrText>
      </w:r>
      <w:r>
        <w:fldChar w:fldCharType="separate"/>
      </w:r>
      <w:r>
        <w:t>170</w:t>
      </w:r>
      <w:r>
        <w:fldChar w:fldCharType="end"/>
      </w:r>
    </w:p>
    <w:p w14:paraId="1DDD1470" w14:textId="786B9450" w:rsidR="00312C76" w:rsidRPr="001949C4" w:rsidRDefault="00312C76">
      <w:pPr>
        <w:pStyle w:val="TOC4"/>
        <w:rPr>
          <w:rFonts w:ascii="Calibri" w:hAnsi="Calibri"/>
          <w:sz w:val="22"/>
          <w:szCs w:val="22"/>
          <w:lang w:eastAsia="en-GB"/>
        </w:rPr>
      </w:pPr>
      <w:r>
        <w:t>14.4.2.5</w:t>
      </w:r>
      <w:r w:rsidRPr="001949C4">
        <w:rPr>
          <w:rFonts w:ascii="Calibri" w:hAnsi="Calibri"/>
          <w:sz w:val="22"/>
          <w:szCs w:val="22"/>
          <w:lang w:eastAsia="en-GB"/>
        </w:rPr>
        <w:tab/>
      </w:r>
      <w:r>
        <w:t>Request_Multicast_Resource</w:t>
      </w:r>
      <w:r>
        <w:tab/>
      </w:r>
      <w:r>
        <w:fldChar w:fldCharType="begin"/>
      </w:r>
      <w:r>
        <w:instrText xml:space="preserve"> PAGEREF _Toc98796652 \h </w:instrText>
      </w:r>
      <w:r>
        <w:fldChar w:fldCharType="separate"/>
      </w:r>
      <w:r>
        <w:t>170</w:t>
      </w:r>
      <w:r>
        <w:fldChar w:fldCharType="end"/>
      </w:r>
    </w:p>
    <w:p w14:paraId="4565C0B0" w14:textId="07FED832" w:rsidR="00312C76" w:rsidRPr="001949C4" w:rsidRDefault="00312C76">
      <w:pPr>
        <w:pStyle w:val="TOC4"/>
        <w:rPr>
          <w:rFonts w:ascii="Calibri" w:hAnsi="Calibri"/>
          <w:sz w:val="22"/>
          <w:szCs w:val="22"/>
          <w:lang w:eastAsia="en-GB"/>
        </w:rPr>
      </w:pPr>
      <w:r>
        <w:t>14.4.2.6</w:t>
      </w:r>
      <w:r w:rsidRPr="001949C4">
        <w:rPr>
          <w:rFonts w:ascii="Calibri" w:hAnsi="Calibri"/>
          <w:sz w:val="22"/>
          <w:szCs w:val="22"/>
          <w:lang w:eastAsia="en-GB"/>
        </w:rPr>
        <w:tab/>
      </w:r>
      <w:r>
        <w:t>Notify_UP_Delivery_Mode</w:t>
      </w:r>
      <w:r>
        <w:tab/>
      </w:r>
      <w:r>
        <w:fldChar w:fldCharType="begin"/>
      </w:r>
      <w:r>
        <w:instrText xml:space="preserve"> PAGEREF _Toc98796653 \h </w:instrText>
      </w:r>
      <w:r>
        <w:fldChar w:fldCharType="separate"/>
      </w:r>
      <w:r>
        <w:t>171</w:t>
      </w:r>
      <w:r>
        <w:fldChar w:fldCharType="end"/>
      </w:r>
    </w:p>
    <w:p w14:paraId="6B9DFC06" w14:textId="2CC5E2EC" w:rsidR="00312C76" w:rsidRPr="001949C4" w:rsidRDefault="00312C76">
      <w:pPr>
        <w:pStyle w:val="TOC4"/>
        <w:rPr>
          <w:rFonts w:ascii="Calibri" w:hAnsi="Calibri"/>
          <w:sz w:val="22"/>
          <w:szCs w:val="22"/>
          <w:lang w:eastAsia="en-GB"/>
        </w:rPr>
      </w:pPr>
      <w:r>
        <w:t>14.4.2.7</w:t>
      </w:r>
      <w:r w:rsidRPr="001949C4">
        <w:rPr>
          <w:rFonts w:ascii="Calibri" w:hAnsi="Calibri"/>
          <w:sz w:val="22"/>
          <w:szCs w:val="22"/>
          <w:lang w:eastAsia="en-GB"/>
        </w:rPr>
        <w:tab/>
      </w:r>
      <w:r>
        <w:t>TSC_Stream_ Availability_Discovery</w:t>
      </w:r>
      <w:r>
        <w:tab/>
      </w:r>
      <w:r>
        <w:fldChar w:fldCharType="begin"/>
      </w:r>
      <w:r>
        <w:instrText xml:space="preserve"> PAGEREF _Toc98796654 \h </w:instrText>
      </w:r>
      <w:r>
        <w:fldChar w:fldCharType="separate"/>
      </w:r>
      <w:r>
        <w:t>171</w:t>
      </w:r>
      <w:r>
        <w:fldChar w:fldCharType="end"/>
      </w:r>
    </w:p>
    <w:p w14:paraId="26DA5516" w14:textId="51F254A7" w:rsidR="00312C76" w:rsidRPr="001949C4" w:rsidRDefault="00312C76">
      <w:pPr>
        <w:pStyle w:val="TOC4"/>
        <w:rPr>
          <w:rFonts w:ascii="Calibri" w:hAnsi="Calibri"/>
          <w:sz w:val="22"/>
          <w:szCs w:val="22"/>
          <w:lang w:eastAsia="en-GB"/>
        </w:rPr>
      </w:pPr>
      <w:r>
        <w:t>14.4.2.8</w:t>
      </w:r>
      <w:r w:rsidRPr="001949C4">
        <w:rPr>
          <w:rFonts w:ascii="Calibri" w:hAnsi="Calibri"/>
          <w:sz w:val="22"/>
          <w:szCs w:val="22"/>
          <w:lang w:eastAsia="en-GB"/>
        </w:rPr>
        <w:tab/>
      </w:r>
      <w:r>
        <w:t>TSC_Stream_Creation</w:t>
      </w:r>
      <w:r>
        <w:tab/>
      </w:r>
      <w:r>
        <w:fldChar w:fldCharType="begin"/>
      </w:r>
      <w:r>
        <w:instrText xml:space="preserve"> PAGEREF _Toc98796655 \h </w:instrText>
      </w:r>
      <w:r>
        <w:fldChar w:fldCharType="separate"/>
      </w:r>
      <w:r>
        <w:t>171</w:t>
      </w:r>
      <w:r>
        <w:fldChar w:fldCharType="end"/>
      </w:r>
    </w:p>
    <w:p w14:paraId="20FEFDD8" w14:textId="5B6225E7" w:rsidR="00312C76" w:rsidRPr="001949C4" w:rsidRDefault="00312C76">
      <w:pPr>
        <w:pStyle w:val="TOC4"/>
        <w:rPr>
          <w:rFonts w:ascii="Calibri" w:hAnsi="Calibri"/>
          <w:sz w:val="22"/>
          <w:szCs w:val="22"/>
          <w:lang w:eastAsia="en-GB"/>
        </w:rPr>
      </w:pPr>
      <w:r>
        <w:t>14.4.2.9</w:t>
      </w:r>
      <w:r w:rsidRPr="001949C4">
        <w:rPr>
          <w:rFonts w:ascii="Calibri" w:hAnsi="Calibri"/>
          <w:sz w:val="22"/>
          <w:szCs w:val="22"/>
          <w:lang w:eastAsia="en-GB"/>
        </w:rPr>
        <w:tab/>
      </w:r>
      <w:r>
        <w:t>TSC_Stream_Deletion</w:t>
      </w:r>
      <w:r>
        <w:tab/>
      </w:r>
      <w:r>
        <w:fldChar w:fldCharType="begin"/>
      </w:r>
      <w:r>
        <w:instrText xml:space="preserve"> PAGEREF _Toc98796656 \h </w:instrText>
      </w:r>
      <w:r>
        <w:fldChar w:fldCharType="separate"/>
      </w:r>
      <w:r>
        <w:t>171</w:t>
      </w:r>
      <w:r>
        <w:fldChar w:fldCharType="end"/>
      </w:r>
    </w:p>
    <w:p w14:paraId="715CFA91" w14:textId="4B761483" w:rsidR="00312C76" w:rsidRPr="001949C4" w:rsidRDefault="00312C76">
      <w:pPr>
        <w:pStyle w:val="TOC3"/>
        <w:rPr>
          <w:rFonts w:ascii="Calibri" w:hAnsi="Calibri"/>
          <w:sz w:val="22"/>
          <w:szCs w:val="22"/>
          <w:lang w:eastAsia="en-GB"/>
        </w:rPr>
      </w:pPr>
      <w:r>
        <w:t>14.4.3</w:t>
      </w:r>
      <w:r w:rsidRPr="001949C4">
        <w:rPr>
          <w:rFonts w:ascii="Calibri" w:hAnsi="Calibri"/>
          <w:sz w:val="22"/>
          <w:szCs w:val="22"/>
          <w:lang w:eastAsia="en-GB"/>
        </w:rPr>
        <w:tab/>
      </w:r>
      <w:r>
        <w:t>SS_EventsMonitoring API</w:t>
      </w:r>
      <w:r>
        <w:tab/>
      </w:r>
      <w:r>
        <w:fldChar w:fldCharType="begin"/>
      </w:r>
      <w:r>
        <w:instrText xml:space="preserve"> PAGEREF _Toc98796657 \h </w:instrText>
      </w:r>
      <w:r>
        <w:fldChar w:fldCharType="separate"/>
      </w:r>
      <w:r>
        <w:t>171</w:t>
      </w:r>
      <w:r>
        <w:fldChar w:fldCharType="end"/>
      </w:r>
    </w:p>
    <w:p w14:paraId="1705883C" w14:textId="7826EB0B" w:rsidR="00312C76" w:rsidRPr="001949C4" w:rsidRDefault="00312C76">
      <w:pPr>
        <w:pStyle w:val="TOC4"/>
        <w:rPr>
          <w:rFonts w:ascii="Calibri" w:hAnsi="Calibri"/>
          <w:sz w:val="22"/>
          <w:szCs w:val="22"/>
          <w:lang w:eastAsia="en-GB"/>
        </w:rPr>
      </w:pPr>
      <w:r>
        <w:t>14.4.3.1</w:t>
      </w:r>
      <w:r w:rsidRPr="001949C4">
        <w:rPr>
          <w:rFonts w:ascii="Calibri" w:hAnsi="Calibri"/>
          <w:sz w:val="22"/>
          <w:szCs w:val="22"/>
          <w:lang w:eastAsia="en-GB"/>
        </w:rPr>
        <w:tab/>
      </w:r>
      <w:r>
        <w:t>Subscribe_Monitoring_Events</w:t>
      </w:r>
      <w:r>
        <w:tab/>
      </w:r>
      <w:r>
        <w:fldChar w:fldCharType="begin"/>
      </w:r>
      <w:r>
        <w:instrText xml:space="preserve"> PAGEREF _Toc98796658 \h </w:instrText>
      </w:r>
      <w:r>
        <w:fldChar w:fldCharType="separate"/>
      </w:r>
      <w:r>
        <w:t>171</w:t>
      </w:r>
      <w:r>
        <w:fldChar w:fldCharType="end"/>
      </w:r>
    </w:p>
    <w:p w14:paraId="4A482D81" w14:textId="35EA01EF" w:rsidR="00312C76" w:rsidRPr="001949C4" w:rsidRDefault="00312C76">
      <w:pPr>
        <w:pStyle w:val="TOC4"/>
        <w:rPr>
          <w:rFonts w:ascii="Calibri" w:hAnsi="Calibri"/>
          <w:sz w:val="22"/>
          <w:szCs w:val="22"/>
          <w:lang w:eastAsia="en-GB"/>
        </w:rPr>
      </w:pPr>
      <w:r>
        <w:t>14.4.3.2</w:t>
      </w:r>
      <w:r w:rsidRPr="001949C4">
        <w:rPr>
          <w:rFonts w:ascii="Calibri" w:hAnsi="Calibri"/>
          <w:sz w:val="22"/>
          <w:szCs w:val="22"/>
          <w:lang w:eastAsia="en-GB"/>
        </w:rPr>
        <w:tab/>
      </w:r>
      <w:r>
        <w:t>Notify_Monitoring_Events</w:t>
      </w:r>
      <w:r>
        <w:tab/>
      </w:r>
      <w:r>
        <w:fldChar w:fldCharType="begin"/>
      </w:r>
      <w:r>
        <w:instrText xml:space="preserve"> PAGEREF _Toc98796659 \h </w:instrText>
      </w:r>
      <w:r>
        <w:fldChar w:fldCharType="separate"/>
      </w:r>
      <w:r>
        <w:t>172</w:t>
      </w:r>
      <w:r>
        <w:fldChar w:fldCharType="end"/>
      </w:r>
    </w:p>
    <w:p w14:paraId="4E06812F" w14:textId="166B0BC1" w:rsidR="00312C76" w:rsidRPr="001949C4" w:rsidRDefault="00312C76">
      <w:pPr>
        <w:pStyle w:val="TOC3"/>
        <w:rPr>
          <w:rFonts w:ascii="Calibri" w:hAnsi="Calibri"/>
          <w:sz w:val="22"/>
          <w:szCs w:val="22"/>
          <w:lang w:eastAsia="en-GB"/>
        </w:rPr>
      </w:pPr>
      <w:r>
        <w:t>14.4.4</w:t>
      </w:r>
      <w:r w:rsidRPr="001949C4">
        <w:rPr>
          <w:rFonts w:ascii="Calibri" w:hAnsi="Calibri"/>
          <w:sz w:val="22"/>
          <w:szCs w:val="22"/>
          <w:lang w:eastAsia="en-GB"/>
        </w:rPr>
        <w:tab/>
      </w:r>
      <w:r>
        <w:t>SS_NetworkResourceMonitoring API</w:t>
      </w:r>
      <w:r>
        <w:tab/>
      </w:r>
      <w:r>
        <w:fldChar w:fldCharType="begin"/>
      </w:r>
      <w:r>
        <w:instrText xml:space="preserve"> PAGEREF _Toc98796660 \h </w:instrText>
      </w:r>
      <w:r>
        <w:fldChar w:fldCharType="separate"/>
      </w:r>
      <w:r>
        <w:t>172</w:t>
      </w:r>
      <w:r>
        <w:fldChar w:fldCharType="end"/>
      </w:r>
    </w:p>
    <w:p w14:paraId="6A96C150" w14:textId="3432BC2A" w:rsidR="00312C76" w:rsidRPr="001949C4" w:rsidRDefault="00312C76">
      <w:pPr>
        <w:pStyle w:val="TOC4"/>
        <w:rPr>
          <w:rFonts w:ascii="Calibri" w:hAnsi="Calibri"/>
          <w:sz w:val="22"/>
          <w:szCs w:val="22"/>
          <w:lang w:eastAsia="en-GB"/>
        </w:rPr>
      </w:pPr>
      <w:r>
        <w:t>14.4.4.1</w:t>
      </w:r>
      <w:r w:rsidRPr="001949C4">
        <w:rPr>
          <w:rFonts w:ascii="Calibri" w:hAnsi="Calibri"/>
          <w:sz w:val="22"/>
          <w:szCs w:val="22"/>
          <w:lang w:eastAsia="en-GB"/>
        </w:rPr>
        <w:tab/>
      </w:r>
      <w:r>
        <w:t>General</w:t>
      </w:r>
      <w:r>
        <w:tab/>
      </w:r>
      <w:r>
        <w:fldChar w:fldCharType="begin"/>
      </w:r>
      <w:r>
        <w:instrText xml:space="preserve"> PAGEREF _Toc98796661 \h </w:instrText>
      </w:r>
      <w:r>
        <w:fldChar w:fldCharType="separate"/>
      </w:r>
      <w:r>
        <w:t>172</w:t>
      </w:r>
      <w:r>
        <w:fldChar w:fldCharType="end"/>
      </w:r>
    </w:p>
    <w:p w14:paraId="348300B7" w14:textId="18906821" w:rsidR="00312C76" w:rsidRPr="001949C4" w:rsidRDefault="00312C76">
      <w:pPr>
        <w:pStyle w:val="TOC4"/>
        <w:rPr>
          <w:rFonts w:ascii="Calibri" w:hAnsi="Calibri"/>
          <w:sz w:val="22"/>
          <w:szCs w:val="22"/>
          <w:lang w:eastAsia="en-GB"/>
        </w:rPr>
      </w:pPr>
      <w:r>
        <w:lastRenderedPageBreak/>
        <w:t>14.4.4.2</w:t>
      </w:r>
      <w:r w:rsidRPr="001949C4">
        <w:rPr>
          <w:rFonts w:ascii="Calibri" w:hAnsi="Calibri"/>
          <w:sz w:val="22"/>
          <w:szCs w:val="22"/>
          <w:lang w:eastAsia="en-GB"/>
        </w:rPr>
        <w:tab/>
      </w:r>
      <w:r>
        <w:t>Subscribe_Unicast_QoS_Monitoring operation</w:t>
      </w:r>
      <w:r>
        <w:tab/>
      </w:r>
      <w:r>
        <w:fldChar w:fldCharType="begin"/>
      </w:r>
      <w:r>
        <w:instrText xml:space="preserve"> PAGEREF _Toc98796662 \h </w:instrText>
      </w:r>
      <w:r>
        <w:fldChar w:fldCharType="separate"/>
      </w:r>
      <w:r>
        <w:t>172</w:t>
      </w:r>
      <w:r>
        <w:fldChar w:fldCharType="end"/>
      </w:r>
    </w:p>
    <w:p w14:paraId="20BF407A" w14:textId="16256F47" w:rsidR="00312C76" w:rsidRPr="001949C4" w:rsidRDefault="00312C76">
      <w:pPr>
        <w:pStyle w:val="TOC4"/>
        <w:rPr>
          <w:rFonts w:ascii="Calibri" w:hAnsi="Calibri"/>
          <w:sz w:val="22"/>
          <w:szCs w:val="22"/>
          <w:lang w:eastAsia="en-GB"/>
        </w:rPr>
      </w:pPr>
      <w:r>
        <w:t>14.4.4.3</w:t>
      </w:r>
      <w:r w:rsidRPr="001949C4">
        <w:rPr>
          <w:rFonts w:ascii="Calibri" w:hAnsi="Calibri"/>
          <w:sz w:val="22"/>
          <w:szCs w:val="22"/>
          <w:lang w:eastAsia="en-GB"/>
        </w:rPr>
        <w:tab/>
      </w:r>
      <w:r>
        <w:t>Notify_Unicast_QoS_Monitoring operation</w:t>
      </w:r>
      <w:r>
        <w:tab/>
      </w:r>
      <w:r>
        <w:fldChar w:fldCharType="begin"/>
      </w:r>
      <w:r>
        <w:instrText xml:space="preserve"> PAGEREF _Toc98796663 \h </w:instrText>
      </w:r>
      <w:r>
        <w:fldChar w:fldCharType="separate"/>
      </w:r>
      <w:r>
        <w:t>172</w:t>
      </w:r>
      <w:r>
        <w:fldChar w:fldCharType="end"/>
      </w:r>
    </w:p>
    <w:p w14:paraId="6419538C" w14:textId="21F041D9" w:rsidR="00312C76" w:rsidRPr="001949C4" w:rsidRDefault="00312C76">
      <w:pPr>
        <w:pStyle w:val="TOC4"/>
        <w:rPr>
          <w:rFonts w:ascii="Calibri" w:hAnsi="Calibri"/>
          <w:sz w:val="22"/>
          <w:szCs w:val="22"/>
          <w:lang w:eastAsia="en-GB"/>
        </w:rPr>
      </w:pPr>
      <w:r>
        <w:t>14.4.4.4</w:t>
      </w:r>
      <w:r w:rsidRPr="001949C4">
        <w:rPr>
          <w:rFonts w:ascii="Calibri" w:hAnsi="Calibri"/>
          <w:sz w:val="22"/>
          <w:szCs w:val="22"/>
          <w:lang w:eastAsia="en-GB"/>
        </w:rPr>
        <w:tab/>
      </w:r>
      <w:r>
        <w:t>Unsubscribe_Unicast_QoS_Monitoring operation</w:t>
      </w:r>
      <w:r>
        <w:tab/>
      </w:r>
      <w:r>
        <w:fldChar w:fldCharType="begin"/>
      </w:r>
      <w:r>
        <w:instrText xml:space="preserve"> PAGEREF _Toc98796664 \h </w:instrText>
      </w:r>
      <w:r>
        <w:fldChar w:fldCharType="separate"/>
      </w:r>
      <w:r>
        <w:t>172</w:t>
      </w:r>
      <w:r>
        <w:fldChar w:fldCharType="end"/>
      </w:r>
    </w:p>
    <w:p w14:paraId="3AA709C9" w14:textId="2DA068D8" w:rsidR="00312C76" w:rsidRPr="001949C4" w:rsidRDefault="00312C76">
      <w:pPr>
        <w:pStyle w:val="TOC4"/>
        <w:rPr>
          <w:rFonts w:ascii="Calibri" w:hAnsi="Calibri"/>
          <w:sz w:val="22"/>
          <w:szCs w:val="22"/>
          <w:lang w:eastAsia="en-GB"/>
        </w:rPr>
      </w:pPr>
      <w:r>
        <w:t>14.4.4.5</w:t>
      </w:r>
      <w:r w:rsidRPr="001949C4">
        <w:rPr>
          <w:rFonts w:ascii="Calibri" w:hAnsi="Calibri"/>
          <w:sz w:val="22"/>
          <w:szCs w:val="22"/>
          <w:lang w:eastAsia="en-GB"/>
        </w:rPr>
        <w:tab/>
      </w:r>
      <w:r>
        <w:t>Obtain_Unicast_QoS_Monitoring_Data operation</w:t>
      </w:r>
      <w:r>
        <w:tab/>
      </w:r>
      <w:r>
        <w:fldChar w:fldCharType="begin"/>
      </w:r>
      <w:r>
        <w:instrText xml:space="preserve"> PAGEREF _Toc98796665 \h </w:instrText>
      </w:r>
      <w:r>
        <w:fldChar w:fldCharType="separate"/>
      </w:r>
      <w:r>
        <w:t>173</w:t>
      </w:r>
      <w:r>
        <w:fldChar w:fldCharType="end"/>
      </w:r>
    </w:p>
    <w:p w14:paraId="352F3B63" w14:textId="5F4B7E9B" w:rsidR="00312C76" w:rsidRPr="001949C4" w:rsidRDefault="00312C76">
      <w:pPr>
        <w:pStyle w:val="TOC1"/>
        <w:rPr>
          <w:rFonts w:ascii="Calibri" w:hAnsi="Calibri"/>
          <w:szCs w:val="22"/>
          <w:lang w:eastAsia="en-GB"/>
        </w:rPr>
      </w:pPr>
      <w:r>
        <w:t>15</w:t>
      </w:r>
      <w:r w:rsidRPr="001949C4">
        <w:rPr>
          <w:rFonts w:ascii="Calibri" w:hAnsi="Calibri"/>
          <w:szCs w:val="22"/>
          <w:lang w:eastAsia="en-GB"/>
        </w:rPr>
        <w:tab/>
      </w:r>
      <w:r>
        <w:t>Service-based interface representation of the functional model for SEAL services</w:t>
      </w:r>
      <w:r>
        <w:tab/>
      </w:r>
      <w:r>
        <w:fldChar w:fldCharType="begin"/>
      </w:r>
      <w:r>
        <w:instrText xml:space="preserve"> PAGEREF _Toc98796666 \h </w:instrText>
      </w:r>
      <w:r>
        <w:fldChar w:fldCharType="separate"/>
      </w:r>
      <w:r>
        <w:t>174</w:t>
      </w:r>
      <w:r>
        <w:fldChar w:fldCharType="end"/>
      </w:r>
    </w:p>
    <w:p w14:paraId="700616DC" w14:textId="5A0B78C9" w:rsidR="00312C76" w:rsidRPr="001949C4" w:rsidRDefault="00312C76">
      <w:pPr>
        <w:pStyle w:val="TOC2"/>
        <w:rPr>
          <w:rFonts w:ascii="Calibri" w:hAnsi="Calibri"/>
          <w:sz w:val="22"/>
          <w:szCs w:val="22"/>
          <w:lang w:eastAsia="en-GB"/>
        </w:rPr>
      </w:pPr>
      <w:r>
        <w:t>15.1</w:t>
      </w:r>
      <w:r w:rsidRPr="001949C4">
        <w:rPr>
          <w:rFonts w:ascii="Calibri" w:hAnsi="Calibri"/>
          <w:sz w:val="22"/>
          <w:szCs w:val="22"/>
          <w:lang w:eastAsia="en-GB"/>
        </w:rPr>
        <w:tab/>
      </w:r>
      <w:r>
        <w:t>General</w:t>
      </w:r>
      <w:r>
        <w:tab/>
      </w:r>
      <w:r>
        <w:fldChar w:fldCharType="begin"/>
      </w:r>
      <w:r>
        <w:instrText xml:space="preserve"> PAGEREF _Toc98796667 \h </w:instrText>
      </w:r>
      <w:r>
        <w:fldChar w:fldCharType="separate"/>
      </w:r>
      <w:r>
        <w:t>174</w:t>
      </w:r>
      <w:r>
        <w:fldChar w:fldCharType="end"/>
      </w:r>
    </w:p>
    <w:p w14:paraId="34A7E438" w14:textId="19CADE51" w:rsidR="00312C76" w:rsidRPr="001949C4" w:rsidRDefault="00312C76">
      <w:pPr>
        <w:pStyle w:val="TOC2"/>
        <w:rPr>
          <w:rFonts w:ascii="Calibri" w:hAnsi="Calibri"/>
          <w:sz w:val="22"/>
          <w:szCs w:val="22"/>
          <w:lang w:eastAsia="en-GB"/>
        </w:rPr>
      </w:pPr>
      <w:r>
        <w:t>15.2</w:t>
      </w:r>
      <w:r w:rsidRPr="001949C4">
        <w:rPr>
          <w:rFonts w:ascii="Calibri" w:hAnsi="Calibri"/>
          <w:sz w:val="22"/>
          <w:szCs w:val="22"/>
          <w:lang w:eastAsia="en-GB"/>
        </w:rPr>
        <w:tab/>
      </w:r>
      <w:r>
        <w:t>Functional model representation</w:t>
      </w:r>
      <w:r>
        <w:tab/>
      </w:r>
      <w:r>
        <w:fldChar w:fldCharType="begin"/>
      </w:r>
      <w:r>
        <w:instrText xml:space="preserve"> PAGEREF _Toc98796668 \h </w:instrText>
      </w:r>
      <w:r>
        <w:fldChar w:fldCharType="separate"/>
      </w:r>
      <w:r>
        <w:t>174</w:t>
      </w:r>
      <w:r>
        <w:fldChar w:fldCharType="end"/>
      </w:r>
    </w:p>
    <w:p w14:paraId="27EAFA35" w14:textId="1300D7BA" w:rsidR="00312C76" w:rsidRPr="001949C4" w:rsidRDefault="00312C76">
      <w:pPr>
        <w:pStyle w:val="TOC2"/>
        <w:rPr>
          <w:rFonts w:ascii="Calibri" w:hAnsi="Calibri"/>
          <w:sz w:val="22"/>
          <w:szCs w:val="22"/>
          <w:lang w:eastAsia="en-GB"/>
        </w:rPr>
      </w:pPr>
      <w:r>
        <w:t>15.3</w:t>
      </w:r>
      <w:r w:rsidRPr="001949C4">
        <w:rPr>
          <w:rFonts w:ascii="Calibri" w:hAnsi="Calibri"/>
          <w:sz w:val="22"/>
          <w:szCs w:val="22"/>
          <w:lang w:eastAsia="en-GB"/>
        </w:rPr>
        <w:tab/>
      </w:r>
      <w:r>
        <w:t>Service-based interfaces</w:t>
      </w:r>
      <w:r>
        <w:tab/>
      </w:r>
      <w:r>
        <w:fldChar w:fldCharType="begin"/>
      </w:r>
      <w:r>
        <w:instrText xml:space="preserve"> PAGEREF _Toc98796669 \h </w:instrText>
      </w:r>
      <w:r>
        <w:fldChar w:fldCharType="separate"/>
      </w:r>
      <w:r>
        <w:t>174</w:t>
      </w:r>
      <w:r>
        <w:fldChar w:fldCharType="end"/>
      </w:r>
    </w:p>
    <w:p w14:paraId="7C8D9021" w14:textId="7438CB99" w:rsidR="00312C76" w:rsidRPr="001949C4" w:rsidRDefault="00312C76">
      <w:pPr>
        <w:pStyle w:val="TOC1"/>
        <w:rPr>
          <w:rFonts w:ascii="Calibri" w:hAnsi="Calibri"/>
          <w:szCs w:val="22"/>
          <w:lang w:eastAsia="en-GB"/>
        </w:rPr>
      </w:pPr>
      <w:r>
        <w:t>16</w:t>
      </w:r>
      <w:r w:rsidRPr="001949C4">
        <w:rPr>
          <w:rFonts w:ascii="Calibri" w:hAnsi="Calibri"/>
          <w:szCs w:val="22"/>
          <w:lang w:eastAsia="en-GB"/>
        </w:rPr>
        <w:tab/>
      </w:r>
      <w:r>
        <w:t>Network slice capability enablement</w:t>
      </w:r>
      <w:r>
        <w:tab/>
      </w:r>
      <w:r>
        <w:fldChar w:fldCharType="begin"/>
      </w:r>
      <w:r>
        <w:instrText xml:space="preserve"> PAGEREF _Toc98796670 \h </w:instrText>
      </w:r>
      <w:r>
        <w:fldChar w:fldCharType="separate"/>
      </w:r>
      <w:r>
        <w:t>175</w:t>
      </w:r>
      <w:r>
        <w:fldChar w:fldCharType="end"/>
      </w:r>
    </w:p>
    <w:p w14:paraId="5DDF29C3" w14:textId="652776FC" w:rsidR="00312C76" w:rsidRPr="001949C4" w:rsidRDefault="00312C76">
      <w:pPr>
        <w:pStyle w:val="TOC2"/>
        <w:rPr>
          <w:rFonts w:ascii="Calibri" w:hAnsi="Calibri"/>
          <w:sz w:val="22"/>
          <w:szCs w:val="22"/>
          <w:lang w:eastAsia="en-GB"/>
        </w:rPr>
      </w:pPr>
      <w:r>
        <w:t>16.1</w:t>
      </w:r>
      <w:r w:rsidRPr="001949C4">
        <w:rPr>
          <w:rFonts w:ascii="Calibri" w:hAnsi="Calibri"/>
          <w:sz w:val="22"/>
          <w:szCs w:val="22"/>
          <w:lang w:eastAsia="en-GB"/>
        </w:rPr>
        <w:tab/>
      </w:r>
      <w:r>
        <w:t>General</w:t>
      </w:r>
      <w:r>
        <w:tab/>
      </w:r>
      <w:r>
        <w:fldChar w:fldCharType="begin"/>
      </w:r>
      <w:r>
        <w:instrText xml:space="preserve"> PAGEREF _Toc98796671 \h </w:instrText>
      </w:r>
      <w:r>
        <w:fldChar w:fldCharType="separate"/>
      </w:r>
      <w:r>
        <w:t>175</w:t>
      </w:r>
      <w:r>
        <w:fldChar w:fldCharType="end"/>
      </w:r>
    </w:p>
    <w:p w14:paraId="55520DB5" w14:textId="3F19848D" w:rsidR="00312C76" w:rsidRPr="001949C4" w:rsidRDefault="00312C76">
      <w:pPr>
        <w:pStyle w:val="TOC2"/>
        <w:rPr>
          <w:rFonts w:ascii="Calibri" w:hAnsi="Calibri"/>
          <w:sz w:val="22"/>
          <w:szCs w:val="22"/>
          <w:lang w:eastAsia="en-GB"/>
        </w:rPr>
      </w:pPr>
      <w:r>
        <w:t>16.2</w:t>
      </w:r>
      <w:r w:rsidRPr="001949C4">
        <w:rPr>
          <w:rFonts w:ascii="Calibri" w:hAnsi="Calibri"/>
          <w:sz w:val="22"/>
          <w:szCs w:val="22"/>
          <w:lang w:eastAsia="en-GB"/>
        </w:rPr>
        <w:tab/>
      </w:r>
      <w:r>
        <w:t>Functional model</w:t>
      </w:r>
      <w:r>
        <w:tab/>
      </w:r>
      <w:r>
        <w:fldChar w:fldCharType="begin"/>
      </w:r>
      <w:r>
        <w:instrText xml:space="preserve"> PAGEREF _Toc98796672 \h </w:instrText>
      </w:r>
      <w:r>
        <w:fldChar w:fldCharType="separate"/>
      </w:r>
      <w:r>
        <w:t>175</w:t>
      </w:r>
      <w:r>
        <w:fldChar w:fldCharType="end"/>
      </w:r>
    </w:p>
    <w:p w14:paraId="47E4B9DC" w14:textId="49B26313" w:rsidR="00312C76" w:rsidRPr="001949C4" w:rsidRDefault="00312C76">
      <w:pPr>
        <w:pStyle w:val="TOC3"/>
        <w:rPr>
          <w:rFonts w:ascii="Calibri" w:hAnsi="Calibri"/>
          <w:sz w:val="22"/>
          <w:szCs w:val="22"/>
          <w:lang w:eastAsia="en-GB"/>
        </w:rPr>
      </w:pPr>
      <w:r>
        <w:t>16.2.1</w:t>
      </w:r>
      <w:r w:rsidRPr="001949C4">
        <w:rPr>
          <w:rFonts w:ascii="Calibri" w:hAnsi="Calibri"/>
          <w:sz w:val="22"/>
          <w:szCs w:val="22"/>
          <w:lang w:eastAsia="en-GB"/>
        </w:rPr>
        <w:tab/>
      </w:r>
      <w:r>
        <w:t>General</w:t>
      </w:r>
      <w:r>
        <w:tab/>
      </w:r>
      <w:r>
        <w:fldChar w:fldCharType="begin"/>
      </w:r>
      <w:r>
        <w:instrText xml:space="preserve"> PAGEREF _Toc98796673 \h </w:instrText>
      </w:r>
      <w:r>
        <w:fldChar w:fldCharType="separate"/>
      </w:r>
      <w:r>
        <w:t>175</w:t>
      </w:r>
      <w:r>
        <w:fldChar w:fldCharType="end"/>
      </w:r>
    </w:p>
    <w:p w14:paraId="2CBB1659" w14:textId="46406135" w:rsidR="00312C76" w:rsidRPr="001949C4" w:rsidRDefault="00312C76">
      <w:pPr>
        <w:pStyle w:val="TOC3"/>
        <w:rPr>
          <w:rFonts w:ascii="Calibri" w:hAnsi="Calibri"/>
          <w:sz w:val="22"/>
          <w:szCs w:val="22"/>
          <w:lang w:eastAsia="en-GB"/>
        </w:rPr>
      </w:pPr>
      <w:r>
        <w:t>16.2.2</w:t>
      </w:r>
      <w:r w:rsidRPr="001949C4">
        <w:rPr>
          <w:rFonts w:ascii="Calibri" w:hAnsi="Calibri"/>
          <w:sz w:val="22"/>
          <w:szCs w:val="22"/>
          <w:lang w:eastAsia="en-GB"/>
        </w:rPr>
        <w:tab/>
      </w:r>
      <w:r>
        <w:t>Functional model description</w:t>
      </w:r>
      <w:r>
        <w:tab/>
      </w:r>
      <w:r>
        <w:fldChar w:fldCharType="begin"/>
      </w:r>
      <w:r>
        <w:instrText xml:space="preserve"> PAGEREF _Toc98796674 \h </w:instrText>
      </w:r>
      <w:r>
        <w:fldChar w:fldCharType="separate"/>
      </w:r>
      <w:r>
        <w:t>175</w:t>
      </w:r>
      <w:r>
        <w:fldChar w:fldCharType="end"/>
      </w:r>
    </w:p>
    <w:p w14:paraId="20551D9D" w14:textId="7FF9B374" w:rsidR="00312C76" w:rsidRPr="001949C4" w:rsidRDefault="00312C76">
      <w:pPr>
        <w:pStyle w:val="TOC3"/>
        <w:rPr>
          <w:rFonts w:ascii="Calibri" w:hAnsi="Calibri"/>
          <w:sz w:val="22"/>
          <w:szCs w:val="22"/>
          <w:lang w:eastAsia="en-GB"/>
        </w:rPr>
      </w:pPr>
      <w:r>
        <w:t>16.2.3</w:t>
      </w:r>
      <w:r w:rsidRPr="001949C4">
        <w:rPr>
          <w:rFonts w:ascii="Calibri" w:hAnsi="Calibri"/>
          <w:sz w:val="22"/>
          <w:szCs w:val="22"/>
          <w:lang w:eastAsia="en-GB"/>
        </w:rPr>
        <w:tab/>
      </w:r>
      <w:r>
        <w:t>Functional entities description</w:t>
      </w:r>
      <w:r>
        <w:tab/>
      </w:r>
      <w:r>
        <w:fldChar w:fldCharType="begin"/>
      </w:r>
      <w:r>
        <w:instrText xml:space="preserve"> PAGEREF _Toc98796675 \h </w:instrText>
      </w:r>
      <w:r>
        <w:fldChar w:fldCharType="separate"/>
      </w:r>
      <w:r>
        <w:t>176</w:t>
      </w:r>
      <w:r>
        <w:fldChar w:fldCharType="end"/>
      </w:r>
    </w:p>
    <w:p w14:paraId="7C5DDC3C" w14:textId="21E39879" w:rsidR="00312C76" w:rsidRPr="001949C4" w:rsidRDefault="00312C76">
      <w:pPr>
        <w:pStyle w:val="TOC4"/>
        <w:rPr>
          <w:rFonts w:ascii="Calibri" w:hAnsi="Calibri"/>
          <w:sz w:val="22"/>
          <w:szCs w:val="22"/>
          <w:lang w:eastAsia="en-GB"/>
        </w:rPr>
      </w:pPr>
      <w:r>
        <w:t>16.2.3.1 General</w:t>
      </w:r>
      <w:r>
        <w:tab/>
      </w:r>
      <w:r>
        <w:fldChar w:fldCharType="begin"/>
      </w:r>
      <w:r>
        <w:instrText xml:space="preserve"> PAGEREF _Toc98796676 \h </w:instrText>
      </w:r>
      <w:r>
        <w:fldChar w:fldCharType="separate"/>
      </w:r>
      <w:r>
        <w:t>176</w:t>
      </w:r>
      <w:r>
        <w:fldChar w:fldCharType="end"/>
      </w:r>
    </w:p>
    <w:p w14:paraId="37D6DF96" w14:textId="6214DB1F" w:rsidR="00312C76" w:rsidRPr="001949C4" w:rsidRDefault="00312C76">
      <w:pPr>
        <w:pStyle w:val="TOC4"/>
        <w:rPr>
          <w:rFonts w:ascii="Calibri" w:hAnsi="Calibri"/>
          <w:sz w:val="22"/>
          <w:szCs w:val="22"/>
          <w:lang w:eastAsia="en-GB"/>
        </w:rPr>
      </w:pPr>
      <w:r>
        <w:t>16.2.3.2 Network slice capability enablement server</w:t>
      </w:r>
      <w:r>
        <w:tab/>
      </w:r>
      <w:r>
        <w:fldChar w:fldCharType="begin"/>
      </w:r>
      <w:r>
        <w:instrText xml:space="preserve"> PAGEREF _Toc98796677 \h </w:instrText>
      </w:r>
      <w:r>
        <w:fldChar w:fldCharType="separate"/>
      </w:r>
      <w:r>
        <w:t>176</w:t>
      </w:r>
      <w:r>
        <w:fldChar w:fldCharType="end"/>
      </w:r>
    </w:p>
    <w:p w14:paraId="494C45A6" w14:textId="6FF3BFB9" w:rsidR="00312C76" w:rsidRPr="001949C4" w:rsidRDefault="00312C76">
      <w:pPr>
        <w:pStyle w:val="TOC4"/>
        <w:rPr>
          <w:rFonts w:ascii="Calibri" w:hAnsi="Calibri"/>
          <w:sz w:val="22"/>
          <w:szCs w:val="22"/>
          <w:lang w:eastAsia="en-GB"/>
        </w:rPr>
      </w:pPr>
      <w:r>
        <w:t>16.2.3.3 Network slice capability enablement client</w:t>
      </w:r>
      <w:r>
        <w:tab/>
      </w:r>
      <w:r>
        <w:fldChar w:fldCharType="begin"/>
      </w:r>
      <w:r>
        <w:instrText xml:space="preserve"> PAGEREF _Toc98796678 \h </w:instrText>
      </w:r>
      <w:r>
        <w:fldChar w:fldCharType="separate"/>
      </w:r>
      <w:r>
        <w:t>176</w:t>
      </w:r>
      <w:r>
        <w:fldChar w:fldCharType="end"/>
      </w:r>
    </w:p>
    <w:p w14:paraId="0E18C813" w14:textId="1651AB53" w:rsidR="00312C76" w:rsidRPr="001949C4" w:rsidRDefault="00312C76">
      <w:pPr>
        <w:pStyle w:val="TOC3"/>
        <w:rPr>
          <w:rFonts w:ascii="Calibri" w:hAnsi="Calibri"/>
          <w:sz w:val="22"/>
          <w:szCs w:val="22"/>
          <w:lang w:eastAsia="en-GB"/>
        </w:rPr>
      </w:pPr>
      <w:r>
        <w:t>16.2.4</w:t>
      </w:r>
      <w:r w:rsidRPr="001949C4">
        <w:rPr>
          <w:rFonts w:ascii="Calibri" w:hAnsi="Calibri"/>
          <w:sz w:val="22"/>
          <w:szCs w:val="22"/>
          <w:lang w:eastAsia="en-GB"/>
        </w:rPr>
        <w:tab/>
      </w:r>
      <w:r>
        <w:t>Reference points description</w:t>
      </w:r>
      <w:r>
        <w:tab/>
      </w:r>
      <w:r>
        <w:fldChar w:fldCharType="begin"/>
      </w:r>
      <w:r>
        <w:instrText xml:space="preserve"> PAGEREF _Toc98796679 \h </w:instrText>
      </w:r>
      <w:r>
        <w:fldChar w:fldCharType="separate"/>
      </w:r>
      <w:r>
        <w:t>176</w:t>
      </w:r>
      <w:r>
        <w:fldChar w:fldCharType="end"/>
      </w:r>
    </w:p>
    <w:p w14:paraId="67C0416A" w14:textId="6C523467" w:rsidR="00312C76" w:rsidRPr="001949C4" w:rsidRDefault="00312C76">
      <w:pPr>
        <w:pStyle w:val="TOC4"/>
        <w:rPr>
          <w:rFonts w:ascii="Calibri" w:hAnsi="Calibri"/>
          <w:sz w:val="22"/>
          <w:szCs w:val="22"/>
          <w:lang w:eastAsia="en-GB"/>
        </w:rPr>
      </w:pPr>
      <w:r>
        <w:t>16.2.4.1</w:t>
      </w:r>
      <w:r w:rsidRPr="001949C4">
        <w:rPr>
          <w:rFonts w:ascii="Calibri" w:hAnsi="Calibri"/>
          <w:sz w:val="22"/>
          <w:szCs w:val="22"/>
          <w:lang w:eastAsia="en-GB"/>
        </w:rPr>
        <w:tab/>
      </w:r>
      <w:r>
        <w:t>General</w:t>
      </w:r>
      <w:r>
        <w:tab/>
      </w:r>
      <w:r>
        <w:fldChar w:fldCharType="begin"/>
      </w:r>
      <w:r>
        <w:instrText xml:space="preserve"> PAGEREF _Toc98796680 \h </w:instrText>
      </w:r>
      <w:r>
        <w:fldChar w:fldCharType="separate"/>
      </w:r>
      <w:r>
        <w:t>176</w:t>
      </w:r>
      <w:r>
        <w:fldChar w:fldCharType="end"/>
      </w:r>
    </w:p>
    <w:p w14:paraId="559A6868" w14:textId="00036513" w:rsidR="00312C76" w:rsidRPr="001949C4" w:rsidRDefault="00312C76">
      <w:pPr>
        <w:pStyle w:val="TOC4"/>
        <w:rPr>
          <w:rFonts w:ascii="Calibri" w:hAnsi="Calibri"/>
          <w:sz w:val="22"/>
          <w:szCs w:val="22"/>
          <w:lang w:eastAsia="en-GB"/>
        </w:rPr>
      </w:pPr>
      <w:r>
        <w:t>16.2.4.2</w:t>
      </w:r>
      <w:r w:rsidRPr="001949C4">
        <w:rPr>
          <w:rFonts w:ascii="Calibri" w:hAnsi="Calibri"/>
          <w:sz w:val="22"/>
          <w:szCs w:val="22"/>
          <w:lang w:eastAsia="en-GB"/>
        </w:rPr>
        <w:tab/>
      </w:r>
      <w:r>
        <w:t>NSCE-UU</w:t>
      </w:r>
      <w:r>
        <w:tab/>
      </w:r>
      <w:r>
        <w:fldChar w:fldCharType="begin"/>
      </w:r>
      <w:r>
        <w:instrText xml:space="preserve"> PAGEREF _Toc98796681 \h </w:instrText>
      </w:r>
      <w:r>
        <w:fldChar w:fldCharType="separate"/>
      </w:r>
      <w:r>
        <w:t>177</w:t>
      </w:r>
      <w:r>
        <w:fldChar w:fldCharType="end"/>
      </w:r>
    </w:p>
    <w:p w14:paraId="1FA44303" w14:textId="58754F51" w:rsidR="00312C76" w:rsidRPr="001949C4" w:rsidRDefault="00312C76">
      <w:pPr>
        <w:pStyle w:val="TOC4"/>
        <w:rPr>
          <w:rFonts w:ascii="Calibri" w:hAnsi="Calibri"/>
          <w:sz w:val="22"/>
          <w:szCs w:val="22"/>
          <w:lang w:eastAsia="en-GB"/>
        </w:rPr>
      </w:pPr>
      <w:r>
        <w:t>16.2.4.3</w:t>
      </w:r>
      <w:r w:rsidRPr="001949C4">
        <w:rPr>
          <w:rFonts w:ascii="Calibri" w:hAnsi="Calibri"/>
          <w:sz w:val="22"/>
          <w:szCs w:val="22"/>
          <w:lang w:eastAsia="en-GB"/>
        </w:rPr>
        <w:tab/>
      </w:r>
      <w:r>
        <w:t>NSCE-C</w:t>
      </w:r>
      <w:r>
        <w:tab/>
      </w:r>
      <w:r>
        <w:fldChar w:fldCharType="begin"/>
      </w:r>
      <w:r>
        <w:instrText xml:space="preserve"> PAGEREF _Toc98796682 \h </w:instrText>
      </w:r>
      <w:r>
        <w:fldChar w:fldCharType="separate"/>
      </w:r>
      <w:r>
        <w:t>177</w:t>
      </w:r>
      <w:r>
        <w:fldChar w:fldCharType="end"/>
      </w:r>
    </w:p>
    <w:p w14:paraId="7BAB8CC6" w14:textId="4C0101CB" w:rsidR="00312C76" w:rsidRPr="001949C4" w:rsidRDefault="00312C76">
      <w:pPr>
        <w:pStyle w:val="TOC4"/>
        <w:rPr>
          <w:rFonts w:ascii="Calibri" w:hAnsi="Calibri"/>
          <w:sz w:val="22"/>
          <w:szCs w:val="22"/>
          <w:lang w:eastAsia="en-GB"/>
        </w:rPr>
      </w:pPr>
      <w:r>
        <w:t>16.2.4.4</w:t>
      </w:r>
      <w:r w:rsidRPr="001949C4">
        <w:rPr>
          <w:rFonts w:ascii="Calibri" w:hAnsi="Calibri"/>
          <w:sz w:val="22"/>
          <w:szCs w:val="22"/>
          <w:lang w:eastAsia="en-GB"/>
        </w:rPr>
        <w:tab/>
      </w:r>
      <w:r>
        <w:t>NSCE-S</w:t>
      </w:r>
      <w:r>
        <w:tab/>
      </w:r>
      <w:r>
        <w:fldChar w:fldCharType="begin"/>
      </w:r>
      <w:r>
        <w:instrText xml:space="preserve"> PAGEREF _Toc98796683 \h </w:instrText>
      </w:r>
      <w:r>
        <w:fldChar w:fldCharType="separate"/>
      </w:r>
      <w:r>
        <w:t>177</w:t>
      </w:r>
      <w:r>
        <w:fldChar w:fldCharType="end"/>
      </w:r>
    </w:p>
    <w:p w14:paraId="7F447B17" w14:textId="6A90E389" w:rsidR="00312C76" w:rsidRPr="001949C4" w:rsidRDefault="00312C76">
      <w:pPr>
        <w:pStyle w:val="TOC4"/>
        <w:rPr>
          <w:rFonts w:ascii="Calibri" w:hAnsi="Calibri"/>
          <w:sz w:val="22"/>
          <w:szCs w:val="22"/>
          <w:lang w:eastAsia="en-GB"/>
        </w:rPr>
      </w:pPr>
      <w:r>
        <w:t>16.2.4.5</w:t>
      </w:r>
      <w:r w:rsidRPr="001949C4">
        <w:rPr>
          <w:rFonts w:ascii="Calibri" w:hAnsi="Calibri"/>
          <w:sz w:val="22"/>
          <w:szCs w:val="22"/>
          <w:lang w:eastAsia="en-GB"/>
        </w:rPr>
        <w:tab/>
      </w:r>
      <w:r>
        <w:t>N33</w:t>
      </w:r>
      <w:r>
        <w:tab/>
      </w:r>
      <w:r>
        <w:fldChar w:fldCharType="begin"/>
      </w:r>
      <w:r>
        <w:instrText xml:space="preserve"> PAGEREF _Toc98796684 \h </w:instrText>
      </w:r>
      <w:r>
        <w:fldChar w:fldCharType="separate"/>
      </w:r>
      <w:r>
        <w:t>177</w:t>
      </w:r>
      <w:r>
        <w:fldChar w:fldCharType="end"/>
      </w:r>
    </w:p>
    <w:p w14:paraId="0133289B" w14:textId="1E382AC5" w:rsidR="00312C76" w:rsidRPr="001949C4" w:rsidRDefault="00312C76">
      <w:pPr>
        <w:pStyle w:val="TOC2"/>
        <w:rPr>
          <w:rFonts w:ascii="Calibri" w:hAnsi="Calibri"/>
          <w:sz w:val="22"/>
          <w:szCs w:val="22"/>
          <w:lang w:eastAsia="en-GB"/>
        </w:rPr>
      </w:pPr>
      <w:r>
        <w:t>16.3</w:t>
      </w:r>
      <w:r w:rsidRPr="001949C4">
        <w:rPr>
          <w:rFonts w:ascii="Calibri" w:hAnsi="Calibri"/>
          <w:sz w:val="22"/>
          <w:szCs w:val="22"/>
          <w:lang w:eastAsia="en-GB"/>
        </w:rPr>
        <w:tab/>
      </w:r>
      <w:r>
        <w:t xml:space="preserve">Procedures and information flows for </w:t>
      </w:r>
      <w:r>
        <w:rPr>
          <w:lang w:eastAsia="zh-CN"/>
        </w:rPr>
        <w:t>network slice capability enablement</w:t>
      </w:r>
      <w:r>
        <w:tab/>
      </w:r>
      <w:r>
        <w:fldChar w:fldCharType="begin"/>
      </w:r>
      <w:r>
        <w:instrText xml:space="preserve"> PAGEREF _Toc98796685 \h </w:instrText>
      </w:r>
      <w:r>
        <w:fldChar w:fldCharType="separate"/>
      </w:r>
      <w:r>
        <w:t>177</w:t>
      </w:r>
      <w:r>
        <w:fldChar w:fldCharType="end"/>
      </w:r>
    </w:p>
    <w:p w14:paraId="22A9708B" w14:textId="519D7189" w:rsidR="00312C76" w:rsidRPr="001949C4" w:rsidRDefault="00312C76">
      <w:pPr>
        <w:pStyle w:val="TOC3"/>
        <w:rPr>
          <w:rFonts w:ascii="Calibri" w:hAnsi="Calibri"/>
          <w:sz w:val="22"/>
          <w:szCs w:val="22"/>
          <w:lang w:eastAsia="en-GB"/>
        </w:rPr>
      </w:pPr>
      <w:r>
        <w:rPr>
          <w:lang w:eastAsia="zh-CN"/>
        </w:rPr>
        <w:t>16.3.1</w:t>
      </w:r>
      <w:r w:rsidRPr="001949C4">
        <w:rPr>
          <w:rFonts w:ascii="Calibri" w:hAnsi="Calibri"/>
          <w:sz w:val="22"/>
          <w:szCs w:val="22"/>
          <w:lang w:eastAsia="en-GB"/>
        </w:rPr>
        <w:tab/>
      </w:r>
      <w:r>
        <w:rPr>
          <w:lang w:eastAsia="zh-CN"/>
        </w:rPr>
        <w:t>General</w:t>
      </w:r>
      <w:r>
        <w:tab/>
      </w:r>
      <w:r>
        <w:fldChar w:fldCharType="begin"/>
      </w:r>
      <w:r>
        <w:instrText xml:space="preserve"> PAGEREF _Toc98796686 \h </w:instrText>
      </w:r>
      <w:r>
        <w:fldChar w:fldCharType="separate"/>
      </w:r>
      <w:r>
        <w:t>177</w:t>
      </w:r>
      <w:r>
        <w:fldChar w:fldCharType="end"/>
      </w:r>
    </w:p>
    <w:p w14:paraId="594F3ABE" w14:textId="5A64355A" w:rsidR="00312C76" w:rsidRPr="001949C4" w:rsidRDefault="00312C76">
      <w:pPr>
        <w:pStyle w:val="TOC3"/>
        <w:rPr>
          <w:rFonts w:ascii="Calibri" w:hAnsi="Calibri"/>
          <w:sz w:val="22"/>
          <w:szCs w:val="22"/>
          <w:lang w:eastAsia="en-GB"/>
        </w:rPr>
      </w:pPr>
      <w:r>
        <w:t>16.3.2</w:t>
      </w:r>
      <w:r w:rsidRPr="001949C4">
        <w:rPr>
          <w:rFonts w:ascii="Calibri" w:hAnsi="Calibri"/>
          <w:sz w:val="22"/>
          <w:szCs w:val="22"/>
          <w:lang w:eastAsia="en-GB"/>
        </w:rPr>
        <w:tab/>
      </w:r>
      <w:r w:rsidRPr="005E18A9">
        <w:rPr>
          <w:lang w:val="en-US"/>
        </w:rPr>
        <w:t>Network slice adaptation for VAL application</w:t>
      </w:r>
      <w:r>
        <w:tab/>
      </w:r>
      <w:r>
        <w:fldChar w:fldCharType="begin"/>
      </w:r>
      <w:r>
        <w:instrText xml:space="preserve"> PAGEREF _Toc98796687 \h </w:instrText>
      </w:r>
      <w:r>
        <w:fldChar w:fldCharType="separate"/>
      </w:r>
      <w:r>
        <w:t>177</w:t>
      </w:r>
      <w:r>
        <w:fldChar w:fldCharType="end"/>
      </w:r>
    </w:p>
    <w:p w14:paraId="4F8D83D8" w14:textId="00653355" w:rsidR="00312C76" w:rsidRPr="001949C4" w:rsidRDefault="00312C76">
      <w:pPr>
        <w:pStyle w:val="TOC4"/>
        <w:rPr>
          <w:rFonts w:ascii="Calibri" w:hAnsi="Calibri"/>
          <w:sz w:val="22"/>
          <w:szCs w:val="22"/>
          <w:lang w:eastAsia="en-GB"/>
        </w:rPr>
      </w:pPr>
      <w:r>
        <w:t>16.3.2.1</w:t>
      </w:r>
      <w:r w:rsidRPr="001949C4">
        <w:rPr>
          <w:rFonts w:ascii="Calibri" w:hAnsi="Calibri"/>
          <w:sz w:val="22"/>
          <w:szCs w:val="22"/>
          <w:lang w:eastAsia="en-GB"/>
        </w:rPr>
        <w:tab/>
      </w:r>
      <w:r>
        <w:t>General</w:t>
      </w:r>
      <w:r>
        <w:tab/>
      </w:r>
      <w:r>
        <w:fldChar w:fldCharType="begin"/>
      </w:r>
      <w:r>
        <w:instrText xml:space="preserve"> PAGEREF _Toc98796688 \h </w:instrText>
      </w:r>
      <w:r>
        <w:fldChar w:fldCharType="separate"/>
      </w:r>
      <w:r>
        <w:t>177</w:t>
      </w:r>
      <w:r>
        <w:fldChar w:fldCharType="end"/>
      </w:r>
    </w:p>
    <w:p w14:paraId="0307DE86" w14:textId="04742E0C" w:rsidR="00312C76" w:rsidRPr="001949C4" w:rsidRDefault="00312C76">
      <w:pPr>
        <w:pStyle w:val="TOC4"/>
        <w:rPr>
          <w:rFonts w:ascii="Calibri" w:hAnsi="Calibri"/>
          <w:sz w:val="22"/>
          <w:szCs w:val="22"/>
          <w:lang w:eastAsia="en-GB"/>
        </w:rPr>
      </w:pPr>
      <w:r>
        <w:t>16.3.2.2</w:t>
      </w:r>
      <w:r w:rsidRPr="001949C4">
        <w:rPr>
          <w:rFonts w:ascii="Calibri" w:hAnsi="Calibri"/>
          <w:sz w:val="22"/>
          <w:szCs w:val="22"/>
          <w:lang w:eastAsia="en-GB"/>
        </w:rPr>
        <w:tab/>
      </w:r>
      <w:r>
        <w:t>Information flows</w:t>
      </w:r>
      <w:r>
        <w:tab/>
      </w:r>
      <w:r>
        <w:fldChar w:fldCharType="begin"/>
      </w:r>
      <w:r>
        <w:instrText xml:space="preserve"> PAGEREF _Toc98796689 \h </w:instrText>
      </w:r>
      <w:r>
        <w:fldChar w:fldCharType="separate"/>
      </w:r>
      <w:r>
        <w:t>177</w:t>
      </w:r>
      <w:r>
        <w:fldChar w:fldCharType="end"/>
      </w:r>
    </w:p>
    <w:p w14:paraId="5FF0611E" w14:textId="4A535480" w:rsidR="00312C76" w:rsidRPr="001949C4" w:rsidRDefault="00312C76">
      <w:pPr>
        <w:pStyle w:val="TOC5"/>
        <w:rPr>
          <w:rFonts w:ascii="Calibri" w:hAnsi="Calibri"/>
          <w:sz w:val="22"/>
          <w:szCs w:val="22"/>
          <w:lang w:eastAsia="en-GB"/>
        </w:rPr>
      </w:pPr>
      <w:r w:rsidRPr="005E18A9">
        <w:rPr>
          <w:lang w:val="en-US"/>
        </w:rPr>
        <w:t>16.3.2.2.1</w:t>
      </w:r>
      <w:r w:rsidRPr="001949C4">
        <w:rPr>
          <w:rFonts w:ascii="Calibri" w:hAnsi="Calibri"/>
          <w:sz w:val="22"/>
          <w:szCs w:val="22"/>
          <w:lang w:eastAsia="en-GB"/>
        </w:rPr>
        <w:tab/>
      </w:r>
      <w:r>
        <w:t>Network slice adaptation request</w:t>
      </w:r>
      <w:r>
        <w:tab/>
      </w:r>
      <w:r>
        <w:fldChar w:fldCharType="begin"/>
      </w:r>
      <w:r>
        <w:instrText xml:space="preserve"> PAGEREF _Toc98796690 \h </w:instrText>
      </w:r>
      <w:r>
        <w:fldChar w:fldCharType="separate"/>
      </w:r>
      <w:r>
        <w:t>177</w:t>
      </w:r>
      <w:r>
        <w:fldChar w:fldCharType="end"/>
      </w:r>
    </w:p>
    <w:p w14:paraId="23CA9CB6" w14:textId="0951E22E" w:rsidR="00312C76" w:rsidRPr="001949C4" w:rsidRDefault="00312C76">
      <w:pPr>
        <w:pStyle w:val="TOC5"/>
        <w:rPr>
          <w:rFonts w:ascii="Calibri" w:hAnsi="Calibri"/>
          <w:sz w:val="22"/>
          <w:szCs w:val="22"/>
          <w:lang w:eastAsia="en-GB"/>
        </w:rPr>
      </w:pPr>
      <w:r w:rsidRPr="005E18A9">
        <w:rPr>
          <w:lang w:val="en-US"/>
        </w:rPr>
        <w:t>16.3.2.2.2</w:t>
      </w:r>
      <w:r w:rsidRPr="001949C4">
        <w:rPr>
          <w:rFonts w:ascii="Calibri" w:hAnsi="Calibri"/>
          <w:sz w:val="22"/>
          <w:szCs w:val="22"/>
          <w:lang w:eastAsia="en-GB"/>
        </w:rPr>
        <w:tab/>
      </w:r>
      <w:r>
        <w:t xml:space="preserve">Network slice adaptation </w:t>
      </w:r>
      <w:r w:rsidRPr="005E18A9">
        <w:rPr>
          <w:lang w:val="en-US"/>
        </w:rPr>
        <w:t>response</w:t>
      </w:r>
      <w:r>
        <w:tab/>
      </w:r>
      <w:r>
        <w:fldChar w:fldCharType="begin"/>
      </w:r>
      <w:r>
        <w:instrText xml:space="preserve"> PAGEREF _Toc98796691 \h </w:instrText>
      </w:r>
      <w:r>
        <w:fldChar w:fldCharType="separate"/>
      </w:r>
      <w:r>
        <w:t>178</w:t>
      </w:r>
      <w:r>
        <w:fldChar w:fldCharType="end"/>
      </w:r>
    </w:p>
    <w:p w14:paraId="2EEAB04F" w14:textId="0C6A98F4" w:rsidR="00312C76" w:rsidRPr="001949C4" w:rsidRDefault="00312C76">
      <w:pPr>
        <w:pStyle w:val="TOC5"/>
        <w:rPr>
          <w:rFonts w:ascii="Calibri" w:hAnsi="Calibri"/>
          <w:sz w:val="22"/>
          <w:szCs w:val="22"/>
          <w:lang w:eastAsia="en-GB"/>
        </w:rPr>
      </w:pPr>
      <w:r w:rsidRPr="005E18A9">
        <w:rPr>
          <w:lang w:val="en-US"/>
        </w:rPr>
        <w:t>16.3.2.2.3</w:t>
      </w:r>
      <w:r w:rsidRPr="001949C4">
        <w:rPr>
          <w:rFonts w:ascii="Calibri" w:hAnsi="Calibri"/>
          <w:sz w:val="22"/>
          <w:szCs w:val="22"/>
          <w:lang w:eastAsia="en-GB"/>
        </w:rPr>
        <w:tab/>
      </w:r>
      <w:r w:rsidRPr="005E18A9">
        <w:rPr>
          <w:lang w:val="en-US"/>
        </w:rPr>
        <w:t>Network</w:t>
      </w:r>
      <w:r>
        <w:t xml:space="preserve"> slice adaptation trigger</w:t>
      </w:r>
      <w:r>
        <w:tab/>
      </w:r>
      <w:r>
        <w:fldChar w:fldCharType="begin"/>
      </w:r>
      <w:r>
        <w:instrText xml:space="preserve"> PAGEREF _Toc98796692 \h </w:instrText>
      </w:r>
      <w:r>
        <w:fldChar w:fldCharType="separate"/>
      </w:r>
      <w:r>
        <w:t>178</w:t>
      </w:r>
      <w:r>
        <w:fldChar w:fldCharType="end"/>
      </w:r>
    </w:p>
    <w:p w14:paraId="7C7A9765" w14:textId="6F8F5754" w:rsidR="00312C76" w:rsidRPr="001949C4" w:rsidRDefault="00312C76">
      <w:pPr>
        <w:pStyle w:val="TOC5"/>
        <w:rPr>
          <w:rFonts w:ascii="Calibri" w:hAnsi="Calibri"/>
          <w:sz w:val="22"/>
          <w:szCs w:val="22"/>
          <w:lang w:eastAsia="en-GB"/>
        </w:rPr>
      </w:pPr>
      <w:r w:rsidRPr="005E18A9">
        <w:rPr>
          <w:lang w:val="en-US"/>
        </w:rPr>
        <w:t>16.3.2.2.4</w:t>
      </w:r>
      <w:r w:rsidRPr="001949C4">
        <w:rPr>
          <w:rFonts w:ascii="Calibri" w:hAnsi="Calibri"/>
          <w:sz w:val="22"/>
          <w:szCs w:val="22"/>
          <w:lang w:eastAsia="en-GB"/>
        </w:rPr>
        <w:tab/>
      </w:r>
      <w:r w:rsidRPr="005E18A9">
        <w:rPr>
          <w:lang w:val="en-US"/>
        </w:rPr>
        <w:t>N</w:t>
      </w:r>
      <w:r>
        <w:t xml:space="preserve">etwork slice adaptation </w:t>
      </w:r>
      <w:r w:rsidRPr="005E18A9">
        <w:rPr>
          <w:lang w:val="en-US"/>
        </w:rPr>
        <w:t>notification</w:t>
      </w:r>
      <w:r>
        <w:tab/>
      </w:r>
      <w:r>
        <w:fldChar w:fldCharType="begin"/>
      </w:r>
      <w:r>
        <w:instrText xml:space="preserve"> PAGEREF _Toc98796693 \h </w:instrText>
      </w:r>
      <w:r>
        <w:fldChar w:fldCharType="separate"/>
      </w:r>
      <w:r>
        <w:t>178</w:t>
      </w:r>
      <w:r>
        <w:fldChar w:fldCharType="end"/>
      </w:r>
    </w:p>
    <w:p w14:paraId="060EEF96" w14:textId="0D2DCD90" w:rsidR="00312C76" w:rsidRPr="001949C4" w:rsidRDefault="00312C76">
      <w:pPr>
        <w:pStyle w:val="TOC4"/>
        <w:rPr>
          <w:rFonts w:ascii="Calibri" w:hAnsi="Calibri"/>
          <w:sz w:val="22"/>
          <w:szCs w:val="22"/>
          <w:lang w:eastAsia="en-GB"/>
        </w:rPr>
      </w:pPr>
      <w:r>
        <w:t>16.3.2.3</w:t>
      </w:r>
      <w:r w:rsidRPr="001949C4">
        <w:rPr>
          <w:rFonts w:ascii="Calibri" w:hAnsi="Calibri"/>
          <w:sz w:val="22"/>
          <w:szCs w:val="22"/>
          <w:lang w:eastAsia="en-GB"/>
        </w:rPr>
        <w:tab/>
      </w:r>
      <w:r>
        <w:t xml:space="preserve">Procedure for VAL server-triggered and network-based </w:t>
      </w:r>
      <w:r w:rsidRPr="005E18A9">
        <w:rPr>
          <w:lang w:val="en-US"/>
        </w:rPr>
        <w:t>network slice adaptation for VAL application</w:t>
      </w:r>
      <w:r>
        <w:tab/>
      </w:r>
      <w:r>
        <w:fldChar w:fldCharType="begin"/>
      </w:r>
      <w:r>
        <w:instrText xml:space="preserve"> PAGEREF _Toc98796694 \h </w:instrText>
      </w:r>
      <w:r>
        <w:fldChar w:fldCharType="separate"/>
      </w:r>
      <w:r>
        <w:t>178</w:t>
      </w:r>
      <w:r>
        <w:fldChar w:fldCharType="end"/>
      </w:r>
    </w:p>
    <w:p w14:paraId="060A0491" w14:textId="1EA9E5E3" w:rsidR="00312C76" w:rsidRPr="001949C4" w:rsidRDefault="00312C76">
      <w:pPr>
        <w:pStyle w:val="TOC4"/>
        <w:rPr>
          <w:rFonts w:ascii="Calibri" w:hAnsi="Calibri"/>
          <w:sz w:val="22"/>
          <w:szCs w:val="22"/>
          <w:lang w:eastAsia="en-GB"/>
        </w:rPr>
      </w:pPr>
      <w:r>
        <w:t>16.3.2.4</w:t>
      </w:r>
      <w:r w:rsidRPr="001949C4">
        <w:rPr>
          <w:rFonts w:ascii="Calibri" w:hAnsi="Calibri"/>
          <w:sz w:val="22"/>
          <w:szCs w:val="22"/>
          <w:lang w:eastAsia="en-GB"/>
        </w:rPr>
        <w:tab/>
      </w:r>
      <w:r>
        <w:t xml:space="preserve">Procedure for VAL UE-triggered and network-based </w:t>
      </w:r>
      <w:r w:rsidRPr="005E18A9">
        <w:rPr>
          <w:lang w:val="en-US"/>
        </w:rPr>
        <w:t>network slice adaptation for VAL application</w:t>
      </w:r>
      <w:r>
        <w:tab/>
      </w:r>
      <w:r>
        <w:fldChar w:fldCharType="begin"/>
      </w:r>
      <w:r>
        <w:instrText xml:space="preserve"> PAGEREF _Toc98796695 \h </w:instrText>
      </w:r>
      <w:r>
        <w:fldChar w:fldCharType="separate"/>
      </w:r>
      <w:r>
        <w:t>179</w:t>
      </w:r>
      <w:r>
        <w:fldChar w:fldCharType="end"/>
      </w:r>
    </w:p>
    <w:p w14:paraId="495DF58F" w14:textId="397D7C2C" w:rsidR="00312C76" w:rsidRPr="001949C4" w:rsidRDefault="00312C76">
      <w:pPr>
        <w:pStyle w:val="TOC2"/>
        <w:rPr>
          <w:rFonts w:ascii="Calibri" w:hAnsi="Calibri"/>
          <w:sz w:val="22"/>
          <w:szCs w:val="22"/>
          <w:lang w:eastAsia="en-GB"/>
        </w:rPr>
      </w:pPr>
      <w:r>
        <w:t>16.4</w:t>
      </w:r>
      <w:r w:rsidRPr="001949C4">
        <w:rPr>
          <w:rFonts w:ascii="Calibri" w:hAnsi="Calibri"/>
          <w:sz w:val="22"/>
          <w:szCs w:val="22"/>
          <w:lang w:eastAsia="en-GB"/>
        </w:rPr>
        <w:tab/>
      </w:r>
      <w:r>
        <w:t>SEAL APIs for network slice capability enablement</w:t>
      </w:r>
      <w:r>
        <w:tab/>
      </w:r>
      <w:r>
        <w:fldChar w:fldCharType="begin"/>
      </w:r>
      <w:r>
        <w:instrText xml:space="preserve"> PAGEREF _Toc98796696 \h </w:instrText>
      </w:r>
      <w:r>
        <w:fldChar w:fldCharType="separate"/>
      </w:r>
      <w:r>
        <w:t>180</w:t>
      </w:r>
      <w:r>
        <w:fldChar w:fldCharType="end"/>
      </w:r>
    </w:p>
    <w:p w14:paraId="34A24258" w14:textId="203EEA3D" w:rsidR="00312C76" w:rsidRPr="001949C4" w:rsidRDefault="00312C76">
      <w:pPr>
        <w:pStyle w:val="TOC3"/>
        <w:rPr>
          <w:rFonts w:ascii="Calibri" w:hAnsi="Calibri"/>
          <w:sz w:val="22"/>
          <w:szCs w:val="22"/>
          <w:lang w:eastAsia="en-GB"/>
        </w:rPr>
      </w:pPr>
      <w:r>
        <w:t>16.4.1</w:t>
      </w:r>
      <w:r w:rsidRPr="001949C4">
        <w:rPr>
          <w:rFonts w:ascii="Calibri" w:hAnsi="Calibri"/>
          <w:sz w:val="22"/>
          <w:szCs w:val="22"/>
          <w:lang w:eastAsia="en-GB"/>
        </w:rPr>
        <w:tab/>
      </w:r>
      <w:r>
        <w:t>General</w:t>
      </w:r>
      <w:r>
        <w:tab/>
      </w:r>
      <w:r>
        <w:fldChar w:fldCharType="begin"/>
      </w:r>
      <w:r>
        <w:instrText xml:space="preserve"> PAGEREF _Toc98796697 \h </w:instrText>
      </w:r>
      <w:r>
        <w:fldChar w:fldCharType="separate"/>
      </w:r>
      <w:r>
        <w:t>180</w:t>
      </w:r>
      <w:r>
        <w:fldChar w:fldCharType="end"/>
      </w:r>
    </w:p>
    <w:p w14:paraId="4FD80A2D" w14:textId="2E7EFA55" w:rsidR="00312C76" w:rsidRPr="001949C4" w:rsidRDefault="00312C76">
      <w:pPr>
        <w:pStyle w:val="TOC3"/>
        <w:rPr>
          <w:rFonts w:ascii="Calibri" w:hAnsi="Calibri"/>
          <w:sz w:val="22"/>
          <w:szCs w:val="22"/>
          <w:lang w:eastAsia="en-GB"/>
        </w:rPr>
      </w:pPr>
      <w:r>
        <w:t>16.4.2</w:t>
      </w:r>
      <w:r w:rsidRPr="001949C4">
        <w:rPr>
          <w:rFonts w:ascii="Calibri" w:hAnsi="Calibri"/>
          <w:sz w:val="22"/>
          <w:szCs w:val="22"/>
          <w:lang w:eastAsia="en-GB"/>
        </w:rPr>
        <w:tab/>
      </w:r>
      <w:r>
        <w:t>SS_NetworkSliceAdaptation API</w:t>
      </w:r>
      <w:r>
        <w:tab/>
      </w:r>
      <w:r>
        <w:fldChar w:fldCharType="begin"/>
      </w:r>
      <w:r>
        <w:instrText xml:space="preserve"> PAGEREF _Toc98796698 \h </w:instrText>
      </w:r>
      <w:r>
        <w:fldChar w:fldCharType="separate"/>
      </w:r>
      <w:r>
        <w:t>181</w:t>
      </w:r>
      <w:r>
        <w:fldChar w:fldCharType="end"/>
      </w:r>
    </w:p>
    <w:p w14:paraId="2E0B42E1" w14:textId="0748FBA3" w:rsidR="00312C76" w:rsidRPr="001949C4" w:rsidRDefault="00312C76">
      <w:pPr>
        <w:pStyle w:val="TOC4"/>
        <w:rPr>
          <w:rFonts w:ascii="Calibri" w:hAnsi="Calibri"/>
          <w:sz w:val="22"/>
          <w:szCs w:val="22"/>
          <w:lang w:eastAsia="en-GB"/>
        </w:rPr>
      </w:pPr>
      <w:r>
        <w:t>16.4.2.1</w:t>
      </w:r>
      <w:r w:rsidRPr="001949C4">
        <w:rPr>
          <w:rFonts w:ascii="Calibri" w:hAnsi="Calibri"/>
          <w:sz w:val="22"/>
          <w:szCs w:val="22"/>
          <w:lang w:eastAsia="en-GB"/>
        </w:rPr>
        <w:tab/>
      </w:r>
      <w:r>
        <w:t>General</w:t>
      </w:r>
      <w:r>
        <w:tab/>
      </w:r>
      <w:r>
        <w:fldChar w:fldCharType="begin"/>
      </w:r>
      <w:r>
        <w:instrText xml:space="preserve"> PAGEREF _Toc98796699 \h </w:instrText>
      </w:r>
      <w:r>
        <w:fldChar w:fldCharType="separate"/>
      </w:r>
      <w:r>
        <w:t>181</w:t>
      </w:r>
      <w:r>
        <w:fldChar w:fldCharType="end"/>
      </w:r>
    </w:p>
    <w:p w14:paraId="0111861D" w14:textId="5BCD164A" w:rsidR="00312C76" w:rsidRPr="001949C4" w:rsidRDefault="00312C76">
      <w:pPr>
        <w:pStyle w:val="TOC4"/>
        <w:rPr>
          <w:rFonts w:ascii="Calibri" w:hAnsi="Calibri"/>
          <w:sz w:val="22"/>
          <w:szCs w:val="22"/>
          <w:lang w:eastAsia="en-GB"/>
        </w:rPr>
      </w:pPr>
      <w:r>
        <w:t>16.4.2.2</w:t>
      </w:r>
      <w:r w:rsidRPr="001949C4">
        <w:rPr>
          <w:rFonts w:ascii="Calibri" w:hAnsi="Calibri"/>
          <w:sz w:val="22"/>
          <w:szCs w:val="22"/>
          <w:lang w:eastAsia="en-GB"/>
        </w:rPr>
        <w:tab/>
      </w:r>
      <w:r>
        <w:t>Network_Slice_Adaptation</w:t>
      </w:r>
      <w:r>
        <w:tab/>
      </w:r>
      <w:r>
        <w:fldChar w:fldCharType="begin"/>
      </w:r>
      <w:r>
        <w:instrText xml:space="preserve"> PAGEREF _Toc98796700 \h </w:instrText>
      </w:r>
      <w:r>
        <w:fldChar w:fldCharType="separate"/>
      </w:r>
      <w:r>
        <w:t>181</w:t>
      </w:r>
      <w:r>
        <w:fldChar w:fldCharType="end"/>
      </w:r>
    </w:p>
    <w:p w14:paraId="1852A7E2" w14:textId="66A42044" w:rsidR="00312C76" w:rsidRPr="001949C4" w:rsidRDefault="00312C76">
      <w:pPr>
        <w:pStyle w:val="TOC9"/>
        <w:rPr>
          <w:rFonts w:ascii="Calibri" w:hAnsi="Calibri"/>
          <w:b w:val="0"/>
          <w:szCs w:val="22"/>
          <w:lang w:eastAsia="en-GB"/>
        </w:rPr>
      </w:pPr>
      <w:r>
        <w:t xml:space="preserve">Annex A (informative): SEAL integration with </w:t>
      </w:r>
      <w:r w:rsidRPr="005E18A9">
        <w:rPr>
          <w:rFonts w:eastAsia="SimSun"/>
          <w:lang w:val="en-US"/>
        </w:rPr>
        <w:t>3GPP network exposure systems</w:t>
      </w:r>
      <w:r>
        <w:tab/>
      </w:r>
      <w:r>
        <w:fldChar w:fldCharType="begin"/>
      </w:r>
      <w:r>
        <w:instrText xml:space="preserve"> PAGEREF _Toc98796701 \h </w:instrText>
      </w:r>
      <w:r>
        <w:fldChar w:fldCharType="separate"/>
      </w:r>
      <w:r>
        <w:t>181</w:t>
      </w:r>
      <w:r>
        <w:fldChar w:fldCharType="end"/>
      </w:r>
    </w:p>
    <w:p w14:paraId="35FF3610" w14:textId="5A2C89AC" w:rsidR="00312C76" w:rsidRPr="001949C4" w:rsidRDefault="00312C76">
      <w:pPr>
        <w:pStyle w:val="TOC9"/>
        <w:rPr>
          <w:rFonts w:ascii="Calibri" w:hAnsi="Calibri"/>
          <w:b w:val="0"/>
          <w:szCs w:val="22"/>
          <w:lang w:eastAsia="en-GB"/>
        </w:rPr>
      </w:pPr>
      <w:r>
        <w:t xml:space="preserve">Annex B (informative): SEAL functional model mapping with </w:t>
      </w:r>
      <w:r>
        <w:rPr>
          <w:lang w:eastAsia="zh-CN"/>
        </w:rPr>
        <w:t>Common f</w:t>
      </w:r>
      <w:r>
        <w:t>unctional architecture (CFA)</w:t>
      </w:r>
      <w:r>
        <w:tab/>
      </w:r>
      <w:r>
        <w:fldChar w:fldCharType="begin"/>
      </w:r>
      <w:r>
        <w:instrText xml:space="preserve"> PAGEREF _Toc98796702 \h </w:instrText>
      </w:r>
      <w:r>
        <w:fldChar w:fldCharType="separate"/>
      </w:r>
      <w:r>
        <w:t>183</w:t>
      </w:r>
      <w:r>
        <w:fldChar w:fldCharType="end"/>
      </w:r>
    </w:p>
    <w:p w14:paraId="1AC9C231" w14:textId="571E4692" w:rsidR="00312C76" w:rsidRPr="001949C4" w:rsidRDefault="00312C76">
      <w:pPr>
        <w:pStyle w:val="TOC9"/>
        <w:rPr>
          <w:rFonts w:ascii="Calibri" w:hAnsi="Calibri"/>
          <w:b w:val="0"/>
          <w:szCs w:val="22"/>
          <w:lang w:eastAsia="en-GB"/>
        </w:rPr>
      </w:pPr>
      <w:r>
        <w:t>Annex C (normative): Protocol realizations of LWP in the signalling control plane</w:t>
      </w:r>
      <w:r>
        <w:tab/>
      </w:r>
      <w:r>
        <w:fldChar w:fldCharType="begin"/>
      </w:r>
      <w:r>
        <w:instrText xml:space="preserve"> PAGEREF _Toc98796703 \h </w:instrText>
      </w:r>
      <w:r>
        <w:fldChar w:fldCharType="separate"/>
      </w:r>
      <w:r>
        <w:t>184</w:t>
      </w:r>
      <w:r>
        <w:fldChar w:fldCharType="end"/>
      </w:r>
    </w:p>
    <w:p w14:paraId="492BA0C6" w14:textId="680C1775" w:rsidR="00312C76" w:rsidRPr="001949C4" w:rsidRDefault="00312C76">
      <w:pPr>
        <w:pStyle w:val="TOC1"/>
        <w:rPr>
          <w:rFonts w:ascii="Calibri" w:hAnsi="Calibri"/>
          <w:szCs w:val="22"/>
          <w:lang w:eastAsia="en-GB"/>
        </w:rPr>
      </w:pPr>
      <w:r>
        <w:t>C.1 General</w:t>
      </w:r>
      <w:r>
        <w:tab/>
      </w:r>
      <w:r>
        <w:fldChar w:fldCharType="begin"/>
      </w:r>
      <w:r>
        <w:instrText xml:space="preserve"> PAGEREF _Toc98796704 \h </w:instrText>
      </w:r>
      <w:r>
        <w:fldChar w:fldCharType="separate"/>
      </w:r>
      <w:r>
        <w:t>184</w:t>
      </w:r>
      <w:r>
        <w:fldChar w:fldCharType="end"/>
      </w:r>
    </w:p>
    <w:p w14:paraId="29C3B701" w14:textId="15AABA8B" w:rsidR="00312C76" w:rsidRPr="001949C4" w:rsidRDefault="00312C76">
      <w:pPr>
        <w:pStyle w:val="TOC1"/>
        <w:rPr>
          <w:rFonts w:ascii="Calibri" w:hAnsi="Calibri"/>
          <w:szCs w:val="22"/>
          <w:lang w:eastAsia="en-GB"/>
        </w:rPr>
      </w:pPr>
      <w:r>
        <w:t>C.2</w:t>
      </w:r>
      <w:r w:rsidRPr="001949C4">
        <w:rPr>
          <w:rFonts w:ascii="Calibri" w:hAnsi="Calibri"/>
          <w:szCs w:val="22"/>
          <w:lang w:eastAsia="en-GB"/>
        </w:rPr>
        <w:tab/>
      </w:r>
      <w:r>
        <w:t>Usage of CoAP as LWP</w:t>
      </w:r>
      <w:r>
        <w:tab/>
      </w:r>
      <w:r>
        <w:fldChar w:fldCharType="begin"/>
      </w:r>
      <w:r>
        <w:instrText xml:space="preserve"> PAGEREF _Toc98796705 \h </w:instrText>
      </w:r>
      <w:r>
        <w:fldChar w:fldCharType="separate"/>
      </w:r>
      <w:r>
        <w:t>184</w:t>
      </w:r>
      <w:r>
        <w:fldChar w:fldCharType="end"/>
      </w:r>
    </w:p>
    <w:p w14:paraId="54506A7E" w14:textId="6F3FD325" w:rsidR="00312C76" w:rsidRPr="001949C4" w:rsidRDefault="00312C76">
      <w:pPr>
        <w:pStyle w:val="TOC9"/>
        <w:rPr>
          <w:rFonts w:ascii="Calibri" w:hAnsi="Calibri"/>
          <w:b w:val="0"/>
          <w:szCs w:val="22"/>
          <w:lang w:eastAsia="en-GB"/>
        </w:rPr>
      </w:pPr>
      <w:r>
        <w:t>Annex D (informative): Change history</w:t>
      </w:r>
      <w:r>
        <w:tab/>
      </w:r>
      <w:r>
        <w:fldChar w:fldCharType="begin"/>
      </w:r>
      <w:r>
        <w:instrText xml:space="preserve"> PAGEREF _Toc98796706 \h </w:instrText>
      </w:r>
      <w:r>
        <w:fldChar w:fldCharType="separate"/>
      </w:r>
      <w:r>
        <w:t>185</w:t>
      </w:r>
      <w:r>
        <w:fldChar w:fldCharType="end"/>
      </w:r>
    </w:p>
    <w:p w14:paraId="00AB5C58" w14:textId="2C124867" w:rsidR="00312C76" w:rsidRPr="00F2731B" w:rsidRDefault="00312C76" w:rsidP="00312C76">
      <w:r w:rsidRPr="00F2731B">
        <w:rPr>
          <w:noProof/>
          <w:sz w:val="22"/>
        </w:rPr>
        <w:fldChar w:fldCharType="end"/>
      </w:r>
    </w:p>
    <w:p w14:paraId="49025823" w14:textId="77777777" w:rsidR="00312C76" w:rsidRPr="00F2731B" w:rsidRDefault="00312C76" w:rsidP="00312C76">
      <w:pPr>
        <w:pStyle w:val="Heading1"/>
      </w:pPr>
      <w:r w:rsidRPr="00F2731B">
        <w:br w:type="page"/>
      </w:r>
      <w:bookmarkStart w:id="15" w:name="_Toc98796063"/>
      <w:r w:rsidRPr="00F2731B">
        <w:lastRenderedPageBreak/>
        <w:t>Foreword</w:t>
      </w:r>
      <w:bookmarkEnd w:id="15"/>
    </w:p>
    <w:p w14:paraId="79FC0B15" w14:textId="77777777" w:rsidR="00312C76" w:rsidRPr="00F2731B" w:rsidRDefault="00312C76" w:rsidP="00312C76">
      <w:r w:rsidRPr="00F2731B">
        <w:t>This Technical Specification has been produced by the 3rd Generation Partnership Project (3GPP).</w:t>
      </w:r>
    </w:p>
    <w:p w14:paraId="55421E29" w14:textId="77777777" w:rsidR="00312C76" w:rsidRPr="00F2731B" w:rsidRDefault="00312C76" w:rsidP="00312C76">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F2731B" w:rsidRDefault="00312C76" w:rsidP="00312C76">
      <w:pPr>
        <w:pStyle w:val="B1"/>
      </w:pPr>
      <w:r w:rsidRPr="00F2731B">
        <w:t>Version x.y.z</w:t>
      </w:r>
    </w:p>
    <w:p w14:paraId="696AA895" w14:textId="77777777" w:rsidR="00312C76" w:rsidRPr="00F2731B" w:rsidRDefault="00312C76" w:rsidP="00312C76">
      <w:pPr>
        <w:pStyle w:val="B1"/>
      </w:pPr>
      <w:r w:rsidRPr="00F2731B">
        <w:t>where:</w:t>
      </w:r>
    </w:p>
    <w:p w14:paraId="3BD24D7F" w14:textId="77777777" w:rsidR="00312C76" w:rsidRPr="00F2731B" w:rsidRDefault="00312C76" w:rsidP="00312C76">
      <w:pPr>
        <w:pStyle w:val="B2"/>
      </w:pPr>
      <w:r w:rsidRPr="00F2731B">
        <w:t>x</w:t>
      </w:r>
      <w:r w:rsidRPr="00F2731B">
        <w:tab/>
        <w:t>the first digit:</w:t>
      </w:r>
    </w:p>
    <w:p w14:paraId="0DF3D429" w14:textId="77777777" w:rsidR="00312C76" w:rsidRPr="00F2731B" w:rsidRDefault="00312C76" w:rsidP="00312C76">
      <w:pPr>
        <w:pStyle w:val="B3"/>
      </w:pPr>
      <w:r w:rsidRPr="00F2731B">
        <w:t>1</w:t>
      </w:r>
      <w:r w:rsidRPr="00F2731B">
        <w:tab/>
        <w:t>presented to TSG for information;</w:t>
      </w:r>
    </w:p>
    <w:p w14:paraId="5E1EE642" w14:textId="77777777" w:rsidR="00312C76" w:rsidRPr="00F2731B" w:rsidRDefault="00312C76" w:rsidP="00312C76">
      <w:pPr>
        <w:pStyle w:val="B3"/>
      </w:pPr>
      <w:r w:rsidRPr="00F2731B">
        <w:t>2</w:t>
      </w:r>
      <w:r w:rsidRPr="00F2731B">
        <w:tab/>
        <w:t>presented to TSG for approval;</w:t>
      </w:r>
    </w:p>
    <w:p w14:paraId="6274691C" w14:textId="77777777" w:rsidR="00312C76" w:rsidRPr="00F2731B" w:rsidRDefault="00312C76" w:rsidP="00312C76">
      <w:pPr>
        <w:pStyle w:val="B3"/>
      </w:pPr>
      <w:r w:rsidRPr="00F2731B">
        <w:t>3</w:t>
      </w:r>
      <w:r w:rsidRPr="00F2731B">
        <w:tab/>
        <w:t>or greater indicates TSG approved document under change control.</w:t>
      </w:r>
    </w:p>
    <w:p w14:paraId="26F15008" w14:textId="77777777" w:rsidR="00312C76" w:rsidRPr="00F2731B" w:rsidRDefault="00312C76" w:rsidP="00312C76">
      <w:pPr>
        <w:pStyle w:val="B2"/>
      </w:pPr>
      <w:r w:rsidRPr="00F2731B">
        <w:t>y</w:t>
      </w:r>
      <w:r w:rsidRPr="00F2731B">
        <w:tab/>
        <w:t>the second digit is incremented for all changes of substance, i.e. technical enhancements, corrections, updates, etc.</w:t>
      </w:r>
    </w:p>
    <w:p w14:paraId="12981C39" w14:textId="77777777" w:rsidR="00312C76" w:rsidRPr="00F2731B" w:rsidRDefault="00312C76" w:rsidP="00312C76">
      <w:pPr>
        <w:pStyle w:val="B2"/>
      </w:pPr>
      <w:r w:rsidRPr="00F2731B">
        <w:t>z</w:t>
      </w:r>
      <w:r w:rsidRPr="00F2731B">
        <w:tab/>
        <w:t>the third digit is incremented when editorial only changes have been incorporated in the document.</w:t>
      </w:r>
    </w:p>
    <w:p w14:paraId="707F7DF6" w14:textId="77777777" w:rsidR="00312C76" w:rsidRPr="00F2731B" w:rsidRDefault="00312C76" w:rsidP="00312C76">
      <w:pPr>
        <w:pStyle w:val="Heading1"/>
      </w:pPr>
      <w:bookmarkStart w:id="16" w:name="_Toc98796064"/>
      <w:r w:rsidRPr="00F2731B">
        <w:t>Introduction</w:t>
      </w:r>
      <w:bookmarkEnd w:id="16"/>
    </w:p>
    <w:p w14:paraId="66103C9A" w14:textId="77777777" w:rsidR="00312C76" w:rsidRPr="00F2731B" w:rsidRDefault="00312C76" w:rsidP="00312C76">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F2731B" w:rsidRDefault="00312C76" w:rsidP="00312C76">
      <w:r w:rsidRPr="00F2731B">
        <w:t>The SEAL functional architecture takes into consideration the common capabilities to support mission critical and other vertical applications.</w:t>
      </w:r>
    </w:p>
    <w:p w14:paraId="33147BCA" w14:textId="77777777" w:rsidR="00312C76" w:rsidRPr="00F2731B" w:rsidRDefault="00312C76" w:rsidP="00312C76"/>
    <w:p w14:paraId="33DDD544" w14:textId="77777777" w:rsidR="00312C76" w:rsidRPr="00F2731B" w:rsidRDefault="00312C76" w:rsidP="00312C76">
      <w:pPr>
        <w:pStyle w:val="Heading1"/>
      </w:pPr>
      <w:r w:rsidRPr="00F2731B">
        <w:br w:type="page"/>
      </w:r>
      <w:bookmarkStart w:id="17" w:name="_Toc98796065"/>
      <w:r w:rsidRPr="00F2731B">
        <w:lastRenderedPageBreak/>
        <w:t>1</w:t>
      </w:r>
      <w:r w:rsidRPr="00F2731B">
        <w:tab/>
        <w:t>Scope</w:t>
      </w:r>
      <w:bookmarkEnd w:id="17"/>
    </w:p>
    <w:p w14:paraId="604B6638" w14:textId="77777777" w:rsidR="00312C76" w:rsidRPr="00F2731B" w:rsidRDefault="00312C76" w:rsidP="00312C76">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 and 3GPP</w:t>
      </w:r>
      <w:r w:rsidRPr="00F2731B">
        <w:t> </w:t>
      </w:r>
      <w:r w:rsidRPr="00F2731B">
        <w:rPr>
          <w:lang w:val="en-US"/>
        </w:rPr>
        <w:t>TS</w:t>
      </w:r>
      <w:r w:rsidRPr="00F2731B">
        <w:t> </w:t>
      </w:r>
      <w:r w:rsidRPr="00F2731B">
        <w:rPr>
          <w:lang w:val="en-US"/>
        </w:rPr>
        <w:t>23.501</w:t>
      </w:r>
      <w:r w:rsidRPr="00F2731B">
        <w:t> </w:t>
      </w:r>
      <w:r w:rsidRPr="00F2731B">
        <w:rPr>
          <w:lang w:val="en-US"/>
        </w:rPr>
        <w:t xml:space="preserve">[10].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479D6E5A" w14:textId="77777777" w:rsidR="00312C76" w:rsidRPr="00F2731B" w:rsidRDefault="00312C76" w:rsidP="00312C76">
      <w:pPr>
        <w:pStyle w:val="NO"/>
      </w:pPr>
      <w:r w:rsidRPr="00F2731B">
        <w:t>NOTE: In the present document, the multicast services offered by SEAL are only applicable for EPS.</w:t>
      </w:r>
    </w:p>
    <w:p w14:paraId="7D9F3DC5" w14:textId="77777777" w:rsidR="00312C76" w:rsidRPr="00F2731B" w:rsidRDefault="00312C76" w:rsidP="00312C76">
      <w:pPr>
        <w:pStyle w:val="Heading1"/>
      </w:pPr>
      <w:bookmarkStart w:id="18" w:name="_Toc98796066"/>
      <w:r w:rsidRPr="00F2731B">
        <w:t>2</w:t>
      </w:r>
      <w:r w:rsidRPr="00F2731B">
        <w:tab/>
        <w:t>References</w:t>
      </w:r>
      <w:bookmarkEnd w:id="18"/>
    </w:p>
    <w:p w14:paraId="6111AEEB" w14:textId="77777777" w:rsidR="00312C76" w:rsidRPr="00F2731B" w:rsidRDefault="00312C76" w:rsidP="00312C76">
      <w:r w:rsidRPr="00F2731B">
        <w:t>The following documents contain provisions which, through reference in this text, constitute provisions of the present document.</w:t>
      </w:r>
    </w:p>
    <w:p w14:paraId="7E704D0D" w14:textId="77777777" w:rsidR="00312C76" w:rsidRPr="00F2731B" w:rsidRDefault="00312C76" w:rsidP="00312C76">
      <w:pPr>
        <w:pStyle w:val="B1"/>
      </w:pPr>
      <w:r w:rsidRPr="00F2731B">
        <w:t>-</w:t>
      </w:r>
      <w:r w:rsidRPr="00F2731B">
        <w:tab/>
        <w:t>References are either specific (identified by date of publication, edition number, version number, etc.) or non</w:t>
      </w:r>
      <w:r w:rsidRPr="00F2731B">
        <w:noBreakHyphen/>
        <w:t>specific.</w:t>
      </w:r>
    </w:p>
    <w:p w14:paraId="3548EA34" w14:textId="77777777" w:rsidR="00312C76" w:rsidRPr="00F2731B" w:rsidRDefault="00312C76" w:rsidP="00312C76">
      <w:pPr>
        <w:pStyle w:val="B1"/>
      </w:pPr>
      <w:r w:rsidRPr="00F2731B">
        <w:t>-</w:t>
      </w:r>
      <w:r w:rsidRPr="00F2731B">
        <w:tab/>
        <w:t>For a specific reference, subsequent revisions do not apply.</w:t>
      </w:r>
    </w:p>
    <w:p w14:paraId="494D97BE" w14:textId="77777777" w:rsidR="00312C76" w:rsidRPr="00F2731B" w:rsidRDefault="00312C76" w:rsidP="00312C76">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40C33F79" w14:textId="77777777" w:rsidR="00312C76" w:rsidRPr="00F2731B" w:rsidRDefault="00312C76" w:rsidP="00312C76">
      <w:pPr>
        <w:pStyle w:val="EX"/>
      </w:pPr>
      <w:r w:rsidRPr="00F2731B">
        <w:t>[1]</w:t>
      </w:r>
      <w:r w:rsidRPr="00F2731B">
        <w:tab/>
        <w:t>3GPP TR 21.905: "Vocabulary for 3GPP Specifications".</w:t>
      </w:r>
    </w:p>
    <w:p w14:paraId="1D66CA91" w14:textId="77777777" w:rsidR="00312C76" w:rsidRPr="00F2731B" w:rsidRDefault="00312C76" w:rsidP="00312C76">
      <w:pPr>
        <w:pStyle w:val="EX"/>
      </w:pPr>
      <w:r w:rsidRPr="00F2731B">
        <w:t>[2]</w:t>
      </w:r>
      <w:r w:rsidRPr="00F2731B">
        <w:tab/>
        <w:t>3GPP TS 22.104: "</w:t>
      </w:r>
      <w:bookmarkStart w:id="19" w:name="_Hlk528361980"/>
      <w:r w:rsidRPr="00F2731B">
        <w:rPr>
          <w:lang w:eastAsia="ko-KR"/>
        </w:rPr>
        <w:t>Service requirements for cyber-physical control applications in vertical domains</w:t>
      </w:r>
      <w:bookmarkEnd w:id="19"/>
      <w:r w:rsidRPr="00F2731B">
        <w:t>".</w:t>
      </w:r>
    </w:p>
    <w:p w14:paraId="0B75ECB4" w14:textId="77777777" w:rsidR="00312C76" w:rsidRPr="00F2731B" w:rsidRDefault="00312C76" w:rsidP="00312C76">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46066891" w14:textId="77777777" w:rsidR="00312C76" w:rsidRPr="00F2731B" w:rsidRDefault="00312C76" w:rsidP="00312C76">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7EE65ED6" w14:textId="77777777" w:rsidR="00312C76" w:rsidRPr="00F2731B" w:rsidRDefault="00312C76" w:rsidP="00312C76">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66D1219D" w14:textId="77777777" w:rsidR="00312C76" w:rsidRPr="00F2731B" w:rsidRDefault="00312C76" w:rsidP="00312C76">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00037734" w14:textId="77777777" w:rsidR="00312C76" w:rsidRPr="00F2731B" w:rsidRDefault="00312C76" w:rsidP="00312C76">
      <w:pPr>
        <w:pStyle w:val="EX"/>
      </w:pPr>
      <w:r w:rsidRPr="00F2731B">
        <w:t>[7]</w:t>
      </w:r>
      <w:r w:rsidRPr="00F2731B">
        <w:tab/>
        <w:t>3GPP TS 23.286: "Application layer support for V2X services; Functional architecture and information flows".</w:t>
      </w:r>
    </w:p>
    <w:p w14:paraId="2000C056" w14:textId="77777777" w:rsidR="00312C76" w:rsidRPr="00F2731B" w:rsidRDefault="00312C76" w:rsidP="00312C76">
      <w:pPr>
        <w:pStyle w:val="EX"/>
      </w:pPr>
      <w:r w:rsidRPr="00F2731B">
        <w:t>[8]</w:t>
      </w:r>
      <w:r w:rsidRPr="00F2731B">
        <w:tab/>
        <w:t>3GPP TS 23.222: "Functional architecture and information flows to support Common API Framework for 3GPP Northbound APIs; Stage 2".</w:t>
      </w:r>
    </w:p>
    <w:p w14:paraId="57DF70CB" w14:textId="77777777" w:rsidR="00312C76" w:rsidRPr="00F2731B" w:rsidRDefault="00312C76" w:rsidP="00312C76">
      <w:pPr>
        <w:pStyle w:val="EX"/>
      </w:pPr>
      <w:r w:rsidRPr="00F2731B">
        <w:t>[9]</w:t>
      </w:r>
      <w:r w:rsidRPr="00F2731B">
        <w:tab/>
        <w:t>3GPP TS 23.401: "General Packet Radio Service (GPRS) enhancements for Evolved Universal Terrestrial Radio Access Network (E-UTRAN) access".</w:t>
      </w:r>
    </w:p>
    <w:p w14:paraId="31F70356" w14:textId="77777777" w:rsidR="00312C76" w:rsidRPr="00F2731B" w:rsidRDefault="00312C76" w:rsidP="00312C76">
      <w:pPr>
        <w:pStyle w:val="EX"/>
      </w:pPr>
      <w:r w:rsidRPr="00F2731B">
        <w:t>[10]</w:t>
      </w:r>
      <w:r w:rsidRPr="00F2731B">
        <w:tab/>
        <w:t>3GPP TS 23.501: "System Architecture for the 5G System; Stage 2".</w:t>
      </w:r>
    </w:p>
    <w:p w14:paraId="6C47C578" w14:textId="77777777" w:rsidR="00312C76" w:rsidRPr="00F2731B" w:rsidRDefault="00312C76" w:rsidP="00312C76">
      <w:pPr>
        <w:pStyle w:val="EX"/>
      </w:pPr>
      <w:r w:rsidRPr="00F2731B">
        <w:t>[11]</w:t>
      </w:r>
      <w:r w:rsidRPr="00F2731B">
        <w:tab/>
        <w:t>3GPP TS 23.502: "Procedures for the 5G System; Stage 2".</w:t>
      </w:r>
    </w:p>
    <w:p w14:paraId="186F7486" w14:textId="77777777" w:rsidR="00312C76" w:rsidRPr="00F2731B" w:rsidRDefault="00312C76" w:rsidP="00312C76">
      <w:pPr>
        <w:pStyle w:val="EX"/>
      </w:pPr>
      <w:r w:rsidRPr="00F2731B">
        <w:t>[12]</w:t>
      </w:r>
      <w:r w:rsidRPr="00F2731B">
        <w:tab/>
        <w:t>3GPP TS 23.303: "Proximity-based services (ProSe); Stage 2".</w:t>
      </w:r>
    </w:p>
    <w:p w14:paraId="06D5E9C3" w14:textId="77777777" w:rsidR="00312C76" w:rsidRPr="00F2731B" w:rsidRDefault="00312C76" w:rsidP="00312C76">
      <w:pPr>
        <w:pStyle w:val="EX"/>
      </w:pPr>
      <w:r w:rsidRPr="00F2731B">
        <w:t>[13]</w:t>
      </w:r>
      <w:r w:rsidRPr="00F2731B">
        <w:tab/>
        <w:t>3GPP TS 23.682: "Architecture enhancements to facilitate communications with packet data networks and applications".</w:t>
      </w:r>
    </w:p>
    <w:p w14:paraId="57759057" w14:textId="77777777" w:rsidR="00312C76" w:rsidRPr="00F2731B" w:rsidRDefault="00312C76" w:rsidP="00312C76">
      <w:pPr>
        <w:pStyle w:val="EX"/>
      </w:pPr>
      <w:r w:rsidRPr="00F2731B">
        <w:t>[</w:t>
      </w:r>
      <w:r w:rsidRPr="00F2731B">
        <w:rPr>
          <w:lang w:eastAsia="zh-CN"/>
        </w:rPr>
        <w:t>14</w:t>
      </w:r>
      <w:r w:rsidRPr="00F2731B">
        <w:t>]</w:t>
      </w:r>
      <w:r w:rsidRPr="00F2731B">
        <w:tab/>
        <w:t>3GPP TS 23.002: "Network Architecture".</w:t>
      </w:r>
    </w:p>
    <w:p w14:paraId="542F43C7" w14:textId="77777777" w:rsidR="00312C76" w:rsidRPr="00F2731B" w:rsidRDefault="00312C76" w:rsidP="00312C76">
      <w:pPr>
        <w:pStyle w:val="EX"/>
        <w:rPr>
          <w:lang w:eastAsia="zh-CN"/>
        </w:rPr>
      </w:pPr>
      <w:r w:rsidRPr="00F2731B">
        <w:rPr>
          <w:rFonts w:eastAsia="Malgun Gothic" w:hint="eastAsia"/>
        </w:rPr>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344811E5" w14:textId="77777777" w:rsidR="00312C76" w:rsidRPr="00F2731B" w:rsidRDefault="00312C76" w:rsidP="00312C76">
      <w:pPr>
        <w:pStyle w:val="EX"/>
      </w:pPr>
      <w:r w:rsidRPr="00F2731B">
        <w:lastRenderedPageBreak/>
        <w:t>[</w:t>
      </w:r>
      <w:r w:rsidRPr="00F2731B">
        <w:rPr>
          <w:lang w:eastAsia="zh-CN"/>
        </w:rPr>
        <w:t>16</w:t>
      </w:r>
      <w:r w:rsidRPr="00F2731B">
        <w:t>]</w:t>
      </w:r>
      <w:r w:rsidRPr="00F2731B">
        <w:tab/>
        <w:t>3GPP TS 23.468: "Group Communication System Enablers for LTE (GCSE_LTE); Stage 2".</w:t>
      </w:r>
    </w:p>
    <w:p w14:paraId="4BE3478C" w14:textId="77777777" w:rsidR="00312C76" w:rsidRPr="00F2731B" w:rsidRDefault="00312C76" w:rsidP="00312C76">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93C9907" w14:textId="77777777" w:rsidR="00312C76" w:rsidRPr="00F2731B" w:rsidRDefault="00312C76" w:rsidP="00312C76">
      <w:pPr>
        <w:pStyle w:val="EX"/>
      </w:pPr>
      <w:r w:rsidRPr="00F2731B">
        <w:rPr>
          <w:lang w:val="en-US"/>
        </w:rPr>
        <w:t>[18]</w:t>
      </w:r>
      <w:r w:rsidRPr="00F2731B">
        <w:rPr>
          <w:lang w:val="en-US"/>
        </w:rPr>
        <w:tab/>
      </w:r>
      <w:r w:rsidRPr="00F2731B">
        <w:t>3GPP TS 23.203: "Policy and charging control architecture".</w:t>
      </w:r>
    </w:p>
    <w:p w14:paraId="54C79335" w14:textId="77777777" w:rsidR="00312C76" w:rsidRPr="00F2731B" w:rsidRDefault="00312C76" w:rsidP="00312C76">
      <w:pPr>
        <w:pStyle w:val="EX"/>
      </w:pPr>
      <w:r w:rsidRPr="00F2731B">
        <w:t>[19]</w:t>
      </w:r>
      <w:r w:rsidRPr="00F2731B">
        <w:tab/>
        <w:t>3GPP TS 23.503: "Policy and Charging Control Framework for the 5G System; Stage 2".</w:t>
      </w:r>
    </w:p>
    <w:p w14:paraId="07674727" w14:textId="77777777" w:rsidR="00312C76" w:rsidRPr="00F2731B" w:rsidRDefault="00312C76" w:rsidP="00312C76">
      <w:pPr>
        <w:pStyle w:val="EX"/>
      </w:pPr>
      <w:r w:rsidRPr="00F2731B">
        <w:t>[20]</w:t>
      </w:r>
      <w:r w:rsidRPr="00F2731B">
        <w:tab/>
        <w:t>3GPP TS 26.348: "Northbound Application Programming Interface (API) for Multimedia Broadcast/Multicast Service (MBMS) at the xMB reference point".</w:t>
      </w:r>
    </w:p>
    <w:p w14:paraId="2021500D" w14:textId="77777777" w:rsidR="00312C76" w:rsidRPr="00F2731B" w:rsidRDefault="00312C76" w:rsidP="00312C76">
      <w:pPr>
        <w:pStyle w:val="EX"/>
      </w:pPr>
      <w:r w:rsidRPr="00F2731B">
        <w:t>[21]</w:t>
      </w:r>
      <w:r w:rsidRPr="00F2731B">
        <w:tab/>
        <w:t>3GPP TS 29.214: "Policy and charging control over Rx reference point".</w:t>
      </w:r>
    </w:p>
    <w:p w14:paraId="3908D4FF" w14:textId="77777777" w:rsidR="00312C76" w:rsidRPr="00F2731B" w:rsidRDefault="00312C76" w:rsidP="00312C76">
      <w:pPr>
        <w:pStyle w:val="EX"/>
      </w:pPr>
      <w:r w:rsidRPr="00F2731B">
        <w:t>[22]</w:t>
      </w:r>
      <w:r w:rsidRPr="00F2731B">
        <w:tab/>
        <w:t>3GPP TS 29.468: "Group Communication System Enablers for LTE (GCSE_LTE); MB2 Reference Point; Stage 3".</w:t>
      </w:r>
    </w:p>
    <w:p w14:paraId="22DFFF0C" w14:textId="77777777" w:rsidR="00312C76" w:rsidRPr="00F2731B" w:rsidRDefault="00312C76" w:rsidP="00312C76">
      <w:pPr>
        <w:pStyle w:val="EX"/>
      </w:pPr>
      <w:r w:rsidRPr="00F2731B">
        <w:t>[23]</w:t>
      </w:r>
      <w:r w:rsidRPr="00F2731B">
        <w:tab/>
        <w:t>3GPP TS 36.300: "Evolved Universal Terrestrial Radio Access (E-UTRA) and Evolved Universal Terrestrial Radio Access Network (E-UTRAN); Overall description; Stage 2".</w:t>
      </w:r>
    </w:p>
    <w:p w14:paraId="064842FC" w14:textId="77777777" w:rsidR="00312C76" w:rsidRPr="00F2731B" w:rsidRDefault="00312C76" w:rsidP="00312C76">
      <w:pPr>
        <w:pStyle w:val="EX"/>
      </w:pPr>
      <w:r w:rsidRPr="00F2731B">
        <w:t>[24]</w:t>
      </w:r>
      <w:r w:rsidRPr="00F2731B">
        <w:tab/>
        <w:t>IETF RFC 6733 (October 2012): "Diameter Base Protocol".</w:t>
      </w:r>
    </w:p>
    <w:p w14:paraId="1D3E65F0" w14:textId="77777777" w:rsidR="00312C76" w:rsidRPr="00F2731B" w:rsidRDefault="00312C76" w:rsidP="00312C76">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7DD957FD" w14:textId="77777777" w:rsidR="00312C76" w:rsidRPr="00F2731B" w:rsidRDefault="00312C76" w:rsidP="00312C76">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161180C5" w14:textId="77777777" w:rsidR="00312C76" w:rsidRPr="00F2731B" w:rsidRDefault="00312C76" w:rsidP="00312C76">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3885C2C9" w14:textId="77777777" w:rsidR="00312C76" w:rsidRPr="00F2731B" w:rsidRDefault="00312C76" w:rsidP="00312C76">
      <w:pPr>
        <w:pStyle w:val="EX"/>
      </w:pPr>
      <w:r w:rsidRPr="00F2731B">
        <w:rPr>
          <w:lang w:val="en-US"/>
        </w:rPr>
        <w:t>[28]</w:t>
      </w:r>
      <w:r w:rsidRPr="00F2731B">
        <w:rPr>
          <w:lang w:val="en-US"/>
        </w:rPr>
        <w:tab/>
      </w:r>
      <w:r w:rsidRPr="00F2731B">
        <w:t>3GPP TS 26.346: "Multimedia Broadcast/Multicast Service (MBMS); Protocols and codecs".</w:t>
      </w:r>
    </w:p>
    <w:p w14:paraId="7E8E5BDA" w14:textId="77777777" w:rsidR="00312C76" w:rsidRPr="00F2731B" w:rsidRDefault="00312C76" w:rsidP="00312C76">
      <w:pPr>
        <w:pStyle w:val="EX"/>
      </w:pPr>
      <w:r w:rsidRPr="00F2731B">
        <w:t>[29]</w:t>
      </w:r>
      <w:r w:rsidRPr="00F2731B">
        <w:tab/>
        <w:t>3GPP TS 33.434: "Service Enabler Architecture Layer (SEAL); Security aspects for Verticals".</w:t>
      </w:r>
    </w:p>
    <w:p w14:paraId="3666BB4C" w14:textId="77777777" w:rsidR="00312C76" w:rsidRPr="00F2731B" w:rsidRDefault="00312C76" w:rsidP="00312C76">
      <w:pPr>
        <w:pStyle w:val="EX"/>
      </w:pPr>
      <w:r w:rsidRPr="00F2731B">
        <w:t>[30]</w:t>
      </w:r>
      <w:r w:rsidRPr="00F2731B">
        <w:tab/>
        <w:t>3GPP TS 29.549: "Service Enabler Architecture Layer for Verticals (SEAL); Application Programming Interface (API) specification; Stage3".</w:t>
      </w:r>
    </w:p>
    <w:p w14:paraId="1E2C2B40" w14:textId="77777777" w:rsidR="00312C76" w:rsidRPr="00F2731B" w:rsidRDefault="00312C76" w:rsidP="00312C76">
      <w:pPr>
        <w:pStyle w:val="EX"/>
      </w:pPr>
      <w:r w:rsidRPr="00F2731B">
        <w:t>[31]</w:t>
      </w:r>
      <w:r w:rsidRPr="00F2731B">
        <w:tab/>
        <w:t>3GPP TS 23.285: "Architecture enhancements for V2X services".</w:t>
      </w:r>
    </w:p>
    <w:p w14:paraId="1F840B85" w14:textId="77777777" w:rsidR="00312C76" w:rsidRPr="00F2731B" w:rsidRDefault="00312C76" w:rsidP="00312C76">
      <w:pPr>
        <w:pStyle w:val="EX"/>
      </w:pPr>
      <w:r w:rsidRPr="00F2731B">
        <w:t>[32]</w:t>
      </w:r>
      <w:r w:rsidRPr="00F2731B">
        <w:tab/>
        <w:t>IETF RFC 7252: "The Constrained Application Protocol (CoAP)".</w:t>
      </w:r>
    </w:p>
    <w:p w14:paraId="27BABBEB" w14:textId="77777777" w:rsidR="00312C76" w:rsidRPr="00F2731B" w:rsidRDefault="00312C76" w:rsidP="00312C76">
      <w:pPr>
        <w:pStyle w:val="EX"/>
      </w:pPr>
      <w:r w:rsidRPr="00F2731B">
        <w:t>[33]</w:t>
      </w:r>
      <w:r w:rsidRPr="00F2731B">
        <w:tab/>
        <w:t>IETF RFC 8323: "CoAP (Constrained Application Protocol) over TCP, TLS, and WebSockets".</w:t>
      </w:r>
    </w:p>
    <w:p w14:paraId="41C7EE9A" w14:textId="77777777" w:rsidR="00312C76" w:rsidRPr="00F2731B" w:rsidRDefault="00312C76" w:rsidP="00312C76">
      <w:pPr>
        <w:pStyle w:val="EX"/>
      </w:pPr>
      <w:r w:rsidRPr="00F2731B">
        <w:t>[34]</w:t>
      </w:r>
      <w:r w:rsidRPr="00F2731B">
        <w:tab/>
        <w:t>3GPP TS 23.288: "Architecture enhancements for 5G System (5GS) to support network data analytics services".</w:t>
      </w:r>
    </w:p>
    <w:p w14:paraId="2E1967AF" w14:textId="77777777" w:rsidR="00312C76" w:rsidRPr="00F2731B" w:rsidRDefault="00312C76" w:rsidP="00312C76">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1FAB60F8" w14:textId="77777777" w:rsidR="00312C76" w:rsidRPr="00F2731B" w:rsidRDefault="00312C76" w:rsidP="00312C76">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0CB3CD02" w14:textId="77777777" w:rsidR="00312C76" w:rsidRPr="00F2731B" w:rsidRDefault="00312C76" w:rsidP="00312C76">
      <w:pPr>
        <w:pStyle w:val="EX"/>
      </w:pPr>
      <w:r w:rsidRPr="00F2731B">
        <w:t>[37]</w:t>
      </w:r>
      <w:r w:rsidRPr="00F2731B">
        <w:tab/>
        <w:t>IEEE Std 802.1CB-2017: "Frame Replication and Elimination for Reliability".</w:t>
      </w:r>
    </w:p>
    <w:p w14:paraId="68CC8111" w14:textId="77777777" w:rsidR="00312C76" w:rsidRPr="00F2731B" w:rsidRDefault="00312C76" w:rsidP="00312C76">
      <w:pPr>
        <w:pStyle w:val="EX"/>
      </w:pPr>
      <w:r w:rsidRPr="00F2731B">
        <w:t>[38]</w:t>
      </w:r>
      <w:r w:rsidRPr="00F2731B">
        <w:tab/>
        <w:t>3GPP TS 23.003: "Numbering, Addressing and Identification".</w:t>
      </w:r>
    </w:p>
    <w:p w14:paraId="088063FD" w14:textId="77777777" w:rsidR="00312C76" w:rsidRPr="00F2731B" w:rsidRDefault="00312C76" w:rsidP="00312C76">
      <w:pPr>
        <w:pStyle w:val="Heading1"/>
      </w:pPr>
      <w:bookmarkStart w:id="20" w:name="_Toc98796067"/>
      <w:r w:rsidRPr="00F2731B">
        <w:lastRenderedPageBreak/>
        <w:t>3</w:t>
      </w:r>
      <w:r w:rsidRPr="00F2731B">
        <w:tab/>
        <w:t>Definitions, symbols and abbreviations</w:t>
      </w:r>
      <w:bookmarkEnd w:id="20"/>
    </w:p>
    <w:p w14:paraId="40888939" w14:textId="77777777" w:rsidR="00312C76" w:rsidRPr="00F2731B" w:rsidRDefault="00312C76" w:rsidP="00312C76">
      <w:pPr>
        <w:pStyle w:val="Heading2"/>
      </w:pPr>
      <w:bookmarkStart w:id="21" w:name="_Toc98796068"/>
      <w:r w:rsidRPr="00F2731B">
        <w:t>3.1</w:t>
      </w:r>
      <w:r w:rsidRPr="00F2731B">
        <w:tab/>
        <w:t>Definitions</w:t>
      </w:r>
      <w:bookmarkEnd w:id="21"/>
    </w:p>
    <w:p w14:paraId="51051EE8" w14:textId="77777777" w:rsidR="00312C76" w:rsidRPr="00F2731B" w:rsidRDefault="00312C76" w:rsidP="00312C76">
      <w:r w:rsidRPr="00F2731B">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F2731B" w:rsidRDefault="00312C76" w:rsidP="00312C76">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52F3CB52" w14:textId="77777777" w:rsidR="00312C76" w:rsidRPr="00F2731B" w:rsidRDefault="00312C76" w:rsidP="00312C76">
      <w:r w:rsidRPr="00F2731B">
        <w:rPr>
          <w:b/>
        </w:rPr>
        <w:t xml:space="preserve">VAL user ID: </w:t>
      </w:r>
      <w:r w:rsidRPr="00F2731B">
        <w:t>A generic name for the user ID of a VAL user within a specific VAL service.</w:t>
      </w:r>
    </w:p>
    <w:p w14:paraId="6DCBEE8A" w14:textId="77777777" w:rsidR="00312C76" w:rsidRPr="00F2731B" w:rsidRDefault="00312C76" w:rsidP="00312C76">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438B1799" w14:textId="77777777" w:rsidR="00312C76" w:rsidRPr="00F2731B" w:rsidRDefault="00312C76" w:rsidP="00312C76">
      <w:pPr>
        <w:rPr>
          <w:b/>
        </w:rPr>
      </w:pPr>
      <w:r w:rsidRPr="00F2731B">
        <w:rPr>
          <w:b/>
        </w:rPr>
        <w:t xml:space="preserve">VAL client: </w:t>
      </w:r>
      <w:r w:rsidRPr="00F2731B">
        <w:t>An entity that provides the client side functionalities corresponding to the vertical applications.</w:t>
      </w:r>
    </w:p>
    <w:p w14:paraId="4A151EF9" w14:textId="77777777" w:rsidR="00312C76" w:rsidRPr="00F2731B" w:rsidRDefault="00312C76" w:rsidP="00312C76">
      <w:pPr>
        <w:rPr>
          <w:b/>
        </w:rPr>
      </w:pPr>
      <w:r w:rsidRPr="00F2731B">
        <w:rPr>
          <w:b/>
        </w:rPr>
        <w:t xml:space="preserve">SEAL client: </w:t>
      </w:r>
      <w:r w:rsidRPr="00F2731B">
        <w:t>An entity that provides the client side functionalities corresponding to the specific SEAL service.</w:t>
      </w:r>
    </w:p>
    <w:p w14:paraId="275220DB" w14:textId="77777777" w:rsidR="00312C76" w:rsidRPr="00F2731B" w:rsidRDefault="00312C76" w:rsidP="00312C76">
      <w:r w:rsidRPr="00F2731B">
        <w:rPr>
          <w:b/>
        </w:rPr>
        <w:t>VAL service:</w:t>
      </w:r>
      <w:r w:rsidRPr="00F2731B">
        <w:t xml:space="preserve"> A generic name for any service offered by the VAL service provider to their VAL users.</w:t>
      </w:r>
    </w:p>
    <w:p w14:paraId="14C348B4" w14:textId="77777777" w:rsidR="00312C76" w:rsidRPr="00F2731B" w:rsidRDefault="00312C76" w:rsidP="00312C76">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22C8DE62" w14:textId="77777777" w:rsidR="00312C76" w:rsidRPr="00F2731B" w:rsidRDefault="00312C76" w:rsidP="00312C76">
      <w:pPr>
        <w:rPr>
          <w:b/>
        </w:rPr>
      </w:pPr>
      <w:r w:rsidRPr="00F2731B">
        <w:rPr>
          <w:b/>
        </w:rPr>
        <w:t xml:space="preserve">SEAL provider: </w:t>
      </w:r>
      <w:r w:rsidRPr="00F2731B">
        <w:t>Provider of SEAL service(s).</w:t>
      </w:r>
    </w:p>
    <w:p w14:paraId="0F0829E6" w14:textId="77777777" w:rsidR="00312C76" w:rsidRPr="00F2731B" w:rsidRDefault="00312C76" w:rsidP="00312C76">
      <w:r w:rsidRPr="00F2731B">
        <w:rPr>
          <w:b/>
        </w:rPr>
        <w:t xml:space="preserve">VAL server: </w:t>
      </w:r>
      <w:r w:rsidRPr="00F2731B">
        <w:t>A generic name for the server application function of a specific VAL service.</w:t>
      </w:r>
    </w:p>
    <w:p w14:paraId="473C1D4B" w14:textId="77777777" w:rsidR="00312C76" w:rsidRPr="00F2731B" w:rsidRDefault="00312C76" w:rsidP="00312C76">
      <w:pPr>
        <w:rPr>
          <w:b/>
        </w:rPr>
      </w:pPr>
      <w:r w:rsidRPr="00F2731B">
        <w:rPr>
          <w:b/>
        </w:rPr>
        <w:t xml:space="preserve">SEAL server: </w:t>
      </w:r>
      <w:r w:rsidRPr="00F2731B">
        <w:t>An entity that provides the server side functionalities corresponding to the specific SEAL service.</w:t>
      </w:r>
    </w:p>
    <w:p w14:paraId="683C9DAF" w14:textId="77777777" w:rsidR="00312C76" w:rsidRPr="00F2731B" w:rsidRDefault="00312C76" w:rsidP="00312C76">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787A41CD" w14:textId="77777777" w:rsidR="00312C76" w:rsidRPr="00F2731B" w:rsidRDefault="00312C76" w:rsidP="00312C76">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053B3FA6" w14:textId="77777777" w:rsidR="00312C76" w:rsidRPr="00F2731B" w:rsidRDefault="00312C76" w:rsidP="00312C76">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4D05859E" w14:textId="77777777" w:rsidR="00312C76" w:rsidRPr="00F2731B" w:rsidRDefault="00312C76" w:rsidP="00312C76">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7E3CEB8" w14:textId="77777777" w:rsidR="00312C76" w:rsidRPr="00F2731B" w:rsidRDefault="00312C76" w:rsidP="00312C76">
      <w:pPr>
        <w:pStyle w:val="NO"/>
      </w:pPr>
      <w:r w:rsidRPr="00F2731B">
        <w:t>NOTE:</w:t>
      </w:r>
      <w:r w:rsidRPr="00F2731B">
        <w:tab/>
        <w:t>The set could be of either VAL UEs or VAL users depending on the specific VAL service.</w:t>
      </w:r>
    </w:p>
    <w:p w14:paraId="297E5E42" w14:textId="77777777" w:rsidR="00312C76" w:rsidRPr="00F2731B" w:rsidRDefault="00312C76" w:rsidP="00312C76">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6FF2D5A7" w14:textId="77777777" w:rsidR="00312C76" w:rsidRPr="00F2731B" w:rsidRDefault="00312C76" w:rsidP="00312C76">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51FB530A" w14:textId="77777777" w:rsidR="00312C76" w:rsidRPr="00F2731B" w:rsidRDefault="00312C76" w:rsidP="00312C76">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31AD8BB6" w14:textId="77777777" w:rsidR="00312C76" w:rsidRPr="00F2731B" w:rsidRDefault="00312C76" w:rsidP="00312C76">
      <w:r w:rsidRPr="00F2731B">
        <w:rPr>
          <w:b/>
        </w:rPr>
        <w:t>Vertical:</w:t>
      </w:r>
      <w:r w:rsidRPr="00F2731B">
        <w:t xml:space="preserve"> See vertical domain.</w:t>
      </w:r>
    </w:p>
    <w:p w14:paraId="69D5A03A" w14:textId="77777777" w:rsidR="00312C76" w:rsidRPr="00F2731B" w:rsidRDefault="00312C76" w:rsidP="00312C76">
      <w:pPr>
        <w:rPr>
          <w:b/>
        </w:rPr>
      </w:pPr>
      <w:r w:rsidRPr="00F2731B">
        <w:rPr>
          <w:b/>
        </w:rPr>
        <w:t>Vertical application:</w:t>
      </w:r>
      <w:r w:rsidRPr="00F2731B">
        <w:t xml:space="preserve"> An application catering to a specific vertical.</w:t>
      </w:r>
    </w:p>
    <w:p w14:paraId="4370CC7A" w14:textId="77777777" w:rsidR="00312C76" w:rsidRPr="00F2731B" w:rsidRDefault="00312C76" w:rsidP="00312C76">
      <w:r w:rsidRPr="00F2731B">
        <w:t>For the purposes of the present document, the following terms and definitions given in 3GPP TS 22.104 [2] apply:</w:t>
      </w:r>
    </w:p>
    <w:p w14:paraId="59614461" w14:textId="77777777" w:rsidR="00312C76" w:rsidRPr="00F2731B" w:rsidRDefault="00312C76" w:rsidP="00312C76">
      <w:pPr>
        <w:pStyle w:val="EW"/>
        <w:rPr>
          <w:b/>
        </w:rPr>
      </w:pPr>
      <w:r w:rsidRPr="00F2731B">
        <w:rPr>
          <w:b/>
        </w:rPr>
        <w:t>Vertical domain</w:t>
      </w:r>
    </w:p>
    <w:p w14:paraId="038911D6" w14:textId="77777777" w:rsidR="00312C76" w:rsidRPr="00F2731B" w:rsidRDefault="00312C76" w:rsidP="00312C76">
      <w:pPr>
        <w:rPr>
          <w:b/>
        </w:rPr>
      </w:pPr>
    </w:p>
    <w:p w14:paraId="3C7DF4FE" w14:textId="77777777" w:rsidR="00312C76" w:rsidRPr="00F2731B" w:rsidRDefault="00312C76" w:rsidP="00312C76">
      <w:pPr>
        <w:pStyle w:val="EW"/>
      </w:pPr>
    </w:p>
    <w:p w14:paraId="472C7B3B" w14:textId="77777777" w:rsidR="00312C76" w:rsidRPr="00F2731B" w:rsidRDefault="00312C76" w:rsidP="00312C76">
      <w:pPr>
        <w:pStyle w:val="Heading2"/>
      </w:pPr>
      <w:bookmarkStart w:id="22" w:name="_Toc98796069"/>
      <w:r w:rsidRPr="00F2731B">
        <w:lastRenderedPageBreak/>
        <w:t>3.2</w:t>
      </w:r>
      <w:r w:rsidRPr="00F2731B">
        <w:tab/>
        <w:t>Abbreviations</w:t>
      </w:r>
      <w:bookmarkEnd w:id="22"/>
    </w:p>
    <w:p w14:paraId="108060CD" w14:textId="77777777" w:rsidR="00312C76" w:rsidRPr="00F2731B" w:rsidRDefault="00312C76" w:rsidP="00312C76">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F2731B" w:rsidRDefault="00312C76" w:rsidP="00312C76">
      <w:pPr>
        <w:pStyle w:val="EW"/>
      </w:pPr>
      <w:r w:rsidRPr="00F2731B">
        <w:t>5GS</w:t>
      </w:r>
      <w:r w:rsidRPr="00F2731B">
        <w:tab/>
        <w:t>5G System</w:t>
      </w:r>
    </w:p>
    <w:p w14:paraId="47DAB712" w14:textId="77777777" w:rsidR="00312C76" w:rsidRPr="00F2731B" w:rsidRDefault="00312C76" w:rsidP="00312C76">
      <w:pPr>
        <w:pStyle w:val="EW"/>
      </w:pPr>
      <w:r w:rsidRPr="00F2731B">
        <w:t>5GVN</w:t>
      </w:r>
      <w:r w:rsidRPr="00F2731B">
        <w:tab/>
        <w:t>5G Virtual Network</w:t>
      </w:r>
    </w:p>
    <w:p w14:paraId="2CADFE63" w14:textId="77777777" w:rsidR="00312C76" w:rsidRPr="00F2731B" w:rsidRDefault="00312C76" w:rsidP="00312C76">
      <w:pPr>
        <w:pStyle w:val="EW"/>
      </w:pPr>
      <w:r w:rsidRPr="00F2731B">
        <w:t>CAPIF</w:t>
      </w:r>
      <w:r w:rsidRPr="00F2731B">
        <w:tab/>
        <w:t>Common API Framework for northbound APIs</w:t>
      </w:r>
    </w:p>
    <w:p w14:paraId="2A04F56E" w14:textId="77777777" w:rsidR="00312C76" w:rsidRPr="00F2731B" w:rsidRDefault="00312C76" w:rsidP="00312C76">
      <w:pPr>
        <w:pStyle w:val="EW"/>
      </w:pPr>
      <w:r w:rsidRPr="00F2731B">
        <w:t>CNC</w:t>
      </w:r>
      <w:r w:rsidRPr="00F2731B">
        <w:tab/>
        <w:t>Centralized Network Configuration</w:t>
      </w:r>
    </w:p>
    <w:p w14:paraId="1B485228" w14:textId="77777777" w:rsidR="00312C76" w:rsidRPr="00F2731B" w:rsidRDefault="00312C76" w:rsidP="00312C76">
      <w:pPr>
        <w:pStyle w:val="EW"/>
      </w:pPr>
      <w:r w:rsidRPr="00F2731B">
        <w:t>CRUDN</w:t>
      </w:r>
      <w:r w:rsidRPr="00F2731B">
        <w:tab/>
        <w:t>Create, Retrieve, Update, Delete and Notify</w:t>
      </w:r>
    </w:p>
    <w:p w14:paraId="4084902A" w14:textId="77777777" w:rsidR="00312C76" w:rsidRPr="00F2731B" w:rsidRDefault="00312C76" w:rsidP="00312C76">
      <w:pPr>
        <w:pStyle w:val="EW"/>
      </w:pPr>
      <w:r w:rsidRPr="00F2731B">
        <w:t>EPC</w:t>
      </w:r>
      <w:r w:rsidRPr="00F2731B">
        <w:tab/>
        <w:t>Evolved Packet Core</w:t>
      </w:r>
    </w:p>
    <w:p w14:paraId="389B679C" w14:textId="77777777" w:rsidR="00312C76" w:rsidRPr="00F2731B" w:rsidRDefault="00312C76" w:rsidP="00312C76">
      <w:pPr>
        <w:pStyle w:val="EW"/>
      </w:pPr>
      <w:r w:rsidRPr="00F2731B">
        <w:rPr>
          <w:lang w:eastAsia="zh-CN"/>
        </w:rPr>
        <w:t>GPSI</w:t>
      </w:r>
      <w:r w:rsidRPr="00F2731B">
        <w:rPr>
          <w:lang w:eastAsia="zh-CN"/>
        </w:rPr>
        <w:tab/>
        <w:t>Generic Public Subscription Identifier</w:t>
      </w:r>
    </w:p>
    <w:p w14:paraId="3CE2A908" w14:textId="77777777" w:rsidR="00312C76" w:rsidRPr="00F2731B" w:rsidRDefault="00312C76" w:rsidP="00312C76">
      <w:pPr>
        <w:pStyle w:val="EW"/>
      </w:pPr>
      <w:r w:rsidRPr="00F2731B">
        <w:t>LWP</w:t>
      </w:r>
      <w:r w:rsidRPr="00F2731B">
        <w:tab/>
        <w:t>Light-weight Protocol</w:t>
      </w:r>
    </w:p>
    <w:p w14:paraId="5E7B7E2F" w14:textId="77777777" w:rsidR="00312C76" w:rsidRPr="00F2731B" w:rsidRDefault="00312C76" w:rsidP="00312C76">
      <w:pPr>
        <w:pStyle w:val="EW"/>
      </w:pPr>
      <w:r w:rsidRPr="00F2731B">
        <w:t>NEF</w:t>
      </w:r>
      <w:r w:rsidRPr="00F2731B">
        <w:tab/>
        <w:t>Network Exposure Function</w:t>
      </w:r>
    </w:p>
    <w:p w14:paraId="42A4A897" w14:textId="77777777" w:rsidR="00312C76" w:rsidRPr="00F2731B" w:rsidRDefault="00312C76" w:rsidP="00312C76">
      <w:pPr>
        <w:pStyle w:val="EW"/>
      </w:pPr>
      <w:r w:rsidRPr="00F2731B">
        <w:t>NR</w:t>
      </w:r>
      <w:r w:rsidRPr="00F2731B">
        <w:tab/>
        <w:t>New Radio</w:t>
      </w:r>
    </w:p>
    <w:p w14:paraId="41E488B0" w14:textId="77777777" w:rsidR="00312C76" w:rsidRPr="00F2731B" w:rsidRDefault="00312C76" w:rsidP="00312C76">
      <w:pPr>
        <w:pStyle w:val="EW"/>
      </w:pPr>
      <w:r w:rsidRPr="00F2731B">
        <w:t>PCC</w:t>
      </w:r>
      <w:r w:rsidRPr="00F2731B">
        <w:tab/>
        <w:t>Policy and Charging Control</w:t>
      </w:r>
    </w:p>
    <w:p w14:paraId="775CADFD" w14:textId="77777777" w:rsidR="00312C76" w:rsidRPr="00F2731B" w:rsidRDefault="00312C76" w:rsidP="00312C76">
      <w:pPr>
        <w:pStyle w:val="EW"/>
      </w:pPr>
      <w:r w:rsidRPr="00F2731B">
        <w:t>SCEF</w:t>
      </w:r>
      <w:r w:rsidRPr="00F2731B">
        <w:tab/>
        <w:t>Service Capability Exposure Function</w:t>
      </w:r>
    </w:p>
    <w:p w14:paraId="398BABE3" w14:textId="77777777" w:rsidR="00312C76" w:rsidRPr="00F2731B" w:rsidRDefault="00312C76" w:rsidP="00312C76">
      <w:pPr>
        <w:pStyle w:val="EW"/>
      </w:pPr>
      <w:r w:rsidRPr="00F2731B">
        <w:t>SEAL</w:t>
      </w:r>
      <w:r w:rsidRPr="00F2731B">
        <w:tab/>
        <w:t>Service Enabler Architecture Layer for Verticals</w:t>
      </w:r>
    </w:p>
    <w:p w14:paraId="3E4DE960" w14:textId="77777777" w:rsidR="00312C76" w:rsidRPr="00F2731B" w:rsidRDefault="00312C76" w:rsidP="00312C76">
      <w:pPr>
        <w:pStyle w:val="EW"/>
      </w:pPr>
      <w:r w:rsidRPr="00F2731B">
        <w:t>TSC</w:t>
      </w:r>
      <w:r w:rsidRPr="00F2731B">
        <w:tab/>
        <w:t>Time Sensitive Communication</w:t>
      </w:r>
    </w:p>
    <w:p w14:paraId="4DFECD68" w14:textId="77777777" w:rsidR="00312C76" w:rsidRPr="00F2731B" w:rsidRDefault="00312C76" w:rsidP="00312C76">
      <w:pPr>
        <w:pStyle w:val="EW"/>
      </w:pPr>
      <w:r w:rsidRPr="00F2731B">
        <w:rPr>
          <w:lang w:eastAsia="ja-JP"/>
        </w:rPr>
        <w:t>TSN</w:t>
      </w:r>
      <w:r w:rsidRPr="00F2731B">
        <w:rPr>
          <w:lang w:eastAsia="ja-JP"/>
        </w:rPr>
        <w:tab/>
      </w:r>
      <w:r w:rsidRPr="00F2731B">
        <w:t>Time Sensitive Networking</w:t>
      </w:r>
    </w:p>
    <w:p w14:paraId="431AFE33" w14:textId="77777777" w:rsidR="00312C76" w:rsidRPr="00F2731B" w:rsidRDefault="00312C76" w:rsidP="00312C76">
      <w:pPr>
        <w:pStyle w:val="EW"/>
      </w:pPr>
      <w:r w:rsidRPr="00F2731B">
        <w:t>VAL</w:t>
      </w:r>
      <w:r w:rsidRPr="00F2731B">
        <w:tab/>
        <w:t>Vertical Application Layer</w:t>
      </w:r>
    </w:p>
    <w:p w14:paraId="7D96C82F" w14:textId="77777777" w:rsidR="00312C76" w:rsidRPr="00F2731B" w:rsidRDefault="00312C76" w:rsidP="00312C76">
      <w:pPr>
        <w:pStyle w:val="Heading1"/>
      </w:pPr>
      <w:bookmarkStart w:id="23" w:name="_Toc98796070"/>
      <w:r w:rsidRPr="00F2731B">
        <w:t>4</w:t>
      </w:r>
      <w:r w:rsidRPr="00F2731B">
        <w:tab/>
        <w:t>Architectural requirements</w:t>
      </w:r>
      <w:bookmarkEnd w:id="23"/>
    </w:p>
    <w:p w14:paraId="1C8AB53A" w14:textId="77777777" w:rsidR="00312C76" w:rsidRPr="00F2731B" w:rsidRDefault="00312C76" w:rsidP="00312C76">
      <w:pPr>
        <w:pStyle w:val="Heading2"/>
      </w:pPr>
      <w:bookmarkStart w:id="24" w:name="_Toc98796071"/>
      <w:r w:rsidRPr="00F2731B">
        <w:t>4.1</w:t>
      </w:r>
      <w:r w:rsidRPr="00F2731B">
        <w:tab/>
        <w:t>General</w:t>
      </w:r>
      <w:bookmarkEnd w:id="24"/>
    </w:p>
    <w:p w14:paraId="1057392E" w14:textId="77777777" w:rsidR="00312C76" w:rsidRPr="00F2731B" w:rsidRDefault="00312C76" w:rsidP="00312C76">
      <w:pPr>
        <w:pStyle w:val="Heading3"/>
      </w:pPr>
      <w:bookmarkStart w:id="25" w:name="_Toc98796072"/>
      <w:r w:rsidRPr="00F2731B">
        <w:t>4.1.1</w:t>
      </w:r>
      <w:r w:rsidRPr="00F2731B">
        <w:tab/>
        <w:t>Description</w:t>
      </w:r>
      <w:bookmarkEnd w:id="25"/>
    </w:p>
    <w:p w14:paraId="7D395BA5" w14:textId="77777777" w:rsidR="00312C76" w:rsidRPr="00F2731B" w:rsidRDefault="00312C76" w:rsidP="00312C76">
      <w:pPr>
        <w:rPr>
          <w:noProof/>
          <w:lang w:val="en-US"/>
        </w:rPr>
      </w:pPr>
      <w:r w:rsidRPr="00F2731B">
        <w:rPr>
          <w:noProof/>
          <w:lang w:val="en-US"/>
        </w:rPr>
        <w:t>This subclause specifies the general requirements for SEAL.</w:t>
      </w:r>
    </w:p>
    <w:p w14:paraId="1C7DC327" w14:textId="77777777" w:rsidR="00312C76" w:rsidRPr="00F2731B" w:rsidRDefault="00312C76" w:rsidP="00312C76">
      <w:pPr>
        <w:pStyle w:val="Heading3"/>
      </w:pPr>
      <w:bookmarkStart w:id="26" w:name="_Toc98796073"/>
      <w:r w:rsidRPr="00F2731B">
        <w:t>4.1.2</w:t>
      </w:r>
      <w:r w:rsidRPr="00F2731B">
        <w:tab/>
        <w:t>Requirements</w:t>
      </w:r>
      <w:bookmarkEnd w:id="26"/>
    </w:p>
    <w:p w14:paraId="1FB46C89" w14:textId="77777777" w:rsidR="00312C76" w:rsidRPr="00F2731B" w:rsidRDefault="00312C76" w:rsidP="00312C76">
      <w:pPr>
        <w:rPr>
          <w:lang w:eastAsia="zh-CN"/>
        </w:rPr>
      </w:pPr>
      <w:r w:rsidRPr="00F2731B">
        <w:rPr>
          <w:noProof/>
          <w:lang w:val="en-US"/>
        </w:rPr>
        <w:t xml:space="preserve">[AR-4.1.2-a] </w:t>
      </w:r>
      <w:r w:rsidRPr="00F2731B">
        <w:rPr>
          <w:lang w:eastAsia="zh-CN"/>
        </w:rPr>
        <w:t>The SEAL shall support applications from one or more verticals.</w:t>
      </w:r>
    </w:p>
    <w:p w14:paraId="67B4948A" w14:textId="77777777" w:rsidR="00312C76" w:rsidRPr="00F2731B" w:rsidRDefault="00312C76" w:rsidP="00312C76">
      <w:pPr>
        <w:rPr>
          <w:lang w:eastAsia="zh-CN"/>
        </w:rPr>
      </w:pPr>
      <w:r w:rsidRPr="00F2731B">
        <w:rPr>
          <w:noProof/>
          <w:lang w:val="en-US"/>
        </w:rPr>
        <w:t xml:space="preserve">[AR-4.1.2-b] </w:t>
      </w:r>
      <w:r w:rsidRPr="00F2731B">
        <w:rPr>
          <w:lang w:eastAsia="zh-CN"/>
        </w:rPr>
        <w:t>The SEAL shall support multiple applications from the same vertical.</w:t>
      </w:r>
    </w:p>
    <w:p w14:paraId="15B36AFF" w14:textId="77777777" w:rsidR="00312C76" w:rsidRPr="00F2731B" w:rsidRDefault="00312C76" w:rsidP="00312C76">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1F1C6B97" w14:textId="77777777" w:rsidR="00312C76" w:rsidRPr="00F2731B" w:rsidRDefault="00312C76" w:rsidP="00312C76">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2058471D" w14:textId="77777777" w:rsidR="00312C76" w:rsidRPr="00F2731B" w:rsidRDefault="00312C76" w:rsidP="00312C76">
      <w:pPr>
        <w:rPr>
          <w:lang w:val="en-US"/>
        </w:rPr>
      </w:pPr>
      <w:r w:rsidRPr="00F2731B">
        <w:rPr>
          <w:lang w:val="en-US"/>
        </w:rPr>
        <w:t>[AR-4.1.2-e] The API interactions between the vertical application server(s) and SEAL server(s) shall conform to CAPIF as specified in 3GPP TS 23.222 [8].</w:t>
      </w:r>
    </w:p>
    <w:p w14:paraId="75ACF368" w14:textId="77777777" w:rsidR="00312C76" w:rsidRPr="00F2731B" w:rsidRDefault="00312C76" w:rsidP="00312C76">
      <w:pPr>
        <w:rPr>
          <w:lang w:val="en-US"/>
        </w:rPr>
      </w:pPr>
      <w:r w:rsidRPr="00F2731B">
        <w:rPr>
          <w:lang w:val="en-US"/>
        </w:rPr>
        <w:t>[AR-4.1.2-f] The SEAL server(s) shall provide a service API compliant with CAPIF as specified in 3GPP TS 23.222 [8].</w:t>
      </w:r>
    </w:p>
    <w:p w14:paraId="0702CEC0" w14:textId="77777777" w:rsidR="00312C76" w:rsidRPr="00F2731B" w:rsidRDefault="00312C76" w:rsidP="00312C76">
      <w:pPr>
        <w:pStyle w:val="Heading2"/>
      </w:pPr>
      <w:bookmarkStart w:id="27" w:name="_Toc98796074"/>
      <w:bookmarkStart w:id="28" w:name="_Toc534965903"/>
      <w:r w:rsidRPr="00F2731B">
        <w:t>4.2</w:t>
      </w:r>
      <w:r w:rsidRPr="00F2731B">
        <w:tab/>
        <w:t>Deployment models</w:t>
      </w:r>
      <w:bookmarkEnd w:id="27"/>
    </w:p>
    <w:p w14:paraId="11C259DE" w14:textId="77777777" w:rsidR="00312C76" w:rsidRPr="00F2731B" w:rsidRDefault="00312C76" w:rsidP="00312C76">
      <w:pPr>
        <w:pStyle w:val="Heading3"/>
      </w:pPr>
      <w:bookmarkStart w:id="29" w:name="_Toc98796075"/>
      <w:r w:rsidRPr="00F2731B">
        <w:t>4.2.1</w:t>
      </w:r>
      <w:r w:rsidRPr="00F2731B">
        <w:tab/>
        <w:t>Description</w:t>
      </w:r>
      <w:bookmarkEnd w:id="29"/>
    </w:p>
    <w:p w14:paraId="67FE6360" w14:textId="77777777" w:rsidR="00312C76" w:rsidRPr="00F2731B" w:rsidRDefault="00312C76" w:rsidP="00312C76">
      <w:pPr>
        <w:rPr>
          <w:noProof/>
          <w:lang w:val="en-US"/>
        </w:rPr>
      </w:pPr>
      <w:r w:rsidRPr="00F2731B">
        <w:rPr>
          <w:noProof/>
          <w:lang w:val="en-US"/>
        </w:rPr>
        <w:t>This subclause specifies the requirements for various deployment models.</w:t>
      </w:r>
    </w:p>
    <w:p w14:paraId="25374FE4" w14:textId="77777777" w:rsidR="00312C76" w:rsidRPr="00F2731B" w:rsidRDefault="00312C76" w:rsidP="00312C76">
      <w:pPr>
        <w:pStyle w:val="Heading3"/>
      </w:pPr>
      <w:bookmarkStart w:id="30" w:name="_Toc98796076"/>
      <w:r w:rsidRPr="00F2731B">
        <w:t>4.2.2</w:t>
      </w:r>
      <w:r w:rsidRPr="00F2731B">
        <w:tab/>
        <w:t>Requirements</w:t>
      </w:r>
      <w:bookmarkEnd w:id="30"/>
    </w:p>
    <w:p w14:paraId="56009486" w14:textId="77777777" w:rsidR="00312C76" w:rsidRPr="00F2731B" w:rsidRDefault="00312C76" w:rsidP="00312C76">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6F4EC972" w14:textId="77777777" w:rsidR="00312C76" w:rsidRPr="00F2731B" w:rsidRDefault="00312C76" w:rsidP="00312C76">
      <w:pPr>
        <w:rPr>
          <w:noProof/>
          <w:lang w:val="en-US"/>
        </w:rPr>
      </w:pPr>
      <w:r w:rsidRPr="00F2731B">
        <w:rPr>
          <w:noProof/>
          <w:lang w:val="en-US"/>
        </w:rPr>
        <w:lastRenderedPageBreak/>
        <w:t>[AR-4.2.2-b]</w:t>
      </w:r>
      <w:r w:rsidRPr="00F2731B">
        <w:t xml:space="preserve"> The SEAL shall support deployments in which SEAL services are deployed only outside of PLMN network</w:t>
      </w:r>
      <w:r w:rsidRPr="00F2731B">
        <w:rPr>
          <w:noProof/>
          <w:lang w:val="en-US"/>
        </w:rPr>
        <w:t>.</w:t>
      </w:r>
    </w:p>
    <w:p w14:paraId="3C93026A" w14:textId="77777777" w:rsidR="00312C76" w:rsidRPr="00F2731B" w:rsidRDefault="00312C76" w:rsidP="00312C76">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8"/>
    <w:p w14:paraId="6ED07AD7" w14:textId="77777777" w:rsidR="00312C76" w:rsidRPr="00F2731B" w:rsidRDefault="00312C76" w:rsidP="00312C76">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4F057E3E" w14:textId="77777777" w:rsidR="00312C76" w:rsidRPr="00F2731B" w:rsidRDefault="00312C76" w:rsidP="00312C76">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20C8FF58" w14:textId="77777777" w:rsidR="00312C76" w:rsidRPr="00F2731B" w:rsidRDefault="00312C76" w:rsidP="00312C76">
      <w:pPr>
        <w:pStyle w:val="Heading2"/>
      </w:pPr>
      <w:bookmarkStart w:id="31" w:name="_Toc98796077"/>
      <w:r w:rsidRPr="00F2731B">
        <w:t>4.3</w:t>
      </w:r>
      <w:r w:rsidRPr="00F2731B">
        <w:tab/>
        <w:t>Location management</w:t>
      </w:r>
      <w:bookmarkEnd w:id="31"/>
    </w:p>
    <w:p w14:paraId="59F89F3F" w14:textId="77777777" w:rsidR="00312C76" w:rsidRPr="00F2731B" w:rsidRDefault="00312C76" w:rsidP="00312C76">
      <w:pPr>
        <w:pStyle w:val="Heading3"/>
      </w:pPr>
      <w:bookmarkStart w:id="32" w:name="_Toc98796078"/>
      <w:r w:rsidRPr="00F2731B">
        <w:t>4.3.1</w:t>
      </w:r>
      <w:r w:rsidRPr="00F2731B">
        <w:tab/>
        <w:t>Description</w:t>
      </w:r>
      <w:bookmarkEnd w:id="32"/>
    </w:p>
    <w:p w14:paraId="32020A48" w14:textId="77777777" w:rsidR="00312C76" w:rsidRPr="00F2731B" w:rsidRDefault="00312C76" w:rsidP="00312C76">
      <w:pPr>
        <w:rPr>
          <w:noProof/>
          <w:lang w:val="en-US"/>
        </w:rPr>
      </w:pPr>
      <w:r w:rsidRPr="00F2731B">
        <w:rPr>
          <w:noProof/>
          <w:lang w:val="en-US"/>
        </w:rPr>
        <w:t>This subclause specifies the requirements for location management service.</w:t>
      </w:r>
    </w:p>
    <w:p w14:paraId="13513032" w14:textId="77777777" w:rsidR="00312C76" w:rsidRPr="00F2731B" w:rsidRDefault="00312C76" w:rsidP="00312C76">
      <w:pPr>
        <w:pStyle w:val="Heading3"/>
      </w:pPr>
      <w:bookmarkStart w:id="33" w:name="_Toc98796079"/>
      <w:r w:rsidRPr="00F2731B">
        <w:t>4.3.2</w:t>
      </w:r>
      <w:r w:rsidRPr="00F2731B">
        <w:tab/>
        <w:t>Requirements</w:t>
      </w:r>
      <w:bookmarkEnd w:id="33"/>
    </w:p>
    <w:p w14:paraId="2CB29EF2" w14:textId="77777777" w:rsidR="00312C76" w:rsidRPr="00F2731B" w:rsidRDefault="00312C76" w:rsidP="00312C76">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5B8866E8" w14:textId="77777777" w:rsidR="00312C76" w:rsidRPr="00F2731B" w:rsidRDefault="00312C76" w:rsidP="00312C76">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1AE0A694" w14:textId="77777777" w:rsidR="00312C76" w:rsidRPr="00F2731B" w:rsidRDefault="00312C76" w:rsidP="00312C76">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37633C81" w14:textId="77777777" w:rsidR="00312C76" w:rsidRPr="00F2731B" w:rsidRDefault="00312C76" w:rsidP="00312C76">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7514F84D" w14:textId="77777777" w:rsidR="00312C76" w:rsidRPr="00F2731B" w:rsidRDefault="00312C76" w:rsidP="00312C76">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086A134" w14:textId="77777777" w:rsidR="00312C76" w:rsidRPr="00F2731B" w:rsidRDefault="00312C76" w:rsidP="00312C76">
      <w:pPr>
        <w:rPr>
          <w:lang w:val="en-US" w:eastAsia="en-IN"/>
        </w:rPr>
      </w:pPr>
      <w:r w:rsidRPr="00F2731B">
        <w:rPr>
          <w:lang w:val="en-US"/>
        </w:rPr>
        <w:t>[AR-4.3.2-f] The SEAL shall enable sharing the network location information obtained from the 3GPP network systems to the vertical applications.</w:t>
      </w:r>
    </w:p>
    <w:p w14:paraId="07E30BDB" w14:textId="77777777" w:rsidR="00312C76" w:rsidRPr="00F2731B" w:rsidRDefault="00312C76" w:rsidP="00312C76">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2C4A7A5F" w14:textId="77777777" w:rsidR="00312C76" w:rsidRPr="00F2731B" w:rsidRDefault="00312C76" w:rsidP="00312C76">
      <w:pPr>
        <w:pStyle w:val="Heading2"/>
      </w:pPr>
      <w:bookmarkStart w:id="34" w:name="_Toc98796080"/>
      <w:r w:rsidRPr="00F2731B">
        <w:t>4.4</w:t>
      </w:r>
      <w:r w:rsidRPr="00F2731B">
        <w:tab/>
        <w:t>Group management</w:t>
      </w:r>
      <w:bookmarkEnd w:id="34"/>
    </w:p>
    <w:p w14:paraId="40454FA0" w14:textId="77777777" w:rsidR="00312C76" w:rsidRPr="00F2731B" w:rsidRDefault="00312C76" w:rsidP="00312C76">
      <w:pPr>
        <w:pStyle w:val="Heading3"/>
      </w:pPr>
      <w:bookmarkStart w:id="35" w:name="_Toc98796081"/>
      <w:r w:rsidRPr="00F2731B">
        <w:t>4.4.1</w:t>
      </w:r>
      <w:r w:rsidRPr="00F2731B">
        <w:tab/>
        <w:t>Description</w:t>
      </w:r>
      <w:bookmarkEnd w:id="35"/>
    </w:p>
    <w:p w14:paraId="3E0C810C" w14:textId="77777777" w:rsidR="00312C76" w:rsidRPr="00F2731B" w:rsidRDefault="00312C76" w:rsidP="00312C76">
      <w:pPr>
        <w:rPr>
          <w:noProof/>
          <w:lang w:val="en-US"/>
        </w:rPr>
      </w:pPr>
      <w:r w:rsidRPr="00F2731B">
        <w:rPr>
          <w:noProof/>
          <w:lang w:val="en-US"/>
        </w:rPr>
        <w:t>This subclause specifies the requirements for group management service.</w:t>
      </w:r>
    </w:p>
    <w:p w14:paraId="00BF6DA0" w14:textId="77777777" w:rsidR="00312C76" w:rsidRPr="00F2731B" w:rsidRDefault="00312C76" w:rsidP="00312C76">
      <w:pPr>
        <w:pStyle w:val="Heading3"/>
      </w:pPr>
      <w:bookmarkStart w:id="36" w:name="_Toc98796082"/>
      <w:r w:rsidRPr="00F2731B">
        <w:t>4.4.2</w:t>
      </w:r>
      <w:r w:rsidRPr="00F2731B">
        <w:tab/>
        <w:t>Requirements</w:t>
      </w:r>
      <w:bookmarkEnd w:id="36"/>
    </w:p>
    <w:p w14:paraId="4ADD3272" w14:textId="77777777" w:rsidR="00312C76" w:rsidRPr="00F2731B" w:rsidRDefault="00312C76" w:rsidP="00312C76">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22E51669" w14:textId="77777777" w:rsidR="00312C76" w:rsidRPr="00F2731B" w:rsidRDefault="00312C76" w:rsidP="00312C76">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99974AA" w14:textId="77777777" w:rsidR="00312C76" w:rsidRPr="00F2731B" w:rsidRDefault="00312C76" w:rsidP="00312C76">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1F1D7247" w14:textId="77777777" w:rsidR="00312C76" w:rsidRPr="00F2731B" w:rsidRDefault="00312C76" w:rsidP="00312C76">
      <w:pPr>
        <w:pStyle w:val="Heading2"/>
      </w:pPr>
      <w:bookmarkStart w:id="37" w:name="_Toc98796083"/>
      <w:r w:rsidRPr="00F2731B">
        <w:t>4.5</w:t>
      </w:r>
      <w:r w:rsidRPr="00F2731B">
        <w:tab/>
        <w:t>Configuration management</w:t>
      </w:r>
      <w:bookmarkEnd w:id="37"/>
    </w:p>
    <w:p w14:paraId="47B5E370" w14:textId="77777777" w:rsidR="00312C76" w:rsidRPr="00F2731B" w:rsidRDefault="00312C76" w:rsidP="00312C76">
      <w:pPr>
        <w:pStyle w:val="Heading3"/>
      </w:pPr>
      <w:bookmarkStart w:id="38" w:name="_Toc98796084"/>
      <w:r w:rsidRPr="00F2731B">
        <w:t>4.5.1</w:t>
      </w:r>
      <w:r w:rsidRPr="00F2731B">
        <w:tab/>
        <w:t>Description</w:t>
      </w:r>
      <w:bookmarkEnd w:id="38"/>
    </w:p>
    <w:p w14:paraId="27E30AC4" w14:textId="77777777" w:rsidR="00312C76" w:rsidRPr="00F2731B" w:rsidRDefault="00312C76" w:rsidP="00312C76">
      <w:pPr>
        <w:rPr>
          <w:noProof/>
          <w:lang w:val="en-US"/>
        </w:rPr>
      </w:pPr>
      <w:r w:rsidRPr="00F2731B">
        <w:rPr>
          <w:noProof/>
          <w:lang w:val="en-US"/>
        </w:rPr>
        <w:t>This subclause specifies the requirements for configuration management service.</w:t>
      </w:r>
    </w:p>
    <w:p w14:paraId="4C20DB31" w14:textId="77777777" w:rsidR="00312C76" w:rsidRPr="00F2731B" w:rsidRDefault="00312C76" w:rsidP="00312C76">
      <w:pPr>
        <w:pStyle w:val="Heading3"/>
      </w:pPr>
      <w:bookmarkStart w:id="39" w:name="_Toc98796085"/>
      <w:r w:rsidRPr="00F2731B">
        <w:lastRenderedPageBreak/>
        <w:t>4.5.2</w:t>
      </w:r>
      <w:r w:rsidRPr="00F2731B">
        <w:tab/>
        <w:t>Requirements</w:t>
      </w:r>
      <w:bookmarkEnd w:id="39"/>
    </w:p>
    <w:p w14:paraId="2385C669" w14:textId="77777777" w:rsidR="00312C76" w:rsidRPr="00F2731B" w:rsidRDefault="00312C76" w:rsidP="00312C76">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5E197B4A" w14:textId="77777777" w:rsidR="00312C76" w:rsidRPr="00F2731B" w:rsidRDefault="00312C76" w:rsidP="00312C76">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29BBB39" w14:textId="77777777" w:rsidR="00312C76" w:rsidRPr="00F2731B" w:rsidRDefault="00312C76" w:rsidP="00312C76">
      <w:pPr>
        <w:pStyle w:val="Heading2"/>
      </w:pPr>
      <w:bookmarkStart w:id="40" w:name="_Toc98796086"/>
      <w:r w:rsidRPr="00F2731B">
        <w:t>4.6</w:t>
      </w:r>
      <w:r w:rsidRPr="00F2731B">
        <w:tab/>
        <w:t>Key management</w:t>
      </w:r>
      <w:bookmarkEnd w:id="40"/>
    </w:p>
    <w:p w14:paraId="7B6A3E6A" w14:textId="77777777" w:rsidR="00312C76" w:rsidRPr="00F2731B" w:rsidRDefault="00312C76" w:rsidP="00312C76">
      <w:pPr>
        <w:pStyle w:val="Heading3"/>
      </w:pPr>
      <w:bookmarkStart w:id="41" w:name="_Toc98796087"/>
      <w:r w:rsidRPr="00F2731B">
        <w:t>4.6.1</w:t>
      </w:r>
      <w:r w:rsidRPr="00F2731B">
        <w:tab/>
        <w:t>Description</w:t>
      </w:r>
      <w:bookmarkEnd w:id="41"/>
    </w:p>
    <w:p w14:paraId="35E95801" w14:textId="77777777" w:rsidR="00312C76" w:rsidRPr="00F2731B" w:rsidRDefault="00312C76" w:rsidP="00312C76">
      <w:pPr>
        <w:rPr>
          <w:noProof/>
          <w:lang w:val="en-US"/>
        </w:rPr>
      </w:pPr>
      <w:r w:rsidRPr="00F2731B">
        <w:rPr>
          <w:noProof/>
          <w:lang w:val="en-US"/>
        </w:rPr>
        <w:t>This subclause specifies the requirements for key management service.</w:t>
      </w:r>
    </w:p>
    <w:p w14:paraId="53E1DCA1" w14:textId="77777777" w:rsidR="00312C76" w:rsidRPr="00F2731B" w:rsidRDefault="00312C76" w:rsidP="00312C76">
      <w:pPr>
        <w:pStyle w:val="Heading3"/>
      </w:pPr>
      <w:bookmarkStart w:id="42" w:name="_Toc98796088"/>
      <w:r w:rsidRPr="00F2731B">
        <w:t>4.6.2</w:t>
      </w:r>
      <w:r w:rsidRPr="00F2731B">
        <w:tab/>
        <w:t>Requirements</w:t>
      </w:r>
      <w:bookmarkEnd w:id="42"/>
    </w:p>
    <w:p w14:paraId="1AD9E428" w14:textId="77777777" w:rsidR="00312C76" w:rsidRPr="00F2731B" w:rsidRDefault="00312C76" w:rsidP="00312C76">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341299F0" w14:textId="77777777" w:rsidR="00312C76" w:rsidRPr="00F2731B" w:rsidRDefault="00312C76" w:rsidP="00312C76">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48A869FF" w14:textId="77777777" w:rsidR="00312C76" w:rsidRPr="00F2731B" w:rsidRDefault="00312C76" w:rsidP="00312C76">
      <w:pPr>
        <w:pStyle w:val="Heading2"/>
      </w:pPr>
      <w:bookmarkStart w:id="43" w:name="_Toc98796089"/>
      <w:r w:rsidRPr="00F2731B">
        <w:t>4.7</w:t>
      </w:r>
      <w:r w:rsidRPr="00F2731B">
        <w:tab/>
        <w:t>Identity management</w:t>
      </w:r>
      <w:bookmarkEnd w:id="43"/>
    </w:p>
    <w:p w14:paraId="7FF7455B" w14:textId="77777777" w:rsidR="00312C76" w:rsidRPr="00F2731B" w:rsidRDefault="00312C76" w:rsidP="00312C76">
      <w:pPr>
        <w:pStyle w:val="Heading3"/>
      </w:pPr>
      <w:bookmarkStart w:id="44" w:name="_Toc98796090"/>
      <w:r w:rsidRPr="00F2731B">
        <w:t>4.7.1</w:t>
      </w:r>
      <w:r w:rsidRPr="00F2731B">
        <w:tab/>
        <w:t>Description</w:t>
      </w:r>
      <w:bookmarkEnd w:id="44"/>
    </w:p>
    <w:p w14:paraId="4C2CBF93" w14:textId="77777777" w:rsidR="00312C76" w:rsidRPr="00F2731B" w:rsidRDefault="00312C76" w:rsidP="00312C76">
      <w:pPr>
        <w:rPr>
          <w:noProof/>
          <w:lang w:val="en-US"/>
        </w:rPr>
      </w:pPr>
      <w:r w:rsidRPr="00F2731B">
        <w:rPr>
          <w:noProof/>
          <w:lang w:val="en-US"/>
        </w:rPr>
        <w:t>This subclause specifies the requirements for identity management service.</w:t>
      </w:r>
    </w:p>
    <w:p w14:paraId="6BBE4CA2" w14:textId="77777777" w:rsidR="00312C76" w:rsidRPr="00F2731B" w:rsidRDefault="00312C76" w:rsidP="00312C76">
      <w:pPr>
        <w:pStyle w:val="Heading3"/>
      </w:pPr>
      <w:bookmarkStart w:id="45" w:name="_Toc98796091"/>
      <w:r w:rsidRPr="00F2731B">
        <w:t>4.7.2</w:t>
      </w:r>
      <w:r w:rsidRPr="00F2731B">
        <w:tab/>
        <w:t>Requirements</w:t>
      </w:r>
      <w:bookmarkEnd w:id="45"/>
    </w:p>
    <w:p w14:paraId="7E8EC1B5" w14:textId="77777777" w:rsidR="00312C76" w:rsidRPr="00F2731B" w:rsidRDefault="00312C76" w:rsidP="00312C76">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45AA3B75" w14:textId="77777777" w:rsidR="00312C76" w:rsidRPr="00F2731B" w:rsidRDefault="00312C76" w:rsidP="00312C76">
      <w:pPr>
        <w:pStyle w:val="EditorsNote"/>
        <w:rPr>
          <w:noProof/>
          <w:lang w:val="en-US"/>
        </w:rPr>
      </w:pPr>
      <w:r w:rsidRPr="00F2731B">
        <w:rPr>
          <w:noProof/>
          <w:lang w:val="en-US"/>
        </w:rPr>
        <w:t>Editor's Note: The relationship between identity management service and authorization is FFS.</w:t>
      </w:r>
    </w:p>
    <w:p w14:paraId="2EB7D757" w14:textId="77777777" w:rsidR="00312C76" w:rsidRPr="00F2731B" w:rsidRDefault="00312C76" w:rsidP="00312C76">
      <w:pPr>
        <w:pStyle w:val="Heading2"/>
      </w:pPr>
      <w:bookmarkStart w:id="46" w:name="_Toc98796092"/>
      <w:bookmarkStart w:id="47" w:name="_Toc453260067"/>
      <w:bookmarkStart w:id="48" w:name="_Toc453260954"/>
      <w:bookmarkStart w:id="49" w:name="_Toc453279691"/>
      <w:bookmarkStart w:id="50" w:name="_Toc460615915"/>
      <w:bookmarkStart w:id="51" w:name="_Toc460616776"/>
      <w:bookmarkStart w:id="52" w:name="_Toc534374151"/>
      <w:bookmarkStart w:id="53" w:name="_Toc526019524"/>
      <w:bookmarkStart w:id="54" w:name="_Toc478400629"/>
      <w:r w:rsidRPr="00F2731B">
        <w:t>4.8</w:t>
      </w:r>
      <w:r w:rsidRPr="00F2731B">
        <w:tab/>
        <w:t>Network resource management</w:t>
      </w:r>
      <w:bookmarkEnd w:id="46"/>
    </w:p>
    <w:p w14:paraId="5DCCE44B" w14:textId="77777777" w:rsidR="00312C76" w:rsidRPr="00F2731B" w:rsidRDefault="00312C76" w:rsidP="00312C76">
      <w:pPr>
        <w:pStyle w:val="Heading3"/>
      </w:pPr>
      <w:bookmarkStart w:id="55" w:name="_Toc98796093"/>
      <w:r w:rsidRPr="00F2731B">
        <w:t>4.8.1</w:t>
      </w:r>
      <w:r w:rsidRPr="00F2731B">
        <w:tab/>
        <w:t>Description</w:t>
      </w:r>
      <w:bookmarkEnd w:id="55"/>
    </w:p>
    <w:p w14:paraId="185EFA39" w14:textId="77777777" w:rsidR="00312C76" w:rsidRPr="00F2731B" w:rsidRDefault="00312C76" w:rsidP="00312C76">
      <w:pPr>
        <w:rPr>
          <w:noProof/>
          <w:lang w:val="en-US"/>
        </w:rPr>
      </w:pPr>
      <w:r w:rsidRPr="00F2731B">
        <w:rPr>
          <w:noProof/>
          <w:lang w:val="en-US"/>
        </w:rPr>
        <w:t>This subclause specifies the requirements for network resource management service.</w:t>
      </w:r>
    </w:p>
    <w:p w14:paraId="0EB2228B" w14:textId="77777777" w:rsidR="00312C76" w:rsidRPr="00F2731B" w:rsidRDefault="00312C76" w:rsidP="00312C76">
      <w:pPr>
        <w:pStyle w:val="Heading3"/>
      </w:pPr>
      <w:bookmarkStart w:id="56" w:name="_Toc98796094"/>
      <w:r w:rsidRPr="00F2731B">
        <w:t>4.8.2</w:t>
      </w:r>
      <w:r w:rsidRPr="00F2731B">
        <w:tab/>
        <w:t>Requirements</w:t>
      </w:r>
      <w:bookmarkEnd w:id="56"/>
    </w:p>
    <w:p w14:paraId="62E3ED0F" w14:textId="77777777" w:rsidR="00312C76" w:rsidRPr="00F2731B" w:rsidRDefault="00312C76" w:rsidP="00312C76">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5D0A4BFD" w14:textId="77777777" w:rsidR="00312C76" w:rsidRPr="00F2731B" w:rsidRDefault="00312C76" w:rsidP="00312C76">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6F120631" w14:textId="77777777" w:rsidR="00312C76" w:rsidRPr="00F2731B" w:rsidRDefault="00312C76" w:rsidP="00312C76">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21848B7A" w14:textId="77777777" w:rsidR="00312C76" w:rsidRPr="00F2731B" w:rsidRDefault="00312C76" w:rsidP="00312C76">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74E77C97" w14:textId="77777777" w:rsidR="00312C76" w:rsidRPr="00F2731B" w:rsidRDefault="00312C76" w:rsidP="00312C76">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6FA3B2AD" w14:textId="77777777" w:rsidR="00312C76" w:rsidRPr="00F2731B" w:rsidRDefault="00312C76" w:rsidP="00312C76">
      <w:pPr>
        <w:pStyle w:val="Heading1"/>
      </w:pPr>
      <w:bookmarkStart w:id="57" w:name="_Toc98796095"/>
      <w:r w:rsidRPr="00F2731B">
        <w:t>5</w:t>
      </w:r>
      <w:r w:rsidRPr="00F2731B">
        <w:tab/>
        <w:t>Involved business relationships</w:t>
      </w:r>
      <w:bookmarkEnd w:id="47"/>
      <w:bookmarkEnd w:id="48"/>
      <w:bookmarkEnd w:id="49"/>
      <w:bookmarkEnd w:id="50"/>
      <w:bookmarkEnd w:id="51"/>
      <w:bookmarkEnd w:id="52"/>
      <w:bookmarkEnd w:id="57"/>
    </w:p>
    <w:p w14:paraId="760A8092" w14:textId="77777777" w:rsidR="00312C76" w:rsidRPr="00F2731B" w:rsidRDefault="00312C76" w:rsidP="00312C76">
      <w:r w:rsidRPr="00F2731B">
        <w:t xml:space="preserve">Figure 5-1 shows the business relationships that exist and that are needed to support a single </w:t>
      </w:r>
      <w:r w:rsidRPr="00F2731B">
        <w:rPr>
          <w:lang w:eastAsia="zh-CN"/>
        </w:rPr>
        <w:t>VAL user</w:t>
      </w:r>
      <w:r w:rsidRPr="00F2731B">
        <w:t xml:space="preserve">. </w:t>
      </w:r>
    </w:p>
    <w:p w14:paraId="0BF34645" w14:textId="77777777" w:rsidR="00312C76" w:rsidRPr="00F2731B" w:rsidRDefault="00312C76" w:rsidP="00312C76">
      <w:pPr>
        <w:pStyle w:val="TH"/>
      </w:pPr>
    </w:p>
    <w:p w14:paraId="0EDB87D5" w14:textId="77777777" w:rsidR="00312C76" w:rsidRPr="00F2731B" w:rsidRDefault="00312C76" w:rsidP="00312C76">
      <w:pPr>
        <w:pStyle w:val="TH"/>
      </w:pPr>
      <w:r w:rsidRPr="00F2731B">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2pt;height:350.6pt" o:ole="">
            <v:imagedata r:id="rId11" o:title=""/>
          </v:shape>
          <o:OLEObject Type="Embed" ProgID="Visio.Drawing.11" ShapeID="_x0000_i1025" DrawAspect="Content" ObjectID="_1709540946" r:id="rId12"/>
        </w:object>
      </w:r>
    </w:p>
    <w:p w14:paraId="16F6A3CA" w14:textId="77777777" w:rsidR="00312C76" w:rsidRPr="00F2731B" w:rsidRDefault="00312C76" w:rsidP="00312C76">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0EF632B6" w14:textId="77777777" w:rsidR="00312C76" w:rsidRPr="00F2731B" w:rsidRDefault="00312C76" w:rsidP="00312C76">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160417AF" w14:textId="77777777" w:rsidR="00312C76" w:rsidRPr="00F2731B" w:rsidRDefault="00312C76" w:rsidP="00312C76">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360D4474" w14:textId="77777777" w:rsidR="00312C76" w:rsidRPr="00F2731B" w:rsidRDefault="00312C76" w:rsidP="00312C76">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3607F29A" w14:textId="77777777" w:rsidR="00312C76" w:rsidRPr="00F2731B" w:rsidRDefault="00312C76" w:rsidP="00312C76">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69F2DD54" w14:textId="77777777" w:rsidR="00312C76" w:rsidRPr="00F2731B" w:rsidRDefault="00312C76" w:rsidP="00312C76">
      <w:r w:rsidRPr="00F2731B">
        <w:t>The home PLMN operator can have PLMN roaming agreements with multiple visited PLMN operators and the visited PLMN operator can have PLMN roaming agreements with multiple home PLMN operators.</w:t>
      </w:r>
    </w:p>
    <w:p w14:paraId="2521C220" w14:textId="77777777" w:rsidR="00312C76" w:rsidRPr="00F2731B" w:rsidRDefault="00312C76" w:rsidP="00312C76">
      <w:pPr>
        <w:pStyle w:val="Heading1"/>
      </w:pPr>
      <w:bookmarkStart w:id="58" w:name="_Toc98796096"/>
      <w:r w:rsidRPr="00F2731B">
        <w:lastRenderedPageBreak/>
        <w:t>6</w:t>
      </w:r>
      <w:r w:rsidRPr="00F2731B">
        <w:tab/>
        <w:t>Generic functional model</w:t>
      </w:r>
      <w:bookmarkEnd w:id="53"/>
      <w:r w:rsidRPr="00F2731B">
        <w:t xml:space="preserve"> for SEAL services</w:t>
      </w:r>
      <w:bookmarkEnd w:id="58"/>
    </w:p>
    <w:p w14:paraId="1B20FA9A" w14:textId="77777777" w:rsidR="00312C76" w:rsidRPr="00F2731B" w:rsidRDefault="00312C76" w:rsidP="00312C76">
      <w:pPr>
        <w:pStyle w:val="Heading2"/>
      </w:pPr>
      <w:bookmarkStart w:id="59" w:name="_Toc526019525"/>
      <w:bookmarkStart w:id="60" w:name="_Toc98796097"/>
      <w:r w:rsidRPr="00F2731B">
        <w:t>6.1</w:t>
      </w:r>
      <w:r w:rsidRPr="00F2731B">
        <w:tab/>
        <w:t>General</w:t>
      </w:r>
      <w:bookmarkEnd w:id="59"/>
      <w:bookmarkEnd w:id="60"/>
    </w:p>
    <w:p w14:paraId="5B3AA988" w14:textId="77777777" w:rsidR="00312C76" w:rsidRPr="00F2731B" w:rsidRDefault="00312C76" w:rsidP="00312C76">
      <w:bookmarkStart w:id="61"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F2731B" w:rsidRDefault="00312C76" w:rsidP="00312C76">
      <w:r w:rsidRPr="00F2731B">
        <w:t>The following SEAL services are supported towards the vertical application layer:</w:t>
      </w:r>
    </w:p>
    <w:p w14:paraId="6AD2AD29" w14:textId="77777777" w:rsidR="00312C76" w:rsidRPr="00F2731B" w:rsidRDefault="00312C76" w:rsidP="00312C76">
      <w:pPr>
        <w:pStyle w:val="B1"/>
      </w:pPr>
      <w:r w:rsidRPr="00F2731B">
        <w:t>-</w:t>
      </w:r>
      <w:r w:rsidRPr="00F2731B">
        <w:tab/>
        <w:t>Location management;</w:t>
      </w:r>
    </w:p>
    <w:p w14:paraId="2F49F64E" w14:textId="77777777" w:rsidR="00312C76" w:rsidRPr="00F2731B" w:rsidRDefault="00312C76" w:rsidP="00312C76">
      <w:pPr>
        <w:pStyle w:val="B1"/>
      </w:pPr>
      <w:r w:rsidRPr="00F2731B">
        <w:t>-</w:t>
      </w:r>
      <w:r w:rsidRPr="00F2731B">
        <w:tab/>
        <w:t>Group management;</w:t>
      </w:r>
    </w:p>
    <w:p w14:paraId="437AE447" w14:textId="77777777" w:rsidR="00312C76" w:rsidRPr="00F2731B" w:rsidRDefault="00312C76" w:rsidP="00312C76">
      <w:pPr>
        <w:pStyle w:val="B1"/>
      </w:pPr>
      <w:r w:rsidRPr="00F2731B">
        <w:t>-</w:t>
      </w:r>
      <w:r w:rsidRPr="00F2731B">
        <w:tab/>
        <w:t>Configuration management;</w:t>
      </w:r>
    </w:p>
    <w:p w14:paraId="5C945EBE" w14:textId="77777777" w:rsidR="00312C76" w:rsidRPr="00F2731B" w:rsidRDefault="00312C76" w:rsidP="00312C76">
      <w:pPr>
        <w:pStyle w:val="B1"/>
      </w:pPr>
      <w:r w:rsidRPr="00F2731B">
        <w:t>-</w:t>
      </w:r>
      <w:r w:rsidRPr="00F2731B">
        <w:tab/>
        <w:t>Identity management;</w:t>
      </w:r>
    </w:p>
    <w:p w14:paraId="43038EE4" w14:textId="77777777" w:rsidR="00312C76" w:rsidRPr="00F2731B" w:rsidRDefault="00312C76" w:rsidP="00312C76">
      <w:pPr>
        <w:pStyle w:val="B1"/>
      </w:pPr>
      <w:r w:rsidRPr="00F2731B">
        <w:t>-</w:t>
      </w:r>
      <w:r w:rsidRPr="00F2731B">
        <w:tab/>
        <w:t>Key management; and</w:t>
      </w:r>
    </w:p>
    <w:p w14:paraId="7A8DA1EF" w14:textId="77777777" w:rsidR="00312C76" w:rsidRPr="00F2731B" w:rsidRDefault="00312C76" w:rsidP="00312C76">
      <w:pPr>
        <w:pStyle w:val="B1"/>
      </w:pPr>
      <w:r w:rsidRPr="00F2731B">
        <w:t>-</w:t>
      </w:r>
      <w:r w:rsidRPr="00F2731B">
        <w:tab/>
        <w:t>Network resource management.</w:t>
      </w:r>
    </w:p>
    <w:p w14:paraId="268A3740" w14:textId="77777777" w:rsidR="00312C76" w:rsidRPr="00F2731B" w:rsidRDefault="00312C76" w:rsidP="00312C76">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F2731B" w:rsidRDefault="00312C76" w:rsidP="00312C76">
      <w:pPr>
        <w:pStyle w:val="Heading2"/>
      </w:pPr>
      <w:bookmarkStart w:id="62" w:name="_Toc98796098"/>
      <w:r w:rsidRPr="00F2731B">
        <w:t>6.2</w:t>
      </w:r>
      <w:r w:rsidRPr="00F2731B">
        <w:tab/>
        <w:t>On-network functional model description</w:t>
      </w:r>
      <w:bookmarkEnd w:id="61"/>
      <w:bookmarkEnd w:id="62"/>
    </w:p>
    <w:p w14:paraId="1AA51C7B" w14:textId="77777777" w:rsidR="00312C76" w:rsidRPr="00F2731B" w:rsidRDefault="00312C76" w:rsidP="00312C76">
      <w:bookmarkStart w:id="63" w:name="_Toc526019527"/>
      <w:r w:rsidRPr="00F2731B">
        <w:t>Figure 6.2-1 illustrates the generic on-network functional model for SEAL.</w:t>
      </w:r>
    </w:p>
    <w:p w14:paraId="4B4265FC" w14:textId="77777777" w:rsidR="00312C76" w:rsidRPr="00F2731B" w:rsidRDefault="00312C76" w:rsidP="00312C76">
      <w:pPr>
        <w:pStyle w:val="TH"/>
      </w:pPr>
      <w:r w:rsidRPr="00F2731B">
        <w:object w:dxaOrig="8856" w:dyaOrig="3480" w14:anchorId="5670B90A">
          <v:shape id="_x0000_i1026" type="#_x0000_t75" style="width:442.65pt;height:174.05pt" o:ole="">
            <v:imagedata r:id="rId13" o:title=""/>
          </v:shape>
          <o:OLEObject Type="Embed" ProgID="Visio.Drawing.11" ShapeID="_x0000_i1026" DrawAspect="Content" ObjectID="_1709540947" r:id="rId14"/>
        </w:object>
      </w:r>
    </w:p>
    <w:p w14:paraId="4D4F6371" w14:textId="77777777" w:rsidR="00312C76" w:rsidRPr="00F2731B" w:rsidRDefault="00312C76" w:rsidP="00312C76">
      <w:pPr>
        <w:pStyle w:val="TF"/>
      </w:pPr>
      <w:r w:rsidRPr="00F2731B">
        <w:t>Figure 6.2-1: Generic on-network functional model</w:t>
      </w:r>
    </w:p>
    <w:p w14:paraId="79A6B94B" w14:textId="77777777" w:rsidR="00312C76" w:rsidRPr="00F2731B" w:rsidRDefault="00312C76" w:rsidP="00312C76">
      <w:r w:rsidRPr="00F2731B">
        <w:t>In the vertical application layer, the VAL client communicates with the VAL server over VAL-UU reference point. VAL-UU supports both unicast and multicast delivery modes.</w:t>
      </w:r>
    </w:p>
    <w:p w14:paraId="0C1F6AE2" w14:textId="77777777" w:rsidR="00312C76" w:rsidRPr="00F2731B" w:rsidRDefault="00312C76" w:rsidP="00312C76">
      <w:pPr>
        <w:pStyle w:val="NO"/>
      </w:pPr>
      <w:r w:rsidRPr="00F2731B">
        <w:t>NOTE 1:</w:t>
      </w:r>
      <w:r w:rsidRPr="00F2731B">
        <w:tab/>
        <w:t>The VAL-UU reference point is out of scope of the present document.</w:t>
      </w:r>
    </w:p>
    <w:p w14:paraId="2C5424AA" w14:textId="77777777" w:rsidR="00312C76" w:rsidRPr="00F2731B" w:rsidRDefault="00312C76" w:rsidP="00312C76">
      <w:r w:rsidRPr="00F2731B">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F2731B" w:rsidRDefault="00312C76" w:rsidP="00312C76">
      <w:pPr>
        <w:pStyle w:val="NO"/>
      </w:pPr>
      <w:r w:rsidRPr="00F2731B">
        <w:t>NOTE 2:</w:t>
      </w:r>
      <w:r w:rsidRPr="00F2731B">
        <w:tab/>
        <w:t>The functionalities and reference points of the vertical application layer are out of scope of the present document.</w:t>
      </w:r>
    </w:p>
    <w:p w14:paraId="6C6E7F25" w14:textId="77777777" w:rsidR="00312C76" w:rsidRPr="00F2731B" w:rsidRDefault="00312C76" w:rsidP="00312C76">
      <w:pPr>
        <w:pStyle w:val="NO"/>
      </w:pPr>
      <w:r w:rsidRPr="00F2731B">
        <w:lastRenderedPageBreak/>
        <w:t>NOTE 3:</w:t>
      </w:r>
      <w:r w:rsidRPr="00F2731B">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F2731B" w:rsidRDefault="00312C76" w:rsidP="00312C76">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77777777" w:rsidR="00312C76" w:rsidRPr="00F2731B" w:rsidRDefault="00312C76" w:rsidP="00312C76">
      <w:pPr>
        <w:pStyle w:val="EditorsNote"/>
      </w:pPr>
      <w:r w:rsidRPr="00F2731B">
        <w:t>Editor's Note:</w:t>
      </w:r>
      <w:r w:rsidRPr="00F2731B">
        <w:tab/>
        <w:t>SEAL-UU support for multicast delivery is FFS.</w:t>
      </w:r>
    </w:p>
    <w:p w14:paraId="033E5BB1" w14:textId="77777777" w:rsidR="00312C76" w:rsidRPr="00F2731B" w:rsidRDefault="00312C76" w:rsidP="00312C76">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F2731B" w:rsidRDefault="00312C76" w:rsidP="00312C76">
      <w:r w:rsidRPr="00F2731B">
        <w:t>Figure 6.2-2 illustrates the functional model for interconnection between SEAL servers.</w:t>
      </w:r>
    </w:p>
    <w:p w14:paraId="46D67704" w14:textId="77777777" w:rsidR="00312C76" w:rsidRPr="00F2731B" w:rsidRDefault="00312C76" w:rsidP="00312C76">
      <w:pPr>
        <w:pStyle w:val="TH"/>
      </w:pPr>
    </w:p>
    <w:p w14:paraId="2CA0B567" w14:textId="77777777" w:rsidR="00312C76" w:rsidRPr="00F2731B" w:rsidRDefault="00312C76" w:rsidP="00312C76">
      <w:pPr>
        <w:pStyle w:val="TH"/>
      </w:pPr>
      <w:r w:rsidRPr="00F2731B">
        <w:object w:dxaOrig="8885" w:dyaOrig="3008" w14:anchorId="3D77A075">
          <v:shape id="_x0000_i1027" type="#_x0000_t75" style="width:443.9pt;height:150.9pt" o:ole="">
            <v:imagedata r:id="rId15" o:title=""/>
          </v:shape>
          <o:OLEObject Type="Embed" ProgID="Visio.Drawing.11" ShapeID="_x0000_i1027" DrawAspect="Content" ObjectID="_1709540948" r:id="rId16"/>
        </w:object>
      </w:r>
    </w:p>
    <w:p w14:paraId="2C5BFC9F" w14:textId="77777777" w:rsidR="00312C76" w:rsidRPr="00F2731B" w:rsidRDefault="00312C76" w:rsidP="00312C76">
      <w:pPr>
        <w:pStyle w:val="TF"/>
      </w:pPr>
      <w:r w:rsidRPr="00F2731B">
        <w:t>Figure 6.2-2: Interconnection between SEAL servers</w:t>
      </w:r>
    </w:p>
    <w:p w14:paraId="5FF72F2F" w14:textId="77777777" w:rsidR="00312C76" w:rsidRPr="00F2731B" w:rsidRDefault="00312C76" w:rsidP="00312C76">
      <w:r w:rsidRPr="00F2731B">
        <w:t>To support distributed SEAL server deployments, the SEAL server interacts with another SEAL server for the same SEAL service over SEAL-E reference point.</w:t>
      </w:r>
    </w:p>
    <w:p w14:paraId="28DA0C98" w14:textId="77777777" w:rsidR="00312C76" w:rsidRPr="00F2731B" w:rsidRDefault="00312C76" w:rsidP="00312C76">
      <w:r w:rsidRPr="00F2731B">
        <w:t>Figure 6.2-3 illustrates the functional model for inter-service communication between SEAL servers.</w:t>
      </w:r>
    </w:p>
    <w:p w14:paraId="5021F9FC" w14:textId="77777777" w:rsidR="00312C76" w:rsidRPr="00F2731B" w:rsidRDefault="00312C76" w:rsidP="00312C76">
      <w:pPr>
        <w:pStyle w:val="TH"/>
      </w:pPr>
      <w:r w:rsidRPr="00F2731B">
        <w:object w:dxaOrig="8885" w:dyaOrig="3008" w14:anchorId="31536A98">
          <v:shape id="_x0000_i1028" type="#_x0000_t75" style="width:443.9pt;height:150.9pt" o:ole="">
            <v:imagedata r:id="rId17" o:title=""/>
          </v:shape>
          <o:OLEObject Type="Embed" ProgID="Visio.Drawing.11" ShapeID="_x0000_i1028" DrawAspect="Content" ObjectID="_1709540949" r:id="rId18"/>
        </w:object>
      </w:r>
    </w:p>
    <w:p w14:paraId="42801F6C" w14:textId="77777777" w:rsidR="00312C76" w:rsidRPr="00F2731B" w:rsidRDefault="00312C76" w:rsidP="00312C76">
      <w:pPr>
        <w:pStyle w:val="TF"/>
      </w:pPr>
      <w:r w:rsidRPr="00F2731B">
        <w:t>Figure 6.2-3: Inter-service communication between SEAL servers</w:t>
      </w:r>
    </w:p>
    <w:p w14:paraId="48425B22" w14:textId="77777777" w:rsidR="00312C76" w:rsidRPr="00F2731B" w:rsidRDefault="00312C76" w:rsidP="00312C76">
      <w:r w:rsidRPr="00F2731B">
        <w:t>The SEAL server interacts with another SEAL server for inter-service communication over SEAL-X reference point.</w:t>
      </w:r>
    </w:p>
    <w:p w14:paraId="34AF0C95" w14:textId="77777777" w:rsidR="00312C76" w:rsidRPr="00F2731B" w:rsidRDefault="00312C76" w:rsidP="00312C76">
      <w:r w:rsidRPr="00F2731B">
        <w:t>Figure 6.2-4 illustrates the functional model for communication between SEAL server and VAL user database.</w:t>
      </w:r>
    </w:p>
    <w:p w14:paraId="3A8272D1" w14:textId="77777777" w:rsidR="00312C76" w:rsidRPr="00F2731B" w:rsidRDefault="00312C76" w:rsidP="00312C76">
      <w:pPr>
        <w:pStyle w:val="TH"/>
      </w:pPr>
      <w:r w:rsidRPr="00F2731B">
        <w:object w:dxaOrig="4301" w:dyaOrig="3518" w14:anchorId="682D04A2">
          <v:shape id="_x0000_i1029" type="#_x0000_t75" style="width:215.35pt;height:175.3pt" o:ole="">
            <v:imagedata r:id="rId19" o:title=""/>
          </v:shape>
          <o:OLEObject Type="Embed" ProgID="Visio.Drawing.11" ShapeID="_x0000_i1029" DrawAspect="Content" ObjectID="_1709540950" r:id="rId20"/>
        </w:object>
      </w:r>
    </w:p>
    <w:p w14:paraId="397B88BA" w14:textId="77777777" w:rsidR="00312C76" w:rsidRPr="00F2731B" w:rsidRDefault="00312C76" w:rsidP="00312C76">
      <w:pPr>
        <w:pStyle w:val="TF"/>
      </w:pPr>
      <w:r w:rsidRPr="00F2731B">
        <w:t>Figure 6.2-4: Communication between SEAL server and VAL user database</w:t>
      </w:r>
    </w:p>
    <w:p w14:paraId="53392860" w14:textId="77777777" w:rsidR="00312C76" w:rsidRPr="00F2731B" w:rsidRDefault="00312C76" w:rsidP="00312C76">
      <w:r w:rsidRPr="00F2731B">
        <w:t>The SEAL server interacts with the VAL user database for storing and retrieving user profile over VAL-UDB reference point.</w:t>
      </w:r>
    </w:p>
    <w:p w14:paraId="52CEDECA" w14:textId="77777777" w:rsidR="00312C76" w:rsidRPr="00F2731B" w:rsidRDefault="00312C76" w:rsidP="00312C76">
      <w:r w:rsidRPr="00F2731B">
        <w:t>Figure 6.2-5 shows the functional model for the signalling control plane.</w:t>
      </w:r>
    </w:p>
    <w:p w14:paraId="6545C525" w14:textId="77777777" w:rsidR="00312C76" w:rsidRPr="00F2731B" w:rsidRDefault="00312C76" w:rsidP="00312C76">
      <w:pPr>
        <w:pStyle w:val="TH"/>
      </w:pPr>
      <w:r w:rsidRPr="00F2731B">
        <w:rPr>
          <w:noProof/>
        </w:rPr>
        <w:object w:dxaOrig="8211" w:dyaOrig="7261" w14:anchorId="2217BCA1">
          <v:shape id="_x0000_i1030" type="#_x0000_t75" style="width:410.1pt;height:362.5pt" o:ole="">
            <v:imagedata r:id="rId21" o:title=""/>
          </v:shape>
          <o:OLEObject Type="Embed" ProgID="Visio.Drawing.15" ShapeID="_x0000_i1030" DrawAspect="Content" ObjectID="_1709540951" r:id="rId22"/>
        </w:object>
      </w:r>
    </w:p>
    <w:p w14:paraId="40A90D82" w14:textId="77777777" w:rsidR="00312C76" w:rsidRPr="00F2731B" w:rsidRDefault="00312C76" w:rsidP="00312C76">
      <w:pPr>
        <w:pStyle w:val="TF"/>
      </w:pPr>
      <w:r w:rsidRPr="00F2731B">
        <w:t>Figure 6.2-5: Functional model for signalling control plane</w:t>
      </w:r>
    </w:p>
    <w:p w14:paraId="307811BD" w14:textId="77777777" w:rsidR="00312C76" w:rsidRPr="00F2731B" w:rsidRDefault="00312C76" w:rsidP="00312C76">
      <w:pPr>
        <w:pStyle w:val="NO"/>
        <w:rPr>
          <w:noProof/>
        </w:rPr>
      </w:pPr>
      <w:r w:rsidRPr="00F2731B">
        <w:rPr>
          <w:noProof/>
        </w:rPr>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094D4D84" w14:textId="77777777" w:rsidR="00312C76" w:rsidRPr="00F2731B" w:rsidRDefault="00312C76" w:rsidP="00312C76">
      <w:pPr>
        <w:pStyle w:val="Heading2"/>
      </w:pPr>
      <w:bookmarkStart w:id="64" w:name="_Toc98796099"/>
      <w:r w:rsidRPr="00F2731B">
        <w:lastRenderedPageBreak/>
        <w:t>6.3</w:t>
      </w:r>
      <w:r w:rsidRPr="00F2731B">
        <w:tab/>
        <w:t>Off-network functional model description</w:t>
      </w:r>
      <w:bookmarkEnd w:id="64"/>
    </w:p>
    <w:p w14:paraId="75A369DC" w14:textId="77777777" w:rsidR="00312C76" w:rsidRPr="00F2731B" w:rsidRDefault="00312C76" w:rsidP="00312C76">
      <w:r w:rsidRPr="00F2731B">
        <w:t>Figure 6.3-1 illustrates the generic off-network functional model for SEAL.</w:t>
      </w:r>
    </w:p>
    <w:p w14:paraId="192123DF" w14:textId="77777777" w:rsidR="00312C76" w:rsidRPr="00F2731B" w:rsidRDefault="00312C76" w:rsidP="00312C76">
      <w:pPr>
        <w:pStyle w:val="TH"/>
      </w:pPr>
      <w:r w:rsidRPr="00F2731B">
        <w:object w:dxaOrig="6684" w:dyaOrig="3492" w14:anchorId="03AC370C">
          <v:shape id="_x0000_i1031" type="#_x0000_t75" style="width:334.35pt;height:174.7pt" o:ole="">
            <v:imagedata r:id="rId23" o:title=""/>
          </v:shape>
          <o:OLEObject Type="Embed" ProgID="Visio.Drawing.11" ShapeID="_x0000_i1031" DrawAspect="Content" ObjectID="_1709540952" r:id="rId24"/>
        </w:object>
      </w:r>
    </w:p>
    <w:p w14:paraId="2769DABC" w14:textId="77777777" w:rsidR="00312C76" w:rsidRPr="00F2731B" w:rsidRDefault="00312C76" w:rsidP="00312C76">
      <w:pPr>
        <w:pStyle w:val="TF"/>
      </w:pPr>
      <w:r w:rsidRPr="00F2731B">
        <w:t>Figure 6.3-1: Generic off-network functional model</w:t>
      </w:r>
    </w:p>
    <w:p w14:paraId="22F92508" w14:textId="77777777" w:rsidR="00312C76" w:rsidRPr="00F2731B" w:rsidRDefault="00312C76" w:rsidP="00312C76">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F2731B" w:rsidRDefault="00312C76" w:rsidP="00312C76">
      <w:pPr>
        <w:pStyle w:val="NO"/>
      </w:pPr>
      <w:r w:rsidRPr="00F2731B">
        <w:t>NOTE:</w:t>
      </w:r>
      <w:r w:rsidRPr="00F2731B">
        <w:tab/>
        <w:t>The VAL-PC5 reference point is out of scope of the present document.</w:t>
      </w:r>
    </w:p>
    <w:p w14:paraId="02ECFD3D" w14:textId="77777777" w:rsidR="00312C76" w:rsidRPr="00F2731B" w:rsidRDefault="00312C76" w:rsidP="00312C76">
      <w:pPr>
        <w:pStyle w:val="EditorsNote"/>
      </w:pPr>
      <w:r w:rsidRPr="00F2731B">
        <w:t>Editor's Note:</w:t>
      </w:r>
      <w:r w:rsidRPr="00F2731B">
        <w:tab/>
        <w:t>The functionalities of reference points between the SEAL clients of two UEs over SEAL-PC5 reference point is FFS.</w:t>
      </w:r>
    </w:p>
    <w:p w14:paraId="58BBC894" w14:textId="77777777" w:rsidR="00312C76" w:rsidRPr="00F2731B" w:rsidRDefault="00312C76" w:rsidP="00312C76">
      <w:r w:rsidRPr="00F2731B">
        <w:t>The specific SEAL client(s) along with their specific SEAL-PC5 reference points are described in the respective off</w:t>
      </w:r>
      <w:r w:rsidRPr="00F2731B">
        <w:noBreakHyphen/>
        <w:t>network functional model for each SEAL service.</w:t>
      </w:r>
    </w:p>
    <w:p w14:paraId="370AB12E" w14:textId="77777777" w:rsidR="00312C76" w:rsidRPr="00F2731B" w:rsidRDefault="00312C76" w:rsidP="00312C76">
      <w:pPr>
        <w:pStyle w:val="Heading2"/>
      </w:pPr>
      <w:bookmarkStart w:id="65" w:name="_Toc98796100"/>
      <w:r w:rsidRPr="00F2731B">
        <w:t>6.4</w:t>
      </w:r>
      <w:r w:rsidRPr="00F2731B">
        <w:tab/>
        <w:t>Functional entities description</w:t>
      </w:r>
      <w:bookmarkEnd w:id="63"/>
      <w:bookmarkEnd w:id="65"/>
    </w:p>
    <w:p w14:paraId="303C1345" w14:textId="77777777" w:rsidR="00312C76" w:rsidRPr="00F2731B" w:rsidRDefault="00312C76" w:rsidP="00312C76">
      <w:pPr>
        <w:pStyle w:val="Heading3"/>
      </w:pPr>
      <w:bookmarkStart w:id="66" w:name="_Toc521435171"/>
      <w:bookmarkStart w:id="67" w:name="_Toc528832065"/>
      <w:bookmarkStart w:id="68" w:name="_Toc528832255"/>
      <w:bookmarkStart w:id="69" w:name="_Toc531613357"/>
      <w:bookmarkStart w:id="70" w:name="_Toc98796101"/>
      <w:bookmarkStart w:id="71" w:name="_Toc526019528"/>
      <w:r w:rsidRPr="00F2731B">
        <w:t>6.4.1</w:t>
      </w:r>
      <w:r w:rsidRPr="00F2731B">
        <w:tab/>
        <w:t>General</w:t>
      </w:r>
      <w:bookmarkEnd w:id="66"/>
      <w:bookmarkEnd w:id="67"/>
      <w:bookmarkEnd w:id="68"/>
      <w:bookmarkEnd w:id="69"/>
      <w:bookmarkEnd w:id="70"/>
    </w:p>
    <w:p w14:paraId="0BBC0494" w14:textId="77777777" w:rsidR="00312C76" w:rsidRPr="00F2731B" w:rsidRDefault="00312C76" w:rsidP="00312C76">
      <w:r w:rsidRPr="00F2731B">
        <w:t>Each subclause is a description of a functional entity corresponding to SEAL and does not imply a physical entity.</w:t>
      </w:r>
    </w:p>
    <w:p w14:paraId="47085252" w14:textId="77777777" w:rsidR="00312C76" w:rsidRPr="00F2731B"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98796102"/>
      <w:bookmarkStart w:id="83" w:name="_Toc521435173"/>
      <w:bookmarkStart w:id="84" w:name="_Toc528832067"/>
      <w:bookmarkStart w:id="85" w:name="_Toc528832257"/>
      <w:bookmarkStart w:id="86" w:name="_Toc531613359"/>
      <w:r w:rsidRPr="00F2731B">
        <w:t>6.4.2</w:t>
      </w:r>
      <w:r w:rsidRPr="00F2731B">
        <w:tab/>
        <w:t>Application plane</w:t>
      </w:r>
      <w:bookmarkEnd w:id="72"/>
      <w:bookmarkEnd w:id="73"/>
      <w:bookmarkEnd w:id="74"/>
      <w:bookmarkEnd w:id="75"/>
      <w:bookmarkEnd w:id="76"/>
      <w:bookmarkEnd w:id="77"/>
      <w:bookmarkEnd w:id="78"/>
      <w:bookmarkEnd w:id="79"/>
      <w:bookmarkEnd w:id="80"/>
      <w:bookmarkEnd w:id="81"/>
      <w:bookmarkEnd w:id="82"/>
    </w:p>
    <w:p w14:paraId="254AE23E" w14:textId="77777777" w:rsidR="00312C76" w:rsidRPr="00F2731B"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98796103"/>
      <w:r w:rsidRPr="00F2731B">
        <w:t>6.4.2.1</w:t>
      </w:r>
      <w:r w:rsidRPr="00F2731B">
        <w:tab/>
        <w:t>General</w:t>
      </w:r>
      <w:bookmarkEnd w:id="87"/>
      <w:bookmarkEnd w:id="88"/>
      <w:bookmarkEnd w:id="89"/>
      <w:bookmarkEnd w:id="90"/>
      <w:bookmarkEnd w:id="91"/>
      <w:bookmarkEnd w:id="92"/>
      <w:bookmarkEnd w:id="93"/>
      <w:bookmarkEnd w:id="94"/>
      <w:bookmarkEnd w:id="95"/>
      <w:bookmarkEnd w:id="96"/>
    </w:p>
    <w:p w14:paraId="44D61ED1" w14:textId="77777777" w:rsidR="00312C76" w:rsidRPr="00F2731B" w:rsidRDefault="00312C76" w:rsidP="00312C76">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65691DE7" w14:textId="77777777" w:rsidR="00312C76" w:rsidRPr="00F2731B" w:rsidRDefault="00312C76" w:rsidP="00312C76">
      <w:pPr>
        <w:pStyle w:val="Heading4"/>
      </w:pPr>
      <w:bookmarkStart w:id="97" w:name="_Toc98796104"/>
      <w:r w:rsidRPr="00F2731B">
        <w:t>6.4.2.2</w:t>
      </w:r>
      <w:r w:rsidRPr="00F2731B">
        <w:tab/>
        <w:t>VAL client</w:t>
      </w:r>
      <w:bookmarkEnd w:id="83"/>
      <w:bookmarkEnd w:id="84"/>
      <w:bookmarkEnd w:id="85"/>
      <w:bookmarkEnd w:id="86"/>
      <w:bookmarkEnd w:id="97"/>
    </w:p>
    <w:p w14:paraId="0CAD08ED" w14:textId="77777777" w:rsidR="00312C76" w:rsidRPr="00F2731B" w:rsidRDefault="00312C76" w:rsidP="00312C76">
      <w:r w:rsidRPr="00F2731B">
        <w:t>The VAL client provides the client side functionalities corresponding to the vertical applications (e.g. V2X client). The VAL client supports interactions with the SEAL client(s).</w:t>
      </w:r>
    </w:p>
    <w:p w14:paraId="653C360D" w14:textId="77777777" w:rsidR="00312C76" w:rsidRPr="00F2731B" w:rsidRDefault="00312C76" w:rsidP="00312C76">
      <w:pPr>
        <w:pStyle w:val="NO"/>
      </w:pPr>
      <w:r w:rsidRPr="00F2731B">
        <w:t>NOTE:</w:t>
      </w:r>
      <w:r w:rsidRPr="00F2731B">
        <w:tab/>
        <w:t>The details of the VAL client is specific to the vertical and out of scope of the present document.</w:t>
      </w:r>
    </w:p>
    <w:p w14:paraId="51F27547" w14:textId="77777777" w:rsidR="00312C76" w:rsidRPr="00F2731B" w:rsidRDefault="00312C76" w:rsidP="00312C76">
      <w:pPr>
        <w:pStyle w:val="Heading4"/>
      </w:pPr>
      <w:bookmarkStart w:id="98" w:name="_Toc521435175"/>
      <w:bookmarkStart w:id="99" w:name="_Toc528832069"/>
      <w:bookmarkStart w:id="100" w:name="_Toc528832259"/>
      <w:bookmarkStart w:id="101" w:name="_Toc531613361"/>
      <w:bookmarkStart w:id="102" w:name="_Toc98796105"/>
      <w:r w:rsidRPr="00F2731B">
        <w:t>6.4.2.3</w:t>
      </w:r>
      <w:r w:rsidRPr="00F2731B">
        <w:tab/>
        <w:t>VAL server</w:t>
      </w:r>
      <w:bookmarkEnd w:id="98"/>
      <w:bookmarkEnd w:id="99"/>
      <w:bookmarkEnd w:id="100"/>
      <w:bookmarkEnd w:id="101"/>
      <w:bookmarkEnd w:id="102"/>
    </w:p>
    <w:p w14:paraId="5D89F57D" w14:textId="77777777" w:rsidR="00312C76" w:rsidRPr="00F2731B" w:rsidRDefault="00312C76" w:rsidP="00312C76">
      <w:r w:rsidRPr="00F2731B">
        <w:t>The VAL server provides the server side functionalities corresponding to the vertical applications (e.g. V2X application servers). The VAL server acts as CAPIF's API invoker as specified in 3GPP TS 23.222 [8].</w:t>
      </w:r>
    </w:p>
    <w:p w14:paraId="109BAE4E" w14:textId="77777777" w:rsidR="00312C76" w:rsidRPr="00F2731B" w:rsidRDefault="00312C76" w:rsidP="00312C76">
      <w:pPr>
        <w:pStyle w:val="NO"/>
      </w:pPr>
      <w:r w:rsidRPr="00F2731B">
        <w:lastRenderedPageBreak/>
        <w:t>NOTE:</w:t>
      </w:r>
      <w:r w:rsidRPr="00F2731B">
        <w:tab/>
        <w:t>The details of the VAL server is specific to the vertical and out of scope of the present document.</w:t>
      </w:r>
    </w:p>
    <w:p w14:paraId="3F7A9D69" w14:textId="77777777" w:rsidR="00312C76" w:rsidRPr="00F2731B" w:rsidRDefault="00312C76" w:rsidP="00312C76">
      <w:pPr>
        <w:pStyle w:val="Heading4"/>
      </w:pPr>
      <w:bookmarkStart w:id="103" w:name="_Toc98796106"/>
      <w:r w:rsidRPr="00F2731B">
        <w:t>6.4.2.4</w:t>
      </w:r>
      <w:r w:rsidRPr="00F2731B">
        <w:tab/>
        <w:t>SEAL client</w:t>
      </w:r>
      <w:bookmarkEnd w:id="103"/>
    </w:p>
    <w:p w14:paraId="5DF58C06" w14:textId="77777777" w:rsidR="00312C76" w:rsidRPr="00F2731B" w:rsidRDefault="00312C76" w:rsidP="00312C76">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F2731B" w:rsidRDefault="00312C76" w:rsidP="00312C76">
      <w:pPr>
        <w:pStyle w:val="NO"/>
      </w:pPr>
      <w:r w:rsidRPr="00F2731B">
        <w:t>NOTE:</w:t>
      </w:r>
      <w:r w:rsidRPr="00F2731B">
        <w:tab/>
        <w:t>It is up to each SEAL client to support the appropriate signalling plane entities.</w:t>
      </w:r>
    </w:p>
    <w:p w14:paraId="007BC666" w14:textId="77777777" w:rsidR="00312C76" w:rsidRPr="00F2731B" w:rsidRDefault="00312C76" w:rsidP="00312C76">
      <w:pPr>
        <w:pStyle w:val="Heading4"/>
      </w:pPr>
      <w:bookmarkStart w:id="104" w:name="_Toc98796107"/>
      <w:r w:rsidRPr="00F2731B">
        <w:t>6.4.2.5</w:t>
      </w:r>
      <w:r w:rsidRPr="00F2731B">
        <w:tab/>
        <w:t>SEAL server</w:t>
      </w:r>
      <w:bookmarkEnd w:id="104"/>
    </w:p>
    <w:p w14:paraId="2776F339" w14:textId="77777777" w:rsidR="00312C76" w:rsidRPr="00F2731B" w:rsidRDefault="00312C76" w:rsidP="00312C76">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F2731B" w:rsidRDefault="00312C76" w:rsidP="00312C76">
      <w:pPr>
        <w:pStyle w:val="NO"/>
      </w:pPr>
      <w:r w:rsidRPr="00F2731B">
        <w:t>NOTE:</w:t>
      </w:r>
      <w:r w:rsidRPr="00F2731B">
        <w:tab/>
        <w:t>It is up to each SEAL server to support the appropriate signalling plane entities.</w:t>
      </w:r>
    </w:p>
    <w:p w14:paraId="38B92079" w14:textId="77777777" w:rsidR="00312C76" w:rsidRPr="00F2731B" w:rsidRDefault="00312C76" w:rsidP="00312C76">
      <w:pPr>
        <w:pStyle w:val="Heading4"/>
      </w:pPr>
      <w:bookmarkStart w:id="105" w:name="_Toc98796108"/>
      <w:r w:rsidRPr="00F2731B">
        <w:t>6.4.2.6</w:t>
      </w:r>
      <w:r w:rsidRPr="00F2731B">
        <w:tab/>
        <w:t>VAL user database</w:t>
      </w:r>
      <w:bookmarkEnd w:id="105"/>
    </w:p>
    <w:p w14:paraId="311FA3ED" w14:textId="77777777" w:rsidR="00312C76" w:rsidRPr="00F2731B" w:rsidRDefault="00312C76" w:rsidP="00312C76">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25E094B7" w14:textId="77777777" w:rsidR="00312C76" w:rsidRPr="00F2731B" w:rsidRDefault="00312C76" w:rsidP="00312C76">
      <w:r w:rsidRPr="00F2731B">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F2731B" w:rsidRDefault="00312C76" w:rsidP="00312C76">
      <w:pPr>
        <w:pStyle w:val="NO"/>
      </w:pPr>
      <w:r w:rsidRPr="00F2731B">
        <w:t>NOTE:</w:t>
      </w:r>
      <w:r w:rsidRPr="00F2731B">
        <w:tab/>
        <w:t>It is up to each SEAL server to support the appropriate signalling plane entities.</w:t>
      </w:r>
    </w:p>
    <w:p w14:paraId="655B6FA3" w14:textId="77777777" w:rsidR="00312C76" w:rsidRPr="00F2731B" w:rsidRDefault="00312C76" w:rsidP="00312C76">
      <w:pPr>
        <w:pStyle w:val="Heading3"/>
      </w:pPr>
      <w:bookmarkStart w:id="106" w:name="_Toc98796109"/>
      <w:r w:rsidRPr="00F2731B">
        <w:t>6.4.3</w:t>
      </w:r>
      <w:r w:rsidRPr="00F2731B">
        <w:tab/>
        <w:t>Signalling control plane</w:t>
      </w:r>
      <w:bookmarkEnd w:id="106"/>
    </w:p>
    <w:p w14:paraId="7FD6B3AD" w14:textId="77777777" w:rsidR="00312C76" w:rsidRPr="00F2731B"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98796110"/>
      <w:bookmarkStart w:id="117" w:name="_Toc424654382"/>
      <w:r w:rsidRPr="00F2731B">
        <w:t>6.4.3.1</w:t>
      </w:r>
      <w:r w:rsidRPr="00F2731B">
        <w:tab/>
        <w:t xml:space="preserve">SIP </w:t>
      </w:r>
      <w:bookmarkEnd w:id="107"/>
      <w:r w:rsidRPr="00F2731B">
        <w:t>entities</w:t>
      </w:r>
      <w:bookmarkEnd w:id="108"/>
      <w:bookmarkEnd w:id="109"/>
      <w:bookmarkEnd w:id="110"/>
      <w:bookmarkEnd w:id="111"/>
      <w:bookmarkEnd w:id="112"/>
      <w:bookmarkEnd w:id="113"/>
      <w:bookmarkEnd w:id="114"/>
      <w:bookmarkEnd w:id="115"/>
      <w:bookmarkEnd w:id="116"/>
    </w:p>
    <w:p w14:paraId="6AB7F087" w14:textId="77777777" w:rsidR="00312C76" w:rsidRPr="00F2731B"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98796111"/>
      <w:bookmarkStart w:id="127" w:name="_Toc428364977"/>
      <w:r w:rsidRPr="00F2731B">
        <w:t>6.4.3.1.1</w:t>
      </w:r>
      <w:r w:rsidRPr="00F2731B">
        <w:tab/>
        <w:t>Signalling user agent</w:t>
      </w:r>
      <w:bookmarkEnd w:id="118"/>
      <w:bookmarkEnd w:id="119"/>
      <w:bookmarkEnd w:id="120"/>
      <w:bookmarkEnd w:id="121"/>
      <w:bookmarkEnd w:id="122"/>
      <w:bookmarkEnd w:id="123"/>
      <w:bookmarkEnd w:id="124"/>
      <w:bookmarkEnd w:id="125"/>
      <w:bookmarkEnd w:id="126"/>
    </w:p>
    <w:p w14:paraId="2D934E79" w14:textId="77777777" w:rsidR="00312C76" w:rsidRPr="00F2731B" w:rsidRDefault="00312C76" w:rsidP="00312C76">
      <w:r w:rsidRPr="00F2731B">
        <w:t>This functional entity acts as the SIP user agent (both client and server) for all SIP transactions.</w:t>
      </w:r>
    </w:p>
    <w:p w14:paraId="07365339" w14:textId="77777777" w:rsidR="00312C76" w:rsidRPr="00F2731B"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98796112"/>
      <w:bookmarkStart w:id="136" w:name="_Toc433209578"/>
      <w:r w:rsidRPr="00F2731B">
        <w:t>6.4.3.1.2</w:t>
      </w:r>
      <w:r w:rsidRPr="00F2731B">
        <w:tab/>
        <w:t>SIP AS</w:t>
      </w:r>
      <w:bookmarkEnd w:id="128"/>
      <w:bookmarkEnd w:id="129"/>
      <w:bookmarkEnd w:id="130"/>
      <w:bookmarkEnd w:id="131"/>
      <w:bookmarkEnd w:id="132"/>
      <w:bookmarkEnd w:id="133"/>
      <w:bookmarkEnd w:id="134"/>
      <w:bookmarkEnd w:id="135"/>
    </w:p>
    <w:p w14:paraId="4A236E53" w14:textId="77777777" w:rsidR="00312C76" w:rsidRPr="00F2731B" w:rsidRDefault="00312C76" w:rsidP="00312C76">
      <w:r w:rsidRPr="00F2731B">
        <w:t xml:space="preserve">The SIP AS functional entity supports the following functions on behalf of the </w:t>
      </w:r>
      <w:r w:rsidRPr="00F2731B">
        <w:rPr>
          <w:lang w:eastAsia="zh-CN"/>
        </w:rPr>
        <w:t>VAL</w:t>
      </w:r>
      <w:r w:rsidRPr="00F2731B">
        <w:t xml:space="preserve"> service:</w:t>
      </w:r>
    </w:p>
    <w:p w14:paraId="4C4C3DF8" w14:textId="77777777" w:rsidR="00312C76" w:rsidRPr="00F2731B" w:rsidRDefault="00312C76" w:rsidP="00312C76">
      <w:pPr>
        <w:pStyle w:val="B1"/>
      </w:pPr>
      <w:r w:rsidRPr="00F2731B">
        <w:t>-</w:t>
      </w:r>
      <w:r w:rsidRPr="00F2731B">
        <w:tab/>
        <w:t>influencing and impacting the SIP session; and</w:t>
      </w:r>
    </w:p>
    <w:p w14:paraId="23F22870" w14:textId="77777777" w:rsidR="00312C76" w:rsidRPr="00F2731B" w:rsidRDefault="00312C76" w:rsidP="00312C76">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C062642" w14:textId="77777777" w:rsidR="00312C76" w:rsidRPr="00F2731B" w:rsidRDefault="00312C76" w:rsidP="00312C76">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32F67616" w14:textId="77777777" w:rsidR="00312C76" w:rsidRPr="00F2731B"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98796113"/>
      <w:r w:rsidRPr="00F2731B">
        <w:t>6.4.3.1.3</w:t>
      </w:r>
      <w:r w:rsidRPr="00F2731B">
        <w:tab/>
        <w:t>SIP core</w:t>
      </w:r>
      <w:bookmarkEnd w:id="136"/>
      <w:bookmarkEnd w:id="137"/>
      <w:bookmarkEnd w:id="138"/>
      <w:bookmarkEnd w:id="139"/>
      <w:bookmarkEnd w:id="140"/>
      <w:bookmarkEnd w:id="141"/>
      <w:bookmarkEnd w:id="142"/>
      <w:bookmarkEnd w:id="143"/>
      <w:bookmarkEnd w:id="144"/>
    </w:p>
    <w:p w14:paraId="341D081A" w14:textId="77777777" w:rsidR="00312C76" w:rsidRPr="00F2731B"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98796114"/>
      <w:r w:rsidRPr="00F2731B">
        <w:t>6.4.3.1.3.1</w:t>
      </w:r>
      <w:r w:rsidRPr="00F2731B">
        <w:tab/>
        <w:t>General</w:t>
      </w:r>
      <w:bookmarkEnd w:id="127"/>
      <w:bookmarkEnd w:id="145"/>
      <w:bookmarkEnd w:id="146"/>
      <w:bookmarkEnd w:id="147"/>
      <w:bookmarkEnd w:id="148"/>
      <w:bookmarkEnd w:id="149"/>
      <w:bookmarkEnd w:id="150"/>
      <w:bookmarkEnd w:id="151"/>
      <w:bookmarkEnd w:id="152"/>
      <w:bookmarkEnd w:id="153"/>
    </w:p>
    <w:p w14:paraId="58CCACAE" w14:textId="77777777" w:rsidR="00312C76" w:rsidRPr="00F2731B" w:rsidRDefault="00312C76" w:rsidP="00312C76">
      <w:r w:rsidRPr="00F2731B">
        <w:t>The SIP core contains a number of sub-entities responsible for registration, service selection and routing in the signalling control plane.</w:t>
      </w:r>
    </w:p>
    <w:p w14:paraId="3F0963E1" w14:textId="77777777" w:rsidR="00312C76" w:rsidRPr="00F2731B" w:rsidRDefault="00312C76" w:rsidP="00312C76">
      <w:r w:rsidRPr="00F2731B">
        <w:rPr>
          <w:rFonts w:hint="eastAsia"/>
        </w:rPr>
        <w:t>The SIP core shall be</w:t>
      </w:r>
      <w:r w:rsidRPr="00F2731B">
        <w:t xml:space="preserve"> either</w:t>
      </w:r>
      <w:r w:rsidRPr="00F2731B">
        <w:rPr>
          <w:rFonts w:hint="eastAsia"/>
        </w:rPr>
        <w:t>:</w:t>
      </w:r>
    </w:p>
    <w:p w14:paraId="66499251" w14:textId="77777777" w:rsidR="00312C76" w:rsidRPr="00F2731B" w:rsidRDefault="00312C76" w:rsidP="00312C76">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2F7F16A0" w14:textId="77777777" w:rsidR="00312C76" w:rsidRPr="00F2731B" w:rsidRDefault="00312C76" w:rsidP="00312C76">
      <w:pPr>
        <w:pStyle w:val="B1"/>
      </w:pPr>
      <w:r w:rsidRPr="00F2731B">
        <w:rPr>
          <w:rFonts w:hint="eastAsia"/>
        </w:rPr>
        <w:lastRenderedPageBreak/>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3993D2DD" w14:textId="77777777" w:rsidR="00312C76" w:rsidRPr="00F2731B" w:rsidRDefault="00312C76" w:rsidP="00312C76">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770D40D9" w14:textId="77777777" w:rsidR="00312C76" w:rsidRPr="00F2731B"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98796115"/>
      <w:bookmarkEnd w:id="117"/>
      <w:r w:rsidRPr="00F2731B">
        <w:t>6.4.3.1.3.2</w:t>
      </w:r>
      <w:r w:rsidRPr="00F2731B">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F2731B" w:rsidRDefault="00312C76" w:rsidP="00312C76">
      <w:r w:rsidRPr="00F2731B">
        <w:t>The local inbound / outbound proxy functional entity acts as both an inbound proxy and an outbound proxy for all SIP transactions. This functional entity can provide the following functions:</w:t>
      </w:r>
    </w:p>
    <w:p w14:paraId="3C420FEF" w14:textId="77777777" w:rsidR="00312C76" w:rsidRPr="00F2731B" w:rsidRDefault="00312C76" w:rsidP="00312C76">
      <w:pPr>
        <w:pStyle w:val="B1"/>
      </w:pPr>
      <w:r w:rsidRPr="00F2731B">
        <w:t>-</w:t>
      </w:r>
      <w:r w:rsidRPr="00F2731B">
        <w:tab/>
        <w:t>NAT traversal;</w:t>
      </w:r>
    </w:p>
    <w:p w14:paraId="4D6A12A6" w14:textId="77777777" w:rsidR="00312C76" w:rsidRPr="00F2731B" w:rsidRDefault="00312C76" w:rsidP="00312C76">
      <w:pPr>
        <w:pStyle w:val="B1"/>
      </w:pPr>
      <w:r w:rsidRPr="00F2731B">
        <w:t>-</w:t>
      </w:r>
      <w:r w:rsidRPr="00F2731B">
        <w:tab/>
        <w:t>Resource control;</w:t>
      </w:r>
    </w:p>
    <w:p w14:paraId="795A4770" w14:textId="77777777" w:rsidR="00312C76" w:rsidRPr="00F2731B" w:rsidRDefault="00312C76" w:rsidP="00312C76">
      <w:pPr>
        <w:pStyle w:val="B1"/>
      </w:pPr>
      <w:r w:rsidRPr="00F2731B">
        <w:t>-</w:t>
      </w:r>
      <w:r w:rsidRPr="00F2731B">
        <w:tab/>
        <w:t>Route/forward requests and responses to the user agents;</w:t>
      </w:r>
    </w:p>
    <w:p w14:paraId="17738B6D" w14:textId="77777777" w:rsidR="00312C76" w:rsidRPr="00F2731B" w:rsidRDefault="00312C76" w:rsidP="00312C76">
      <w:pPr>
        <w:pStyle w:val="B1"/>
      </w:pPr>
      <w:r w:rsidRPr="00F2731B">
        <w:t>-</w:t>
      </w:r>
      <w:r w:rsidRPr="00F2731B">
        <w:tab/>
        <w:t>SIP signalling security; and</w:t>
      </w:r>
    </w:p>
    <w:p w14:paraId="46B89243" w14:textId="77777777" w:rsidR="00312C76" w:rsidRPr="00F2731B" w:rsidRDefault="00312C76" w:rsidP="00312C76">
      <w:pPr>
        <w:pStyle w:val="B1"/>
      </w:pPr>
      <w:r w:rsidRPr="00F2731B">
        <w:t>-</w:t>
      </w:r>
      <w:r w:rsidRPr="00F2731B">
        <w:tab/>
        <w:t>Depending on the PLMN operator policy, discovery and address resolution, including E.164 numbers.</w:t>
      </w:r>
    </w:p>
    <w:p w14:paraId="31D000FD" w14:textId="77777777" w:rsidR="00312C76" w:rsidRPr="00F2731B" w:rsidRDefault="00312C76" w:rsidP="00312C76">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13C2ABED" w14:textId="77777777" w:rsidR="00312C76" w:rsidRPr="00F2731B"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98796116"/>
      <w:r w:rsidRPr="00F2731B">
        <w:t>6.4.3.1.3.3</w:t>
      </w:r>
      <w:r w:rsidRPr="00F2731B">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F2731B" w:rsidRDefault="00312C76" w:rsidP="00312C76">
      <w:r w:rsidRPr="00F2731B">
        <w:t xml:space="preserve">The registrar finder functional entity is responsible for: </w:t>
      </w:r>
    </w:p>
    <w:p w14:paraId="750D7564" w14:textId="77777777" w:rsidR="00312C76" w:rsidRPr="00F2731B" w:rsidRDefault="00312C76" w:rsidP="00312C76">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205D6DDF" w14:textId="77777777" w:rsidR="00312C76" w:rsidRPr="00F2731B" w:rsidRDefault="00312C76" w:rsidP="00312C76">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3B4CD742" w14:textId="77777777" w:rsidR="00312C76" w:rsidRPr="00F2731B" w:rsidRDefault="00312C76" w:rsidP="00312C76">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0DEAD140" w14:textId="77777777" w:rsidR="00312C76" w:rsidRPr="00F2731B" w:rsidRDefault="00312C76" w:rsidP="00312C76">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046A48AA" w14:textId="77777777" w:rsidR="00312C76" w:rsidRPr="00F2731B" w:rsidRDefault="00312C76" w:rsidP="00312C76">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7C724F03" w14:textId="77777777" w:rsidR="00312C76" w:rsidRPr="00F2731B" w:rsidRDefault="00312C76" w:rsidP="00312C76">
      <w:pPr>
        <w:pStyle w:val="B1"/>
      </w:pPr>
      <w:r w:rsidRPr="00F2731B">
        <w:t>b)</w:t>
      </w:r>
      <w:r w:rsidRPr="00F2731B">
        <w:tab/>
        <w:t>Providing discovery and address resolution, including E.164 numbers.</w:t>
      </w:r>
    </w:p>
    <w:p w14:paraId="484E1B34" w14:textId="77777777" w:rsidR="00312C76" w:rsidRPr="00F2731B" w:rsidRDefault="00312C76" w:rsidP="00312C76">
      <w:pPr>
        <w:pStyle w:val="NO"/>
      </w:pPr>
      <w:r w:rsidRPr="00F2731B">
        <w:t>NOTE 2:</w:t>
      </w:r>
      <w:r w:rsidRPr="00F2731B">
        <w:tab/>
        <w:t>In the IM CN subsystem, this is provided by the I-CSCF as defined in 3GPP TS 23.228 [</w:t>
      </w:r>
      <w:r w:rsidRPr="00F2731B">
        <w:rPr>
          <w:lang w:eastAsia="zh-CN"/>
        </w:rPr>
        <w:t>15</w:t>
      </w:r>
      <w:r w:rsidRPr="00F2731B">
        <w:t>].</w:t>
      </w:r>
    </w:p>
    <w:p w14:paraId="77767021" w14:textId="77777777" w:rsidR="00312C76" w:rsidRPr="00F2731B"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98796117"/>
      <w:r w:rsidRPr="00F2731B">
        <w:t>6.4.3.1.3.4</w:t>
      </w:r>
      <w:r w:rsidRPr="00F2731B">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F2731B" w:rsidRDefault="00312C76" w:rsidP="00312C76">
      <w:r w:rsidRPr="00F2731B">
        <w:t>The registrar / application service selection functional entity provides the following functions:</w:t>
      </w:r>
    </w:p>
    <w:p w14:paraId="67979F18" w14:textId="77777777" w:rsidR="00312C76" w:rsidRPr="00F2731B" w:rsidRDefault="00312C76" w:rsidP="00312C76">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F2731B" w:rsidRDefault="00312C76" w:rsidP="00312C76">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4BDD796F" w14:textId="77777777" w:rsidR="00312C76" w:rsidRPr="00F2731B" w:rsidRDefault="00312C76" w:rsidP="00312C76">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0A888207" w14:textId="77777777" w:rsidR="00312C76" w:rsidRPr="00F2731B" w:rsidRDefault="00312C76" w:rsidP="00312C76">
      <w:pPr>
        <w:pStyle w:val="B1"/>
      </w:pPr>
      <w:r w:rsidRPr="00F2731B">
        <w:t>-</w:t>
      </w:r>
      <w:r w:rsidRPr="00F2731B">
        <w:tab/>
        <w:t>Performs SIP signalling security.</w:t>
      </w:r>
    </w:p>
    <w:p w14:paraId="31F0ECD5" w14:textId="77777777" w:rsidR="00312C76" w:rsidRPr="00F2731B" w:rsidRDefault="00312C76" w:rsidP="00312C76">
      <w:pPr>
        <w:pStyle w:val="NO"/>
      </w:pPr>
      <w:r w:rsidRPr="00F2731B">
        <w:t>NOTE:</w:t>
      </w:r>
      <w:r w:rsidRPr="00F2731B">
        <w:tab/>
        <w:t>In the IM CN subsystem, this is provided by the S-CSCF as defined in 3GPP TS 23.228 [</w:t>
      </w:r>
      <w:r w:rsidRPr="00F2731B">
        <w:rPr>
          <w:lang w:eastAsia="zh-CN"/>
        </w:rPr>
        <w:t>15</w:t>
      </w:r>
      <w:r w:rsidRPr="00F2731B">
        <w:t>].</w:t>
      </w:r>
    </w:p>
    <w:p w14:paraId="02BA7A41" w14:textId="77777777" w:rsidR="00312C76" w:rsidRPr="00F2731B" w:rsidRDefault="00312C76" w:rsidP="00312C76">
      <w:pPr>
        <w:pStyle w:val="Heading5"/>
      </w:pPr>
      <w:bookmarkStart w:id="187" w:name="_Toc533179602"/>
      <w:bookmarkStart w:id="188" w:name="_Toc98796118"/>
      <w:bookmarkStart w:id="189" w:name="_Toc428364982"/>
      <w:bookmarkStart w:id="190" w:name="_Toc433209584"/>
      <w:bookmarkStart w:id="191" w:name="_Toc453260099"/>
      <w:bookmarkStart w:id="192" w:name="_Toc453260986"/>
      <w:bookmarkStart w:id="193" w:name="_Toc453279723"/>
      <w:bookmarkStart w:id="194" w:name="_Toc459375061"/>
      <w:bookmarkStart w:id="195" w:name="_Toc468105298"/>
      <w:bookmarkStart w:id="196" w:name="_Toc468110393"/>
      <w:bookmarkStart w:id="197" w:name="_Toc424654386"/>
      <w:r w:rsidRPr="00F2731B">
        <w:t>6.4.3.1.4</w:t>
      </w:r>
      <w:r w:rsidRPr="00F2731B">
        <w:tab/>
        <w:t>Diameter proxy</w:t>
      </w:r>
      <w:bookmarkEnd w:id="187"/>
      <w:bookmarkEnd w:id="188"/>
    </w:p>
    <w:p w14:paraId="46F0BF0B" w14:textId="77777777" w:rsidR="00312C76" w:rsidRPr="00F2731B" w:rsidRDefault="00312C76" w:rsidP="00312C76">
      <w:r w:rsidRPr="00F2731B">
        <w:t>This functional entity acts as a proxy agent for Diameter messaging as specified in IETF RFC 6733 [24].</w:t>
      </w:r>
    </w:p>
    <w:p w14:paraId="1CDDE204" w14:textId="77777777" w:rsidR="00312C76" w:rsidRPr="00F2731B" w:rsidRDefault="00312C76" w:rsidP="00312C76">
      <w:r w:rsidRPr="00F2731B">
        <w:t>The Diameter proxy, when used on the AAA-2 interface, is collocated with the migration management server.</w:t>
      </w:r>
    </w:p>
    <w:p w14:paraId="073475D8" w14:textId="77777777" w:rsidR="00312C76" w:rsidRPr="00F2731B" w:rsidRDefault="00312C76" w:rsidP="00312C76">
      <w:r w:rsidRPr="00F2731B">
        <w:t>Other instances of the Diameter proxy may also be present in the SIP core / IMS.</w:t>
      </w:r>
    </w:p>
    <w:p w14:paraId="02999067" w14:textId="77777777" w:rsidR="00312C76" w:rsidRPr="00F2731B" w:rsidRDefault="00312C76" w:rsidP="00312C76">
      <w:pPr>
        <w:pStyle w:val="NO"/>
      </w:pPr>
      <w:r w:rsidRPr="00F2731B">
        <w:t>NOTE:</w:t>
      </w:r>
      <w:r w:rsidRPr="00F2731B">
        <w:tab/>
        <w:t>The number of instances of the Diameter proxy is deployment specific.</w:t>
      </w:r>
    </w:p>
    <w:p w14:paraId="584563FB" w14:textId="77777777" w:rsidR="00312C76" w:rsidRPr="00F2731B" w:rsidRDefault="00312C76" w:rsidP="00312C76">
      <w:pPr>
        <w:pStyle w:val="Heading4"/>
      </w:pPr>
      <w:bookmarkStart w:id="198" w:name="_Toc533179603"/>
      <w:bookmarkStart w:id="199" w:name="_Toc98796119"/>
      <w:r w:rsidRPr="00F2731B">
        <w:t>6.4.3.2</w:t>
      </w:r>
      <w:r w:rsidRPr="00F2731B">
        <w:tab/>
        <w:t>SIP database</w:t>
      </w:r>
      <w:bookmarkEnd w:id="189"/>
      <w:bookmarkEnd w:id="190"/>
      <w:bookmarkEnd w:id="191"/>
      <w:bookmarkEnd w:id="192"/>
      <w:bookmarkEnd w:id="193"/>
      <w:bookmarkEnd w:id="194"/>
      <w:bookmarkEnd w:id="195"/>
      <w:bookmarkEnd w:id="196"/>
      <w:bookmarkEnd w:id="198"/>
      <w:bookmarkEnd w:id="199"/>
    </w:p>
    <w:p w14:paraId="79198699" w14:textId="77777777" w:rsidR="00312C76" w:rsidRPr="00F2731B"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98796120"/>
      <w:r w:rsidRPr="00F2731B">
        <w:rPr>
          <w:lang w:eastAsia="ja-JP"/>
        </w:rPr>
        <w:t>6.4.3.2.1</w:t>
      </w:r>
      <w:r w:rsidRPr="00F2731B">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F2731B" w:rsidRDefault="00312C76" w:rsidP="00312C76">
      <w:r w:rsidRPr="00F2731B">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F2731B" w:rsidRDefault="00312C76" w:rsidP="00312C76">
      <w:r w:rsidRPr="00F2731B">
        <w:t>In deployment scenarios where the PLMN operator provides the SIP core, this database is provided by</w:t>
      </w:r>
      <w:r w:rsidRPr="00F2731B" w:rsidDel="007458A1">
        <w:t xml:space="preserve"> </w:t>
      </w:r>
      <w:r w:rsidRPr="00F2731B">
        <w:t>the HSS.</w:t>
      </w:r>
    </w:p>
    <w:p w14:paraId="00CDB088" w14:textId="77777777" w:rsidR="00312C76" w:rsidRPr="00F2731B" w:rsidRDefault="00312C76" w:rsidP="00312C76">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6DFA14C4" w14:textId="77777777" w:rsidR="00312C76" w:rsidRPr="00F2731B" w:rsidRDefault="00312C76" w:rsidP="00312C76">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F2731B" w:rsidRDefault="00312C76" w:rsidP="00312C76">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F2731B" w:rsidRDefault="00312C76" w:rsidP="00312C76">
      <w:pPr>
        <w:rPr>
          <w:color w:val="000000"/>
          <w:lang w:eastAsia="ja-JP"/>
        </w:rPr>
      </w:pPr>
      <w:bookmarkStart w:id="214" w:name="_Toc428364983"/>
      <w:r w:rsidRPr="00F2731B">
        <w:rPr>
          <w:color w:val="000000"/>
          <w:lang w:eastAsia="ja-JP"/>
        </w:rPr>
        <w:t>The SIP database is responsible for storing the following user related information:</w:t>
      </w:r>
    </w:p>
    <w:p w14:paraId="2B12FB16"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2374699"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6D9C199F" w14:textId="77777777" w:rsidR="00312C76" w:rsidRPr="00F2731B" w:rsidRDefault="00312C76" w:rsidP="00312C76">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188FD1E4" w14:textId="77777777" w:rsidR="00312C76" w:rsidRPr="00F2731B" w:rsidRDefault="00312C76" w:rsidP="00312C76">
      <w:pPr>
        <w:pStyle w:val="B1"/>
        <w:rPr>
          <w:lang w:eastAsia="ja-JP"/>
        </w:rPr>
      </w:pPr>
      <w:r w:rsidRPr="00F2731B">
        <w:rPr>
          <w:lang w:eastAsia="ja-JP"/>
        </w:rPr>
        <w:t>-</w:t>
      </w:r>
      <w:r w:rsidRPr="00F2731B">
        <w:rPr>
          <w:lang w:eastAsia="ja-JP"/>
        </w:rPr>
        <w:tab/>
        <w:t>signalling plane subscription profile (including initial filter criteria).</w:t>
      </w:r>
    </w:p>
    <w:p w14:paraId="6073C54F" w14:textId="77777777" w:rsidR="00312C76" w:rsidRPr="00F2731B" w:rsidRDefault="00312C76" w:rsidP="00312C76">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54654B5A" w14:textId="77777777" w:rsidR="00312C76" w:rsidRPr="00F2731B" w:rsidRDefault="00312C76" w:rsidP="00312C76">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4D08ABDD" w14:textId="77777777" w:rsidR="00312C76" w:rsidRPr="00F2731B" w:rsidRDefault="00312C76" w:rsidP="00312C76">
      <w:pPr>
        <w:rPr>
          <w:color w:val="000000"/>
          <w:lang w:eastAsia="ja-JP"/>
        </w:rPr>
      </w:pPr>
      <w:r w:rsidRPr="00F2731B">
        <w:rPr>
          <w:color w:val="000000"/>
          <w:lang w:eastAsia="ja-JP"/>
        </w:rPr>
        <w:t>The SIP database consists of the following functionalities:</w:t>
      </w:r>
    </w:p>
    <w:p w14:paraId="60B613E7" w14:textId="77777777" w:rsidR="00312C76" w:rsidRPr="00F2731B" w:rsidRDefault="00312C76" w:rsidP="00312C76">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F2731B" w:rsidRDefault="00312C76" w:rsidP="00312C76">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0EEB8BB4" w14:textId="77777777" w:rsidR="00312C76" w:rsidRPr="00F2731B"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98796121"/>
      <w:r w:rsidRPr="00F2731B">
        <w:rPr>
          <w:lang w:eastAsia="ja-JP"/>
        </w:rPr>
        <w:lastRenderedPageBreak/>
        <w:t>6.4.3.2.2</w:t>
      </w:r>
      <w:r w:rsidRPr="00F2731B">
        <w:rPr>
          <w:lang w:eastAsia="ja-JP"/>
        </w:rPr>
        <w:tab/>
      </w:r>
      <w:bookmarkEnd w:id="215"/>
      <w:r w:rsidRPr="00F2731B">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F2731B" w:rsidRDefault="00312C76" w:rsidP="00312C76">
      <w:pPr>
        <w:rPr>
          <w:rFonts w:ascii="Calibri" w:eastAsia="Calibri" w:hAnsi="Calibri"/>
          <w:color w:val="000000"/>
          <w:lang w:eastAsia="ja-JP"/>
        </w:rPr>
      </w:pPr>
      <w:r w:rsidRPr="00F2731B">
        <w:rPr>
          <w:color w:val="000000"/>
          <w:lang w:eastAsia="ja-JP"/>
        </w:rPr>
        <w:t>The SIP database provides the following logical functions:</w:t>
      </w:r>
    </w:p>
    <w:p w14:paraId="2F46E2F5" w14:textId="77777777" w:rsidR="00312C76" w:rsidRPr="00F2731B" w:rsidRDefault="00312C76" w:rsidP="00312C76">
      <w:pPr>
        <w:pStyle w:val="B1"/>
      </w:pPr>
      <w:r w:rsidRPr="00F2731B">
        <w:t>a)</w:t>
      </w:r>
      <w:r w:rsidRPr="00F2731B">
        <w:tab/>
        <w:t>mobility management;</w:t>
      </w:r>
    </w:p>
    <w:p w14:paraId="4D7DA0A7" w14:textId="77777777" w:rsidR="00312C76" w:rsidRPr="00F2731B" w:rsidRDefault="00312C76" w:rsidP="00312C76">
      <w:pPr>
        <w:pStyle w:val="B2"/>
        <w:rPr>
          <w:lang w:eastAsia="ja-JP"/>
        </w:rPr>
      </w:pPr>
      <w:r w:rsidRPr="00F2731B">
        <w:rPr>
          <w:lang w:eastAsia="ja-JP"/>
        </w:rPr>
        <w:t>-</w:t>
      </w:r>
      <w:r w:rsidRPr="00F2731B">
        <w:rPr>
          <w:lang w:eastAsia="ja-JP"/>
        </w:rPr>
        <w:tab/>
        <w:t>provides the UE mobility through the SIP core.</w:t>
      </w:r>
    </w:p>
    <w:p w14:paraId="678903BA" w14:textId="77777777" w:rsidR="00312C76" w:rsidRPr="00F2731B" w:rsidRDefault="00312C76" w:rsidP="00312C76">
      <w:pPr>
        <w:pStyle w:val="B1"/>
      </w:pPr>
      <w:r w:rsidRPr="00F2731B">
        <w:t>b)</w:t>
      </w:r>
      <w:r w:rsidRPr="00F2731B">
        <w:tab/>
        <w:t>registrar assignment support;</w:t>
      </w:r>
    </w:p>
    <w:p w14:paraId="0E60E757"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3697B63E" w14:textId="77777777" w:rsidR="00312C76" w:rsidRPr="00F2731B" w:rsidRDefault="00312C76" w:rsidP="00312C76">
      <w:pPr>
        <w:pStyle w:val="B1"/>
      </w:pPr>
      <w:r w:rsidRPr="00F2731B">
        <w:t>c)</w:t>
      </w:r>
      <w:r w:rsidRPr="00F2731B">
        <w:tab/>
        <w:t>call and/or session establishment support;</w:t>
      </w:r>
    </w:p>
    <w:p w14:paraId="753746DB" w14:textId="77777777" w:rsidR="00312C76" w:rsidRPr="00F2731B" w:rsidRDefault="00312C76" w:rsidP="00312C76">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64A633B2" w14:textId="77777777" w:rsidR="00312C76" w:rsidRPr="00F2731B" w:rsidRDefault="00312C76" w:rsidP="00312C76">
      <w:pPr>
        <w:pStyle w:val="B1"/>
      </w:pPr>
      <w:r w:rsidRPr="00F2731B">
        <w:t>d)</w:t>
      </w:r>
      <w:r w:rsidRPr="00F2731B">
        <w:tab/>
        <w:t>user security information generation;</w:t>
      </w:r>
    </w:p>
    <w:p w14:paraId="571A227B" w14:textId="77777777" w:rsidR="00312C76" w:rsidRPr="00F2731B" w:rsidRDefault="00312C76" w:rsidP="00312C76">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20A9BB53" w14:textId="77777777" w:rsidR="00312C76" w:rsidRPr="00F2731B" w:rsidRDefault="00312C76" w:rsidP="00312C76">
      <w:pPr>
        <w:pStyle w:val="B1"/>
      </w:pPr>
      <w:r w:rsidRPr="00F2731B">
        <w:t>e)</w:t>
      </w:r>
      <w:r w:rsidRPr="00F2731B">
        <w:tab/>
        <w:t>signalling plane security support;</w:t>
      </w:r>
    </w:p>
    <w:p w14:paraId="2A84358C"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F2731B" w:rsidRDefault="00312C76" w:rsidP="00312C76">
      <w:pPr>
        <w:pStyle w:val="B1"/>
      </w:pPr>
      <w:r w:rsidRPr="00F2731B">
        <w:t>f)</w:t>
      </w:r>
      <w:r w:rsidRPr="00F2731B">
        <w:tab/>
        <w:t>user identification handling;</w:t>
      </w:r>
    </w:p>
    <w:p w14:paraId="0093CB56" w14:textId="77777777" w:rsidR="00312C76" w:rsidRPr="00F2731B" w:rsidRDefault="00312C76" w:rsidP="00312C76">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40EC5F3C" w14:textId="77777777" w:rsidR="00312C76" w:rsidRPr="00F2731B" w:rsidRDefault="00312C76" w:rsidP="00312C76">
      <w:pPr>
        <w:pStyle w:val="B1"/>
      </w:pPr>
      <w:r w:rsidRPr="00F2731B">
        <w:t>g)</w:t>
      </w:r>
      <w:r w:rsidRPr="00F2731B">
        <w:tab/>
        <w:t>access authorisation; and</w:t>
      </w:r>
    </w:p>
    <w:p w14:paraId="470E5518" w14:textId="77777777" w:rsidR="00312C76" w:rsidRPr="00F2731B" w:rsidRDefault="00312C76" w:rsidP="00312C76">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0BE345ED" w14:textId="77777777" w:rsidR="00312C76" w:rsidRPr="00F2731B" w:rsidRDefault="00312C76" w:rsidP="00312C76">
      <w:pPr>
        <w:pStyle w:val="B1"/>
      </w:pPr>
      <w:r w:rsidRPr="00F2731B">
        <w:t>h)</w:t>
      </w:r>
      <w:r w:rsidRPr="00F2731B">
        <w:tab/>
        <w:t>service authorisation support.</w:t>
      </w:r>
    </w:p>
    <w:p w14:paraId="28FE3E29"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3CA3730D" w14:textId="77777777" w:rsidR="00312C76" w:rsidRPr="00F2731B"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98796122"/>
      <w:r w:rsidRPr="00F2731B">
        <w:t>6.4.3.3</w:t>
      </w:r>
      <w:r w:rsidRPr="00F2731B">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F2731B"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98796123"/>
      <w:r w:rsidRPr="00F2731B">
        <w:t>6.4.3.3.1</w:t>
      </w:r>
      <w:r w:rsidRPr="00F2731B">
        <w:tab/>
        <w:t>HTTP client</w:t>
      </w:r>
      <w:bookmarkEnd w:id="197"/>
      <w:bookmarkEnd w:id="239"/>
      <w:bookmarkEnd w:id="240"/>
      <w:bookmarkEnd w:id="241"/>
      <w:bookmarkEnd w:id="242"/>
      <w:bookmarkEnd w:id="243"/>
      <w:bookmarkEnd w:id="244"/>
      <w:bookmarkEnd w:id="245"/>
      <w:bookmarkEnd w:id="246"/>
      <w:bookmarkEnd w:id="247"/>
      <w:bookmarkEnd w:id="248"/>
    </w:p>
    <w:p w14:paraId="3690F24A" w14:textId="77777777" w:rsidR="00312C76" w:rsidRPr="00F2731B" w:rsidRDefault="00312C76" w:rsidP="00312C76">
      <w:r w:rsidRPr="00F2731B">
        <w:t>This functional entity acts as the client for all hypertext transactions.</w:t>
      </w:r>
    </w:p>
    <w:p w14:paraId="71ABC36B" w14:textId="77777777" w:rsidR="00312C76" w:rsidRPr="00F2731B"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98796124"/>
      <w:r w:rsidRPr="00F2731B">
        <w:t>6.4.3.3.2</w:t>
      </w:r>
      <w:r w:rsidRPr="00F2731B">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F2731B" w:rsidRDefault="00312C76" w:rsidP="00312C76">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4BBA3935" w14:textId="77777777" w:rsidR="00312C76" w:rsidRPr="00F2731B" w:rsidRDefault="00312C76" w:rsidP="00312C76">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42317A06" w14:textId="77777777" w:rsidR="00312C76" w:rsidRPr="00F2731B" w:rsidRDefault="00312C76" w:rsidP="00312C76">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7F2314DD" w14:textId="77777777" w:rsidR="00312C76" w:rsidRPr="00F2731B" w:rsidRDefault="00312C76" w:rsidP="00312C76">
      <w:pPr>
        <w:pStyle w:val="NO"/>
      </w:pPr>
      <w:r w:rsidRPr="00F2731B">
        <w:t>NOTE:</w:t>
      </w:r>
      <w:r w:rsidRPr="00F2731B">
        <w:tab/>
        <w:t>The number of instances of the HTTP proxy is deployment specific.</w:t>
      </w:r>
    </w:p>
    <w:p w14:paraId="7FE45692" w14:textId="77777777" w:rsidR="00312C76" w:rsidRPr="00F2731B"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98796125"/>
      <w:r w:rsidRPr="00F2731B">
        <w:lastRenderedPageBreak/>
        <w:t>6.4.3.3.3</w:t>
      </w:r>
      <w:r w:rsidRPr="00F2731B">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F2731B" w:rsidRDefault="00312C76" w:rsidP="00312C76">
      <w:r w:rsidRPr="00F2731B">
        <w:t>This functional entity acts as the HTTP server for all hypertext transactions.</w:t>
      </w:r>
    </w:p>
    <w:p w14:paraId="4B63657A" w14:textId="77777777" w:rsidR="00312C76" w:rsidRPr="00F2731B" w:rsidRDefault="00312C76" w:rsidP="00312C76">
      <w:pPr>
        <w:pStyle w:val="Heading4"/>
      </w:pPr>
      <w:bookmarkStart w:id="271" w:name="_Toc98796126"/>
      <w:r w:rsidRPr="00F2731B">
        <w:t>6.</w:t>
      </w:r>
      <w:r w:rsidRPr="00F2731B">
        <w:rPr>
          <w:lang w:eastAsia="zh-CN"/>
        </w:rPr>
        <w:t>4</w:t>
      </w:r>
      <w:r w:rsidRPr="00F2731B">
        <w:t>.3.4</w:t>
      </w:r>
      <w:r w:rsidRPr="00F2731B">
        <w:tab/>
        <w:t>LWP entities</w:t>
      </w:r>
      <w:bookmarkEnd w:id="271"/>
    </w:p>
    <w:p w14:paraId="3F38DFBF" w14:textId="77777777" w:rsidR="00312C76" w:rsidRPr="00F2731B" w:rsidRDefault="00312C76" w:rsidP="00312C76">
      <w:pPr>
        <w:pStyle w:val="Heading5"/>
      </w:pPr>
      <w:bookmarkStart w:id="272" w:name="_Toc98796127"/>
      <w:r w:rsidRPr="00F2731B">
        <w:t>6.</w:t>
      </w:r>
      <w:r w:rsidRPr="00F2731B">
        <w:rPr>
          <w:lang w:eastAsia="zh-CN"/>
        </w:rPr>
        <w:t>4</w:t>
      </w:r>
      <w:r w:rsidRPr="00F2731B">
        <w:t>.3.4.1</w:t>
      </w:r>
      <w:r w:rsidRPr="00F2731B">
        <w:tab/>
        <w:t>LWP client</w:t>
      </w:r>
      <w:bookmarkEnd w:id="272"/>
    </w:p>
    <w:p w14:paraId="03EC87D8" w14:textId="77777777" w:rsidR="00312C76" w:rsidRPr="00F2731B" w:rsidRDefault="00312C76" w:rsidP="00312C76">
      <w:r w:rsidRPr="00F2731B">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F2731B" w:rsidRDefault="00312C76" w:rsidP="00312C76">
      <w:pPr>
        <w:pStyle w:val="Heading5"/>
      </w:pPr>
      <w:bookmarkStart w:id="273" w:name="_Toc98796128"/>
      <w:r w:rsidRPr="00F2731B">
        <w:t>6.</w:t>
      </w:r>
      <w:r w:rsidRPr="00F2731B">
        <w:rPr>
          <w:lang w:eastAsia="zh-CN"/>
        </w:rPr>
        <w:t>4</w:t>
      </w:r>
      <w:r w:rsidRPr="00F2731B">
        <w:t>.3.4.2</w:t>
      </w:r>
      <w:r w:rsidRPr="00F2731B">
        <w:tab/>
        <w:t>LWP proxy</w:t>
      </w:r>
      <w:bookmarkEnd w:id="273"/>
    </w:p>
    <w:p w14:paraId="18210578" w14:textId="77777777" w:rsidR="00312C76" w:rsidRPr="00F2731B" w:rsidRDefault="00312C76" w:rsidP="00312C76">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45DB8829" w14:textId="77777777" w:rsidR="00312C76" w:rsidRPr="00F2731B" w:rsidRDefault="00312C76" w:rsidP="00312C76">
      <w:r w:rsidRPr="00F2731B">
        <w:t>The LWP proxy can act as a cross-protocol LWP-HTTP proxy to enable LWP clients to access resources on HTTP servers via the LWP-HTTP-2 reference point.</w:t>
      </w:r>
    </w:p>
    <w:p w14:paraId="1203763F" w14:textId="77777777" w:rsidR="00312C76" w:rsidRPr="00F2731B" w:rsidRDefault="00312C76" w:rsidP="00312C76">
      <w:r w:rsidRPr="00F2731B">
        <w:t>The LWP proxy terminates LWP-3 reference point that lies between different LWP proxies. It may provide a topology hiding function from LWP entities outside the trust domain of the VAL system.</w:t>
      </w:r>
    </w:p>
    <w:p w14:paraId="29DC1133" w14:textId="77777777" w:rsidR="00312C76" w:rsidRPr="00F2731B" w:rsidRDefault="00312C76" w:rsidP="00312C76">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F2731B" w:rsidRDefault="00312C76" w:rsidP="00312C76">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0029F740" w14:textId="77777777" w:rsidR="00312C76" w:rsidRPr="00F2731B" w:rsidRDefault="00312C76" w:rsidP="00312C76">
      <w:pPr>
        <w:pStyle w:val="Heading5"/>
      </w:pPr>
      <w:bookmarkStart w:id="274" w:name="_Toc98796129"/>
      <w:r w:rsidRPr="00F2731B">
        <w:t>6.</w:t>
      </w:r>
      <w:r w:rsidRPr="00F2731B">
        <w:rPr>
          <w:lang w:eastAsia="zh-CN"/>
        </w:rPr>
        <w:t>4</w:t>
      </w:r>
      <w:r w:rsidRPr="00F2731B">
        <w:t>.3.4.3</w:t>
      </w:r>
      <w:r w:rsidRPr="00F2731B">
        <w:tab/>
        <w:t>LWP server</w:t>
      </w:r>
      <w:bookmarkEnd w:id="274"/>
    </w:p>
    <w:p w14:paraId="64FEF7A3" w14:textId="77777777" w:rsidR="00312C76" w:rsidRPr="00F2731B" w:rsidRDefault="00312C76" w:rsidP="00312C76">
      <w:r w:rsidRPr="00F2731B">
        <w:t>This functional entity acts as the LWP server for all LWP transactions of the SEAL server.</w:t>
      </w:r>
    </w:p>
    <w:p w14:paraId="246F1A8F" w14:textId="77777777" w:rsidR="00312C76" w:rsidRPr="00F2731B" w:rsidRDefault="00312C76" w:rsidP="00312C76">
      <w:pPr>
        <w:pStyle w:val="NO"/>
      </w:pPr>
      <w:r w:rsidRPr="00F2731B">
        <w:t>NOTE:</w:t>
      </w:r>
      <w:r w:rsidRPr="00F2731B">
        <w:tab/>
        <w:t>A SEAL client can act as LWP server for certain transactions as required by the SEAL service.</w:t>
      </w:r>
    </w:p>
    <w:p w14:paraId="555AA8DA" w14:textId="77777777" w:rsidR="00312C76" w:rsidRPr="00F2731B" w:rsidRDefault="00312C76" w:rsidP="00312C76">
      <w:pPr>
        <w:pStyle w:val="Heading4"/>
      </w:pPr>
      <w:bookmarkStart w:id="275" w:name="_Toc98796130"/>
      <w:r w:rsidRPr="00F2731B">
        <w:t>6.</w:t>
      </w:r>
      <w:r w:rsidRPr="00F2731B">
        <w:rPr>
          <w:lang w:eastAsia="zh-CN"/>
        </w:rPr>
        <w:t>4</w:t>
      </w:r>
      <w:r w:rsidRPr="00F2731B">
        <w:t>.3.5</w:t>
      </w:r>
      <w:r w:rsidRPr="00F2731B">
        <w:tab/>
        <w:t>LWP usage</w:t>
      </w:r>
      <w:bookmarkEnd w:id="275"/>
    </w:p>
    <w:p w14:paraId="120CA949" w14:textId="77777777" w:rsidR="00312C76" w:rsidRPr="00F2731B" w:rsidRDefault="00312C76" w:rsidP="00312C76">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0AC71330" w14:textId="77777777" w:rsidR="00312C76" w:rsidRPr="00F2731B" w:rsidRDefault="00312C76" w:rsidP="00312C76">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F2731B" w:rsidRDefault="00312C76" w:rsidP="00312C76">
      <w:pPr>
        <w:pStyle w:val="EditorsNote"/>
      </w:pPr>
      <w:r w:rsidRPr="00F2731B">
        <w:t>Editor's note: Which procedures of a SEAL service enabler are not necessary to be supported for a constrained UE is FFS.</w:t>
      </w:r>
    </w:p>
    <w:p w14:paraId="04682139" w14:textId="77777777" w:rsidR="00312C76" w:rsidRPr="00F2731B" w:rsidRDefault="00312C76" w:rsidP="00312C76">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F2731B" w:rsidRDefault="00312C76" w:rsidP="00312C76">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F2731B" w:rsidRDefault="00312C76" w:rsidP="00312C76">
      <w:pPr>
        <w:pStyle w:val="Heading2"/>
      </w:pPr>
      <w:bookmarkStart w:id="276" w:name="_Toc98796131"/>
      <w:r w:rsidRPr="00F2731B">
        <w:lastRenderedPageBreak/>
        <w:t>6.5</w:t>
      </w:r>
      <w:r w:rsidRPr="00F2731B">
        <w:tab/>
        <w:t>Reference points description</w:t>
      </w:r>
      <w:bookmarkEnd w:id="71"/>
      <w:bookmarkEnd w:id="276"/>
    </w:p>
    <w:p w14:paraId="54E0185B" w14:textId="77777777" w:rsidR="00312C76" w:rsidRPr="00F2731B"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98796132"/>
      <w:bookmarkStart w:id="288" w:name="_Toc424654401"/>
      <w:bookmarkStart w:id="289" w:name="_Toc428364989"/>
      <w:bookmarkStart w:id="290" w:name="_Toc433209593"/>
      <w:bookmarkStart w:id="291" w:name="_Toc453260108"/>
      <w:bookmarkStart w:id="292" w:name="_Toc453260995"/>
      <w:bookmarkStart w:id="293" w:name="_Toc453279732"/>
      <w:bookmarkStart w:id="294" w:name="_Toc459375070"/>
      <w:bookmarkStart w:id="295" w:name="_Toc468105307"/>
      <w:bookmarkStart w:id="296" w:name="_Toc468110402"/>
      <w:bookmarkStart w:id="297" w:name="_Toc533179612"/>
      <w:bookmarkStart w:id="298" w:name="_Toc521435177"/>
      <w:bookmarkStart w:id="299" w:name="_Toc528832077"/>
      <w:bookmarkStart w:id="300" w:name="_Toc528832267"/>
      <w:bookmarkStart w:id="301" w:name="_Toc531613373"/>
      <w:bookmarkStart w:id="302" w:name="_Toc526019529"/>
      <w:r w:rsidRPr="00F2731B">
        <w:t>6.5.1</w:t>
      </w:r>
      <w:r w:rsidRPr="00F2731B">
        <w:tab/>
        <w:t>General reference point principle</w:t>
      </w:r>
      <w:bookmarkEnd w:id="277"/>
      <w:bookmarkEnd w:id="278"/>
      <w:bookmarkEnd w:id="279"/>
      <w:bookmarkEnd w:id="280"/>
      <w:bookmarkEnd w:id="281"/>
      <w:bookmarkEnd w:id="282"/>
      <w:bookmarkEnd w:id="283"/>
      <w:bookmarkEnd w:id="284"/>
      <w:bookmarkEnd w:id="285"/>
      <w:bookmarkEnd w:id="286"/>
      <w:bookmarkEnd w:id="287"/>
    </w:p>
    <w:p w14:paraId="34132E28" w14:textId="77777777" w:rsidR="00312C76" w:rsidRPr="00F2731B" w:rsidRDefault="00312C76" w:rsidP="00312C76">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5EDE78DD" w14:textId="77777777" w:rsidR="00312C76" w:rsidRPr="00F2731B" w:rsidRDefault="00312C76" w:rsidP="00312C76">
      <w:pPr>
        <w:pStyle w:val="Heading3"/>
      </w:pPr>
      <w:bookmarkStart w:id="303" w:name="_Toc98796133"/>
      <w:r w:rsidRPr="00F2731B">
        <w:t>6.5.2</w:t>
      </w:r>
      <w:r w:rsidRPr="00F2731B">
        <w:tab/>
        <w:t>Application plane</w:t>
      </w:r>
      <w:bookmarkEnd w:id="288"/>
      <w:bookmarkEnd w:id="289"/>
      <w:bookmarkEnd w:id="290"/>
      <w:bookmarkEnd w:id="291"/>
      <w:bookmarkEnd w:id="292"/>
      <w:bookmarkEnd w:id="293"/>
      <w:bookmarkEnd w:id="294"/>
      <w:bookmarkEnd w:id="295"/>
      <w:bookmarkEnd w:id="296"/>
      <w:bookmarkEnd w:id="297"/>
      <w:bookmarkEnd w:id="303"/>
    </w:p>
    <w:p w14:paraId="17CFA94E" w14:textId="77777777" w:rsidR="00312C76" w:rsidRPr="00F2731B" w:rsidRDefault="00312C76" w:rsidP="00312C76">
      <w:pPr>
        <w:pStyle w:val="Heading4"/>
      </w:pPr>
      <w:bookmarkStart w:id="304" w:name="_Toc98796134"/>
      <w:r w:rsidRPr="00F2731B">
        <w:t>6.5.2.1</w:t>
      </w:r>
      <w:r w:rsidRPr="00F2731B">
        <w:tab/>
        <w:t>General</w:t>
      </w:r>
      <w:bookmarkEnd w:id="298"/>
      <w:bookmarkEnd w:id="299"/>
      <w:bookmarkEnd w:id="300"/>
      <w:bookmarkEnd w:id="301"/>
      <w:bookmarkEnd w:id="304"/>
    </w:p>
    <w:p w14:paraId="149EC1D9" w14:textId="77777777" w:rsidR="00312C76" w:rsidRPr="00F2731B" w:rsidRDefault="00312C76" w:rsidP="00312C76">
      <w:r w:rsidRPr="00F2731B">
        <w:t>The reference points for the generic functional model for SEAL are described in the following subclauses.</w:t>
      </w:r>
    </w:p>
    <w:p w14:paraId="297F5143" w14:textId="77777777" w:rsidR="00312C76" w:rsidRPr="00F2731B" w:rsidRDefault="00312C76" w:rsidP="00312C76">
      <w:pPr>
        <w:pStyle w:val="Heading4"/>
      </w:pPr>
      <w:bookmarkStart w:id="305" w:name="_Toc521435178"/>
      <w:bookmarkStart w:id="306" w:name="_Toc528832078"/>
      <w:bookmarkStart w:id="307" w:name="_Toc528832268"/>
      <w:bookmarkStart w:id="308" w:name="_Toc531613374"/>
      <w:bookmarkStart w:id="309" w:name="_Toc98796135"/>
      <w:r w:rsidRPr="00F2731B">
        <w:t>6.5.2.2</w:t>
      </w:r>
      <w:r w:rsidRPr="00F2731B">
        <w:tab/>
        <w:t>VA</w:t>
      </w:r>
      <w:bookmarkEnd w:id="305"/>
      <w:bookmarkEnd w:id="306"/>
      <w:bookmarkEnd w:id="307"/>
      <w:bookmarkEnd w:id="308"/>
      <w:r w:rsidRPr="00F2731B">
        <w:t>L-UU</w:t>
      </w:r>
      <w:bookmarkEnd w:id="309"/>
    </w:p>
    <w:p w14:paraId="145D505C" w14:textId="77777777" w:rsidR="00312C76" w:rsidRPr="00F2731B" w:rsidRDefault="00312C76" w:rsidP="00312C76">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F2731B" w:rsidRDefault="00312C76" w:rsidP="00312C76">
      <w:pPr>
        <w:pStyle w:val="NO"/>
      </w:pPr>
      <w:bookmarkStart w:id="310" w:name="_Toc521435179"/>
      <w:bookmarkStart w:id="311" w:name="_Toc528832079"/>
      <w:bookmarkStart w:id="312" w:name="_Toc528832269"/>
      <w:bookmarkStart w:id="313" w:name="_Toc531613375"/>
      <w:r w:rsidRPr="00F2731B">
        <w:t>NOTE:</w:t>
      </w:r>
      <w:r w:rsidRPr="00F2731B">
        <w:tab/>
        <w:t>The details of VAL-UU reference point is out of scope of the present document.</w:t>
      </w:r>
    </w:p>
    <w:p w14:paraId="7253B331" w14:textId="77777777" w:rsidR="00312C76" w:rsidRPr="00F2731B" w:rsidRDefault="00312C76" w:rsidP="00312C76">
      <w:pPr>
        <w:pStyle w:val="Heading4"/>
      </w:pPr>
      <w:bookmarkStart w:id="314" w:name="_Toc521435180"/>
      <w:bookmarkStart w:id="315" w:name="_Toc528832080"/>
      <w:bookmarkStart w:id="316" w:name="_Toc528832270"/>
      <w:bookmarkStart w:id="317" w:name="_Toc531613376"/>
      <w:bookmarkStart w:id="318" w:name="_Toc98796136"/>
      <w:bookmarkEnd w:id="310"/>
      <w:bookmarkEnd w:id="311"/>
      <w:bookmarkEnd w:id="312"/>
      <w:bookmarkEnd w:id="313"/>
      <w:r w:rsidRPr="00F2731B">
        <w:t>6.5.2.3</w:t>
      </w:r>
      <w:r w:rsidRPr="00F2731B">
        <w:tab/>
        <w:t>VA</w:t>
      </w:r>
      <w:bookmarkEnd w:id="314"/>
      <w:bookmarkEnd w:id="315"/>
      <w:bookmarkEnd w:id="316"/>
      <w:bookmarkEnd w:id="317"/>
      <w:r w:rsidRPr="00F2731B">
        <w:t>L-PC5</w:t>
      </w:r>
      <w:bookmarkEnd w:id="318"/>
    </w:p>
    <w:p w14:paraId="100E4F45" w14:textId="77777777" w:rsidR="00312C76" w:rsidRPr="00F2731B" w:rsidRDefault="00312C76" w:rsidP="00312C76">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F2731B" w:rsidRDefault="00312C76" w:rsidP="00312C76">
      <w:pPr>
        <w:pStyle w:val="NO"/>
      </w:pPr>
      <w:bookmarkStart w:id="319" w:name="_Toc521435181"/>
      <w:bookmarkStart w:id="320" w:name="_Toc528832081"/>
      <w:bookmarkStart w:id="321" w:name="_Toc528832271"/>
      <w:bookmarkStart w:id="322" w:name="_Toc531613377"/>
      <w:r w:rsidRPr="00F2731B">
        <w:t>NOTE:</w:t>
      </w:r>
      <w:r w:rsidRPr="00F2731B">
        <w:tab/>
        <w:t>The details of VAL-PC5 reference point is out of scope of the present document.</w:t>
      </w:r>
    </w:p>
    <w:p w14:paraId="7E3FE47D" w14:textId="77777777" w:rsidR="00312C76" w:rsidRPr="00F2731B" w:rsidRDefault="00312C76" w:rsidP="00312C76">
      <w:pPr>
        <w:pStyle w:val="Heading4"/>
      </w:pPr>
      <w:bookmarkStart w:id="323" w:name="_Toc98796137"/>
      <w:bookmarkEnd w:id="319"/>
      <w:bookmarkEnd w:id="320"/>
      <w:bookmarkEnd w:id="321"/>
      <w:bookmarkEnd w:id="322"/>
      <w:r w:rsidRPr="00F2731B">
        <w:t>6.5.2.4</w:t>
      </w:r>
      <w:r w:rsidRPr="00F2731B">
        <w:tab/>
        <w:t>SEAL-UU</w:t>
      </w:r>
      <w:bookmarkEnd w:id="323"/>
    </w:p>
    <w:p w14:paraId="742D7DED" w14:textId="77777777" w:rsidR="00312C76" w:rsidRPr="00F2731B" w:rsidRDefault="00312C76" w:rsidP="00312C76">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F2731B" w:rsidRDefault="00312C76" w:rsidP="00312C76">
      <w:pPr>
        <w:pStyle w:val="Heading4"/>
      </w:pPr>
      <w:bookmarkStart w:id="324" w:name="_Toc98796138"/>
      <w:r w:rsidRPr="00F2731B">
        <w:t>6.5.2.5</w:t>
      </w:r>
      <w:r w:rsidRPr="00F2731B">
        <w:tab/>
        <w:t>SEAL-PC5</w:t>
      </w:r>
      <w:bookmarkEnd w:id="324"/>
    </w:p>
    <w:p w14:paraId="3EDD79E5" w14:textId="77777777" w:rsidR="00312C76" w:rsidRPr="00F2731B" w:rsidRDefault="00312C76" w:rsidP="00312C76">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F2731B" w:rsidRDefault="00312C76" w:rsidP="00312C76">
      <w:pPr>
        <w:pStyle w:val="Heading4"/>
      </w:pPr>
      <w:bookmarkStart w:id="325" w:name="_Toc98796139"/>
      <w:r w:rsidRPr="00F2731B">
        <w:t>6.5.2.6</w:t>
      </w:r>
      <w:r w:rsidRPr="00F2731B">
        <w:tab/>
        <w:t>SEAL-C</w:t>
      </w:r>
      <w:bookmarkEnd w:id="325"/>
    </w:p>
    <w:p w14:paraId="1DBAE7E3" w14:textId="77777777" w:rsidR="00312C76" w:rsidRPr="00F2731B" w:rsidRDefault="00312C76" w:rsidP="00312C76">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265EAF02" w14:textId="77777777" w:rsidR="00312C76" w:rsidRPr="00F2731B" w:rsidRDefault="00312C76" w:rsidP="00312C76">
      <w:pPr>
        <w:pStyle w:val="Heading4"/>
      </w:pPr>
      <w:bookmarkStart w:id="326" w:name="_Toc98796140"/>
      <w:r w:rsidRPr="00F2731B">
        <w:t>6.5.2.7</w:t>
      </w:r>
      <w:r w:rsidRPr="00F2731B">
        <w:tab/>
        <w:t>SEAL-S</w:t>
      </w:r>
      <w:bookmarkEnd w:id="326"/>
    </w:p>
    <w:p w14:paraId="196C9467" w14:textId="77777777" w:rsidR="00312C76" w:rsidRPr="00F2731B" w:rsidRDefault="00312C76" w:rsidP="00312C76">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7586017E" w14:textId="77777777" w:rsidR="00312C76" w:rsidRPr="00F2731B" w:rsidRDefault="00312C76" w:rsidP="00312C76">
      <w:pPr>
        <w:pStyle w:val="Heading4"/>
      </w:pPr>
      <w:bookmarkStart w:id="327" w:name="_Toc98796141"/>
      <w:r w:rsidRPr="00F2731B">
        <w:lastRenderedPageBreak/>
        <w:t>6.5.2.8</w:t>
      </w:r>
      <w:r w:rsidRPr="00F2731B">
        <w:tab/>
        <w:t>SEAL-E</w:t>
      </w:r>
      <w:bookmarkEnd w:id="327"/>
    </w:p>
    <w:p w14:paraId="30F422F4" w14:textId="77777777" w:rsidR="00312C76" w:rsidRPr="00F2731B" w:rsidRDefault="00312C76" w:rsidP="00312C76">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20EDBEF0" w14:textId="77777777" w:rsidR="00312C76" w:rsidRPr="00F2731B" w:rsidRDefault="00312C76" w:rsidP="00312C76">
      <w:pPr>
        <w:pStyle w:val="Heading4"/>
      </w:pPr>
      <w:bookmarkStart w:id="328" w:name="_Toc98796142"/>
      <w:bookmarkStart w:id="329" w:name="_Toc533179632"/>
      <w:r w:rsidRPr="00F2731B">
        <w:t>6.5.2.9</w:t>
      </w:r>
      <w:r w:rsidRPr="00F2731B">
        <w:tab/>
        <w:t>SEAL-X</w:t>
      </w:r>
      <w:bookmarkEnd w:id="328"/>
    </w:p>
    <w:p w14:paraId="5BC2BDED" w14:textId="77777777" w:rsidR="00312C76" w:rsidRPr="00F2731B"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98796143"/>
      <w:r w:rsidRPr="00F2731B">
        <w:t>6.5.2.9.1</w:t>
      </w:r>
      <w:r w:rsidRPr="00F2731B">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F2731B" w:rsidRDefault="00312C76" w:rsidP="00312C76">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7DA3FAFF" w14:textId="77777777" w:rsidR="00312C76" w:rsidRPr="00F2731B"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98796144"/>
      <w:r w:rsidRPr="00F2731B">
        <w:t>6.5.2.9.2</w:t>
      </w:r>
      <w:r w:rsidRPr="00F2731B">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F2731B" w:rsidRDefault="00312C76" w:rsidP="00312C76">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F2731B" w:rsidRDefault="00312C76" w:rsidP="00312C76">
      <w:r w:rsidRPr="00F2731B">
        <w:t>The SEAL-X1 reference point shall use the HTTP-1 and HTTP-2 reference points and may use the HTTP-3 reference point for transport and routing of security related information to the group management server.</w:t>
      </w:r>
    </w:p>
    <w:p w14:paraId="16997CB3" w14:textId="77777777" w:rsidR="00312C76" w:rsidRPr="00F2731B" w:rsidRDefault="00312C76" w:rsidP="00312C76">
      <w:pPr>
        <w:pStyle w:val="NO"/>
      </w:pPr>
      <w:r w:rsidRPr="00F2731B">
        <w:t>NOTE:</w:t>
      </w:r>
      <w:r w:rsidRPr="00F2731B">
        <w:tab/>
        <w:t>SEAL-X1 is specified in subclause 5.1.1.1 of 3GPP TS 33.434 [29].</w:t>
      </w:r>
    </w:p>
    <w:p w14:paraId="1951AE14" w14:textId="77777777" w:rsidR="00312C76" w:rsidRPr="00F2731B" w:rsidRDefault="00312C76" w:rsidP="00312C76">
      <w:pPr>
        <w:pStyle w:val="Heading5"/>
      </w:pPr>
      <w:bookmarkStart w:id="349" w:name="_Toc98796145"/>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9"/>
    </w:p>
    <w:p w14:paraId="6D9000F1" w14:textId="77777777" w:rsidR="00312C76" w:rsidRPr="00F2731B" w:rsidRDefault="00312C76" w:rsidP="00312C76">
      <w:r w:rsidRPr="00F2731B">
        <w:t>The SEAL-X2 reference point enables the group management server to interact with the location management server.</w:t>
      </w:r>
    </w:p>
    <w:p w14:paraId="488108EC" w14:textId="77777777" w:rsidR="00312C76" w:rsidRPr="00F2731B" w:rsidRDefault="00312C76" w:rsidP="00312C76">
      <w:r w:rsidRPr="00F2731B">
        <w:t>The SEAL-X2 reference point supports:</w:t>
      </w:r>
    </w:p>
    <w:p w14:paraId="19402AD1" w14:textId="77777777" w:rsidR="00312C76" w:rsidRPr="00F2731B" w:rsidRDefault="00312C76" w:rsidP="00312C76">
      <w:pPr>
        <w:pStyle w:val="B1"/>
      </w:pPr>
      <w:r w:rsidRPr="00F2731B">
        <w:t>-</w:t>
      </w:r>
      <w:r w:rsidRPr="00F2731B">
        <w:tab/>
        <w:t>the group management server to create a location-based group with the help from the location management server.</w:t>
      </w:r>
    </w:p>
    <w:p w14:paraId="4DB748AD" w14:textId="77777777" w:rsidR="00312C76" w:rsidRPr="003E5F68" w:rsidRDefault="00312C76" w:rsidP="00312C76">
      <w:pPr>
        <w:pStyle w:val="Heading5"/>
      </w:pPr>
      <w:bookmarkStart w:id="350" w:name="_Toc91856624"/>
      <w:bookmarkStart w:id="351" w:name="_Toc98796146"/>
      <w:r>
        <w:t>6</w:t>
      </w:r>
      <w:r w:rsidRPr="003E5F68">
        <w:t>.5.</w:t>
      </w:r>
      <w:r>
        <w:t>2.9</w:t>
      </w:r>
      <w:r w:rsidRPr="003E5F68">
        <w:t>.</w:t>
      </w:r>
      <w:r>
        <w:t>4</w:t>
      </w:r>
      <w:r w:rsidRPr="003E5F68">
        <w:tab/>
        <w:t xml:space="preserve">Reference point </w:t>
      </w:r>
      <w:r>
        <w:t>SEAL</w:t>
      </w:r>
      <w:r w:rsidRPr="003E5F68">
        <w:t>-</w:t>
      </w:r>
      <w:r>
        <w:t>X3</w:t>
      </w:r>
      <w:r w:rsidRPr="003E5F68">
        <w:t xml:space="preserve"> (between the </w:t>
      </w:r>
      <w:r>
        <w:t>group</w:t>
      </w:r>
      <w:r w:rsidRPr="003E5F68">
        <w:t xml:space="preserve"> management server and the </w:t>
      </w:r>
      <w:r>
        <w:rPr>
          <w:lang w:eastAsia="zh-CN"/>
        </w:rPr>
        <w:t>configuration management server</w:t>
      </w:r>
      <w:r w:rsidRPr="003E5F68">
        <w:t>)</w:t>
      </w:r>
      <w:bookmarkEnd w:id="350"/>
      <w:bookmarkEnd w:id="351"/>
    </w:p>
    <w:p w14:paraId="0B6BE9E5" w14:textId="77777777" w:rsidR="00312C76" w:rsidRDefault="00312C76" w:rsidP="00312C76">
      <w:r w:rsidRPr="003E5F68">
        <w:t xml:space="preserve">The </w:t>
      </w:r>
      <w:r>
        <w:t>SEAL</w:t>
      </w:r>
      <w:r w:rsidRPr="003E5F68">
        <w:t>-</w:t>
      </w:r>
      <w:r>
        <w:t>X3</w:t>
      </w:r>
      <w:r w:rsidRPr="003E5F68">
        <w:t xml:space="preserve"> reference point </w:t>
      </w:r>
      <w:r>
        <w:t>enables</w:t>
      </w:r>
      <w:r w:rsidRPr="003E5F68">
        <w:t xml:space="preserve"> the </w:t>
      </w:r>
      <w:r>
        <w:t>group</w:t>
      </w:r>
      <w:r w:rsidRPr="003E5F68">
        <w:t xml:space="preserve"> management server </w:t>
      </w:r>
      <w:r>
        <w:t>to interact with</w:t>
      </w:r>
      <w:r w:rsidRPr="003E5F68">
        <w:t xml:space="preserve"> the </w:t>
      </w:r>
      <w:r>
        <w:t>configuration</w:t>
      </w:r>
      <w:r w:rsidRPr="003E5F68">
        <w:t xml:space="preserve"> management server</w:t>
      </w:r>
      <w:r>
        <w:t>.</w:t>
      </w:r>
    </w:p>
    <w:p w14:paraId="45F8AFE3" w14:textId="77777777" w:rsidR="00312C76" w:rsidRDefault="00312C76" w:rsidP="00312C76">
      <w:r>
        <w:t>The SEAL-X3 reference point supports:</w:t>
      </w:r>
    </w:p>
    <w:p w14:paraId="70806C0E" w14:textId="77777777" w:rsidR="00312C76" w:rsidRDefault="00312C76" w:rsidP="00312C76">
      <w:pPr>
        <w:pStyle w:val="B1"/>
      </w:pPr>
      <w:r>
        <w:t>-</w:t>
      </w:r>
      <w:r>
        <w:tab/>
      </w:r>
      <w:r w:rsidRPr="003E5F68">
        <w:t xml:space="preserve">the </w:t>
      </w:r>
      <w:r>
        <w:t>group</w:t>
      </w:r>
      <w:r w:rsidRPr="003E5F68">
        <w:t xml:space="preserve"> management server to </w:t>
      </w:r>
      <w:r>
        <w:t>retrieve VAL service data from</w:t>
      </w:r>
      <w:r w:rsidRPr="003E5F68">
        <w:t xml:space="preserve"> the </w:t>
      </w:r>
      <w:r>
        <w:t>configuration</w:t>
      </w:r>
      <w:r w:rsidRPr="003E5F68">
        <w:t xml:space="preserve"> management server.</w:t>
      </w:r>
    </w:p>
    <w:p w14:paraId="09BE5810" w14:textId="77777777" w:rsidR="00312C76" w:rsidRPr="00F2731B" w:rsidRDefault="00312C76" w:rsidP="00312C76">
      <w:pPr>
        <w:pStyle w:val="Heading4"/>
      </w:pPr>
      <w:bookmarkStart w:id="352" w:name="_Toc98796147"/>
      <w:r w:rsidRPr="00F2731B">
        <w:t>6.5.2.10</w:t>
      </w:r>
      <w:r w:rsidRPr="00F2731B">
        <w:tab/>
        <w:t>Reference point VAL-UDB (between the VAL</w:t>
      </w:r>
      <w:r w:rsidRPr="00F2731B">
        <w:rPr>
          <w:rFonts w:hint="eastAsia"/>
        </w:rPr>
        <w:t xml:space="preserve"> </w:t>
      </w:r>
      <w:r w:rsidRPr="00F2731B">
        <w:t>user database and the SEAL server)</w:t>
      </w:r>
      <w:bookmarkEnd w:id="352"/>
    </w:p>
    <w:p w14:paraId="664524C5"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05A073EF" w14:textId="77777777" w:rsidR="00312C76" w:rsidRPr="00F2731B" w:rsidRDefault="00312C76" w:rsidP="00312C76">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778C4D8B"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C87D6C3" w14:textId="77777777" w:rsidR="00312C76" w:rsidRPr="00F2731B" w:rsidRDefault="00312C76" w:rsidP="00312C76">
      <w:pPr>
        <w:pStyle w:val="NO"/>
      </w:pPr>
      <w:r w:rsidRPr="00F2731B">
        <w:t>NOTE:</w:t>
      </w:r>
      <w:r w:rsidRPr="00F2731B">
        <w:tab/>
        <w:t>The details of the VAL-UDB reference point is out of scope of the present document.</w:t>
      </w:r>
    </w:p>
    <w:p w14:paraId="6246EE0D" w14:textId="77777777" w:rsidR="00312C76" w:rsidRPr="00F2731B" w:rsidRDefault="00312C76" w:rsidP="00312C76">
      <w:pPr>
        <w:pStyle w:val="Heading3"/>
      </w:pPr>
      <w:bookmarkStart w:id="353" w:name="_Toc98796148"/>
      <w:r w:rsidRPr="00F2731B">
        <w:t>6.5.3</w:t>
      </w:r>
      <w:r w:rsidRPr="00F2731B">
        <w:tab/>
        <w:t>Signalling control plane</w:t>
      </w:r>
      <w:bookmarkEnd w:id="329"/>
      <w:bookmarkEnd w:id="353"/>
    </w:p>
    <w:p w14:paraId="56274230" w14:textId="77777777" w:rsidR="00312C76" w:rsidRPr="00F2731B"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98796149"/>
      <w:r w:rsidRPr="00F2731B">
        <w:t>6.5.3.1</w:t>
      </w:r>
      <w:r w:rsidRPr="00F2731B">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F2731B" w:rsidRDefault="00312C76" w:rsidP="00312C76">
      <w:r w:rsidRPr="00F2731B">
        <w:t>The reference points for the SIP and HTTP signalling are described in the following subclauses.</w:t>
      </w:r>
    </w:p>
    <w:p w14:paraId="48DC0E7C" w14:textId="77777777" w:rsidR="00312C76" w:rsidRPr="00F2731B"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98796150"/>
      <w:r w:rsidRPr="00F2731B">
        <w:lastRenderedPageBreak/>
        <w:t>6.5.3.2</w:t>
      </w:r>
      <w:r w:rsidRPr="00F2731B">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F2731B" w:rsidRDefault="00312C76" w:rsidP="00312C76">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3B05616A" w14:textId="77777777" w:rsidR="00312C76" w:rsidRPr="00F2731B" w:rsidRDefault="00312C76" w:rsidP="00312C76">
      <w:pPr>
        <w:pStyle w:val="B1"/>
      </w:pPr>
      <w:r w:rsidRPr="00F2731B">
        <w:t>-</w:t>
      </w:r>
      <w:r w:rsidRPr="00F2731B">
        <w:tab/>
        <w:t>SIP registration;</w:t>
      </w:r>
    </w:p>
    <w:p w14:paraId="587705C9" w14:textId="77777777" w:rsidR="00312C76" w:rsidRPr="00F2731B" w:rsidRDefault="00312C76" w:rsidP="00312C76">
      <w:pPr>
        <w:pStyle w:val="B1"/>
      </w:pPr>
      <w:r w:rsidRPr="00F2731B">
        <w:t>-</w:t>
      </w:r>
      <w:r w:rsidRPr="00F2731B">
        <w:tab/>
        <w:t>authentication and security to the service layer;</w:t>
      </w:r>
    </w:p>
    <w:p w14:paraId="6925C789" w14:textId="77777777" w:rsidR="00312C76" w:rsidRPr="00F2731B" w:rsidRDefault="00312C76" w:rsidP="00312C76">
      <w:pPr>
        <w:pStyle w:val="B1"/>
      </w:pPr>
      <w:r w:rsidRPr="00F2731B">
        <w:t>-</w:t>
      </w:r>
      <w:r w:rsidRPr="00F2731B">
        <w:tab/>
        <w:t>event subscription and event notification;</w:t>
      </w:r>
    </w:p>
    <w:p w14:paraId="6964B29A" w14:textId="77777777" w:rsidR="00312C76" w:rsidRPr="00F2731B" w:rsidRDefault="00312C76" w:rsidP="00312C76">
      <w:pPr>
        <w:pStyle w:val="B1"/>
      </w:pPr>
      <w:r w:rsidRPr="00F2731B">
        <w:t>-</w:t>
      </w:r>
      <w:r w:rsidRPr="00F2731B">
        <w:tab/>
        <w:t>communication of the TMGI for multicast operation;</w:t>
      </w:r>
    </w:p>
    <w:p w14:paraId="5724A3FF" w14:textId="77777777" w:rsidR="00312C76" w:rsidRPr="00F2731B" w:rsidRDefault="00312C76" w:rsidP="00312C76">
      <w:pPr>
        <w:pStyle w:val="B1"/>
      </w:pPr>
      <w:r w:rsidRPr="00F2731B">
        <w:t>-</w:t>
      </w:r>
      <w:r w:rsidRPr="00F2731B">
        <w:tab/>
        <w:t>overload control;</w:t>
      </w:r>
    </w:p>
    <w:p w14:paraId="33B4569D" w14:textId="77777777" w:rsidR="00312C76" w:rsidRPr="00F2731B" w:rsidRDefault="00312C76" w:rsidP="00312C76">
      <w:pPr>
        <w:pStyle w:val="B1"/>
      </w:pPr>
      <w:r w:rsidRPr="00F2731B">
        <w:t>-</w:t>
      </w:r>
      <w:r w:rsidRPr="00F2731B">
        <w:tab/>
        <w:t>session management; and</w:t>
      </w:r>
    </w:p>
    <w:p w14:paraId="286B8ADF" w14:textId="77777777" w:rsidR="00312C76" w:rsidRPr="00F2731B" w:rsidRDefault="00312C76" w:rsidP="00312C76">
      <w:pPr>
        <w:pStyle w:val="B1"/>
      </w:pPr>
      <w:r w:rsidRPr="00F2731B">
        <w:t>-</w:t>
      </w:r>
      <w:r w:rsidRPr="00F2731B">
        <w:tab/>
        <w:t>media negotiation.</w:t>
      </w:r>
    </w:p>
    <w:p w14:paraId="40BB4B94" w14:textId="77777777" w:rsidR="00312C76" w:rsidRPr="00F2731B"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98796151"/>
      <w:r w:rsidRPr="00F2731B">
        <w:t>6.5.3.3</w:t>
      </w:r>
      <w:r w:rsidRPr="00F2731B">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F2731B" w:rsidRDefault="00312C76" w:rsidP="00312C76">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366EAFD6" w14:textId="77777777" w:rsidR="00312C76" w:rsidRPr="00F2731B" w:rsidRDefault="00312C76" w:rsidP="00312C76">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4F5C8420" w14:textId="77777777" w:rsidR="00312C76" w:rsidRPr="00F2731B" w:rsidRDefault="00312C76" w:rsidP="00312C76">
      <w:pPr>
        <w:pStyle w:val="B1"/>
      </w:pPr>
      <w:r w:rsidRPr="00F2731B">
        <w:t>-</w:t>
      </w:r>
      <w:r w:rsidRPr="00F2731B">
        <w:tab/>
        <w:t>authentication and security to the service layer;</w:t>
      </w:r>
    </w:p>
    <w:p w14:paraId="2B45A23B" w14:textId="77777777" w:rsidR="00312C76" w:rsidRPr="00F2731B" w:rsidRDefault="00312C76" w:rsidP="00312C76">
      <w:pPr>
        <w:pStyle w:val="B1"/>
      </w:pPr>
      <w:r w:rsidRPr="00F2731B">
        <w:t>-</w:t>
      </w:r>
      <w:r w:rsidRPr="00F2731B">
        <w:tab/>
        <w:t>event subscription and event notification;</w:t>
      </w:r>
    </w:p>
    <w:p w14:paraId="296D8CC6" w14:textId="77777777" w:rsidR="00312C76" w:rsidRPr="00F2731B" w:rsidRDefault="00312C76" w:rsidP="00312C76">
      <w:pPr>
        <w:pStyle w:val="B1"/>
      </w:pPr>
      <w:r w:rsidRPr="00F2731B">
        <w:t>-</w:t>
      </w:r>
      <w:r w:rsidRPr="00F2731B">
        <w:tab/>
        <w:t>communication of the TMGI for multicast operation;</w:t>
      </w:r>
    </w:p>
    <w:p w14:paraId="6ABE4B83" w14:textId="77777777" w:rsidR="00312C76" w:rsidRPr="00F2731B" w:rsidRDefault="00312C76" w:rsidP="00312C76">
      <w:pPr>
        <w:pStyle w:val="B1"/>
      </w:pPr>
      <w:r w:rsidRPr="00F2731B">
        <w:t>-</w:t>
      </w:r>
      <w:r w:rsidRPr="00F2731B">
        <w:tab/>
        <w:t>session management; and</w:t>
      </w:r>
    </w:p>
    <w:p w14:paraId="2163DAA6" w14:textId="77777777" w:rsidR="00312C76" w:rsidRPr="00F2731B" w:rsidRDefault="00312C76" w:rsidP="00312C76">
      <w:pPr>
        <w:pStyle w:val="B1"/>
      </w:pPr>
      <w:r w:rsidRPr="00F2731B">
        <w:t>-</w:t>
      </w:r>
      <w:r w:rsidRPr="00F2731B">
        <w:tab/>
        <w:t>media negotiation.</w:t>
      </w:r>
    </w:p>
    <w:p w14:paraId="0EC7E807" w14:textId="77777777" w:rsidR="00312C76" w:rsidRPr="00F2731B"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98796152"/>
      <w:r w:rsidRPr="00F2731B">
        <w:t>6.5.3.4</w:t>
      </w:r>
      <w:r w:rsidRPr="00F2731B">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F2731B" w:rsidRDefault="00312C76" w:rsidP="00312C76">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419E86F0" w14:textId="77777777" w:rsidR="00312C76" w:rsidRPr="00F2731B" w:rsidRDefault="00312C76" w:rsidP="00312C76">
      <w:pPr>
        <w:pStyle w:val="B1"/>
      </w:pPr>
      <w:r w:rsidRPr="00F2731B">
        <w:t>-</w:t>
      </w:r>
      <w:r w:rsidRPr="00F2731B">
        <w:tab/>
        <w:t>event subscription and event notification;</w:t>
      </w:r>
    </w:p>
    <w:p w14:paraId="79AB852B" w14:textId="77777777" w:rsidR="00312C76" w:rsidRPr="00F2731B" w:rsidRDefault="00312C76" w:rsidP="00312C76">
      <w:pPr>
        <w:pStyle w:val="B1"/>
      </w:pPr>
      <w:r w:rsidRPr="00F2731B">
        <w:t>-</w:t>
      </w:r>
      <w:r w:rsidRPr="00F2731B">
        <w:tab/>
        <w:t>session management; and</w:t>
      </w:r>
    </w:p>
    <w:p w14:paraId="4420B69C" w14:textId="77777777" w:rsidR="00312C76" w:rsidRPr="00F2731B" w:rsidRDefault="00312C76" w:rsidP="00312C76">
      <w:pPr>
        <w:pStyle w:val="B1"/>
      </w:pPr>
      <w:r w:rsidRPr="00F2731B">
        <w:t>-</w:t>
      </w:r>
      <w:r w:rsidRPr="00F2731B">
        <w:tab/>
        <w:t>media negotiation.</w:t>
      </w:r>
    </w:p>
    <w:p w14:paraId="360A5F68" w14:textId="77777777" w:rsidR="00312C76" w:rsidRPr="00F2731B" w:rsidRDefault="00312C76" w:rsidP="00312C76">
      <w:pPr>
        <w:pStyle w:val="EditorsNote"/>
      </w:pPr>
      <w:r w:rsidRPr="00F2731B">
        <w:t>Editor's note:</w:t>
      </w:r>
      <w:r w:rsidRPr="00F2731B">
        <w:tab/>
        <w:t>it is FFS whether changes are needed to SIP-3 when used between servers in different trust domains.</w:t>
      </w:r>
    </w:p>
    <w:p w14:paraId="46FADF5D" w14:textId="77777777" w:rsidR="00312C76" w:rsidRPr="00F2731B"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98796153"/>
      <w:r w:rsidRPr="00F2731B">
        <w:t>6.5.3.5</w:t>
      </w:r>
      <w:r w:rsidRPr="00F2731B">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F2731B" w:rsidRDefault="00312C76" w:rsidP="00312C76">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40ED20D0" w14:textId="77777777" w:rsidR="00312C76" w:rsidRPr="00F2731B"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98796154"/>
      <w:bookmarkStart w:id="418" w:name="_Toc424654424"/>
      <w:bookmarkStart w:id="419" w:name="_Toc428365011"/>
      <w:r w:rsidRPr="00F2731B">
        <w:lastRenderedPageBreak/>
        <w:t>6.5.3.6</w:t>
      </w:r>
      <w:r w:rsidRPr="00F2731B">
        <w:tab/>
        <w:t>Reference point HTTP-2 (between the HTTP proxy and the HTTP server)</w:t>
      </w:r>
      <w:bookmarkEnd w:id="409"/>
      <w:bookmarkEnd w:id="410"/>
      <w:bookmarkEnd w:id="411"/>
      <w:bookmarkEnd w:id="412"/>
      <w:bookmarkEnd w:id="413"/>
      <w:bookmarkEnd w:id="414"/>
      <w:bookmarkEnd w:id="415"/>
      <w:bookmarkEnd w:id="416"/>
      <w:bookmarkEnd w:id="417"/>
    </w:p>
    <w:p w14:paraId="6410AC98" w14:textId="77777777" w:rsidR="00312C76" w:rsidRPr="00F2731B" w:rsidRDefault="00312C76" w:rsidP="00312C76">
      <w:r w:rsidRPr="00F2731B">
        <w:t xml:space="preserve">The HTTP-2 reference point, which exists between the HTTP proxy and the HTTP server, is based on HTTP (which may be secured using e.g. SSL, TLS). </w:t>
      </w:r>
    </w:p>
    <w:p w14:paraId="6EBA25AC" w14:textId="77777777" w:rsidR="00312C76" w:rsidRPr="00F2731B"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98796155"/>
      <w:r w:rsidRPr="00F2731B">
        <w:t>6.5.3.7</w:t>
      </w:r>
      <w:r w:rsidRPr="00F2731B">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F2731B" w:rsidRDefault="00312C76" w:rsidP="00312C76">
      <w:r w:rsidRPr="00F2731B">
        <w:t>The HTTP-3 reference point, which exists between the HTTP proxy and another HTTP proxy in a different network, is based on HTTP (which may be secured using e.g. SSL, TLS).</w:t>
      </w:r>
    </w:p>
    <w:p w14:paraId="303C0227" w14:textId="77777777" w:rsidR="00312C76" w:rsidRPr="00F2731B" w:rsidRDefault="00312C76" w:rsidP="00312C76">
      <w:pPr>
        <w:pStyle w:val="EditorsNote"/>
      </w:pPr>
      <w:r w:rsidRPr="00F2731B">
        <w:t>Editor's note:</w:t>
      </w:r>
      <w:r w:rsidRPr="00F2731B">
        <w:tab/>
        <w:t>it is FFS whether changes are needed to HTTP-3 when used between servers in different trust domains.</w:t>
      </w:r>
    </w:p>
    <w:p w14:paraId="092B6C29" w14:textId="77777777" w:rsidR="00312C76" w:rsidRPr="00F2731B"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98796156"/>
      <w:r w:rsidRPr="00F2731B">
        <w:t>6.5.3.8</w:t>
      </w:r>
      <w:r w:rsidRPr="00F2731B">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F2731B" w:rsidRDefault="00312C76" w:rsidP="00312C76">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13B4A83A" w14:textId="77777777" w:rsidR="00312C76" w:rsidRPr="00F2731B" w:rsidRDefault="00312C76" w:rsidP="00312C76">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14A6880C" w14:textId="77777777" w:rsidR="00312C76" w:rsidRPr="00F2731B" w:rsidRDefault="00312C76" w:rsidP="00312C76">
      <w:pPr>
        <w:pStyle w:val="Heading4"/>
      </w:pPr>
      <w:bookmarkStart w:id="438" w:name="_Toc533179641"/>
      <w:bookmarkStart w:id="439" w:name="_Toc98796157"/>
      <w:r w:rsidRPr="00F2731B">
        <w:t>6.5.3.9</w:t>
      </w:r>
      <w:r w:rsidRPr="00F2731B">
        <w:tab/>
        <w:t>Reference point AAA-2 (between the SIP core and Diameter proxy)</w:t>
      </w:r>
      <w:bookmarkEnd w:id="438"/>
      <w:bookmarkEnd w:id="439"/>
    </w:p>
    <w:p w14:paraId="53BDF911" w14:textId="77777777" w:rsidR="00312C76" w:rsidRPr="00F2731B" w:rsidRDefault="00312C76" w:rsidP="00312C76">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3A08F0AB" w14:textId="77777777" w:rsidR="00312C76" w:rsidRPr="00F2731B" w:rsidRDefault="00312C76" w:rsidP="00312C76">
      <w:pPr>
        <w:pStyle w:val="B1"/>
      </w:pPr>
      <w:r w:rsidRPr="00F2731B">
        <w:t>-</w:t>
      </w:r>
      <w:r w:rsidRPr="00F2731B">
        <w:tab/>
        <w:t>authentication and security to the service layer for migration;</w:t>
      </w:r>
    </w:p>
    <w:p w14:paraId="0405B4C1" w14:textId="77777777" w:rsidR="00312C76" w:rsidRPr="00F2731B" w:rsidRDefault="00312C76" w:rsidP="00312C76">
      <w:pPr>
        <w:pStyle w:val="Heading4"/>
      </w:pPr>
      <w:bookmarkStart w:id="440" w:name="_Toc98796158"/>
      <w:r w:rsidRPr="00F2731B">
        <w:t>6.</w:t>
      </w:r>
      <w:r w:rsidRPr="00F2731B">
        <w:rPr>
          <w:lang w:eastAsia="zh-CN"/>
        </w:rPr>
        <w:t>5</w:t>
      </w:r>
      <w:r w:rsidRPr="00F2731B">
        <w:t>.3.10</w:t>
      </w:r>
      <w:r w:rsidRPr="00F2731B">
        <w:tab/>
        <w:t>Reference point LWP-1 (between the LWP client and the LWP proxy)</w:t>
      </w:r>
      <w:bookmarkEnd w:id="440"/>
    </w:p>
    <w:p w14:paraId="69F4016A" w14:textId="77777777" w:rsidR="00312C76" w:rsidRPr="00F2731B" w:rsidRDefault="00312C76" w:rsidP="00312C76">
      <w:r w:rsidRPr="00F2731B">
        <w:t>The LWP-1 reference point exists between the LWP client and the LWP proxy.</w:t>
      </w:r>
    </w:p>
    <w:p w14:paraId="50E72D47" w14:textId="77777777" w:rsidR="00312C76" w:rsidRPr="00F2731B" w:rsidRDefault="00312C76" w:rsidP="00312C76">
      <w:pPr>
        <w:pStyle w:val="Heading4"/>
      </w:pPr>
      <w:bookmarkStart w:id="441" w:name="_Toc98796159"/>
      <w:r w:rsidRPr="00F2731B">
        <w:t>6.</w:t>
      </w:r>
      <w:r w:rsidRPr="00F2731B">
        <w:rPr>
          <w:lang w:eastAsia="zh-CN"/>
        </w:rPr>
        <w:t>5</w:t>
      </w:r>
      <w:r w:rsidRPr="00F2731B">
        <w:t>.3.11</w:t>
      </w:r>
      <w:r w:rsidRPr="00F2731B">
        <w:tab/>
        <w:t>Reference point LWP-2 (between the LWP proxy and the LWP server)</w:t>
      </w:r>
      <w:bookmarkEnd w:id="441"/>
    </w:p>
    <w:p w14:paraId="4FC0DA9A" w14:textId="77777777" w:rsidR="00312C76" w:rsidRPr="00F2731B" w:rsidRDefault="00312C76" w:rsidP="00312C76">
      <w:r w:rsidRPr="00F2731B">
        <w:t xml:space="preserve">The LWP-2 reference point exists between the LWP proxy and the LWP server. </w:t>
      </w:r>
    </w:p>
    <w:p w14:paraId="348F2FAC" w14:textId="77777777" w:rsidR="00312C76" w:rsidRPr="00F2731B" w:rsidRDefault="00312C76" w:rsidP="00312C76">
      <w:pPr>
        <w:pStyle w:val="Heading4"/>
      </w:pPr>
      <w:bookmarkStart w:id="442" w:name="_Toc98796160"/>
      <w:r w:rsidRPr="00F2731B">
        <w:t>6.</w:t>
      </w:r>
      <w:r w:rsidRPr="00F2731B">
        <w:rPr>
          <w:lang w:eastAsia="zh-CN"/>
        </w:rPr>
        <w:t>5</w:t>
      </w:r>
      <w:r w:rsidRPr="00F2731B">
        <w:t>.3.12</w:t>
      </w:r>
      <w:r w:rsidRPr="00F2731B">
        <w:tab/>
        <w:t>Reference point LWP-3 (between the LWP proxy and LWP proxy)</w:t>
      </w:r>
      <w:bookmarkEnd w:id="442"/>
    </w:p>
    <w:p w14:paraId="74249845" w14:textId="77777777" w:rsidR="00312C76" w:rsidRPr="00F2731B" w:rsidRDefault="00312C76" w:rsidP="00312C76">
      <w:r w:rsidRPr="00F2731B">
        <w:t>The LWP-3 reference point exists between the LWP proxy and another LWP proxy in a different network.</w:t>
      </w:r>
    </w:p>
    <w:p w14:paraId="3AF29783" w14:textId="77777777" w:rsidR="00312C76" w:rsidRPr="00F2731B" w:rsidRDefault="00312C76" w:rsidP="00312C76">
      <w:pPr>
        <w:pStyle w:val="Heading4"/>
      </w:pPr>
      <w:bookmarkStart w:id="443" w:name="_Toc98796161"/>
      <w:r w:rsidRPr="00F2731B">
        <w:t>6.</w:t>
      </w:r>
      <w:r w:rsidRPr="00F2731B">
        <w:rPr>
          <w:lang w:eastAsia="zh-CN"/>
        </w:rPr>
        <w:t>5</w:t>
      </w:r>
      <w:r w:rsidRPr="00F2731B">
        <w:t>.3.13</w:t>
      </w:r>
      <w:r w:rsidRPr="00F2731B">
        <w:tab/>
        <w:t>Reference point LWP-HTTP-2 (between the LWP proxy and the HTTP server)</w:t>
      </w:r>
      <w:bookmarkEnd w:id="443"/>
    </w:p>
    <w:p w14:paraId="07AB4D97" w14:textId="77777777" w:rsidR="00312C76" w:rsidRPr="00F2731B" w:rsidRDefault="00312C76" w:rsidP="00312C76">
      <w:r w:rsidRPr="00F2731B">
        <w:t>The LWP-HTTP-2 reference point exists between the LWP proxy and the HTTP server. HTTP-2 and LWP-HTTP-2 reference points are equivalent.</w:t>
      </w:r>
    </w:p>
    <w:p w14:paraId="51CC5AE4" w14:textId="77777777" w:rsidR="00312C76" w:rsidRPr="00F2731B" w:rsidRDefault="00312C76" w:rsidP="00312C76">
      <w:pPr>
        <w:pStyle w:val="Heading4"/>
      </w:pPr>
      <w:bookmarkStart w:id="444" w:name="_Toc98796162"/>
      <w:r w:rsidRPr="00F2731B">
        <w:t>6.</w:t>
      </w:r>
      <w:r w:rsidRPr="00F2731B">
        <w:rPr>
          <w:lang w:eastAsia="zh-CN"/>
        </w:rPr>
        <w:t>5</w:t>
      </w:r>
      <w:r w:rsidRPr="00F2731B">
        <w:t>.3.14</w:t>
      </w:r>
      <w:r w:rsidRPr="00F2731B">
        <w:tab/>
        <w:t>Reference point LWP-HTTP-3 (between the LWP proxy and the HTTP proxy)</w:t>
      </w:r>
      <w:bookmarkEnd w:id="444"/>
    </w:p>
    <w:p w14:paraId="27C7D025" w14:textId="77777777" w:rsidR="00312C76" w:rsidRPr="00F2731B" w:rsidRDefault="00312C76" w:rsidP="00312C76">
      <w:r w:rsidRPr="00F2731B">
        <w:t>The LWP-HTTP-3 reference point exists between the LWP proxy and another HTTP proxy in a different network. HTTP-3 and LWP-HTTP-3 reference points are equivalent.</w:t>
      </w:r>
    </w:p>
    <w:p w14:paraId="3788E3D3" w14:textId="77777777" w:rsidR="00312C76" w:rsidRPr="00F2731B" w:rsidRDefault="00312C76" w:rsidP="00312C76">
      <w:pPr>
        <w:pStyle w:val="Heading1"/>
      </w:pPr>
      <w:bookmarkStart w:id="445" w:name="_Toc98796163"/>
      <w:bookmarkEnd w:id="418"/>
      <w:bookmarkEnd w:id="419"/>
      <w:r w:rsidRPr="00F2731B">
        <w:lastRenderedPageBreak/>
        <w:t>7</w:t>
      </w:r>
      <w:r w:rsidRPr="00F2731B">
        <w:tab/>
        <w:t>Identities</w:t>
      </w:r>
      <w:bookmarkEnd w:id="445"/>
    </w:p>
    <w:p w14:paraId="1998DAF7" w14:textId="77777777" w:rsidR="00312C76" w:rsidRPr="00F2731B" w:rsidRDefault="00312C76" w:rsidP="00312C76">
      <w:pPr>
        <w:pStyle w:val="Heading2"/>
      </w:pPr>
      <w:bookmarkStart w:id="446" w:name="_Toc98796164"/>
      <w:bookmarkStart w:id="447" w:name="_Toc536270612"/>
      <w:bookmarkStart w:id="448" w:name="_Toc536270919"/>
      <w:bookmarkStart w:id="449" w:name="_Toc536271479"/>
      <w:r w:rsidRPr="00F2731B">
        <w:t>7.1</w:t>
      </w:r>
      <w:r w:rsidRPr="00F2731B">
        <w:tab/>
      </w:r>
      <w:r w:rsidRPr="00F2731B">
        <w:rPr>
          <w:lang w:val="en-US"/>
        </w:rPr>
        <w:t>User identity (User ID)</w:t>
      </w:r>
      <w:bookmarkEnd w:id="446"/>
    </w:p>
    <w:p w14:paraId="1814E9E2" w14:textId="77777777" w:rsidR="00312C76" w:rsidRPr="00F2731B" w:rsidRDefault="00312C76" w:rsidP="00312C76">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755D46C2" w14:textId="77777777" w:rsidR="00312C76" w:rsidRPr="00F2731B" w:rsidRDefault="00312C76" w:rsidP="00312C76">
      <w:pPr>
        <w:pStyle w:val="NO"/>
      </w:pPr>
      <w:r w:rsidRPr="00F2731B">
        <w:t>NOTE:</w:t>
      </w:r>
      <w:r w:rsidRPr="00F2731B">
        <w:tab/>
        <w:t>The specific security and authentication mechanisms required in order to use the user ID is specified in 3GPP TS 33.434 [29].</w:t>
      </w:r>
    </w:p>
    <w:p w14:paraId="16708182" w14:textId="77777777" w:rsidR="00312C76" w:rsidRPr="00F2731B" w:rsidRDefault="00312C76" w:rsidP="00312C76">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F2731B" w:rsidRDefault="00312C76" w:rsidP="00312C76">
      <w:pPr>
        <w:pStyle w:val="Heading2"/>
        <w:rPr>
          <w:lang w:val="sv-SE"/>
        </w:rPr>
      </w:pPr>
      <w:bookmarkStart w:id="450" w:name="_Toc98796165"/>
      <w:r w:rsidRPr="00F2731B">
        <w:rPr>
          <w:lang w:val="sv-SE"/>
        </w:rPr>
        <w:t>7.2</w:t>
      </w:r>
      <w:r w:rsidRPr="00F2731B">
        <w:rPr>
          <w:lang w:val="sv-SE"/>
        </w:rPr>
        <w:tab/>
        <w:t>VAL user identity (VAL user ID)</w:t>
      </w:r>
      <w:bookmarkEnd w:id="447"/>
      <w:bookmarkEnd w:id="448"/>
      <w:bookmarkEnd w:id="449"/>
      <w:bookmarkEnd w:id="450"/>
    </w:p>
    <w:p w14:paraId="28085808" w14:textId="77777777" w:rsidR="00312C76" w:rsidRPr="00F2731B" w:rsidRDefault="00312C76" w:rsidP="00312C76">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F2731B" w:rsidRDefault="00312C76" w:rsidP="00312C76">
      <w:r w:rsidRPr="00F2731B">
        <w:t>Based on the service agreement, VAL user ID may be mapped to a VAL UE ID.</w:t>
      </w:r>
    </w:p>
    <w:p w14:paraId="423AFFF5" w14:textId="77777777" w:rsidR="00312C76" w:rsidRPr="00F2731B" w:rsidRDefault="00312C76" w:rsidP="00312C76">
      <w:pPr>
        <w:pStyle w:val="Heading2"/>
        <w:rPr>
          <w:lang w:val="sv-SE"/>
        </w:rPr>
      </w:pPr>
      <w:bookmarkStart w:id="451" w:name="_Toc536270613"/>
      <w:bookmarkStart w:id="452" w:name="_Toc536270920"/>
      <w:bookmarkStart w:id="453" w:name="_Toc536271480"/>
      <w:bookmarkStart w:id="454" w:name="_Toc98796166"/>
      <w:r w:rsidRPr="00F2731B">
        <w:rPr>
          <w:lang w:val="sv-SE"/>
        </w:rPr>
        <w:t>7.3</w:t>
      </w:r>
      <w:r w:rsidRPr="00F2731B">
        <w:rPr>
          <w:lang w:val="sv-SE"/>
        </w:rPr>
        <w:tab/>
        <w:t>VAL UE identity (VAL UE ID)</w:t>
      </w:r>
      <w:bookmarkEnd w:id="451"/>
      <w:bookmarkEnd w:id="452"/>
      <w:bookmarkEnd w:id="453"/>
      <w:bookmarkEnd w:id="454"/>
    </w:p>
    <w:p w14:paraId="6C7A4094" w14:textId="77777777" w:rsidR="00312C76" w:rsidRPr="00F2731B" w:rsidRDefault="00312C76" w:rsidP="00312C76">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290C6128" w14:textId="77777777" w:rsidR="00312C76" w:rsidRPr="00F2731B" w:rsidRDefault="00312C76" w:rsidP="00312C76">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5AF80AE1" w14:textId="77777777" w:rsidR="00312C76" w:rsidRPr="00F2731B" w:rsidRDefault="00312C76" w:rsidP="00312C76">
      <w:pPr>
        <w:pStyle w:val="Heading2"/>
      </w:pPr>
      <w:bookmarkStart w:id="455" w:name="_Toc536270614"/>
      <w:bookmarkStart w:id="456" w:name="_Toc536270921"/>
      <w:bookmarkStart w:id="457" w:name="_Toc536271481"/>
      <w:bookmarkStart w:id="458" w:name="_Toc98796167"/>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5"/>
      <w:bookmarkEnd w:id="456"/>
      <w:bookmarkEnd w:id="457"/>
      <w:bookmarkEnd w:id="458"/>
    </w:p>
    <w:p w14:paraId="78C64149" w14:textId="77777777" w:rsidR="00312C76" w:rsidRPr="00F2731B" w:rsidRDefault="00312C76" w:rsidP="00312C76">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F2731B" w:rsidRDefault="00312C76" w:rsidP="00312C76">
      <w:pPr>
        <w:pStyle w:val="Heading2"/>
      </w:pPr>
      <w:bookmarkStart w:id="459" w:name="_Toc536270615"/>
      <w:bookmarkStart w:id="460" w:name="_Toc536270922"/>
      <w:bookmarkStart w:id="461" w:name="_Toc536271482"/>
      <w:bookmarkStart w:id="462" w:name="_Toc98796168"/>
      <w:r w:rsidRPr="00F2731B">
        <w:t>7.5</w:t>
      </w:r>
      <w:r w:rsidRPr="00F2731B">
        <w:tab/>
      </w:r>
      <w:r w:rsidRPr="00F2731B">
        <w:rPr>
          <w:lang w:val="en-US"/>
        </w:rPr>
        <w:t>VAL group identity (VAL group ID)</w:t>
      </w:r>
      <w:bookmarkEnd w:id="459"/>
      <w:bookmarkEnd w:id="460"/>
      <w:bookmarkEnd w:id="461"/>
      <w:bookmarkEnd w:id="462"/>
    </w:p>
    <w:p w14:paraId="31490225" w14:textId="77777777" w:rsidR="00312C76" w:rsidRPr="00F2731B" w:rsidRDefault="00312C76" w:rsidP="00312C76">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58E41277" w14:textId="77777777" w:rsidR="00312C76" w:rsidRPr="00F2731B" w:rsidRDefault="00312C76" w:rsidP="00312C76">
      <w:pPr>
        <w:pStyle w:val="Heading2"/>
        <w:rPr>
          <w:lang w:val="sv-SE"/>
        </w:rPr>
      </w:pPr>
      <w:bookmarkStart w:id="463" w:name="_Toc533179649"/>
      <w:bookmarkStart w:id="464" w:name="_Toc98796169"/>
      <w:bookmarkStart w:id="465" w:name="_Toc536270616"/>
      <w:bookmarkStart w:id="466" w:name="_Toc536270923"/>
      <w:bookmarkStart w:id="467" w:name="_Toc536271483"/>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3"/>
      <w:bookmarkEnd w:id="464"/>
    </w:p>
    <w:p w14:paraId="40A554F1" w14:textId="77777777" w:rsidR="00312C76" w:rsidRPr="00F2731B" w:rsidRDefault="00312C76" w:rsidP="00312C76">
      <w:r w:rsidRPr="00F2731B">
        <w:t>The VAL system ID is a globally unique identifier representing a VAL system.</w:t>
      </w:r>
    </w:p>
    <w:p w14:paraId="21B8891B" w14:textId="77777777" w:rsidR="00312C76" w:rsidRPr="00F2731B" w:rsidRDefault="00312C76" w:rsidP="00312C76">
      <w:pPr>
        <w:pStyle w:val="Heading2"/>
      </w:pPr>
      <w:bookmarkStart w:id="468" w:name="_Toc98796170"/>
      <w:r w:rsidRPr="00F2731B">
        <w:rPr>
          <w:lang w:val="en-US"/>
        </w:rPr>
        <w:lastRenderedPageBreak/>
        <w:t>7.7</w:t>
      </w:r>
      <w:r w:rsidRPr="00F2731B">
        <w:rPr>
          <w:lang w:val="en-US"/>
        </w:rPr>
        <w:tab/>
        <w:t>VAL Stream ID</w:t>
      </w:r>
      <w:bookmarkEnd w:id="468"/>
    </w:p>
    <w:p w14:paraId="3F708555" w14:textId="77777777" w:rsidR="00312C76" w:rsidRPr="00F2731B" w:rsidRDefault="00312C76" w:rsidP="00312C76">
      <w:pPr>
        <w:pStyle w:val="EW"/>
        <w:ind w:left="1418"/>
        <w:rPr>
          <w:bCs/>
        </w:rPr>
      </w:pPr>
      <w:r w:rsidRPr="00F2731B">
        <w:rPr>
          <w:bCs/>
        </w:rPr>
        <w:t xml:space="preserve">A VAL Stream ID is an identity used by the VAL server to identify a VAL stream. </w:t>
      </w:r>
    </w:p>
    <w:p w14:paraId="5AB7F461" w14:textId="77777777" w:rsidR="00312C76" w:rsidRPr="00F2731B" w:rsidRDefault="00312C76" w:rsidP="00312C76">
      <w:pPr>
        <w:pStyle w:val="Heading1"/>
      </w:pPr>
      <w:bookmarkStart w:id="469" w:name="_Toc98796171"/>
      <w:bookmarkEnd w:id="465"/>
      <w:bookmarkEnd w:id="466"/>
      <w:bookmarkEnd w:id="467"/>
      <w:r w:rsidRPr="00F2731B">
        <w:t>8</w:t>
      </w:r>
      <w:r w:rsidRPr="00F2731B">
        <w:tab/>
        <w:t>Application of functional model to deploymen</w:t>
      </w:r>
      <w:bookmarkEnd w:id="302"/>
      <w:r w:rsidRPr="00F2731B">
        <w:t>ts</w:t>
      </w:r>
      <w:bookmarkEnd w:id="469"/>
    </w:p>
    <w:p w14:paraId="5E2719A8" w14:textId="77777777" w:rsidR="00312C76" w:rsidRPr="00F2731B" w:rsidRDefault="00312C76" w:rsidP="00312C76">
      <w:pPr>
        <w:pStyle w:val="Heading2"/>
        <w:rPr>
          <w:rFonts w:eastAsia="SimSun"/>
          <w:lang w:eastAsia="zh-CN"/>
        </w:rPr>
      </w:pPr>
      <w:bookmarkStart w:id="470" w:name="_Toc98796172"/>
      <w:bookmarkStart w:id="471" w:name="_Toc528832098"/>
      <w:bookmarkStart w:id="472" w:name="_Toc528832288"/>
      <w:bookmarkStart w:id="473" w:name="_Toc536270607"/>
      <w:bookmarkStart w:id="474" w:name="_Toc536270914"/>
      <w:bookmarkStart w:id="475" w:name="_Toc2819273"/>
      <w:bookmarkStart w:id="476" w:name="_Toc526019530"/>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0"/>
    </w:p>
    <w:p w14:paraId="1D103BDE" w14:textId="77777777" w:rsidR="00312C76" w:rsidRPr="00F2731B" w:rsidRDefault="00312C76" w:rsidP="00312C76">
      <w:r w:rsidRPr="00F2731B">
        <w:t>This clause describes deployments of the functional model specified in clause 6.</w:t>
      </w:r>
    </w:p>
    <w:p w14:paraId="12D57477" w14:textId="77777777" w:rsidR="00312C76" w:rsidRPr="00F2731B" w:rsidRDefault="00312C76" w:rsidP="00312C76">
      <w:pPr>
        <w:pStyle w:val="Heading2"/>
        <w:rPr>
          <w:rFonts w:eastAsia="SimSun"/>
          <w:lang w:eastAsia="zh-CN"/>
        </w:rPr>
      </w:pPr>
      <w:bookmarkStart w:id="477" w:name="_Toc98796173"/>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7"/>
    </w:p>
    <w:p w14:paraId="21E1B147" w14:textId="77777777" w:rsidR="00312C76" w:rsidRPr="00F2731B" w:rsidRDefault="00312C76" w:rsidP="00312C76">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F2731B" w:rsidRDefault="00312C76" w:rsidP="00312C76">
      <w:pPr>
        <w:pStyle w:val="Heading3"/>
      </w:pPr>
      <w:bookmarkStart w:id="478" w:name="_Toc98796174"/>
      <w:r w:rsidRPr="00F2731B">
        <w:t>8.2.1</w:t>
      </w:r>
      <w:r w:rsidRPr="00F2731B">
        <w:tab/>
        <w:t>SEAL server(s) deployment in PLMN operator domain</w:t>
      </w:r>
      <w:bookmarkEnd w:id="478"/>
    </w:p>
    <w:bookmarkEnd w:id="471"/>
    <w:bookmarkEnd w:id="472"/>
    <w:bookmarkEnd w:id="473"/>
    <w:bookmarkEnd w:id="474"/>
    <w:bookmarkEnd w:id="475"/>
    <w:p w14:paraId="37590352" w14:textId="77777777" w:rsidR="00312C76" w:rsidRPr="00F2731B" w:rsidRDefault="00312C76" w:rsidP="00312C76">
      <w:pPr>
        <w:rPr>
          <w:noProof/>
          <w:lang w:val="en-US"/>
        </w:rPr>
      </w:pPr>
      <w:r w:rsidRPr="00F2731B">
        <w:rPr>
          <w:noProof/>
          <w:lang w:val="en-US"/>
        </w:rPr>
        <w:t>Figure 8.2.1-1 illustrates deployment of the SEAL server(s) in a single PLMN operator domain and the VAL server(s) in the VAL service provider domain.</w:t>
      </w:r>
    </w:p>
    <w:p w14:paraId="6CE11F80" w14:textId="77777777" w:rsidR="00312C76" w:rsidRPr="00F2731B" w:rsidRDefault="00312C76" w:rsidP="00312C76">
      <w:pPr>
        <w:pStyle w:val="TH"/>
        <w:rPr>
          <w:noProof/>
          <w:lang w:val="en-US"/>
        </w:rPr>
      </w:pPr>
      <w:r w:rsidRPr="00F2731B">
        <w:rPr>
          <w:noProof/>
          <w:lang w:val="en-US"/>
        </w:rPr>
        <w:object w:dxaOrig="6153" w:dyaOrig="4817" w14:anchorId="00C87093">
          <v:shape id="_x0000_i1032" type="#_x0000_t75" style="width:307.4pt;height:241.05pt" o:ole="">
            <v:imagedata r:id="rId25" o:title=""/>
          </v:shape>
          <o:OLEObject Type="Embed" ProgID="Visio.Drawing.11" ShapeID="_x0000_i1032" DrawAspect="Content" ObjectID="_1709540953" r:id="rId26"/>
        </w:object>
      </w:r>
    </w:p>
    <w:p w14:paraId="138272FB" w14:textId="77777777" w:rsidR="00312C76" w:rsidRPr="00F2731B" w:rsidRDefault="00312C76" w:rsidP="00312C76">
      <w:pPr>
        <w:pStyle w:val="TF"/>
      </w:pPr>
      <w:r w:rsidRPr="00F2731B">
        <w:t>Figure 8.2.1-1: SEAL server(s) deployed in a single PLMN operator domain</w:t>
      </w:r>
    </w:p>
    <w:p w14:paraId="0E81B5DE" w14:textId="77777777" w:rsidR="00312C76" w:rsidRPr="00F2731B" w:rsidRDefault="00312C76" w:rsidP="00312C76">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F2731B" w:rsidRDefault="00312C76" w:rsidP="00312C76">
      <w:pPr>
        <w:pStyle w:val="TH"/>
        <w:rPr>
          <w:noProof/>
        </w:rPr>
      </w:pPr>
      <w:r w:rsidRPr="00F2731B">
        <w:rPr>
          <w:noProof/>
        </w:rPr>
        <w:object w:dxaOrig="7591" w:dyaOrig="5338" w14:anchorId="24936722">
          <v:shape id="_x0000_i1033" type="#_x0000_t75" style="width:344.35pt;height:241.65pt" o:ole="">
            <v:imagedata r:id="rId27" o:title=""/>
          </v:shape>
          <o:OLEObject Type="Embed" ProgID="Visio.Drawing.11" ShapeID="_x0000_i1033" DrawAspect="Content" ObjectID="_1709540954" r:id="rId28"/>
        </w:object>
      </w:r>
    </w:p>
    <w:p w14:paraId="7FFB678F" w14:textId="77777777" w:rsidR="00312C76" w:rsidRPr="00F2731B" w:rsidRDefault="00312C76" w:rsidP="00312C76">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6AC0DBEC" w14:textId="77777777" w:rsidR="00312C76" w:rsidRPr="00F2731B" w:rsidRDefault="00312C76" w:rsidP="00312C76">
      <w:pPr>
        <w:rPr>
          <w:noProof/>
          <w:lang w:val="en-US"/>
        </w:rPr>
      </w:pPr>
      <w:bookmarkStart w:id="479" w:name="_Toc521435194"/>
      <w:bookmarkStart w:id="480" w:name="_Toc536270610"/>
      <w:bookmarkStart w:id="481" w:name="_Toc536270917"/>
      <w:bookmarkStart w:id="482"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F2731B" w:rsidRDefault="00312C76" w:rsidP="00312C76">
      <w:pPr>
        <w:pStyle w:val="TH"/>
        <w:rPr>
          <w:noProof/>
          <w:lang w:val="en-US"/>
        </w:rPr>
      </w:pPr>
      <w:r w:rsidRPr="00F2731B">
        <w:rPr>
          <w:noProof/>
          <w:lang w:val="en-US"/>
        </w:rPr>
        <w:object w:dxaOrig="8767" w:dyaOrig="5817" w14:anchorId="45E851E1">
          <v:shape id="_x0000_i1034" type="#_x0000_t75" style="width:366.9pt;height:243.55pt" o:ole="">
            <v:imagedata r:id="rId29" o:title=""/>
          </v:shape>
          <o:OLEObject Type="Embed" ProgID="Visio.Drawing.11" ShapeID="_x0000_i1034" DrawAspect="Content" ObjectID="_1709540955" r:id="rId30"/>
        </w:object>
      </w:r>
    </w:p>
    <w:p w14:paraId="3ED72573" w14:textId="77777777" w:rsidR="00312C76" w:rsidRPr="00F2731B" w:rsidRDefault="00312C76" w:rsidP="00312C76">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5EC488DD" w14:textId="77777777" w:rsidR="00312C76" w:rsidRPr="00F2731B" w:rsidRDefault="00312C76" w:rsidP="00312C76">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F2731B" w:rsidRDefault="00312C76" w:rsidP="00312C76">
      <w:pPr>
        <w:pStyle w:val="TH"/>
        <w:rPr>
          <w:noProof/>
          <w:lang w:val="en-US"/>
        </w:rPr>
      </w:pPr>
      <w:r w:rsidRPr="00F2731B">
        <w:rPr>
          <w:noProof/>
          <w:lang w:val="en-US"/>
        </w:rPr>
        <w:object w:dxaOrig="8767" w:dyaOrig="5817" w14:anchorId="7C99F180">
          <v:shape id="_x0000_i1035" type="#_x0000_t75" style="width:366.9pt;height:243.55pt" o:ole="">
            <v:imagedata r:id="rId31" o:title=""/>
          </v:shape>
          <o:OLEObject Type="Embed" ProgID="Visio.Drawing.11" ShapeID="_x0000_i1035" DrawAspect="Content" ObjectID="_1709540956" r:id="rId32"/>
        </w:object>
      </w:r>
    </w:p>
    <w:p w14:paraId="47A74DA6" w14:textId="77777777" w:rsidR="00312C76" w:rsidRPr="00F2731B" w:rsidRDefault="00312C76" w:rsidP="00312C76">
      <w:pPr>
        <w:pStyle w:val="TF"/>
        <w:rPr>
          <w:noProof/>
          <w:lang w:val="en-US"/>
        </w:rPr>
      </w:pPr>
      <w:r w:rsidRPr="00F2731B">
        <w:rPr>
          <w:noProof/>
          <w:lang w:val="en-US"/>
        </w:rPr>
        <w:t>Figure 8.2.1-4: SEAL server(s) deployed in a single PLMN operator domain with interconnection between SEAL servers</w:t>
      </w:r>
    </w:p>
    <w:p w14:paraId="785AB2C4" w14:textId="77777777" w:rsidR="00312C76" w:rsidRPr="00F2731B" w:rsidRDefault="00312C76" w:rsidP="00312C76">
      <w:pPr>
        <w:pStyle w:val="Heading3"/>
      </w:pPr>
      <w:bookmarkStart w:id="483" w:name="_Toc98796175"/>
      <w:r w:rsidRPr="00F2731B">
        <w:t>8.2.2</w:t>
      </w:r>
      <w:r w:rsidRPr="00F2731B">
        <w:tab/>
        <w:t>SEAL server(s) deployment in VAL service provider domain</w:t>
      </w:r>
      <w:bookmarkEnd w:id="483"/>
    </w:p>
    <w:bookmarkEnd w:id="479"/>
    <w:bookmarkEnd w:id="480"/>
    <w:bookmarkEnd w:id="481"/>
    <w:bookmarkEnd w:id="482"/>
    <w:p w14:paraId="4A8904C2" w14:textId="77777777" w:rsidR="00312C76" w:rsidRPr="00F2731B" w:rsidRDefault="00312C76" w:rsidP="00312C76">
      <w:pPr>
        <w:rPr>
          <w:noProof/>
          <w:lang w:val="en-US"/>
        </w:rPr>
      </w:pPr>
      <w:r w:rsidRPr="00F2731B">
        <w:rPr>
          <w:noProof/>
          <w:lang w:val="en-US"/>
        </w:rPr>
        <w:t xml:space="preserve">Figure 8.2.2-1 illustrates deployment of the SEAL server(s) and the VAL server(s) in VAL service provider domain. </w:t>
      </w:r>
    </w:p>
    <w:p w14:paraId="0588748D" w14:textId="77777777" w:rsidR="00312C76" w:rsidRPr="00F2731B" w:rsidRDefault="00312C76" w:rsidP="00312C76">
      <w:pPr>
        <w:pStyle w:val="TH"/>
      </w:pPr>
      <w:r w:rsidRPr="00F2731B">
        <w:object w:dxaOrig="5433" w:dyaOrig="4251" w14:anchorId="38D2AC0B">
          <v:shape id="_x0000_i1036" type="#_x0000_t75" style="width:271.1pt;height:212.85pt" o:ole="">
            <v:imagedata r:id="rId33" o:title=""/>
          </v:shape>
          <o:OLEObject Type="Embed" ProgID="Visio.Drawing.11" ShapeID="_x0000_i1036" DrawAspect="Content" ObjectID="_1709540957" r:id="rId34"/>
        </w:object>
      </w:r>
    </w:p>
    <w:p w14:paraId="5EEBF22E" w14:textId="77777777" w:rsidR="00312C76" w:rsidRPr="00F2731B" w:rsidRDefault="00312C76" w:rsidP="00312C76">
      <w:pPr>
        <w:pStyle w:val="TF"/>
      </w:pPr>
      <w:r w:rsidRPr="00F2731B">
        <w:t>Figure 8.2.2-1: Deployment of SEAL server(s) with connections to 3GPP network system in a single PLMN operator domain</w:t>
      </w:r>
    </w:p>
    <w:p w14:paraId="1CB6A7F4" w14:textId="77777777" w:rsidR="00312C76" w:rsidRPr="00F2731B" w:rsidRDefault="00312C76" w:rsidP="00312C76">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2655FBEE" w14:textId="77777777" w:rsidR="00312C76" w:rsidRPr="00F2731B" w:rsidRDefault="00312C76" w:rsidP="00312C76">
      <w:pPr>
        <w:pStyle w:val="TH"/>
      </w:pPr>
      <w:r w:rsidRPr="00F2731B">
        <w:object w:dxaOrig="10178" w:dyaOrig="5962" w14:anchorId="051EF53F">
          <v:shape id="_x0000_i1037" type="#_x0000_t75" style="width:338.7pt;height:199.1pt" o:ole="">
            <v:imagedata r:id="rId35" o:title=""/>
          </v:shape>
          <o:OLEObject Type="Embed" ProgID="Visio.Drawing.11" ShapeID="_x0000_i1037" DrawAspect="Content" ObjectID="_1709540958" r:id="rId36"/>
        </w:object>
      </w:r>
    </w:p>
    <w:p w14:paraId="4BAEAD75" w14:textId="77777777" w:rsidR="00312C76" w:rsidRPr="00F2731B" w:rsidRDefault="00312C76" w:rsidP="00312C76">
      <w:pPr>
        <w:pStyle w:val="TF"/>
      </w:pPr>
      <w:r w:rsidRPr="00F2731B">
        <w:t>Figure 8.2.2</w:t>
      </w:r>
      <w:r w:rsidRPr="00F2731B">
        <w:noBreakHyphen/>
        <w:t>2: Deployment of SEAL server(s) with connections to 3GPP network system in multiple PLMN operator domains</w:t>
      </w:r>
    </w:p>
    <w:p w14:paraId="07412CBC" w14:textId="77777777" w:rsidR="00312C76" w:rsidRPr="00F2731B" w:rsidRDefault="00312C76" w:rsidP="00312C76">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F2731B" w:rsidRDefault="00312C76" w:rsidP="00312C76">
      <w:pPr>
        <w:pStyle w:val="TH"/>
        <w:rPr>
          <w:noProof/>
          <w:lang w:val="en-US"/>
        </w:rPr>
      </w:pPr>
      <w:r w:rsidRPr="00F2731B">
        <w:rPr>
          <w:noProof/>
          <w:lang w:val="en-US"/>
        </w:rPr>
        <w:object w:dxaOrig="8767" w:dyaOrig="5817" w14:anchorId="0FB31DCC">
          <v:shape id="_x0000_i1038" type="#_x0000_t75" style="width:366.9pt;height:243.55pt" o:ole="">
            <v:imagedata r:id="rId37" o:title=""/>
          </v:shape>
          <o:OLEObject Type="Embed" ProgID="Visio.Drawing.11" ShapeID="_x0000_i1038" DrawAspect="Content" ObjectID="_1709540959" r:id="rId38"/>
        </w:object>
      </w:r>
    </w:p>
    <w:p w14:paraId="2FE1744A" w14:textId="77777777" w:rsidR="00312C76" w:rsidRPr="00F2731B" w:rsidRDefault="00312C76" w:rsidP="00312C76">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77370CC7" w14:textId="77777777" w:rsidR="00312C76" w:rsidRPr="00F2731B" w:rsidRDefault="00312C76" w:rsidP="00312C76">
      <w:pPr>
        <w:pStyle w:val="Heading3"/>
      </w:pPr>
      <w:bookmarkStart w:id="484" w:name="_Toc98796176"/>
      <w:r w:rsidRPr="00F2731B">
        <w:t>8.2.3</w:t>
      </w:r>
      <w:r w:rsidRPr="00F2731B">
        <w:tab/>
        <w:t>SEAL server(s) deployment outside of VAL service provider domain and PLMN operator domain</w:t>
      </w:r>
      <w:bookmarkEnd w:id="484"/>
    </w:p>
    <w:p w14:paraId="15F21C97" w14:textId="77777777" w:rsidR="00312C76" w:rsidRPr="00F2731B" w:rsidRDefault="00312C76" w:rsidP="00312C76">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043F8EB9" w14:textId="77777777" w:rsidR="00312C76" w:rsidRPr="00F2731B" w:rsidRDefault="00312C76" w:rsidP="00312C76">
      <w:pPr>
        <w:pStyle w:val="TH"/>
      </w:pPr>
      <w:r w:rsidRPr="00F2731B">
        <w:object w:dxaOrig="5433" w:dyaOrig="4251" w14:anchorId="658ADF84">
          <v:shape id="_x0000_i1039" type="#_x0000_t75" style="width:271.1pt;height:212.85pt" o:ole="">
            <v:imagedata r:id="rId39" o:title=""/>
          </v:shape>
          <o:OLEObject Type="Embed" ProgID="Visio.Drawing.11" ShapeID="_x0000_i1039" DrawAspect="Content" ObjectID="_1709540960" r:id="rId40"/>
        </w:object>
      </w:r>
    </w:p>
    <w:p w14:paraId="1552F5B9" w14:textId="77777777" w:rsidR="00312C76" w:rsidRPr="00F2731B" w:rsidRDefault="00312C76" w:rsidP="00312C76">
      <w:pPr>
        <w:pStyle w:val="TF"/>
      </w:pPr>
      <w:r w:rsidRPr="00F2731B">
        <w:t>Figure 8.2.3-1: Deployment of SEAL server(s) outside of VAL service domain and PLMN operator domain</w:t>
      </w:r>
    </w:p>
    <w:p w14:paraId="2AA97B9F" w14:textId="77777777" w:rsidR="00312C76" w:rsidRPr="00F2731B" w:rsidRDefault="00312C76" w:rsidP="00312C76">
      <w:pPr>
        <w:rPr>
          <w:noProof/>
        </w:rPr>
      </w:pPr>
    </w:p>
    <w:p w14:paraId="42F84C31" w14:textId="77777777" w:rsidR="00312C76" w:rsidRPr="00F2731B" w:rsidRDefault="00312C76" w:rsidP="00312C76">
      <w:pPr>
        <w:pStyle w:val="Heading1"/>
      </w:pPr>
      <w:bookmarkStart w:id="485" w:name="_Toc98796177"/>
      <w:r w:rsidRPr="00F2731B">
        <w:t>9</w:t>
      </w:r>
      <w:r w:rsidRPr="00F2731B">
        <w:tab/>
        <w:t>Location management</w:t>
      </w:r>
      <w:bookmarkEnd w:id="485"/>
    </w:p>
    <w:p w14:paraId="4A8FCDF0" w14:textId="77777777" w:rsidR="00312C76" w:rsidRPr="00F2731B" w:rsidRDefault="00312C76" w:rsidP="00312C76">
      <w:pPr>
        <w:pStyle w:val="Heading2"/>
      </w:pPr>
      <w:bookmarkStart w:id="486" w:name="_Toc98796178"/>
      <w:r w:rsidRPr="00F2731B">
        <w:t>9.1</w:t>
      </w:r>
      <w:r w:rsidRPr="00F2731B">
        <w:tab/>
        <w:t>General</w:t>
      </w:r>
      <w:bookmarkEnd w:id="486"/>
    </w:p>
    <w:p w14:paraId="09DC5DBC" w14:textId="77777777" w:rsidR="00312C76" w:rsidRPr="00F2731B" w:rsidRDefault="00312C76" w:rsidP="00312C76">
      <w:r w:rsidRPr="00F2731B">
        <w:t>The location management is a SEAL service that offers the location management related capabilities to one or more vertical applications.</w:t>
      </w:r>
    </w:p>
    <w:p w14:paraId="6604BE33" w14:textId="77777777" w:rsidR="00312C76" w:rsidRPr="00F2731B" w:rsidRDefault="00312C76" w:rsidP="00312C76">
      <w:pPr>
        <w:pStyle w:val="Heading2"/>
      </w:pPr>
      <w:bookmarkStart w:id="487" w:name="_Toc98796179"/>
      <w:r w:rsidRPr="00F2731B">
        <w:t>9.2</w:t>
      </w:r>
      <w:r w:rsidRPr="00F2731B">
        <w:tab/>
        <w:t>Functional model for location management</w:t>
      </w:r>
      <w:bookmarkEnd w:id="487"/>
    </w:p>
    <w:p w14:paraId="5F01A09D" w14:textId="77777777" w:rsidR="00312C76" w:rsidRPr="00F2731B" w:rsidRDefault="00312C76" w:rsidP="00312C76">
      <w:pPr>
        <w:pStyle w:val="Heading3"/>
      </w:pPr>
      <w:bookmarkStart w:id="488" w:name="_Toc98796180"/>
      <w:r w:rsidRPr="00F2731B">
        <w:t>9.2.1</w:t>
      </w:r>
      <w:r w:rsidRPr="00F2731B">
        <w:tab/>
        <w:t>General</w:t>
      </w:r>
      <w:bookmarkEnd w:id="488"/>
    </w:p>
    <w:p w14:paraId="5C7B8B10" w14:textId="77777777" w:rsidR="00312C76" w:rsidRPr="00F2731B" w:rsidRDefault="00312C76" w:rsidP="00312C76">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F2731B" w:rsidRDefault="00312C76" w:rsidP="00312C76">
      <w:pPr>
        <w:pStyle w:val="Heading3"/>
      </w:pPr>
      <w:bookmarkStart w:id="489" w:name="_Toc98796181"/>
      <w:r w:rsidRPr="00F2731B">
        <w:t>9.2.2</w:t>
      </w:r>
      <w:r w:rsidRPr="00F2731B">
        <w:tab/>
        <w:t>On-network functional model description</w:t>
      </w:r>
      <w:bookmarkEnd w:id="489"/>
    </w:p>
    <w:p w14:paraId="3D7A5DE1" w14:textId="77777777" w:rsidR="00312C76" w:rsidRPr="00F2731B" w:rsidRDefault="00312C76" w:rsidP="00312C76">
      <w:r w:rsidRPr="00F2731B">
        <w:t>Figure 9.2.2-1 illustrates the generic on-network functional model for location management.</w:t>
      </w:r>
    </w:p>
    <w:p w14:paraId="1A705B8E" w14:textId="77777777" w:rsidR="00312C76" w:rsidRPr="00F2731B" w:rsidRDefault="00312C76" w:rsidP="00312C76">
      <w:pPr>
        <w:pStyle w:val="TH"/>
        <w:rPr>
          <w:noProof/>
          <w:lang w:val="en-US"/>
        </w:rPr>
      </w:pPr>
      <w:r w:rsidRPr="00F2731B">
        <w:rPr>
          <w:noProof/>
          <w:lang w:val="en-US"/>
        </w:rPr>
        <w:object w:dxaOrig="8865" w:dyaOrig="3496" w14:anchorId="1BADC4F0">
          <v:shape id="_x0000_i1040" type="#_x0000_t75" style="width:443.25pt;height:174.7pt" o:ole="">
            <v:imagedata r:id="rId41" o:title=""/>
          </v:shape>
          <o:OLEObject Type="Embed" ProgID="Visio.Drawing.11" ShapeID="_x0000_i1040" DrawAspect="Content" ObjectID="_1709540961" r:id="rId42"/>
        </w:object>
      </w:r>
    </w:p>
    <w:p w14:paraId="63750FC1" w14:textId="77777777" w:rsidR="00312C76" w:rsidRPr="00F2731B" w:rsidRDefault="00312C76" w:rsidP="00312C76">
      <w:pPr>
        <w:pStyle w:val="TF"/>
        <w:rPr>
          <w:noProof/>
          <w:lang w:val="en-US"/>
        </w:rPr>
      </w:pPr>
      <w:r w:rsidRPr="00F2731B">
        <w:rPr>
          <w:noProof/>
          <w:lang w:val="en-US"/>
        </w:rPr>
        <w:t>Figure 9.2.2-1: On-network functional model for location management</w:t>
      </w:r>
    </w:p>
    <w:p w14:paraId="1CEA4FA8" w14:textId="77777777" w:rsidR="00312C76" w:rsidRPr="00F2731B" w:rsidRDefault="00312C76" w:rsidP="00312C76">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63FEB320" w14:textId="77777777" w:rsidR="00312C76" w:rsidRPr="00F2731B" w:rsidRDefault="00312C76" w:rsidP="00312C76">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3D2ABD53" w14:textId="77777777" w:rsidR="00312C76" w:rsidRPr="00F2731B" w:rsidRDefault="00312C76" w:rsidP="00312C76">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2BADE5CE" w14:textId="77777777" w:rsidR="00312C76" w:rsidRPr="00F2731B" w:rsidRDefault="00312C76" w:rsidP="00312C76">
      <w:pPr>
        <w:pStyle w:val="EditorsNote"/>
        <w:rPr>
          <w:noProof/>
          <w:lang w:eastAsia="zh-CN"/>
        </w:rPr>
      </w:pPr>
      <w:r w:rsidRPr="00F2731B">
        <w:rPr>
          <w:noProof/>
          <w:lang w:eastAsia="zh-CN"/>
        </w:rPr>
        <w:t>Editor's note: Use of Le interface for acquiring location information provided by PLMN is FFS.</w:t>
      </w:r>
    </w:p>
    <w:p w14:paraId="4955E2B5" w14:textId="77777777" w:rsidR="00312C76" w:rsidRPr="00F2731B" w:rsidRDefault="00312C76" w:rsidP="00312C76">
      <w:pPr>
        <w:pStyle w:val="Heading3"/>
      </w:pPr>
      <w:bookmarkStart w:id="490" w:name="_Toc98796182"/>
      <w:r w:rsidRPr="00F2731B">
        <w:t>9.2.3</w:t>
      </w:r>
      <w:r w:rsidRPr="00F2731B">
        <w:tab/>
        <w:t>Off-network functional model description</w:t>
      </w:r>
      <w:bookmarkEnd w:id="490"/>
    </w:p>
    <w:p w14:paraId="7EE70F8B" w14:textId="77777777" w:rsidR="00312C76" w:rsidRPr="00F2731B" w:rsidRDefault="00312C76" w:rsidP="00312C76">
      <w:r w:rsidRPr="00F2731B">
        <w:t>Figure 9.2.3-1 illustrates the off-network functional model for location management.</w:t>
      </w:r>
    </w:p>
    <w:p w14:paraId="014C46E1" w14:textId="77777777" w:rsidR="00312C76" w:rsidRPr="00F2731B" w:rsidRDefault="00312C76" w:rsidP="00312C76">
      <w:pPr>
        <w:pStyle w:val="TH"/>
        <w:rPr>
          <w:noProof/>
          <w:lang w:val="en-US"/>
        </w:rPr>
      </w:pPr>
      <w:r w:rsidRPr="00F2731B">
        <w:rPr>
          <w:noProof/>
          <w:lang w:val="en-US"/>
        </w:rPr>
        <w:object w:dxaOrig="6684" w:dyaOrig="3492" w14:anchorId="7468F9EF">
          <v:shape id="_x0000_i1041" type="#_x0000_t75" style="width:334.35pt;height:174.7pt" o:ole="">
            <v:imagedata r:id="rId43" o:title=""/>
          </v:shape>
          <o:OLEObject Type="Embed" ProgID="Visio.Drawing.11" ShapeID="_x0000_i1041" DrawAspect="Content" ObjectID="_1709540962" r:id="rId44"/>
        </w:object>
      </w:r>
    </w:p>
    <w:p w14:paraId="6647D11F" w14:textId="77777777" w:rsidR="00312C76" w:rsidRPr="00F2731B" w:rsidRDefault="00312C76" w:rsidP="00312C76">
      <w:pPr>
        <w:pStyle w:val="TF"/>
        <w:rPr>
          <w:noProof/>
          <w:lang w:val="en-US"/>
        </w:rPr>
      </w:pPr>
      <w:r w:rsidRPr="00F2731B">
        <w:rPr>
          <w:noProof/>
          <w:lang w:val="en-US"/>
        </w:rPr>
        <w:t>Figure 9.2.3-1: Off-network functional model for location management</w:t>
      </w:r>
    </w:p>
    <w:p w14:paraId="6C2E729E" w14:textId="77777777" w:rsidR="00312C76" w:rsidRPr="00F2731B" w:rsidRDefault="00312C76" w:rsidP="00312C76">
      <w:pPr>
        <w:rPr>
          <w:noProof/>
          <w:lang w:val="en-US"/>
        </w:rPr>
      </w:pPr>
      <w:r w:rsidRPr="00F2731B">
        <w:t>The location management client of the UE1 communicates with the location management client of the UE2 over the LM-PC5 reference point.</w:t>
      </w:r>
    </w:p>
    <w:p w14:paraId="4CF01354" w14:textId="77777777" w:rsidR="00312C76" w:rsidRPr="00F2731B" w:rsidRDefault="00312C76" w:rsidP="00312C76">
      <w:pPr>
        <w:pStyle w:val="Heading3"/>
      </w:pPr>
      <w:bookmarkStart w:id="491" w:name="_Toc98796183"/>
      <w:r w:rsidRPr="00F2731B">
        <w:t>9.2.4</w:t>
      </w:r>
      <w:r w:rsidRPr="00F2731B">
        <w:tab/>
        <w:t>Functional entities description</w:t>
      </w:r>
      <w:bookmarkEnd w:id="491"/>
    </w:p>
    <w:p w14:paraId="31226824" w14:textId="77777777" w:rsidR="00312C76" w:rsidRPr="00F2731B" w:rsidRDefault="00312C76" w:rsidP="00312C76">
      <w:pPr>
        <w:pStyle w:val="Heading4"/>
      </w:pPr>
      <w:bookmarkStart w:id="492" w:name="_Toc98796184"/>
      <w:r w:rsidRPr="00F2731B">
        <w:t>9.2.4.1</w:t>
      </w:r>
      <w:r w:rsidRPr="00F2731B">
        <w:tab/>
        <w:t>General</w:t>
      </w:r>
      <w:bookmarkEnd w:id="492"/>
    </w:p>
    <w:p w14:paraId="1001F2C4" w14:textId="77777777" w:rsidR="00312C76" w:rsidRPr="00F2731B" w:rsidRDefault="00312C76" w:rsidP="00312C76">
      <w:r w:rsidRPr="00F2731B">
        <w:t>The functional entities for location management SEAL service are described in the following subclauses.</w:t>
      </w:r>
    </w:p>
    <w:p w14:paraId="35CAF9D5" w14:textId="77777777" w:rsidR="00312C76" w:rsidRPr="00F2731B" w:rsidRDefault="00312C76" w:rsidP="00312C76">
      <w:pPr>
        <w:pStyle w:val="Heading4"/>
      </w:pPr>
      <w:bookmarkStart w:id="493" w:name="_Toc98796185"/>
      <w:r w:rsidRPr="00F2731B">
        <w:lastRenderedPageBreak/>
        <w:t>9.2.4.2</w:t>
      </w:r>
      <w:r w:rsidRPr="00F2731B">
        <w:tab/>
        <w:t>Location management client</w:t>
      </w:r>
      <w:bookmarkEnd w:id="493"/>
    </w:p>
    <w:p w14:paraId="46DF35CC" w14:textId="77777777" w:rsidR="00312C76" w:rsidRPr="00F2731B" w:rsidRDefault="00312C76" w:rsidP="00312C76">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7C1FAFA4" w14:textId="77777777" w:rsidR="00312C76" w:rsidRPr="00F2731B" w:rsidRDefault="00312C76" w:rsidP="00312C76">
      <w:pPr>
        <w:pStyle w:val="Heading4"/>
      </w:pPr>
      <w:bookmarkStart w:id="494" w:name="_Toc98796186"/>
      <w:r w:rsidRPr="00F2731B">
        <w:t>9.2.4.3</w:t>
      </w:r>
      <w:r w:rsidRPr="00F2731B">
        <w:tab/>
        <w:t>Location management server</w:t>
      </w:r>
      <w:bookmarkEnd w:id="494"/>
    </w:p>
    <w:p w14:paraId="66A2334B" w14:textId="77777777" w:rsidR="00312C76" w:rsidRPr="00F2731B" w:rsidRDefault="00312C76" w:rsidP="00312C76">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796A2E1" w14:textId="77777777" w:rsidR="00312C76" w:rsidRPr="00F2731B" w:rsidRDefault="00312C76" w:rsidP="00312C76">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68F37B63" w14:textId="77777777" w:rsidR="00312C76" w:rsidRPr="00F2731B" w:rsidRDefault="00312C76" w:rsidP="00312C76">
      <w:pPr>
        <w:pStyle w:val="Heading3"/>
      </w:pPr>
      <w:bookmarkStart w:id="495" w:name="_Toc98796187"/>
      <w:r w:rsidRPr="00F2731B">
        <w:t>9.2.5</w:t>
      </w:r>
      <w:r w:rsidRPr="00F2731B">
        <w:tab/>
        <w:t>Reference points description</w:t>
      </w:r>
      <w:bookmarkEnd w:id="495"/>
    </w:p>
    <w:p w14:paraId="5FD1634C" w14:textId="77777777" w:rsidR="00312C76" w:rsidRPr="00F2731B" w:rsidRDefault="00312C76" w:rsidP="00312C76">
      <w:pPr>
        <w:pStyle w:val="Heading4"/>
      </w:pPr>
      <w:bookmarkStart w:id="496" w:name="_Toc98796188"/>
      <w:r w:rsidRPr="00F2731B">
        <w:t>9.2.5.1</w:t>
      </w:r>
      <w:r w:rsidRPr="00F2731B">
        <w:tab/>
        <w:t>General</w:t>
      </w:r>
      <w:bookmarkEnd w:id="496"/>
    </w:p>
    <w:p w14:paraId="7EDB4EBF" w14:textId="77777777" w:rsidR="00312C76" w:rsidRPr="00F2731B" w:rsidRDefault="00312C76" w:rsidP="00312C76">
      <w:r w:rsidRPr="00F2731B">
        <w:t>The reference points for the functional model for location management are described in the following subclauses.</w:t>
      </w:r>
    </w:p>
    <w:p w14:paraId="3E68E40E" w14:textId="77777777" w:rsidR="00312C76" w:rsidRPr="00F2731B" w:rsidRDefault="00312C76" w:rsidP="00312C76">
      <w:pPr>
        <w:pStyle w:val="Heading4"/>
      </w:pPr>
      <w:bookmarkStart w:id="497" w:name="_Toc98796189"/>
      <w:r w:rsidRPr="00F2731B">
        <w:t>9.2.5.2</w:t>
      </w:r>
      <w:r w:rsidRPr="00F2731B">
        <w:tab/>
        <w:t>LM-UU</w:t>
      </w:r>
      <w:bookmarkEnd w:id="497"/>
    </w:p>
    <w:p w14:paraId="5901D1DD" w14:textId="77777777" w:rsidR="00312C76" w:rsidRPr="00F2731B" w:rsidRDefault="00312C76" w:rsidP="00312C76">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F2731B" w:rsidRDefault="00312C76" w:rsidP="00312C76">
      <w:r w:rsidRPr="00F2731B">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F2731B" w:rsidRDefault="00312C76" w:rsidP="00312C76">
      <w:pPr>
        <w:pStyle w:val="Heading4"/>
      </w:pPr>
      <w:bookmarkStart w:id="498" w:name="_Toc98796190"/>
      <w:r w:rsidRPr="00F2731B">
        <w:t>9.2.5.3</w:t>
      </w:r>
      <w:r w:rsidRPr="00F2731B">
        <w:tab/>
        <w:t>LM-PC5</w:t>
      </w:r>
      <w:bookmarkEnd w:id="498"/>
    </w:p>
    <w:p w14:paraId="697C03D5" w14:textId="77777777" w:rsidR="00312C76" w:rsidRPr="00F2731B" w:rsidRDefault="00312C76" w:rsidP="00312C76">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F2731B" w:rsidRDefault="00312C76" w:rsidP="00312C76">
      <w:pPr>
        <w:pStyle w:val="Heading4"/>
      </w:pPr>
      <w:bookmarkStart w:id="499" w:name="_Toc98796191"/>
      <w:r w:rsidRPr="00F2731B">
        <w:t>9.2.5.4</w:t>
      </w:r>
      <w:r w:rsidRPr="00F2731B">
        <w:tab/>
        <w:t>LM-C</w:t>
      </w:r>
      <w:bookmarkEnd w:id="499"/>
    </w:p>
    <w:p w14:paraId="3E85127F" w14:textId="77777777" w:rsidR="00312C76" w:rsidRPr="00F2731B" w:rsidRDefault="00312C76" w:rsidP="00312C76">
      <w:r w:rsidRPr="00F2731B">
        <w:t>The interactions related to location management functions between the VAL client(s) and the location management client within a VAL UE are supported by LM-C reference point.</w:t>
      </w:r>
    </w:p>
    <w:p w14:paraId="12236FBA" w14:textId="77777777" w:rsidR="00312C76" w:rsidRPr="00F2731B" w:rsidRDefault="00312C76" w:rsidP="00312C76">
      <w:pPr>
        <w:pStyle w:val="Heading4"/>
      </w:pPr>
      <w:bookmarkStart w:id="500" w:name="_Toc98796192"/>
      <w:r w:rsidRPr="00F2731B">
        <w:t>9.2.5.5</w:t>
      </w:r>
      <w:r w:rsidRPr="00F2731B">
        <w:tab/>
        <w:t>LM-S</w:t>
      </w:r>
      <w:bookmarkEnd w:id="500"/>
    </w:p>
    <w:p w14:paraId="7481E106" w14:textId="77777777" w:rsidR="00312C76" w:rsidRPr="00F2731B" w:rsidRDefault="00312C76" w:rsidP="00312C76">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F2731B" w:rsidRDefault="00312C76" w:rsidP="00312C76">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F2731B" w:rsidRDefault="00312C76" w:rsidP="00312C76">
      <w:pPr>
        <w:pStyle w:val="Heading4"/>
      </w:pPr>
      <w:bookmarkStart w:id="501" w:name="_Toc98796193"/>
      <w:r w:rsidRPr="00F2731B">
        <w:t>9.2.5.6</w:t>
      </w:r>
      <w:r w:rsidRPr="00F2731B">
        <w:tab/>
        <w:t>LM-E</w:t>
      </w:r>
      <w:bookmarkEnd w:id="501"/>
    </w:p>
    <w:p w14:paraId="675DFC1E" w14:textId="77777777" w:rsidR="00312C76" w:rsidRPr="00F2731B" w:rsidRDefault="00312C76" w:rsidP="00312C76">
      <w:r w:rsidRPr="00F2731B">
        <w:t>The interactions related to location management functions between the location management servers in a distributed deployment are supported by LM-E reference point.</w:t>
      </w:r>
    </w:p>
    <w:p w14:paraId="1B9DFEAA" w14:textId="77777777" w:rsidR="00312C76" w:rsidRPr="00F2731B" w:rsidRDefault="00312C76" w:rsidP="00312C76">
      <w:pPr>
        <w:pStyle w:val="EditorsNote"/>
      </w:pPr>
      <w:r w:rsidRPr="00F2731B">
        <w:lastRenderedPageBreak/>
        <w:t>Editor's Note:</w:t>
      </w:r>
      <w:r w:rsidRPr="00F2731B">
        <w:tab/>
        <w:t>The functions enabled over LM-E reference point is FFS.</w:t>
      </w:r>
    </w:p>
    <w:p w14:paraId="173F8B97" w14:textId="77777777" w:rsidR="00312C76" w:rsidRPr="00F2731B" w:rsidRDefault="00312C76" w:rsidP="00312C76">
      <w:pPr>
        <w:pStyle w:val="Heading4"/>
      </w:pPr>
      <w:bookmarkStart w:id="502" w:name="_Toc98796194"/>
      <w:r w:rsidRPr="00F2731B">
        <w:t>9.2.5.7</w:t>
      </w:r>
      <w:r w:rsidRPr="00F2731B">
        <w:tab/>
        <w:t>T8</w:t>
      </w:r>
      <w:bookmarkEnd w:id="502"/>
    </w:p>
    <w:p w14:paraId="7BDACC6F" w14:textId="77777777" w:rsidR="00312C76" w:rsidRPr="00F2731B" w:rsidRDefault="00312C76" w:rsidP="00312C76">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13E1C174" w14:textId="77777777" w:rsidR="00312C76" w:rsidRPr="00F2731B" w:rsidRDefault="00312C76" w:rsidP="00312C76">
      <w:pPr>
        <w:pStyle w:val="Heading2"/>
      </w:pPr>
      <w:bookmarkStart w:id="503" w:name="_Toc98796195"/>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3"/>
    </w:p>
    <w:p w14:paraId="56C72DD2" w14:textId="77777777" w:rsidR="00312C76" w:rsidRPr="00F2731B" w:rsidRDefault="00312C76" w:rsidP="00312C76">
      <w:pPr>
        <w:pStyle w:val="Heading3"/>
        <w:rPr>
          <w:lang w:val="nl-NL"/>
        </w:rPr>
      </w:pPr>
      <w:bookmarkStart w:id="504" w:name="_Toc98796196"/>
      <w:r w:rsidRPr="00F2731B">
        <w:rPr>
          <w:lang w:eastAsia="zh-CN"/>
        </w:rPr>
        <w:t>9.3.1</w:t>
      </w:r>
      <w:r w:rsidRPr="00F2731B">
        <w:rPr>
          <w:lang w:eastAsia="zh-CN"/>
        </w:rPr>
        <w:tab/>
        <w:t>General</w:t>
      </w:r>
      <w:bookmarkEnd w:id="504"/>
    </w:p>
    <w:p w14:paraId="3235B159" w14:textId="77777777" w:rsidR="00312C76" w:rsidRPr="00F2731B" w:rsidRDefault="00312C76" w:rsidP="00312C76">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F2731B" w:rsidRDefault="00312C76" w:rsidP="00312C76">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4C29BB5" w14:textId="77777777" w:rsidR="00312C76" w:rsidRPr="00F2731B" w:rsidRDefault="00312C76" w:rsidP="00312C76">
      <w:pPr>
        <w:pStyle w:val="Heading3"/>
      </w:pPr>
      <w:bookmarkStart w:id="505" w:name="_Toc98796197"/>
      <w:r w:rsidRPr="00F2731B">
        <w:rPr>
          <w:lang w:eastAsia="zh-CN"/>
        </w:rPr>
        <w:t>9.3</w:t>
      </w:r>
      <w:r w:rsidRPr="00F2731B">
        <w:t>.2</w:t>
      </w:r>
      <w:r w:rsidRPr="00F2731B">
        <w:tab/>
        <w:t>Information flows for location information</w:t>
      </w:r>
      <w:bookmarkEnd w:id="505"/>
    </w:p>
    <w:p w14:paraId="68DC5C12" w14:textId="77777777" w:rsidR="00312C76" w:rsidRPr="00F2731B" w:rsidRDefault="00312C76" w:rsidP="00312C76">
      <w:pPr>
        <w:pStyle w:val="Heading4"/>
      </w:pPr>
      <w:bookmarkStart w:id="506" w:name="_Toc98796198"/>
      <w:r w:rsidRPr="00F2731B">
        <w:rPr>
          <w:lang w:eastAsia="zh-CN"/>
        </w:rPr>
        <w:t>9.3</w:t>
      </w:r>
      <w:r w:rsidRPr="00F2731B">
        <w:t>.2.0</w:t>
      </w:r>
      <w:r w:rsidRPr="00F2731B">
        <w:tab/>
        <w:t>Location reporting configuration request</w:t>
      </w:r>
      <w:bookmarkEnd w:id="506"/>
    </w:p>
    <w:p w14:paraId="68C51F57" w14:textId="77777777" w:rsidR="00312C76" w:rsidRPr="00F2731B" w:rsidRDefault="00312C76" w:rsidP="00312C76">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6D502FA9"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F2731B" w:rsidRDefault="00312C76" w:rsidP="007E0BCD">
            <w:pPr>
              <w:pStyle w:val="TAH"/>
            </w:pPr>
            <w:r w:rsidRPr="00F2731B">
              <w:t>Description</w:t>
            </w:r>
          </w:p>
        </w:tc>
      </w:tr>
      <w:tr w:rsidR="00312C76" w:rsidRPr="00F2731B"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F2731B" w:rsidRDefault="00312C76" w:rsidP="007E0BCD">
            <w:pPr>
              <w:pStyle w:val="TAL"/>
            </w:pPr>
            <w:r w:rsidRPr="00F2731B">
              <w:t>Identity of the VAL user or identity of the VAL UE.</w:t>
            </w:r>
          </w:p>
        </w:tc>
      </w:tr>
      <w:tr w:rsidR="00312C76" w:rsidRPr="00F2731B"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F2731B" w:rsidRDefault="00312C76" w:rsidP="007E0BCD">
            <w:pPr>
              <w:pStyle w:val="TAL"/>
            </w:pPr>
            <w:r w:rsidRPr="00F2731B">
              <w:t>Identity of the VAL service for which the location reporting configuration is requested.</w:t>
            </w:r>
          </w:p>
        </w:tc>
      </w:tr>
    </w:tbl>
    <w:p w14:paraId="6955A338" w14:textId="77777777" w:rsidR="00312C76" w:rsidRPr="00F2731B" w:rsidRDefault="00312C76" w:rsidP="00312C76">
      <w:pPr>
        <w:rPr>
          <w:lang w:eastAsia="zh-CN"/>
        </w:rPr>
      </w:pPr>
    </w:p>
    <w:p w14:paraId="15638239" w14:textId="77777777" w:rsidR="00312C76" w:rsidRPr="00F2731B" w:rsidRDefault="00312C76" w:rsidP="00312C76">
      <w:pPr>
        <w:pStyle w:val="Heading4"/>
      </w:pPr>
      <w:bookmarkStart w:id="507" w:name="_Toc98796199"/>
      <w:r w:rsidRPr="00F2731B">
        <w:rPr>
          <w:lang w:eastAsia="zh-CN"/>
        </w:rPr>
        <w:t>9.3</w:t>
      </w:r>
      <w:r w:rsidRPr="00F2731B">
        <w:t>.2.1</w:t>
      </w:r>
      <w:r w:rsidRPr="00F2731B">
        <w:tab/>
        <w:t>Location reporting configuration response</w:t>
      </w:r>
      <w:bookmarkEnd w:id="507"/>
    </w:p>
    <w:p w14:paraId="2587873F" w14:textId="77777777" w:rsidR="00312C76" w:rsidRPr="00F2731B" w:rsidRDefault="00312C76" w:rsidP="00312C76">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F2731B" w:rsidRDefault="00312C76" w:rsidP="007E0BCD">
            <w:pPr>
              <w:pStyle w:val="TAH"/>
            </w:pPr>
            <w:r w:rsidRPr="00F2731B">
              <w:t>Description</w:t>
            </w:r>
          </w:p>
        </w:tc>
      </w:tr>
      <w:tr w:rsidR="00312C76" w:rsidRPr="00F2731B"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F2731B" w:rsidRDefault="00312C76" w:rsidP="007E0BCD">
            <w:pPr>
              <w:pStyle w:val="TAL"/>
              <w:rPr>
                <w:rFonts w:cs="Arial"/>
              </w:rPr>
            </w:pPr>
            <w:r w:rsidRPr="00F2731B">
              <w:rPr>
                <w:rFonts w:cs="Arial"/>
              </w:rPr>
              <w:t>Identity of the VAL user or VAL group to which the location reporting configuration is targeted or identity of the VAL UE.</w:t>
            </w:r>
          </w:p>
        </w:tc>
      </w:tr>
      <w:tr w:rsidR="00312C76" w:rsidRPr="00F2731B"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F2731B" w:rsidRDefault="00312C76" w:rsidP="007E0BCD">
            <w:pPr>
              <w:pStyle w:val="TAC"/>
            </w:pPr>
            <w:r w:rsidRPr="00F2731B">
              <w:t>O</w:t>
            </w:r>
          </w:p>
          <w:p w14:paraId="00F0F0D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F2731B" w:rsidRDefault="00312C76" w:rsidP="007E0BCD">
            <w:pPr>
              <w:pStyle w:val="TAL"/>
              <w:rPr>
                <w:rFonts w:cs="Arial"/>
              </w:rPr>
            </w:pPr>
            <w:r w:rsidRPr="00F2731B">
              <w:rPr>
                <w:rFonts w:cs="Arial"/>
              </w:rPr>
              <w:t>Identifies what location information is requested</w:t>
            </w:r>
          </w:p>
        </w:tc>
      </w:tr>
      <w:tr w:rsidR="00312C76" w:rsidRPr="00F2731B"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F2731B" w:rsidRDefault="00312C76" w:rsidP="007E0BCD">
            <w:pPr>
              <w:pStyle w:val="TAC"/>
            </w:pPr>
            <w:r w:rsidRPr="00F2731B">
              <w:t>O</w:t>
            </w:r>
          </w:p>
          <w:p w14:paraId="083F668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7777777" w:rsidR="00312C76" w:rsidRPr="00F2731B" w:rsidRDefault="00312C76" w:rsidP="007E0BCD">
            <w:pPr>
              <w:pStyle w:val="TAL"/>
              <w:rPr>
                <w:rFonts w:cs="Arial"/>
              </w:rPr>
            </w:pPr>
            <w:r w:rsidRPr="00F2731B">
              <w:rPr>
                <w:rFonts w:cs="Arial"/>
              </w:rPr>
              <w:t>Identifies when the location management client will send the location report</w:t>
            </w:r>
          </w:p>
        </w:tc>
      </w:tr>
      <w:tr w:rsidR="00312C76" w:rsidRPr="00F2731B"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F2731B" w:rsidRDefault="00312C76" w:rsidP="007E0BCD">
            <w:pPr>
              <w:pStyle w:val="TAC"/>
            </w:pPr>
            <w:r w:rsidRPr="00F2731B">
              <w:t>O</w:t>
            </w:r>
          </w:p>
          <w:p w14:paraId="36265993"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F2731B" w:rsidRDefault="00312C76" w:rsidP="007E0BCD">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312C76" w:rsidRPr="00F2731B"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E26E44" w14:textId="77777777" w:rsidR="00312C76" w:rsidRPr="00F2731B" w:rsidRDefault="00312C76" w:rsidP="007E0BCD">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560C67EC" w14:textId="77777777" w:rsidR="00312C76" w:rsidRPr="00F2731B" w:rsidRDefault="00312C76" w:rsidP="00312C76"/>
    <w:p w14:paraId="34FBA38C" w14:textId="77777777" w:rsidR="00312C76" w:rsidRPr="00F2731B" w:rsidRDefault="00312C76" w:rsidP="00312C76">
      <w:pPr>
        <w:pStyle w:val="Heading4"/>
      </w:pPr>
      <w:bookmarkStart w:id="508" w:name="_Toc98796200"/>
      <w:r w:rsidRPr="00F2731B">
        <w:rPr>
          <w:lang w:eastAsia="zh-CN"/>
        </w:rPr>
        <w:lastRenderedPageBreak/>
        <w:t>9.3</w:t>
      </w:r>
      <w:r w:rsidRPr="00F2731B">
        <w:t>.2.2</w:t>
      </w:r>
      <w:r w:rsidRPr="00F2731B">
        <w:tab/>
        <w:t>Location information report</w:t>
      </w:r>
      <w:bookmarkEnd w:id="508"/>
    </w:p>
    <w:p w14:paraId="34BE1165" w14:textId="77777777" w:rsidR="00312C76" w:rsidRPr="00F2731B" w:rsidRDefault="00312C76" w:rsidP="00312C76">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F2731B" w:rsidRDefault="00312C76" w:rsidP="007E0BCD">
            <w:pPr>
              <w:pStyle w:val="TAH"/>
            </w:pPr>
            <w:r w:rsidRPr="00F2731B">
              <w:t>Description</w:t>
            </w:r>
          </w:p>
        </w:tc>
      </w:tr>
      <w:tr w:rsidR="00312C76" w:rsidRPr="00F2731B"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F2731B" w:rsidRDefault="00312C76" w:rsidP="007E0BCD">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F2731B" w:rsidRDefault="00312C76" w:rsidP="007E0BCD">
            <w:pPr>
              <w:pStyle w:val="TAL"/>
            </w:pPr>
            <w:r w:rsidRPr="00F2731B">
              <w:t>Set of identities of the reporting VAL users or VAL UEs</w:t>
            </w:r>
          </w:p>
        </w:tc>
      </w:tr>
      <w:tr w:rsidR="00312C76" w:rsidRPr="00F2731B"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77777777" w:rsidR="00312C76" w:rsidRPr="00F2731B" w:rsidRDefault="00312C76" w:rsidP="007E0BCD">
            <w:pPr>
              <w:pStyle w:val="TAL"/>
            </w:pPr>
            <w:r w:rsidRPr="00F2731B">
              <w:t>Identity of the event that triggered the sending of the report</w:t>
            </w:r>
          </w:p>
        </w:tc>
      </w:tr>
      <w:tr w:rsidR="00312C76" w:rsidRPr="00F2731B"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7777777" w:rsidR="00312C76" w:rsidRPr="00F2731B" w:rsidRDefault="00312C76" w:rsidP="007E0BCD">
            <w:pPr>
              <w:pStyle w:val="TAL"/>
            </w:pPr>
            <w:r w:rsidRPr="00F2731B">
              <w:t>Location information</w:t>
            </w:r>
          </w:p>
        </w:tc>
      </w:tr>
      <w:tr w:rsidR="00312C76" w:rsidRPr="00F2731B"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F2731B" w:rsidRDefault="00312C76" w:rsidP="007E0BCD">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F2731B" w:rsidRDefault="00312C76" w:rsidP="007E0BCD">
            <w:pPr>
              <w:pStyle w:val="TAL"/>
            </w:pPr>
            <w:r w:rsidRPr="00F2731B">
              <w:t>Timestamp of the location report</w:t>
            </w:r>
          </w:p>
        </w:tc>
      </w:tr>
    </w:tbl>
    <w:p w14:paraId="7A290F1C" w14:textId="77777777" w:rsidR="00312C76" w:rsidRPr="00F2731B" w:rsidRDefault="00312C76" w:rsidP="00312C76"/>
    <w:p w14:paraId="14358CBA" w14:textId="77777777" w:rsidR="00312C76" w:rsidRPr="00F2731B" w:rsidRDefault="00312C76" w:rsidP="00312C76">
      <w:pPr>
        <w:pStyle w:val="Heading4"/>
      </w:pPr>
      <w:bookmarkStart w:id="509" w:name="_Toc98796201"/>
      <w:r w:rsidRPr="00F2731B">
        <w:rPr>
          <w:lang w:eastAsia="zh-CN"/>
        </w:rPr>
        <w:t>9.3</w:t>
      </w:r>
      <w:r w:rsidRPr="00F2731B">
        <w:t>.2.3</w:t>
      </w:r>
      <w:r w:rsidRPr="00F2731B">
        <w:tab/>
        <w:t>Location information request</w:t>
      </w:r>
      <w:bookmarkEnd w:id="509"/>
    </w:p>
    <w:p w14:paraId="6564703E" w14:textId="77777777" w:rsidR="00312C76" w:rsidRPr="00F2731B" w:rsidRDefault="00312C76" w:rsidP="00312C76">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5932EEF6" w14:textId="77777777" w:rsidR="00312C76" w:rsidRPr="00F2731B" w:rsidRDefault="00312C76" w:rsidP="00312C76">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F2731B" w:rsidRDefault="00312C76" w:rsidP="007E0BCD">
            <w:pPr>
              <w:pStyle w:val="TAH"/>
            </w:pPr>
            <w:r w:rsidRPr="00F2731B">
              <w:t>Description</w:t>
            </w:r>
          </w:p>
        </w:tc>
      </w:tr>
      <w:tr w:rsidR="00312C76" w:rsidRPr="00F2731B"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F2731B" w:rsidRDefault="00312C76" w:rsidP="007E0BCD">
            <w:pPr>
              <w:pStyle w:val="TAL"/>
            </w:pPr>
            <w:r w:rsidRPr="00F2731B">
              <w:t>List of VAL users or VAL UEs whose location information is requested</w:t>
            </w:r>
          </w:p>
        </w:tc>
      </w:tr>
      <w:tr w:rsidR="00312C76" w:rsidRPr="00F2731B"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F2731B" w:rsidRDefault="00312C76" w:rsidP="007E0BCD">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F2731B" w:rsidRDefault="00312C76" w:rsidP="007E0BCD">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03F55E95" w14:textId="77777777" w:rsidR="00312C76" w:rsidRPr="00F2731B" w:rsidRDefault="00312C76" w:rsidP="00312C76"/>
    <w:p w14:paraId="773A1DA4" w14:textId="77777777" w:rsidR="00312C76" w:rsidRPr="00F2731B" w:rsidRDefault="00312C76" w:rsidP="00312C76">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B902088" w14:textId="77777777" w:rsidR="00312C76" w:rsidRPr="00F2731B" w:rsidRDefault="00312C76" w:rsidP="00312C76">
      <w:pPr>
        <w:pStyle w:val="EditorsNote"/>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333CAFF0" w14:textId="77777777" w:rsidR="00312C76" w:rsidRPr="00F2731B" w:rsidRDefault="00312C76" w:rsidP="00312C76">
      <w:pPr>
        <w:pStyle w:val="Heading4"/>
      </w:pPr>
      <w:bookmarkStart w:id="510" w:name="_Toc98796202"/>
      <w:r w:rsidRPr="00F2731B">
        <w:rPr>
          <w:lang w:eastAsia="zh-CN"/>
        </w:rPr>
        <w:t>9.3</w:t>
      </w:r>
      <w:r w:rsidRPr="00F2731B">
        <w:t>.2.4</w:t>
      </w:r>
      <w:r w:rsidRPr="00F2731B">
        <w:tab/>
        <w:t>Location reporting trigger</w:t>
      </w:r>
      <w:bookmarkEnd w:id="510"/>
    </w:p>
    <w:p w14:paraId="3A365C4F" w14:textId="77777777" w:rsidR="00312C76" w:rsidRPr="00F2731B" w:rsidRDefault="00312C76" w:rsidP="00312C76">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52801F89"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F2731B" w:rsidRDefault="00312C76" w:rsidP="007E0BCD">
            <w:pPr>
              <w:pStyle w:val="TAH"/>
            </w:pPr>
            <w:r w:rsidRPr="00F2731B">
              <w:t>Description</w:t>
            </w:r>
          </w:p>
        </w:tc>
      </w:tr>
      <w:tr w:rsidR="00312C76" w:rsidRPr="00F2731B"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F2731B" w:rsidRDefault="00312C76" w:rsidP="007E0BCD">
            <w:pPr>
              <w:pStyle w:val="TAC"/>
            </w:pPr>
            <w:r w:rsidRPr="00F2731B">
              <w:t>M</w:t>
            </w:r>
          </w:p>
          <w:p w14:paraId="40B41FA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77777777"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p>
        </w:tc>
      </w:tr>
      <w:tr w:rsidR="00312C76" w:rsidRPr="00F2731B"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F2731B" w:rsidRDefault="00312C76" w:rsidP="007E0BCD">
            <w:pPr>
              <w:pStyle w:val="TAC"/>
            </w:pPr>
            <w:r w:rsidRPr="00F2731B">
              <w:rPr>
                <w:rFonts w:hint="eastAsia"/>
              </w:rPr>
              <w:t>M</w:t>
            </w:r>
          </w:p>
          <w:p w14:paraId="3D77A556"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F2731B" w:rsidRDefault="00312C76" w:rsidP="007E0BCD">
            <w:pPr>
              <w:pStyle w:val="TAL"/>
            </w:pPr>
            <w:r w:rsidRPr="00F2731B">
              <w:t>Identity of the VAL service for which the location reporting trigger is set.</w:t>
            </w:r>
          </w:p>
        </w:tc>
      </w:tr>
      <w:tr w:rsidR="00312C76" w:rsidRPr="00F2731B"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F2731B" w:rsidRDefault="00312C76" w:rsidP="007E0BCD">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F2731B" w:rsidRDefault="00312C76" w:rsidP="007E0BCD">
            <w:pPr>
              <w:pStyle w:val="TAC"/>
            </w:pPr>
            <w:r w:rsidRPr="00F2731B">
              <w:rPr>
                <w:rFonts w:hint="eastAsia"/>
              </w:rPr>
              <w:t>O</w:t>
            </w:r>
          </w:p>
          <w:p w14:paraId="5F2EE15A" w14:textId="77777777" w:rsidR="00312C76" w:rsidRPr="00F2731B" w:rsidRDefault="00312C76" w:rsidP="007E0BCD">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F2731B" w:rsidRDefault="00312C76" w:rsidP="007E0BCD">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312C76" w:rsidRPr="00F2731B"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F2731B" w:rsidRDefault="00312C76" w:rsidP="007E0BCD">
            <w:pPr>
              <w:pStyle w:val="TAC"/>
            </w:pPr>
            <w:r w:rsidRPr="00F2731B">
              <w:t>O</w:t>
            </w:r>
          </w:p>
          <w:p w14:paraId="36BC419F"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77777777" w:rsidR="00312C76" w:rsidRPr="00F2731B" w:rsidRDefault="00312C76" w:rsidP="007E0BCD">
            <w:pPr>
              <w:pStyle w:val="TAL"/>
            </w:pPr>
            <w:r w:rsidRPr="00F2731B">
              <w:t>Identifies what location information is requested</w:t>
            </w:r>
          </w:p>
        </w:tc>
      </w:tr>
      <w:tr w:rsidR="00312C76" w:rsidRPr="00F2731B"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F2731B" w:rsidRDefault="00312C76" w:rsidP="007E0BCD">
            <w:pPr>
              <w:pStyle w:val="TAC"/>
            </w:pPr>
            <w:r w:rsidRPr="00F2731B">
              <w:t>O</w:t>
            </w:r>
          </w:p>
          <w:p w14:paraId="53F15087"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77777777" w:rsidR="00312C76" w:rsidRPr="00F2731B" w:rsidRDefault="00312C76" w:rsidP="007E0BCD">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p>
        </w:tc>
      </w:tr>
      <w:tr w:rsidR="00312C76" w:rsidRPr="00F2731B"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F2731B" w:rsidRDefault="00312C76" w:rsidP="007E0BCD">
            <w:pPr>
              <w:pStyle w:val="TAC"/>
            </w:pPr>
            <w:r w:rsidRPr="00F2731B">
              <w:t>O</w:t>
            </w:r>
          </w:p>
          <w:p w14:paraId="0E9547CA"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F2731B" w:rsidRDefault="00312C76" w:rsidP="007E0BCD">
            <w:pPr>
              <w:pStyle w:val="TAL"/>
            </w:pPr>
            <w:r w:rsidRPr="00F2731B">
              <w:t xml:space="preserve">Defaults to 0 if absent otherwise </w:t>
            </w:r>
            <w:r w:rsidRPr="00F2731B">
              <w:rPr>
                <w:rFonts w:hint="eastAsia"/>
                <w:lang w:eastAsia="zh-CN"/>
              </w:rPr>
              <w:t>indicates the interval time between consecutive reports</w:t>
            </w:r>
          </w:p>
        </w:tc>
      </w:tr>
      <w:tr w:rsidR="00312C76" w:rsidRPr="00F2731B"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F2731B" w:rsidRDefault="00312C76" w:rsidP="007E0BCD">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F2731B" w:rsidRDefault="00312C76" w:rsidP="007E0BCD">
            <w:pPr>
              <w:pStyle w:val="TAL"/>
            </w:pPr>
            <w:r w:rsidRPr="00F2731B">
              <w:t>Information of the endpoint of the requesting VAL server to which the location report notification has to be sent. It is provided if Immediate Report Indicator is set to required.</w:t>
            </w:r>
          </w:p>
        </w:tc>
      </w:tr>
      <w:tr w:rsidR="00312C76" w:rsidRPr="00F2731B"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77777777" w:rsidR="00312C76" w:rsidRPr="00F2731B" w:rsidRDefault="00312C76" w:rsidP="007E0BCD">
            <w:pPr>
              <w:pStyle w:val="TAN"/>
            </w:pPr>
            <w:r w:rsidRPr="00F2731B">
              <w:t>NOTE 1:</w:t>
            </w:r>
            <w:r w:rsidRPr="00F2731B">
              <w:tab/>
              <w:t>The identity of the requesting VAL user/UE and the requested VAL user/UE should belong to the same VAL service.</w:t>
            </w:r>
          </w:p>
          <w:p w14:paraId="2D514E0E" w14:textId="77777777" w:rsidR="00312C76" w:rsidRPr="00F2731B" w:rsidRDefault="00312C76" w:rsidP="007E0BCD">
            <w:pPr>
              <w:pStyle w:val="TAN"/>
              <w:rPr>
                <w:rFonts w:cs="Arial"/>
              </w:rPr>
            </w:pPr>
            <w:r w:rsidRPr="00F2731B">
              <w:rPr>
                <w:rFonts w:cs="Arial"/>
              </w:rPr>
              <w:t>NOTE 2:</w:t>
            </w:r>
            <w:r w:rsidRPr="00F2731B">
              <w:rPr>
                <w:rFonts w:cs="Arial"/>
              </w:rPr>
              <w:tab/>
              <w:t>At least one of these rows shall be present.</w:t>
            </w:r>
          </w:p>
        </w:tc>
      </w:tr>
    </w:tbl>
    <w:p w14:paraId="75A8B5C0" w14:textId="77777777" w:rsidR="00312C76" w:rsidRPr="00F2731B" w:rsidRDefault="00312C76" w:rsidP="00312C76"/>
    <w:p w14:paraId="64516D2D" w14:textId="77777777" w:rsidR="00312C76" w:rsidRPr="00F2731B" w:rsidRDefault="00312C76" w:rsidP="00312C76">
      <w:pPr>
        <w:pStyle w:val="Heading4"/>
      </w:pPr>
      <w:bookmarkStart w:id="511" w:name="_Toc98796203"/>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11"/>
    </w:p>
    <w:p w14:paraId="22D63CE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FEA3BF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F2731B" w:rsidRDefault="00312C76" w:rsidP="007E0BCD">
            <w:pPr>
              <w:pStyle w:val="TAH"/>
            </w:pPr>
            <w:r w:rsidRPr="00F2731B">
              <w:t>Description</w:t>
            </w:r>
          </w:p>
        </w:tc>
      </w:tr>
      <w:tr w:rsidR="00312C76" w:rsidRPr="00F2731B"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77777777"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312C76" w:rsidRPr="00F2731B"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F2731B" w:rsidRDefault="00312C76" w:rsidP="007E0BCD">
            <w:pPr>
              <w:pStyle w:val="TAL"/>
            </w:pPr>
            <w:r w:rsidRPr="00F2731B">
              <w:t>List of VAL users or VAL UEs whose location information is requested.</w:t>
            </w:r>
          </w:p>
        </w:tc>
      </w:tr>
      <w:tr w:rsidR="00312C76" w:rsidRPr="00F2731B"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F2731B" w:rsidRDefault="00312C76" w:rsidP="007E0BCD">
            <w:pPr>
              <w:pStyle w:val="TAL"/>
            </w:pPr>
            <w:r w:rsidRPr="00F2731B">
              <w:t>Identity of the VAL service for which the location information is subscribed.</w:t>
            </w:r>
          </w:p>
        </w:tc>
      </w:tr>
      <w:tr w:rsidR="00312C76" w:rsidRPr="00F2731B"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F2731B" w:rsidRDefault="00312C76" w:rsidP="007E0BCD">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F2731B" w:rsidRDefault="00312C76" w:rsidP="007E0BCD">
            <w:pPr>
              <w:pStyle w:val="TAL"/>
              <w:rPr>
                <w:lang w:eastAsia="zh-CN"/>
              </w:rPr>
            </w:pPr>
            <w:r w:rsidRPr="00F2731B">
              <w:rPr>
                <w:rFonts w:hint="eastAsia"/>
                <w:lang w:eastAsia="zh-CN"/>
              </w:rPr>
              <w:t>It indicates the interval time between consecutive reports</w:t>
            </w:r>
          </w:p>
        </w:tc>
      </w:tr>
    </w:tbl>
    <w:p w14:paraId="0E3D06B1" w14:textId="77777777" w:rsidR="00312C76" w:rsidRPr="00F2731B" w:rsidRDefault="00312C76" w:rsidP="00312C76">
      <w:pPr>
        <w:rPr>
          <w:lang w:eastAsia="zh-CN"/>
        </w:rPr>
      </w:pPr>
    </w:p>
    <w:p w14:paraId="563664DA" w14:textId="77777777" w:rsidR="00312C76" w:rsidRPr="00F2731B" w:rsidRDefault="00312C76" w:rsidP="00312C76">
      <w:pPr>
        <w:pStyle w:val="Heading4"/>
      </w:pPr>
      <w:bookmarkStart w:id="512" w:name="_Toc98796204"/>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12"/>
    </w:p>
    <w:p w14:paraId="7FC7F40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4E8D163"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F2731B" w:rsidRDefault="00312C76" w:rsidP="007E0BCD">
            <w:pPr>
              <w:pStyle w:val="TAH"/>
            </w:pPr>
            <w:r w:rsidRPr="00F2731B">
              <w:t>Description</w:t>
            </w:r>
          </w:p>
        </w:tc>
      </w:tr>
      <w:tr w:rsidR="00312C76" w:rsidRPr="00F2731B"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F2731B" w:rsidRDefault="00312C76" w:rsidP="007E0BCD">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312C76" w:rsidRPr="00F2731B"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5D40B11F" w14:textId="77777777" w:rsidR="00312C76" w:rsidRPr="00F2731B" w:rsidRDefault="00312C76" w:rsidP="00312C76">
      <w:pPr>
        <w:rPr>
          <w:lang w:eastAsia="zh-CN"/>
        </w:rPr>
      </w:pPr>
    </w:p>
    <w:p w14:paraId="15D7C788" w14:textId="77777777" w:rsidR="00312C76" w:rsidRPr="00F2731B" w:rsidRDefault="00312C76" w:rsidP="00312C76">
      <w:pPr>
        <w:pStyle w:val="Heading4"/>
      </w:pPr>
      <w:bookmarkStart w:id="513" w:name="_Toc98796205"/>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3"/>
    </w:p>
    <w:p w14:paraId="120E7B02" w14:textId="77777777" w:rsidR="00312C76" w:rsidRPr="00F2731B" w:rsidRDefault="00312C76" w:rsidP="00312C76">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091C3F5"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F2731B" w:rsidRDefault="00312C76" w:rsidP="007E0BCD">
            <w:pPr>
              <w:pStyle w:val="TAH"/>
            </w:pPr>
            <w:r w:rsidRPr="00F2731B">
              <w:t>Description</w:t>
            </w:r>
          </w:p>
        </w:tc>
      </w:tr>
      <w:tr w:rsidR="00312C76" w:rsidRPr="00F2731B"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F2731B" w:rsidRDefault="00312C76" w:rsidP="007E0BCD">
            <w:pPr>
              <w:pStyle w:val="TAL"/>
            </w:pPr>
            <w:r w:rsidRPr="00F2731B">
              <w:t xml:space="preserve">List of the </w:t>
            </w:r>
            <w:r w:rsidRPr="00F2731B">
              <w:rPr>
                <w:lang w:eastAsia="zh-CN"/>
              </w:rPr>
              <w:t xml:space="preserve">VAL </w:t>
            </w:r>
            <w:r w:rsidRPr="00F2731B">
              <w:t>users or VAL UEs whose location information needs to be notified</w:t>
            </w:r>
          </w:p>
        </w:tc>
      </w:tr>
      <w:tr w:rsidR="00312C76" w:rsidRPr="00F2731B"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9044148"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77777777" w:rsidR="00312C76" w:rsidRPr="00F2731B" w:rsidRDefault="00312C76" w:rsidP="007E0BCD">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(NOTE)</w:t>
            </w:r>
          </w:p>
        </w:tc>
      </w:tr>
      <w:tr w:rsidR="00312C76" w:rsidRPr="00F2731B"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F2731B" w:rsidRDefault="00312C76" w:rsidP="007E0BCD">
            <w:pPr>
              <w:pStyle w:val="TAL"/>
            </w:pPr>
            <w:r w:rsidRPr="00F2731B">
              <w:t>Identity of the event that triggered the sending of the notification</w:t>
            </w:r>
          </w:p>
        </w:tc>
      </w:tr>
      <w:tr w:rsidR="00312C76" w:rsidRPr="00F2731B"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F2731B" w:rsidRDefault="00312C76" w:rsidP="007E0BCD">
            <w:pPr>
              <w:pStyle w:val="TAL"/>
            </w:pPr>
            <w:r w:rsidRPr="00F2731B">
              <w:t>Location information</w:t>
            </w:r>
          </w:p>
        </w:tc>
      </w:tr>
      <w:tr w:rsidR="00312C76" w:rsidRPr="00F2731B"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F2731B" w:rsidRDefault="00312C76" w:rsidP="007E0BCD">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F2731B" w:rsidRDefault="00312C76" w:rsidP="007E0BCD">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F2731B" w:rsidRDefault="00312C76" w:rsidP="007E0BCD">
            <w:pPr>
              <w:pStyle w:val="TAL"/>
            </w:pPr>
            <w:r w:rsidRPr="00F2731B">
              <w:rPr>
                <w:rFonts w:cs="Arial"/>
              </w:rPr>
              <w:t>Timestamp of the location report</w:t>
            </w:r>
          </w:p>
        </w:tc>
      </w:tr>
      <w:tr w:rsidR="00312C76" w:rsidRPr="00F2731B"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8D0D2C" w14:textId="77777777" w:rsidR="00312C76" w:rsidRPr="00F2731B" w:rsidRDefault="00312C76" w:rsidP="007E0BCD">
            <w:pPr>
              <w:pStyle w:val="TAN"/>
            </w:pPr>
            <w:r w:rsidRPr="00F2731B">
              <w:t>NOTE:</w:t>
            </w:r>
            <w:r w:rsidRPr="00F2731B">
              <w:tab/>
              <w:t>This is only used for location management server sends location information notification to the VAL user or VAL UE who has subscribed the location.</w:t>
            </w:r>
          </w:p>
        </w:tc>
      </w:tr>
    </w:tbl>
    <w:p w14:paraId="20609D94" w14:textId="77777777" w:rsidR="00312C76" w:rsidRPr="00F2731B" w:rsidRDefault="00312C76" w:rsidP="00312C76">
      <w:pPr>
        <w:rPr>
          <w:lang w:eastAsia="zh-CN"/>
        </w:rPr>
      </w:pPr>
    </w:p>
    <w:p w14:paraId="3589F70E" w14:textId="77777777" w:rsidR="00312C76" w:rsidRPr="00F2731B" w:rsidRDefault="00312C76" w:rsidP="00312C76">
      <w:pPr>
        <w:pStyle w:val="Heading4"/>
      </w:pPr>
      <w:bookmarkStart w:id="514" w:name="_Toc98796206"/>
      <w:r w:rsidRPr="00F2731B">
        <w:rPr>
          <w:lang w:eastAsia="zh-CN"/>
        </w:rPr>
        <w:t>9.3</w:t>
      </w:r>
      <w:r w:rsidRPr="00F2731B">
        <w:t>.2.8</w:t>
      </w:r>
      <w:r w:rsidRPr="00F2731B">
        <w:tab/>
        <w:t>Location reporting configuration cancel request</w:t>
      </w:r>
      <w:bookmarkEnd w:id="514"/>
    </w:p>
    <w:p w14:paraId="08D7A816" w14:textId="77777777" w:rsidR="00312C76" w:rsidRPr="00F2731B" w:rsidRDefault="00312C76" w:rsidP="00312C76">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5457F8DB"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F2731B" w:rsidRDefault="00312C76" w:rsidP="007E0BCD">
            <w:pPr>
              <w:pStyle w:val="TAH"/>
            </w:pPr>
            <w:r w:rsidRPr="00F2731B">
              <w:t>Description</w:t>
            </w:r>
          </w:p>
        </w:tc>
      </w:tr>
      <w:tr w:rsidR="00312C76" w:rsidRPr="00F2731B"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77777777"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p>
        </w:tc>
      </w:tr>
      <w:tr w:rsidR="00312C76" w:rsidRPr="00F2731B"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77777777" w:rsidR="00312C76" w:rsidRPr="00F2731B" w:rsidRDefault="00312C76" w:rsidP="007E0BCD">
            <w:pPr>
              <w:pStyle w:val="TAL"/>
            </w:pPr>
            <w:r w:rsidRPr="00F2731B">
              <w:t>Identity of the VAL service for which the location reporting configuration is requested to be canceled.</w:t>
            </w:r>
          </w:p>
        </w:tc>
      </w:tr>
    </w:tbl>
    <w:p w14:paraId="61ADEF3D" w14:textId="77777777" w:rsidR="00312C76" w:rsidRPr="00F2731B" w:rsidRDefault="00312C76" w:rsidP="00312C76">
      <w:pPr>
        <w:rPr>
          <w:lang w:eastAsia="zh-CN"/>
        </w:rPr>
      </w:pPr>
    </w:p>
    <w:p w14:paraId="68BFF437" w14:textId="77777777" w:rsidR="00312C76" w:rsidRPr="00F2731B" w:rsidRDefault="00312C76" w:rsidP="00312C76">
      <w:pPr>
        <w:pStyle w:val="Heading4"/>
      </w:pPr>
      <w:bookmarkStart w:id="515" w:name="_Toc59203975"/>
      <w:bookmarkStart w:id="516" w:name="_Toc9812647"/>
      <w:bookmarkStart w:id="517" w:name="_Toc9812403"/>
      <w:bookmarkStart w:id="518" w:name="_Toc536270947"/>
      <w:bookmarkStart w:id="519" w:name="_Toc536270640"/>
      <w:bookmarkStart w:id="520" w:name="_Toc98796207"/>
      <w:r w:rsidRPr="00F2731B">
        <w:t>9.3.2.9</w:t>
      </w:r>
      <w:r w:rsidRPr="00F2731B">
        <w:tab/>
        <w:t>Get UE(s) information request</w:t>
      </w:r>
      <w:bookmarkEnd w:id="515"/>
      <w:bookmarkEnd w:id="516"/>
      <w:bookmarkEnd w:id="517"/>
      <w:bookmarkEnd w:id="518"/>
      <w:bookmarkEnd w:id="519"/>
      <w:bookmarkEnd w:id="520"/>
    </w:p>
    <w:p w14:paraId="2708C1E4" w14:textId="77777777" w:rsidR="00312C76" w:rsidRPr="00F2731B" w:rsidRDefault="00312C76" w:rsidP="00312C76">
      <w:r w:rsidRPr="00F2731B">
        <w:t>Table 9.3.2.9-1 describes the information flow for a VAL server to get UE(s) information at the LM server.</w:t>
      </w:r>
    </w:p>
    <w:p w14:paraId="16030E7D" w14:textId="77777777" w:rsidR="00312C76" w:rsidRPr="00F2731B" w:rsidRDefault="00312C76" w:rsidP="00312C76">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F2731B" w:rsidRDefault="00312C76" w:rsidP="007E0BCD">
            <w:pPr>
              <w:pStyle w:val="TAH"/>
            </w:pPr>
            <w:r w:rsidRPr="00F2731B">
              <w:t>Description</w:t>
            </w:r>
          </w:p>
        </w:tc>
      </w:tr>
      <w:tr w:rsidR="00312C76" w:rsidRPr="00F2731B"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7777777" w:rsidR="00312C76" w:rsidRPr="00F2731B" w:rsidRDefault="00312C76" w:rsidP="007E0BCD">
            <w:pPr>
              <w:pStyle w:val="TAL"/>
            </w:pPr>
            <w:r w:rsidRPr="00F2731B">
              <w:t>Location information around which the UE(s) information is requested.</w:t>
            </w:r>
          </w:p>
        </w:tc>
      </w:tr>
      <w:tr w:rsidR="00312C76" w:rsidRPr="00F2731B"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F2731B" w:rsidRDefault="00312C76" w:rsidP="007E0BCD">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F2731B" w:rsidRDefault="00312C76" w:rsidP="007E0BCD">
            <w:pPr>
              <w:pStyle w:val="TAL"/>
            </w:pPr>
            <w:r w:rsidRPr="00F2731B">
              <w:t>Description of the range information over which the UE(s) information is required.</w:t>
            </w:r>
          </w:p>
        </w:tc>
      </w:tr>
    </w:tbl>
    <w:p w14:paraId="27DCDEB3" w14:textId="77777777" w:rsidR="00312C76" w:rsidRPr="00F2731B" w:rsidRDefault="00312C76" w:rsidP="00312C76"/>
    <w:p w14:paraId="5F5842C1" w14:textId="77777777" w:rsidR="00312C76" w:rsidRPr="00F2731B" w:rsidRDefault="00312C76" w:rsidP="00312C76">
      <w:pPr>
        <w:pStyle w:val="Heading4"/>
      </w:pPr>
      <w:bookmarkStart w:id="521" w:name="_Toc98796208"/>
      <w:bookmarkStart w:id="522" w:name="_Toc59203976"/>
      <w:bookmarkStart w:id="523" w:name="_Toc9812648"/>
      <w:bookmarkStart w:id="524" w:name="_Toc9812404"/>
      <w:bookmarkStart w:id="525" w:name="_Toc536270948"/>
      <w:bookmarkStart w:id="526" w:name="_Toc536270641"/>
      <w:r w:rsidRPr="00F2731B">
        <w:t>9.3.2.10</w:t>
      </w:r>
      <w:r w:rsidRPr="00F2731B">
        <w:tab/>
        <w:t>Get UE(s) information response</w:t>
      </w:r>
      <w:bookmarkEnd w:id="521"/>
    </w:p>
    <w:p w14:paraId="5805DC20" w14:textId="77777777" w:rsidR="00312C76" w:rsidRPr="00F2731B" w:rsidRDefault="00312C76" w:rsidP="00312C76">
      <w:r w:rsidRPr="00F2731B">
        <w:t>Table 9.3.2.10-1 describes the information flow for a LM server to respond with UE(s) information to the VAL server.</w:t>
      </w:r>
    </w:p>
    <w:p w14:paraId="73DA94AF" w14:textId="77777777" w:rsidR="00312C76" w:rsidRPr="00F2731B" w:rsidRDefault="00312C76" w:rsidP="00312C76">
      <w:pPr>
        <w:pStyle w:val="TH"/>
        <w:rPr>
          <w:lang w:val="en-US"/>
        </w:rPr>
      </w:pPr>
      <w:r w:rsidRPr="00F2731B">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2"/>
          <w:bookmarkEnd w:id="523"/>
          <w:bookmarkEnd w:id="524"/>
          <w:bookmarkEnd w:id="525"/>
          <w:bookmarkEnd w:id="526"/>
          <w:p w14:paraId="2386EE5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F2731B" w:rsidRDefault="00312C76" w:rsidP="007E0BCD">
            <w:pPr>
              <w:pStyle w:val="TAH"/>
            </w:pPr>
            <w:r w:rsidRPr="00F2731B">
              <w:t>Description</w:t>
            </w:r>
          </w:p>
        </w:tc>
      </w:tr>
      <w:tr w:rsidR="00312C76" w:rsidRPr="00F2731B"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F2731B" w:rsidRDefault="00312C76" w:rsidP="007E0BCD">
            <w:pPr>
              <w:pStyle w:val="TAL"/>
            </w:pPr>
            <w:r w:rsidRPr="00F2731B">
              <w:t xml:space="preserve">Result from the VAE server in response to subscription request indicating success or failure </w:t>
            </w:r>
          </w:p>
        </w:tc>
      </w:tr>
      <w:tr w:rsidR="00312C76" w:rsidRPr="00F2731B"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F2731B" w:rsidRDefault="00312C76" w:rsidP="007E0BCD">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F2731B" w:rsidRDefault="00312C76" w:rsidP="007E0BCD">
            <w:pPr>
              <w:pStyle w:val="TAL"/>
            </w:pPr>
            <w:r w:rsidRPr="00F2731B">
              <w:t>The information of the UEs which were detected in the application defined proximity range. The list can be empty.</w:t>
            </w:r>
          </w:p>
        </w:tc>
      </w:tr>
      <w:tr w:rsidR="00312C76" w:rsidRPr="00F2731B"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F2731B" w:rsidRDefault="00312C76" w:rsidP="007E0BCD">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7777777" w:rsidR="00312C76" w:rsidRPr="00F2731B" w:rsidRDefault="00312C76" w:rsidP="007E0BCD">
            <w:pPr>
              <w:pStyle w:val="TAL"/>
            </w:pPr>
            <w:r w:rsidRPr="00F2731B">
              <w:t>The identifier of UE</w:t>
            </w:r>
          </w:p>
        </w:tc>
      </w:tr>
      <w:tr w:rsidR="00312C76" w:rsidRPr="00F2731B"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F2731B" w:rsidRDefault="00312C76" w:rsidP="007E0BCD">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F2731B" w:rsidRDefault="00312C76" w:rsidP="007E0BCD">
            <w:pPr>
              <w:pStyle w:val="TAL"/>
            </w:pPr>
            <w:r w:rsidRPr="00F2731B">
              <w:t>Location information of UE within the application defined proximity range</w:t>
            </w:r>
          </w:p>
        </w:tc>
      </w:tr>
      <w:tr w:rsidR="00312C76" w:rsidRPr="00F2731B"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F2731B" w:rsidRDefault="00312C76" w:rsidP="007E0BCD">
            <w:pPr>
              <w:pStyle w:val="TAN"/>
            </w:pPr>
            <w:r w:rsidRPr="00F2731B">
              <w:t>NOTE:</w:t>
            </w:r>
            <w:r w:rsidRPr="00F2731B">
              <w:tab/>
              <w:t>This IE shall be included when the Result indicates success.</w:t>
            </w:r>
          </w:p>
        </w:tc>
      </w:tr>
    </w:tbl>
    <w:p w14:paraId="4BF03187" w14:textId="77777777" w:rsidR="00312C76" w:rsidRPr="00F2731B" w:rsidRDefault="00312C76" w:rsidP="00312C76"/>
    <w:p w14:paraId="58A8E600" w14:textId="77777777" w:rsidR="00312C76" w:rsidRPr="00F2731B" w:rsidRDefault="00312C76" w:rsidP="00312C76">
      <w:pPr>
        <w:pStyle w:val="Heading4"/>
      </w:pPr>
      <w:bookmarkStart w:id="527" w:name="_Toc98796209"/>
      <w:r w:rsidRPr="00F2731B">
        <w:lastRenderedPageBreak/>
        <w:t>9.3.2.11</w:t>
      </w:r>
      <w:r w:rsidRPr="00F2731B">
        <w:tab/>
        <w:t>Monitor Location Subscription Request</w:t>
      </w:r>
      <w:bookmarkEnd w:id="527"/>
    </w:p>
    <w:p w14:paraId="628C85A9" w14:textId="77777777" w:rsidR="00312C76" w:rsidRPr="00F2731B" w:rsidRDefault="00312C76" w:rsidP="00312C76">
      <w:r w:rsidRPr="00F2731B">
        <w:t>Table 9.3.2.11-1 describes the information flow from the VAL server to the LM server for monitoring the location deviation of the VAL UE(s).</w:t>
      </w:r>
    </w:p>
    <w:p w14:paraId="43F0814E" w14:textId="77777777" w:rsidR="00312C76" w:rsidRPr="00F2731B" w:rsidRDefault="00312C76" w:rsidP="00312C76">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F2731B" w:rsidRDefault="00312C76" w:rsidP="007E0BCD">
            <w:pPr>
              <w:pStyle w:val="TAH"/>
            </w:pPr>
            <w:r w:rsidRPr="00F2731B">
              <w:t>Description</w:t>
            </w:r>
          </w:p>
        </w:tc>
      </w:tr>
      <w:tr w:rsidR="00312C76" w:rsidRPr="00F2731B"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77777777" w:rsidR="00312C76" w:rsidRPr="00F2731B" w:rsidRDefault="00312C76" w:rsidP="007E0BCD">
            <w:pPr>
              <w:pStyle w:val="TAL"/>
            </w:pPr>
            <w:r w:rsidRPr="00F2731B">
              <w:t>Identifier of the VAL users or VAL UE whose location monitoring is requested to be monitored in a given location.</w:t>
            </w:r>
          </w:p>
        </w:tc>
      </w:tr>
      <w:tr w:rsidR="00312C76" w:rsidRPr="00F2731B"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F2731B" w:rsidRDefault="00312C76" w:rsidP="007E0BCD">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77777777" w:rsidR="00312C76" w:rsidRPr="00F2731B" w:rsidRDefault="00312C76" w:rsidP="007E0BCD">
            <w:pPr>
              <w:pStyle w:val="TAL"/>
            </w:pPr>
            <w:r w:rsidRPr="00F2731B">
              <w:t>Geographic area location information where the VAL server wishes to monitor the VAL UE's location adherence.</w:t>
            </w:r>
          </w:p>
        </w:tc>
      </w:tr>
      <w:tr w:rsidR="00312C76" w:rsidRPr="00F2731B"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F2731B" w:rsidRDefault="00312C76" w:rsidP="007E0BCD">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F2731B" w:rsidRDefault="00312C76" w:rsidP="007E0BCD">
            <w:pPr>
              <w:pStyle w:val="TAL"/>
            </w:pPr>
            <w:r w:rsidRPr="00F2731B">
              <w:t>Periodic time interval in which the LM server needs to notify the VAL UE's location information to the VAL server.</w:t>
            </w:r>
          </w:p>
        </w:tc>
      </w:tr>
      <w:tr w:rsidR="00312C76" w:rsidRPr="00F2731B"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F2731B" w:rsidRDefault="00312C76" w:rsidP="007E0BCD">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F2731B" w:rsidRDefault="00312C76" w:rsidP="007E0BCD">
            <w:pPr>
              <w:pStyle w:val="TAL"/>
            </w:pPr>
            <w:r w:rsidRPr="00F2731B">
              <w:t>Target URI where the VAL server wishes to receive the notifications about VAL UE's location.</w:t>
            </w:r>
          </w:p>
        </w:tc>
      </w:tr>
      <w:tr w:rsidR="00312C76" w:rsidRPr="00F2731B"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F2731B" w:rsidRDefault="00312C76" w:rsidP="007E0BCD">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F2731B" w:rsidRDefault="00312C76" w:rsidP="007E0BCD">
            <w:pPr>
              <w:pStyle w:val="TAL"/>
            </w:pPr>
            <w:r w:rsidRPr="00F2731B">
              <w:t>A timeout period when subscription response is not received.</w:t>
            </w:r>
          </w:p>
        </w:tc>
      </w:tr>
    </w:tbl>
    <w:p w14:paraId="6CE97706" w14:textId="77777777" w:rsidR="00312C76" w:rsidRPr="00F2731B" w:rsidRDefault="00312C76" w:rsidP="00312C76"/>
    <w:p w14:paraId="53881684" w14:textId="77777777" w:rsidR="00312C76" w:rsidRPr="00F2731B" w:rsidRDefault="00312C76" w:rsidP="00312C76">
      <w:pPr>
        <w:pStyle w:val="Heading4"/>
      </w:pPr>
      <w:bookmarkStart w:id="528" w:name="_Toc98796210"/>
      <w:r w:rsidRPr="00F2731B">
        <w:t>9.3.2.12</w:t>
      </w:r>
      <w:r w:rsidRPr="00F2731B">
        <w:tab/>
        <w:t>Monitor Location Subscription Response</w:t>
      </w:r>
      <w:bookmarkEnd w:id="528"/>
    </w:p>
    <w:p w14:paraId="26D4B12D" w14:textId="77777777" w:rsidR="00312C76" w:rsidRPr="00F2731B" w:rsidRDefault="00312C76" w:rsidP="00312C76">
      <w:r w:rsidRPr="00F2731B">
        <w:t xml:space="preserve">Table 9.3.2.12-1 describes the information flow from LM server to the VAL server for Monitor Location Subscription Response. </w:t>
      </w:r>
    </w:p>
    <w:p w14:paraId="489DE26A" w14:textId="77777777" w:rsidR="00312C76" w:rsidRPr="00F2731B" w:rsidRDefault="00312C76" w:rsidP="00312C76">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F2731B" w:rsidRDefault="00312C76" w:rsidP="007E0BCD">
            <w:pPr>
              <w:pStyle w:val="TAH"/>
            </w:pPr>
            <w:r w:rsidRPr="00F2731B">
              <w:t>Description</w:t>
            </w:r>
          </w:p>
        </w:tc>
      </w:tr>
      <w:tr w:rsidR="00312C76" w:rsidRPr="00F2731B"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21972FAD" w14:textId="77777777" w:rsidR="00312C76" w:rsidRPr="00F2731B" w:rsidRDefault="00312C76" w:rsidP="00312C76"/>
    <w:p w14:paraId="400CBE0A" w14:textId="77777777" w:rsidR="00312C76" w:rsidRPr="00F2731B" w:rsidRDefault="00312C76" w:rsidP="00312C76">
      <w:pPr>
        <w:pStyle w:val="Heading4"/>
      </w:pPr>
      <w:bookmarkStart w:id="529" w:name="_Toc98796211"/>
      <w:r w:rsidRPr="00F2731B">
        <w:t>9.3.2.13</w:t>
      </w:r>
      <w:r w:rsidRPr="00F2731B">
        <w:tab/>
        <w:t>Notify Location Monitoring Event</w:t>
      </w:r>
      <w:bookmarkEnd w:id="529"/>
    </w:p>
    <w:p w14:paraId="43E35655" w14:textId="77777777" w:rsidR="00312C76" w:rsidRPr="00F2731B" w:rsidRDefault="00312C76" w:rsidP="00312C76">
      <w:r w:rsidRPr="00F2731B">
        <w:t xml:space="preserve">Table 9.3.2.13-1 describes the information flow from LM server to the VAL server for notification of location monitoring events. </w:t>
      </w:r>
    </w:p>
    <w:p w14:paraId="0373C669" w14:textId="77777777" w:rsidR="00312C76" w:rsidRPr="00F2731B" w:rsidRDefault="00312C76" w:rsidP="00312C76">
      <w:pPr>
        <w:pStyle w:val="TH"/>
        <w:rPr>
          <w:lang w:val="en-US" w:eastAsia="zh-CN"/>
        </w:rPr>
      </w:pPr>
      <w:r w:rsidRPr="00F2731B">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F2731B" w:rsidRDefault="00312C76" w:rsidP="007E0BCD">
            <w:pPr>
              <w:pStyle w:val="TAH"/>
            </w:pPr>
            <w:r w:rsidRPr="00F2731B">
              <w:t>Description</w:t>
            </w:r>
          </w:p>
        </w:tc>
      </w:tr>
      <w:tr w:rsidR="00312C76" w:rsidRPr="00F2731B"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F2731B" w:rsidRDefault="00312C76" w:rsidP="007E0BCD">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F2731B" w:rsidRDefault="00312C76" w:rsidP="007E0BCD">
            <w:pPr>
              <w:pStyle w:val="TAL"/>
              <w:rPr>
                <w:lang w:eastAsia="zh-CN"/>
              </w:rPr>
            </w:pPr>
            <w:r w:rsidRPr="00F2731B">
              <w:rPr>
                <w:lang w:eastAsia="zh-CN"/>
              </w:rPr>
              <w:t>Information of the event to be reported. The event shall be one of the following:</w:t>
            </w:r>
          </w:p>
          <w:p w14:paraId="640758D5" w14:textId="77777777" w:rsidR="00312C76" w:rsidRPr="00F2731B" w:rsidRDefault="00312C76" w:rsidP="007E0BCD">
            <w:pPr>
              <w:pStyle w:val="TAL"/>
              <w:rPr>
                <w:lang w:eastAsia="zh-CN"/>
              </w:rPr>
            </w:pPr>
          </w:p>
          <w:p w14:paraId="08E7C397" w14:textId="77777777" w:rsidR="00312C76" w:rsidRPr="00F2731B" w:rsidRDefault="00312C76" w:rsidP="007E0BCD">
            <w:pPr>
              <w:pStyle w:val="TAL"/>
              <w:rPr>
                <w:lang w:eastAsia="zh-CN"/>
              </w:rPr>
            </w:pPr>
            <w:r w:rsidRPr="00F2731B">
              <w:rPr>
                <w:lang w:eastAsia="zh-CN"/>
              </w:rPr>
              <w:t>"Notify_Mismatch_Location" – When the location information of the VAL UE, from the location management client and the core network do not match.</w:t>
            </w:r>
          </w:p>
          <w:p w14:paraId="3E473406" w14:textId="77777777" w:rsidR="00312C76" w:rsidRPr="00F2731B" w:rsidRDefault="00312C76" w:rsidP="007E0BCD">
            <w:pPr>
              <w:pStyle w:val="TAL"/>
              <w:rPr>
                <w:lang w:eastAsia="zh-CN"/>
              </w:rPr>
            </w:pPr>
          </w:p>
          <w:p w14:paraId="4CA39E8C" w14:textId="1FCABCF0" w:rsidR="00312C76" w:rsidRPr="00F2731B" w:rsidRDefault="00312C76" w:rsidP="007E0BCD">
            <w:pPr>
              <w:pStyle w:val="TAL"/>
              <w:rPr>
                <w:lang w:eastAsia="zh-CN"/>
              </w:rPr>
            </w:pPr>
            <w:r w:rsidRPr="00F2731B">
              <w:rPr>
                <w:lang w:eastAsia="zh-CN"/>
              </w:rPr>
              <w:t>"Notify_Absence" – When the VAL UE's current location is deviating from the VAL server</w:t>
            </w:r>
            <w:r w:rsidR="00F7707F" w:rsidRPr="00F7707F">
              <w:rPr>
                <w:lang w:eastAsia="zh-CN"/>
              </w:rPr>
              <w:t>'</w:t>
            </w:r>
            <w:r w:rsidRPr="00F2731B">
              <w:rPr>
                <w:lang w:eastAsia="zh-CN"/>
              </w:rPr>
              <w:t>s area of interest information.</w:t>
            </w:r>
          </w:p>
          <w:p w14:paraId="3C064EEE" w14:textId="77777777" w:rsidR="00312C76" w:rsidRPr="00F2731B" w:rsidRDefault="00312C76" w:rsidP="007E0BCD">
            <w:pPr>
              <w:pStyle w:val="TAL"/>
              <w:rPr>
                <w:lang w:eastAsia="zh-CN"/>
              </w:rPr>
            </w:pPr>
          </w:p>
          <w:p w14:paraId="590ED3C8" w14:textId="35F67D4F" w:rsidR="00312C76" w:rsidRPr="00F2731B" w:rsidRDefault="00312C76" w:rsidP="007E0BCD">
            <w:pPr>
              <w:pStyle w:val="TAL"/>
              <w:rPr>
                <w:lang w:eastAsia="zh-CN"/>
              </w:rPr>
            </w:pPr>
            <w:r w:rsidRPr="00F2731B">
              <w:rPr>
                <w:lang w:eastAsia="zh-CN"/>
              </w:rPr>
              <w:t>"Notify_Presence" – When the VAL UE's current location is within the VAL server</w:t>
            </w:r>
            <w:r w:rsidR="0059624D" w:rsidRPr="0059624D">
              <w:rPr>
                <w:lang w:eastAsia="zh-CN"/>
              </w:rPr>
              <w:t>'</w:t>
            </w:r>
            <w:r w:rsidRPr="00F2731B">
              <w:rPr>
                <w:lang w:eastAsia="zh-CN"/>
              </w:rPr>
              <w:t xml:space="preserve">s area of interest information. </w:t>
            </w:r>
          </w:p>
        </w:tc>
      </w:tr>
      <w:tr w:rsidR="00312C76" w:rsidRPr="00F2731B"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F2731B" w:rsidRDefault="00312C76" w:rsidP="007E0BCD">
            <w:pPr>
              <w:pStyle w:val="TAL"/>
            </w:pPr>
            <w:r w:rsidRPr="00F2731B">
              <w:t>Identifier of the VAL UE whose location information is reported.</w:t>
            </w:r>
          </w:p>
        </w:tc>
      </w:tr>
      <w:tr w:rsidR="00312C76" w:rsidRPr="00F2731B"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F2731B" w:rsidRDefault="00312C76" w:rsidP="007E0BCD">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F2731B" w:rsidRDefault="00312C76" w:rsidP="007E0BCD">
            <w:pPr>
              <w:pStyle w:val="TAL"/>
              <w:rPr>
                <w:lang w:eastAsia="zh-CN"/>
              </w:rPr>
            </w:pPr>
            <w:r w:rsidRPr="00F2731B">
              <w:t>Current location of the VAL UE.</w:t>
            </w:r>
          </w:p>
        </w:tc>
      </w:tr>
    </w:tbl>
    <w:p w14:paraId="5336ABE2" w14:textId="77777777" w:rsidR="00312C76" w:rsidRPr="00F2731B" w:rsidRDefault="00312C76" w:rsidP="00312C76">
      <w:pPr>
        <w:rPr>
          <w:noProof/>
        </w:rPr>
      </w:pPr>
    </w:p>
    <w:p w14:paraId="736CE4E0" w14:textId="77777777" w:rsidR="00312C76" w:rsidRPr="00F2731B" w:rsidRDefault="00312C76" w:rsidP="00312C76">
      <w:pPr>
        <w:pStyle w:val="EditorsNote"/>
      </w:pPr>
      <w:r w:rsidRPr="00F2731B">
        <w:t xml:space="preserve">Editor's note: </w:t>
      </w:r>
      <w:bookmarkStart w:id="530" w:name="_Hlk73005152"/>
      <w:r w:rsidRPr="00F2731B">
        <w:t xml:space="preserve">It is FFS how the VAL Server's area of interest information is related </w:t>
      </w:r>
      <w:bookmarkEnd w:id="530"/>
      <w:r w:rsidRPr="00F2731B">
        <w:t>with the Area of Interest within 3GPP system defined by SA2.</w:t>
      </w:r>
    </w:p>
    <w:p w14:paraId="3395552B" w14:textId="77777777" w:rsidR="00312C76" w:rsidRPr="00F2731B" w:rsidRDefault="00312C76" w:rsidP="00312C76">
      <w:pPr>
        <w:pStyle w:val="Heading4"/>
      </w:pPr>
      <w:bookmarkStart w:id="531" w:name="_Toc98796212"/>
      <w:r w:rsidRPr="00F2731B">
        <w:rPr>
          <w:lang w:eastAsia="zh-CN"/>
        </w:rPr>
        <w:lastRenderedPageBreak/>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31"/>
    </w:p>
    <w:p w14:paraId="02F12CC4"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794EFC0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F2731B" w:rsidRDefault="00312C76" w:rsidP="007E0BCD">
            <w:pPr>
              <w:pStyle w:val="TAH"/>
            </w:pPr>
            <w:r w:rsidRPr="00F2731B">
              <w:t>Description</w:t>
            </w:r>
          </w:p>
        </w:tc>
      </w:tr>
      <w:tr w:rsidR="00312C76" w:rsidRPr="00F2731B"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F2731B" w:rsidRDefault="00312C76" w:rsidP="007E0BCD">
            <w:pPr>
              <w:pStyle w:val="TAL"/>
            </w:pPr>
            <w:r w:rsidRPr="00F2731B">
              <w:t>Identity of the requesting VAL server, VAL UE or SEAL Server</w:t>
            </w:r>
          </w:p>
        </w:tc>
      </w:tr>
      <w:tr w:rsidR="00312C76" w:rsidRPr="00F2731B"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F2731B" w:rsidRDefault="00312C76" w:rsidP="007E0BCD">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F2731B" w:rsidRDefault="00312C76" w:rsidP="007E0BCD">
            <w:pPr>
              <w:pStyle w:val="TAL"/>
            </w:pPr>
            <w:r w:rsidRPr="00F2731B">
              <w:t>Location information to be monitored.</w:t>
            </w:r>
          </w:p>
          <w:p w14:paraId="639E6160" w14:textId="77777777" w:rsidR="00312C76" w:rsidRPr="00F2731B" w:rsidRDefault="00312C76" w:rsidP="007E0BCD">
            <w:pPr>
              <w:pStyle w:val="TAL"/>
            </w:pPr>
            <w:r w:rsidRPr="00F2731B">
              <w:rPr>
                <w:lang w:eastAsia="zh-CN"/>
              </w:rPr>
              <w:t>It includes the geographic location information or a reference UE along with the application defined proximity range from the reference UE.</w:t>
            </w:r>
          </w:p>
        </w:tc>
      </w:tr>
      <w:tr w:rsidR="00312C76" w:rsidRPr="00F2731B"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F2731B" w:rsidRDefault="00312C76" w:rsidP="007E0BCD">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F2731B" w:rsidRDefault="00312C76" w:rsidP="007E0BCD">
            <w:pPr>
              <w:pStyle w:val="TAL"/>
            </w:pPr>
            <w:r w:rsidRPr="00F2731B">
              <w:t>It indicates the interval time between consecutive reports</w:t>
            </w:r>
          </w:p>
        </w:tc>
      </w:tr>
      <w:tr w:rsidR="00312C76" w:rsidRPr="00F2731B"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F2731B" w:rsidRDefault="00312C76" w:rsidP="007E0BCD">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F2731B" w:rsidRDefault="00312C76" w:rsidP="007E0BCD">
            <w:pPr>
              <w:pStyle w:val="TAL"/>
            </w:pPr>
            <w:r w:rsidRPr="00F2731B">
              <w:t>Identifies when the server will send the notification (e.g. distance travelled)</w:t>
            </w:r>
          </w:p>
        </w:tc>
      </w:tr>
    </w:tbl>
    <w:p w14:paraId="51A5B50B" w14:textId="77777777" w:rsidR="00312C76" w:rsidRPr="00F2731B" w:rsidRDefault="00312C76" w:rsidP="00312C76">
      <w:pPr>
        <w:rPr>
          <w:lang w:eastAsia="zh-CN"/>
        </w:rPr>
      </w:pPr>
    </w:p>
    <w:p w14:paraId="5D1F3824" w14:textId="77777777" w:rsidR="00312C76" w:rsidRPr="00F2731B" w:rsidRDefault="00312C76" w:rsidP="00312C76">
      <w:pPr>
        <w:pStyle w:val="Heading4"/>
      </w:pPr>
      <w:bookmarkStart w:id="532" w:name="_Toc98796213"/>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32"/>
    </w:p>
    <w:p w14:paraId="11B9B26B"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1BFE779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F2731B" w:rsidRDefault="00312C76" w:rsidP="007E0BCD">
            <w:pPr>
              <w:pStyle w:val="TAH"/>
            </w:pPr>
            <w:r w:rsidRPr="00F2731B">
              <w:t>Description</w:t>
            </w:r>
          </w:p>
        </w:tc>
      </w:tr>
      <w:tr w:rsidR="00312C76" w:rsidRPr="00F2731B"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F2731B" w:rsidRDefault="00312C76" w:rsidP="007E0BCD">
            <w:pPr>
              <w:pStyle w:val="TAL"/>
            </w:pPr>
            <w:r w:rsidRPr="00F2731B">
              <w:rPr>
                <w:lang w:eastAsia="zh-CN"/>
              </w:rPr>
              <w:t>It indicates the subscription result</w:t>
            </w:r>
          </w:p>
        </w:tc>
      </w:tr>
      <w:tr w:rsidR="00312C76" w:rsidRPr="00F2731B"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F2731B" w:rsidRDefault="00312C76" w:rsidP="007E0BCD">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F2731B" w:rsidRDefault="00312C76" w:rsidP="007E0BCD">
            <w:pPr>
              <w:pStyle w:val="TAC"/>
              <w:rPr>
                <w:lang w:eastAsia="zh-CN"/>
              </w:rPr>
            </w:pPr>
            <w:r w:rsidRPr="00F2731B">
              <w:rPr>
                <w:lang w:eastAsia="zh-CN"/>
              </w:rPr>
              <w:t>O</w:t>
            </w:r>
          </w:p>
          <w:p w14:paraId="15653830" w14:textId="77777777" w:rsidR="00312C76" w:rsidRPr="00F2731B" w:rsidRDefault="00312C76" w:rsidP="007E0BCD">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F2731B" w:rsidRDefault="00312C76" w:rsidP="007E0BCD">
            <w:pPr>
              <w:pStyle w:val="TAL"/>
              <w:rPr>
                <w:lang w:eastAsia="zh-CN"/>
              </w:rPr>
            </w:pPr>
            <w:r w:rsidRPr="00F2731B">
              <w:rPr>
                <w:lang w:eastAsia="zh-CN"/>
              </w:rPr>
              <w:t>If subscription is successful, identifies the subscription</w:t>
            </w:r>
          </w:p>
        </w:tc>
      </w:tr>
      <w:tr w:rsidR="00312C76" w:rsidRPr="00F2731B"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F2731B" w:rsidRDefault="00312C76" w:rsidP="007E0BCD">
            <w:pPr>
              <w:pStyle w:val="TAN"/>
              <w:rPr>
                <w:rFonts w:cs="Arial"/>
                <w:lang w:eastAsia="zh-CN"/>
              </w:rPr>
            </w:pPr>
            <w:r w:rsidRPr="00F2731B">
              <w:t>NOTE:</w:t>
            </w:r>
            <w:r w:rsidRPr="00F2731B">
              <w:tab/>
              <w:t>This IE shall be present if subscription status is set to success.</w:t>
            </w:r>
          </w:p>
        </w:tc>
      </w:tr>
    </w:tbl>
    <w:p w14:paraId="18296195" w14:textId="77777777" w:rsidR="00312C76" w:rsidRPr="00F2731B" w:rsidRDefault="00312C76" w:rsidP="00312C76">
      <w:pPr>
        <w:rPr>
          <w:lang w:eastAsia="zh-CN"/>
        </w:rPr>
      </w:pPr>
    </w:p>
    <w:p w14:paraId="069153D2" w14:textId="77777777" w:rsidR="00312C76" w:rsidRPr="00F2731B" w:rsidRDefault="00312C76" w:rsidP="00312C76">
      <w:pPr>
        <w:pStyle w:val="Heading4"/>
      </w:pPr>
      <w:bookmarkStart w:id="533" w:name="_Toc98796214"/>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3"/>
    </w:p>
    <w:p w14:paraId="104945BB" w14:textId="77777777" w:rsidR="00312C76" w:rsidRPr="00F2731B" w:rsidRDefault="00312C76" w:rsidP="00312C76">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6604D16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F2731B" w:rsidRDefault="00312C76" w:rsidP="007E0BCD">
            <w:pPr>
              <w:pStyle w:val="TAH"/>
            </w:pPr>
            <w:r w:rsidRPr="00F2731B">
              <w:t>Description</w:t>
            </w:r>
          </w:p>
        </w:tc>
      </w:tr>
      <w:tr w:rsidR="00312C76" w:rsidRPr="00F2731B"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F2731B" w:rsidRDefault="00312C76" w:rsidP="007E0BCD">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F2731B" w:rsidRDefault="00312C76" w:rsidP="007E0BCD">
            <w:pPr>
              <w:pStyle w:val="TAL"/>
            </w:pPr>
            <w:r w:rsidRPr="00F2731B">
              <w:t>Identity of the subscription</w:t>
            </w:r>
          </w:p>
        </w:tc>
      </w:tr>
      <w:tr w:rsidR="00312C76" w:rsidRPr="00F2731B"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Default="00312C76" w:rsidP="007E0BCD">
            <w:pPr>
              <w:pStyle w:val="TAL"/>
            </w:pPr>
            <w:r w:rsidRPr="00F2731B">
              <w:t>UEs currently present</w:t>
            </w:r>
          </w:p>
          <w:p w14:paraId="3FBFCA29" w14:textId="345ADB68" w:rsidR="00312C76" w:rsidRPr="00F2731B" w:rsidRDefault="00312C76" w:rsidP="007E0BCD">
            <w:pPr>
              <w:pStyle w:val="TAL"/>
            </w:pPr>
            <w:r w:rsidRPr="00F2731B">
              <w:t>(</w:t>
            </w:r>
            <w:r w:rsidR="002C3557">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F2731B" w:rsidRDefault="00312C76" w:rsidP="007E0BCD">
            <w:pPr>
              <w:pStyle w:val="TAL"/>
            </w:pPr>
            <w:r w:rsidRPr="00F2731B">
              <w:t>List of the identities of all VAL UEs who are currently present in the given location area</w:t>
            </w:r>
          </w:p>
        </w:tc>
      </w:tr>
      <w:tr w:rsidR="00312C76" w:rsidRPr="00F2731B"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Default="00312C76" w:rsidP="007E0BCD">
            <w:pPr>
              <w:pStyle w:val="TAL"/>
            </w:pPr>
            <w:r w:rsidRPr="00F2731B">
              <w:t>UEs moved in/out</w:t>
            </w:r>
          </w:p>
          <w:p w14:paraId="23AD0346" w14:textId="36E9A4F6" w:rsidR="00312C76" w:rsidRPr="00F2731B" w:rsidRDefault="00312C76" w:rsidP="007E0BCD">
            <w:pPr>
              <w:pStyle w:val="TAL"/>
            </w:pPr>
            <w:r w:rsidRPr="00F2731B">
              <w:t>(</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F2731B" w:rsidRDefault="00312C76" w:rsidP="007E0BCD">
            <w:pPr>
              <w:pStyle w:val="TAL"/>
            </w:pPr>
            <w:r w:rsidRPr="00F2731B">
              <w:t>List of UEs either moved in to the location area or moved out of the location area</w:t>
            </w:r>
          </w:p>
        </w:tc>
      </w:tr>
      <w:tr w:rsidR="00312C76" w:rsidRPr="00F2731B"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F2731B" w:rsidRDefault="00312C76" w:rsidP="007E0BCD">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F2731B" w:rsidRDefault="00312C76" w:rsidP="007E0BCD">
            <w:pPr>
              <w:pStyle w:val="TAL"/>
            </w:pPr>
            <w:r w:rsidRPr="00F2731B">
              <w:t>List of the identities of the VAL UEs who moved in to the given location area since previous notification.</w:t>
            </w:r>
          </w:p>
        </w:tc>
      </w:tr>
      <w:tr w:rsidR="00312C76" w:rsidRPr="00F2731B"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F2731B" w:rsidRDefault="00312C76" w:rsidP="007E0BCD">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F2731B" w:rsidRDefault="00312C76" w:rsidP="007E0BCD">
            <w:pPr>
              <w:pStyle w:val="TAL"/>
            </w:pPr>
            <w:r w:rsidRPr="00F2731B">
              <w:t>List of the identities of the VAL UEs who moved out of the given location area since previous notification.</w:t>
            </w:r>
          </w:p>
        </w:tc>
      </w:tr>
      <w:tr w:rsidR="00312C76" w:rsidRPr="00F2731B"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F2731B" w:rsidRDefault="00312C76" w:rsidP="007E0BCD">
            <w:pPr>
              <w:pStyle w:val="TAL"/>
            </w:pPr>
            <w:r w:rsidRPr="00F2731B">
              <w:t>Identity of the event that triggered the sending of the notification</w:t>
            </w:r>
          </w:p>
        </w:tc>
      </w:tr>
      <w:tr w:rsidR="00312C76" w:rsidRPr="00F2731B"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F2731B" w:rsidRDefault="00312C76" w:rsidP="007E0BCD">
            <w:pPr>
              <w:pStyle w:val="TAN"/>
            </w:pPr>
            <w:r w:rsidRPr="00F2731B">
              <w:t>NOTE:</w:t>
            </w:r>
            <w:r w:rsidRPr="00F2731B">
              <w:tab/>
              <w:t>Any one of these shall be present.</w:t>
            </w:r>
          </w:p>
        </w:tc>
      </w:tr>
    </w:tbl>
    <w:p w14:paraId="398775D8" w14:textId="77777777" w:rsidR="00312C76" w:rsidRPr="00F2731B" w:rsidRDefault="00312C76" w:rsidP="00312C76"/>
    <w:p w14:paraId="1CC0BABC" w14:textId="77777777" w:rsidR="00312C76" w:rsidRPr="00F2731B" w:rsidRDefault="00312C76" w:rsidP="00312C76">
      <w:pPr>
        <w:pStyle w:val="Heading4"/>
      </w:pPr>
      <w:bookmarkStart w:id="534" w:name="_Toc98796215"/>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4"/>
    </w:p>
    <w:p w14:paraId="28C87AEA"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2E203AD3"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F2731B" w:rsidRDefault="00312C76" w:rsidP="007E0BCD">
            <w:pPr>
              <w:pStyle w:val="TAH"/>
            </w:pPr>
            <w:r w:rsidRPr="00F2731B">
              <w:t>Description</w:t>
            </w:r>
          </w:p>
        </w:tc>
      </w:tr>
      <w:tr w:rsidR="00312C76" w:rsidRPr="00F2731B"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F2731B" w:rsidRDefault="00312C76" w:rsidP="007E0BCD">
            <w:pPr>
              <w:pStyle w:val="TAL"/>
            </w:pPr>
            <w:r w:rsidRPr="00F2731B">
              <w:rPr>
                <w:lang w:eastAsia="zh-CN"/>
              </w:rPr>
              <w:t>Identifies the subscription</w:t>
            </w:r>
          </w:p>
        </w:tc>
      </w:tr>
      <w:tr w:rsidR="00312C76" w:rsidRPr="00F2731B"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F2731B" w:rsidRDefault="00312C76" w:rsidP="007E0BCD">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F2731B" w:rsidRDefault="00312C76" w:rsidP="007E0BCD">
            <w:pPr>
              <w:pStyle w:val="TAL"/>
              <w:rPr>
                <w:lang w:eastAsia="zh-CN"/>
              </w:rPr>
            </w:pPr>
            <w:r w:rsidRPr="00F2731B">
              <w:rPr>
                <w:lang w:eastAsia="zh-CN"/>
              </w:rPr>
              <w:t>Location information to be monitored.</w:t>
            </w:r>
          </w:p>
          <w:p w14:paraId="30386A22" w14:textId="77777777" w:rsidR="00312C76" w:rsidRPr="00F2731B" w:rsidRDefault="00312C76" w:rsidP="007E0BCD">
            <w:pPr>
              <w:pStyle w:val="TAL"/>
              <w:rPr>
                <w:lang w:eastAsia="zh-CN"/>
              </w:rPr>
            </w:pPr>
            <w:r w:rsidRPr="00F2731B">
              <w:rPr>
                <w:lang w:eastAsia="zh-CN"/>
              </w:rPr>
              <w:t>It includes the geographic location information or a reference UE along with the application defined proximity range from the reference UE.</w:t>
            </w:r>
          </w:p>
        </w:tc>
      </w:tr>
      <w:tr w:rsidR="00312C76" w:rsidRPr="00F2731B"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F2731B" w:rsidRDefault="00312C76" w:rsidP="007E0BCD">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F2731B" w:rsidRDefault="00312C76" w:rsidP="007E0BCD">
            <w:pPr>
              <w:pStyle w:val="TAL"/>
              <w:rPr>
                <w:lang w:eastAsia="zh-CN"/>
              </w:rPr>
            </w:pPr>
            <w:r w:rsidRPr="00F2731B">
              <w:rPr>
                <w:lang w:eastAsia="zh-CN"/>
              </w:rPr>
              <w:t>It indicates the interval time between consecutive reports</w:t>
            </w:r>
          </w:p>
        </w:tc>
      </w:tr>
      <w:tr w:rsidR="00312C76" w:rsidRPr="00F2731B"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F2731B" w:rsidRDefault="00312C76" w:rsidP="007E0BCD">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F2731B" w:rsidRDefault="00312C76" w:rsidP="007E0BCD">
            <w:pPr>
              <w:pStyle w:val="TAL"/>
              <w:rPr>
                <w:lang w:eastAsia="zh-CN"/>
              </w:rPr>
            </w:pPr>
            <w:r w:rsidRPr="00F2731B">
              <w:rPr>
                <w:lang w:eastAsia="zh-CN"/>
              </w:rPr>
              <w:t>Identifies when the server will send the notification (e.g. distance travelled)</w:t>
            </w:r>
          </w:p>
        </w:tc>
      </w:tr>
    </w:tbl>
    <w:p w14:paraId="57C11D6C" w14:textId="77777777" w:rsidR="00312C76" w:rsidRPr="00F2731B" w:rsidRDefault="00312C76" w:rsidP="00312C76">
      <w:pPr>
        <w:rPr>
          <w:lang w:eastAsia="zh-CN"/>
        </w:rPr>
      </w:pPr>
    </w:p>
    <w:p w14:paraId="26928A95" w14:textId="77777777" w:rsidR="00312C76" w:rsidRPr="00F2731B" w:rsidRDefault="00312C76" w:rsidP="00312C76">
      <w:pPr>
        <w:pStyle w:val="Heading4"/>
      </w:pPr>
      <w:bookmarkStart w:id="535" w:name="_Toc98796216"/>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5"/>
    </w:p>
    <w:p w14:paraId="5EDB418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1C6CE7BA"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F2731B" w:rsidRDefault="00312C76" w:rsidP="007E0BCD">
            <w:pPr>
              <w:pStyle w:val="TAH"/>
            </w:pPr>
            <w:r w:rsidRPr="00F2731B">
              <w:t>Description</w:t>
            </w:r>
          </w:p>
        </w:tc>
      </w:tr>
      <w:tr w:rsidR="00312C76" w:rsidRPr="00F2731B"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F2731B" w:rsidRDefault="00312C76" w:rsidP="007E0BCD">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F2731B" w:rsidRDefault="00312C76" w:rsidP="007E0BCD">
            <w:pPr>
              <w:pStyle w:val="TAL"/>
            </w:pPr>
            <w:r w:rsidRPr="00F2731B">
              <w:rPr>
                <w:lang w:eastAsia="zh-CN"/>
              </w:rPr>
              <w:t>It indicates the request result</w:t>
            </w:r>
          </w:p>
        </w:tc>
      </w:tr>
    </w:tbl>
    <w:p w14:paraId="28C41175" w14:textId="77777777" w:rsidR="00312C76" w:rsidRPr="00F2731B" w:rsidRDefault="00312C76" w:rsidP="00312C76"/>
    <w:p w14:paraId="04DE6F21" w14:textId="77777777" w:rsidR="00312C76" w:rsidRPr="00F2731B" w:rsidRDefault="00312C76" w:rsidP="00312C76">
      <w:pPr>
        <w:pStyle w:val="Heading4"/>
      </w:pPr>
      <w:bookmarkStart w:id="536" w:name="_Toc98796217"/>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6"/>
    </w:p>
    <w:p w14:paraId="6459EC40"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68C933FB"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F2731B" w:rsidRDefault="00312C76" w:rsidP="007E0BCD">
            <w:pPr>
              <w:pStyle w:val="TAH"/>
            </w:pPr>
            <w:r w:rsidRPr="00F2731B">
              <w:t>Description</w:t>
            </w:r>
          </w:p>
        </w:tc>
      </w:tr>
      <w:tr w:rsidR="00312C76" w:rsidRPr="00F2731B"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F2731B" w:rsidRDefault="00312C76" w:rsidP="007E0BCD">
            <w:pPr>
              <w:pStyle w:val="TAL"/>
            </w:pPr>
            <w:r w:rsidRPr="00F2731B">
              <w:rPr>
                <w:lang w:eastAsia="zh-CN"/>
              </w:rPr>
              <w:t>Identifies the subscription</w:t>
            </w:r>
          </w:p>
        </w:tc>
      </w:tr>
    </w:tbl>
    <w:p w14:paraId="5DD7D2EC" w14:textId="77777777" w:rsidR="00312C76" w:rsidRPr="00F2731B" w:rsidRDefault="00312C76" w:rsidP="00312C76">
      <w:pPr>
        <w:rPr>
          <w:lang w:eastAsia="zh-CN"/>
        </w:rPr>
      </w:pPr>
    </w:p>
    <w:p w14:paraId="3BC37F1A" w14:textId="77777777" w:rsidR="00312C76" w:rsidRPr="00F2731B" w:rsidRDefault="00312C76" w:rsidP="00312C76">
      <w:pPr>
        <w:pStyle w:val="Heading4"/>
      </w:pPr>
      <w:bookmarkStart w:id="537" w:name="_Toc98796218"/>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7"/>
    </w:p>
    <w:p w14:paraId="55EFDA57"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6D9829E6"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F2731B" w:rsidRDefault="00312C76" w:rsidP="007E0BCD">
            <w:pPr>
              <w:pStyle w:val="TAH"/>
            </w:pPr>
            <w:r w:rsidRPr="00F2731B">
              <w:t>Description</w:t>
            </w:r>
          </w:p>
        </w:tc>
      </w:tr>
      <w:tr w:rsidR="00312C76" w:rsidRPr="00F2731B"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F2731B" w:rsidRDefault="00312C76" w:rsidP="007E0BCD">
            <w:pPr>
              <w:pStyle w:val="TAL"/>
            </w:pPr>
            <w:r w:rsidRPr="00F2731B">
              <w:rPr>
                <w:lang w:eastAsia="zh-CN"/>
              </w:rPr>
              <w:t>It indicates the request result</w:t>
            </w:r>
          </w:p>
        </w:tc>
      </w:tr>
    </w:tbl>
    <w:p w14:paraId="777B77A4" w14:textId="77777777" w:rsidR="00312C76" w:rsidRPr="00F2731B" w:rsidRDefault="00312C76" w:rsidP="00312C76"/>
    <w:p w14:paraId="56A9B4DB" w14:textId="77777777" w:rsidR="00312C76" w:rsidRPr="00F2731B" w:rsidRDefault="00312C76" w:rsidP="00312C76">
      <w:pPr>
        <w:pStyle w:val="Heading3"/>
      </w:pPr>
      <w:bookmarkStart w:id="538" w:name="_Toc98796219"/>
      <w:r w:rsidRPr="00F2731B">
        <w:t>9.3.3</w:t>
      </w:r>
      <w:r w:rsidRPr="00F2731B">
        <w:tab/>
        <w:t>Event-triggered location reporting procedure</w:t>
      </w:r>
      <w:bookmarkEnd w:id="538"/>
    </w:p>
    <w:p w14:paraId="478C0D26" w14:textId="77777777" w:rsidR="00312C76" w:rsidRPr="00F2731B" w:rsidRDefault="00312C76" w:rsidP="00312C76">
      <w:pPr>
        <w:pStyle w:val="Heading4"/>
      </w:pPr>
      <w:bookmarkStart w:id="539" w:name="_Toc98796220"/>
      <w:r w:rsidRPr="00F2731B">
        <w:t>9.3.3.1</w:t>
      </w:r>
      <w:r w:rsidRPr="00F2731B">
        <w:tab/>
        <w:t>General</w:t>
      </w:r>
      <w:bookmarkEnd w:id="539"/>
    </w:p>
    <w:p w14:paraId="62E1519B" w14:textId="77777777" w:rsidR="00312C76" w:rsidRPr="00F2731B" w:rsidRDefault="00312C76" w:rsidP="00312C76">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w:t>
      </w:r>
      <w:r w:rsidRPr="00F2731B">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F2731B" w:rsidRDefault="00312C76" w:rsidP="00312C76">
      <w:pPr>
        <w:pStyle w:val="Heading4"/>
      </w:pPr>
      <w:bookmarkStart w:id="540" w:name="_Toc98796221"/>
      <w:r w:rsidRPr="00F2731B">
        <w:t>9.3.3.2</w:t>
      </w:r>
      <w:r w:rsidRPr="00F2731B">
        <w:tab/>
        <w:t>Fetching location reporting configuration</w:t>
      </w:r>
      <w:bookmarkEnd w:id="540"/>
    </w:p>
    <w:p w14:paraId="3E11D283" w14:textId="77777777" w:rsidR="00312C76" w:rsidRPr="00F2731B" w:rsidRDefault="00312C76" w:rsidP="00312C76">
      <w:r w:rsidRPr="00F2731B">
        <w:t>Figure 9.3.3.2-1 illustrates the procedure for fetching location reporting configuration.</w:t>
      </w:r>
    </w:p>
    <w:p w14:paraId="4CC5AE0D" w14:textId="77777777" w:rsidR="00312C76" w:rsidRPr="00F2731B" w:rsidRDefault="00312C76" w:rsidP="00312C76">
      <w:r w:rsidRPr="00F2731B">
        <w:t>Pre-condition:</w:t>
      </w:r>
    </w:p>
    <w:p w14:paraId="56B306FB" w14:textId="77777777" w:rsidR="00312C76" w:rsidRPr="00F2731B" w:rsidRDefault="00312C76" w:rsidP="00312C76">
      <w:pPr>
        <w:pStyle w:val="B1"/>
      </w:pPr>
      <w:r w:rsidRPr="00F2731B">
        <w:t>-</w:t>
      </w:r>
      <w:r w:rsidRPr="00F2731B">
        <w:tab/>
        <w:t xml:space="preserve">If multicast delivery mode is used, the MBMS bearer being used is activated by the location management server. </w:t>
      </w:r>
    </w:p>
    <w:p w14:paraId="2D1FB85B" w14:textId="77777777" w:rsidR="00312C76" w:rsidRPr="00F2731B" w:rsidRDefault="00312C76" w:rsidP="00312C76">
      <w:pPr>
        <w:pStyle w:val="B1"/>
      </w:pPr>
      <w:r w:rsidRPr="00F2731B">
        <w:t>-</w:t>
      </w:r>
      <w:r w:rsidRPr="00F2731B">
        <w:tab/>
        <w:t>The location management client is aware that the location reporting configuration is available at the location management server.</w:t>
      </w:r>
    </w:p>
    <w:p w14:paraId="34F0477D" w14:textId="77777777" w:rsidR="00312C76" w:rsidRPr="00F2731B" w:rsidRDefault="00312C76" w:rsidP="00312C76">
      <w:pPr>
        <w:pStyle w:val="TH"/>
        <w:rPr>
          <w:lang w:eastAsia="zh-CN"/>
        </w:rPr>
      </w:pPr>
      <w:r w:rsidRPr="00F2731B">
        <w:rPr>
          <w:lang w:eastAsia="zh-CN"/>
        </w:rPr>
        <w:object w:dxaOrig="5508" w:dyaOrig="3084" w14:anchorId="7A49425A">
          <v:shape id="_x0000_i1042" type="#_x0000_t75" style="width:274.85pt;height:154.65pt" o:ole="">
            <v:imagedata r:id="rId45" o:title=""/>
          </v:shape>
          <o:OLEObject Type="Embed" ProgID="Visio.Drawing.11" ShapeID="_x0000_i1042" DrawAspect="Content" ObjectID="_1709540963" r:id="rId46"/>
        </w:object>
      </w:r>
    </w:p>
    <w:p w14:paraId="00F34461" w14:textId="77777777" w:rsidR="00312C76" w:rsidRPr="00F2731B" w:rsidRDefault="00312C76" w:rsidP="00312C76">
      <w:pPr>
        <w:pStyle w:val="TF"/>
      </w:pPr>
      <w:r w:rsidRPr="00F2731B">
        <w:t>Figure 9.3.3.2-1: Fetching location reporting configuration procedure</w:t>
      </w:r>
    </w:p>
    <w:p w14:paraId="0F92F909" w14:textId="77777777" w:rsidR="00312C76" w:rsidRPr="00F2731B" w:rsidRDefault="00312C76" w:rsidP="00312C76">
      <w:pPr>
        <w:pStyle w:val="B1"/>
      </w:pPr>
      <w:r w:rsidRPr="00F2731B">
        <w:t>1.</w:t>
      </w:r>
      <w:r w:rsidRPr="00F2731B">
        <w:tab/>
        <w:t>The location management client sends location reporting configuration request message to the location management server.</w:t>
      </w:r>
    </w:p>
    <w:p w14:paraId="14687FCD" w14:textId="77777777" w:rsidR="00312C76" w:rsidRPr="00F2731B" w:rsidRDefault="00312C76" w:rsidP="00312C76">
      <w:pPr>
        <w:pStyle w:val="B1"/>
      </w:pPr>
      <w:r w:rsidRPr="00F2731B">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F2731B" w:rsidRDefault="00312C76" w:rsidP="00312C76">
      <w:pPr>
        <w:pStyle w:val="NO"/>
      </w:pPr>
      <w:r w:rsidRPr="00F2731B">
        <w:t>NOTE 1:</w:t>
      </w:r>
      <w:r w:rsidRPr="00F2731B">
        <w:tab/>
        <w:t>The location reporting configuration information can be made part of the user profile, in which case the sending of the message is not necessary.</w:t>
      </w:r>
    </w:p>
    <w:p w14:paraId="5ABFE9D4" w14:textId="77777777" w:rsidR="00312C76" w:rsidRPr="00F2731B" w:rsidRDefault="00312C76" w:rsidP="00312C76">
      <w:pPr>
        <w:pStyle w:val="NO"/>
      </w:pPr>
      <w:r w:rsidRPr="00F2731B">
        <w:t>NOTE 2:</w:t>
      </w:r>
      <w:r w:rsidRPr="00F2731B">
        <w:tab/>
        <w:t>Different location management clients may be given different location reporting criteria.</w:t>
      </w:r>
    </w:p>
    <w:p w14:paraId="0F7A5547" w14:textId="77777777" w:rsidR="00312C76" w:rsidRPr="00F2731B" w:rsidRDefault="00312C76" w:rsidP="00312C76">
      <w:pPr>
        <w:pStyle w:val="B1"/>
      </w:pPr>
      <w:r w:rsidRPr="00F2731B">
        <w:t>3.</w:t>
      </w:r>
      <w:r w:rsidRPr="00F2731B">
        <w:tab/>
        <w:t>The location management client stores or updates the location reporting event triggers configuration. A location reporting event occurs, triggering step 3.</w:t>
      </w:r>
    </w:p>
    <w:p w14:paraId="63264C1F" w14:textId="77777777" w:rsidR="00312C76" w:rsidRPr="00F2731B" w:rsidRDefault="00312C76" w:rsidP="00312C76">
      <w:pPr>
        <w:pStyle w:val="Heading4"/>
      </w:pPr>
      <w:bookmarkStart w:id="541" w:name="_Toc98796222"/>
      <w:r w:rsidRPr="00F2731B">
        <w:t>9.3.3.3</w:t>
      </w:r>
      <w:r w:rsidRPr="00F2731B">
        <w:tab/>
        <w:t>Location reporting</w:t>
      </w:r>
      <w:bookmarkEnd w:id="541"/>
    </w:p>
    <w:p w14:paraId="4F433E77" w14:textId="77777777" w:rsidR="00312C76" w:rsidRPr="00F2731B" w:rsidRDefault="00312C76" w:rsidP="00312C76">
      <w:r w:rsidRPr="00F2731B">
        <w:t>Figure 9.3.3.3-1 illustrates the procedure for location reporting.</w:t>
      </w:r>
    </w:p>
    <w:p w14:paraId="61C04913" w14:textId="77777777" w:rsidR="00312C76" w:rsidRPr="00F2731B" w:rsidRDefault="00312C76" w:rsidP="00312C76">
      <w:pPr>
        <w:pStyle w:val="TH"/>
        <w:rPr>
          <w:lang w:eastAsia="zh-CN"/>
        </w:rPr>
      </w:pPr>
      <w:r w:rsidRPr="00F2731B">
        <w:rPr>
          <w:lang w:eastAsia="zh-CN"/>
        </w:rPr>
        <w:object w:dxaOrig="5508" w:dyaOrig="2784" w14:anchorId="678372B3">
          <v:shape id="_x0000_i1043" type="#_x0000_t75" style="width:274.85pt;height:139.6pt" o:ole="">
            <v:imagedata r:id="rId47" o:title=""/>
          </v:shape>
          <o:OLEObject Type="Embed" ProgID="Visio.Drawing.11" ShapeID="_x0000_i1043" DrawAspect="Content" ObjectID="_1709540964" r:id="rId48"/>
        </w:object>
      </w:r>
    </w:p>
    <w:p w14:paraId="28C042AF" w14:textId="77777777" w:rsidR="00312C76" w:rsidRPr="00F2731B" w:rsidRDefault="00312C76" w:rsidP="00312C76">
      <w:pPr>
        <w:pStyle w:val="TF"/>
      </w:pPr>
      <w:r w:rsidRPr="00F2731B">
        <w:t>Figure 9.3.3.3-1: Location reporting procedure</w:t>
      </w:r>
    </w:p>
    <w:p w14:paraId="72CAF2D0" w14:textId="77777777" w:rsidR="00312C76" w:rsidRPr="00F2731B" w:rsidRDefault="00312C76" w:rsidP="00312C76">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F2731B" w:rsidRDefault="00312C76" w:rsidP="00312C76">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089A7FFE" w14:textId="77777777" w:rsidR="00312C76" w:rsidRPr="00F2731B" w:rsidRDefault="00312C76" w:rsidP="00312C76">
      <w:pPr>
        <w:pStyle w:val="Heading3"/>
      </w:pPr>
      <w:bookmarkStart w:id="542" w:name="_Toc98796223"/>
      <w:r w:rsidRPr="00F2731B">
        <w:t>9.3.4</w:t>
      </w:r>
      <w:r w:rsidRPr="00F2731B">
        <w:tab/>
        <w:t>On-demand location reporting procedure</w:t>
      </w:r>
      <w:bookmarkEnd w:id="542"/>
    </w:p>
    <w:p w14:paraId="2A2CF6A3" w14:textId="77777777" w:rsidR="00312C76" w:rsidRPr="00F2731B" w:rsidRDefault="00312C76" w:rsidP="00312C76">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F2731B" w:rsidRDefault="00312C76" w:rsidP="00312C76">
      <w:pPr>
        <w:pStyle w:val="TH"/>
      </w:pPr>
      <w:r w:rsidRPr="00F2731B">
        <w:rPr>
          <w:lang w:eastAsia="zh-CN"/>
        </w:rPr>
        <w:object w:dxaOrig="5551" w:dyaOrig="4425" w14:anchorId="38D42E8B">
          <v:shape id="_x0000_i1044" type="#_x0000_t75" style="width:277.35pt;height:221pt" o:ole="">
            <v:imagedata r:id="rId49" o:title=""/>
          </v:shape>
          <o:OLEObject Type="Embed" ProgID="Visio.Drawing.11" ShapeID="_x0000_i1044" DrawAspect="Content" ObjectID="_1709540965" r:id="rId50"/>
        </w:object>
      </w:r>
    </w:p>
    <w:p w14:paraId="55012A72" w14:textId="77777777" w:rsidR="00312C76" w:rsidRPr="00F2731B" w:rsidRDefault="00312C76" w:rsidP="00312C76">
      <w:pPr>
        <w:pStyle w:val="TF"/>
      </w:pPr>
      <w:r w:rsidRPr="00F2731B">
        <w:t>Figure 9.3.4-1: On-demand location information reporting procedure</w:t>
      </w:r>
    </w:p>
    <w:p w14:paraId="28C62857" w14:textId="77777777" w:rsidR="00312C76" w:rsidRPr="00F2731B" w:rsidRDefault="00312C76" w:rsidP="00312C76">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F2731B" w:rsidRDefault="00312C76" w:rsidP="00312C76">
      <w:pPr>
        <w:pStyle w:val="B1"/>
      </w:pPr>
      <w:r w:rsidRPr="00F2731B">
        <w:t>2.</w:t>
      </w:r>
      <w:r w:rsidRPr="00F2731B">
        <w:tab/>
        <w:t>The location management server sends a location information request to the location management client.</w:t>
      </w:r>
    </w:p>
    <w:p w14:paraId="6D91FCEB" w14:textId="77777777" w:rsidR="00312C76" w:rsidRPr="00F2731B" w:rsidRDefault="00312C76" w:rsidP="00312C76">
      <w:pPr>
        <w:pStyle w:val="B1"/>
      </w:pPr>
      <w:r w:rsidRPr="00F2731B">
        <w:t>3.</w:t>
      </w:r>
      <w:r w:rsidRPr="00F2731B">
        <w:tab/>
        <w:t>VAL user or VAL UE is notified and asked about the permission to share its location. VAL user can accept or deny the request</w:t>
      </w:r>
    </w:p>
    <w:p w14:paraId="14A0B1BE" w14:textId="77777777" w:rsidR="00312C76" w:rsidRPr="00F2731B" w:rsidRDefault="00312C76" w:rsidP="00312C76">
      <w:pPr>
        <w:pStyle w:val="B1"/>
      </w:pPr>
      <w:r w:rsidRPr="00F2731B">
        <w:lastRenderedPageBreak/>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F2731B" w:rsidRDefault="00312C76" w:rsidP="00312C76">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F2731B" w:rsidRDefault="00312C76" w:rsidP="00312C76">
      <w:pPr>
        <w:pStyle w:val="Heading3"/>
      </w:pPr>
      <w:bookmarkStart w:id="543" w:name="_Toc98796224"/>
      <w:r w:rsidRPr="00F2731B">
        <w:t>9.3.5</w:t>
      </w:r>
      <w:r w:rsidRPr="00F2731B">
        <w:tab/>
        <w:t>Client-triggered or VAL server-triggered location reporting procedure</w:t>
      </w:r>
      <w:bookmarkEnd w:id="543"/>
    </w:p>
    <w:p w14:paraId="4998BF1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03E8352C" w14:textId="77777777" w:rsidR="00312C76" w:rsidRPr="00F2731B" w:rsidRDefault="00312C76" w:rsidP="00312C76">
      <w:pPr>
        <w:pStyle w:val="TH"/>
        <w:rPr>
          <w:lang w:eastAsia="zh-CN"/>
        </w:rPr>
      </w:pPr>
      <w:r w:rsidRPr="00F2731B">
        <w:rPr>
          <w:rFonts w:eastAsia="DengXian"/>
        </w:rPr>
        <w:object w:dxaOrig="7050" w:dyaOrig="3960" w14:anchorId="3F0A6B74">
          <v:shape id="_x0000_i1045" type="#_x0000_t75" style="width:352.5pt;height:197.85pt" o:ole="">
            <v:imagedata r:id="rId51" o:title=""/>
          </v:shape>
          <o:OLEObject Type="Embed" ProgID="Visio.Drawing.11" ShapeID="_x0000_i1045" DrawAspect="Content" ObjectID="_1709540966" r:id="rId52"/>
        </w:object>
      </w:r>
    </w:p>
    <w:p w14:paraId="7E4C7B99" w14:textId="77777777" w:rsidR="00312C76" w:rsidRPr="00F2731B" w:rsidRDefault="00312C76" w:rsidP="00312C76">
      <w:pPr>
        <w:pStyle w:val="TF"/>
      </w:pPr>
      <w:r w:rsidRPr="00F2731B">
        <w:t>Figure 9.3.5-1: Client-triggered location reporting procedure</w:t>
      </w:r>
    </w:p>
    <w:p w14:paraId="572E99A3" w14:textId="77777777" w:rsidR="00312C76" w:rsidRPr="00F2731B" w:rsidRDefault="00312C76" w:rsidP="00312C76">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31C8E233" w14:textId="77777777" w:rsidR="00312C76" w:rsidRPr="00F2731B" w:rsidRDefault="00312C76" w:rsidP="00312C76">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029A8C28" w14:textId="77777777" w:rsidR="00312C76" w:rsidRPr="00F2731B" w:rsidRDefault="00312C76" w:rsidP="00312C76">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7DFF94E6" w14:textId="77777777" w:rsidR="00312C76" w:rsidRPr="00F2731B" w:rsidRDefault="00312C76" w:rsidP="00312C76">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F2731B" w:rsidRDefault="00312C76" w:rsidP="00312C76">
      <w:pPr>
        <w:pStyle w:val="Heading3"/>
        <w:rPr>
          <w:lang w:eastAsia="ko-KR"/>
        </w:rPr>
      </w:pPr>
      <w:bookmarkStart w:id="544" w:name="_Toc536271559"/>
      <w:bookmarkStart w:id="545" w:name="_Toc536270999"/>
      <w:bookmarkStart w:id="546" w:name="_Toc536270692"/>
      <w:bookmarkStart w:id="547" w:name="_Toc521435200"/>
      <w:bookmarkStart w:id="548" w:name="_Toc98796225"/>
      <w:r w:rsidRPr="00F2731B">
        <w:rPr>
          <w:lang w:eastAsia="ko-KR"/>
        </w:rPr>
        <w:t>9.3.6</w:t>
      </w:r>
      <w:r w:rsidRPr="00F2731B">
        <w:rPr>
          <w:lang w:eastAsia="ko-KR"/>
        </w:rPr>
        <w:tab/>
        <w:t>Location reporting triggers configuration cancel</w:t>
      </w:r>
      <w:bookmarkEnd w:id="544"/>
      <w:bookmarkEnd w:id="545"/>
      <w:bookmarkEnd w:id="546"/>
      <w:bookmarkEnd w:id="547"/>
      <w:bookmarkEnd w:id="548"/>
    </w:p>
    <w:p w14:paraId="0E1EAB77" w14:textId="77777777" w:rsidR="00312C76" w:rsidRPr="00F2731B" w:rsidRDefault="00312C76" w:rsidP="00312C76">
      <w:r w:rsidRPr="00F2731B">
        <w:t>Figure 9.3.6-1 illustrates the procedure used for cancelling the location reporting triggers configuration at the target Location management client.</w:t>
      </w:r>
    </w:p>
    <w:p w14:paraId="49A4BC76" w14:textId="77777777" w:rsidR="00312C76" w:rsidRPr="00F2731B" w:rsidRDefault="00312C76" w:rsidP="00312C76">
      <w:r w:rsidRPr="00F2731B">
        <w:t>Pre-conditions:</w:t>
      </w:r>
    </w:p>
    <w:p w14:paraId="4FDED89A" w14:textId="77777777" w:rsidR="00312C76" w:rsidRPr="00F2731B" w:rsidRDefault="00312C76" w:rsidP="00312C76">
      <w:pPr>
        <w:pStyle w:val="B1"/>
      </w:pPr>
      <w:r w:rsidRPr="00F2731B">
        <w:t>1.</w:t>
      </w:r>
      <w:r w:rsidRPr="00F2731B">
        <w:tab/>
        <w:t>The location management server has subscribed the location management client 2 location with the location reporting event triggers.</w:t>
      </w:r>
    </w:p>
    <w:p w14:paraId="33286EB4" w14:textId="77777777" w:rsidR="00312C76" w:rsidRPr="00F2731B" w:rsidRDefault="00312C76" w:rsidP="00312C76">
      <w:pPr>
        <w:pStyle w:val="B1"/>
      </w:pPr>
      <w:r w:rsidRPr="00F2731B">
        <w:t>2.</w:t>
      </w:r>
      <w:r w:rsidRPr="00F2731B">
        <w:tab/>
        <w:t>If multicast delivery mode is used, the MBMS bearer being used is activated by the location management server.</w:t>
      </w:r>
    </w:p>
    <w:p w14:paraId="312BB24E" w14:textId="77777777" w:rsidR="00312C76" w:rsidRPr="00F2731B" w:rsidRDefault="00312C76" w:rsidP="00312C76">
      <w:pPr>
        <w:pStyle w:val="TH"/>
        <w:rPr>
          <w:lang w:eastAsia="zh-CN"/>
        </w:rPr>
      </w:pPr>
      <w:r w:rsidRPr="00F2731B">
        <w:rPr>
          <w:lang w:eastAsia="zh-CN"/>
        </w:rPr>
        <w:object w:dxaOrig="8796" w:dyaOrig="3216" w14:anchorId="0DC91CA2">
          <v:shape id="_x0000_i1046" type="#_x0000_t75" style="width:439.5pt;height:160.3pt" o:ole="">
            <v:imagedata r:id="rId53" o:title=""/>
          </v:shape>
          <o:OLEObject Type="Embed" ProgID="Visio.Drawing.11" ShapeID="_x0000_i1046" DrawAspect="Content" ObjectID="_1709540967" r:id="rId54"/>
        </w:object>
      </w:r>
    </w:p>
    <w:p w14:paraId="746415AD" w14:textId="77777777" w:rsidR="00312C76" w:rsidRPr="00F2731B" w:rsidRDefault="00312C76" w:rsidP="00312C76">
      <w:pPr>
        <w:pStyle w:val="TF"/>
        <w:rPr>
          <w:lang w:eastAsia="x-none"/>
        </w:rPr>
      </w:pPr>
      <w:r w:rsidRPr="00F2731B">
        <w:t>Figure 9.3.6-1: Location reporting triggers configuration cancel</w:t>
      </w:r>
    </w:p>
    <w:p w14:paraId="3EA088A8" w14:textId="77777777" w:rsidR="00312C76" w:rsidRPr="00F2731B" w:rsidRDefault="00312C76" w:rsidP="00312C76">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2FA763C8" w14:textId="77777777" w:rsidR="00312C76" w:rsidRPr="00F2731B" w:rsidRDefault="00312C76" w:rsidP="00312C76">
      <w:pPr>
        <w:pStyle w:val="NO"/>
      </w:pPr>
      <w:r w:rsidRPr="00F2731B">
        <w:t>NOTE:</w:t>
      </w:r>
      <w:r w:rsidRPr="00F2731B">
        <w:tab/>
        <w:t>Step 1b can be initiated without step 1a.</w:t>
      </w:r>
    </w:p>
    <w:p w14:paraId="43ABC5D3" w14:textId="77777777" w:rsidR="00312C76" w:rsidRPr="00F2731B" w:rsidRDefault="00312C76" w:rsidP="00312C76">
      <w:pPr>
        <w:pStyle w:val="B1"/>
      </w:pPr>
      <w:r w:rsidRPr="00F2731B">
        <w:t>2.</w:t>
      </w:r>
      <w:r w:rsidRPr="00F2731B">
        <w:tab/>
        <w:t xml:space="preserve">The location management client invalidates the location reporting triggers configuration and no longer reports its location to the location management server. </w:t>
      </w:r>
    </w:p>
    <w:p w14:paraId="2FD10526" w14:textId="77777777" w:rsidR="00312C76" w:rsidRPr="00F2731B" w:rsidRDefault="00312C76" w:rsidP="00312C76">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F2731B" w:rsidRDefault="00312C76" w:rsidP="00312C76">
      <w:pPr>
        <w:pStyle w:val="Heading3"/>
      </w:pPr>
      <w:bookmarkStart w:id="549" w:name="_Toc98796226"/>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49"/>
    </w:p>
    <w:p w14:paraId="44050925"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103CAF4E" w14:textId="77777777" w:rsidR="00312C76" w:rsidRPr="00F2731B" w:rsidRDefault="00312C76" w:rsidP="00312C76">
      <w:pPr>
        <w:pStyle w:val="TH"/>
        <w:rPr>
          <w:lang w:eastAsia="zh-CN"/>
        </w:rPr>
      </w:pPr>
      <w:r w:rsidRPr="00F2731B">
        <w:rPr>
          <w:rFonts w:ascii="Times New Roman" w:hAnsi="Times New Roman"/>
        </w:rPr>
        <w:object w:dxaOrig="8720" w:dyaOrig="3410" w14:anchorId="775C1E02">
          <v:shape id="_x0000_i1047" type="#_x0000_t75" style="width:435.75pt;height:170.9pt" o:ole="">
            <v:imagedata r:id="rId55" o:title=""/>
          </v:shape>
          <o:OLEObject Type="Embed" ProgID="Visio.Drawing.15" ShapeID="_x0000_i1047" DrawAspect="Content" ObjectID="_1709540968" r:id="rId56"/>
        </w:object>
      </w:r>
    </w:p>
    <w:p w14:paraId="031E00A2" w14:textId="77777777" w:rsidR="00312C76" w:rsidRPr="00F2731B" w:rsidRDefault="00312C76" w:rsidP="00312C76">
      <w:pPr>
        <w:pStyle w:val="TF"/>
        <w:rPr>
          <w:lang w:eastAsia="zh-CN"/>
        </w:rPr>
      </w:pPr>
      <w:r w:rsidRPr="00F2731B">
        <w:rPr>
          <w:lang w:eastAsia="zh-CN"/>
        </w:rPr>
        <w:t>Figure 9.3.7-1: Location information subscription request procedure</w:t>
      </w:r>
    </w:p>
    <w:p w14:paraId="310AEA4B" w14:textId="77777777" w:rsidR="00312C76" w:rsidRPr="00F2731B" w:rsidRDefault="00312C76" w:rsidP="00312C76">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0ACB15DE" w14:textId="77777777" w:rsidR="00312C76" w:rsidRPr="00F2731B" w:rsidRDefault="00312C76" w:rsidP="00312C76">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2C12AF3B" w14:textId="77777777" w:rsidR="00312C76" w:rsidRPr="00F2731B" w:rsidRDefault="00312C76" w:rsidP="00312C76">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63D92C25" w14:textId="77777777" w:rsidR="00312C76" w:rsidRPr="00F2731B" w:rsidRDefault="00312C76" w:rsidP="00312C76">
      <w:pPr>
        <w:pStyle w:val="B1"/>
        <w:rPr>
          <w:lang w:eastAsia="zh-CN"/>
        </w:rPr>
      </w:pPr>
      <w:r w:rsidRPr="00F2731B">
        <w:t>4.</w:t>
      </w:r>
      <w:r w:rsidRPr="00F2731B">
        <w:tab/>
        <w:t>The location management server determines the UE location information of the UE as received in steps 3 and 4.</w:t>
      </w:r>
    </w:p>
    <w:p w14:paraId="1D7F6CBF" w14:textId="77777777" w:rsidR="00312C76" w:rsidRPr="00F2731B" w:rsidRDefault="00312C76" w:rsidP="00312C76">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C7BA50B" w14:textId="77777777" w:rsidR="00312C76" w:rsidRPr="00F2731B" w:rsidRDefault="00312C76" w:rsidP="00312C76">
      <w:pPr>
        <w:pStyle w:val="Heading3"/>
      </w:pPr>
      <w:bookmarkStart w:id="550" w:name="_Toc98796227"/>
      <w:r w:rsidRPr="00F2731B">
        <w:t>9.3.8</w:t>
      </w:r>
      <w:r w:rsidRPr="00F2731B">
        <w:tab/>
        <w:t>Event-trigger location information notification procedure</w:t>
      </w:r>
      <w:bookmarkEnd w:id="550"/>
    </w:p>
    <w:p w14:paraId="6E775FAD" w14:textId="77777777" w:rsidR="00312C76" w:rsidRPr="00F2731B" w:rsidRDefault="00312C76" w:rsidP="00312C76">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7777777" w:rsidR="00312C76" w:rsidRPr="00F2731B" w:rsidRDefault="00312C76" w:rsidP="00312C76">
      <w:pPr>
        <w:pStyle w:val="TH"/>
      </w:pPr>
      <w:r w:rsidRPr="00F2731B">
        <w:rPr>
          <w:rFonts w:ascii="Times New Roman" w:hAnsi="Times New Roman"/>
        </w:rPr>
        <w:object w:dxaOrig="7790" w:dyaOrig="4090" w14:anchorId="23F8248B">
          <v:shape id="_x0000_i1048" type="#_x0000_t75" style="width:388.8pt;height:204.1pt" o:ole="">
            <v:imagedata r:id="rId57" o:title=""/>
          </v:shape>
          <o:OLEObject Type="Embed" ProgID="Visio.Drawing.15" ShapeID="_x0000_i1048" DrawAspect="Content" ObjectID="_1709540969" r:id="rId58"/>
        </w:object>
      </w:r>
    </w:p>
    <w:p w14:paraId="78976A02" w14:textId="77777777" w:rsidR="00312C76" w:rsidRPr="00F2731B" w:rsidRDefault="00312C76" w:rsidP="00312C76">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63CAC14A" w14:textId="77777777" w:rsidR="00312C76" w:rsidRPr="00F2731B" w:rsidRDefault="00312C76" w:rsidP="00312C76">
      <w:pPr>
        <w:pStyle w:val="B1"/>
      </w:pPr>
      <w:r w:rsidRPr="00F2731B">
        <w:t>1.</w:t>
      </w:r>
      <w:r w:rsidRPr="00F2731B">
        <w:tab/>
        <w:t>The location management server receives the latest location information of the UE as per the location report procedure described in clause 9.3.3.3.</w:t>
      </w:r>
    </w:p>
    <w:p w14:paraId="746629BE" w14:textId="77777777" w:rsidR="00312C76" w:rsidRPr="00F2731B" w:rsidRDefault="00312C76" w:rsidP="00312C76">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0E5C5384" w14:textId="77777777" w:rsidR="00312C76" w:rsidRPr="00F2731B" w:rsidRDefault="00312C76" w:rsidP="00312C76">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06FC9B3D" w14:textId="77777777" w:rsidR="00312C76" w:rsidRPr="00F2731B" w:rsidRDefault="00312C76" w:rsidP="00312C76">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F2731B" w:rsidRDefault="00312C76" w:rsidP="00312C76">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51C595BD" w14:textId="77777777" w:rsidR="00312C76" w:rsidRPr="00F2731B" w:rsidRDefault="00312C76" w:rsidP="00312C76">
      <w:pPr>
        <w:pStyle w:val="NO"/>
        <w:rPr>
          <w:lang w:eastAsia="zh-CN"/>
        </w:rPr>
      </w:pPr>
      <w:r w:rsidRPr="00F2731B">
        <w:rPr>
          <w:lang w:eastAsia="zh-CN"/>
        </w:rPr>
        <w:t>NOTE:</w:t>
      </w:r>
      <w:r w:rsidRPr="00F2731B">
        <w:rPr>
          <w:lang w:eastAsia="zh-CN"/>
        </w:rPr>
        <w:tab/>
        <w:t>For other entities, the step 5 can be skipped if not needed.</w:t>
      </w:r>
    </w:p>
    <w:p w14:paraId="240E4449" w14:textId="77777777" w:rsidR="00312C76" w:rsidRPr="00F2731B" w:rsidRDefault="00312C76" w:rsidP="00312C76">
      <w:pPr>
        <w:pStyle w:val="Heading3"/>
      </w:pPr>
      <w:bookmarkStart w:id="551" w:name="_Toc98796228"/>
      <w:r w:rsidRPr="00F2731B">
        <w:t>9.3.9</w:t>
      </w:r>
      <w:r w:rsidRPr="00F2731B">
        <w:tab/>
        <w:t>On-demand usage of location information procedure</w:t>
      </w:r>
      <w:bookmarkEnd w:id="551"/>
    </w:p>
    <w:p w14:paraId="525E6914" w14:textId="77777777" w:rsidR="00312C76" w:rsidRPr="00F2731B" w:rsidRDefault="00312C76" w:rsidP="00312C76">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F2731B" w:rsidRDefault="00312C76" w:rsidP="00312C76">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01D6362A" w14:textId="77777777" w:rsidR="00312C76" w:rsidRPr="00F2731B" w:rsidRDefault="00312C76" w:rsidP="00312C76">
      <w:pPr>
        <w:pStyle w:val="TH"/>
      </w:pPr>
      <w:r w:rsidRPr="00F2731B">
        <w:object w:dxaOrig="6020" w:dyaOrig="3667" w14:anchorId="019EBF0B">
          <v:shape id="_x0000_i1049" type="#_x0000_t75" style="width:300.5pt;height:182.8pt" o:ole="">
            <v:imagedata r:id="rId59" o:title=""/>
          </v:shape>
          <o:OLEObject Type="Embed" ProgID="Visio.Drawing.11" ShapeID="_x0000_i1049" DrawAspect="Content" ObjectID="_1709540970" r:id="rId60"/>
        </w:object>
      </w:r>
    </w:p>
    <w:p w14:paraId="11E899D1" w14:textId="77777777" w:rsidR="00312C76" w:rsidRPr="00F2731B" w:rsidRDefault="00312C76" w:rsidP="00312C76">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23618F04" w14:textId="77777777" w:rsidR="00312C76" w:rsidRPr="00F2731B" w:rsidRDefault="00312C76" w:rsidP="00312C76">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70B85DBF"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BF16BA9" w14:textId="77777777" w:rsidR="00312C76" w:rsidRPr="00F2731B" w:rsidRDefault="00312C76" w:rsidP="00312C76">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27BC153A" w14:textId="77777777" w:rsidR="00312C76" w:rsidRPr="00F2731B" w:rsidRDefault="00312C76" w:rsidP="00312C76">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75871C06" w14:textId="77777777" w:rsidR="00312C76" w:rsidRPr="00F2731B" w:rsidRDefault="00312C76" w:rsidP="00312C76">
      <w:pPr>
        <w:pStyle w:val="NO"/>
        <w:rPr>
          <w:lang w:eastAsia="zh-CN"/>
        </w:rPr>
      </w:pPr>
      <w:r w:rsidRPr="00F2731B">
        <w:rPr>
          <w:lang w:eastAsia="zh-CN"/>
        </w:rPr>
        <w:t>NOTE:</w:t>
      </w:r>
      <w:r w:rsidRPr="00F2731B">
        <w:rPr>
          <w:lang w:eastAsia="zh-CN"/>
        </w:rPr>
        <w:tab/>
        <w:t>For other entities, the step 3 can be skipped if not needed.</w:t>
      </w:r>
    </w:p>
    <w:p w14:paraId="5B4AF6BB" w14:textId="77777777" w:rsidR="00312C76" w:rsidRPr="00F2731B" w:rsidRDefault="00312C76" w:rsidP="00312C76">
      <w:pPr>
        <w:pStyle w:val="Heading3"/>
      </w:pPr>
      <w:bookmarkStart w:id="552" w:name="_Toc98796229"/>
      <w:r w:rsidRPr="00F2731B">
        <w:t>9.3.10</w:t>
      </w:r>
      <w:r w:rsidRPr="00F2731B">
        <w:tab/>
        <w:t>Obtaining UE(s) information at a location</w:t>
      </w:r>
      <w:bookmarkEnd w:id="552"/>
    </w:p>
    <w:p w14:paraId="65E85B24" w14:textId="77777777" w:rsidR="00312C76" w:rsidRPr="00F2731B" w:rsidRDefault="00312C76" w:rsidP="00312C76">
      <w:r w:rsidRPr="00F2731B">
        <w:t>Figure 9.3.10-1 describes the procedure for obtaining UE(s) information at a location.</w:t>
      </w:r>
    </w:p>
    <w:p w14:paraId="1DFD73E8" w14:textId="77777777" w:rsidR="00312C76" w:rsidRPr="00F2731B" w:rsidRDefault="00312C76" w:rsidP="00312C76">
      <w:r w:rsidRPr="00F2731B">
        <w:t>Pre-condition:</w:t>
      </w:r>
    </w:p>
    <w:p w14:paraId="1F54607A" w14:textId="77777777" w:rsidR="00312C76" w:rsidRPr="00F2731B" w:rsidRDefault="00312C76" w:rsidP="00312C76">
      <w:pPr>
        <w:pStyle w:val="B1"/>
      </w:pPr>
      <w:r w:rsidRPr="00F2731B">
        <w:t>-</w:t>
      </w:r>
      <w:r w:rsidRPr="00F2731B">
        <w:tab/>
        <w:t>The VAL server has a jurisdiction over a geographical area for which the location management server is configured to operate.</w:t>
      </w:r>
    </w:p>
    <w:p w14:paraId="0305EFF5" w14:textId="77777777" w:rsidR="00312C76" w:rsidRPr="00F2731B" w:rsidRDefault="00312C76" w:rsidP="00312C76">
      <w:pPr>
        <w:pStyle w:val="B1"/>
      </w:pPr>
      <w:r w:rsidRPr="00F2731B">
        <w:t>-</w:t>
      </w:r>
      <w:r w:rsidRPr="00F2731B">
        <w:tab/>
        <w:t>The UE(s) in the geographical area have provided its location information to the location management server.</w:t>
      </w:r>
    </w:p>
    <w:p w14:paraId="15D32FFF" w14:textId="77777777" w:rsidR="00312C76" w:rsidRPr="00F2731B" w:rsidRDefault="00312C76" w:rsidP="00312C76">
      <w:pPr>
        <w:pStyle w:val="TH"/>
      </w:pPr>
      <w:r w:rsidRPr="00F2731B">
        <w:object w:dxaOrig="4870" w:dyaOrig="2700" w14:anchorId="4213B49B">
          <v:shape id="_x0000_i1050" type="#_x0000_t75" style="width:243.55pt;height:135.25pt" o:ole="">
            <v:imagedata r:id="rId61" o:title=""/>
          </v:shape>
          <o:OLEObject Type="Embed" ProgID="Visio.Drawing.15" ShapeID="_x0000_i1050" DrawAspect="Content" ObjectID="_1709540971" r:id="rId62"/>
        </w:object>
      </w:r>
    </w:p>
    <w:p w14:paraId="61E500A2" w14:textId="77777777" w:rsidR="00312C76" w:rsidRPr="00F2731B" w:rsidRDefault="00312C76" w:rsidP="00312C76">
      <w:pPr>
        <w:pStyle w:val="TF"/>
      </w:pPr>
      <w:r w:rsidRPr="00F2731B">
        <w:t>Figure 9.3.10-1: Obtaining UE(s) information at a location</w:t>
      </w:r>
    </w:p>
    <w:p w14:paraId="29564422" w14:textId="77777777" w:rsidR="00312C76" w:rsidRPr="00F2731B" w:rsidRDefault="00312C76" w:rsidP="00312C76">
      <w:pPr>
        <w:pStyle w:val="B1"/>
      </w:pPr>
      <w:r w:rsidRPr="00F2731B">
        <w:t>1.</w:t>
      </w:r>
      <w:r w:rsidRPr="00F2731B">
        <w:tab/>
        <w:t>The VAL server sends get UE information request to the location management server. The request contains a location information and application defined proximity range.</w:t>
      </w:r>
    </w:p>
    <w:p w14:paraId="6D809ACD" w14:textId="77777777" w:rsidR="00312C76" w:rsidRPr="00F2731B" w:rsidRDefault="00312C76" w:rsidP="00312C76">
      <w:pPr>
        <w:pStyle w:val="B1"/>
      </w:pPr>
      <w:r w:rsidRPr="00F2731B">
        <w:lastRenderedPageBreak/>
        <w:t>2.</w:t>
      </w:r>
      <w:r w:rsidRPr="00F2731B">
        <w:tab/>
        <w:t>The location management server determines the UE(s) whose location are within the application defined proximity range of the location information provided in step 1.</w:t>
      </w:r>
    </w:p>
    <w:p w14:paraId="79BF8B21" w14:textId="77777777" w:rsidR="00312C76" w:rsidRPr="00F2731B" w:rsidRDefault="00312C76" w:rsidP="00312C76">
      <w:pPr>
        <w:pStyle w:val="B1"/>
      </w:pPr>
      <w:r w:rsidRPr="00F2731B">
        <w:t>3.</w:t>
      </w:r>
      <w:r w:rsidRPr="00F2731B">
        <w:tab/>
        <w:t>The location management server sends get UE information response to the VAL server with a list of UE(s) and its corresponding location information as determined in step 1.</w:t>
      </w:r>
    </w:p>
    <w:p w14:paraId="4449571E" w14:textId="77777777" w:rsidR="00312C76" w:rsidRPr="00F2731B" w:rsidRDefault="00312C76" w:rsidP="00312C76">
      <w:pPr>
        <w:pStyle w:val="Heading3"/>
      </w:pPr>
      <w:bookmarkStart w:id="553" w:name="_Toc98796230"/>
      <w:r w:rsidRPr="00F2731B">
        <w:t>9.3.11</w:t>
      </w:r>
      <w:r w:rsidRPr="00F2731B">
        <w:tab/>
        <w:t>Monitoring Location Deviation</w:t>
      </w:r>
      <w:bookmarkEnd w:id="553"/>
    </w:p>
    <w:p w14:paraId="4C9FE38D" w14:textId="77777777" w:rsidR="00312C76" w:rsidRPr="00F2731B" w:rsidRDefault="00312C76" w:rsidP="00312C76">
      <w:pPr>
        <w:pStyle w:val="Heading4"/>
      </w:pPr>
      <w:bookmarkStart w:id="554" w:name="_Toc98796231"/>
      <w:r w:rsidRPr="00F2731B">
        <w:t>9.3.11.1</w:t>
      </w:r>
      <w:r w:rsidRPr="00F2731B">
        <w:tab/>
        <w:t>General</w:t>
      </w:r>
      <w:bookmarkEnd w:id="554"/>
    </w:p>
    <w:p w14:paraId="2CE98745" w14:textId="77777777" w:rsidR="00312C76" w:rsidRPr="00F2731B" w:rsidRDefault="00312C76" w:rsidP="00312C76">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F2731B" w:rsidRDefault="00312C76" w:rsidP="00312C76">
      <w:pPr>
        <w:pStyle w:val="Heading4"/>
      </w:pPr>
      <w:bookmarkStart w:id="555" w:name="_Toc98796232"/>
      <w:r w:rsidRPr="00F2731B">
        <w:t>9.3.11.2</w:t>
      </w:r>
      <w:r w:rsidRPr="00F2731B">
        <w:tab/>
        <w:t>Monitoring Location Deviation procedure</w:t>
      </w:r>
      <w:bookmarkEnd w:id="555"/>
    </w:p>
    <w:p w14:paraId="441BFA7E" w14:textId="77777777" w:rsidR="00312C76" w:rsidRPr="00F2731B" w:rsidRDefault="00312C76" w:rsidP="00312C76">
      <w:r w:rsidRPr="00F2731B">
        <w:t>Figure 9.3.11.2-1 describes the procedure for monitoring the VAL UE's location in a given area of interest.</w:t>
      </w:r>
    </w:p>
    <w:p w14:paraId="00659F4D" w14:textId="77777777" w:rsidR="00312C76" w:rsidRPr="00F2731B" w:rsidRDefault="00312C76" w:rsidP="00312C76">
      <w:r w:rsidRPr="00F2731B">
        <w:t>Pre-condition:</w:t>
      </w:r>
    </w:p>
    <w:p w14:paraId="559CF32F" w14:textId="77777777" w:rsidR="00312C76" w:rsidRPr="00F2731B" w:rsidRDefault="00312C76" w:rsidP="00312C76">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012A4458" w14:textId="77777777" w:rsidR="00312C76" w:rsidRPr="00F2731B" w:rsidRDefault="00312C76" w:rsidP="00312C76">
      <w:pPr>
        <w:pStyle w:val="TH"/>
      </w:pPr>
      <w:r w:rsidRPr="00F2731B">
        <w:object w:dxaOrig="12345" w:dyaOrig="9135" w14:anchorId="09046D37">
          <v:shape id="_x0000_i1051" type="#_x0000_t75" style="width:487.1pt;height:359.35pt" o:ole="">
            <v:imagedata r:id="rId63" o:title=""/>
          </v:shape>
          <o:OLEObject Type="Embed" ProgID="Visio.Drawing.15" ShapeID="_x0000_i1051" DrawAspect="Content" ObjectID="_1709540972" r:id="rId64"/>
        </w:object>
      </w:r>
    </w:p>
    <w:p w14:paraId="4D8CA5E8" w14:textId="77777777" w:rsidR="00312C76" w:rsidRPr="00F2731B" w:rsidRDefault="00312C76" w:rsidP="00312C76">
      <w:pPr>
        <w:pStyle w:val="TF"/>
      </w:pPr>
      <w:r w:rsidRPr="00F2731B">
        <w:t>Figure 9.3.11.2-1: Monitoring VAL UE</w:t>
      </w:r>
      <w:r w:rsidRPr="00922AFF">
        <w:t>'</w:t>
      </w:r>
      <w:r w:rsidRPr="00F2731B">
        <w:t>s location at a given location</w:t>
      </w:r>
    </w:p>
    <w:p w14:paraId="27C58921" w14:textId="77777777" w:rsidR="00312C76" w:rsidRPr="00F2731B" w:rsidRDefault="00312C76" w:rsidP="00312C76">
      <w:pPr>
        <w:pStyle w:val="B1"/>
      </w:pPr>
      <w:r w:rsidRPr="00F2731B">
        <w:lastRenderedPageBreak/>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602A7FBE" w14:textId="77777777" w:rsidR="00312C76" w:rsidRPr="00F2731B" w:rsidRDefault="00312C76" w:rsidP="00312C76">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5973842C" w14:textId="77777777" w:rsidR="00312C76" w:rsidRPr="00F2731B" w:rsidRDefault="00312C76" w:rsidP="00312C76">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3FA27842" w14:textId="77777777" w:rsidR="00312C76" w:rsidRPr="00F2731B" w:rsidRDefault="00312C76" w:rsidP="00312C76">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56EC4182" w14:textId="4A337F74" w:rsidR="00312C76" w:rsidRPr="00F2731B" w:rsidRDefault="00312C76" w:rsidP="00312C76">
      <w:pPr>
        <w:pStyle w:val="EditorsNote"/>
      </w:pPr>
      <w:r w:rsidRPr="00F2731B">
        <w:t>Editor</w:t>
      </w:r>
      <w:r w:rsidR="00C715EE" w:rsidRPr="00C715EE">
        <w:t>'</w:t>
      </w:r>
      <w:r w:rsidRPr="00F2731B">
        <w:t>s note: How the LMS</w:t>
      </w:r>
      <w:r w:rsidR="00FC1535" w:rsidRPr="00FC1535">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409A07A5" w14:textId="77777777" w:rsidR="00312C76" w:rsidRPr="00F2731B" w:rsidRDefault="00312C76" w:rsidP="00312C76">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70242299" w14:textId="12984D2F" w:rsidR="00312C76" w:rsidRPr="00F2731B" w:rsidRDefault="00312C76" w:rsidP="00312C76">
      <w:pPr>
        <w:pStyle w:val="B1"/>
      </w:pPr>
      <w:r w:rsidRPr="00F2731B">
        <w:t>4.</w:t>
      </w:r>
      <w:r w:rsidRPr="00F2731B">
        <w:tab/>
        <w:t>LMS server, after successful subscription according to steps 2 and 3, sends Monitor Location Subscription response, indicating that the LMS server accepts VAL server</w:t>
      </w:r>
      <w:r w:rsidR="0059624D" w:rsidRPr="0059624D">
        <w:t>'</w:t>
      </w:r>
      <w:r w:rsidRPr="00F2731B">
        <w:t>s request and will monitor the location of the VAL UE to verify if the VAL UE is in the area of interest.</w:t>
      </w:r>
    </w:p>
    <w:p w14:paraId="355049BC" w14:textId="77777777" w:rsidR="00312C76" w:rsidRPr="00F2731B" w:rsidRDefault="00312C76" w:rsidP="00312C76">
      <w:pPr>
        <w:pStyle w:val="B1"/>
      </w:pPr>
      <w:r w:rsidRPr="00F2731B">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s current location is within the area of interest received in step 1. The UAE server will continue with step 6, step 7 and step 8 as applicable.</w:t>
      </w:r>
    </w:p>
    <w:p w14:paraId="64297867" w14:textId="77777777" w:rsidR="00312C76" w:rsidRPr="00F2731B" w:rsidRDefault="00312C76" w:rsidP="00312C76">
      <w:pPr>
        <w:pStyle w:val="B1"/>
      </w:pPr>
      <w:bookmarkStart w:id="556"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6"/>
    <w:p w14:paraId="25FCEFB8" w14:textId="77777777" w:rsidR="00312C76" w:rsidRPr="00F2731B" w:rsidRDefault="00312C76" w:rsidP="00312C76">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738539B0" w14:textId="77777777" w:rsidR="00312C76" w:rsidRPr="00F2731B" w:rsidRDefault="00312C76" w:rsidP="00312C76">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5902F897" w14:textId="77777777" w:rsidR="00312C76" w:rsidRPr="00F2731B" w:rsidRDefault="00312C76" w:rsidP="00312C76">
      <w:pPr>
        <w:pStyle w:val="Heading3"/>
      </w:pPr>
      <w:bookmarkStart w:id="557" w:name="_Toc98796233"/>
      <w:r w:rsidRPr="00F2731B">
        <w:t>9.3.12</w:t>
      </w:r>
      <w:r w:rsidRPr="00F2731B">
        <w:tab/>
        <w:t>Location area monitoring information procedure</w:t>
      </w:r>
      <w:bookmarkEnd w:id="557"/>
    </w:p>
    <w:p w14:paraId="6207A92C" w14:textId="77777777" w:rsidR="00312C76" w:rsidRPr="00F2731B" w:rsidRDefault="00312C76" w:rsidP="00312C76">
      <w:pPr>
        <w:pStyle w:val="Heading4"/>
      </w:pPr>
      <w:bookmarkStart w:id="558" w:name="_Toc98796234"/>
      <w:r w:rsidRPr="00F2731B">
        <w:t>9.3.12.1</w:t>
      </w:r>
      <w:r w:rsidRPr="00F2731B">
        <w:tab/>
        <w:t>Location area monitoring subscribe procedure</w:t>
      </w:r>
      <w:bookmarkEnd w:id="558"/>
    </w:p>
    <w:p w14:paraId="5AF1E189" w14:textId="77777777" w:rsidR="00312C76" w:rsidRPr="00F2731B" w:rsidRDefault="00312C76" w:rsidP="00312C76">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0C663BD6" w14:textId="77777777" w:rsidR="00312C76" w:rsidRPr="00F2731B" w:rsidRDefault="00312C76" w:rsidP="00312C76">
      <w:pPr>
        <w:pStyle w:val="TH"/>
        <w:rPr>
          <w:lang w:eastAsia="zh-CN"/>
        </w:rPr>
      </w:pPr>
      <w:r w:rsidRPr="00F2731B">
        <w:object w:dxaOrig="4476" w:dyaOrig="2196" w14:anchorId="09DE79D3">
          <v:shape id="_x0000_i1052" type="#_x0000_t75" style="width:222.9pt;height:110.2pt" o:ole="">
            <v:imagedata r:id="rId65" o:title=""/>
          </v:shape>
          <o:OLEObject Type="Embed" ProgID="Visio.Drawing.15" ShapeID="_x0000_i1052" DrawAspect="Content" ObjectID="_1709540973" r:id="rId66"/>
        </w:object>
      </w:r>
    </w:p>
    <w:p w14:paraId="491225E8" w14:textId="77777777" w:rsidR="00312C76" w:rsidRPr="00F2731B" w:rsidRDefault="00312C76" w:rsidP="00312C76">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584512B7" w14:textId="7777777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CEBE3B9"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308C29F7" w14:textId="77777777" w:rsidR="00312C76" w:rsidRPr="00F2731B" w:rsidRDefault="00312C76" w:rsidP="00312C76">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0C32C904" w14:textId="77777777" w:rsidR="00312C76" w:rsidRPr="00F2731B" w:rsidRDefault="00312C76" w:rsidP="00312C76">
      <w:pPr>
        <w:pStyle w:val="Heading4"/>
      </w:pPr>
      <w:bookmarkStart w:id="559" w:name="_Toc98796235"/>
      <w:r w:rsidRPr="00F2731B">
        <w:t>9.3.12.2</w:t>
      </w:r>
      <w:r w:rsidRPr="00F2731B">
        <w:tab/>
        <w:t xml:space="preserve">Location area </w:t>
      </w:r>
      <w:r w:rsidRPr="00F2731B">
        <w:rPr>
          <w:lang w:val="nl-NL" w:eastAsia="zh-CN"/>
        </w:rPr>
        <w:t xml:space="preserve">monitoring </w:t>
      </w:r>
      <w:r w:rsidRPr="00F2731B">
        <w:t>subscribe modify procedure</w:t>
      </w:r>
      <w:bookmarkEnd w:id="559"/>
    </w:p>
    <w:p w14:paraId="13566198" w14:textId="77777777" w:rsidR="00312C76" w:rsidRPr="00F2731B" w:rsidRDefault="00312C76" w:rsidP="00312C76">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73EAAE1A" w14:textId="77777777" w:rsidR="00312C76" w:rsidRPr="00F2731B" w:rsidRDefault="00312C76" w:rsidP="00312C76">
      <w:pPr>
        <w:pStyle w:val="TH"/>
        <w:rPr>
          <w:lang w:eastAsia="zh-CN"/>
        </w:rPr>
      </w:pPr>
      <w:r w:rsidRPr="00F2731B">
        <w:object w:dxaOrig="4476" w:dyaOrig="2196" w14:anchorId="36F458E3">
          <v:shape id="_x0000_i1053" type="#_x0000_t75" style="width:222.9pt;height:110.2pt" o:ole="">
            <v:imagedata r:id="rId67" o:title=""/>
          </v:shape>
          <o:OLEObject Type="Embed" ProgID="Visio.Drawing.15" ShapeID="_x0000_i1053" DrawAspect="Content" ObjectID="_1709540974" r:id="rId68"/>
        </w:object>
      </w:r>
    </w:p>
    <w:p w14:paraId="0D2609E5" w14:textId="77777777" w:rsidR="00312C76" w:rsidRPr="00F2731B" w:rsidRDefault="00312C76" w:rsidP="00312C76">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07563FC8" w14:textId="7777777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2D987DE"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3E3E0992" w14:textId="77777777" w:rsidR="00312C76" w:rsidRPr="00F2731B" w:rsidRDefault="00312C76" w:rsidP="00312C76">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6D01E92C" w14:textId="77777777" w:rsidR="00312C76" w:rsidRPr="00F2731B" w:rsidRDefault="00312C76" w:rsidP="00312C76">
      <w:pPr>
        <w:pStyle w:val="Heading4"/>
      </w:pPr>
      <w:bookmarkStart w:id="560" w:name="_Toc98796236"/>
      <w:r w:rsidRPr="00F2731B">
        <w:t>9.3.12.3</w:t>
      </w:r>
      <w:r w:rsidRPr="00F2731B">
        <w:tab/>
        <w:t xml:space="preserve">Location area </w:t>
      </w:r>
      <w:r w:rsidRPr="00F2731B">
        <w:rPr>
          <w:lang w:val="nl-NL" w:eastAsia="zh-CN"/>
        </w:rPr>
        <w:t xml:space="preserve">monitoring </w:t>
      </w:r>
      <w:r w:rsidRPr="00F2731B">
        <w:t>unsubscribe procedure</w:t>
      </w:r>
      <w:bookmarkEnd w:id="560"/>
    </w:p>
    <w:p w14:paraId="7D5B3398" w14:textId="77777777" w:rsidR="00312C76" w:rsidRPr="00F2731B" w:rsidRDefault="00312C76" w:rsidP="00312C76">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 xml:space="preserve">unsubscribe request. The same procedure can be applied for location management client and other SEAL servers that would like to unsubscribe to the </w:t>
      </w:r>
      <w:r w:rsidRPr="00F2731B">
        <w:lastRenderedPageBreak/>
        <w:t>list of UEs moving in or moving out of the specific location area. The unsubscribe request can be for a reference UE for which the subscriber is authorized to monitor location information.</w:t>
      </w:r>
    </w:p>
    <w:p w14:paraId="2ED73CBD" w14:textId="77777777" w:rsidR="00312C76" w:rsidRPr="00F2731B" w:rsidRDefault="00312C76" w:rsidP="00312C76">
      <w:pPr>
        <w:pStyle w:val="TH"/>
        <w:rPr>
          <w:lang w:eastAsia="zh-CN"/>
        </w:rPr>
      </w:pPr>
      <w:r w:rsidRPr="00F2731B">
        <w:object w:dxaOrig="4356" w:dyaOrig="1968" w14:anchorId="5702D002">
          <v:shape id="_x0000_i1054" type="#_x0000_t75" style="width:218.5pt;height:98.9pt" o:ole="">
            <v:imagedata r:id="rId69" o:title=""/>
          </v:shape>
          <o:OLEObject Type="Embed" ProgID="Visio.Drawing.15" ShapeID="_x0000_i1054" DrawAspect="Content" ObjectID="_1709540975" r:id="rId70"/>
        </w:object>
      </w:r>
    </w:p>
    <w:p w14:paraId="1241F581" w14:textId="77777777" w:rsidR="00312C76" w:rsidRPr="00F2731B" w:rsidRDefault="00312C76" w:rsidP="00312C76">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07741D59" w14:textId="77777777" w:rsidR="00312C76" w:rsidRPr="00F2731B" w:rsidRDefault="00312C76" w:rsidP="00312C76">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0C969DC0"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092E8DFE" w14:textId="77777777" w:rsidR="00312C76" w:rsidRPr="00F2731B" w:rsidRDefault="00312C76" w:rsidP="00312C76">
      <w:pPr>
        <w:pStyle w:val="Heading4"/>
      </w:pPr>
      <w:bookmarkStart w:id="561" w:name="_Toc98796237"/>
      <w:r w:rsidRPr="00F2731B">
        <w:t>9.3.12.4</w:t>
      </w:r>
      <w:r w:rsidRPr="00F2731B">
        <w:tab/>
        <w:t xml:space="preserve">Location area </w:t>
      </w:r>
      <w:r w:rsidRPr="00F2731B">
        <w:rPr>
          <w:lang w:val="nl-NL" w:eastAsia="zh-CN"/>
        </w:rPr>
        <w:t xml:space="preserve">monitoring </w:t>
      </w:r>
      <w:r w:rsidRPr="00F2731B">
        <w:t>notification procedure</w:t>
      </w:r>
      <w:bookmarkEnd w:id="561"/>
    </w:p>
    <w:p w14:paraId="5A0A0870" w14:textId="77777777" w:rsidR="00312C76" w:rsidRPr="00F2731B" w:rsidRDefault="00312C76" w:rsidP="00312C76">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4DF28F3F" w14:textId="77777777" w:rsidR="00312C76" w:rsidRPr="00F2731B" w:rsidRDefault="00312C76" w:rsidP="00312C76">
      <w:pPr>
        <w:pStyle w:val="TH"/>
        <w:rPr>
          <w:lang w:eastAsia="zh-CN"/>
        </w:rPr>
      </w:pPr>
      <w:r w:rsidRPr="00F2731B">
        <w:object w:dxaOrig="4356" w:dyaOrig="1956" w14:anchorId="21F2CAE0">
          <v:shape id="_x0000_i1055" type="#_x0000_t75" style="width:218.5pt;height:98.3pt" o:ole="">
            <v:imagedata r:id="rId71" o:title=""/>
          </v:shape>
          <o:OLEObject Type="Embed" ProgID="Visio.Drawing.15" ShapeID="_x0000_i1055" DrawAspect="Content" ObjectID="_1709540976" r:id="rId72"/>
        </w:object>
      </w:r>
    </w:p>
    <w:p w14:paraId="6D6E4691" w14:textId="77777777" w:rsidR="00312C76" w:rsidRPr="00F2731B" w:rsidRDefault="00312C76" w:rsidP="00312C76">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3A960AFB" w14:textId="77777777" w:rsidR="00312C76" w:rsidRPr="00F2731B" w:rsidRDefault="00312C76" w:rsidP="00312C76">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3708B829" w14:textId="77777777" w:rsidR="00312C76" w:rsidRPr="00F2731B" w:rsidRDefault="00312C76" w:rsidP="00312C76">
      <w:pPr>
        <w:pStyle w:val="Heading2"/>
      </w:pPr>
      <w:bookmarkStart w:id="562" w:name="_Toc98796238"/>
      <w:r w:rsidRPr="00F2731B">
        <w:t>9.4</w:t>
      </w:r>
      <w:r w:rsidRPr="00F2731B">
        <w:tab/>
        <w:t>SEAL APIs for location management</w:t>
      </w:r>
      <w:bookmarkEnd w:id="562"/>
    </w:p>
    <w:p w14:paraId="648DCF17" w14:textId="77777777" w:rsidR="00312C76" w:rsidRPr="00F2731B" w:rsidRDefault="00312C76" w:rsidP="00312C76">
      <w:pPr>
        <w:pStyle w:val="Heading3"/>
      </w:pPr>
      <w:bookmarkStart w:id="563" w:name="_Toc98796239"/>
      <w:r w:rsidRPr="00F2731B">
        <w:t>9.4.1</w:t>
      </w:r>
      <w:r w:rsidRPr="00F2731B">
        <w:tab/>
        <w:t>General</w:t>
      </w:r>
      <w:bookmarkEnd w:id="563"/>
    </w:p>
    <w:p w14:paraId="2F4E8929" w14:textId="77777777" w:rsidR="00312C76" w:rsidRPr="00F2731B" w:rsidRDefault="00312C76" w:rsidP="00312C76">
      <w:r w:rsidRPr="00F2731B">
        <w:t>Table 9.4.1-1 illustrates the SEAL APIs for location management.</w:t>
      </w:r>
    </w:p>
    <w:p w14:paraId="72F0C1A2" w14:textId="77777777" w:rsidR="00312C76" w:rsidRPr="00F2731B" w:rsidRDefault="00312C76" w:rsidP="00312C76">
      <w:pPr>
        <w:pStyle w:val="TH"/>
        <w:rPr>
          <w:rFonts w:eastAsia="SimSun"/>
          <w:lang w:eastAsia="zh-CN"/>
        </w:rPr>
      </w:pPr>
      <w:r w:rsidRPr="00F2731B">
        <w:lastRenderedPageBreak/>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312C76" w:rsidRPr="00F2731B" w14:paraId="773648E4" w14:textId="77777777" w:rsidTr="007E0BCD">
        <w:tc>
          <w:tcPr>
            <w:tcW w:w="2802" w:type="dxa"/>
            <w:shd w:val="clear" w:color="auto" w:fill="auto"/>
          </w:tcPr>
          <w:p w14:paraId="19415898" w14:textId="77777777" w:rsidR="00312C76" w:rsidRPr="00F2731B" w:rsidRDefault="00312C76" w:rsidP="007E0BCD">
            <w:pPr>
              <w:pStyle w:val="TAH"/>
            </w:pPr>
            <w:r w:rsidRPr="00F2731B">
              <w:t>API Name</w:t>
            </w:r>
          </w:p>
        </w:tc>
        <w:tc>
          <w:tcPr>
            <w:tcW w:w="3260" w:type="dxa"/>
            <w:shd w:val="clear" w:color="auto" w:fill="auto"/>
          </w:tcPr>
          <w:p w14:paraId="7AF072B1" w14:textId="77777777" w:rsidR="00312C76" w:rsidRPr="00F2731B" w:rsidRDefault="00312C76" w:rsidP="007E0BCD">
            <w:pPr>
              <w:pStyle w:val="TAH"/>
            </w:pPr>
            <w:r w:rsidRPr="00F2731B">
              <w:t>API Operations</w:t>
            </w:r>
          </w:p>
        </w:tc>
        <w:tc>
          <w:tcPr>
            <w:tcW w:w="1984" w:type="dxa"/>
            <w:shd w:val="clear" w:color="auto" w:fill="auto"/>
          </w:tcPr>
          <w:p w14:paraId="756CE855" w14:textId="77777777" w:rsidR="00312C76" w:rsidRPr="00F2731B" w:rsidRDefault="00312C76" w:rsidP="007E0BCD">
            <w:pPr>
              <w:pStyle w:val="TAH"/>
            </w:pPr>
            <w:r w:rsidRPr="00F2731B">
              <w:t>Known Consumer(s)</w:t>
            </w:r>
          </w:p>
        </w:tc>
        <w:tc>
          <w:tcPr>
            <w:tcW w:w="1809" w:type="dxa"/>
            <w:shd w:val="clear" w:color="auto" w:fill="auto"/>
          </w:tcPr>
          <w:p w14:paraId="6E1A04C7" w14:textId="77777777" w:rsidR="00312C76" w:rsidRPr="00F2731B" w:rsidRDefault="00312C76" w:rsidP="007E0BCD">
            <w:pPr>
              <w:pStyle w:val="TAH"/>
            </w:pPr>
            <w:r w:rsidRPr="00F2731B">
              <w:t>Communication Type</w:t>
            </w:r>
          </w:p>
        </w:tc>
      </w:tr>
      <w:tr w:rsidR="00312C76" w:rsidRPr="00F2731B" w14:paraId="00437294" w14:textId="77777777" w:rsidTr="007E0BCD">
        <w:trPr>
          <w:trHeight w:val="136"/>
        </w:trPr>
        <w:tc>
          <w:tcPr>
            <w:tcW w:w="2802" w:type="dxa"/>
            <w:shd w:val="clear" w:color="auto" w:fill="auto"/>
          </w:tcPr>
          <w:p w14:paraId="789743BE" w14:textId="77777777" w:rsidR="00312C76" w:rsidRPr="00F2731B" w:rsidRDefault="00312C76" w:rsidP="007E0BCD">
            <w:pPr>
              <w:pStyle w:val="TAL"/>
            </w:pPr>
            <w:r w:rsidRPr="00F2731B">
              <w:t>SS_LocationReporting</w:t>
            </w:r>
          </w:p>
        </w:tc>
        <w:tc>
          <w:tcPr>
            <w:tcW w:w="3260" w:type="dxa"/>
            <w:shd w:val="clear" w:color="auto" w:fill="auto"/>
          </w:tcPr>
          <w:p w14:paraId="5E0EC609" w14:textId="77777777" w:rsidR="00312C76" w:rsidRPr="00F2731B" w:rsidRDefault="00312C76" w:rsidP="007E0BCD">
            <w:pPr>
              <w:pStyle w:val="TAL"/>
            </w:pPr>
            <w:r w:rsidRPr="00F2731B">
              <w:t>Create_Trigger_Location_Reporting</w:t>
            </w:r>
          </w:p>
          <w:p w14:paraId="77D02467" w14:textId="77777777" w:rsidR="00312C76" w:rsidRPr="00F2731B" w:rsidRDefault="00312C76" w:rsidP="007E0BCD">
            <w:pPr>
              <w:pStyle w:val="TAL"/>
            </w:pPr>
            <w:r w:rsidRPr="00F2731B">
              <w:t>Update_Trigger_Location_Reporting</w:t>
            </w:r>
          </w:p>
          <w:p w14:paraId="07117B28" w14:textId="77777777" w:rsidR="00312C76" w:rsidRPr="00F2731B" w:rsidRDefault="00312C76" w:rsidP="007E0BCD">
            <w:pPr>
              <w:pStyle w:val="TAL"/>
            </w:pPr>
            <w:r w:rsidRPr="00F2731B">
              <w:t>Cancel_Trigger_Location_Reporting</w:t>
            </w:r>
          </w:p>
        </w:tc>
        <w:tc>
          <w:tcPr>
            <w:tcW w:w="1984" w:type="dxa"/>
            <w:shd w:val="clear" w:color="auto" w:fill="auto"/>
          </w:tcPr>
          <w:p w14:paraId="44AE6B33" w14:textId="77777777" w:rsidR="00312C76" w:rsidRPr="00F2731B" w:rsidRDefault="00312C76" w:rsidP="007E0BCD">
            <w:pPr>
              <w:pStyle w:val="TAL"/>
              <w:rPr>
                <w:lang w:eastAsia="zh-CN"/>
              </w:rPr>
            </w:pPr>
            <w:r w:rsidRPr="00F2731B">
              <w:t>VAL server</w:t>
            </w:r>
          </w:p>
        </w:tc>
        <w:tc>
          <w:tcPr>
            <w:tcW w:w="1809" w:type="dxa"/>
            <w:shd w:val="clear" w:color="auto" w:fill="auto"/>
          </w:tcPr>
          <w:p w14:paraId="725349CF" w14:textId="77777777" w:rsidR="00312C76" w:rsidRPr="00F2731B" w:rsidRDefault="00312C76" w:rsidP="007E0BCD">
            <w:pPr>
              <w:pStyle w:val="TAL"/>
            </w:pPr>
            <w:r w:rsidRPr="00F2731B">
              <w:t>Request /Response</w:t>
            </w:r>
          </w:p>
        </w:tc>
      </w:tr>
      <w:tr w:rsidR="00312C76" w:rsidRPr="00F2731B" w14:paraId="6C3DF519" w14:textId="77777777" w:rsidTr="007E0BCD">
        <w:trPr>
          <w:trHeight w:val="136"/>
        </w:trPr>
        <w:tc>
          <w:tcPr>
            <w:tcW w:w="2802" w:type="dxa"/>
            <w:vMerge w:val="restart"/>
            <w:shd w:val="clear" w:color="auto" w:fill="auto"/>
          </w:tcPr>
          <w:p w14:paraId="368F4C4B" w14:textId="77777777" w:rsidR="00312C76" w:rsidRPr="00F2731B" w:rsidRDefault="00312C76" w:rsidP="007E0BCD">
            <w:pPr>
              <w:pStyle w:val="TAL"/>
            </w:pPr>
            <w:r w:rsidRPr="00F2731B">
              <w:t>SS_LocationInfoEvent</w:t>
            </w:r>
          </w:p>
        </w:tc>
        <w:tc>
          <w:tcPr>
            <w:tcW w:w="3260" w:type="dxa"/>
            <w:shd w:val="clear" w:color="auto" w:fill="auto"/>
          </w:tcPr>
          <w:p w14:paraId="326E9963" w14:textId="77777777" w:rsidR="00312C76" w:rsidRPr="00F2731B" w:rsidRDefault="00312C76" w:rsidP="007E0BCD">
            <w:pPr>
              <w:pStyle w:val="TAL"/>
            </w:pPr>
            <w:r w:rsidRPr="00F2731B">
              <w:t>Subscribe_Location_Info</w:t>
            </w:r>
            <w:r w:rsidRPr="00F2731B" w:rsidDel="00E64176">
              <w:t xml:space="preserve"> </w:t>
            </w:r>
          </w:p>
        </w:tc>
        <w:tc>
          <w:tcPr>
            <w:tcW w:w="1984" w:type="dxa"/>
            <w:shd w:val="clear" w:color="auto" w:fill="auto"/>
          </w:tcPr>
          <w:p w14:paraId="57FF3F68" w14:textId="77777777" w:rsidR="00312C76" w:rsidRPr="00F2731B" w:rsidRDefault="00312C76" w:rsidP="007E0BCD">
            <w:pPr>
              <w:pStyle w:val="TAL"/>
              <w:rPr>
                <w:lang w:eastAsia="zh-CN"/>
              </w:rPr>
            </w:pPr>
            <w:r w:rsidRPr="00F2731B">
              <w:t>VAL server</w:t>
            </w:r>
          </w:p>
        </w:tc>
        <w:tc>
          <w:tcPr>
            <w:tcW w:w="1809" w:type="dxa"/>
            <w:vMerge w:val="restart"/>
            <w:shd w:val="clear" w:color="auto" w:fill="auto"/>
          </w:tcPr>
          <w:p w14:paraId="76306DD1" w14:textId="77777777" w:rsidR="00312C76" w:rsidRPr="00F2731B" w:rsidRDefault="00312C76" w:rsidP="007E0BCD">
            <w:pPr>
              <w:pStyle w:val="TAL"/>
            </w:pPr>
            <w:r w:rsidRPr="00F2731B">
              <w:t>Subscribe/Notify</w:t>
            </w:r>
          </w:p>
          <w:p w14:paraId="3AF1E07D" w14:textId="77777777" w:rsidR="00312C76" w:rsidRPr="00F2731B" w:rsidRDefault="00312C76" w:rsidP="007E0BCD">
            <w:pPr>
              <w:pStyle w:val="TAL"/>
            </w:pPr>
          </w:p>
        </w:tc>
      </w:tr>
      <w:tr w:rsidR="00312C76" w:rsidRPr="00F2731B" w14:paraId="738C3B41" w14:textId="77777777" w:rsidTr="007E0BCD">
        <w:trPr>
          <w:trHeight w:val="136"/>
        </w:trPr>
        <w:tc>
          <w:tcPr>
            <w:tcW w:w="2802" w:type="dxa"/>
            <w:vMerge/>
            <w:shd w:val="clear" w:color="auto" w:fill="auto"/>
          </w:tcPr>
          <w:p w14:paraId="1FF0AA2F" w14:textId="77777777" w:rsidR="00312C76" w:rsidRPr="00F2731B" w:rsidRDefault="00312C76" w:rsidP="007E0BCD">
            <w:pPr>
              <w:pStyle w:val="TAL"/>
            </w:pPr>
          </w:p>
        </w:tc>
        <w:tc>
          <w:tcPr>
            <w:tcW w:w="3260" w:type="dxa"/>
            <w:shd w:val="clear" w:color="auto" w:fill="auto"/>
          </w:tcPr>
          <w:p w14:paraId="6EBD8857" w14:textId="77777777" w:rsidR="00312C76" w:rsidRPr="00F2731B" w:rsidRDefault="00312C76" w:rsidP="007E0BCD">
            <w:pPr>
              <w:pStyle w:val="TAL"/>
            </w:pPr>
            <w:r w:rsidRPr="00F2731B">
              <w:t>Notifiy_Location_Info</w:t>
            </w:r>
          </w:p>
        </w:tc>
        <w:tc>
          <w:tcPr>
            <w:tcW w:w="1984" w:type="dxa"/>
            <w:shd w:val="clear" w:color="auto" w:fill="auto"/>
          </w:tcPr>
          <w:p w14:paraId="78246571" w14:textId="77777777" w:rsidR="00312C76" w:rsidRPr="00F2731B" w:rsidRDefault="00312C76" w:rsidP="007E0BCD">
            <w:pPr>
              <w:pStyle w:val="TAL"/>
              <w:rPr>
                <w:lang w:eastAsia="zh-CN"/>
              </w:rPr>
            </w:pPr>
            <w:r w:rsidRPr="00F2731B">
              <w:t>VAL server</w:t>
            </w:r>
          </w:p>
        </w:tc>
        <w:tc>
          <w:tcPr>
            <w:tcW w:w="1809" w:type="dxa"/>
            <w:vMerge/>
            <w:shd w:val="clear" w:color="auto" w:fill="auto"/>
          </w:tcPr>
          <w:p w14:paraId="2754995D" w14:textId="77777777" w:rsidR="00312C76" w:rsidRPr="00F2731B" w:rsidRDefault="00312C76" w:rsidP="007E0BCD">
            <w:pPr>
              <w:pStyle w:val="TAL"/>
            </w:pPr>
          </w:p>
        </w:tc>
      </w:tr>
      <w:tr w:rsidR="00312C76" w:rsidRPr="00F2731B" w14:paraId="669A53B1" w14:textId="77777777" w:rsidTr="007E0BCD">
        <w:trPr>
          <w:trHeight w:val="136"/>
        </w:trPr>
        <w:tc>
          <w:tcPr>
            <w:tcW w:w="2802" w:type="dxa"/>
            <w:shd w:val="clear" w:color="auto" w:fill="auto"/>
          </w:tcPr>
          <w:p w14:paraId="65CA2ED6" w14:textId="77777777" w:rsidR="00312C76" w:rsidRPr="00F2731B" w:rsidRDefault="00312C76" w:rsidP="007E0BCD">
            <w:pPr>
              <w:pStyle w:val="TAL"/>
            </w:pPr>
            <w:r w:rsidRPr="00F2731B">
              <w:t>SS_LocationInfoRetrieval</w:t>
            </w:r>
          </w:p>
        </w:tc>
        <w:tc>
          <w:tcPr>
            <w:tcW w:w="3260" w:type="dxa"/>
            <w:shd w:val="clear" w:color="auto" w:fill="auto"/>
          </w:tcPr>
          <w:p w14:paraId="1873BC42" w14:textId="77777777" w:rsidR="00312C76" w:rsidRPr="00F2731B" w:rsidRDefault="00312C76" w:rsidP="007E0BCD">
            <w:pPr>
              <w:pStyle w:val="TAL"/>
            </w:pPr>
            <w:r w:rsidRPr="00F2731B">
              <w:t>Obtain_Location_Info</w:t>
            </w:r>
          </w:p>
        </w:tc>
        <w:tc>
          <w:tcPr>
            <w:tcW w:w="1984" w:type="dxa"/>
            <w:shd w:val="clear" w:color="auto" w:fill="auto"/>
          </w:tcPr>
          <w:p w14:paraId="2B09F4C3" w14:textId="77777777" w:rsidR="00312C76" w:rsidRPr="00F2731B" w:rsidRDefault="00312C76" w:rsidP="007E0BCD">
            <w:pPr>
              <w:pStyle w:val="TAL"/>
              <w:rPr>
                <w:lang w:eastAsia="zh-CN"/>
              </w:rPr>
            </w:pPr>
            <w:r w:rsidRPr="00F2731B">
              <w:t>VAL server</w:t>
            </w:r>
          </w:p>
        </w:tc>
        <w:tc>
          <w:tcPr>
            <w:tcW w:w="1809" w:type="dxa"/>
            <w:shd w:val="clear" w:color="auto" w:fill="auto"/>
          </w:tcPr>
          <w:p w14:paraId="37FFACF0" w14:textId="77777777" w:rsidR="00312C76" w:rsidRPr="00F2731B" w:rsidRDefault="00312C76" w:rsidP="007E0BCD">
            <w:pPr>
              <w:pStyle w:val="TAL"/>
            </w:pPr>
            <w:r w:rsidRPr="00F2731B">
              <w:t>Request /Response</w:t>
            </w:r>
          </w:p>
        </w:tc>
      </w:tr>
      <w:tr w:rsidR="00312C76" w:rsidRPr="00F2731B" w14:paraId="7815AB28" w14:textId="77777777" w:rsidTr="007E0BCD">
        <w:trPr>
          <w:trHeight w:val="136"/>
        </w:trPr>
        <w:tc>
          <w:tcPr>
            <w:tcW w:w="2802" w:type="dxa"/>
            <w:shd w:val="clear" w:color="auto" w:fill="auto"/>
          </w:tcPr>
          <w:p w14:paraId="4989ABB4" w14:textId="77777777" w:rsidR="00312C76" w:rsidRPr="00F2731B" w:rsidRDefault="00312C76" w:rsidP="007E0BCD">
            <w:pPr>
              <w:pStyle w:val="TAL"/>
            </w:pPr>
            <w:r w:rsidRPr="00F2731B">
              <w:t>SS_LocationAreaInfoRetrieval</w:t>
            </w:r>
          </w:p>
        </w:tc>
        <w:tc>
          <w:tcPr>
            <w:tcW w:w="3260" w:type="dxa"/>
            <w:shd w:val="clear" w:color="auto" w:fill="auto"/>
          </w:tcPr>
          <w:p w14:paraId="418D02A4" w14:textId="77777777" w:rsidR="00312C76" w:rsidRPr="00F2731B" w:rsidRDefault="00312C76" w:rsidP="007E0BCD">
            <w:pPr>
              <w:pStyle w:val="TAL"/>
            </w:pPr>
            <w:r w:rsidRPr="00F2731B">
              <w:t>Obtain_UEs_Info</w:t>
            </w:r>
          </w:p>
        </w:tc>
        <w:tc>
          <w:tcPr>
            <w:tcW w:w="1984" w:type="dxa"/>
            <w:shd w:val="clear" w:color="auto" w:fill="auto"/>
          </w:tcPr>
          <w:p w14:paraId="59AB16C8" w14:textId="77777777" w:rsidR="00312C76" w:rsidRPr="00F2731B" w:rsidRDefault="00312C76" w:rsidP="007E0BCD">
            <w:pPr>
              <w:pStyle w:val="TAL"/>
            </w:pPr>
            <w:r w:rsidRPr="00F2731B">
              <w:t>VAL server</w:t>
            </w:r>
          </w:p>
        </w:tc>
        <w:tc>
          <w:tcPr>
            <w:tcW w:w="1809" w:type="dxa"/>
            <w:shd w:val="clear" w:color="auto" w:fill="auto"/>
          </w:tcPr>
          <w:p w14:paraId="1395E242" w14:textId="77777777" w:rsidR="00312C76" w:rsidRPr="00F2731B" w:rsidRDefault="00312C76" w:rsidP="007E0BCD">
            <w:pPr>
              <w:pStyle w:val="TAL"/>
            </w:pPr>
            <w:r w:rsidRPr="00F2731B">
              <w:t>Request/Response</w:t>
            </w:r>
          </w:p>
        </w:tc>
      </w:tr>
      <w:tr w:rsidR="00312C76" w:rsidRPr="00F2731B" w14:paraId="3BEB838D" w14:textId="77777777" w:rsidTr="007E0BCD">
        <w:trPr>
          <w:trHeight w:val="136"/>
        </w:trPr>
        <w:tc>
          <w:tcPr>
            <w:tcW w:w="2802" w:type="dxa"/>
            <w:vMerge w:val="restart"/>
            <w:shd w:val="clear" w:color="auto" w:fill="auto"/>
          </w:tcPr>
          <w:p w14:paraId="72540BAC" w14:textId="77777777" w:rsidR="00312C76" w:rsidRPr="00F2731B" w:rsidRDefault="00312C76" w:rsidP="007E0BCD">
            <w:pPr>
              <w:pStyle w:val="TAL"/>
            </w:pPr>
            <w:r w:rsidRPr="00F2731B">
              <w:t>SS_LocationMonitoring</w:t>
            </w:r>
          </w:p>
        </w:tc>
        <w:tc>
          <w:tcPr>
            <w:tcW w:w="3260" w:type="dxa"/>
            <w:shd w:val="clear" w:color="auto" w:fill="auto"/>
          </w:tcPr>
          <w:p w14:paraId="1D50C64A" w14:textId="77777777" w:rsidR="00312C76" w:rsidRPr="00F2731B" w:rsidRDefault="00312C76" w:rsidP="007E0BCD">
            <w:pPr>
              <w:pStyle w:val="TAL"/>
            </w:pPr>
            <w:r w:rsidRPr="00F2731B">
              <w:t>Subscribe_Location_Monitoring</w:t>
            </w:r>
          </w:p>
        </w:tc>
        <w:tc>
          <w:tcPr>
            <w:tcW w:w="1984" w:type="dxa"/>
            <w:shd w:val="clear" w:color="auto" w:fill="auto"/>
          </w:tcPr>
          <w:p w14:paraId="3ED3C1A6" w14:textId="77777777" w:rsidR="00312C76" w:rsidRPr="00F2731B" w:rsidRDefault="00312C76" w:rsidP="007E0BCD">
            <w:pPr>
              <w:pStyle w:val="TAL"/>
            </w:pPr>
            <w:r w:rsidRPr="00F2731B">
              <w:t>VAL server</w:t>
            </w:r>
          </w:p>
        </w:tc>
        <w:tc>
          <w:tcPr>
            <w:tcW w:w="1809" w:type="dxa"/>
            <w:vMerge w:val="restart"/>
            <w:shd w:val="clear" w:color="auto" w:fill="auto"/>
          </w:tcPr>
          <w:p w14:paraId="5CB8E30E" w14:textId="77777777" w:rsidR="00312C76" w:rsidRPr="00F2731B" w:rsidRDefault="00312C76" w:rsidP="007E0BCD">
            <w:pPr>
              <w:pStyle w:val="TAL"/>
            </w:pPr>
            <w:r w:rsidRPr="00F2731B">
              <w:t>Subscribe/Notify</w:t>
            </w:r>
          </w:p>
        </w:tc>
      </w:tr>
      <w:tr w:rsidR="00312C76" w:rsidRPr="00F2731B" w14:paraId="1CCA736C" w14:textId="77777777" w:rsidTr="007E0BCD">
        <w:trPr>
          <w:trHeight w:val="136"/>
        </w:trPr>
        <w:tc>
          <w:tcPr>
            <w:tcW w:w="2802" w:type="dxa"/>
            <w:vMerge/>
            <w:shd w:val="clear" w:color="auto" w:fill="auto"/>
          </w:tcPr>
          <w:p w14:paraId="55228E8A" w14:textId="77777777" w:rsidR="00312C76" w:rsidRPr="00F2731B" w:rsidRDefault="00312C76" w:rsidP="007E0BCD">
            <w:pPr>
              <w:pStyle w:val="TAL"/>
            </w:pPr>
          </w:p>
        </w:tc>
        <w:tc>
          <w:tcPr>
            <w:tcW w:w="3260" w:type="dxa"/>
            <w:shd w:val="clear" w:color="auto" w:fill="auto"/>
          </w:tcPr>
          <w:p w14:paraId="29C32790" w14:textId="77777777" w:rsidR="00312C76" w:rsidRPr="00F2731B" w:rsidRDefault="00312C76" w:rsidP="007E0BCD">
            <w:pPr>
              <w:pStyle w:val="TAL"/>
            </w:pPr>
            <w:r w:rsidRPr="00F2731B">
              <w:t>Notify_Location_Monitoring_Events</w:t>
            </w:r>
          </w:p>
        </w:tc>
        <w:tc>
          <w:tcPr>
            <w:tcW w:w="1984" w:type="dxa"/>
            <w:shd w:val="clear" w:color="auto" w:fill="auto"/>
          </w:tcPr>
          <w:p w14:paraId="3ED19A93" w14:textId="77777777" w:rsidR="00312C76" w:rsidRPr="00F2731B" w:rsidRDefault="00312C76" w:rsidP="007E0BCD">
            <w:pPr>
              <w:pStyle w:val="TAL"/>
            </w:pPr>
            <w:r w:rsidRPr="00F2731B">
              <w:t>VAL server</w:t>
            </w:r>
          </w:p>
        </w:tc>
        <w:tc>
          <w:tcPr>
            <w:tcW w:w="1809" w:type="dxa"/>
            <w:vMerge/>
            <w:shd w:val="clear" w:color="auto" w:fill="auto"/>
          </w:tcPr>
          <w:p w14:paraId="0A23DC63" w14:textId="77777777" w:rsidR="00312C76" w:rsidRPr="00F2731B" w:rsidRDefault="00312C76" w:rsidP="007E0BCD">
            <w:pPr>
              <w:pStyle w:val="TAL"/>
            </w:pPr>
          </w:p>
        </w:tc>
      </w:tr>
    </w:tbl>
    <w:p w14:paraId="1DBAA538" w14:textId="77777777" w:rsidR="00312C76" w:rsidRPr="00F2731B" w:rsidRDefault="00312C76" w:rsidP="00312C76"/>
    <w:p w14:paraId="1C61048D" w14:textId="77777777" w:rsidR="00312C76" w:rsidRPr="00F2731B" w:rsidRDefault="00312C76" w:rsidP="00312C76">
      <w:pPr>
        <w:pStyle w:val="Heading3"/>
      </w:pPr>
      <w:bookmarkStart w:id="564" w:name="_Toc98796240"/>
      <w:r w:rsidRPr="00F2731B">
        <w:t>9.4.2</w:t>
      </w:r>
      <w:r w:rsidRPr="00F2731B">
        <w:tab/>
        <w:t>SS_LocationReporting API</w:t>
      </w:r>
      <w:bookmarkEnd w:id="564"/>
    </w:p>
    <w:p w14:paraId="50F85955" w14:textId="77777777" w:rsidR="00312C76" w:rsidRPr="00F2731B" w:rsidRDefault="00312C76" w:rsidP="00312C76">
      <w:pPr>
        <w:pStyle w:val="Heading4"/>
      </w:pPr>
      <w:bookmarkStart w:id="565" w:name="_Toc98796241"/>
      <w:r w:rsidRPr="00F2731B">
        <w:t>9.4.2.1</w:t>
      </w:r>
      <w:r w:rsidRPr="00F2731B">
        <w:tab/>
        <w:t>General</w:t>
      </w:r>
      <w:bookmarkEnd w:id="565"/>
    </w:p>
    <w:p w14:paraId="6287EFFD" w14:textId="77777777" w:rsidR="00312C76" w:rsidRPr="00F2731B" w:rsidRDefault="00312C76" w:rsidP="00312C76">
      <w:r w:rsidRPr="00F2731B">
        <w:rPr>
          <w:b/>
        </w:rPr>
        <w:t>API description:</w:t>
      </w:r>
      <w:r w:rsidRPr="00F2731B">
        <w:t xml:space="preserve"> This API enables the VAL server to trigger reporting of location information to the location management server over LM-S.</w:t>
      </w:r>
    </w:p>
    <w:p w14:paraId="140E9C26" w14:textId="77777777" w:rsidR="00312C76" w:rsidRPr="00F2731B" w:rsidRDefault="00312C76" w:rsidP="00312C76">
      <w:pPr>
        <w:pStyle w:val="Heading4"/>
      </w:pPr>
      <w:bookmarkStart w:id="566" w:name="_Toc98796242"/>
      <w:r w:rsidRPr="00F2731B">
        <w:t>9.4.2.2</w:t>
      </w:r>
      <w:r w:rsidRPr="00F2731B">
        <w:tab/>
        <w:t>Create_Trigger_Location_Reporting operation</w:t>
      </w:r>
      <w:bookmarkEnd w:id="566"/>
    </w:p>
    <w:p w14:paraId="0F890C1D" w14:textId="77777777" w:rsidR="00312C76" w:rsidRPr="00F2731B" w:rsidRDefault="00312C76" w:rsidP="00312C76">
      <w:r w:rsidRPr="00F2731B">
        <w:rPr>
          <w:b/>
        </w:rPr>
        <w:t xml:space="preserve">API operation name: </w:t>
      </w:r>
      <w:r w:rsidRPr="00F2731B">
        <w:t>Create_Trigger_Location_Reporting</w:t>
      </w:r>
    </w:p>
    <w:p w14:paraId="17A271C1" w14:textId="77777777" w:rsidR="00312C76" w:rsidRPr="00F2731B" w:rsidRDefault="00312C76" w:rsidP="00312C76">
      <w:pPr>
        <w:rPr>
          <w:lang w:eastAsia="zh-CN"/>
        </w:rPr>
      </w:pPr>
      <w:r w:rsidRPr="00F2731B">
        <w:rPr>
          <w:b/>
        </w:rPr>
        <w:t>Description:</w:t>
      </w:r>
      <w:r w:rsidRPr="00F2731B">
        <w:t xml:space="preserve"> Creates the trigger to report location information.</w:t>
      </w:r>
    </w:p>
    <w:p w14:paraId="4DF2BBF3" w14:textId="77777777" w:rsidR="00312C76" w:rsidRPr="00F2731B" w:rsidRDefault="00312C76" w:rsidP="00312C76">
      <w:r w:rsidRPr="00F2731B">
        <w:rPr>
          <w:b/>
        </w:rPr>
        <w:t>Known Consumers:</w:t>
      </w:r>
      <w:r w:rsidRPr="00F2731B">
        <w:t xml:space="preserve"> VAL server.</w:t>
      </w:r>
    </w:p>
    <w:p w14:paraId="7421340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38D556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6B51CC44" w14:textId="77777777" w:rsidR="00312C76" w:rsidRPr="00F2731B" w:rsidRDefault="00312C76" w:rsidP="00312C76">
      <w:pPr>
        <w:rPr>
          <w:lang w:eastAsia="zh-CN"/>
        </w:rPr>
      </w:pPr>
      <w:r w:rsidRPr="00F2731B">
        <w:rPr>
          <w:lang w:eastAsia="zh-CN"/>
        </w:rPr>
        <w:t>See subclause 9.3.5 for the details of usage of this API operation.</w:t>
      </w:r>
    </w:p>
    <w:p w14:paraId="3C162D5C" w14:textId="77777777" w:rsidR="00312C76" w:rsidRPr="00F2731B" w:rsidRDefault="00312C76" w:rsidP="00312C76">
      <w:pPr>
        <w:pStyle w:val="Heading4"/>
      </w:pPr>
      <w:bookmarkStart w:id="567" w:name="_Toc98796243"/>
      <w:r w:rsidRPr="00F2731B">
        <w:t>9.4.2.3</w:t>
      </w:r>
      <w:r w:rsidRPr="00F2731B">
        <w:tab/>
        <w:t>Update_Trigger_Location_Reporting operation</w:t>
      </w:r>
      <w:bookmarkEnd w:id="567"/>
    </w:p>
    <w:p w14:paraId="39D7088D" w14:textId="77777777" w:rsidR="00312C76" w:rsidRPr="00F2731B" w:rsidRDefault="00312C76" w:rsidP="00312C76">
      <w:r w:rsidRPr="00F2731B">
        <w:rPr>
          <w:b/>
        </w:rPr>
        <w:t xml:space="preserve">API operation name: </w:t>
      </w:r>
      <w:r w:rsidRPr="00F2731B">
        <w:t>Update_Trigger_Location_Reporting</w:t>
      </w:r>
    </w:p>
    <w:p w14:paraId="096FD2CE" w14:textId="77777777" w:rsidR="00312C76" w:rsidRPr="00F2731B" w:rsidRDefault="00312C76" w:rsidP="00312C76">
      <w:pPr>
        <w:rPr>
          <w:lang w:eastAsia="zh-CN"/>
        </w:rPr>
      </w:pPr>
      <w:r w:rsidRPr="00F2731B">
        <w:rPr>
          <w:b/>
        </w:rPr>
        <w:t>Description:</w:t>
      </w:r>
      <w:r w:rsidRPr="00F2731B">
        <w:t xml:space="preserve"> Updates the trigger to report location information.</w:t>
      </w:r>
    </w:p>
    <w:p w14:paraId="21F6EA8D" w14:textId="77777777" w:rsidR="00312C76" w:rsidRPr="00F2731B" w:rsidRDefault="00312C76" w:rsidP="00312C76">
      <w:r w:rsidRPr="00F2731B">
        <w:rPr>
          <w:b/>
        </w:rPr>
        <w:t>Known Consumers:</w:t>
      </w:r>
      <w:r w:rsidRPr="00F2731B">
        <w:t xml:space="preserve"> VAL server.</w:t>
      </w:r>
    </w:p>
    <w:p w14:paraId="1890E22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09412EE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24B18FB1" w14:textId="77777777" w:rsidR="00312C76" w:rsidRPr="00F2731B" w:rsidRDefault="00312C76" w:rsidP="00312C76">
      <w:pPr>
        <w:rPr>
          <w:noProof/>
        </w:rPr>
      </w:pPr>
      <w:r w:rsidRPr="00F2731B">
        <w:rPr>
          <w:lang w:eastAsia="zh-CN"/>
        </w:rPr>
        <w:t>See subclause 9.3.5 for the details of usage of this API operation.</w:t>
      </w:r>
    </w:p>
    <w:p w14:paraId="4AE2341F" w14:textId="77777777" w:rsidR="00312C76" w:rsidRPr="00F2731B" w:rsidRDefault="00312C76" w:rsidP="00312C76">
      <w:pPr>
        <w:pStyle w:val="Heading4"/>
      </w:pPr>
      <w:bookmarkStart w:id="568" w:name="_Toc98796244"/>
      <w:r w:rsidRPr="00F2731B">
        <w:t>9.4.2.4</w:t>
      </w:r>
      <w:r w:rsidRPr="00F2731B">
        <w:tab/>
        <w:t>Cancel_Trigger_Location_Reporting operation</w:t>
      </w:r>
      <w:bookmarkEnd w:id="568"/>
    </w:p>
    <w:p w14:paraId="62F6534A" w14:textId="77777777" w:rsidR="00312C76" w:rsidRPr="00F2731B" w:rsidRDefault="00312C76" w:rsidP="00312C76">
      <w:r w:rsidRPr="00F2731B">
        <w:rPr>
          <w:b/>
        </w:rPr>
        <w:t xml:space="preserve">API operation name: </w:t>
      </w:r>
      <w:r w:rsidRPr="00F2731B">
        <w:t>Cancel_Trigger_Location_Reporting</w:t>
      </w:r>
    </w:p>
    <w:p w14:paraId="1EE62968" w14:textId="77777777" w:rsidR="00312C76" w:rsidRPr="00F2731B" w:rsidRDefault="00312C76" w:rsidP="00312C76">
      <w:pPr>
        <w:rPr>
          <w:lang w:eastAsia="zh-CN"/>
        </w:rPr>
      </w:pPr>
      <w:r w:rsidRPr="00F2731B">
        <w:rPr>
          <w:b/>
        </w:rPr>
        <w:t>Description:</w:t>
      </w:r>
      <w:r w:rsidRPr="00F2731B">
        <w:t xml:space="preserve"> Cancels the trigger to report location information.</w:t>
      </w:r>
    </w:p>
    <w:p w14:paraId="7ECF475B" w14:textId="77777777" w:rsidR="00312C76" w:rsidRPr="00F2731B" w:rsidRDefault="00312C76" w:rsidP="00312C76">
      <w:r w:rsidRPr="00F2731B">
        <w:rPr>
          <w:b/>
        </w:rPr>
        <w:t>Known Consumers:</w:t>
      </w:r>
      <w:r w:rsidRPr="00F2731B">
        <w:t xml:space="preserve"> VAL server.</w:t>
      </w:r>
    </w:p>
    <w:p w14:paraId="70F160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77092A2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35A286C3" w14:textId="77777777" w:rsidR="00312C76" w:rsidRPr="00F2731B" w:rsidRDefault="00312C76" w:rsidP="00312C76">
      <w:pPr>
        <w:rPr>
          <w:noProof/>
        </w:rPr>
      </w:pPr>
      <w:r w:rsidRPr="00F2731B">
        <w:rPr>
          <w:lang w:eastAsia="zh-CN"/>
        </w:rPr>
        <w:t>See subclause 9.3.6 for the details of usage of this API operation.</w:t>
      </w:r>
    </w:p>
    <w:p w14:paraId="3718BF08" w14:textId="77777777" w:rsidR="00312C76" w:rsidRPr="00F2731B" w:rsidRDefault="00312C76" w:rsidP="00312C76">
      <w:pPr>
        <w:pStyle w:val="Heading3"/>
      </w:pPr>
      <w:bookmarkStart w:id="569" w:name="_Toc98796245"/>
      <w:r w:rsidRPr="00F2731B">
        <w:lastRenderedPageBreak/>
        <w:t>9.4.3</w:t>
      </w:r>
      <w:r w:rsidRPr="00F2731B">
        <w:tab/>
        <w:t>SS_LocationInfoEvent API</w:t>
      </w:r>
      <w:bookmarkEnd w:id="569"/>
    </w:p>
    <w:p w14:paraId="4B6567BA" w14:textId="77777777" w:rsidR="00312C76" w:rsidRPr="00F2731B" w:rsidRDefault="00312C76" w:rsidP="00312C76">
      <w:pPr>
        <w:pStyle w:val="Heading4"/>
      </w:pPr>
      <w:bookmarkStart w:id="570" w:name="_Toc98796246"/>
      <w:r w:rsidRPr="00F2731B">
        <w:t>9.4.3.1</w:t>
      </w:r>
      <w:r w:rsidRPr="00F2731B">
        <w:tab/>
        <w:t>General</w:t>
      </w:r>
      <w:bookmarkEnd w:id="570"/>
    </w:p>
    <w:p w14:paraId="0C4931E6" w14:textId="77777777" w:rsidR="00312C76" w:rsidRPr="00F2731B" w:rsidRDefault="00312C76" w:rsidP="00312C76">
      <w:r w:rsidRPr="00F2731B">
        <w:rPr>
          <w:b/>
        </w:rPr>
        <w:t>API description:</w:t>
      </w:r>
      <w:r w:rsidRPr="00F2731B">
        <w:t xml:space="preserve"> This API enables the VAL server to subscribe and receive the UEs location information from the location management server over LM-S.</w:t>
      </w:r>
    </w:p>
    <w:p w14:paraId="6F0C0A89" w14:textId="77777777" w:rsidR="00312C76" w:rsidRPr="00F2731B" w:rsidRDefault="00312C76" w:rsidP="00312C76">
      <w:pPr>
        <w:pStyle w:val="Heading4"/>
      </w:pPr>
      <w:bookmarkStart w:id="571" w:name="_Toc98796247"/>
      <w:r w:rsidRPr="00F2731B">
        <w:t>9.4.3.2</w:t>
      </w:r>
      <w:r w:rsidRPr="00F2731B">
        <w:tab/>
        <w:t>Subscribe_Location_Info operation</w:t>
      </w:r>
      <w:bookmarkEnd w:id="571"/>
    </w:p>
    <w:p w14:paraId="3BFD1CA3" w14:textId="77777777" w:rsidR="00312C76" w:rsidRPr="00F2731B" w:rsidRDefault="00312C76" w:rsidP="00312C76">
      <w:r w:rsidRPr="00F2731B">
        <w:rPr>
          <w:b/>
        </w:rPr>
        <w:t xml:space="preserve">API operation name: </w:t>
      </w:r>
      <w:r w:rsidRPr="00F2731B">
        <w:t>Subscribe_Location_Info</w:t>
      </w:r>
    </w:p>
    <w:p w14:paraId="78405E38" w14:textId="77777777" w:rsidR="00312C76" w:rsidRPr="00F2731B" w:rsidRDefault="00312C76" w:rsidP="00312C76">
      <w:pPr>
        <w:rPr>
          <w:lang w:eastAsia="zh-CN"/>
        </w:rPr>
      </w:pPr>
      <w:r w:rsidRPr="00F2731B">
        <w:rPr>
          <w:b/>
        </w:rPr>
        <w:t>Description:</w:t>
      </w:r>
      <w:r w:rsidRPr="00F2731B">
        <w:t xml:space="preserve"> Subscription to the location information.</w:t>
      </w:r>
    </w:p>
    <w:p w14:paraId="586B95B6" w14:textId="77777777" w:rsidR="00312C76" w:rsidRPr="00F2731B" w:rsidRDefault="00312C76" w:rsidP="00312C76">
      <w:r w:rsidRPr="00F2731B">
        <w:rPr>
          <w:b/>
        </w:rPr>
        <w:t>Known Consumers:</w:t>
      </w:r>
      <w:r w:rsidRPr="00F2731B">
        <w:t xml:space="preserve"> VAL server.</w:t>
      </w:r>
    </w:p>
    <w:p w14:paraId="325B3B4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9.3.2.5</w:t>
      </w:r>
    </w:p>
    <w:p w14:paraId="70FD528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4152FE8C" w14:textId="77777777" w:rsidR="00312C76" w:rsidRPr="00F2731B" w:rsidRDefault="00312C76" w:rsidP="00312C76">
      <w:pPr>
        <w:rPr>
          <w:noProof/>
        </w:rPr>
      </w:pPr>
      <w:r w:rsidRPr="00F2731B">
        <w:rPr>
          <w:lang w:eastAsia="zh-CN"/>
        </w:rPr>
        <w:t>See subclause 9.3.7 for the details of usage of this API operation.</w:t>
      </w:r>
    </w:p>
    <w:p w14:paraId="27FC190D" w14:textId="77777777" w:rsidR="00312C76" w:rsidRPr="00F2731B" w:rsidRDefault="00312C76" w:rsidP="00312C76">
      <w:pPr>
        <w:pStyle w:val="Heading4"/>
      </w:pPr>
      <w:bookmarkStart w:id="572" w:name="_Toc98796248"/>
      <w:r w:rsidRPr="00F2731B">
        <w:t>9.4.3.3</w:t>
      </w:r>
      <w:r w:rsidRPr="00F2731B">
        <w:tab/>
        <w:t>Notify_Location_Info operation</w:t>
      </w:r>
      <w:bookmarkEnd w:id="572"/>
    </w:p>
    <w:p w14:paraId="0D59D98C" w14:textId="77777777" w:rsidR="00312C76" w:rsidRPr="00F2731B" w:rsidRDefault="00312C76" w:rsidP="00312C76">
      <w:r w:rsidRPr="00F2731B">
        <w:rPr>
          <w:b/>
        </w:rPr>
        <w:t xml:space="preserve">API operation name: </w:t>
      </w:r>
      <w:r w:rsidRPr="00F2731B">
        <w:t>Notify_Location_Info</w:t>
      </w:r>
    </w:p>
    <w:p w14:paraId="4AFB90D2" w14:textId="77777777" w:rsidR="00312C76" w:rsidRPr="00F2731B" w:rsidRDefault="00312C76" w:rsidP="00312C76">
      <w:pPr>
        <w:rPr>
          <w:lang w:eastAsia="zh-CN"/>
        </w:rPr>
      </w:pPr>
      <w:r w:rsidRPr="00F2731B">
        <w:rPr>
          <w:b/>
        </w:rPr>
        <w:t>Description:</w:t>
      </w:r>
      <w:r w:rsidRPr="00F2731B">
        <w:t xml:space="preserve"> Location information notification to the existing subscription.</w:t>
      </w:r>
    </w:p>
    <w:p w14:paraId="2FEFB4A3" w14:textId="77777777" w:rsidR="00312C76" w:rsidRPr="00F2731B" w:rsidRDefault="00312C76" w:rsidP="00312C76">
      <w:r w:rsidRPr="00F2731B">
        <w:rPr>
          <w:b/>
        </w:rPr>
        <w:t>Known Consumers:</w:t>
      </w:r>
      <w:r w:rsidRPr="00F2731B">
        <w:t xml:space="preserve"> VAL server.</w:t>
      </w:r>
    </w:p>
    <w:p w14:paraId="19F19DB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653C60C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58599054" w14:textId="77777777" w:rsidR="00312C76" w:rsidRPr="00F2731B" w:rsidRDefault="00312C76" w:rsidP="00312C76">
      <w:pPr>
        <w:rPr>
          <w:noProof/>
        </w:rPr>
      </w:pPr>
      <w:r w:rsidRPr="00F2731B">
        <w:rPr>
          <w:lang w:eastAsia="zh-CN"/>
        </w:rPr>
        <w:t>See subclause 9.3.8 for the details of usage of this API operation.</w:t>
      </w:r>
    </w:p>
    <w:p w14:paraId="7F02BEC7" w14:textId="77777777" w:rsidR="00312C76" w:rsidRPr="00F2731B" w:rsidRDefault="00312C76" w:rsidP="00312C76">
      <w:pPr>
        <w:pStyle w:val="Heading3"/>
      </w:pPr>
      <w:bookmarkStart w:id="573" w:name="_Toc98796249"/>
      <w:r w:rsidRPr="00F2731B">
        <w:t>9.4.4</w:t>
      </w:r>
      <w:r w:rsidRPr="00F2731B">
        <w:tab/>
        <w:t>SS_LocationInfoRetrieval API</w:t>
      </w:r>
      <w:bookmarkEnd w:id="573"/>
    </w:p>
    <w:p w14:paraId="275DD773" w14:textId="77777777" w:rsidR="00312C76" w:rsidRPr="00F2731B" w:rsidRDefault="00312C76" w:rsidP="00312C76">
      <w:pPr>
        <w:pStyle w:val="Heading4"/>
      </w:pPr>
      <w:bookmarkStart w:id="574" w:name="_Toc98796250"/>
      <w:r w:rsidRPr="00F2731B">
        <w:t>9.4.4.1</w:t>
      </w:r>
      <w:r w:rsidRPr="00F2731B">
        <w:tab/>
        <w:t>General</w:t>
      </w:r>
      <w:bookmarkEnd w:id="574"/>
    </w:p>
    <w:p w14:paraId="561F13B1" w14:textId="77777777" w:rsidR="00312C76" w:rsidRPr="00F2731B" w:rsidRDefault="00312C76" w:rsidP="00312C76">
      <w:r w:rsidRPr="00F2731B">
        <w:rPr>
          <w:b/>
        </w:rPr>
        <w:t>API description:</w:t>
      </w:r>
      <w:r w:rsidRPr="00F2731B">
        <w:t xml:space="preserve"> This API enables the VAL server to obtain UEs location information from the location management server over LM-S.</w:t>
      </w:r>
    </w:p>
    <w:p w14:paraId="014360FF" w14:textId="77777777" w:rsidR="00312C76" w:rsidRPr="00F2731B" w:rsidRDefault="00312C76" w:rsidP="00312C76">
      <w:pPr>
        <w:pStyle w:val="Heading4"/>
      </w:pPr>
      <w:bookmarkStart w:id="575" w:name="_Toc98796251"/>
      <w:r w:rsidRPr="00F2731B">
        <w:t>9.4.4.2</w:t>
      </w:r>
      <w:r w:rsidRPr="00F2731B">
        <w:tab/>
        <w:t>Obtain_Location_Info operation</w:t>
      </w:r>
      <w:bookmarkEnd w:id="575"/>
    </w:p>
    <w:p w14:paraId="10ECB523" w14:textId="77777777" w:rsidR="00312C76" w:rsidRPr="00F2731B" w:rsidRDefault="00312C76" w:rsidP="00312C76">
      <w:r w:rsidRPr="00F2731B">
        <w:rPr>
          <w:b/>
        </w:rPr>
        <w:t>API operation name:</w:t>
      </w:r>
      <w:r w:rsidRPr="00F2731B">
        <w:t xml:space="preserve"> Obtain_Location_Info</w:t>
      </w:r>
    </w:p>
    <w:p w14:paraId="63EDB06B" w14:textId="77777777" w:rsidR="00312C76" w:rsidRPr="00F2731B" w:rsidRDefault="00312C76" w:rsidP="00312C76">
      <w:pPr>
        <w:rPr>
          <w:lang w:val="fr-FR" w:eastAsia="zh-CN"/>
        </w:rPr>
      </w:pPr>
      <w:r w:rsidRPr="00F2731B">
        <w:rPr>
          <w:b/>
          <w:lang w:val="fr-FR"/>
        </w:rPr>
        <w:t>Description:</w:t>
      </w:r>
      <w:r w:rsidRPr="00F2731B">
        <w:rPr>
          <w:lang w:val="fr-FR"/>
        </w:rPr>
        <w:t xml:space="preserve"> Request UEs location information.</w:t>
      </w:r>
    </w:p>
    <w:p w14:paraId="3095E0C3" w14:textId="77777777" w:rsidR="00312C76" w:rsidRPr="00F2731B" w:rsidRDefault="00312C76" w:rsidP="00312C76">
      <w:r w:rsidRPr="00F2731B">
        <w:rPr>
          <w:b/>
        </w:rPr>
        <w:t>Known Consumers:</w:t>
      </w:r>
      <w:r w:rsidRPr="00F2731B">
        <w:t xml:space="preserve"> VAL server.</w:t>
      </w:r>
    </w:p>
    <w:p w14:paraId="00DC599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9.3.2.3</w:t>
      </w:r>
    </w:p>
    <w:p w14:paraId="20655A3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B427C1E" w14:textId="77777777" w:rsidR="00312C76" w:rsidRPr="00F2731B" w:rsidRDefault="00312C76" w:rsidP="00312C76">
      <w:pPr>
        <w:rPr>
          <w:lang w:eastAsia="zh-CN"/>
        </w:rPr>
      </w:pPr>
      <w:r w:rsidRPr="00F2731B">
        <w:rPr>
          <w:lang w:eastAsia="zh-CN"/>
        </w:rPr>
        <w:t>See subclause 9.3.9 for the details of usage of this API operation.</w:t>
      </w:r>
    </w:p>
    <w:p w14:paraId="70A08092" w14:textId="77777777" w:rsidR="00312C76" w:rsidRPr="00F2731B" w:rsidRDefault="00312C76" w:rsidP="00312C76">
      <w:pPr>
        <w:pStyle w:val="Heading3"/>
      </w:pPr>
      <w:bookmarkStart w:id="576" w:name="_Toc98796252"/>
      <w:r w:rsidRPr="00F2731B">
        <w:lastRenderedPageBreak/>
        <w:t>9.4.5</w:t>
      </w:r>
      <w:r w:rsidRPr="00F2731B">
        <w:tab/>
        <w:t>SS_LocationAreaInfoRetrieval API</w:t>
      </w:r>
      <w:bookmarkEnd w:id="576"/>
    </w:p>
    <w:p w14:paraId="58715866" w14:textId="77777777" w:rsidR="00312C76" w:rsidRPr="00F2731B" w:rsidRDefault="00312C76" w:rsidP="00312C76">
      <w:pPr>
        <w:pStyle w:val="Heading4"/>
      </w:pPr>
      <w:bookmarkStart w:id="577" w:name="_Toc98796253"/>
      <w:r w:rsidRPr="00F2731B">
        <w:t>9.4.5.1</w:t>
      </w:r>
      <w:r w:rsidRPr="00F2731B">
        <w:tab/>
        <w:t>General</w:t>
      </w:r>
      <w:bookmarkEnd w:id="577"/>
    </w:p>
    <w:p w14:paraId="0F592889" w14:textId="77777777" w:rsidR="00312C76" w:rsidRPr="00F2731B" w:rsidRDefault="00312C76" w:rsidP="00312C76">
      <w:r w:rsidRPr="00F2731B">
        <w:rPr>
          <w:b/>
        </w:rPr>
        <w:t>API description:</w:t>
      </w:r>
      <w:r w:rsidRPr="00F2731B">
        <w:t xml:space="preserve"> This API enables the VAL server to obtain UE(s) information in an application defined proximity range of a location from the location management server over LM-S.</w:t>
      </w:r>
    </w:p>
    <w:p w14:paraId="6A74BD53" w14:textId="77777777" w:rsidR="00312C76" w:rsidRPr="00F2731B" w:rsidRDefault="00312C76" w:rsidP="00312C76">
      <w:pPr>
        <w:pStyle w:val="Heading4"/>
      </w:pPr>
      <w:bookmarkStart w:id="578" w:name="_Toc98796254"/>
      <w:r w:rsidRPr="00F2731B">
        <w:t>9.4.5.2</w:t>
      </w:r>
      <w:r w:rsidRPr="00F2731B">
        <w:tab/>
        <w:t>Obtain_UEs_Info operation</w:t>
      </w:r>
      <w:bookmarkEnd w:id="578"/>
    </w:p>
    <w:p w14:paraId="1B9003C7" w14:textId="77777777" w:rsidR="00312C76" w:rsidRPr="00F2731B" w:rsidRDefault="00312C76" w:rsidP="00312C76">
      <w:r w:rsidRPr="00F2731B">
        <w:rPr>
          <w:b/>
        </w:rPr>
        <w:t>API operation name:</w:t>
      </w:r>
      <w:r w:rsidRPr="00F2731B">
        <w:t xml:space="preserve"> Obtain_UEs_Info</w:t>
      </w:r>
    </w:p>
    <w:p w14:paraId="7EEDAEF9" w14:textId="77777777" w:rsidR="00312C76" w:rsidRPr="00F2731B" w:rsidRDefault="00312C76" w:rsidP="00312C76">
      <w:pPr>
        <w:rPr>
          <w:lang w:eastAsia="zh-CN"/>
        </w:rPr>
      </w:pPr>
      <w:r w:rsidRPr="00F2731B">
        <w:rPr>
          <w:b/>
        </w:rPr>
        <w:t>Description:</w:t>
      </w:r>
      <w:r w:rsidRPr="00F2731B">
        <w:t xml:space="preserve"> Request UEs information in an application defined proximity range of a location.</w:t>
      </w:r>
    </w:p>
    <w:p w14:paraId="7F5E83CF" w14:textId="77777777" w:rsidR="00312C76" w:rsidRPr="00F2731B" w:rsidRDefault="00312C76" w:rsidP="00312C76">
      <w:r w:rsidRPr="00F2731B">
        <w:rPr>
          <w:b/>
        </w:rPr>
        <w:t>Known Consumers:</w:t>
      </w:r>
      <w:r w:rsidRPr="00F2731B">
        <w:t xml:space="preserve"> VAL server.</w:t>
      </w:r>
    </w:p>
    <w:p w14:paraId="67F3980E" w14:textId="77777777" w:rsidR="00312C76" w:rsidRPr="00F2731B" w:rsidRDefault="00312C76" w:rsidP="00312C76">
      <w:pPr>
        <w:rPr>
          <w:lang w:eastAsia="zh-CN"/>
        </w:rPr>
      </w:pPr>
      <w:r w:rsidRPr="00F2731B">
        <w:rPr>
          <w:b/>
          <w:lang w:eastAsia="zh-CN"/>
        </w:rPr>
        <w:t xml:space="preserve">Inputs: </w:t>
      </w:r>
      <w:r w:rsidRPr="00F2731B">
        <w:rPr>
          <w:lang w:eastAsia="zh-CN"/>
        </w:rPr>
        <w:t>Refer subclause 9.3.2.9</w:t>
      </w:r>
    </w:p>
    <w:p w14:paraId="071D34AB" w14:textId="77777777" w:rsidR="00312C76" w:rsidRPr="00F2731B" w:rsidRDefault="00312C76" w:rsidP="00312C76">
      <w:pPr>
        <w:rPr>
          <w:lang w:eastAsia="zh-CN"/>
        </w:rPr>
      </w:pPr>
      <w:r w:rsidRPr="00F2731B">
        <w:rPr>
          <w:b/>
          <w:lang w:eastAsia="zh-CN"/>
        </w:rPr>
        <w:t>Outputs:</w:t>
      </w:r>
      <w:r w:rsidRPr="00F2731B">
        <w:rPr>
          <w:lang w:eastAsia="zh-CN"/>
        </w:rPr>
        <w:t xml:space="preserve"> Refer subclause 9.3.2.10</w:t>
      </w:r>
    </w:p>
    <w:p w14:paraId="067A46F6" w14:textId="77777777" w:rsidR="00312C76" w:rsidRPr="00F2731B" w:rsidRDefault="00312C76" w:rsidP="00312C76">
      <w:pPr>
        <w:rPr>
          <w:lang w:eastAsia="zh-CN"/>
        </w:rPr>
      </w:pPr>
      <w:r w:rsidRPr="00F2731B">
        <w:rPr>
          <w:lang w:eastAsia="zh-CN"/>
        </w:rPr>
        <w:t>See subclause 9.3.10 for the details of usage of this API operation.</w:t>
      </w:r>
    </w:p>
    <w:p w14:paraId="1C00FFBF" w14:textId="77777777" w:rsidR="00312C76" w:rsidRPr="00F2731B" w:rsidRDefault="00312C76" w:rsidP="00312C76">
      <w:pPr>
        <w:pStyle w:val="Heading3"/>
        <w:rPr>
          <w:lang w:eastAsia="zh-CN"/>
        </w:rPr>
      </w:pPr>
      <w:bookmarkStart w:id="579" w:name="_Toc98796255"/>
      <w:bookmarkStart w:id="580" w:name="_Hlk75243987"/>
      <w:r w:rsidRPr="00F2731B">
        <w:rPr>
          <w:lang w:eastAsia="zh-CN"/>
        </w:rPr>
        <w:t>9.4.6</w:t>
      </w:r>
      <w:r w:rsidRPr="00F2731B">
        <w:rPr>
          <w:lang w:eastAsia="zh-CN"/>
        </w:rPr>
        <w:tab/>
        <w:t>SS_LocationMonitoring API</w:t>
      </w:r>
      <w:bookmarkEnd w:id="579"/>
    </w:p>
    <w:p w14:paraId="6D5FF496" w14:textId="77777777" w:rsidR="00312C76" w:rsidRPr="00F2731B" w:rsidRDefault="00312C76" w:rsidP="00312C76">
      <w:pPr>
        <w:pStyle w:val="Heading4"/>
        <w:rPr>
          <w:lang w:eastAsia="zh-CN"/>
        </w:rPr>
      </w:pPr>
      <w:bookmarkStart w:id="581" w:name="_Toc98796256"/>
      <w:r w:rsidRPr="00F2731B">
        <w:rPr>
          <w:lang w:eastAsia="zh-CN"/>
        </w:rPr>
        <w:t>9.4.6.1</w:t>
      </w:r>
      <w:r w:rsidRPr="00F2731B">
        <w:rPr>
          <w:lang w:eastAsia="zh-CN"/>
        </w:rPr>
        <w:tab/>
        <w:t>General</w:t>
      </w:r>
      <w:bookmarkEnd w:id="581"/>
    </w:p>
    <w:p w14:paraId="15371329" w14:textId="77777777" w:rsidR="00312C76" w:rsidRPr="00F2731B" w:rsidRDefault="00312C76" w:rsidP="00312C76">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7CE6B853" w14:textId="77777777" w:rsidR="00312C76" w:rsidRPr="00F2731B" w:rsidRDefault="00312C76" w:rsidP="00312C76">
      <w:pPr>
        <w:pStyle w:val="Heading4"/>
        <w:rPr>
          <w:lang w:eastAsia="zh-CN"/>
        </w:rPr>
      </w:pPr>
      <w:bookmarkStart w:id="582" w:name="_Toc98796257"/>
      <w:r w:rsidRPr="00F2731B">
        <w:rPr>
          <w:lang w:eastAsia="zh-CN"/>
        </w:rPr>
        <w:t>9.4.6.2</w:t>
      </w:r>
      <w:r w:rsidRPr="00F2731B">
        <w:rPr>
          <w:lang w:eastAsia="zh-CN"/>
        </w:rPr>
        <w:tab/>
        <w:t>Subscribe_Location_Monitoring</w:t>
      </w:r>
      <w:bookmarkEnd w:id="582"/>
    </w:p>
    <w:p w14:paraId="3A3A3D57" w14:textId="77777777" w:rsidR="00312C76" w:rsidRPr="00F2731B" w:rsidRDefault="00312C76" w:rsidP="00312C76">
      <w:r w:rsidRPr="00F2731B">
        <w:rPr>
          <w:b/>
        </w:rPr>
        <w:t xml:space="preserve">API operation name: </w:t>
      </w:r>
      <w:r w:rsidRPr="00F2731B">
        <w:t>Subscribe_Location_Monitoring</w:t>
      </w:r>
    </w:p>
    <w:p w14:paraId="67500FBD" w14:textId="77777777" w:rsidR="00312C76" w:rsidRPr="00F2731B" w:rsidRDefault="00312C76" w:rsidP="00312C76">
      <w:pPr>
        <w:rPr>
          <w:lang w:eastAsia="zh-CN"/>
        </w:rPr>
      </w:pPr>
      <w:r w:rsidRPr="00F2731B">
        <w:rPr>
          <w:b/>
        </w:rPr>
        <w:t>Description:</w:t>
      </w:r>
      <w:r w:rsidRPr="00F2731B">
        <w:t xml:space="preserve"> Subscription to location monitoring.</w:t>
      </w:r>
    </w:p>
    <w:p w14:paraId="0578BD66" w14:textId="77777777" w:rsidR="00312C76" w:rsidRPr="00F2731B" w:rsidRDefault="00312C76" w:rsidP="00312C76">
      <w:r w:rsidRPr="00F2731B">
        <w:rPr>
          <w:b/>
        </w:rPr>
        <w:t>Known Consumers:</w:t>
      </w:r>
      <w:r w:rsidRPr="00F2731B">
        <w:t xml:space="preserve"> VAL server.</w:t>
      </w:r>
    </w:p>
    <w:p w14:paraId="0406AF9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0F8A52C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48955A01" w14:textId="77777777" w:rsidR="00312C76" w:rsidRPr="00F2731B" w:rsidRDefault="00312C76" w:rsidP="00312C76">
      <w:pPr>
        <w:rPr>
          <w:lang w:eastAsia="zh-CN"/>
        </w:rPr>
      </w:pPr>
      <w:r w:rsidRPr="00F2731B">
        <w:rPr>
          <w:lang w:eastAsia="zh-CN"/>
        </w:rPr>
        <w:t>See subclause 9.3.11.2 for the details of usage of this API operation.</w:t>
      </w:r>
    </w:p>
    <w:p w14:paraId="24AAB26E" w14:textId="77777777" w:rsidR="00312C76" w:rsidRPr="00F2731B" w:rsidRDefault="00312C76" w:rsidP="00312C76">
      <w:pPr>
        <w:pStyle w:val="Heading4"/>
        <w:rPr>
          <w:lang w:eastAsia="zh-CN"/>
        </w:rPr>
      </w:pPr>
      <w:bookmarkStart w:id="583" w:name="_Toc98796258"/>
      <w:r w:rsidRPr="00F2731B">
        <w:rPr>
          <w:lang w:eastAsia="zh-CN"/>
        </w:rPr>
        <w:t>9.4.6.3</w:t>
      </w:r>
      <w:r w:rsidRPr="00F2731B">
        <w:rPr>
          <w:lang w:eastAsia="zh-CN"/>
        </w:rPr>
        <w:tab/>
        <w:t>Notify_Location_Monitoring_Events</w:t>
      </w:r>
      <w:bookmarkEnd w:id="583"/>
    </w:p>
    <w:p w14:paraId="438BE62D" w14:textId="77777777" w:rsidR="00312C76" w:rsidRPr="00F2731B" w:rsidRDefault="00312C76" w:rsidP="00312C76">
      <w:r w:rsidRPr="00F2731B">
        <w:rPr>
          <w:b/>
        </w:rPr>
        <w:t xml:space="preserve">API operation name: </w:t>
      </w:r>
      <w:r w:rsidRPr="00F2731B">
        <w:t>Notify_Location_Monitoring_Events</w:t>
      </w:r>
    </w:p>
    <w:p w14:paraId="690A195F" w14:textId="77777777" w:rsidR="00312C76" w:rsidRPr="00F2731B" w:rsidRDefault="00312C76" w:rsidP="00312C76">
      <w:pPr>
        <w:rPr>
          <w:lang w:eastAsia="zh-CN"/>
        </w:rPr>
      </w:pPr>
      <w:r w:rsidRPr="00F2731B">
        <w:rPr>
          <w:b/>
        </w:rPr>
        <w:t>Description:</w:t>
      </w:r>
      <w:r w:rsidRPr="00F2731B">
        <w:t xml:space="preserve"> Notifying the VAL server with the location monitoring events related to VAL UE.</w:t>
      </w:r>
    </w:p>
    <w:p w14:paraId="437C4739" w14:textId="77777777" w:rsidR="00312C76" w:rsidRPr="00F2731B" w:rsidRDefault="00312C76" w:rsidP="00312C76">
      <w:r w:rsidRPr="00F2731B">
        <w:rPr>
          <w:b/>
        </w:rPr>
        <w:t>Known Consumers:</w:t>
      </w:r>
      <w:r w:rsidRPr="00F2731B">
        <w:t xml:space="preserve"> VAL server.</w:t>
      </w:r>
    </w:p>
    <w:p w14:paraId="11C53D4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56CBE7D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678AEFC9" w14:textId="77777777" w:rsidR="00312C76" w:rsidRPr="00F2731B" w:rsidRDefault="00312C76" w:rsidP="00312C76">
      <w:pPr>
        <w:rPr>
          <w:noProof/>
        </w:rPr>
      </w:pPr>
      <w:r w:rsidRPr="00F2731B">
        <w:rPr>
          <w:lang w:eastAsia="zh-CN"/>
        </w:rPr>
        <w:t>See subclause 9.3.11.2 for the details of usage of this API operation.</w:t>
      </w:r>
    </w:p>
    <w:p w14:paraId="581DDE71" w14:textId="77777777" w:rsidR="00312C76" w:rsidRPr="00F2731B" w:rsidRDefault="00312C76" w:rsidP="00312C76">
      <w:pPr>
        <w:pStyle w:val="Heading3"/>
        <w:rPr>
          <w:lang w:eastAsia="zh-CN"/>
        </w:rPr>
      </w:pPr>
      <w:bookmarkStart w:id="584" w:name="_Toc98796259"/>
      <w:bookmarkEnd w:id="580"/>
      <w:r w:rsidRPr="00F2731B">
        <w:rPr>
          <w:lang w:eastAsia="zh-CN"/>
        </w:rPr>
        <w:lastRenderedPageBreak/>
        <w:t>9.4.7</w:t>
      </w:r>
      <w:r w:rsidRPr="00F2731B">
        <w:rPr>
          <w:lang w:eastAsia="zh-CN"/>
        </w:rPr>
        <w:tab/>
        <w:t>SS_LocationAreaMonitoring API</w:t>
      </w:r>
      <w:bookmarkEnd w:id="584"/>
    </w:p>
    <w:p w14:paraId="0CEB6886" w14:textId="77777777" w:rsidR="00312C76" w:rsidRPr="00F2731B" w:rsidRDefault="00312C76" w:rsidP="00312C76">
      <w:pPr>
        <w:pStyle w:val="Heading4"/>
        <w:rPr>
          <w:lang w:eastAsia="zh-CN"/>
        </w:rPr>
      </w:pPr>
      <w:bookmarkStart w:id="585" w:name="_Toc98796260"/>
      <w:r w:rsidRPr="00F2731B">
        <w:rPr>
          <w:lang w:eastAsia="zh-CN"/>
        </w:rPr>
        <w:t>9.4.7.1</w:t>
      </w:r>
      <w:r w:rsidRPr="00F2731B">
        <w:rPr>
          <w:lang w:eastAsia="zh-CN"/>
        </w:rPr>
        <w:tab/>
        <w:t>General</w:t>
      </w:r>
      <w:bookmarkEnd w:id="585"/>
    </w:p>
    <w:p w14:paraId="3E159D7E" w14:textId="77777777" w:rsidR="00312C76" w:rsidRPr="00F2731B" w:rsidRDefault="00312C76" w:rsidP="00312C76">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5E47C92E" w14:textId="77777777" w:rsidR="00312C76" w:rsidRPr="00F2731B" w:rsidRDefault="00312C76" w:rsidP="00312C76">
      <w:pPr>
        <w:pStyle w:val="Heading4"/>
        <w:rPr>
          <w:lang w:eastAsia="zh-CN"/>
        </w:rPr>
      </w:pPr>
      <w:bookmarkStart w:id="586" w:name="_Toc98796261"/>
      <w:r w:rsidRPr="00F2731B">
        <w:rPr>
          <w:lang w:eastAsia="zh-CN"/>
        </w:rPr>
        <w:t>9.4.7.2</w:t>
      </w:r>
      <w:r w:rsidRPr="00F2731B">
        <w:rPr>
          <w:lang w:eastAsia="zh-CN"/>
        </w:rPr>
        <w:tab/>
        <w:t>Subscribe_Location_Area_Monitoring</w:t>
      </w:r>
      <w:bookmarkEnd w:id="586"/>
    </w:p>
    <w:p w14:paraId="02FDE4D2" w14:textId="77777777" w:rsidR="00312C76" w:rsidRPr="00F2731B" w:rsidRDefault="00312C76" w:rsidP="00312C76">
      <w:r w:rsidRPr="00F2731B">
        <w:rPr>
          <w:b/>
        </w:rPr>
        <w:t xml:space="preserve">API operation name: </w:t>
      </w:r>
      <w:r w:rsidRPr="00F2731B">
        <w:t>Subscribe_Location_Area_Monitoring</w:t>
      </w:r>
    </w:p>
    <w:p w14:paraId="61401079" w14:textId="77777777" w:rsidR="00312C76" w:rsidRPr="00F2731B" w:rsidRDefault="00312C76" w:rsidP="00312C76">
      <w:pPr>
        <w:rPr>
          <w:lang w:eastAsia="zh-CN"/>
        </w:rPr>
      </w:pPr>
      <w:r w:rsidRPr="00F2731B">
        <w:rPr>
          <w:b/>
        </w:rPr>
        <w:t>Description:</w:t>
      </w:r>
      <w:r w:rsidRPr="00F2731B">
        <w:t xml:space="preserve"> Subscription to location area monitoring.</w:t>
      </w:r>
    </w:p>
    <w:p w14:paraId="71C4D709" w14:textId="77777777" w:rsidR="00312C76" w:rsidRPr="00F2731B" w:rsidRDefault="00312C76" w:rsidP="00312C76">
      <w:r w:rsidRPr="00F2731B">
        <w:rPr>
          <w:b/>
        </w:rPr>
        <w:t>Known Consumers:</w:t>
      </w:r>
      <w:r w:rsidRPr="00F2731B">
        <w:t xml:space="preserve"> VAL server.</w:t>
      </w:r>
    </w:p>
    <w:p w14:paraId="277A666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1DB6B0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048B714F" w14:textId="77777777" w:rsidR="00312C76" w:rsidRPr="00F2731B" w:rsidRDefault="00312C76" w:rsidP="00312C76">
      <w:pPr>
        <w:rPr>
          <w:lang w:eastAsia="zh-CN"/>
        </w:rPr>
      </w:pPr>
      <w:r w:rsidRPr="00F2731B">
        <w:rPr>
          <w:lang w:eastAsia="zh-CN"/>
        </w:rPr>
        <w:t>See subclause 9.3.12.1 for the details of usage of this API operation.</w:t>
      </w:r>
    </w:p>
    <w:p w14:paraId="74868DBB" w14:textId="77777777" w:rsidR="00312C76" w:rsidRPr="00F2731B" w:rsidRDefault="00312C76" w:rsidP="00312C76">
      <w:pPr>
        <w:pStyle w:val="Heading4"/>
        <w:rPr>
          <w:lang w:eastAsia="zh-CN"/>
        </w:rPr>
      </w:pPr>
      <w:bookmarkStart w:id="587" w:name="_Toc98796262"/>
      <w:r w:rsidRPr="00F2731B">
        <w:rPr>
          <w:lang w:eastAsia="zh-CN"/>
        </w:rPr>
        <w:t>9.4.7.3</w:t>
      </w:r>
      <w:r w:rsidRPr="00F2731B">
        <w:rPr>
          <w:lang w:eastAsia="zh-CN"/>
        </w:rPr>
        <w:tab/>
        <w:t>Notify_Location_Area_Monitoring_Events</w:t>
      </w:r>
      <w:bookmarkEnd w:id="587"/>
    </w:p>
    <w:p w14:paraId="68F83B50" w14:textId="77777777" w:rsidR="00312C76" w:rsidRPr="00F2731B" w:rsidRDefault="00312C76" w:rsidP="00312C76">
      <w:r w:rsidRPr="00F2731B">
        <w:rPr>
          <w:b/>
        </w:rPr>
        <w:t xml:space="preserve">API operation name: </w:t>
      </w:r>
      <w:r w:rsidRPr="00F2731B">
        <w:t>Notify_Location_Area_Monitoring_Events</w:t>
      </w:r>
    </w:p>
    <w:p w14:paraId="160859FC" w14:textId="77777777" w:rsidR="00312C76" w:rsidRPr="00F2731B" w:rsidRDefault="00312C76" w:rsidP="00312C76">
      <w:pPr>
        <w:rPr>
          <w:lang w:eastAsia="zh-CN"/>
        </w:rPr>
      </w:pPr>
      <w:r w:rsidRPr="00F2731B">
        <w:rPr>
          <w:b/>
        </w:rPr>
        <w:t>Description:</w:t>
      </w:r>
      <w:r w:rsidRPr="00F2731B">
        <w:t xml:space="preserve"> Notifying the VAL server with the list of UEs moved in or moved out of the specific location area.</w:t>
      </w:r>
    </w:p>
    <w:p w14:paraId="5970DDEE" w14:textId="77777777" w:rsidR="00312C76" w:rsidRPr="00F2731B" w:rsidRDefault="00312C76" w:rsidP="00312C76">
      <w:r w:rsidRPr="00F2731B">
        <w:rPr>
          <w:b/>
        </w:rPr>
        <w:t>Known Consumers:</w:t>
      </w:r>
      <w:r w:rsidRPr="00F2731B">
        <w:t xml:space="preserve"> VAL server.</w:t>
      </w:r>
    </w:p>
    <w:p w14:paraId="59FED4F1"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9.3.2.16</w:t>
      </w:r>
    </w:p>
    <w:p w14:paraId="203C07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39F6C82E" w14:textId="77777777" w:rsidR="00312C76" w:rsidRPr="00F2731B" w:rsidRDefault="00312C76" w:rsidP="00312C76">
      <w:pPr>
        <w:rPr>
          <w:noProof/>
        </w:rPr>
      </w:pPr>
      <w:r w:rsidRPr="00F2731B">
        <w:rPr>
          <w:lang w:eastAsia="zh-CN"/>
        </w:rPr>
        <w:t>See subclause 9.3.12.4 for the details of usage of this API operation.</w:t>
      </w:r>
    </w:p>
    <w:p w14:paraId="4B6A5AC9" w14:textId="77777777" w:rsidR="00312C76" w:rsidRPr="00F2731B" w:rsidRDefault="00312C76" w:rsidP="00312C76">
      <w:pPr>
        <w:pStyle w:val="Heading4"/>
      </w:pPr>
      <w:bookmarkStart w:id="588" w:name="_Toc98796263"/>
      <w:r w:rsidRPr="00F2731B">
        <w:rPr>
          <w:lang w:eastAsia="zh-CN"/>
        </w:rPr>
        <w:t>9.4.7.4</w:t>
      </w:r>
      <w:r w:rsidRPr="00F2731B">
        <w:tab/>
        <w:t>Update_</w:t>
      </w:r>
      <w:r w:rsidRPr="00F2731B">
        <w:rPr>
          <w:lang w:eastAsia="zh-CN"/>
        </w:rPr>
        <w:t>Location_Area_Monitoring_Subscribe</w:t>
      </w:r>
      <w:bookmarkEnd w:id="588"/>
    </w:p>
    <w:p w14:paraId="4A29B533" w14:textId="77777777" w:rsidR="00312C76" w:rsidRPr="00F2731B" w:rsidRDefault="00312C76" w:rsidP="00312C76">
      <w:r w:rsidRPr="00F2731B">
        <w:rPr>
          <w:b/>
        </w:rPr>
        <w:t xml:space="preserve">API operation name: </w:t>
      </w:r>
      <w:r w:rsidRPr="00F2731B">
        <w:t>Update_</w:t>
      </w:r>
      <w:r w:rsidRPr="00F2731B">
        <w:rPr>
          <w:lang w:eastAsia="zh-CN"/>
        </w:rPr>
        <w:t>Location_Area_Monitoring_Subscribe</w:t>
      </w:r>
    </w:p>
    <w:p w14:paraId="3D1939BF" w14:textId="77777777" w:rsidR="00312C76" w:rsidRPr="00F2731B" w:rsidRDefault="00312C76" w:rsidP="00312C76">
      <w:pPr>
        <w:rPr>
          <w:lang w:eastAsia="zh-CN"/>
        </w:rPr>
      </w:pPr>
      <w:r w:rsidRPr="00F2731B">
        <w:rPr>
          <w:b/>
        </w:rPr>
        <w:t>Description:</w:t>
      </w:r>
      <w:r w:rsidRPr="00F2731B">
        <w:t xml:space="preserve"> Updates subscription to location area monitoring.</w:t>
      </w:r>
    </w:p>
    <w:p w14:paraId="0BC93486" w14:textId="77777777" w:rsidR="00312C76" w:rsidRPr="00F2731B" w:rsidRDefault="00312C76" w:rsidP="00312C76">
      <w:r w:rsidRPr="00F2731B">
        <w:rPr>
          <w:b/>
        </w:rPr>
        <w:t>Known Consumers:</w:t>
      </w:r>
      <w:r w:rsidRPr="00F2731B">
        <w:t xml:space="preserve"> VAL server.</w:t>
      </w:r>
    </w:p>
    <w:p w14:paraId="40F0ADE1"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6C4B693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2410C3C4" w14:textId="77777777" w:rsidR="00312C76" w:rsidRPr="00F2731B" w:rsidRDefault="00312C76" w:rsidP="00312C76">
      <w:pPr>
        <w:rPr>
          <w:lang w:eastAsia="zh-CN"/>
        </w:rPr>
      </w:pPr>
      <w:r w:rsidRPr="00F2731B">
        <w:rPr>
          <w:lang w:eastAsia="zh-CN"/>
        </w:rPr>
        <w:t>See subclause 9.3.12.2 for the details of usage of this API operation.</w:t>
      </w:r>
    </w:p>
    <w:p w14:paraId="32330D0C" w14:textId="77777777" w:rsidR="00312C76" w:rsidRPr="00F2731B" w:rsidRDefault="00312C76" w:rsidP="00312C76">
      <w:pPr>
        <w:pStyle w:val="Heading4"/>
      </w:pPr>
      <w:bookmarkStart w:id="589" w:name="_Toc98796264"/>
      <w:r w:rsidRPr="00F2731B">
        <w:rPr>
          <w:lang w:eastAsia="zh-CN"/>
        </w:rPr>
        <w:t>9.4.7.5</w:t>
      </w:r>
      <w:r w:rsidRPr="00F2731B">
        <w:tab/>
        <w:t>Unsubscribe_</w:t>
      </w:r>
      <w:r w:rsidRPr="00F2731B">
        <w:rPr>
          <w:lang w:eastAsia="zh-CN"/>
        </w:rPr>
        <w:t>Location_Area_Monitoring</w:t>
      </w:r>
      <w:bookmarkEnd w:id="589"/>
    </w:p>
    <w:p w14:paraId="6B884CD7" w14:textId="77777777" w:rsidR="00312C76" w:rsidRPr="00F2731B" w:rsidRDefault="00312C76" w:rsidP="00312C76">
      <w:r w:rsidRPr="00F2731B">
        <w:rPr>
          <w:b/>
        </w:rPr>
        <w:t xml:space="preserve">API operation name: </w:t>
      </w:r>
      <w:r w:rsidRPr="00F2731B">
        <w:t>Unsubscribe_</w:t>
      </w:r>
      <w:r w:rsidRPr="00F2731B">
        <w:rPr>
          <w:lang w:eastAsia="zh-CN"/>
        </w:rPr>
        <w:t>Location_Area_Monitoring</w:t>
      </w:r>
    </w:p>
    <w:p w14:paraId="66F8B8E2" w14:textId="77777777" w:rsidR="00312C76" w:rsidRPr="00F2731B" w:rsidRDefault="00312C76" w:rsidP="00312C76">
      <w:pPr>
        <w:rPr>
          <w:lang w:eastAsia="zh-CN"/>
        </w:rPr>
      </w:pPr>
      <w:r w:rsidRPr="00F2731B">
        <w:rPr>
          <w:b/>
        </w:rPr>
        <w:t>Description:</w:t>
      </w:r>
      <w:r w:rsidRPr="00F2731B">
        <w:t xml:space="preserve"> Unsubscribing from location area monitoring.</w:t>
      </w:r>
    </w:p>
    <w:p w14:paraId="6ED99BC7" w14:textId="77777777" w:rsidR="00312C76" w:rsidRPr="00F2731B" w:rsidRDefault="00312C76" w:rsidP="00312C76">
      <w:r w:rsidRPr="00F2731B">
        <w:rPr>
          <w:b/>
        </w:rPr>
        <w:t>Known Consumers:</w:t>
      </w:r>
      <w:r w:rsidRPr="00F2731B">
        <w:t xml:space="preserve"> VAL server.</w:t>
      </w:r>
    </w:p>
    <w:p w14:paraId="2D3A0DC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272FD8D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719DD357" w14:textId="77777777" w:rsidR="00312C76" w:rsidRPr="00F2731B" w:rsidRDefault="00312C76" w:rsidP="00312C76">
      <w:pPr>
        <w:rPr>
          <w:lang w:eastAsia="zh-CN"/>
        </w:rPr>
      </w:pPr>
      <w:r w:rsidRPr="00F2731B">
        <w:rPr>
          <w:lang w:eastAsia="zh-CN"/>
        </w:rPr>
        <w:t>See subclause 9.3.12.3 for the details of usage of this API operation.</w:t>
      </w:r>
    </w:p>
    <w:p w14:paraId="4EC1B5C1" w14:textId="77777777" w:rsidR="00312C76" w:rsidRPr="00F2731B" w:rsidRDefault="00312C76" w:rsidP="00312C76">
      <w:pPr>
        <w:pStyle w:val="Heading2"/>
        <w:rPr>
          <w:noProof/>
        </w:rPr>
      </w:pPr>
      <w:bookmarkStart w:id="590" w:name="_Toc98796265"/>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90"/>
    </w:p>
    <w:p w14:paraId="78667E68" w14:textId="77777777" w:rsidR="00312C76" w:rsidRPr="00F2731B" w:rsidRDefault="00312C76" w:rsidP="00312C76">
      <w:pPr>
        <w:pStyle w:val="Heading3"/>
        <w:rPr>
          <w:lang w:val="nl-NL"/>
        </w:rPr>
      </w:pPr>
      <w:bookmarkStart w:id="591" w:name="_Toc98796266"/>
      <w:r w:rsidRPr="00F2731B">
        <w:rPr>
          <w:lang w:eastAsia="zh-CN"/>
        </w:rPr>
        <w:t>9.5.1</w:t>
      </w:r>
      <w:r w:rsidRPr="00F2731B">
        <w:rPr>
          <w:lang w:eastAsia="zh-CN"/>
        </w:rPr>
        <w:tab/>
        <w:t>General</w:t>
      </w:r>
      <w:bookmarkEnd w:id="591"/>
    </w:p>
    <w:p w14:paraId="0F0C5F0F" w14:textId="77777777" w:rsidR="00312C76" w:rsidRPr="00F2731B" w:rsidRDefault="00312C76" w:rsidP="00312C76">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68A77EEA" w14:textId="77777777" w:rsidR="00312C76" w:rsidRPr="00F2731B" w:rsidRDefault="00312C76" w:rsidP="00312C76">
      <w:pPr>
        <w:pStyle w:val="NO"/>
      </w:pPr>
      <w:r w:rsidRPr="00F2731B">
        <w:t>NOTE:</w:t>
      </w:r>
      <w:r w:rsidRPr="00F2731B">
        <w:tab/>
        <w:t>VAL clients sharing location information directly at vertical enabler layer is outside the scope of this specification.</w:t>
      </w:r>
    </w:p>
    <w:p w14:paraId="7CBCC73F" w14:textId="77777777" w:rsidR="00312C76" w:rsidRPr="00F2731B" w:rsidRDefault="00312C76" w:rsidP="00312C76">
      <w:pPr>
        <w:pStyle w:val="EditorsNote"/>
      </w:pPr>
      <w:r w:rsidRPr="00F2731B">
        <w:t>Editor's note:</w:t>
      </w:r>
      <w:r w:rsidRPr="00F2731B">
        <w:tab/>
        <w:t>Adding architecture requirement(s) for off-network location management is FFS.</w:t>
      </w:r>
    </w:p>
    <w:p w14:paraId="7134BFD5" w14:textId="77777777" w:rsidR="00312C76" w:rsidRPr="00F2731B" w:rsidRDefault="00312C76" w:rsidP="00312C76">
      <w:pPr>
        <w:pStyle w:val="EditorsNote"/>
      </w:pPr>
      <w:r w:rsidRPr="00F2731B">
        <w:t>Editor's note:</w:t>
      </w:r>
      <w:r w:rsidRPr="00F2731B">
        <w:tab/>
        <w:t>Charging aspects for off-network location management is FFS.</w:t>
      </w:r>
    </w:p>
    <w:p w14:paraId="0FB049A4" w14:textId="77777777" w:rsidR="00312C76" w:rsidRPr="00F2731B" w:rsidRDefault="00312C76" w:rsidP="00312C76">
      <w:pPr>
        <w:pStyle w:val="Heading3"/>
      </w:pPr>
      <w:bookmarkStart w:id="592" w:name="_Toc98796267"/>
      <w:r w:rsidRPr="00F2731B">
        <w:rPr>
          <w:lang w:eastAsia="zh-CN"/>
        </w:rPr>
        <w:t>9.5</w:t>
      </w:r>
      <w:r w:rsidRPr="00F2731B">
        <w:t>.2</w:t>
      </w:r>
      <w:r w:rsidRPr="00F2731B">
        <w:tab/>
        <w:t>Information flows for off network location management</w:t>
      </w:r>
      <w:bookmarkEnd w:id="592"/>
    </w:p>
    <w:p w14:paraId="7905C468" w14:textId="77777777" w:rsidR="00312C76" w:rsidRPr="00F2731B" w:rsidRDefault="00312C76" w:rsidP="00312C76">
      <w:pPr>
        <w:pStyle w:val="Heading4"/>
      </w:pPr>
      <w:bookmarkStart w:id="593" w:name="_Toc98796268"/>
      <w:r w:rsidRPr="00F2731B">
        <w:t>9.5.2.1</w:t>
      </w:r>
      <w:r w:rsidRPr="00F2731B">
        <w:tab/>
        <w:t>Off-network location reporting trigger configuration</w:t>
      </w:r>
      <w:bookmarkEnd w:id="593"/>
    </w:p>
    <w:p w14:paraId="6D4CD3F2" w14:textId="77777777" w:rsidR="00312C76" w:rsidRPr="00F2731B" w:rsidRDefault="00312C76" w:rsidP="00312C76">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376BE905" w14:textId="77777777" w:rsidR="00312C76" w:rsidRPr="00F2731B" w:rsidRDefault="00312C76" w:rsidP="00312C76">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F2731B" w:rsidRDefault="00312C76" w:rsidP="007E0BCD">
            <w:pPr>
              <w:pStyle w:val="TAH"/>
            </w:pPr>
            <w:r w:rsidRPr="00F2731B">
              <w:t>Description</w:t>
            </w:r>
          </w:p>
        </w:tc>
      </w:tr>
      <w:tr w:rsidR="00312C76" w:rsidRPr="00F2731B"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F2731B" w:rsidRDefault="00312C76" w:rsidP="007E0BCD">
            <w:pPr>
              <w:pStyle w:val="TAL"/>
            </w:pPr>
            <w:r w:rsidRPr="00F2731B">
              <w:t>Identity of the VAL user to which the location reporting configuration is targeted or identity of the VAL UE.</w:t>
            </w:r>
          </w:p>
        </w:tc>
      </w:tr>
      <w:tr w:rsidR="00312C76" w:rsidRPr="00F2731B"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F2731B" w:rsidRDefault="00312C76" w:rsidP="007E0BCD">
            <w:pPr>
              <w:pStyle w:val="TAL"/>
            </w:pPr>
            <w:r w:rsidRPr="00F2731B">
              <w:t>Identifies what location information is requested</w:t>
            </w:r>
          </w:p>
        </w:tc>
      </w:tr>
      <w:tr w:rsidR="00312C76" w:rsidRPr="00F2731B"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F2731B" w:rsidRDefault="00312C76" w:rsidP="007E0BCD">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F2731B" w:rsidRDefault="00312C76" w:rsidP="007E0BCD">
            <w:pPr>
              <w:pStyle w:val="TAL"/>
            </w:pPr>
            <w:r w:rsidRPr="00F2731B">
              <w:t>One or more triggering criteria that identifies when the location management client will send the location report. Each triggering criteria is identified by trigger-id.</w:t>
            </w:r>
          </w:p>
        </w:tc>
      </w:tr>
      <w:tr w:rsidR="00312C76" w:rsidRPr="00F2731B"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F2731B" w:rsidRDefault="00312C76" w:rsidP="007E0BCD">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312C76" w:rsidRPr="00F2731B"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F2731B" w:rsidRDefault="00312C76" w:rsidP="007E0BCD">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F2731B" w:rsidRDefault="00312C76" w:rsidP="007E0BCD">
            <w:pPr>
              <w:pStyle w:val="TAL"/>
            </w:pPr>
            <w:r w:rsidRPr="00F2731B">
              <w:t>Time till when location report configurations are valid.</w:t>
            </w:r>
          </w:p>
        </w:tc>
      </w:tr>
    </w:tbl>
    <w:p w14:paraId="4EB048E2" w14:textId="77777777" w:rsidR="00312C76" w:rsidRPr="00F2731B" w:rsidRDefault="00312C76" w:rsidP="00312C76"/>
    <w:p w14:paraId="5BE8DAD8" w14:textId="77777777" w:rsidR="00312C76" w:rsidRPr="00F2731B" w:rsidRDefault="00312C76" w:rsidP="00312C76">
      <w:pPr>
        <w:pStyle w:val="Heading4"/>
      </w:pPr>
      <w:bookmarkStart w:id="594" w:name="_Toc98796269"/>
      <w:r w:rsidRPr="00F2731B">
        <w:t>9.5.2.2</w:t>
      </w:r>
      <w:r w:rsidRPr="00F2731B">
        <w:tab/>
        <w:t>Off-network location reporting trigger configuration response</w:t>
      </w:r>
      <w:bookmarkEnd w:id="594"/>
    </w:p>
    <w:p w14:paraId="0F207B05" w14:textId="77777777" w:rsidR="00312C76" w:rsidRPr="00F2731B" w:rsidRDefault="00312C76" w:rsidP="00312C76">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F2731B" w:rsidRDefault="00312C76" w:rsidP="00312C76">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F2731B" w:rsidRDefault="00312C76" w:rsidP="007E0BCD">
            <w:pPr>
              <w:pStyle w:val="TAH"/>
            </w:pPr>
            <w:r w:rsidRPr="00F2731B">
              <w:t>Description</w:t>
            </w:r>
          </w:p>
        </w:tc>
      </w:tr>
      <w:tr w:rsidR="00312C76" w:rsidRPr="00F2731B"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F2731B" w:rsidRDefault="00312C76" w:rsidP="007E0BCD">
            <w:pPr>
              <w:pStyle w:val="TAL"/>
              <w:rPr>
                <w:lang w:eastAsia="zh-CN"/>
              </w:rPr>
            </w:pPr>
            <w:r w:rsidRPr="00F2731B">
              <w:rPr>
                <w:lang w:eastAsia="zh-CN"/>
              </w:rPr>
              <w:t>Provides reason for the failure.</w:t>
            </w:r>
          </w:p>
        </w:tc>
      </w:tr>
    </w:tbl>
    <w:p w14:paraId="6562A9D3" w14:textId="77777777" w:rsidR="00312C76" w:rsidRPr="00F2731B" w:rsidRDefault="00312C76" w:rsidP="00312C76"/>
    <w:p w14:paraId="1519F65F" w14:textId="77777777" w:rsidR="00312C76" w:rsidRPr="00F2731B" w:rsidRDefault="00312C76" w:rsidP="00312C76">
      <w:pPr>
        <w:pStyle w:val="Heading4"/>
      </w:pPr>
      <w:bookmarkStart w:id="595" w:name="_Toc98796270"/>
      <w:r w:rsidRPr="00F2731B">
        <w:t>9.5.2.3</w:t>
      </w:r>
      <w:r w:rsidRPr="00F2731B">
        <w:tab/>
        <w:t>Off-network location management ack</w:t>
      </w:r>
      <w:bookmarkEnd w:id="595"/>
    </w:p>
    <w:p w14:paraId="200D5183" w14:textId="77777777" w:rsidR="00312C76" w:rsidRPr="00F2731B" w:rsidRDefault="00312C76" w:rsidP="00312C76">
      <w:r w:rsidRPr="00F2731B">
        <w:t xml:space="preserve">The Off-network location management ack message is sent from the message receiver location management client-2 to message originator location management client-1. </w:t>
      </w:r>
    </w:p>
    <w:p w14:paraId="39FCCE81" w14:textId="77777777" w:rsidR="00312C76" w:rsidRPr="00F2731B" w:rsidRDefault="00312C76" w:rsidP="00312C76">
      <w:pPr>
        <w:pStyle w:val="Heading4"/>
      </w:pPr>
      <w:bookmarkStart w:id="596" w:name="_Toc98796271"/>
      <w:r w:rsidRPr="00F2731B">
        <w:lastRenderedPageBreak/>
        <w:t>9.5.2.4</w:t>
      </w:r>
      <w:r w:rsidRPr="00F2731B">
        <w:tab/>
        <w:t>Off-network location report</w:t>
      </w:r>
      <w:bookmarkEnd w:id="596"/>
    </w:p>
    <w:p w14:paraId="328B0261" w14:textId="77777777" w:rsidR="00312C76" w:rsidRPr="00F2731B" w:rsidRDefault="00312C76" w:rsidP="00312C76">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19E72313" w14:textId="77777777" w:rsidR="00312C76" w:rsidRPr="00F2731B" w:rsidRDefault="00312C76" w:rsidP="00312C76">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F2731B" w:rsidRDefault="00312C76" w:rsidP="007E0BCD">
            <w:pPr>
              <w:pStyle w:val="TAH"/>
            </w:pPr>
            <w:r w:rsidRPr="00F2731B">
              <w:t>Description</w:t>
            </w:r>
          </w:p>
        </w:tc>
      </w:tr>
      <w:tr w:rsidR="00312C76" w:rsidRPr="00F2731B"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F2731B" w:rsidRDefault="00312C76" w:rsidP="007E0BCD">
            <w:pPr>
              <w:pStyle w:val="TAL"/>
            </w:pPr>
            <w:r w:rsidRPr="00F2731B">
              <w:t>Identity of the event that triggered the sending of the report</w:t>
            </w:r>
          </w:p>
        </w:tc>
      </w:tr>
      <w:tr w:rsidR="00312C76" w:rsidRPr="00F2731B"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F2731B" w:rsidRDefault="00312C76" w:rsidP="007E0BCD">
            <w:pPr>
              <w:pStyle w:val="TAL"/>
            </w:pPr>
            <w:r w:rsidRPr="00F2731B">
              <w:t>Location information shared by VAL client e.g. retrieved from non-3GPP source</w:t>
            </w:r>
          </w:p>
        </w:tc>
      </w:tr>
      <w:tr w:rsidR="00312C76" w:rsidRPr="00F2731B"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F2731B" w:rsidRDefault="00312C76" w:rsidP="007E0BCD">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F2731B" w:rsidRDefault="00312C76" w:rsidP="007E0BCD">
            <w:pPr>
              <w:pStyle w:val="TAL"/>
            </w:pPr>
            <w:r w:rsidRPr="00F2731B">
              <w:rPr>
                <w:lang w:eastAsia="zh-CN"/>
              </w:rPr>
              <w:t>If present, indicate the recipient of the message to acknowledge the message.</w:t>
            </w:r>
          </w:p>
        </w:tc>
      </w:tr>
    </w:tbl>
    <w:p w14:paraId="0FB6F5CB" w14:textId="77777777" w:rsidR="00312C76" w:rsidRPr="00F2731B" w:rsidRDefault="00312C76" w:rsidP="00312C76"/>
    <w:p w14:paraId="790026BD" w14:textId="77777777" w:rsidR="00312C76" w:rsidRPr="00F2731B" w:rsidRDefault="00312C76" w:rsidP="00312C76">
      <w:pPr>
        <w:pStyle w:val="Heading4"/>
      </w:pPr>
      <w:bookmarkStart w:id="597" w:name="_Toc98796272"/>
      <w:r w:rsidRPr="00F2731B">
        <w:t>9.5.2.5</w:t>
      </w:r>
      <w:r w:rsidRPr="00F2731B">
        <w:tab/>
        <w:t>Off-network location reporting trigger cancel</w:t>
      </w:r>
      <w:bookmarkEnd w:id="597"/>
    </w:p>
    <w:p w14:paraId="15DB1121" w14:textId="77777777" w:rsidR="00312C76" w:rsidRPr="00F2731B" w:rsidRDefault="00312C76" w:rsidP="00312C76">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02CEB32" w14:textId="77777777" w:rsidR="00312C76" w:rsidRPr="00F2731B" w:rsidRDefault="00312C76" w:rsidP="00312C76">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F2731B" w:rsidRDefault="00312C76" w:rsidP="007E0BCD">
            <w:pPr>
              <w:pStyle w:val="TAH"/>
            </w:pPr>
            <w:r w:rsidRPr="00F2731B">
              <w:t>Description</w:t>
            </w:r>
          </w:p>
        </w:tc>
      </w:tr>
      <w:tr w:rsidR="00312C76" w:rsidRPr="00F2731B"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F2731B" w:rsidRDefault="00312C76" w:rsidP="007E0BCD">
            <w:pPr>
              <w:pStyle w:val="TAL"/>
            </w:pPr>
            <w:r w:rsidRPr="00F2731B">
              <w:t>Identity of the VAL user to which the location reporting trigger cancel is targeted or identity of the VAL UE.</w:t>
            </w:r>
          </w:p>
        </w:tc>
      </w:tr>
    </w:tbl>
    <w:p w14:paraId="544E0CFB" w14:textId="77777777" w:rsidR="00312C76" w:rsidRPr="00F2731B" w:rsidRDefault="00312C76" w:rsidP="00312C76"/>
    <w:p w14:paraId="5154DB6A" w14:textId="77777777" w:rsidR="00312C76" w:rsidRPr="00F2731B" w:rsidRDefault="00312C76" w:rsidP="00312C76">
      <w:pPr>
        <w:pStyle w:val="Heading4"/>
      </w:pPr>
      <w:bookmarkStart w:id="598" w:name="_Toc98796273"/>
      <w:r w:rsidRPr="00F2731B">
        <w:t>9.5.2.6</w:t>
      </w:r>
      <w:r w:rsidRPr="00F2731B">
        <w:tab/>
        <w:t>Off-network location reporting trigger cancel response</w:t>
      </w:r>
      <w:bookmarkEnd w:id="598"/>
    </w:p>
    <w:p w14:paraId="3F72505E" w14:textId="77777777" w:rsidR="00312C76" w:rsidRPr="00F2731B" w:rsidRDefault="00312C76" w:rsidP="00312C76">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F2731B" w:rsidRDefault="00312C76" w:rsidP="00312C76">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F2731B" w:rsidRDefault="00312C76" w:rsidP="007E0BCD">
            <w:pPr>
              <w:pStyle w:val="TAH"/>
            </w:pPr>
            <w:r w:rsidRPr="00F2731B">
              <w:t>Description</w:t>
            </w:r>
          </w:p>
        </w:tc>
      </w:tr>
      <w:tr w:rsidR="00312C76" w:rsidRPr="00F2731B"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F2731B" w:rsidRDefault="00312C76" w:rsidP="007E0BCD">
            <w:pPr>
              <w:pStyle w:val="TAL"/>
            </w:pPr>
            <w:r w:rsidRPr="00F2731B">
              <w:rPr>
                <w:rFonts w:hint="eastAsia"/>
                <w:lang w:eastAsia="zh-CN"/>
              </w:rPr>
              <w:t>Indicates the success or failure for the operation</w:t>
            </w:r>
          </w:p>
        </w:tc>
      </w:tr>
    </w:tbl>
    <w:p w14:paraId="398F6C17" w14:textId="77777777" w:rsidR="00312C76" w:rsidRPr="00F2731B" w:rsidRDefault="00312C76" w:rsidP="00312C76"/>
    <w:p w14:paraId="4E327982" w14:textId="77777777" w:rsidR="00312C76" w:rsidRPr="00F2731B" w:rsidRDefault="00312C76" w:rsidP="00312C76">
      <w:pPr>
        <w:pStyle w:val="Heading4"/>
      </w:pPr>
      <w:bookmarkStart w:id="599" w:name="_Toc98796274"/>
      <w:r w:rsidRPr="00F2731B">
        <w:t>9.5.2.7</w:t>
      </w:r>
      <w:r w:rsidRPr="00F2731B">
        <w:tab/>
        <w:t>Off-network location request</w:t>
      </w:r>
      <w:bookmarkEnd w:id="599"/>
    </w:p>
    <w:p w14:paraId="016C5130" w14:textId="77777777" w:rsidR="00312C76" w:rsidRPr="00F2731B" w:rsidRDefault="00312C76" w:rsidP="00312C76">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3735390" w14:textId="77777777" w:rsidR="00312C76" w:rsidRPr="00F2731B" w:rsidRDefault="00312C76" w:rsidP="00312C76">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F2731B" w:rsidRDefault="00312C76" w:rsidP="007E0BCD">
            <w:pPr>
              <w:pStyle w:val="TAH"/>
            </w:pPr>
            <w:r w:rsidRPr="00F2731B">
              <w:t>Description</w:t>
            </w:r>
          </w:p>
        </w:tc>
      </w:tr>
      <w:tr w:rsidR="00312C76" w:rsidRPr="00F2731B"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F2731B" w:rsidRDefault="00312C76" w:rsidP="007E0BCD">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F2731B" w:rsidRDefault="00312C76" w:rsidP="007E0BCD">
            <w:pPr>
              <w:pStyle w:val="tablecontent"/>
              <w:rPr>
                <w:rFonts w:cs="Arial"/>
                <w:lang w:eastAsia="en-US"/>
              </w:rPr>
            </w:pPr>
            <w:r w:rsidRPr="00F2731B">
              <w:rPr>
                <w:rFonts w:cs="Arial"/>
                <w:lang w:eastAsia="en-US"/>
              </w:rPr>
              <w:t>Identity of the VAL user to which the location request is targeted or identity of the VAL UE.</w:t>
            </w:r>
          </w:p>
        </w:tc>
      </w:tr>
      <w:tr w:rsidR="00312C76" w:rsidRPr="00F2731B"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F2731B" w:rsidRDefault="00312C76" w:rsidP="007E0BCD">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F2731B" w:rsidRDefault="00312C76" w:rsidP="007E0BCD">
            <w:pPr>
              <w:pStyle w:val="TAL"/>
            </w:pPr>
            <w:r w:rsidRPr="00F2731B">
              <w:t>Identifies what location information is requested</w:t>
            </w:r>
          </w:p>
        </w:tc>
      </w:tr>
    </w:tbl>
    <w:p w14:paraId="3B5E7BC5" w14:textId="77777777" w:rsidR="00312C76" w:rsidRPr="00F2731B" w:rsidRDefault="00312C76" w:rsidP="00312C76"/>
    <w:p w14:paraId="32BF0C02" w14:textId="77777777" w:rsidR="00312C76" w:rsidRPr="00F2731B" w:rsidRDefault="00312C76" w:rsidP="00312C76">
      <w:pPr>
        <w:pStyle w:val="Heading4"/>
      </w:pPr>
      <w:bookmarkStart w:id="600" w:name="_Toc98796275"/>
      <w:r w:rsidRPr="00F2731B">
        <w:t>9.5.2.8</w:t>
      </w:r>
      <w:r w:rsidRPr="00F2731B">
        <w:tab/>
        <w:t>Off-network location response</w:t>
      </w:r>
      <w:bookmarkEnd w:id="600"/>
    </w:p>
    <w:p w14:paraId="663C8197" w14:textId="77777777" w:rsidR="00312C76" w:rsidRPr="00F2731B" w:rsidRDefault="00312C76" w:rsidP="00312C76">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F2731B" w:rsidRDefault="00312C76" w:rsidP="00312C76">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F2731B" w:rsidRDefault="00312C76" w:rsidP="007E0BCD">
            <w:pPr>
              <w:pStyle w:val="TAH"/>
            </w:pPr>
            <w:r w:rsidRPr="00F2731B">
              <w:t>Description</w:t>
            </w:r>
          </w:p>
        </w:tc>
      </w:tr>
      <w:tr w:rsidR="00312C76" w:rsidRPr="00F2731B"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F2731B" w:rsidRDefault="00312C76" w:rsidP="007E0BCD">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F2731B" w:rsidRDefault="00312C76" w:rsidP="007E0BCD">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F2731B" w:rsidRDefault="00312C76" w:rsidP="007E0BCD">
            <w:pPr>
              <w:pStyle w:val="TAL"/>
              <w:rPr>
                <w:lang w:eastAsia="zh-CN"/>
              </w:rPr>
            </w:pPr>
            <w:r w:rsidRPr="00F2731B">
              <w:rPr>
                <w:rFonts w:cs="Arial"/>
              </w:rPr>
              <w:t>Location information shared by VAL client e.g. retrieved from non-3GPP source</w:t>
            </w:r>
          </w:p>
        </w:tc>
      </w:tr>
    </w:tbl>
    <w:p w14:paraId="788232F6" w14:textId="77777777" w:rsidR="00312C76" w:rsidRPr="00F2731B" w:rsidRDefault="00312C76" w:rsidP="00312C76"/>
    <w:p w14:paraId="35E9FF8E" w14:textId="77777777" w:rsidR="00312C76" w:rsidRPr="00F2731B" w:rsidRDefault="00312C76" w:rsidP="00312C76">
      <w:pPr>
        <w:pStyle w:val="Heading3"/>
      </w:pPr>
      <w:bookmarkStart w:id="601" w:name="_Toc98796276"/>
      <w:r w:rsidRPr="00F2731B">
        <w:rPr>
          <w:lang w:eastAsia="zh-CN"/>
        </w:rPr>
        <w:t>9.5</w:t>
      </w:r>
      <w:r w:rsidRPr="00F2731B">
        <w:t>.3</w:t>
      </w:r>
      <w:r w:rsidRPr="00F2731B">
        <w:tab/>
        <w:t>Event-triggered location reporting procedure</w:t>
      </w:r>
      <w:bookmarkEnd w:id="601"/>
    </w:p>
    <w:p w14:paraId="6CFDAB8C" w14:textId="77777777" w:rsidR="00312C76" w:rsidRPr="00F2731B" w:rsidRDefault="00312C76" w:rsidP="00312C76">
      <w:pPr>
        <w:pStyle w:val="Heading4"/>
      </w:pPr>
      <w:bookmarkStart w:id="602" w:name="_Toc98796277"/>
      <w:r w:rsidRPr="00F2731B">
        <w:t>9.5.3.1</w:t>
      </w:r>
      <w:r w:rsidRPr="00F2731B">
        <w:tab/>
        <w:t>Location reporting trigger configuration</w:t>
      </w:r>
      <w:bookmarkEnd w:id="602"/>
    </w:p>
    <w:p w14:paraId="5AAB0634" w14:textId="77777777" w:rsidR="00312C76" w:rsidRPr="00F2731B" w:rsidRDefault="00312C76" w:rsidP="00312C76">
      <w:r w:rsidRPr="00F2731B">
        <w:t>Figure 9.5.3.1-1 illustrates the procedure for configuring location reporting triggers from the location management client-1 residing in UE-1 to the location management client-2 residing in UE-2.</w:t>
      </w:r>
    </w:p>
    <w:p w14:paraId="6E19EBE7" w14:textId="77777777" w:rsidR="00312C76" w:rsidRPr="00F2731B" w:rsidRDefault="00312C76" w:rsidP="00312C76">
      <w:r w:rsidRPr="00F2731B">
        <w:t>Pre-condition:</w:t>
      </w:r>
    </w:p>
    <w:p w14:paraId="737BF62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59F0C1C" w14:textId="77777777" w:rsidR="00312C76" w:rsidRPr="00F2731B" w:rsidRDefault="00312C76" w:rsidP="00312C76">
      <w:pPr>
        <w:pStyle w:val="B1"/>
      </w:pPr>
      <w:r w:rsidRPr="00F2731B">
        <w:t>-</w:t>
      </w:r>
      <w:r w:rsidRPr="00F2731B">
        <w:tab/>
        <w:t>The VAL service user in UE-1 is authorized to configure location reporting trigger to the UE-2.</w:t>
      </w:r>
    </w:p>
    <w:p w14:paraId="71A07532" w14:textId="77777777" w:rsidR="00312C76" w:rsidRPr="00F2731B" w:rsidRDefault="00312C76" w:rsidP="00312C76">
      <w:pPr>
        <w:pStyle w:val="B1"/>
      </w:pPr>
      <w:r w:rsidRPr="00F2731B">
        <w:t>-</w:t>
      </w:r>
      <w:r w:rsidRPr="00F2731B">
        <w:tab/>
        <w:t>The VAL service user in UE-1 requests to configure location reporting triggers to the UE-2.</w:t>
      </w:r>
    </w:p>
    <w:p w14:paraId="33BCF614" w14:textId="77777777" w:rsidR="00312C76" w:rsidRPr="00F2731B" w:rsidRDefault="00312C76" w:rsidP="00312C76">
      <w:pPr>
        <w:pStyle w:val="TH"/>
        <w:rPr>
          <w:lang w:eastAsia="zh-CN"/>
        </w:rPr>
      </w:pPr>
      <w:r w:rsidRPr="00F2731B">
        <w:t xml:space="preserve"> </w:t>
      </w:r>
      <w:r w:rsidRPr="00F2731B">
        <w:object w:dxaOrig="7396" w:dyaOrig="3030" w14:anchorId="7A5DA74C">
          <v:shape id="_x0000_i1056" type="#_x0000_t75" style="width:370pt;height:151.5pt" o:ole="">
            <v:imagedata r:id="rId73" o:title=""/>
          </v:shape>
          <o:OLEObject Type="Embed" ProgID="Visio.Drawing.15" ShapeID="_x0000_i1056" DrawAspect="Content" ObjectID="_1709540977" r:id="rId74"/>
        </w:object>
      </w:r>
    </w:p>
    <w:p w14:paraId="73391AEE" w14:textId="77777777" w:rsidR="00312C76" w:rsidRPr="00F2731B" w:rsidRDefault="00312C76" w:rsidP="00312C76">
      <w:pPr>
        <w:pStyle w:val="TF"/>
      </w:pPr>
      <w:r w:rsidRPr="00F2731B">
        <w:t>Figure 9.5.3.1-1: Location reporting trigger configuration</w:t>
      </w:r>
    </w:p>
    <w:p w14:paraId="70CB091B" w14:textId="77777777" w:rsidR="00312C76" w:rsidRPr="00F2731B" w:rsidRDefault="00312C76" w:rsidP="00312C76">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F2731B" w:rsidRDefault="00312C76" w:rsidP="00312C76">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F2731B" w:rsidRDefault="00312C76" w:rsidP="00312C76">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F2731B" w:rsidRDefault="00312C76" w:rsidP="00312C76">
      <w:pPr>
        <w:pStyle w:val="Heading4"/>
      </w:pPr>
      <w:bookmarkStart w:id="603" w:name="_Toc98796278"/>
      <w:r w:rsidRPr="00F2731B">
        <w:t>9.5.3.2</w:t>
      </w:r>
      <w:r w:rsidRPr="00F2731B">
        <w:tab/>
        <w:t>Location reporting</w:t>
      </w:r>
      <w:bookmarkEnd w:id="603"/>
    </w:p>
    <w:p w14:paraId="7BD29279" w14:textId="77777777" w:rsidR="00312C76" w:rsidRPr="00F2731B" w:rsidRDefault="00312C76" w:rsidP="00312C76">
      <w:r w:rsidRPr="00F2731B">
        <w:t>Figure 9.5.3.2-1 illustrates the procedure for sending off-network location report from the location management client-2 residing in UE-2 to the location management client-1 residing in UE-1.</w:t>
      </w:r>
    </w:p>
    <w:p w14:paraId="584A1EBF" w14:textId="77777777" w:rsidR="00312C76" w:rsidRPr="00F2731B" w:rsidRDefault="00312C76" w:rsidP="00312C76">
      <w:r w:rsidRPr="00F2731B">
        <w:t>Pre-condition:</w:t>
      </w:r>
    </w:p>
    <w:p w14:paraId="2E8A69B8"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0F0673A4" w14:textId="77777777" w:rsidR="00312C76" w:rsidRPr="00F2731B" w:rsidRDefault="00312C76" w:rsidP="00312C76">
      <w:pPr>
        <w:pStyle w:val="B1"/>
      </w:pPr>
      <w:r w:rsidRPr="00F2731B">
        <w:t>-</w:t>
      </w:r>
      <w:r w:rsidRPr="00F2731B">
        <w:tab/>
        <w:t>The location management client-1 has previously configured off-network location reporting triggers to the location management client-2 as specified in clause 9.5.3.1.</w:t>
      </w:r>
    </w:p>
    <w:p w14:paraId="058F0C1C" w14:textId="77777777" w:rsidR="00312C76" w:rsidRPr="00F2731B" w:rsidRDefault="00312C76" w:rsidP="00312C76">
      <w:pPr>
        <w:pStyle w:val="TH"/>
        <w:rPr>
          <w:lang w:eastAsia="zh-CN"/>
        </w:rPr>
      </w:pPr>
      <w:r w:rsidRPr="00F2731B">
        <w:object w:dxaOrig="7396" w:dyaOrig="3150" w14:anchorId="75E80A17">
          <v:shape id="_x0000_i1057" type="#_x0000_t75" style="width:370pt;height:157.75pt" o:ole="">
            <v:imagedata r:id="rId75" o:title=""/>
          </v:shape>
          <o:OLEObject Type="Embed" ProgID="Visio.Drawing.15" ShapeID="_x0000_i1057" DrawAspect="Content" ObjectID="_1709540978" r:id="rId76"/>
        </w:object>
      </w:r>
    </w:p>
    <w:p w14:paraId="5BD0441E" w14:textId="77777777" w:rsidR="00312C76" w:rsidRPr="00F2731B" w:rsidRDefault="00312C76" w:rsidP="00312C76">
      <w:pPr>
        <w:pStyle w:val="TF"/>
      </w:pPr>
      <w:r w:rsidRPr="00F2731B">
        <w:t>Figure 9.5.3.2-1: Location reporting</w:t>
      </w:r>
    </w:p>
    <w:p w14:paraId="5FD22AB5" w14:textId="77777777" w:rsidR="00312C76" w:rsidRPr="00F2731B" w:rsidRDefault="00312C76" w:rsidP="00312C76">
      <w:pPr>
        <w:pStyle w:val="B1"/>
      </w:pPr>
      <w:r w:rsidRPr="00F2731B">
        <w:t>1.</w:t>
      </w:r>
      <w:r w:rsidRPr="00F2731B">
        <w:tab/>
        <w:t>The location management client-2 is monitoring the location reporting triggers and one of the event is triggered.</w:t>
      </w:r>
    </w:p>
    <w:p w14:paraId="1CBD4C9B" w14:textId="77777777" w:rsidR="00312C76" w:rsidRPr="00F2731B" w:rsidRDefault="00312C76" w:rsidP="00312C76">
      <w:pPr>
        <w:pStyle w:val="B1"/>
      </w:pPr>
      <w:r w:rsidRPr="00F2731B">
        <w:t>2.</w:t>
      </w:r>
      <w:r w:rsidRPr="00F2731B">
        <w:tab/>
        <w:t>The location management client-2 sends the off-network location report message. The message includes information elements as specified in Table 9.5.2.4-1.</w:t>
      </w:r>
    </w:p>
    <w:p w14:paraId="25308A89" w14:textId="77777777" w:rsidR="00312C76" w:rsidRPr="00F2731B" w:rsidRDefault="00312C76" w:rsidP="00312C76">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F2731B" w:rsidRDefault="00312C76" w:rsidP="00312C76">
      <w:pPr>
        <w:pStyle w:val="Heading4"/>
      </w:pPr>
      <w:bookmarkStart w:id="604" w:name="_Toc98796279"/>
      <w:r w:rsidRPr="00F2731B">
        <w:t>9.5.3.3</w:t>
      </w:r>
      <w:r w:rsidRPr="00F2731B">
        <w:tab/>
        <w:t>Location reporting trigger cancel</w:t>
      </w:r>
      <w:bookmarkEnd w:id="604"/>
    </w:p>
    <w:p w14:paraId="67614398" w14:textId="77777777" w:rsidR="00312C76" w:rsidRPr="00F2731B" w:rsidRDefault="00312C76" w:rsidP="00312C76">
      <w:r w:rsidRPr="00F2731B">
        <w:t>Figure 9.5.3.3-1 illustrates the procedure for sending off-network location reporting trigger cancel from the location management client-1 residing in UE-1 to the location management client-2 residing in UE-2.</w:t>
      </w:r>
    </w:p>
    <w:p w14:paraId="196B168E" w14:textId="77777777" w:rsidR="00312C76" w:rsidRPr="00F2731B" w:rsidRDefault="00312C76" w:rsidP="00312C76">
      <w:r w:rsidRPr="00F2731B">
        <w:t>Pre-condition:</w:t>
      </w:r>
    </w:p>
    <w:p w14:paraId="3C4D147C"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417BD26" w14:textId="77777777" w:rsidR="00312C76" w:rsidRPr="00F2731B" w:rsidRDefault="00312C76" w:rsidP="00312C76">
      <w:pPr>
        <w:pStyle w:val="B1"/>
      </w:pPr>
      <w:r w:rsidRPr="00F2731B">
        <w:t>-</w:t>
      </w:r>
      <w:r w:rsidRPr="00F2731B">
        <w:tab/>
        <w:t>The location management client-1 has previously configured location reporting triggers to the location management client-2 as specified in clause 9.5.3.1.</w:t>
      </w:r>
    </w:p>
    <w:p w14:paraId="4DC04E6B" w14:textId="77777777" w:rsidR="00312C76" w:rsidRPr="00F2731B" w:rsidRDefault="00312C76" w:rsidP="00312C76">
      <w:pPr>
        <w:pStyle w:val="TH"/>
        <w:rPr>
          <w:lang w:eastAsia="zh-CN"/>
        </w:rPr>
      </w:pPr>
      <w:r w:rsidRPr="00F2731B">
        <w:t xml:space="preserve"> </w:t>
      </w:r>
      <w:r w:rsidRPr="00F2731B">
        <w:object w:dxaOrig="7396" w:dyaOrig="3150" w14:anchorId="61D7FB61">
          <v:shape id="_x0000_i1058" type="#_x0000_t75" style="width:370pt;height:157.75pt" o:ole="">
            <v:imagedata r:id="rId77" o:title=""/>
          </v:shape>
          <o:OLEObject Type="Embed" ProgID="Visio.Drawing.15" ShapeID="_x0000_i1058" DrawAspect="Content" ObjectID="_1709540979" r:id="rId78"/>
        </w:object>
      </w:r>
    </w:p>
    <w:p w14:paraId="658D4333" w14:textId="77777777" w:rsidR="00312C76" w:rsidRPr="00F2731B" w:rsidRDefault="00312C76" w:rsidP="00312C76">
      <w:pPr>
        <w:pStyle w:val="TF"/>
      </w:pPr>
      <w:r w:rsidRPr="00F2731B">
        <w:t>Figure 9.5.3.3-1: Location reporting trigger cancel</w:t>
      </w:r>
    </w:p>
    <w:p w14:paraId="7757DDAE" w14:textId="77777777" w:rsidR="00312C76" w:rsidRPr="00F2731B" w:rsidRDefault="00312C76" w:rsidP="00312C76">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F2731B" w:rsidRDefault="00312C76" w:rsidP="00312C76">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F2731B" w:rsidRDefault="00312C76" w:rsidP="00312C76">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F2731B" w:rsidRDefault="00312C76" w:rsidP="00312C76">
      <w:pPr>
        <w:pStyle w:val="Heading3"/>
      </w:pPr>
      <w:bookmarkStart w:id="605" w:name="_Toc98796280"/>
      <w:r w:rsidRPr="00F2731B">
        <w:rPr>
          <w:lang w:eastAsia="zh-CN"/>
        </w:rPr>
        <w:t>9.5</w:t>
      </w:r>
      <w:r w:rsidRPr="00F2731B">
        <w:t>.4</w:t>
      </w:r>
      <w:r w:rsidRPr="00F2731B">
        <w:tab/>
        <w:t>On-demand location reporting procedure</w:t>
      </w:r>
      <w:bookmarkEnd w:id="605"/>
    </w:p>
    <w:p w14:paraId="5EA629C0" w14:textId="77777777" w:rsidR="00312C76" w:rsidRPr="00F2731B" w:rsidRDefault="00312C76" w:rsidP="00312C76">
      <w:r w:rsidRPr="00F2731B">
        <w:t>Figure 9.5.4-1 illustrates the procedure for on-demand location report from the location management client-1 residing in UE-1 to the location management client-2 residing in UE-2.</w:t>
      </w:r>
    </w:p>
    <w:p w14:paraId="279CA410" w14:textId="77777777" w:rsidR="00312C76" w:rsidRPr="00F2731B" w:rsidRDefault="00312C76" w:rsidP="00312C76">
      <w:r w:rsidRPr="00F2731B">
        <w:t>Pre-condition:</w:t>
      </w:r>
    </w:p>
    <w:p w14:paraId="3F4EB03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48CADC83" w14:textId="77777777" w:rsidR="00312C76" w:rsidRPr="00F2731B" w:rsidRDefault="00312C76" w:rsidP="00312C76">
      <w:pPr>
        <w:pStyle w:val="B1"/>
      </w:pPr>
      <w:r w:rsidRPr="00F2731B">
        <w:t>-</w:t>
      </w:r>
      <w:r w:rsidRPr="00F2731B">
        <w:tab/>
        <w:t>The VAL service user in UE-1 is authorized to request location report from the UE-2.</w:t>
      </w:r>
    </w:p>
    <w:p w14:paraId="297A5FB7" w14:textId="77777777" w:rsidR="00312C76" w:rsidRPr="00F2731B" w:rsidRDefault="00312C76" w:rsidP="00312C76">
      <w:pPr>
        <w:pStyle w:val="B1"/>
      </w:pPr>
      <w:r w:rsidRPr="00F2731B">
        <w:t>-</w:t>
      </w:r>
      <w:r w:rsidRPr="00F2731B">
        <w:tab/>
        <w:t>The VAL service user in UE-1 requests immediate location reporting to the UE-2.</w:t>
      </w:r>
    </w:p>
    <w:p w14:paraId="56B6A5F4" w14:textId="77777777" w:rsidR="00312C76" w:rsidRPr="00F2731B" w:rsidRDefault="00312C76" w:rsidP="00312C76"/>
    <w:p w14:paraId="38095D81" w14:textId="77777777" w:rsidR="00312C76" w:rsidRPr="00F2731B" w:rsidRDefault="00312C76" w:rsidP="00312C76">
      <w:pPr>
        <w:pStyle w:val="TH"/>
        <w:rPr>
          <w:lang w:eastAsia="zh-CN"/>
        </w:rPr>
      </w:pPr>
      <w:r w:rsidRPr="00F2731B">
        <w:t xml:space="preserve"> </w:t>
      </w:r>
      <w:r w:rsidRPr="00F2731B">
        <w:object w:dxaOrig="7396" w:dyaOrig="3856" w14:anchorId="35D3AF27">
          <v:shape id="_x0000_i1059" type="#_x0000_t75" style="width:370pt;height:193.45pt" o:ole="">
            <v:imagedata r:id="rId79" o:title=""/>
          </v:shape>
          <o:OLEObject Type="Embed" ProgID="Visio.Drawing.15" ShapeID="_x0000_i1059" DrawAspect="Content" ObjectID="_1709540980" r:id="rId80"/>
        </w:object>
      </w:r>
    </w:p>
    <w:p w14:paraId="5A54EBDD" w14:textId="77777777" w:rsidR="00312C76" w:rsidRPr="00F2731B" w:rsidRDefault="00312C76" w:rsidP="00312C76">
      <w:pPr>
        <w:pStyle w:val="TF"/>
      </w:pPr>
      <w:r w:rsidRPr="00F2731B">
        <w:t>Figure 9.5.4-1: Location reporting trigger cancel</w:t>
      </w:r>
    </w:p>
    <w:p w14:paraId="06E95A80" w14:textId="77777777" w:rsidR="00312C76" w:rsidRPr="00F2731B" w:rsidRDefault="00312C76" w:rsidP="00312C76">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F2731B" w:rsidRDefault="00312C76" w:rsidP="00312C76">
      <w:pPr>
        <w:pStyle w:val="B1"/>
      </w:pPr>
      <w:r w:rsidRPr="00F2731B">
        <w:t>2.</w:t>
      </w:r>
      <w:r w:rsidRPr="00F2731B">
        <w:tab/>
        <w:t>VAL user or VAL UE is notified and asked about the permission to share its location. VAL user can accept or deny the request</w:t>
      </w:r>
    </w:p>
    <w:p w14:paraId="0B9D3215" w14:textId="77777777" w:rsidR="00312C76" w:rsidRPr="00F2731B" w:rsidRDefault="00312C76" w:rsidP="00312C76">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F2731B" w:rsidRDefault="00312C76" w:rsidP="00312C76">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F2731B" w:rsidRDefault="00312C76" w:rsidP="00312C76">
      <w:pPr>
        <w:pStyle w:val="Heading1"/>
      </w:pPr>
      <w:bookmarkStart w:id="606" w:name="_Toc98796281"/>
      <w:r w:rsidRPr="00F2731B">
        <w:lastRenderedPageBreak/>
        <w:t>10</w:t>
      </w:r>
      <w:r w:rsidRPr="00F2731B">
        <w:tab/>
        <w:t>Group management</w:t>
      </w:r>
      <w:bookmarkEnd w:id="606"/>
    </w:p>
    <w:p w14:paraId="3116E06C" w14:textId="77777777" w:rsidR="00312C76" w:rsidRPr="00F2731B" w:rsidRDefault="00312C76" w:rsidP="00312C76">
      <w:pPr>
        <w:pStyle w:val="Heading2"/>
      </w:pPr>
      <w:bookmarkStart w:id="607" w:name="_Toc98796282"/>
      <w:r w:rsidRPr="00F2731B">
        <w:t>10.1</w:t>
      </w:r>
      <w:r w:rsidRPr="00F2731B">
        <w:tab/>
        <w:t>General</w:t>
      </w:r>
      <w:bookmarkEnd w:id="607"/>
    </w:p>
    <w:p w14:paraId="55AC5152" w14:textId="77777777" w:rsidR="00312C76" w:rsidRPr="00F2731B" w:rsidRDefault="00312C76" w:rsidP="00312C76">
      <w:r w:rsidRPr="00F2731B">
        <w:t>The group management is a SEAL service that offers the group management related capabilities to one or more vertical applications.</w:t>
      </w:r>
    </w:p>
    <w:p w14:paraId="4EB89892" w14:textId="77777777" w:rsidR="00312C76" w:rsidRPr="00F2731B" w:rsidRDefault="00312C76" w:rsidP="00312C76">
      <w:pPr>
        <w:pStyle w:val="Heading2"/>
      </w:pPr>
      <w:bookmarkStart w:id="608" w:name="_Toc98796283"/>
      <w:r w:rsidRPr="00F2731B">
        <w:t>10.2</w:t>
      </w:r>
      <w:r w:rsidRPr="00F2731B">
        <w:tab/>
        <w:t>Functional model for group management</w:t>
      </w:r>
      <w:bookmarkEnd w:id="608"/>
    </w:p>
    <w:p w14:paraId="1AC1F474" w14:textId="77777777" w:rsidR="00312C76" w:rsidRPr="00F2731B" w:rsidRDefault="00312C76" w:rsidP="00312C76">
      <w:pPr>
        <w:pStyle w:val="Heading3"/>
      </w:pPr>
      <w:bookmarkStart w:id="609" w:name="_Toc98796284"/>
      <w:r w:rsidRPr="00F2731B">
        <w:t>10.2.1</w:t>
      </w:r>
      <w:r w:rsidRPr="00F2731B">
        <w:tab/>
        <w:t>General</w:t>
      </w:r>
      <w:bookmarkEnd w:id="609"/>
    </w:p>
    <w:p w14:paraId="1DCBD0B2" w14:textId="77777777" w:rsidR="00312C76" w:rsidRPr="00F2731B" w:rsidRDefault="00312C76" w:rsidP="00312C76">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F2731B" w:rsidRDefault="00312C76" w:rsidP="00312C76">
      <w:pPr>
        <w:pStyle w:val="Heading3"/>
      </w:pPr>
      <w:bookmarkStart w:id="610" w:name="_Toc98796285"/>
      <w:r w:rsidRPr="00F2731B">
        <w:t>10.2.2</w:t>
      </w:r>
      <w:r w:rsidRPr="00F2731B">
        <w:tab/>
        <w:t>On-network functional model description</w:t>
      </w:r>
      <w:bookmarkEnd w:id="610"/>
    </w:p>
    <w:p w14:paraId="626C5640" w14:textId="77777777" w:rsidR="00312C76" w:rsidRPr="00F2731B" w:rsidRDefault="00312C76" w:rsidP="00312C76">
      <w:r w:rsidRPr="00F2731B">
        <w:t>Figure 10.2.2-1 illustrates the generic on-network functional model for group management.</w:t>
      </w:r>
    </w:p>
    <w:p w14:paraId="7135CA23" w14:textId="77777777" w:rsidR="00312C76" w:rsidRPr="00F2731B" w:rsidRDefault="00312C76" w:rsidP="00312C76">
      <w:pPr>
        <w:pStyle w:val="TH"/>
        <w:rPr>
          <w:noProof/>
          <w:lang w:val="en-US"/>
        </w:rPr>
      </w:pPr>
      <w:r w:rsidRPr="00F2731B">
        <w:rPr>
          <w:noProof/>
        </w:rPr>
        <w:object w:dxaOrig="8851" w:dyaOrig="3491" w14:anchorId="14F328C3">
          <v:shape id="_x0000_i1060" type="#_x0000_t75" style="width:445.75pt;height:177.2pt" o:ole="">
            <v:imagedata r:id="rId81" o:title=""/>
          </v:shape>
          <o:OLEObject Type="Embed" ProgID="Visio.Drawing.15" ShapeID="_x0000_i1060" DrawAspect="Content" ObjectID="_1709540981" r:id="rId82"/>
        </w:object>
      </w:r>
    </w:p>
    <w:p w14:paraId="37988857" w14:textId="77777777" w:rsidR="00312C76" w:rsidRPr="00F2731B" w:rsidRDefault="00312C76" w:rsidP="00312C76">
      <w:pPr>
        <w:pStyle w:val="TF"/>
        <w:rPr>
          <w:noProof/>
          <w:lang w:val="en-US"/>
        </w:rPr>
      </w:pPr>
      <w:r w:rsidRPr="00F2731B">
        <w:rPr>
          <w:noProof/>
          <w:lang w:val="en-US"/>
        </w:rPr>
        <w:t>Figure 10.2.2-1: On-network functional model for group management</w:t>
      </w:r>
    </w:p>
    <w:p w14:paraId="71B35389" w14:textId="77777777" w:rsidR="00312C76" w:rsidRPr="00F2731B" w:rsidRDefault="00312C76" w:rsidP="00312C76">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798981F" w14:textId="77777777" w:rsidR="00312C76" w:rsidRPr="00F2731B" w:rsidRDefault="00312C76" w:rsidP="00312C76">
      <w:r w:rsidRPr="00F2731B">
        <w:t>The group management server interacts with the NEF of the underlying 3GPP network system via N33 reference point to perform group management procedures for 5G Virtual Network (5GVN) groups.</w:t>
      </w:r>
    </w:p>
    <w:p w14:paraId="04109FBA" w14:textId="77777777" w:rsidR="00312C76" w:rsidRPr="00F2731B" w:rsidRDefault="00312C76" w:rsidP="00312C76">
      <w:pPr>
        <w:pStyle w:val="Heading3"/>
      </w:pPr>
      <w:bookmarkStart w:id="611" w:name="_Toc98796286"/>
      <w:r w:rsidRPr="00F2731B">
        <w:t>10.2.3</w:t>
      </w:r>
      <w:r w:rsidRPr="00F2731B">
        <w:tab/>
        <w:t>Off-network functional model description</w:t>
      </w:r>
      <w:bookmarkEnd w:id="611"/>
    </w:p>
    <w:p w14:paraId="0CCC5A78" w14:textId="77777777" w:rsidR="00312C76" w:rsidRPr="00F2731B" w:rsidRDefault="00312C76" w:rsidP="00312C76">
      <w:r w:rsidRPr="00F2731B">
        <w:t>Figure 10.2.3-1 illustrates the off-network functional model for group management.</w:t>
      </w:r>
    </w:p>
    <w:p w14:paraId="16B77467" w14:textId="77777777" w:rsidR="00312C76" w:rsidRPr="00F2731B" w:rsidRDefault="00312C76" w:rsidP="00312C76">
      <w:pPr>
        <w:pStyle w:val="TH"/>
        <w:rPr>
          <w:noProof/>
          <w:lang w:val="en-US"/>
        </w:rPr>
      </w:pPr>
      <w:r w:rsidRPr="00F2731B">
        <w:rPr>
          <w:noProof/>
          <w:lang w:val="en-US"/>
        </w:rPr>
        <w:object w:dxaOrig="6684" w:dyaOrig="3492" w14:anchorId="4F6F8027">
          <v:shape id="_x0000_i1061" type="#_x0000_t75" style="width:334.35pt;height:174.7pt" o:ole="">
            <v:imagedata r:id="rId83" o:title=""/>
          </v:shape>
          <o:OLEObject Type="Embed" ProgID="Visio.Drawing.11" ShapeID="_x0000_i1061" DrawAspect="Content" ObjectID="_1709540982" r:id="rId84"/>
        </w:object>
      </w:r>
    </w:p>
    <w:p w14:paraId="16F95FD9" w14:textId="77777777" w:rsidR="00312C76" w:rsidRPr="00F2731B" w:rsidRDefault="00312C76" w:rsidP="00312C76">
      <w:pPr>
        <w:pStyle w:val="TF"/>
        <w:rPr>
          <w:noProof/>
          <w:lang w:val="en-US"/>
        </w:rPr>
      </w:pPr>
      <w:r w:rsidRPr="00F2731B">
        <w:rPr>
          <w:noProof/>
          <w:lang w:val="en-US"/>
        </w:rPr>
        <w:t>Figure 10.2.3-1: Off-network functional model for group management</w:t>
      </w:r>
    </w:p>
    <w:p w14:paraId="77DEC5CB" w14:textId="77777777" w:rsidR="00312C76" w:rsidRPr="00F2731B" w:rsidRDefault="00312C76" w:rsidP="00312C76">
      <w:pPr>
        <w:rPr>
          <w:noProof/>
          <w:lang w:val="en-US"/>
        </w:rPr>
      </w:pPr>
      <w:r w:rsidRPr="00F2731B">
        <w:t>The group management client of the UE1 communicates with the group management client of the UE2 over the GM</w:t>
      </w:r>
      <w:r w:rsidRPr="00F2731B">
        <w:noBreakHyphen/>
        <w:t>PC5 reference point.</w:t>
      </w:r>
    </w:p>
    <w:p w14:paraId="38570544" w14:textId="77777777" w:rsidR="00312C76" w:rsidRPr="00F2731B" w:rsidRDefault="00312C76" w:rsidP="00312C76">
      <w:pPr>
        <w:pStyle w:val="Heading3"/>
      </w:pPr>
      <w:bookmarkStart w:id="612" w:name="_Toc98796287"/>
      <w:r w:rsidRPr="00F2731B">
        <w:t>10.2.4</w:t>
      </w:r>
      <w:r w:rsidRPr="00F2731B">
        <w:tab/>
        <w:t>Functional entities description</w:t>
      </w:r>
      <w:bookmarkEnd w:id="612"/>
    </w:p>
    <w:p w14:paraId="7D71D9BE" w14:textId="77777777" w:rsidR="00312C76" w:rsidRPr="00F2731B" w:rsidRDefault="00312C76" w:rsidP="00312C76">
      <w:pPr>
        <w:pStyle w:val="Heading4"/>
      </w:pPr>
      <w:bookmarkStart w:id="613" w:name="_Toc98796288"/>
      <w:r w:rsidRPr="00F2731B">
        <w:t>10.2.4.1</w:t>
      </w:r>
      <w:r w:rsidRPr="00F2731B">
        <w:tab/>
        <w:t>General</w:t>
      </w:r>
      <w:bookmarkEnd w:id="613"/>
    </w:p>
    <w:p w14:paraId="13BB3846" w14:textId="77777777" w:rsidR="00312C76" w:rsidRPr="00F2731B" w:rsidRDefault="00312C76" w:rsidP="00312C76">
      <w:r w:rsidRPr="00F2731B">
        <w:t>The functional entities for group management SEAL service are described in the following subclauses.</w:t>
      </w:r>
    </w:p>
    <w:p w14:paraId="106A9ECA" w14:textId="77777777" w:rsidR="00312C76" w:rsidRPr="00F2731B" w:rsidRDefault="00312C76" w:rsidP="00312C76">
      <w:pPr>
        <w:pStyle w:val="Heading4"/>
      </w:pPr>
      <w:bookmarkStart w:id="614" w:name="_Toc98796289"/>
      <w:r w:rsidRPr="00F2731B">
        <w:t>10.2.4.2</w:t>
      </w:r>
      <w:r w:rsidRPr="00F2731B">
        <w:tab/>
        <w:t>Group management client</w:t>
      </w:r>
      <w:bookmarkEnd w:id="614"/>
    </w:p>
    <w:p w14:paraId="655A5830" w14:textId="77777777" w:rsidR="00312C76" w:rsidRPr="00F2731B" w:rsidRDefault="00312C76" w:rsidP="00312C76">
      <w:pPr>
        <w:rPr>
          <w:lang w:eastAsia="zh-CN"/>
        </w:rPr>
      </w:pPr>
      <w:bookmarkStart w:id="615"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55F61B1A" w14:textId="77777777" w:rsidR="00312C76" w:rsidRPr="00F2731B" w:rsidRDefault="00312C76" w:rsidP="00312C76">
      <w:pPr>
        <w:rPr>
          <w:lang w:eastAsia="zh-CN"/>
        </w:rPr>
      </w:pPr>
      <w:bookmarkStart w:id="616" w:name="_Toc428364964"/>
      <w:bookmarkStart w:id="617" w:name="_Toc433209564"/>
      <w:bookmarkStart w:id="618" w:name="_Toc453260082"/>
      <w:bookmarkStart w:id="619" w:name="_Toc453260969"/>
      <w:bookmarkStart w:id="620" w:name="_Toc453279706"/>
      <w:bookmarkStart w:id="621" w:name="_Toc459375044"/>
      <w:bookmarkStart w:id="622" w:name="_Toc468105278"/>
      <w:bookmarkStart w:id="623" w:name="_Toc468110373"/>
      <w:bookmarkStart w:id="624" w:name="_Toc525308935"/>
      <w:bookmarkStart w:id="625" w:name="_Toc528832073"/>
      <w:bookmarkStart w:id="626" w:name="_Toc528832263"/>
      <w:bookmarkStart w:id="627" w:name="_Toc531613365"/>
      <w:bookmarkEnd w:id="615"/>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5D7AA356" w14:textId="77777777" w:rsidR="00312C76" w:rsidRPr="00F2731B" w:rsidRDefault="00312C76" w:rsidP="00312C76">
      <w:pPr>
        <w:pStyle w:val="Heading4"/>
      </w:pPr>
      <w:bookmarkStart w:id="628" w:name="_Toc98796290"/>
      <w:r w:rsidRPr="00F2731B">
        <w:t>10.2.4.3</w:t>
      </w:r>
      <w:r w:rsidRPr="00F2731B">
        <w:tab/>
        <w:t>Group management server</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44D913DA" w14:textId="77777777" w:rsidR="00312C76" w:rsidRPr="00F2731B" w:rsidRDefault="00312C76" w:rsidP="00312C76">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F2731B" w:rsidRDefault="00312C76" w:rsidP="00312C76">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39AA1401" w14:textId="77777777" w:rsidR="00312C76" w:rsidRPr="00F2731B" w:rsidRDefault="00312C76" w:rsidP="00312C76">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F2731B" w:rsidRDefault="00312C76" w:rsidP="00312C76">
      <w:pPr>
        <w:pStyle w:val="Heading3"/>
      </w:pPr>
      <w:bookmarkStart w:id="629" w:name="_Toc98796291"/>
      <w:r w:rsidRPr="00F2731B">
        <w:t>10.2.5</w:t>
      </w:r>
      <w:r w:rsidRPr="00F2731B">
        <w:tab/>
        <w:t>Reference points description</w:t>
      </w:r>
      <w:bookmarkEnd w:id="629"/>
    </w:p>
    <w:p w14:paraId="1F2CBB4D" w14:textId="77777777" w:rsidR="00312C76" w:rsidRPr="00F2731B" w:rsidRDefault="00312C76" w:rsidP="00312C76">
      <w:pPr>
        <w:pStyle w:val="Heading4"/>
      </w:pPr>
      <w:bookmarkStart w:id="630" w:name="_Toc98796292"/>
      <w:r w:rsidRPr="00F2731B">
        <w:t>10.2.5.1</w:t>
      </w:r>
      <w:r w:rsidRPr="00F2731B">
        <w:tab/>
        <w:t>General</w:t>
      </w:r>
      <w:bookmarkEnd w:id="630"/>
    </w:p>
    <w:p w14:paraId="121A28C8" w14:textId="77777777" w:rsidR="00312C76" w:rsidRPr="00F2731B" w:rsidRDefault="00312C76" w:rsidP="00312C76">
      <w:r w:rsidRPr="00F2731B">
        <w:t>The reference points for the functional model for group management are described in the following subclauses.</w:t>
      </w:r>
    </w:p>
    <w:p w14:paraId="109B2FCA" w14:textId="77777777" w:rsidR="00312C76" w:rsidRPr="00F2731B" w:rsidRDefault="00312C76" w:rsidP="00312C76">
      <w:pPr>
        <w:pStyle w:val="Heading4"/>
      </w:pPr>
      <w:bookmarkStart w:id="631" w:name="_Toc98796293"/>
      <w:r w:rsidRPr="00F2731B">
        <w:lastRenderedPageBreak/>
        <w:t>10.2.5.2</w:t>
      </w:r>
      <w:r w:rsidRPr="00F2731B">
        <w:tab/>
        <w:t>GM-UU</w:t>
      </w:r>
      <w:bookmarkEnd w:id="631"/>
    </w:p>
    <w:p w14:paraId="2C851587" w14:textId="77777777" w:rsidR="00312C76" w:rsidRPr="00F2731B" w:rsidRDefault="00312C76" w:rsidP="00312C76">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F2731B" w:rsidRDefault="00312C76" w:rsidP="00312C76">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3AABA481" w14:textId="77777777" w:rsidR="00312C76" w:rsidRPr="00F2731B" w:rsidRDefault="00312C76" w:rsidP="00312C76">
      <w:pPr>
        <w:pStyle w:val="B1"/>
      </w:pPr>
      <w:r w:rsidRPr="00F2731B">
        <w:t>-</w:t>
      </w:r>
      <w:r w:rsidRPr="00F2731B">
        <w:tab/>
        <w:t>Configuration of group related data at the group management client by the group management server; and</w:t>
      </w:r>
    </w:p>
    <w:p w14:paraId="65D2C10D" w14:textId="77777777" w:rsidR="00312C76" w:rsidRPr="00F2731B" w:rsidRDefault="00312C76" w:rsidP="00312C76">
      <w:pPr>
        <w:pStyle w:val="B1"/>
      </w:pPr>
      <w:r w:rsidRPr="00F2731B">
        <w:t>-</w:t>
      </w:r>
      <w:r w:rsidRPr="00F2731B">
        <w:tab/>
        <w:t>Configuration of group related data at the group management server by the group management client.</w:t>
      </w:r>
    </w:p>
    <w:p w14:paraId="614507E8" w14:textId="77777777" w:rsidR="00312C76" w:rsidRPr="00F2731B" w:rsidRDefault="00312C76" w:rsidP="00312C76">
      <w:r w:rsidRPr="00F2731B">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F2731B" w:rsidRDefault="00312C76" w:rsidP="00312C76">
      <w:pPr>
        <w:pStyle w:val="Heading4"/>
      </w:pPr>
      <w:bookmarkStart w:id="632" w:name="_Toc98796294"/>
      <w:r w:rsidRPr="00F2731B">
        <w:t>10.2.5.3</w:t>
      </w:r>
      <w:r w:rsidRPr="00F2731B">
        <w:tab/>
        <w:t>GM-PC5</w:t>
      </w:r>
      <w:bookmarkEnd w:id="632"/>
    </w:p>
    <w:p w14:paraId="1D34C4A8" w14:textId="77777777" w:rsidR="00312C76" w:rsidRPr="00F2731B" w:rsidRDefault="00312C76" w:rsidP="00312C76">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F2731B" w:rsidRDefault="00312C76" w:rsidP="00312C76">
      <w:pPr>
        <w:pStyle w:val="Heading4"/>
      </w:pPr>
      <w:bookmarkStart w:id="633" w:name="_Toc98796295"/>
      <w:r w:rsidRPr="00F2731B">
        <w:t>10.2.5.4</w:t>
      </w:r>
      <w:r w:rsidRPr="00F2731B">
        <w:tab/>
        <w:t>GM-C</w:t>
      </w:r>
      <w:bookmarkEnd w:id="633"/>
    </w:p>
    <w:p w14:paraId="3A04A5B4" w14:textId="77777777" w:rsidR="00312C76" w:rsidRPr="00F2731B" w:rsidRDefault="00312C76" w:rsidP="00312C76">
      <w:r w:rsidRPr="00F2731B">
        <w:t>The interactions related to group management functions between the VAL client(s) and the group management client within a VAL UE are supported by GM-C reference point.</w:t>
      </w:r>
    </w:p>
    <w:p w14:paraId="5F55C86D" w14:textId="77777777" w:rsidR="00312C76" w:rsidRPr="00F2731B" w:rsidRDefault="00312C76" w:rsidP="00312C76">
      <w:pPr>
        <w:pStyle w:val="Heading4"/>
      </w:pPr>
      <w:bookmarkStart w:id="634" w:name="_Toc98796296"/>
      <w:r w:rsidRPr="00F2731B">
        <w:t>10.2.5.5</w:t>
      </w:r>
      <w:r w:rsidRPr="00F2731B">
        <w:tab/>
        <w:t>GM-S</w:t>
      </w:r>
      <w:bookmarkEnd w:id="634"/>
    </w:p>
    <w:p w14:paraId="78F6D5DC" w14:textId="77777777" w:rsidR="00312C76" w:rsidRPr="00F2731B" w:rsidRDefault="00312C76" w:rsidP="00312C76">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F2731B" w:rsidRDefault="00312C76" w:rsidP="00312C76">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F2731B" w:rsidRDefault="00312C76" w:rsidP="00312C76">
      <w:pPr>
        <w:pStyle w:val="Heading4"/>
      </w:pPr>
      <w:bookmarkStart w:id="635" w:name="_Toc98796297"/>
      <w:r w:rsidRPr="00F2731B">
        <w:t>10.2.5.6</w:t>
      </w:r>
      <w:r w:rsidRPr="00F2731B">
        <w:tab/>
        <w:t>GM-E</w:t>
      </w:r>
      <w:bookmarkEnd w:id="635"/>
    </w:p>
    <w:p w14:paraId="175F3C67" w14:textId="77777777" w:rsidR="00312C76" w:rsidRPr="00F2731B" w:rsidRDefault="00312C76" w:rsidP="00312C76">
      <w:r w:rsidRPr="00F2731B">
        <w:t>The interactions related to group management functions between the group management servers in a distributed deployment are supported by GM-E reference point.</w:t>
      </w:r>
    </w:p>
    <w:p w14:paraId="3B9D0047" w14:textId="77777777" w:rsidR="00312C76" w:rsidRPr="00F2731B" w:rsidRDefault="00312C76" w:rsidP="00312C76">
      <w:pPr>
        <w:pStyle w:val="EditorsNote"/>
      </w:pPr>
      <w:r w:rsidRPr="00F2731B">
        <w:t>Editor's Note:</w:t>
      </w:r>
      <w:r w:rsidRPr="00F2731B">
        <w:tab/>
        <w:t>The functions enabled over GM-E reference point is FFS.</w:t>
      </w:r>
    </w:p>
    <w:p w14:paraId="11207ADD" w14:textId="77777777" w:rsidR="00312C76" w:rsidRPr="00F2731B" w:rsidRDefault="00312C76" w:rsidP="00312C76">
      <w:pPr>
        <w:pStyle w:val="Heading4"/>
      </w:pPr>
      <w:bookmarkStart w:id="636" w:name="_Toc98796298"/>
      <w:r w:rsidRPr="00F2731B">
        <w:t>10.2.5.7</w:t>
      </w:r>
      <w:r w:rsidRPr="00F2731B">
        <w:tab/>
        <w:t>N33</w:t>
      </w:r>
      <w:bookmarkEnd w:id="636"/>
    </w:p>
    <w:p w14:paraId="2616264F" w14:textId="77777777" w:rsidR="00312C76" w:rsidRPr="00F2731B" w:rsidRDefault="00312C76" w:rsidP="00312C76">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F2731B" w:rsidRDefault="00312C76" w:rsidP="00312C76">
      <w:pPr>
        <w:pStyle w:val="Heading2"/>
      </w:pPr>
      <w:bookmarkStart w:id="637" w:name="_Toc98796299"/>
      <w:r w:rsidRPr="00F2731B">
        <w:t>10.3</w:t>
      </w:r>
      <w:r w:rsidRPr="00F2731B">
        <w:tab/>
        <w:t>Procedures and information flows for group management</w:t>
      </w:r>
      <w:bookmarkEnd w:id="637"/>
    </w:p>
    <w:p w14:paraId="3874A843" w14:textId="77777777" w:rsidR="00312C76" w:rsidRPr="00F2731B" w:rsidRDefault="00312C76" w:rsidP="00312C76">
      <w:pPr>
        <w:pStyle w:val="Heading3"/>
      </w:pPr>
      <w:bookmarkStart w:id="638" w:name="_Toc98796300"/>
      <w:r w:rsidRPr="00F2731B">
        <w:t>10.3.1</w:t>
      </w:r>
      <w:r w:rsidRPr="00F2731B">
        <w:tab/>
        <w:t>General</w:t>
      </w:r>
      <w:bookmarkEnd w:id="638"/>
    </w:p>
    <w:p w14:paraId="6E67ED4D" w14:textId="77777777" w:rsidR="00312C76" w:rsidRPr="00F2731B" w:rsidRDefault="00312C76" w:rsidP="00312C76">
      <w:r w:rsidRPr="00F2731B">
        <w:t xml:space="preserve">Group management procedures apply to on-network </w:t>
      </w:r>
      <w:r w:rsidRPr="00F2731B">
        <w:rPr>
          <w:lang w:eastAsia="zh-CN"/>
        </w:rPr>
        <w:t>VAL</w:t>
      </w:r>
      <w:r w:rsidRPr="00F2731B">
        <w:t xml:space="preserve"> service only.</w:t>
      </w:r>
    </w:p>
    <w:p w14:paraId="24079072" w14:textId="77777777" w:rsidR="00312C76" w:rsidRPr="00F2731B" w:rsidRDefault="00312C76" w:rsidP="00312C76">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513D276D" w14:textId="77777777" w:rsidR="00312C76" w:rsidRPr="00F2731B" w:rsidRDefault="00312C76" w:rsidP="00312C76">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F2731B" w:rsidRDefault="00312C76" w:rsidP="00312C76">
      <w:pPr>
        <w:pStyle w:val="Heading3"/>
      </w:pPr>
      <w:bookmarkStart w:id="639" w:name="_Toc433209704"/>
      <w:bookmarkStart w:id="640" w:name="_Toc453260204"/>
      <w:bookmarkStart w:id="641" w:name="_Toc453261091"/>
      <w:bookmarkStart w:id="642" w:name="_Toc453279836"/>
      <w:bookmarkStart w:id="643" w:name="_Toc459375174"/>
      <w:bookmarkStart w:id="644" w:name="_Toc468105418"/>
      <w:bookmarkStart w:id="645" w:name="_Toc468110513"/>
      <w:bookmarkStart w:id="646" w:name="_Toc533179755"/>
      <w:bookmarkStart w:id="647" w:name="_Toc98796301"/>
      <w:r w:rsidRPr="00F2731B">
        <w:t>10.3.2</w:t>
      </w:r>
      <w:r w:rsidRPr="00F2731B">
        <w:tab/>
        <w:t>Information flows for group management</w:t>
      </w:r>
      <w:bookmarkEnd w:id="639"/>
      <w:bookmarkEnd w:id="640"/>
      <w:bookmarkEnd w:id="641"/>
      <w:bookmarkEnd w:id="642"/>
      <w:bookmarkEnd w:id="643"/>
      <w:bookmarkEnd w:id="644"/>
      <w:bookmarkEnd w:id="645"/>
      <w:bookmarkEnd w:id="646"/>
      <w:bookmarkEnd w:id="647"/>
    </w:p>
    <w:p w14:paraId="51A5AAAD" w14:textId="77777777" w:rsidR="00312C76" w:rsidRPr="00F2731B" w:rsidRDefault="00312C76" w:rsidP="00312C76">
      <w:pPr>
        <w:pStyle w:val="Heading4"/>
      </w:pPr>
      <w:bookmarkStart w:id="648" w:name="_Toc433209705"/>
      <w:bookmarkStart w:id="649" w:name="_Toc453260205"/>
      <w:bookmarkStart w:id="650" w:name="_Toc453261092"/>
      <w:bookmarkStart w:id="651" w:name="_Toc453279837"/>
      <w:bookmarkStart w:id="652" w:name="_Toc459375175"/>
      <w:bookmarkStart w:id="653" w:name="_Toc468105419"/>
      <w:bookmarkStart w:id="654" w:name="_Toc468110514"/>
      <w:bookmarkStart w:id="655" w:name="_Toc533179756"/>
      <w:bookmarkStart w:id="656" w:name="_Toc98796302"/>
      <w:r w:rsidRPr="00F2731B">
        <w:t>10.3.2.1</w:t>
      </w:r>
      <w:r w:rsidRPr="00F2731B">
        <w:tab/>
        <w:t>Group creation request</w:t>
      </w:r>
      <w:bookmarkEnd w:id="648"/>
      <w:bookmarkEnd w:id="649"/>
      <w:bookmarkEnd w:id="650"/>
      <w:bookmarkEnd w:id="651"/>
      <w:bookmarkEnd w:id="652"/>
      <w:bookmarkEnd w:id="653"/>
      <w:bookmarkEnd w:id="654"/>
      <w:bookmarkEnd w:id="655"/>
      <w:bookmarkEnd w:id="656"/>
    </w:p>
    <w:p w14:paraId="5B919F63" w14:textId="77777777" w:rsidR="00312C76" w:rsidRPr="00F2731B" w:rsidRDefault="00312C76" w:rsidP="00312C76">
      <w:r w:rsidRPr="00F2731B">
        <w:t>Table 10.3.</w:t>
      </w:r>
      <w:r w:rsidRPr="00F2731B">
        <w:rPr>
          <w:lang w:eastAsia="zh-CN"/>
        </w:rPr>
        <w:t>2.1-1</w:t>
      </w:r>
      <w:r w:rsidRPr="00F2731B">
        <w:t xml:space="preserve"> describes the information flow group creation request from the group management client to the group management server.</w:t>
      </w:r>
    </w:p>
    <w:p w14:paraId="7C9C926C" w14:textId="77777777" w:rsidR="00312C76" w:rsidRPr="00F2731B" w:rsidRDefault="00312C76" w:rsidP="00312C76">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F2731B" w:rsidRDefault="00312C76" w:rsidP="007E0BCD">
            <w:pPr>
              <w:pStyle w:val="TAH"/>
            </w:pPr>
            <w:r w:rsidRPr="00F2731B">
              <w:t>Description</w:t>
            </w:r>
          </w:p>
        </w:tc>
      </w:tr>
      <w:tr w:rsidR="00312C76" w:rsidRPr="00F2731B"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F2731B" w:rsidRDefault="00312C76" w:rsidP="007E0BCD">
            <w:pPr>
              <w:pStyle w:val="TAL"/>
            </w:pPr>
            <w:r w:rsidRPr="00F2731B">
              <w:t>List of VAL user IDs or VAL UE IDs that are part of the group to be created corresponding to the list of the configured services</w:t>
            </w:r>
          </w:p>
        </w:tc>
      </w:tr>
      <w:tr w:rsidR="00312C76" w:rsidRPr="00F2731B"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Default="00312C76" w:rsidP="007E0BCD">
            <w:pPr>
              <w:pStyle w:val="TAL"/>
            </w:pPr>
            <w:r w:rsidRPr="00F2731B">
              <w:t>VAL service ID list</w:t>
            </w:r>
          </w:p>
          <w:p w14:paraId="7C43DE73" w14:textId="300A9A31" w:rsidR="00312C76" w:rsidRPr="00F2731B" w:rsidDel="00682438" w:rsidRDefault="00312C76" w:rsidP="007E0BCD">
            <w:pPr>
              <w:pStyle w:val="TAL"/>
            </w:pPr>
            <w:r w:rsidRPr="00F2731B">
              <w:t>(see</w:t>
            </w:r>
            <w:r w:rsidR="00FE1B62">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F2731B" w:rsidRDefault="00312C76" w:rsidP="007E0BCD">
            <w:pPr>
              <w:pStyle w:val="TAL"/>
            </w:pPr>
            <w:r w:rsidRPr="00F2731B">
              <w:t>List of VAL services whose service communications are to be enabled on the group.</w:t>
            </w:r>
          </w:p>
        </w:tc>
      </w:tr>
      <w:tr w:rsidR="00312C76" w:rsidRPr="00F2731B"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Default="00312C76" w:rsidP="007E0BCD">
            <w:pPr>
              <w:pStyle w:val="TAL"/>
            </w:pPr>
            <w:r w:rsidRPr="00F2731B">
              <w:t>VAL service specific information</w:t>
            </w:r>
          </w:p>
          <w:p w14:paraId="30864E72" w14:textId="7F61B77F" w:rsidR="00312C76" w:rsidRPr="00F2731B" w:rsidRDefault="00312C76" w:rsidP="007E0BCD">
            <w:pPr>
              <w:pStyle w:val="TAL"/>
            </w:pPr>
            <w:r w:rsidRPr="00F2731B">
              <w:t>(</w:t>
            </w:r>
            <w:r w:rsidR="00FE1B62">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F2731B" w:rsidRDefault="00312C76" w:rsidP="007E0BCD">
            <w:pPr>
              <w:pStyle w:val="TAL"/>
            </w:pPr>
            <w:r w:rsidRPr="00F2731B">
              <w:t>Placeholder for VAL service specific information</w:t>
            </w:r>
          </w:p>
        </w:tc>
      </w:tr>
      <w:tr w:rsidR="00312C76" w:rsidRPr="00F2731B"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28058028"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F2731B" w:rsidRDefault="00312C76" w:rsidP="00312C76"/>
    <w:p w14:paraId="7580CB46" w14:textId="77777777" w:rsidR="00312C76" w:rsidRPr="00F2731B" w:rsidRDefault="00312C76" w:rsidP="00312C76">
      <w:pPr>
        <w:pStyle w:val="Heading4"/>
      </w:pPr>
      <w:bookmarkStart w:id="657" w:name="_Toc433209706"/>
      <w:bookmarkStart w:id="658" w:name="_Toc453260206"/>
      <w:bookmarkStart w:id="659" w:name="_Toc453261093"/>
      <w:bookmarkStart w:id="660" w:name="_Toc453279838"/>
      <w:bookmarkStart w:id="661" w:name="_Toc459375176"/>
      <w:bookmarkStart w:id="662" w:name="_Toc468105420"/>
      <w:bookmarkStart w:id="663" w:name="_Toc468110515"/>
      <w:bookmarkStart w:id="664" w:name="_Toc533179757"/>
      <w:bookmarkStart w:id="665" w:name="_Toc98796303"/>
      <w:r w:rsidRPr="00F2731B">
        <w:t>10.3.2.2</w:t>
      </w:r>
      <w:r w:rsidRPr="00F2731B">
        <w:tab/>
        <w:t>Group creation response</w:t>
      </w:r>
      <w:bookmarkEnd w:id="657"/>
      <w:bookmarkEnd w:id="658"/>
      <w:bookmarkEnd w:id="659"/>
      <w:bookmarkEnd w:id="660"/>
      <w:bookmarkEnd w:id="661"/>
      <w:bookmarkEnd w:id="662"/>
      <w:bookmarkEnd w:id="663"/>
      <w:bookmarkEnd w:id="664"/>
      <w:bookmarkEnd w:id="665"/>
    </w:p>
    <w:p w14:paraId="690337C2" w14:textId="77777777" w:rsidR="00312C76" w:rsidRPr="00F2731B" w:rsidRDefault="00312C76" w:rsidP="00312C76">
      <w:r w:rsidRPr="00F2731B">
        <w:t>Table 10.3.2.2-1 describes the information flow group creation response from the group management server to the group management client.</w:t>
      </w:r>
    </w:p>
    <w:p w14:paraId="3B7F0D14" w14:textId="77777777" w:rsidR="00312C76" w:rsidRPr="00F2731B" w:rsidRDefault="00312C76" w:rsidP="00312C76">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F2731B" w:rsidRDefault="00312C76" w:rsidP="007E0BCD">
            <w:pPr>
              <w:pStyle w:val="TAH"/>
            </w:pPr>
            <w:r w:rsidRPr="00F2731B">
              <w:t>Description</w:t>
            </w:r>
          </w:p>
        </w:tc>
      </w:tr>
      <w:tr w:rsidR="00312C76" w:rsidRPr="00F2731B"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F2731B" w:rsidRDefault="00312C76" w:rsidP="007E0BCD">
            <w:pPr>
              <w:pStyle w:val="TAC"/>
            </w:pPr>
            <w:r w:rsidRPr="00F2731B">
              <w:t>M</w:t>
            </w:r>
          </w:p>
          <w:p w14:paraId="0B8B73AD"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F2731B" w:rsidRDefault="00312C76" w:rsidP="007E0BCD">
            <w:pPr>
              <w:pStyle w:val="TAL"/>
            </w:pPr>
            <w:r w:rsidRPr="00F2731B">
              <w:t>VAL group ID of the group</w:t>
            </w:r>
          </w:p>
        </w:tc>
      </w:tr>
      <w:tr w:rsidR="00312C76" w:rsidRPr="00F2731B"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BCEAF9F" w14:textId="77777777" w:rsidR="00312C76" w:rsidRPr="00F2731B" w:rsidRDefault="00312C76" w:rsidP="00312C76"/>
    <w:p w14:paraId="33343C7B" w14:textId="77777777" w:rsidR="00312C76" w:rsidRPr="00F2731B" w:rsidRDefault="00312C76" w:rsidP="00312C76">
      <w:pPr>
        <w:pStyle w:val="Heading4"/>
      </w:pPr>
      <w:bookmarkStart w:id="666" w:name="_Toc433209711"/>
      <w:bookmarkStart w:id="667" w:name="_Toc453260211"/>
      <w:bookmarkStart w:id="668" w:name="_Toc453261098"/>
      <w:bookmarkStart w:id="669" w:name="_Toc453279843"/>
      <w:bookmarkStart w:id="670" w:name="_Toc459375181"/>
      <w:bookmarkStart w:id="671" w:name="_Toc468105425"/>
      <w:bookmarkStart w:id="672" w:name="_Toc468110520"/>
      <w:bookmarkStart w:id="673" w:name="_Toc533179762"/>
      <w:bookmarkStart w:id="674" w:name="_Toc98796304"/>
      <w:r w:rsidRPr="00F2731B">
        <w:t>10.3.2.3</w:t>
      </w:r>
      <w:r w:rsidRPr="00F2731B">
        <w:tab/>
        <w:t>Group creation notification</w:t>
      </w:r>
      <w:bookmarkEnd w:id="666"/>
      <w:bookmarkEnd w:id="667"/>
      <w:bookmarkEnd w:id="668"/>
      <w:bookmarkEnd w:id="669"/>
      <w:bookmarkEnd w:id="670"/>
      <w:bookmarkEnd w:id="671"/>
      <w:bookmarkEnd w:id="672"/>
      <w:bookmarkEnd w:id="673"/>
      <w:bookmarkEnd w:id="674"/>
    </w:p>
    <w:p w14:paraId="76010CBA" w14:textId="77777777" w:rsidR="00312C76" w:rsidRPr="00F2731B" w:rsidRDefault="00312C76" w:rsidP="00312C76">
      <w:r w:rsidRPr="00F2731B">
        <w:t>Table 10.3.2.3-1 describes the information flow group creation notification from the group management server to the VAL server(s).</w:t>
      </w:r>
    </w:p>
    <w:p w14:paraId="215237CE" w14:textId="77777777" w:rsidR="00312C76" w:rsidRPr="00F2731B" w:rsidRDefault="00312C76" w:rsidP="00312C76">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6A33939A" w14:textId="77777777" w:rsidR="00312C76" w:rsidRPr="00F2731B" w:rsidRDefault="00312C76" w:rsidP="00312C76">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F2731B" w:rsidRDefault="00312C76" w:rsidP="007E0BCD">
            <w:pPr>
              <w:pStyle w:val="TAH"/>
            </w:pPr>
            <w:r w:rsidRPr="00F2731B">
              <w:t>Description</w:t>
            </w:r>
          </w:p>
        </w:tc>
      </w:tr>
      <w:tr w:rsidR="00312C76" w:rsidRPr="00F2731B"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F2731B" w:rsidRDefault="00312C76" w:rsidP="007E0BCD">
            <w:pPr>
              <w:pStyle w:val="TAL"/>
            </w:pPr>
            <w:r w:rsidRPr="00F2731B">
              <w:t>VAL group ID that was created based on the VAL user ID list and the VAL services enabled on them</w:t>
            </w:r>
          </w:p>
        </w:tc>
      </w:tr>
      <w:tr w:rsidR="00312C76" w:rsidRPr="00F2731B"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F2731B" w:rsidRDefault="00312C76" w:rsidP="007E0BCD">
            <w:pPr>
              <w:pStyle w:val="TAL"/>
            </w:pPr>
            <w:r w:rsidRPr="00F2731B">
              <w:t xml:space="preserve">List of VAL user IDs or VAL UE IDs that are part of the created group </w:t>
            </w:r>
          </w:p>
        </w:tc>
      </w:tr>
      <w:tr w:rsidR="00312C76" w:rsidRPr="00F2731B"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F2731B" w:rsidRDefault="00312C76" w:rsidP="007E0BCD">
            <w:pPr>
              <w:pStyle w:val="TAL"/>
            </w:pPr>
            <w:r w:rsidRPr="00F2731B">
              <w:t>Placeholder for VAL service specific information</w:t>
            </w:r>
          </w:p>
        </w:tc>
      </w:tr>
      <w:tr w:rsidR="00312C76" w:rsidRPr="00F2731B"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F2731B" w:rsidRDefault="00312C76" w:rsidP="007E0BCD">
            <w:pPr>
              <w:pStyle w:val="TAN"/>
            </w:pPr>
            <w:r w:rsidRPr="00F2731B">
              <w:t>NOTE:</w:t>
            </w:r>
            <w:r w:rsidRPr="00F2731B">
              <w:tab/>
              <w:t>The details of this information element are specified in VAL service specific specification and are out of scope of the present document.</w:t>
            </w:r>
          </w:p>
        </w:tc>
      </w:tr>
    </w:tbl>
    <w:p w14:paraId="3E3D6A64" w14:textId="77777777" w:rsidR="00312C76" w:rsidRPr="00F2731B" w:rsidRDefault="00312C76" w:rsidP="00312C76"/>
    <w:p w14:paraId="55275BEA" w14:textId="77777777" w:rsidR="00312C76" w:rsidRPr="00F2731B" w:rsidRDefault="00312C76" w:rsidP="00312C76">
      <w:pPr>
        <w:pStyle w:val="Heading4"/>
        <w:rPr>
          <w:lang w:val="en-US"/>
        </w:rPr>
      </w:pPr>
      <w:bookmarkStart w:id="675" w:name="_Toc468105434"/>
      <w:bookmarkStart w:id="676" w:name="_Toc468110529"/>
      <w:bookmarkStart w:id="677" w:name="_Toc533179771"/>
      <w:bookmarkStart w:id="678" w:name="_Toc98796305"/>
      <w:r w:rsidRPr="00F2731B">
        <w:t>10.3.2.</w:t>
      </w:r>
      <w:r w:rsidRPr="00F2731B">
        <w:rPr>
          <w:lang w:eastAsia="zh-CN"/>
        </w:rPr>
        <w:t>4</w:t>
      </w:r>
      <w:r w:rsidRPr="00F2731B">
        <w:tab/>
        <w:t>Group information query request</w:t>
      </w:r>
      <w:bookmarkEnd w:id="675"/>
      <w:bookmarkEnd w:id="676"/>
      <w:bookmarkEnd w:id="677"/>
      <w:bookmarkEnd w:id="678"/>
    </w:p>
    <w:p w14:paraId="61FDF4D3" w14:textId="77777777" w:rsidR="00312C76" w:rsidRPr="00F2731B" w:rsidRDefault="00312C76" w:rsidP="00312C76">
      <w:r w:rsidRPr="00F2731B">
        <w:t>Table 10.3.2.</w:t>
      </w:r>
      <w:r w:rsidRPr="00F2731B">
        <w:rPr>
          <w:lang w:eastAsia="zh-CN"/>
        </w:rPr>
        <w:t>4</w:t>
      </w:r>
      <w:r w:rsidRPr="00F2731B">
        <w:t>-1 describes the information group information query request from group management client to group management server.</w:t>
      </w:r>
    </w:p>
    <w:p w14:paraId="66A6342B" w14:textId="77777777" w:rsidR="00312C76" w:rsidRPr="00F2731B" w:rsidRDefault="00312C76" w:rsidP="00312C76">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F2731B" w:rsidRDefault="00312C76" w:rsidP="007E0BCD">
            <w:pPr>
              <w:pStyle w:val="TAH"/>
            </w:pPr>
            <w:r w:rsidRPr="00F2731B">
              <w:t>Description</w:t>
            </w:r>
          </w:p>
        </w:tc>
      </w:tr>
      <w:tr w:rsidR="00312C76" w:rsidRPr="00F2731B"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F2731B" w:rsidRDefault="00312C76" w:rsidP="007E0BCD">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77777777" w:rsidR="00312C76" w:rsidRPr="00F2731B" w:rsidRDefault="00312C76" w:rsidP="007E0BCD">
            <w:pPr>
              <w:pStyle w:val="TAL"/>
            </w:pPr>
            <w:r w:rsidRPr="00F2731B">
              <w:rPr>
                <w:lang w:eastAsia="zh-CN"/>
              </w:rPr>
              <w:t>The identity of the</w:t>
            </w:r>
            <w:r w:rsidRPr="00F2731B">
              <w:t xml:space="preserve"> VAL user or VAL UE performing the query.</w:t>
            </w:r>
          </w:p>
        </w:tc>
      </w:tr>
      <w:tr w:rsidR="00312C76" w:rsidRPr="00F2731B"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F2731B" w:rsidRDefault="00312C76" w:rsidP="007E0BCD">
            <w:pPr>
              <w:pStyle w:val="TAL"/>
            </w:pPr>
            <w:r w:rsidRPr="00F2731B">
              <w:t>The identity of the VAL group to be queried.</w:t>
            </w:r>
          </w:p>
        </w:tc>
      </w:tr>
      <w:tr w:rsidR="00312C76" w:rsidRPr="00F2731B"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F2731B" w:rsidRDefault="00312C76" w:rsidP="007E0BCD">
            <w:pPr>
              <w:pStyle w:val="TAL"/>
            </w:pPr>
            <w:r w:rsidRPr="00F2731B">
              <w:t>It indicates the query type, i.e., membership information.</w:t>
            </w:r>
          </w:p>
        </w:tc>
      </w:tr>
    </w:tbl>
    <w:p w14:paraId="7B276367" w14:textId="77777777" w:rsidR="00312C76" w:rsidRPr="00F2731B" w:rsidRDefault="00312C76" w:rsidP="00312C76">
      <w:pPr>
        <w:rPr>
          <w:lang w:eastAsia="zh-CN"/>
        </w:rPr>
      </w:pPr>
    </w:p>
    <w:p w14:paraId="311D584F" w14:textId="77777777" w:rsidR="00312C76" w:rsidRPr="00F2731B" w:rsidRDefault="00312C76" w:rsidP="00312C76">
      <w:pPr>
        <w:pStyle w:val="Heading4"/>
        <w:rPr>
          <w:lang w:val="en-US"/>
        </w:rPr>
      </w:pPr>
      <w:bookmarkStart w:id="679" w:name="_Toc468105435"/>
      <w:bookmarkStart w:id="680" w:name="_Toc468110530"/>
      <w:bookmarkStart w:id="681" w:name="_Toc533179772"/>
      <w:bookmarkStart w:id="682" w:name="_Toc98796306"/>
      <w:r w:rsidRPr="00F2731B">
        <w:t>10.3.2.</w:t>
      </w:r>
      <w:r w:rsidRPr="00F2731B">
        <w:rPr>
          <w:lang w:eastAsia="zh-CN"/>
        </w:rPr>
        <w:t>5</w:t>
      </w:r>
      <w:r w:rsidRPr="00F2731B">
        <w:tab/>
        <w:t>Group information query response</w:t>
      </w:r>
      <w:bookmarkEnd w:id="679"/>
      <w:bookmarkEnd w:id="680"/>
      <w:bookmarkEnd w:id="681"/>
      <w:bookmarkEnd w:id="682"/>
    </w:p>
    <w:p w14:paraId="4DD1AC22" w14:textId="77777777" w:rsidR="00312C76" w:rsidRPr="00F2731B" w:rsidRDefault="00312C76" w:rsidP="00312C76">
      <w:r w:rsidRPr="00F2731B">
        <w:t>Table 10.3.2.</w:t>
      </w:r>
      <w:r w:rsidRPr="00F2731B">
        <w:rPr>
          <w:lang w:eastAsia="zh-CN"/>
        </w:rPr>
        <w:t>5</w:t>
      </w:r>
      <w:r w:rsidRPr="00F2731B">
        <w:t>-1 describes the information flow group information query response from group management server to group management client.</w:t>
      </w:r>
    </w:p>
    <w:p w14:paraId="7FC58198" w14:textId="77777777" w:rsidR="00312C76" w:rsidRPr="00F2731B" w:rsidRDefault="00312C76" w:rsidP="00312C76">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F2731B" w:rsidRDefault="00312C76" w:rsidP="007E0BCD">
            <w:pPr>
              <w:pStyle w:val="TAH"/>
            </w:pPr>
            <w:r w:rsidRPr="00F2731B">
              <w:t>Description</w:t>
            </w:r>
          </w:p>
        </w:tc>
      </w:tr>
      <w:tr w:rsidR="00312C76" w:rsidRPr="00F2731B"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F2731B" w:rsidRDefault="00312C76" w:rsidP="007E0BCD">
            <w:pPr>
              <w:pStyle w:val="TAC"/>
            </w:pPr>
            <w:r w:rsidRPr="00F2731B">
              <w:t>M</w:t>
            </w:r>
          </w:p>
          <w:p w14:paraId="6CEB4C2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F2731B" w:rsidRDefault="00312C76" w:rsidP="007E0BCD">
            <w:pPr>
              <w:pStyle w:val="TAL"/>
            </w:pPr>
            <w:r w:rsidRPr="00F2731B">
              <w:t>The identity of the VAL group to be queried.</w:t>
            </w:r>
          </w:p>
        </w:tc>
      </w:tr>
      <w:tr w:rsidR="00312C76" w:rsidRPr="00F2731B"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F2731B" w:rsidRDefault="00312C76" w:rsidP="007E0BCD">
            <w:pPr>
              <w:pStyle w:val="TAC"/>
            </w:pPr>
            <w:r w:rsidRPr="00F2731B">
              <w:t>M</w:t>
            </w:r>
          </w:p>
          <w:p w14:paraId="7A1F3344"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F2731B" w:rsidRDefault="00312C76" w:rsidP="007E0BCD">
            <w:pPr>
              <w:pStyle w:val="TAL"/>
            </w:pPr>
            <w:r w:rsidRPr="00F2731B">
              <w:t>It indicates the query type, e.g. membership information.</w:t>
            </w:r>
          </w:p>
        </w:tc>
      </w:tr>
      <w:tr w:rsidR="00312C76" w:rsidRPr="00F2731B"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F2731B" w:rsidRDefault="00312C76" w:rsidP="007E0BCD">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F2731B" w:rsidRDefault="00312C76" w:rsidP="007E0BCD">
            <w:pPr>
              <w:pStyle w:val="TAC"/>
            </w:pPr>
            <w:r w:rsidRPr="00F2731B">
              <w:t>M</w:t>
            </w:r>
          </w:p>
          <w:p w14:paraId="5B2FE72E"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F2731B" w:rsidRDefault="00312C76" w:rsidP="007E0BCD">
            <w:pPr>
              <w:pStyle w:val="TAL"/>
            </w:pPr>
            <w:r w:rsidRPr="00F2731B">
              <w:t>The group information retrieved from the group management server based on the query type, i.e., a list of group members.</w:t>
            </w:r>
          </w:p>
        </w:tc>
      </w:tr>
      <w:tr w:rsidR="00312C76" w:rsidRPr="00F2731B"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F2731B"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77C86E24" w14:textId="77777777" w:rsidR="00312C76" w:rsidRPr="00F2731B" w:rsidRDefault="00312C76" w:rsidP="007E0BCD">
            <w:pPr>
              <w:pStyle w:val="TAL"/>
              <w:rPr>
                <w:lang w:eastAsia="zh-CN"/>
              </w:rPr>
            </w:pPr>
          </w:p>
        </w:tc>
      </w:tr>
    </w:tbl>
    <w:p w14:paraId="43362C74" w14:textId="77777777" w:rsidR="00312C76" w:rsidRPr="00F2731B" w:rsidRDefault="00312C76" w:rsidP="00312C76">
      <w:pPr>
        <w:rPr>
          <w:lang w:eastAsia="zh-CN"/>
        </w:rPr>
      </w:pPr>
    </w:p>
    <w:p w14:paraId="10544997" w14:textId="77777777" w:rsidR="00312C76" w:rsidRPr="00F2731B" w:rsidRDefault="00312C76" w:rsidP="00312C76">
      <w:pPr>
        <w:pStyle w:val="Heading4"/>
        <w:rPr>
          <w:lang w:val="nl-NL"/>
        </w:rPr>
      </w:pPr>
      <w:bookmarkStart w:id="683" w:name="_Toc468105436"/>
      <w:bookmarkStart w:id="684" w:name="_Toc468110531"/>
      <w:bookmarkStart w:id="685" w:name="_Toc533179773"/>
      <w:bookmarkStart w:id="686" w:name="_Toc98796307"/>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83"/>
      <w:bookmarkEnd w:id="684"/>
      <w:bookmarkEnd w:id="685"/>
      <w:bookmarkEnd w:id="686"/>
    </w:p>
    <w:p w14:paraId="0C97EB78" w14:textId="77777777" w:rsidR="00312C76" w:rsidRPr="00F2731B" w:rsidRDefault="00312C76" w:rsidP="00312C76">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to the group management server.</w:t>
      </w:r>
    </w:p>
    <w:p w14:paraId="3B310441" w14:textId="77777777" w:rsidR="00312C76" w:rsidRPr="00F2731B" w:rsidRDefault="00312C76" w:rsidP="00312C76">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F2731B" w:rsidRDefault="00312C76" w:rsidP="007E0BCD">
            <w:pPr>
              <w:pStyle w:val="TAH"/>
            </w:pPr>
            <w:r w:rsidRPr="00F2731B">
              <w:t>Description</w:t>
            </w:r>
          </w:p>
        </w:tc>
      </w:tr>
      <w:tr w:rsidR="00312C76" w:rsidRPr="00F2731B"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77777777" w:rsidR="00312C76" w:rsidRPr="00F2731B" w:rsidRDefault="00312C76" w:rsidP="007E0BCD">
            <w:pPr>
              <w:pStyle w:val="TAL"/>
              <w:rPr>
                <w:lang w:eastAsia="zh-CN"/>
              </w:rPr>
            </w:pPr>
            <w:r w:rsidRPr="00F2731B">
              <w:rPr>
                <w:lang w:eastAsia="zh-CN"/>
              </w:rPr>
              <w:t>The identity of the</w:t>
            </w:r>
            <w:r w:rsidRPr="00F2731B">
              <w:t xml:space="preserve"> group management client performing the request.</w:t>
            </w:r>
          </w:p>
        </w:tc>
      </w:tr>
      <w:tr w:rsidR="00312C76" w:rsidRPr="00F2731B"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800296B" w14:textId="77777777" w:rsidR="00312C76" w:rsidRPr="00F2731B" w:rsidRDefault="00312C76" w:rsidP="00312C76">
      <w:pPr>
        <w:rPr>
          <w:lang w:val="nl-NL"/>
        </w:rPr>
      </w:pPr>
    </w:p>
    <w:p w14:paraId="0941ADB7" w14:textId="77777777" w:rsidR="00312C76" w:rsidRPr="00F2731B" w:rsidRDefault="00312C76" w:rsidP="00312C76">
      <w:pPr>
        <w:pStyle w:val="Heading4"/>
        <w:rPr>
          <w:lang w:val="nl-NL"/>
        </w:rPr>
      </w:pPr>
      <w:bookmarkStart w:id="687" w:name="_Toc468105437"/>
      <w:bookmarkStart w:id="688" w:name="_Toc468110532"/>
      <w:bookmarkStart w:id="689" w:name="_Toc533179774"/>
      <w:bookmarkStart w:id="690" w:name="_Toc98796308"/>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87"/>
      <w:bookmarkEnd w:id="688"/>
      <w:bookmarkEnd w:id="689"/>
      <w:bookmarkEnd w:id="690"/>
    </w:p>
    <w:p w14:paraId="37B1EFAA" w14:textId="77777777" w:rsidR="00312C76" w:rsidRPr="00F2731B" w:rsidRDefault="00312C76" w:rsidP="00312C76">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404430B6" w14:textId="77777777" w:rsidR="00312C76" w:rsidRPr="00F2731B" w:rsidRDefault="00312C76" w:rsidP="00312C76">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F2731B" w:rsidRDefault="00312C76" w:rsidP="007E0BCD">
            <w:pPr>
              <w:pStyle w:val="TAH"/>
            </w:pPr>
            <w:r w:rsidRPr="00F2731B">
              <w:t>Description</w:t>
            </w:r>
          </w:p>
        </w:tc>
      </w:tr>
      <w:tr w:rsidR="00312C76" w:rsidRPr="00F2731B"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bl>
    <w:p w14:paraId="4E8213F4" w14:textId="77777777" w:rsidR="00312C76" w:rsidRPr="00F2731B" w:rsidRDefault="00312C76" w:rsidP="00312C76">
      <w:pPr>
        <w:rPr>
          <w:lang w:val="nl-NL"/>
        </w:rPr>
      </w:pPr>
    </w:p>
    <w:p w14:paraId="6F445346" w14:textId="77777777" w:rsidR="00312C76" w:rsidRPr="00F2731B" w:rsidRDefault="00312C76" w:rsidP="00312C76">
      <w:pPr>
        <w:pStyle w:val="Heading4"/>
      </w:pPr>
      <w:bookmarkStart w:id="691" w:name="_Toc468105438"/>
      <w:bookmarkStart w:id="692" w:name="_Toc468110533"/>
      <w:bookmarkStart w:id="693" w:name="_Toc533179775"/>
      <w:bookmarkStart w:id="694" w:name="_Toc98796309"/>
      <w:r w:rsidRPr="00F2731B">
        <w:t>10.3.2.8</w:t>
      </w:r>
      <w:r w:rsidRPr="00F2731B">
        <w:tab/>
        <w:t>Group membership notification</w:t>
      </w:r>
      <w:bookmarkEnd w:id="691"/>
      <w:bookmarkEnd w:id="692"/>
      <w:bookmarkEnd w:id="693"/>
      <w:bookmarkEnd w:id="694"/>
    </w:p>
    <w:p w14:paraId="2B3BAA41" w14:textId="77777777" w:rsidR="00312C76" w:rsidRPr="00F2731B" w:rsidRDefault="00312C76" w:rsidP="00312C76">
      <w:r w:rsidRPr="00F2731B">
        <w:t>Table 10.3.2.8-1 describes the information flow group membership notification from the group management server to the VAL server.</w:t>
      </w:r>
    </w:p>
    <w:p w14:paraId="2AFF42FA" w14:textId="77777777" w:rsidR="00312C76" w:rsidRPr="00F2731B" w:rsidRDefault="00312C76" w:rsidP="00312C76">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F2731B" w:rsidRDefault="00312C76" w:rsidP="007E0BCD">
            <w:pPr>
              <w:pStyle w:val="TAH"/>
            </w:pPr>
            <w:r w:rsidRPr="00F2731B">
              <w:t>Description</w:t>
            </w:r>
          </w:p>
        </w:tc>
      </w:tr>
      <w:tr w:rsidR="00312C76" w:rsidRPr="00F2731B"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515A366C" w14:textId="77777777" w:rsidR="00312C76" w:rsidRPr="00F2731B" w:rsidRDefault="00312C76" w:rsidP="00312C76">
      <w:pPr>
        <w:pStyle w:val="TAN"/>
        <w:rPr>
          <w:noProof/>
        </w:rPr>
      </w:pPr>
    </w:p>
    <w:p w14:paraId="0CE6AFEB" w14:textId="77777777" w:rsidR="00312C76" w:rsidRPr="00F2731B" w:rsidRDefault="00312C76" w:rsidP="00312C76">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08F78651" w14:textId="77777777" w:rsidR="00312C76" w:rsidRPr="00F2731B" w:rsidRDefault="00312C76" w:rsidP="00312C76">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F2731B" w:rsidRDefault="00312C76" w:rsidP="007E0BCD">
            <w:pPr>
              <w:pStyle w:val="TAH"/>
            </w:pPr>
            <w:r w:rsidRPr="00F2731B">
              <w:t>Description</w:t>
            </w:r>
          </w:p>
        </w:tc>
      </w:tr>
      <w:tr w:rsidR="00312C76" w:rsidRPr="00F2731B"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F2731B" w:rsidRDefault="00312C76" w:rsidP="007E0BCD">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F2731B" w:rsidRDefault="00312C76" w:rsidP="007E0BCD">
            <w:pPr>
              <w:pStyle w:val="TAL"/>
            </w:pPr>
            <w:r w:rsidRPr="00F2731B">
              <w:rPr>
                <w:rFonts w:hint="eastAsia"/>
                <w:lang w:eastAsia="zh-CN"/>
              </w:rPr>
              <w:t>A</w:t>
            </w:r>
            <w:r w:rsidRPr="00F2731B">
              <w:t>dd to or delete from the group</w:t>
            </w:r>
          </w:p>
        </w:tc>
      </w:tr>
    </w:tbl>
    <w:p w14:paraId="129C189F" w14:textId="77777777" w:rsidR="00312C76" w:rsidRPr="00F2731B" w:rsidRDefault="00312C76" w:rsidP="00312C76">
      <w:bookmarkStart w:id="695" w:name="_Toc485420517"/>
    </w:p>
    <w:p w14:paraId="09694336" w14:textId="77777777" w:rsidR="00312C76" w:rsidRPr="00F2731B" w:rsidRDefault="00312C76" w:rsidP="00312C76">
      <w:pPr>
        <w:pStyle w:val="Heading4"/>
      </w:pPr>
      <w:bookmarkStart w:id="696" w:name="_Toc533179776"/>
      <w:bookmarkStart w:id="697" w:name="_Toc98796310"/>
      <w:r w:rsidRPr="00F2731B">
        <w:t>10.3.2.9</w:t>
      </w:r>
      <w:r w:rsidRPr="00F2731B">
        <w:tab/>
        <w:t>Group deletion request</w:t>
      </w:r>
      <w:bookmarkEnd w:id="695"/>
      <w:bookmarkEnd w:id="696"/>
      <w:bookmarkEnd w:id="697"/>
    </w:p>
    <w:p w14:paraId="264431FB" w14:textId="77777777" w:rsidR="00312C76" w:rsidRPr="00F2731B" w:rsidRDefault="00312C76" w:rsidP="00312C76">
      <w:r w:rsidRPr="00F2731B">
        <w:t>Table 10.3.2</w:t>
      </w:r>
      <w:r w:rsidRPr="00F2731B">
        <w:rPr>
          <w:lang w:eastAsia="zh-CN"/>
        </w:rPr>
        <w:t>.9-1</w:t>
      </w:r>
      <w:r w:rsidRPr="00F2731B">
        <w:t xml:space="preserve"> describes the information flow group deletion request from the group management client to the group management server.</w:t>
      </w:r>
    </w:p>
    <w:p w14:paraId="213E28FA" w14:textId="77777777" w:rsidR="00312C76" w:rsidRPr="00F2731B" w:rsidRDefault="00312C76" w:rsidP="00312C76">
      <w:pPr>
        <w:pStyle w:val="TH"/>
        <w:rPr>
          <w:lang w:val="en-US"/>
        </w:rPr>
      </w:pPr>
      <w:r w:rsidRPr="00F2731B">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F2731B" w:rsidRDefault="00312C76" w:rsidP="007E0BCD">
            <w:pPr>
              <w:pStyle w:val="TAH"/>
            </w:pPr>
            <w:r w:rsidRPr="00F2731B">
              <w:t>Description</w:t>
            </w:r>
          </w:p>
        </w:tc>
      </w:tr>
      <w:tr w:rsidR="00312C76" w:rsidRPr="00F2731B"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F2731B" w:rsidRDefault="00312C76" w:rsidP="007E0BCD">
            <w:pPr>
              <w:pStyle w:val="TAL"/>
            </w:pPr>
            <w:r w:rsidRPr="00F2731B">
              <w:t>VAL group ID of the group to delete</w:t>
            </w:r>
          </w:p>
        </w:tc>
      </w:tr>
    </w:tbl>
    <w:p w14:paraId="01AF8132" w14:textId="77777777" w:rsidR="00312C76" w:rsidRPr="00F2731B" w:rsidRDefault="00312C76" w:rsidP="00312C76"/>
    <w:p w14:paraId="44FC1B3A" w14:textId="77777777" w:rsidR="00312C76" w:rsidRPr="00F2731B" w:rsidRDefault="00312C76" w:rsidP="00312C76">
      <w:pPr>
        <w:pStyle w:val="Heading4"/>
      </w:pPr>
      <w:bookmarkStart w:id="698" w:name="_Toc485420518"/>
      <w:bookmarkStart w:id="699" w:name="_Toc533179777"/>
      <w:bookmarkStart w:id="700" w:name="_Toc98796311"/>
      <w:r w:rsidRPr="00F2731B">
        <w:t>10.3.2.10</w:t>
      </w:r>
      <w:r w:rsidRPr="00F2731B">
        <w:tab/>
        <w:t>Group deletion response</w:t>
      </w:r>
      <w:bookmarkEnd w:id="698"/>
      <w:bookmarkEnd w:id="699"/>
      <w:bookmarkEnd w:id="700"/>
    </w:p>
    <w:p w14:paraId="16AD6587" w14:textId="77777777" w:rsidR="00312C76" w:rsidRPr="00F2731B" w:rsidRDefault="00312C76" w:rsidP="00312C76">
      <w:r w:rsidRPr="00F2731B">
        <w:t>Table 10.3.2.10-1 describes the information flow group deletion response from the group management server to the group management client.</w:t>
      </w:r>
    </w:p>
    <w:p w14:paraId="151CB447" w14:textId="77777777" w:rsidR="00312C76" w:rsidRPr="00F2731B" w:rsidRDefault="00312C76" w:rsidP="00312C76">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F2731B" w:rsidRDefault="00312C76" w:rsidP="007E0BCD">
            <w:pPr>
              <w:pStyle w:val="TAH"/>
            </w:pPr>
            <w:r w:rsidRPr="00F2731B">
              <w:t>Description</w:t>
            </w:r>
          </w:p>
        </w:tc>
      </w:tr>
      <w:tr w:rsidR="00312C76" w:rsidRPr="00F2731B"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F2731B" w:rsidRDefault="00312C76" w:rsidP="007E0BCD">
            <w:pPr>
              <w:pStyle w:val="TAL"/>
            </w:pPr>
            <w:r w:rsidRPr="00F2731B">
              <w:t>Identity of the VAL group requested to be deleted</w:t>
            </w:r>
          </w:p>
        </w:tc>
      </w:tr>
      <w:tr w:rsidR="00312C76" w:rsidRPr="00F2731B"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F2731B" w:rsidRDefault="00312C76" w:rsidP="007E0BCD">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F2731B" w:rsidRDefault="00312C76" w:rsidP="007E0BCD">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59142641" w14:textId="77777777" w:rsidR="00312C76" w:rsidRPr="00F2731B" w:rsidRDefault="00312C76" w:rsidP="00312C76"/>
    <w:p w14:paraId="750C7230" w14:textId="77777777" w:rsidR="00312C76" w:rsidRPr="00F2731B" w:rsidRDefault="00312C76" w:rsidP="00312C76">
      <w:pPr>
        <w:pStyle w:val="Heading4"/>
      </w:pPr>
      <w:bookmarkStart w:id="701" w:name="_Toc485420523"/>
      <w:bookmarkStart w:id="702" w:name="_Toc533179778"/>
      <w:bookmarkStart w:id="703" w:name="_Toc98796312"/>
      <w:r w:rsidRPr="00F2731B">
        <w:t>10.3.2.11</w:t>
      </w:r>
      <w:r w:rsidRPr="00F2731B">
        <w:tab/>
        <w:t>Group deletion notification</w:t>
      </w:r>
      <w:bookmarkEnd w:id="701"/>
      <w:bookmarkEnd w:id="702"/>
      <w:bookmarkEnd w:id="703"/>
    </w:p>
    <w:p w14:paraId="79858ED3" w14:textId="77777777" w:rsidR="00312C76" w:rsidRPr="00F2731B" w:rsidRDefault="00312C76" w:rsidP="00312C76">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F2731B" w:rsidRDefault="00312C76" w:rsidP="00312C76">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F2731B" w:rsidRDefault="00312C76" w:rsidP="007E0BCD">
            <w:pPr>
              <w:pStyle w:val="TAH"/>
            </w:pPr>
            <w:r w:rsidRPr="00F2731B">
              <w:t>Description</w:t>
            </w:r>
          </w:p>
        </w:tc>
      </w:tr>
      <w:tr w:rsidR="00312C76" w:rsidRPr="00F2731B"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F2731B" w:rsidRDefault="00312C76" w:rsidP="007E0BCD">
            <w:pPr>
              <w:pStyle w:val="TAL"/>
            </w:pPr>
            <w:r w:rsidRPr="00F2731B">
              <w:t>VAL group ID has been deleted.</w:t>
            </w:r>
          </w:p>
        </w:tc>
      </w:tr>
    </w:tbl>
    <w:p w14:paraId="722A12A1" w14:textId="77777777" w:rsidR="00312C76" w:rsidRPr="00F2731B" w:rsidRDefault="00312C76" w:rsidP="00312C76"/>
    <w:p w14:paraId="531999AE" w14:textId="77777777" w:rsidR="00312C76" w:rsidRPr="00F2731B" w:rsidRDefault="00312C76" w:rsidP="00312C76">
      <w:pPr>
        <w:pStyle w:val="Heading4"/>
      </w:pPr>
      <w:bookmarkStart w:id="704" w:name="_Toc533179781"/>
      <w:bookmarkStart w:id="705" w:name="_Toc98796313"/>
      <w:r w:rsidRPr="00F2731B">
        <w:t>10.3.2.12</w:t>
      </w:r>
      <w:r w:rsidRPr="00F2731B">
        <w:tab/>
        <w:t>Group information request</w:t>
      </w:r>
      <w:bookmarkEnd w:id="704"/>
      <w:bookmarkEnd w:id="705"/>
    </w:p>
    <w:p w14:paraId="18299755" w14:textId="77777777" w:rsidR="00312C76" w:rsidRPr="00F2731B" w:rsidRDefault="00312C76" w:rsidP="00312C76">
      <w:r w:rsidRPr="00F2731B">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F2731B" w:rsidRDefault="00312C76" w:rsidP="00312C76">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F2731B" w:rsidRDefault="00312C76" w:rsidP="007E0BCD">
            <w:pPr>
              <w:pStyle w:val="TAH"/>
            </w:pPr>
            <w:r w:rsidRPr="00F2731B">
              <w:t>Description</w:t>
            </w:r>
          </w:p>
        </w:tc>
      </w:tr>
      <w:tr w:rsidR="00312C76" w:rsidRPr="00F2731B"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F2731B" w:rsidRDefault="00312C76" w:rsidP="007E0BCD">
            <w:pPr>
              <w:pStyle w:val="TAL"/>
            </w:pPr>
            <w:r w:rsidRPr="00F2731B">
              <w:t>VAL group ID of the group</w:t>
            </w:r>
          </w:p>
        </w:tc>
      </w:tr>
    </w:tbl>
    <w:p w14:paraId="03EF9CEC" w14:textId="77777777" w:rsidR="00312C76" w:rsidRPr="00F2731B" w:rsidRDefault="00312C76" w:rsidP="00312C76"/>
    <w:p w14:paraId="1A63B56C" w14:textId="77777777" w:rsidR="00312C76" w:rsidRPr="00F2731B" w:rsidRDefault="00312C76" w:rsidP="00312C76">
      <w:pPr>
        <w:pStyle w:val="Heading4"/>
      </w:pPr>
      <w:bookmarkStart w:id="706" w:name="_Toc533179782"/>
      <w:bookmarkStart w:id="707" w:name="_Toc98796314"/>
      <w:r w:rsidRPr="00F2731B">
        <w:t>10.3.2.13</w:t>
      </w:r>
      <w:r w:rsidRPr="00F2731B">
        <w:tab/>
        <w:t>Group information response</w:t>
      </w:r>
      <w:bookmarkEnd w:id="706"/>
      <w:bookmarkEnd w:id="707"/>
    </w:p>
    <w:p w14:paraId="7E339FBC" w14:textId="77777777" w:rsidR="00312C76" w:rsidRPr="00F2731B" w:rsidRDefault="00312C76" w:rsidP="00312C76">
      <w:r w:rsidRPr="00F2731B">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F2731B" w:rsidRDefault="00312C76" w:rsidP="00312C76">
      <w:pPr>
        <w:pStyle w:val="TH"/>
      </w:pPr>
      <w:r w:rsidRPr="00F2731B">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F2731B" w:rsidRDefault="00312C76" w:rsidP="007E0BCD">
            <w:pPr>
              <w:pStyle w:val="TAH"/>
            </w:pPr>
            <w:r w:rsidRPr="00F2731B">
              <w:t>Description</w:t>
            </w:r>
          </w:p>
        </w:tc>
      </w:tr>
      <w:tr w:rsidR="00312C76" w:rsidRPr="00F2731B"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F2731B" w:rsidRDefault="00312C76" w:rsidP="007E0BCD">
            <w:pPr>
              <w:pStyle w:val="TAL"/>
            </w:pPr>
            <w:r w:rsidRPr="00F2731B">
              <w:t>VAL group ID of the group</w:t>
            </w:r>
          </w:p>
        </w:tc>
      </w:tr>
      <w:tr w:rsidR="00312C76" w:rsidRPr="00F2731B"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F2731B" w:rsidRDefault="00312C76" w:rsidP="007E0BCD">
            <w:pPr>
              <w:pStyle w:val="TAC"/>
            </w:pPr>
            <w:r w:rsidRPr="00F2731B">
              <w:t>O</w:t>
            </w:r>
          </w:p>
          <w:p w14:paraId="079682CD" w14:textId="52552106" w:rsidR="00312C76" w:rsidRPr="00F2731B" w:rsidRDefault="00312C76" w:rsidP="007E0BCD">
            <w:pPr>
              <w:pStyle w:val="TAC"/>
            </w:pPr>
            <w:r w:rsidRPr="00F2731B">
              <w:t>(</w:t>
            </w:r>
            <w:r w:rsidR="00FE1B62">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F2731B" w:rsidRDefault="00312C76" w:rsidP="007E0BCD">
            <w:pPr>
              <w:pStyle w:val="TAL"/>
            </w:pPr>
            <w:r w:rsidRPr="00F2731B">
              <w:t>Configuration information for the VAL group</w:t>
            </w:r>
          </w:p>
        </w:tc>
      </w:tr>
      <w:tr w:rsidR="00312C76" w:rsidRPr="00F2731B"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F2731B" w:rsidRDefault="00312C76" w:rsidP="007E0BCD">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F2731B" w:rsidRDefault="00312C76" w:rsidP="007E0BCD">
            <w:pPr>
              <w:pStyle w:val="TAC"/>
            </w:pPr>
            <w:r w:rsidRPr="00F2731B">
              <w:t>O</w:t>
            </w:r>
          </w:p>
          <w:p w14:paraId="3AFF1D46" w14:textId="11D9EB30" w:rsidR="00312C76" w:rsidRPr="00F2731B" w:rsidRDefault="00312C76" w:rsidP="007E0BCD">
            <w:pPr>
              <w:pStyle w:val="TAC"/>
            </w:pPr>
            <w:r w:rsidRPr="00F2731B">
              <w:t>(</w:t>
            </w:r>
            <w:r w:rsidR="00FE1B62">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F2731B" w:rsidRDefault="00312C76" w:rsidP="007E0BCD">
            <w:pPr>
              <w:pStyle w:val="TAL"/>
            </w:pPr>
            <w:r w:rsidRPr="00F2731B">
              <w:t>Indicates reason for failure to provide VAL group configuration information</w:t>
            </w:r>
          </w:p>
        </w:tc>
      </w:tr>
      <w:tr w:rsidR="00312C76" w:rsidRPr="00F2731B"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F2731B" w:rsidRDefault="00312C76" w:rsidP="007E0BCD">
            <w:pPr>
              <w:pStyle w:val="TAN"/>
            </w:pPr>
            <w:r w:rsidRPr="00F2731B">
              <w:t>NOTE 1:</w:t>
            </w:r>
            <w:r w:rsidRPr="00F2731B">
              <w:tab/>
              <w:t>Shall be present if the request can be fulfilled by the group management server in the primary VAL system of the VAL group.</w:t>
            </w:r>
          </w:p>
          <w:p w14:paraId="459EF598" w14:textId="77777777" w:rsidR="00312C76" w:rsidRPr="00F2731B" w:rsidRDefault="00312C76" w:rsidP="007E0BCD">
            <w:pPr>
              <w:pStyle w:val="TAN"/>
            </w:pPr>
            <w:r w:rsidRPr="00F2731B">
              <w:t>NOTE 2:</w:t>
            </w:r>
            <w:r w:rsidRPr="00F2731B">
              <w:tab/>
              <w:t>Shall be present if the request cannot be fulfilled by the group management server in the primary VAL system of the VAL group.</w:t>
            </w:r>
          </w:p>
        </w:tc>
      </w:tr>
    </w:tbl>
    <w:p w14:paraId="0FBE6BD4" w14:textId="77777777" w:rsidR="00312C76" w:rsidRPr="00F2731B" w:rsidRDefault="00312C76" w:rsidP="00312C76">
      <w:pPr>
        <w:rPr>
          <w:noProof/>
          <w:lang w:eastAsia="zh-CN"/>
        </w:rPr>
      </w:pPr>
    </w:p>
    <w:p w14:paraId="173B504D" w14:textId="77777777" w:rsidR="00312C76" w:rsidRPr="00F2731B" w:rsidRDefault="00312C76" w:rsidP="00312C76">
      <w:pPr>
        <w:pStyle w:val="Heading4"/>
      </w:pPr>
      <w:bookmarkStart w:id="708" w:name="_Toc533179783"/>
      <w:bookmarkStart w:id="709" w:name="_Toc98796315"/>
      <w:r w:rsidRPr="00F2731B">
        <w:t>10.3.2.14</w:t>
      </w:r>
      <w:r w:rsidRPr="00F2731B">
        <w:tab/>
        <w:t>Group information subscribe request</w:t>
      </w:r>
      <w:bookmarkEnd w:id="708"/>
      <w:bookmarkEnd w:id="709"/>
    </w:p>
    <w:p w14:paraId="59845ADC" w14:textId="77777777" w:rsidR="00312C76" w:rsidRPr="00F2731B" w:rsidRDefault="00312C76" w:rsidP="00312C76">
      <w:r w:rsidRPr="00F2731B">
        <w:t>Table 10.3.2.14-1 describes the information flow group information subscribe request from the group management server in the partner VAL system of the VAL group to the group management server in the primary VAL system of the VAL group.</w:t>
      </w:r>
    </w:p>
    <w:p w14:paraId="459E8F4D" w14:textId="77777777" w:rsidR="00312C76" w:rsidRPr="00F2731B" w:rsidRDefault="00312C76" w:rsidP="00312C76">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F2731B" w:rsidRDefault="00312C76" w:rsidP="007E0BCD">
            <w:pPr>
              <w:pStyle w:val="TAH"/>
            </w:pPr>
            <w:r w:rsidRPr="00F2731B">
              <w:t>Description</w:t>
            </w:r>
          </w:p>
        </w:tc>
      </w:tr>
      <w:tr w:rsidR="00312C76" w:rsidRPr="00F2731B"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F2731B" w:rsidRDefault="00312C76" w:rsidP="007E0BCD">
            <w:pPr>
              <w:pStyle w:val="TAL"/>
            </w:pPr>
            <w:r w:rsidRPr="00F2731B">
              <w:t>VAL group ID of the group</w:t>
            </w:r>
          </w:p>
        </w:tc>
      </w:tr>
    </w:tbl>
    <w:p w14:paraId="065ED66B" w14:textId="77777777" w:rsidR="00312C76" w:rsidRPr="00F2731B" w:rsidRDefault="00312C76" w:rsidP="00312C76"/>
    <w:p w14:paraId="7F54692F" w14:textId="77777777" w:rsidR="00312C76" w:rsidRPr="00F2731B" w:rsidRDefault="00312C76" w:rsidP="00312C76">
      <w:pPr>
        <w:pStyle w:val="Heading4"/>
      </w:pPr>
      <w:bookmarkStart w:id="710" w:name="_Toc533179784"/>
      <w:bookmarkStart w:id="711" w:name="_Toc98796316"/>
      <w:r w:rsidRPr="00F2731B">
        <w:t>10.3.2.15</w:t>
      </w:r>
      <w:r w:rsidRPr="00F2731B">
        <w:tab/>
        <w:t>Group information subscribe response</w:t>
      </w:r>
      <w:bookmarkEnd w:id="710"/>
      <w:bookmarkEnd w:id="711"/>
    </w:p>
    <w:p w14:paraId="6454379E" w14:textId="77777777" w:rsidR="00312C76" w:rsidRPr="00F2731B" w:rsidRDefault="00312C76" w:rsidP="00312C76">
      <w:r w:rsidRPr="00F2731B">
        <w:t>Table 10.3.2.15-1 describes the information flow group information subscribe response from the group management server in the primary VAL system of the VAL group to the group management server in the partner VAL system of the VAL group.</w:t>
      </w:r>
    </w:p>
    <w:p w14:paraId="0DE698DF" w14:textId="77777777" w:rsidR="00312C76" w:rsidRPr="00F2731B" w:rsidRDefault="00312C76" w:rsidP="00312C76">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F2731B" w:rsidRDefault="00312C76" w:rsidP="007E0BCD">
            <w:pPr>
              <w:pStyle w:val="TAH"/>
            </w:pPr>
            <w:r w:rsidRPr="00F2731B">
              <w:t>Description</w:t>
            </w:r>
          </w:p>
        </w:tc>
      </w:tr>
      <w:tr w:rsidR="00312C76" w:rsidRPr="00F2731B"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F2731B" w:rsidRDefault="00312C76" w:rsidP="007E0BCD">
            <w:pPr>
              <w:pStyle w:val="TAL"/>
            </w:pPr>
            <w:r w:rsidRPr="00F2731B">
              <w:t>VAL group ID of the group</w:t>
            </w:r>
          </w:p>
        </w:tc>
      </w:tr>
      <w:tr w:rsidR="00312C76" w:rsidRPr="00F2731B"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F2731B" w:rsidRDefault="00312C76" w:rsidP="007E0BCD">
            <w:pPr>
              <w:pStyle w:val="TAL"/>
            </w:pPr>
            <w:r w:rsidRPr="00F2731B">
              <w:t>Indicates success or failure of the subscribe request</w:t>
            </w:r>
          </w:p>
        </w:tc>
      </w:tr>
    </w:tbl>
    <w:p w14:paraId="1A19F0D1" w14:textId="77777777" w:rsidR="00312C76" w:rsidRPr="00F2731B" w:rsidRDefault="00312C76" w:rsidP="00312C76"/>
    <w:p w14:paraId="703839AB" w14:textId="77777777" w:rsidR="00312C76" w:rsidRPr="00F2731B" w:rsidRDefault="00312C76" w:rsidP="00312C76">
      <w:pPr>
        <w:pStyle w:val="Heading4"/>
      </w:pPr>
      <w:bookmarkStart w:id="712" w:name="_Toc533179785"/>
      <w:bookmarkStart w:id="713" w:name="_Toc98796317"/>
      <w:r w:rsidRPr="00F2731B">
        <w:t>10.3.2.16</w:t>
      </w:r>
      <w:r w:rsidRPr="00F2731B">
        <w:tab/>
        <w:t>Group information notify request</w:t>
      </w:r>
      <w:bookmarkEnd w:id="712"/>
      <w:bookmarkEnd w:id="713"/>
    </w:p>
    <w:p w14:paraId="38095AB8" w14:textId="77777777" w:rsidR="00312C76" w:rsidRPr="00F2731B" w:rsidRDefault="00312C76" w:rsidP="00312C76">
      <w:r w:rsidRPr="00F2731B">
        <w:t>Table 10.3.2.16-1 describes the information flow group information notify request from the group management server in the primary VAL system of the VAL group to the group management server in the partner VAL system of the VAL group.</w:t>
      </w:r>
    </w:p>
    <w:p w14:paraId="59EA1996" w14:textId="77777777" w:rsidR="00312C76" w:rsidRPr="00F2731B" w:rsidRDefault="00312C76" w:rsidP="00312C76">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F2731B" w:rsidRDefault="00312C76" w:rsidP="007E0BCD">
            <w:pPr>
              <w:pStyle w:val="TAH"/>
            </w:pPr>
            <w:r w:rsidRPr="00F2731B">
              <w:t>Description</w:t>
            </w:r>
          </w:p>
        </w:tc>
      </w:tr>
      <w:tr w:rsidR="00312C76" w:rsidRPr="00F2731B"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F2731B" w:rsidRDefault="00312C76" w:rsidP="007E0BCD">
            <w:pPr>
              <w:pStyle w:val="TAL"/>
            </w:pPr>
            <w:r w:rsidRPr="00F2731B">
              <w:t>VAL group ID of the group</w:t>
            </w:r>
          </w:p>
        </w:tc>
      </w:tr>
      <w:tr w:rsidR="00312C76" w:rsidRPr="00F2731B"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7777777" w:rsidR="00312C76" w:rsidRPr="00F2731B" w:rsidRDefault="00312C76" w:rsidP="007E0BCD">
            <w:pPr>
              <w:pStyle w:val="TAL"/>
            </w:pPr>
            <w:r w:rsidRPr="00F2731B">
              <w:t>Configuration information for the VAL group</w:t>
            </w:r>
          </w:p>
        </w:tc>
      </w:tr>
    </w:tbl>
    <w:p w14:paraId="58489008" w14:textId="77777777" w:rsidR="00312C76" w:rsidRPr="00F2731B" w:rsidRDefault="00312C76" w:rsidP="00312C76">
      <w:pPr>
        <w:rPr>
          <w:noProof/>
          <w:lang w:eastAsia="zh-CN"/>
        </w:rPr>
      </w:pPr>
    </w:p>
    <w:p w14:paraId="72CA6955" w14:textId="77777777" w:rsidR="00312C76" w:rsidRPr="00F2731B" w:rsidRDefault="00312C76" w:rsidP="00312C76">
      <w:pPr>
        <w:pStyle w:val="Heading4"/>
      </w:pPr>
      <w:bookmarkStart w:id="714" w:name="_Toc533179786"/>
      <w:bookmarkStart w:id="715" w:name="_Toc98796318"/>
      <w:r w:rsidRPr="00F2731B">
        <w:t>10.3.2.17</w:t>
      </w:r>
      <w:r w:rsidRPr="00F2731B">
        <w:tab/>
        <w:t>Group information notify response</w:t>
      </w:r>
      <w:bookmarkEnd w:id="714"/>
      <w:bookmarkEnd w:id="715"/>
    </w:p>
    <w:p w14:paraId="5A37C755" w14:textId="77777777" w:rsidR="00312C76" w:rsidRPr="00F2731B" w:rsidRDefault="00312C76" w:rsidP="00312C76">
      <w:r w:rsidRPr="00F2731B">
        <w:t>Table 10.3.2.17-1 describes the information flow group information notify response from the group management server in the partner VAL system of the VAL group to the group management server in the primary VAL system of the VAL group.</w:t>
      </w:r>
    </w:p>
    <w:p w14:paraId="28E6DF9F" w14:textId="77777777" w:rsidR="00312C76" w:rsidRPr="00F2731B" w:rsidRDefault="00312C76" w:rsidP="00312C76">
      <w:pPr>
        <w:pStyle w:val="TH"/>
        <w:rPr>
          <w:lang w:val="en-US"/>
        </w:rPr>
      </w:pPr>
      <w:r w:rsidRPr="00F2731B">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F2731B" w:rsidRDefault="00312C76" w:rsidP="007E0BCD">
            <w:pPr>
              <w:pStyle w:val="TAH"/>
            </w:pPr>
            <w:r w:rsidRPr="00F2731B">
              <w:t>Description</w:t>
            </w:r>
          </w:p>
        </w:tc>
      </w:tr>
      <w:tr w:rsidR="00312C76" w:rsidRPr="00F2731B"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F2731B" w:rsidRDefault="00312C76" w:rsidP="007E0BCD">
            <w:pPr>
              <w:pStyle w:val="TAL"/>
            </w:pPr>
            <w:r w:rsidRPr="00F2731B">
              <w:t>VAL group ID of the group</w:t>
            </w:r>
          </w:p>
        </w:tc>
      </w:tr>
      <w:tr w:rsidR="00312C76" w:rsidRPr="00F2731B"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F2731B" w:rsidRDefault="00312C76" w:rsidP="007E0BCD">
            <w:pPr>
              <w:pStyle w:val="TAL"/>
            </w:pPr>
            <w:r w:rsidRPr="00F2731B">
              <w:t>Indicates success or failure of the notification request</w:t>
            </w:r>
          </w:p>
        </w:tc>
      </w:tr>
    </w:tbl>
    <w:p w14:paraId="729933CC" w14:textId="77777777" w:rsidR="00312C76" w:rsidRPr="00F2731B" w:rsidRDefault="00312C76" w:rsidP="00312C76"/>
    <w:p w14:paraId="7A6517E3" w14:textId="77777777" w:rsidR="00312C76" w:rsidRPr="00F2731B" w:rsidRDefault="00312C76" w:rsidP="00312C76">
      <w:pPr>
        <w:pStyle w:val="Heading4"/>
        <w:rPr>
          <w:lang w:val="nl-NL"/>
        </w:rPr>
      </w:pPr>
      <w:bookmarkStart w:id="716" w:name="_Toc453260179"/>
      <w:bookmarkStart w:id="717" w:name="_Toc453261066"/>
      <w:bookmarkStart w:id="718" w:name="_Toc453279803"/>
      <w:bookmarkStart w:id="719" w:name="_Toc459375141"/>
      <w:bookmarkStart w:id="720" w:name="_Toc468105379"/>
      <w:bookmarkStart w:id="721" w:name="_Toc468110474"/>
      <w:bookmarkStart w:id="722" w:name="_Toc533179692"/>
      <w:bookmarkStart w:id="723" w:name="_Toc98796319"/>
      <w:bookmarkStart w:id="724" w:name="_Toc533179787"/>
      <w:r w:rsidRPr="00F2731B">
        <w:t>10.3.2.18</w:t>
      </w:r>
      <w:r w:rsidRPr="00F2731B">
        <w:rPr>
          <w:lang w:val="nl-NL"/>
        </w:rPr>
        <w:tab/>
      </w:r>
      <w:r w:rsidRPr="00F2731B">
        <w:rPr>
          <w:rFonts w:hint="eastAsia"/>
          <w:lang w:val="nl-NL" w:eastAsia="zh-CN"/>
        </w:rPr>
        <w:t>Store group configuration request</w:t>
      </w:r>
      <w:bookmarkEnd w:id="716"/>
      <w:bookmarkEnd w:id="717"/>
      <w:bookmarkEnd w:id="718"/>
      <w:bookmarkEnd w:id="719"/>
      <w:bookmarkEnd w:id="720"/>
      <w:bookmarkEnd w:id="721"/>
      <w:bookmarkEnd w:id="722"/>
      <w:bookmarkEnd w:id="723"/>
    </w:p>
    <w:p w14:paraId="13524632" w14:textId="77777777" w:rsidR="00312C76" w:rsidRPr="00F2731B" w:rsidRDefault="00312C76" w:rsidP="00312C76">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to the group management server.</w:t>
      </w:r>
    </w:p>
    <w:p w14:paraId="565BA0D6" w14:textId="77777777" w:rsidR="00312C76" w:rsidRPr="00F2731B" w:rsidRDefault="00312C76" w:rsidP="00312C76">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F2731B" w:rsidRDefault="00312C76" w:rsidP="007E0BCD">
            <w:pPr>
              <w:pStyle w:val="TAH"/>
            </w:pPr>
            <w:r w:rsidRPr="00F2731B">
              <w:t>Description</w:t>
            </w:r>
          </w:p>
        </w:tc>
      </w:tr>
      <w:tr w:rsidR="00312C76" w:rsidRPr="00F2731B"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bl>
    <w:p w14:paraId="23D93F66" w14:textId="77777777" w:rsidR="00312C76" w:rsidRPr="00F2731B" w:rsidRDefault="00312C76" w:rsidP="00312C76">
      <w:pPr>
        <w:rPr>
          <w:lang w:val="nl-NL"/>
        </w:rPr>
      </w:pPr>
    </w:p>
    <w:p w14:paraId="6061ED51" w14:textId="77777777" w:rsidR="00312C76" w:rsidRPr="00F2731B" w:rsidRDefault="00312C76" w:rsidP="00312C76">
      <w:pPr>
        <w:pStyle w:val="Heading4"/>
        <w:rPr>
          <w:lang w:val="nl-NL"/>
        </w:rPr>
      </w:pPr>
      <w:bookmarkStart w:id="725" w:name="_Toc453260180"/>
      <w:bookmarkStart w:id="726" w:name="_Toc453261067"/>
      <w:bookmarkStart w:id="727" w:name="_Toc453279804"/>
      <w:bookmarkStart w:id="728" w:name="_Toc459375142"/>
      <w:bookmarkStart w:id="729" w:name="_Toc468105380"/>
      <w:bookmarkStart w:id="730" w:name="_Toc468110475"/>
      <w:bookmarkStart w:id="731" w:name="_Toc533179693"/>
      <w:bookmarkStart w:id="732" w:name="_Toc98796320"/>
      <w:r w:rsidRPr="00F2731B">
        <w:t>10.3.2.19</w:t>
      </w:r>
      <w:r w:rsidRPr="00F2731B">
        <w:rPr>
          <w:lang w:val="nl-NL"/>
        </w:rPr>
        <w:tab/>
      </w:r>
      <w:r w:rsidRPr="00F2731B">
        <w:rPr>
          <w:rFonts w:hint="eastAsia"/>
          <w:lang w:val="nl-NL" w:eastAsia="zh-CN"/>
        </w:rPr>
        <w:t>Store group configuration response</w:t>
      </w:r>
      <w:bookmarkEnd w:id="725"/>
      <w:bookmarkEnd w:id="726"/>
      <w:bookmarkEnd w:id="727"/>
      <w:bookmarkEnd w:id="728"/>
      <w:bookmarkEnd w:id="729"/>
      <w:bookmarkEnd w:id="730"/>
      <w:bookmarkEnd w:id="731"/>
      <w:bookmarkEnd w:id="732"/>
    </w:p>
    <w:p w14:paraId="27DA1E49" w14:textId="77777777" w:rsidR="00312C76" w:rsidRPr="00F2731B" w:rsidRDefault="00312C76" w:rsidP="00312C76">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5C89289" w14:textId="77777777" w:rsidR="00312C76" w:rsidRPr="00F2731B" w:rsidRDefault="00312C76" w:rsidP="00312C76">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F2731B" w:rsidRDefault="00312C76" w:rsidP="007E0BCD">
            <w:pPr>
              <w:pStyle w:val="TAH"/>
            </w:pPr>
            <w:r w:rsidRPr="00F2731B">
              <w:t>Description</w:t>
            </w:r>
          </w:p>
        </w:tc>
      </w:tr>
      <w:tr w:rsidR="00312C76" w:rsidRPr="00F2731B"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F2731B" w:rsidRDefault="00312C76" w:rsidP="007E0BCD">
            <w:pPr>
              <w:pStyle w:val="TAL"/>
            </w:pPr>
            <w:r w:rsidRPr="00F2731B">
              <w:t>VAL group ID of the group</w:t>
            </w:r>
          </w:p>
        </w:tc>
      </w:tr>
      <w:tr w:rsidR="00312C76" w:rsidRPr="00F2731B"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4BB10650" w14:textId="77777777" w:rsidR="00312C76" w:rsidRPr="00F2731B" w:rsidRDefault="00312C76" w:rsidP="00312C76">
      <w:pPr>
        <w:rPr>
          <w:lang w:val="nl-NL"/>
        </w:rPr>
      </w:pPr>
    </w:p>
    <w:p w14:paraId="614BF936" w14:textId="77777777" w:rsidR="00312C76" w:rsidRPr="00F2731B" w:rsidRDefault="00312C76" w:rsidP="00312C76">
      <w:pPr>
        <w:pStyle w:val="Heading4"/>
        <w:rPr>
          <w:lang w:val="nl-NL"/>
        </w:rPr>
      </w:pPr>
      <w:bookmarkStart w:id="733" w:name="_Toc453260181"/>
      <w:bookmarkStart w:id="734" w:name="_Toc453261068"/>
      <w:bookmarkStart w:id="735" w:name="_Toc453279805"/>
      <w:bookmarkStart w:id="736" w:name="_Toc459375143"/>
      <w:bookmarkStart w:id="737" w:name="_Toc468105381"/>
      <w:bookmarkStart w:id="738" w:name="_Toc468110476"/>
      <w:bookmarkStart w:id="739" w:name="_Toc533179694"/>
      <w:bookmarkStart w:id="740" w:name="_Toc98796321"/>
      <w:r w:rsidRPr="00F2731B">
        <w:t>10.3.2.20</w:t>
      </w:r>
      <w:r w:rsidRPr="00F2731B">
        <w:rPr>
          <w:lang w:val="nl-NL"/>
        </w:rPr>
        <w:tab/>
        <w:t xml:space="preserve">Get </w:t>
      </w:r>
      <w:r w:rsidRPr="00F2731B">
        <w:rPr>
          <w:rFonts w:hint="eastAsia"/>
          <w:lang w:val="nl-NL" w:eastAsia="zh-CN"/>
        </w:rPr>
        <w:t>group configuration request</w:t>
      </w:r>
      <w:bookmarkEnd w:id="733"/>
      <w:bookmarkEnd w:id="734"/>
      <w:bookmarkEnd w:id="735"/>
      <w:bookmarkEnd w:id="736"/>
      <w:bookmarkEnd w:id="737"/>
      <w:bookmarkEnd w:id="738"/>
      <w:bookmarkEnd w:id="739"/>
      <w:bookmarkEnd w:id="740"/>
    </w:p>
    <w:p w14:paraId="3AA477C4" w14:textId="77777777" w:rsidR="00312C76" w:rsidRPr="00F2731B" w:rsidRDefault="00312C76" w:rsidP="00312C76">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2936A4D" w14:textId="77777777" w:rsidR="00312C76" w:rsidRPr="00F2731B" w:rsidRDefault="00312C76" w:rsidP="00312C76">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F2731B" w:rsidRDefault="00312C76" w:rsidP="007E0BCD">
            <w:pPr>
              <w:pStyle w:val="TAH"/>
            </w:pPr>
            <w:r w:rsidRPr="00F2731B">
              <w:t>Description</w:t>
            </w:r>
          </w:p>
        </w:tc>
      </w:tr>
      <w:tr w:rsidR="00312C76" w:rsidRPr="00F2731B"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F2731B" w:rsidRDefault="00312C76" w:rsidP="007E0BCD">
            <w:pPr>
              <w:pStyle w:val="TAL"/>
            </w:pPr>
            <w:r w:rsidRPr="00F2731B">
              <w:t>VAL group ID of the group</w:t>
            </w:r>
          </w:p>
        </w:tc>
      </w:tr>
      <w:tr w:rsidR="00312C76" w:rsidRPr="00F2731B"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F2731B" w:rsidRDefault="00312C76" w:rsidP="007E0BCD">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F2731B" w:rsidRDefault="00312C76" w:rsidP="007E0BCD">
            <w:pPr>
              <w:pStyle w:val="TAL"/>
            </w:pPr>
            <w:r w:rsidRPr="00F2731B">
              <w:t>Reference to configuration data for the VAL group</w:t>
            </w:r>
          </w:p>
        </w:tc>
      </w:tr>
      <w:tr w:rsidR="00312C76" w:rsidRPr="00F2731B"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F2731B" w:rsidRDefault="00312C76" w:rsidP="007E0BCD">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F2731B" w:rsidRDefault="00312C76" w:rsidP="007E0BCD">
            <w:pPr>
              <w:pStyle w:val="TAL"/>
            </w:pPr>
            <w:r w:rsidRPr="00F2731B">
              <w:t>Service(s) for which group configuration is requested</w:t>
            </w:r>
          </w:p>
        </w:tc>
      </w:tr>
      <w:tr w:rsidR="00312C76" w:rsidRPr="00F2731B"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4B522807" w14:textId="77777777" w:rsidR="00312C76" w:rsidRPr="00F2731B" w:rsidRDefault="00312C76" w:rsidP="00312C76">
      <w:pPr>
        <w:rPr>
          <w:lang w:val="nl-NL"/>
        </w:rPr>
      </w:pPr>
    </w:p>
    <w:p w14:paraId="29D66039" w14:textId="77777777" w:rsidR="00312C76" w:rsidRPr="00F2731B" w:rsidRDefault="00312C76" w:rsidP="00312C76">
      <w:pPr>
        <w:pStyle w:val="Heading4"/>
        <w:rPr>
          <w:lang w:val="nl-NL"/>
        </w:rPr>
      </w:pPr>
      <w:bookmarkStart w:id="741" w:name="_Toc453260182"/>
      <w:bookmarkStart w:id="742" w:name="_Toc453261069"/>
      <w:bookmarkStart w:id="743" w:name="_Toc453279806"/>
      <w:bookmarkStart w:id="744" w:name="_Toc459375144"/>
      <w:bookmarkStart w:id="745" w:name="_Toc468105382"/>
      <w:bookmarkStart w:id="746" w:name="_Toc468110477"/>
      <w:bookmarkStart w:id="747" w:name="_Toc533179695"/>
      <w:bookmarkStart w:id="748" w:name="_Toc98796322"/>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41"/>
      <w:bookmarkEnd w:id="742"/>
      <w:bookmarkEnd w:id="743"/>
      <w:bookmarkEnd w:id="744"/>
      <w:bookmarkEnd w:id="745"/>
      <w:bookmarkEnd w:id="746"/>
      <w:bookmarkEnd w:id="747"/>
      <w:bookmarkEnd w:id="748"/>
    </w:p>
    <w:p w14:paraId="20362FB8" w14:textId="77777777" w:rsidR="00312C76" w:rsidRPr="00F2731B" w:rsidRDefault="00312C76" w:rsidP="00312C76">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59D1647C" w14:textId="77777777" w:rsidR="00312C76" w:rsidRPr="00F2731B" w:rsidRDefault="00312C76" w:rsidP="00312C76">
      <w:pPr>
        <w:pStyle w:val="TH"/>
        <w:rPr>
          <w:lang w:val="en-US" w:eastAsia="zh-CN"/>
        </w:rPr>
      </w:pPr>
      <w:r w:rsidRPr="00F2731B">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F2731B" w:rsidRDefault="00312C76" w:rsidP="007E0BCD">
            <w:pPr>
              <w:pStyle w:val="TAH"/>
            </w:pPr>
            <w:r w:rsidRPr="00F2731B">
              <w:t>Description</w:t>
            </w:r>
          </w:p>
        </w:tc>
      </w:tr>
      <w:tr w:rsidR="00312C76" w:rsidRPr="00F2731B"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F2731B" w:rsidRDefault="00312C76" w:rsidP="007E0BCD">
            <w:pPr>
              <w:pStyle w:val="TAL"/>
            </w:pPr>
            <w:r w:rsidRPr="00F2731B">
              <w:t>VAL group ID of the group</w:t>
            </w:r>
          </w:p>
        </w:tc>
      </w:tr>
      <w:tr w:rsidR="00312C76" w:rsidRPr="00F2731B"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F2731B" w:rsidRDefault="00312C76" w:rsidP="007E0BCD">
            <w:pPr>
              <w:pStyle w:val="TAC"/>
            </w:pPr>
            <w:r w:rsidRPr="00F2731B">
              <w:rPr>
                <w:rFonts w:hint="eastAsia"/>
              </w:rPr>
              <w:t>M</w:t>
            </w:r>
          </w:p>
          <w:p w14:paraId="5350456A" w14:textId="72C0EE6C" w:rsidR="00312C76" w:rsidRPr="00F2731B" w:rsidRDefault="00312C76" w:rsidP="007E0BCD">
            <w:pPr>
              <w:pStyle w:val="TAC"/>
            </w:pPr>
            <w:r w:rsidRPr="00F2731B">
              <w:t>(</w:t>
            </w:r>
            <w:r w:rsidR="00FE1B62">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r w:rsidR="00312C76" w:rsidRPr="00F2731B"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5953674" w14:textId="77777777" w:rsidR="00312C76" w:rsidRPr="00F2731B" w:rsidRDefault="00312C76" w:rsidP="00312C76">
      <w:pPr>
        <w:rPr>
          <w:lang w:val="nl-NL"/>
        </w:rPr>
      </w:pPr>
    </w:p>
    <w:p w14:paraId="4856B8F0" w14:textId="77777777" w:rsidR="00312C76" w:rsidRPr="00F2731B" w:rsidRDefault="00312C76" w:rsidP="00312C76">
      <w:pPr>
        <w:pStyle w:val="Heading4"/>
        <w:rPr>
          <w:lang w:val="nl-NL"/>
        </w:rPr>
      </w:pPr>
      <w:bookmarkStart w:id="749" w:name="_Toc453260183"/>
      <w:bookmarkStart w:id="750" w:name="_Toc453261070"/>
      <w:bookmarkStart w:id="751" w:name="_Toc453279807"/>
      <w:bookmarkStart w:id="752" w:name="_Toc459375145"/>
      <w:bookmarkStart w:id="753" w:name="_Toc468105383"/>
      <w:bookmarkStart w:id="754" w:name="_Toc468110478"/>
      <w:bookmarkStart w:id="755" w:name="_Toc533179696"/>
      <w:bookmarkStart w:id="756" w:name="_Toc98796323"/>
      <w:r w:rsidRPr="00F2731B">
        <w:t>10.3.2.22</w:t>
      </w:r>
      <w:r w:rsidRPr="00F2731B">
        <w:rPr>
          <w:lang w:val="nl-NL"/>
        </w:rPr>
        <w:tab/>
      </w:r>
      <w:r w:rsidRPr="00F2731B">
        <w:rPr>
          <w:rFonts w:hint="eastAsia"/>
          <w:lang w:val="nl-NL" w:eastAsia="zh-CN"/>
        </w:rPr>
        <w:t>Subscribe group configuration request</w:t>
      </w:r>
      <w:bookmarkEnd w:id="749"/>
      <w:bookmarkEnd w:id="750"/>
      <w:bookmarkEnd w:id="751"/>
      <w:bookmarkEnd w:id="752"/>
      <w:bookmarkEnd w:id="753"/>
      <w:bookmarkEnd w:id="754"/>
      <w:bookmarkEnd w:id="755"/>
      <w:bookmarkEnd w:id="756"/>
    </w:p>
    <w:p w14:paraId="42019CE3" w14:textId="77777777" w:rsidR="00312C76" w:rsidRPr="00F2731B" w:rsidRDefault="00312C76" w:rsidP="00312C76">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52EC982A" w14:textId="77777777" w:rsidR="00312C76" w:rsidRPr="00F2731B" w:rsidRDefault="00312C76" w:rsidP="00312C76">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F2731B" w:rsidRDefault="00312C76" w:rsidP="007E0BCD">
            <w:pPr>
              <w:pStyle w:val="TAH"/>
            </w:pPr>
            <w:r w:rsidRPr="00F2731B">
              <w:t>Description</w:t>
            </w:r>
          </w:p>
        </w:tc>
      </w:tr>
      <w:tr w:rsidR="00312C76" w:rsidRPr="00F2731B"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F2731B" w:rsidRDefault="00312C76" w:rsidP="007E0BCD">
            <w:pPr>
              <w:pStyle w:val="TAL"/>
            </w:pPr>
            <w:r w:rsidRPr="00F2731B">
              <w:t>VAL services requested</w:t>
            </w:r>
          </w:p>
          <w:p w14:paraId="7713E726"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F2731B" w:rsidRDefault="00312C76" w:rsidP="007E0BCD">
            <w:pPr>
              <w:pStyle w:val="TAL"/>
            </w:pPr>
            <w:r w:rsidRPr="00F2731B">
              <w:t>Service(s) for which group configuration is requested</w:t>
            </w:r>
          </w:p>
        </w:tc>
      </w:tr>
      <w:tr w:rsidR="00312C76" w:rsidRPr="00F2731B"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312C76" w:rsidRPr="00F2731B" w:rsidRDefault="00312C76" w:rsidP="007E0BCD">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312C76" w:rsidRPr="00F2731B" w:rsidRDefault="00312C76" w:rsidP="007E0BCD">
            <w:pPr>
              <w:pStyle w:val="TAL"/>
            </w:pPr>
            <w:r w:rsidRPr="00F2731B">
              <w:rPr>
                <w:rFonts w:eastAsia="DengXian"/>
                <w:lang w:eastAsia="zh-CN"/>
              </w:rPr>
              <w:t>Defaults to 0 if not provided, otherwise indicates the minimum time interval between consecutive notifications</w:t>
            </w:r>
          </w:p>
        </w:tc>
      </w:tr>
      <w:tr w:rsidR="00312C76" w:rsidRPr="00F2731B"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1D059760" w14:textId="77777777" w:rsidR="00312C76" w:rsidRPr="00F2731B" w:rsidRDefault="00312C76" w:rsidP="00312C76">
      <w:pPr>
        <w:rPr>
          <w:lang w:val="nl-NL"/>
        </w:rPr>
      </w:pPr>
    </w:p>
    <w:p w14:paraId="7A8D0E92" w14:textId="77777777" w:rsidR="00312C76" w:rsidRPr="00F2731B" w:rsidRDefault="00312C76" w:rsidP="00312C76">
      <w:pPr>
        <w:pStyle w:val="Heading4"/>
        <w:rPr>
          <w:lang w:val="nl-NL"/>
        </w:rPr>
      </w:pPr>
      <w:bookmarkStart w:id="757" w:name="_Toc453260184"/>
      <w:bookmarkStart w:id="758" w:name="_Toc453261071"/>
      <w:bookmarkStart w:id="759" w:name="_Toc453279808"/>
      <w:bookmarkStart w:id="760" w:name="_Toc459375146"/>
      <w:bookmarkStart w:id="761" w:name="_Toc468105384"/>
      <w:bookmarkStart w:id="762" w:name="_Toc468110479"/>
      <w:bookmarkStart w:id="763" w:name="_Toc533179697"/>
      <w:bookmarkStart w:id="764" w:name="_Toc98796324"/>
      <w:r w:rsidRPr="00F2731B">
        <w:t>10.3.2.23</w:t>
      </w:r>
      <w:r w:rsidRPr="00F2731B">
        <w:rPr>
          <w:lang w:val="nl-NL"/>
        </w:rPr>
        <w:tab/>
      </w:r>
      <w:r w:rsidRPr="00F2731B">
        <w:rPr>
          <w:rFonts w:hint="eastAsia"/>
          <w:lang w:val="nl-NL" w:eastAsia="zh-CN"/>
        </w:rPr>
        <w:t>Subscribe group configuration response</w:t>
      </w:r>
      <w:bookmarkEnd w:id="757"/>
      <w:bookmarkEnd w:id="758"/>
      <w:bookmarkEnd w:id="759"/>
      <w:bookmarkEnd w:id="760"/>
      <w:bookmarkEnd w:id="761"/>
      <w:bookmarkEnd w:id="762"/>
      <w:bookmarkEnd w:id="763"/>
      <w:bookmarkEnd w:id="764"/>
    </w:p>
    <w:p w14:paraId="1074E8EF" w14:textId="77777777" w:rsidR="00312C76" w:rsidRPr="00F2731B" w:rsidRDefault="00312C76" w:rsidP="00312C76">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018CFE5" w14:textId="77777777" w:rsidR="00312C76" w:rsidRPr="00F2731B" w:rsidRDefault="00312C76" w:rsidP="00312C76">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F2731B" w:rsidRDefault="00312C76" w:rsidP="007E0BCD">
            <w:pPr>
              <w:pStyle w:val="TAH"/>
            </w:pPr>
            <w:r w:rsidRPr="00F2731B">
              <w:t>Description</w:t>
            </w:r>
          </w:p>
        </w:tc>
      </w:tr>
      <w:tr w:rsidR="00312C76" w:rsidRPr="00F2731B"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F2731B" w:rsidRDefault="00312C76" w:rsidP="007E0BCD">
            <w:pPr>
              <w:pStyle w:val="TAL"/>
            </w:pPr>
            <w:r w:rsidRPr="00F2731B">
              <w:t>VAL group ID of the group</w:t>
            </w:r>
          </w:p>
        </w:tc>
      </w:tr>
      <w:tr w:rsidR="00312C76" w:rsidRPr="00F2731B"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5FD82218" w14:textId="77777777" w:rsidR="00312C76" w:rsidRPr="00F2731B" w:rsidRDefault="00312C76" w:rsidP="00312C76">
      <w:pPr>
        <w:rPr>
          <w:lang w:val="nl-NL"/>
        </w:rPr>
      </w:pPr>
    </w:p>
    <w:p w14:paraId="01A0CF7C" w14:textId="77777777" w:rsidR="00312C76" w:rsidRPr="00F2731B" w:rsidRDefault="00312C76" w:rsidP="00312C76">
      <w:pPr>
        <w:pStyle w:val="Heading4"/>
        <w:rPr>
          <w:lang w:val="nl-NL"/>
        </w:rPr>
      </w:pPr>
      <w:bookmarkStart w:id="765" w:name="_Toc453260185"/>
      <w:bookmarkStart w:id="766" w:name="_Toc453261072"/>
      <w:bookmarkStart w:id="767" w:name="_Toc453279809"/>
      <w:bookmarkStart w:id="768" w:name="_Toc459375147"/>
      <w:bookmarkStart w:id="769" w:name="_Toc468105385"/>
      <w:bookmarkStart w:id="770" w:name="_Toc468110480"/>
      <w:bookmarkStart w:id="771" w:name="_Toc533179698"/>
      <w:bookmarkStart w:id="772" w:name="_Toc98796325"/>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65"/>
      <w:bookmarkEnd w:id="766"/>
      <w:bookmarkEnd w:id="767"/>
      <w:bookmarkEnd w:id="768"/>
      <w:bookmarkEnd w:id="769"/>
      <w:bookmarkEnd w:id="770"/>
      <w:bookmarkEnd w:id="771"/>
      <w:bookmarkEnd w:id="772"/>
    </w:p>
    <w:p w14:paraId="11447695" w14:textId="77777777" w:rsidR="00312C76" w:rsidRPr="00F2731B" w:rsidRDefault="00312C76" w:rsidP="00312C76">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0A85DDE4" w14:textId="77777777" w:rsidR="00312C76" w:rsidRPr="00F2731B" w:rsidRDefault="00312C76" w:rsidP="00312C76">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F2731B" w:rsidRDefault="00312C76" w:rsidP="007E0BCD">
            <w:pPr>
              <w:pStyle w:val="TAH"/>
            </w:pPr>
            <w:r w:rsidRPr="00F2731B">
              <w:t>Description</w:t>
            </w:r>
          </w:p>
        </w:tc>
      </w:tr>
      <w:tr w:rsidR="00312C76" w:rsidRPr="00F2731B"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F2731B" w:rsidRDefault="00312C76" w:rsidP="007E0BCD">
            <w:pPr>
              <w:pStyle w:val="TAL"/>
            </w:pPr>
            <w:r w:rsidRPr="00F2731B">
              <w:t>VAL group ID of the group</w:t>
            </w:r>
          </w:p>
        </w:tc>
      </w:tr>
      <w:tr w:rsidR="00312C76" w:rsidRPr="00F2731B"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F2731B" w:rsidRDefault="00312C76" w:rsidP="007E0BCD">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F2731B" w:rsidRDefault="00312C76" w:rsidP="007E0BCD">
            <w:pPr>
              <w:pStyle w:val="TAL"/>
            </w:pPr>
            <w:r w:rsidRPr="00F2731B">
              <w:t>Reference to information stored relating to the VAL group</w:t>
            </w:r>
          </w:p>
        </w:tc>
      </w:tr>
      <w:tr w:rsidR="00312C76" w:rsidRPr="00F2731B"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F2731B" w:rsidRDefault="00312C76" w:rsidP="007E0BCD">
            <w:pPr>
              <w:pStyle w:val="TAL"/>
              <w:rPr>
                <w:lang w:eastAsia="zh-CN"/>
              </w:rPr>
            </w:pPr>
            <w:r w:rsidRPr="00F2731B">
              <w:rPr>
                <w:lang w:eastAsia="zh-CN"/>
              </w:rPr>
              <w:t xml:space="preserve">Group related key material </w:t>
            </w:r>
          </w:p>
          <w:p w14:paraId="1C54DB83" w14:textId="77777777" w:rsidR="00312C76" w:rsidRPr="00F2731B" w:rsidRDefault="00312C76" w:rsidP="007E0BCD">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F2731B" w:rsidRDefault="00312C76" w:rsidP="007E0BCD">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312C76" w:rsidRPr="00F2731B"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F2731B" w:rsidRDefault="00312C76" w:rsidP="007E0BCD">
            <w:pPr>
              <w:pStyle w:val="TAN"/>
              <w:rPr>
                <w:lang w:eastAsia="zh-CN"/>
              </w:rPr>
            </w:pPr>
            <w:r w:rsidRPr="00F2731B">
              <w:t>NOTE:</w:t>
            </w:r>
            <w:r w:rsidRPr="00F2731B">
              <w:tab/>
              <w:t>At least one of these information elements shall be present.</w:t>
            </w:r>
          </w:p>
        </w:tc>
      </w:tr>
    </w:tbl>
    <w:p w14:paraId="3B6DDC3E" w14:textId="77777777" w:rsidR="00312C76" w:rsidRPr="00F2731B" w:rsidRDefault="00312C76" w:rsidP="00312C76">
      <w:pPr>
        <w:rPr>
          <w:lang w:val="nl-NL"/>
        </w:rPr>
      </w:pPr>
    </w:p>
    <w:p w14:paraId="00A71816" w14:textId="77777777" w:rsidR="00312C76" w:rsidRPr="00F2731B" w:rsidRDefault="00312C76" w:rsidP="00312C76">
      <w:pPr>
        <w:pStyle w:val="Heading4"/>
        <w:rPr>
          <w:lang w:val="nl-NL"/>
        </w:rPr>
      </w:pPr>
      <w:bookmarkStart w:id="773" w:name="_Toc453260186"/>
      <w:bookmarkStart w:id="774" w:name="_Toc453261073"/>
      <w:bookmarkStart w:id="775" w:name="_Toc453279810"/>
      <w:bookmarkStart w:id="776" w:name="_Toc459375148"/>
      <w:bookmarkStart w:id="777" w:name="_Toc468105386"/>
      <w:bookmarkStart w:id="778" w:name="_Toc468110481"/>
      <w:bookmarkStart w:id="779" w:name="_Toc533179699"/>
      <w:bookmarkStart w:id="780" w:name="_Toc98796326"/>
      <w:r w:rsidRPr="00F2731B">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73"/>
      <w:bookmarkEnd w:id="774"/>
      <w:bookmarkEnd w:id="775"/>
      <w:bookmarkEnd w:id="776"/>
      <w:bookmarkEnd w:id="777"/>
      <w:bookmarkEnd w:id="778"/>
      <w:bookmarkEnd w:id="779"/>
      <w:bookmarkEnd w:id="780"/>
    </w:p>
    <w:p w14:paraId="2553A423" w14:textId="77777777" w:rsidR="00312C76" w:rsidRPr="00F2731B" w:rsidRDefault="00312C76" w:rsidP="00312C76">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14CCA9A3" w14:textId="77777777" w:rsidR="00312C76" w:rsidRPr="00F2731B" w:rsidRDefault="00312C76" w:rsidP="00312C76">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F2731B" w:rsidRDefault="00312C76" w:rsidP="007E0BCD">
            <w:pPr>
              <w:pStyle w:val="TAH"/>
            </w:pPr>
            <w:r w:rsidRPr="00F2731B">
              <w:t>Description</w:t>
            </w:r>
          </w:p>
        </w:tc>
      </w:tr>
      <w:tr w:rsidR="00312C76" w:rsidRPr="00F2731B"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F2731B" w:rsidRDefault="00312C76" w:rsidP="007E0BCD">
            <w:pPr>
              <w:pStyle w:val="TAL"/>
            </w:pPr>
            <w:r w:rsidRPr="00F2731B">
              <w:t>VAL group ID of the group</w:t>
            </w:r>
          </w:p>
        </w:tc>
      </w:tr>
      <w:tr w:rsidR="00312C76" w:rsidRPr="00F2731B"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00977208" w14:textId="77777777" w:rsidR="00312C76" w:rsidRPr="00F2731B" w:rsidRDefault="00312C76" w:rsidP="00312C76">
      <w:pPr>
        <w:rPr>
          <w:lang w:val="nl-NL"/>
        </w:rPr>
      </w:pPr>
    </w:p>
    <w:p w14:paraId="4CFE436B" w14:textId="77777777" w:rsidR="00312C76" w:rsidRPr="00F2731B" w:rsidRDefault="00312C76" w:rsidP="00312C76">
      <w:pPr>
        <w:pStyle w:val="Heading4"/>
        <w:rPr>
          <w:lang w:val="en-US"/>
        </w:rPr>
      </w:pPr>
      <w:bookmarkStart w:id="781" w:name="_Toc98796327"/>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81"/>
    </w:p>
    <w:p w14:paraId="516D47A6"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68628032" w14:textId="77777777" w:rsidR="00312C76" w:rsidRPr="00F2731B" w:rsidRDefault="00312C76" w:rsidP="00312C76">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F2731B" w:rsidRDefault="00312C76" w:rsidP="007E0BCD">
            <w:pPr>
              <w:pStyle w:val="TAH"/>
            </w:pPr>
            <w:r w:rsidRPr="00F2731B">
              <w:t>Description</w:t>
            </w:r>
          </w:p>
        </w:tc>
      </w:tr>
      <w:tr w:rsidR="00312C76" w:rsidRPr="00F2731B"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F2731B" w:rsidRDefault="00312C76" w:rsidP="007E0BCD">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F2731B" w:rsidRDefault="00312C76" w:rsidP="007E0BCD">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F2731B" w:rsidRDefault="00312C76" w:rsidP="007E0BCD">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312C76" w:rsidRPr="00F2731B"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F2731B" w:rsidRDefault="00312C76" w:rsidP="007E0BCD">
            <w:pPr>
              <w:pStyle w:val="TAL"/>
              <w:rPr>
                <w:lang w:val="en-150"/>
              </w:rPr>
            </w:pPr>
            <w:r w:rsidRPr="00F2731B">
              <w:rPr>
                <w:lang w:val="en-150"/>
              </w:rPr>
              <w:t>VAL</w:t>
            </w:r>
            <w:r w:rsidRPr="00F2731B">
              <w:t xml:space="preserve"> service ID list</w:t>
            </w:r>
            <w:r w:rsidRPr="00F2731B">
              <w:rPr>
                <w:lang w:val="en-150"/>
              </w:rPr>
              <w:t xml:space="preserve">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F2731B" w:rsidRDefault="00312C76" w:rsidP="007E0BCD">
            <w:pPr>
              <w:pStyle w:val="TAL"/>
              <w:rPr>
                <w:lang w:val="en-150"/>
              </w:rPr>
            </w:pPr>
            <w:r w:rsidRPr="00F2731B">
              <w:rPr>
                <w:lang w:val="en-150"/>
              </w:rPr>
              <w:t>Geo ID list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F2731B" w:rsidRDefault="00312C76" w:rsidP="007E0BCD">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312C76" w:rsidRPr="00F2731B"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F2731B" w:rsidRDefault="00312C76" w:rsidP="007E0BCD">
            <w:pPr>
              <w:pStyle w:val="TAL"/>
              <w:rPr>
                <w:lang w:val="en-150"/>
              </w:rPr>
            </w:pPr>
            <w:r w:rsidRPr="00F2731B">
              <w:rPr>
                <w:lang w:val="en-150"/>
              </w:rPr>
              <w:t>Identity list</w:t>
            </w:r>
            <w:r w:rsidRPr="00F2731B">
              <w:t xml:space="preserve"> </w:t>
            </w: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F2731B" w:rsidRDefault="00312C76" w:rsidP="007E0BCD">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312C76" w:rsidRPr="00F2731B"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F2731B" w:rsidRDefault="00312C76" w:rsidP="007E0BCD">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F2731B" w:rsidRDefault="00312C76" w:rsidP="007E0BCD">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56AFF33D" w14:textId="77777777" w:rsidR="00312C76" w:rsidRPr="00F2731B" w:rsidRDefault="00312C76" w:rsidP="007E0BCD">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79D1FC97" w14:textId="77777777" w:rsidR="00312C76" w:rsidRPr="00F2731B" w:rsidRDefault="00312C76" w:rsidP="00312C76">
      <w:pPr>
        <w:rPr>
          <w:lang w:val="nl-NL"/>
        </w:rPr>
      </w:pPr>
    </w:p>
    <w:p w14:paraId="07D42ABD" w14:textId="77777777" w:rsidR="00312C76" w:rsidRPr="00F2731B" w:rsidRDefault="00312C76" w:rsidP="00312C76">
      <w:pPr>
        <w:pStyle w:val="Heading4"/>
        <w:rPr>
          <w:lang w:val="en-US"/>
        </w:rPr>
      </w:pPr>
      <w:bookmarkStart w:id="782" w:name="_Toc98796328"/>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82"/>
    </w:p>
    <w:p w14:paraId="71784E2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2F5A2E0B" w14:textId="77777777" w:rsidR="00312C76" w:rsidRPr="00F2731B" w:rsidRDefault="00312C76" w:rsidP="00312C76">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F2731B" w:rsidRDefault="00312C76" w:rsidP="007E0BCD">
            <w:pPr>
              <w:pStyle w:val="TAH"/>
            </w:pPr>
            <w:r w:rsidRPr="00F2731B">
              <w:t>Description</w:t>
            </w:r>
          </w:p>
        </w:tc>
      </w:tr>
      <w:tr w:rsidR="00312C76" w:rsidRPr="00F2731B"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F2731B" w:rsidRDefault="00312C76" w:rsidP="007E0BCD">
            <w:pPr>
              <w:pStyle w:val="TAL"/>
              <w:rPr>
                <w:lang w:val="en-US"/>
              </w:rPr>
            </w:pPr>
            <w:r w:rsidRPr="00F2731B">
              <w:rPr>
                <w:lang w:val="en-US"/>
              </w:rPr>
              <w:t>The result of the configure VAL group operation</w:t>
            </w:r>
          </w:p>
        </w:tc>
      </w:tr>
      <w:tr w:rsidR="00312C76" w:rsidRPr="00F2731B"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F2731B" w:rsidRDefault="00312C76" w:rsidP="007E0BCD">
            <w:pPr>
              <w:pStyle w:val="TAC"/>
            </w:pPr>
            <w:r w:rsidRPr="00F2731B">
              <w:t>O</w:t>
            </w:r>
          </w:p>
          <w:p w14:paraId="5615BBEC"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F2731B" w:rsidRDefault="00312C76" w:rsidP="007E0BCD">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312C76" w:rsidRPr="00F2731B"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F2731B" w:rsidRDefault="00312C76" w:rsidP="007E0BCD">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5A4A2238" w14:textId="77777777" w:rsidR="00312C76" w:rsidRPr="00F2731B" w:rsidRDefault="00312C76" w:rsidP="00312C76">
      <w:pPr>
        <w:rPr>
          <w:lang w:val="nl-NL"/>
        </w:rPr>
      </w:pPr>
    </w:p>
    <w:p w14:paraId="690FB660" w14:textId="77777777" w:rsidR="00312C76" w:rsidRPr="00F2731B" w:rsidRDefault="00312C76" w:rsidP="00312C76">
      <w:pPr>
        <w:pStyle w:val="Heading4"/>
        <w:rPr>
          <w:lang w:val="en-150"/>
        </w:rPr>
      </w:pPr>
      <w:bookmarkStart w:id="783" w:name="_Toc98796329"/>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83"/>
    </w:p>
    <w:p w14:paraId="1AD480A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65576EB6" w14:textId="77777777" w:rsidR="00312C76" w:rsidRPr="00F2731B" w:rsidRDefault="00312C76" w:rsidP="00312C76">
      <w:pPr>
        <w:pStyle w:val="TH"/>
      </w:pPr>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F2731B" w:rsidRDefault="00312C76" w:rsidP="007E0BCD">
            <w:pPr>
              <w:pStyle w:val="TAH"/>
            </w:pPr>
            <w:r w:rsidRPr="00F2731B">
              <w:t>Description</w:t>
            </w:r>
          </w:p>
        </w:tc>
      </w:tr>
      <w:tr w:rsidR="00312C76" w:rsidRPr="00F2731B"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F2731B" w:rsidRDefault="00312C76" w:rsidP="007E0BCD">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F2731B" w:rsidRDefault="00312C76" w:rsidP="007E0BCD">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312C76" w:rsidRPr="00F2731B"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F2731B" w:rsidRDefault="00312C76" w:rsidP="007E0BCD">
            <w:pPr>
              <w:pStyle w:val="TAL"/>
              <w:rPr>
                <w:lang w:val="en-150"/>
              </w:rPr>
            </w:pPr>
            <w:r w:rsidRPr="00F2731B">
              <w:rPr>
                <w:lang w:val="en-150"/>
              </w:rPr>
              <w:t>VAL</w:t>
            </w:r>
            <w:r w:rsidRPr="00F2731B">
              <w:t xml:space="preserve"> service ID list</w:t>
            </w:r>
          </w:p>
          <w:p w14:paraId="174D99E4"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F2731B" w:rsidRDefault="00312C76" w:rsidP="007E0BCD">
            <w:pPr>
              <w:pStyle w:val="TAL"/>
              <w:rPr>
                <w:lang w:val="en-150"/>
              </w:rPr>
            </w:pPr>
            <w:r w:rsidRPr="00F2731B">
              <w:rPr>
                <w:lang w:val="en-150"/>
              </w:rPr>
              <w:t>Geo ID list</w:t>
            </w:r>
          </w:p>
          <w:p w14:paraId="52C5FBC3"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F2731B" w:rsidRDefault="00312C76" w:rsidP="007E0BCD">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312C76" w:rsidRPr="00F2731B"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F2731B" w:rsidRDefault="00312C76" w:rsidP="007E0BCD">
            <w:pPr>
              <w:pStyle w:val="TAL"/>
              <w:rPr>
                <w:lang w:val="en-150"/>
              </w:rPr>
            </w:pPr>
            <w:r w:rsidRPr="00F2731B">
              <w:rPr>
                <w:lang w:val="en-150"/>
              </w:rPr>
              <w:t>Identity list</w:t>
            </w:r>
          </w:p>
          <w:p w14:paraId="05F4D357" w14:textId="77777777" w:rsidR="00312C76" w:rsidRPr="00F2731B" w:rsidRDefault="00312C76" w:rsidP="007E0BCD">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F2731B" w:rsidRDefault="00312C76" w:rsidP="007E0BCD">
            <w:pPr>
              <w:pStyle w:val="TAL"/>
              <w:rPr>
                <w:lang w:val="en-150"/>
              </w:rPr>
            </w:pPr>
            <w:r w:rsidRPr="00F2731B">
              <w:rPr>
                <w:lang w:val="en-150"/>
              </w:rPr>
              <w:t>List of VAL UE IDs who are invited to be member of the group.</w:t>
            </w:r>
          </w:p>
        </w:tc>
      </w:tr>
      <w:tr w:rsidR="00312C76" w:rsidRPr="00F2731B"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6B73FCB3" w14:textId="77777777" w:rsidR="00312C76" w:rsidRPr="00F2731B" w:rsidRDefault="00312C76" w:rsidP="007E0BCD">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5BB25A0F" w14:textId="77777777" w:rsidR="00312C76" w:rsidRPr="00F2731B" w:rsidRDefault="00312C76" w:rsidP="007E0BCD">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0040167D" w14:textId="77777777" w:rsidR="00312C76" w:rsidRPr="00F2731B" w:rsidRDefault="00312C76" w:rsidP="00312C76">
      <w:pPr>
        <w:pStyle w:val="EditorsNote"/>
        <w:rPr>
          <w:color w:val="auto"/>
        </w:rPr>
      </w:pPr>
    </w:p>
    <w:p w14:paraId="35AB658B" w14:textId="77777777" w:rsidR="00312C76" w:rsidRPr="00F2731B" w:rsidRDefault="00312C76" w:rsidP="00312C76">
      <w:pPr>
        <w:pStyle w:val="Heading4"/>
      </w:pPr>
      <w:bookmarkStart w:id="784" w:name="_Toc98796330"/>
      <w:r w:rsidRPr="00F2731B">
        <w:rPr>
          <w:lang w:val="en-150"/>
        </w:rPr>
        <w:t>10.3.2.</w:t>
      </w:r>
      <w:r w:rsidRPr="00F2731B">
        <w:rPr>
          <w:lang w:val="en-IN"/>
        </w:rPr>
        <w:t>29</w:t>
      </w:r>
      <w:r w:rsidRPr="00F2731B">
        <w:tab/>
        <w:t>Group registration request</w:t>
      </w:r>
      <w:bookmarkEnd w:id="784"/>
    </w:p>
    <w:p w14:paraId="0B635ED1" w14:textId="77777777" w:rsidR="00312C76" w:rsidRPr="00F2731B" w:rsidRDefault="00312C76" w:rsidP="00312C76">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7E392734" w14:textId="77777777" w:rsidR="00312C76" w:rsidRPr="00F2731B" w:rsidRDefault="00312C76" w:rsidP="00312C76">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F2731B" w:rsidRDefault="00312C76" w:rsidP="007E0BCD">
            <w:pPr>
              <w:pStyle w:val="TAH"/>
            </w:pPr>
            <w:r w:rsidRPr="00F2731B">
              <w:t>Description</w:t>
            </w:r>
          </w:p>
        </w:tc>
      </w:tr>
      <w:tr w:rsidR="00312C76" w:rsidRPr="00F2731B"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F2731B" w:rsidRDefault="00312C76" w:rsidP="007E0BCD">
            <w:pPr>
              <w:pStyle w:val="TAL"/>
            </w:pPr>
            <w:bookmarkStart w:id="785"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F2731B" w:rsidRDefault="00312C76" w:rsidP="007E0BCD">
            <w:pPr>
              <w:pStyle w:val="TAL"/>
              <w:rPr>
                <w:lang w:val="en-150"/>
              </w:rPr>
            </w:pPr>
            <w:r w:rsidRPr="00F2731B">
              <w:rPr>
                <w:lang w:val="en-150"/>
              </w:rPr>
              <w:t>Identity of the VAL UE registering to the VAL group.</w:t>
            </w:r>
          </w:p>
        </w:tc>
      </w:tr>
      <w:tr w:rsidR="00312C76" w:rsidRPr="00F2731B"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F2731B" w:rsidRDefault="00312C76" w:rsidP="007E0BCD">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312C76" w:rsidRPr="00F2731B"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F2731B" w:rsidRDefault="00312C76" w:rsidP="007E0BCD">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F2731B" w:rsidRDefault="00312C76" w:rsidP="007E0BCD">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F2731B" w:rsidRDefault="00312C76" w:rsidP="007E0BCD">
            <w:pPr>
              <w:pStyle w:val="TAL"/>
              <w:rPr>
                <w:lang w:val="en-IN"/>
              </w:rPr>
            </w:pPr>
            <w:r w:rsidRPr="00F2731B">
              <w:rPr>
                <w:rFonts w:eastAsia="DengXian"/>
                <w:lang w:val="en-IN"/>
              </w:rPr>
              <w:t>Group message communication will be sent to the VAL UE after applying message filters as described in Table 10.3.2.29-2.</w:t>
            </w:r>
          </w:p>
        </w:tc>
      </w:tr>
      <w:bookmarkEnd w:id="785"/>
    </w:tbl>
    <w:p w14:paraId="52BBF81D" w14:textId="77777777" w:rsidR="00312C76" w:rsidRPr="00F2731B" w:rsidRDefault="00312C76" w:rsidP="00312C76">
      <w:pPr>
        <w:rPr>
          <w:lang w:val="nl-NL"/>
        </w:rPr>
      </w:pPr>
    </w:p>
    <w:p w14:paraId="102A449C" w14:textId="77777777" w:rsidR="00312C76" w:rsidRPr="00F2731B" w:rsidRDefault="00312C76" w:rsidP="00312C76">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312C76" w:rsidRPr="00F2731B"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F2731B" w:rsidRDefault="00312C76" w:rsidP="007E0BCD">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F2731B" w:rsidRDefault="00312C76" w:rsidP="007E0BCD">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F2731B" w:rsidRDefault="00312C76" w:rsidP="007E0BCD">
            <w:pPr>
              <w:pStyle w:val="TAH"/>
              <w:rPr>
                <w:rFonts w:eastAsia="DengXian"/>
                <w:b w:val="0"/>
                <w:bCs/>
              </w:rPr>
            </w:pPr>
            <w:r w:rsidRPr="00F2731B">
              <w:rPr>
                <w:rFonts w:eastAsia="DengXian"/>
                <w:b w:val="0"/>
                <w:bCs/>
              </w:rPr>
              <w:t>Description</w:t>
            </w:r>
          </w:p>
        </w:tc>
      </w:tr>
      <w:tr w:rsidR="00312C76" w:rsidRPr="00F2731B"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F2731B" w:rsidRDefault="00312C76" w:rsidP="007E0BCD">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F2731B" w:rsidRDefault="00312C76" w:rsidP="007E0BCD">
            <w:pPr>
              <w:pStyle w:val="TAL"/>
              <w:rPr>
                <w:rFonts w:eastAsia="DengXian"/>
                <w:bCs/>
                <w:lang w:val="en-IN"/>
              </w:rPr>
            </w:pPr>
            <w:r w:rsidRPr="00F2731B">
              <w:rPr>
                <w:rFonts w:eastAsia="DengXian"/>
                <w:bCs/>
                <w:lang w:val="en-IN"/>
              </w:rPr>
              <w:t>List of VAL UE identities whose messages will be send to the VAL UE being registered</w:t>
            </w:r>
          </w:p>
        </w:tc>
      </w:tr>
      <w:tr w:rsidR="00312C76" w:rsidRPr="00F2731B"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F2731B" w:rsidRDefault="00312C76" w:rsidP="007E0BCD">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F2731B" w:rsidRDefault="00312C76" w:rsidP="007E0BCD">
            <w:pPr>
              <w:pStyle w:val="TAL"/>
              <w:rPr>
                <w:rFonts w:eastAsia="DengXian"/>
                <w:bCs/>
              </w:rPr>
            </w:pPr>
            <w:r w:rsidRPr="00F2731B">
              <w:rPr>
                <w:rFonts w:eastAsia="DengXian"/>
                <w:bCs/>
              </w:rPr>
              <w:t>Total number of messages allowed to be sent to the VAL UE in a given time frame as defined by the VAL service.</w:t>
            </w:r>
          </w:p>
        </w:tc>
      </w:tr>
      <w:tr w:rsidR="00312C76" w:rsidRPr="00F2731B"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F2731B" w:rsidRDefault="00312C76" w:rsidP="007E0BCD">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F2731B" w:rsidRDefault="00312C76" w:rsidP="007E0BCD">
            <w:pPr>
              <w:pStyle w:val="TAL"/>
              <w:rPr>
                <w:rFonts w:eastAsia="DengXian"/>
                <w:bCs/>
              </w:rPr>
            </w:pPr>
            <w:r w:rsidRPr="00F2731B">
              <w:rPr>
                <w:rFonts w:eastAsia="DengXian"/>
                <w:bCs/>
              </w:rPr>
              <w:t>Time frame associated to Max number of messages IE</w:t>
            </w:r>
          </w:p>
        </w:tc>
      </w:tr>
      <w:tr w:rsidR="00312C76" w:rsidRPr="00F2731B"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F2731B" w:rsidRDefault="00312C76" w:rsidP="007E0BCD">
            <w:pPr>
              <w:pStyle w:val="TAL"/>
              <w:rPr>
                <w:rFonts w:eastAsia="DengXian"/>
                <w:bCs/>
              </w:rPr>
            </w:pPr>
            <w:r w:rsidRPr="00F2731B">
              <w:rPr>
                <w:rFonts w:eastAsia="DengXian"/>
                <w:bCs/>
                <w:lang w:val="en-IN"/>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F2731B" w:rsidRDefault="00312C76" w:rsidP="007E0BCD">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312C76" w:rsidRPr="00F2731B"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F2731B" w:rsidRDefault="00312C76" w:rsidP="007E0BCD">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4F69528B" w14:textId="77777777" w:rsidR="00312C76" w:rsidRPr="00F2731B" w:rsidRDefault="00312C76" w:rsidP="007E0BCD">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41A9F2CA" w14:textId="77777777" w:rsidR="00312C76" w:rsidRPr="00F2731B" w:rsidRDefault="00312C76" w:rsidP="00312C76"/>
    <w:p w14:paraId="2FD41450" w14:textId="77777777" w:rsidR="00312C76" w:rsidRPr="00F2731B" w:rsidRDefault="00312C76" w:rsidP="00312C76">
      <w:pPr>
        <w:pStyle w:val="EditorsNote"/>
      </w:pPr>
      <w:r w:rsidRPr="00F2731B">
        <w:t>Editor's note:</w:t>
      </w:r>
      <w:r w:rsidRPr="00F2731B">
        <w:tab/>
        <w:t>Handling of updates to the "message filters" over the life of the group communication is FFS.</w:t>
      </w:r>
    </w:p>
    <w:p w14:paraId="761C0E3C" w14:textId="77777777" w:rsidR="00312C76" w:rsidRPr="00F2731B" w:rsidRDefault="00312C76" w:rsidP="00312C76"/>
    <w:p w14:paraId="2D5B1773" w14:textId="77777777" w:rsidR="00312C76" w:rsidRPr="00F2731B" w:rsidRDefault="00312C76" w:rsidP="00312C76">
      <w:pPr>
        <w:pStyle w:val="Heading4"/>
        <w:rPr>
          <w:lang w:val="en-150"/>
        </w:rPr>
      </w:pPr>
      <w:bookmarkStart w:id="786" w:name="_Toc98796331"/>
      <w:r w:rsidRPr="00F2731B">
        <w:rPr>
          <w:lang w:val="en-150"/>
        </w:rPr>
        <w:t>10.3.2.</w:t>
      </w:r>
      <w:r w:rsidRPr="00F2731B">
        <w:rPr>
          <w:lang w:val="en-IN"/>
        </w:rPr>
        <w:t>30</w:t>
      </w:r>
      <w:r w:rsidRPr="00F2731B">
        <w:tab/>
        <w:t>Group registration response</w:t>
      </w:r>
      <w:bookmarkEnd w:id="786"/>
    </w:p>
    <w:p w14:paraId="1A9F4FCD" w14:textId="77777777" w:rsidR="00312C76" w:rsidRPr="00F2731B" w:rsidRDefault="00312C76" w:rsidP="00312C76">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6CC527B6" w14:textId="77777777" w:rsidR="00312C76" w:rsidRPr="00F2731B" w:rsidRDefault="00312C76" w:rsidP="00312C76">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F2731B" w:rsidRDefault="00312C76" w:rsidP="007E0BCD">
            <w:pPr>
              <w:pStyle w:val="TAH"/>
            </w:pPr>
            <w:r w:rsidRPr="00F2731B">
              <w:t>Description</w:t>
            </w:r>
          </w:p>
        </w:tc>
      </w:tr>
      <w:tr w:rsidR="00312C76" w:rsidRPr="00F2731B"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F2731B" w:rsidRDefault="00312C76" w:rsidP="007E0BCD">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312C76" w:rsidRPr="00F2731B"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F2731B" w:rsidRDefault="00312C76" w:rsidP="007E0BCD">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F2731B" w:rsidRDefault="00312C76" w:rsidP="007E0BCD">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4CB22D4" w14:textId="77777777" w:rsidR="00312C76" w:rsidRPr="00F2731B" w:rsidRDefault="00312C76" w:rsidP="00312C76">
      <w:pPr>
        <w:rPr>
          <w:lang w:val="nl-NL"/>
        </w:rPr>
      </w:pPr>
    </w:p>
    <w:p w14:paraId="60040837" w14:textId="77777777" w:rsidR="00312C76" w:rsidRPr="00F2731B" w:rsidRDefault="00312C76" w:rsidP="00312C76">
      <w:pPr>
        <w:pStyle w:val="Heading4"/>
      </w:pPr>
      <w:bookmarkStart w:id="787" w:name="_Toc98796332"/>
      <w:r w:rsidRPr="00F2731B">
        <w:t>10.3.2.31</w:t>
      </w:r>
      <w:r w:rsidRPr="00F2731B">
        <w:tab/>
        <w:t>Identity list notification</w:t>
      </w:r>
      <w:bookmarkEnd w:id="787"/>
    </w:p>
    <w:p w14:paraId="15BC00B9" w14:textId="77777777" w:rsidR="00312C76" w:rsidRPr="00F2731B" w:rsidRDefault="00312C76" w:rsidP="00312C76">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68746B68" w14:textId="77777777" w:rsidR="00312C76" w:rsidRPr="00F2731B" w:rsidRDefault="00312C76" w:rsidP="00312C76">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F2731B" w:rsidRDefault="00312C76" w:rsidP="007E0BCD">
            <w:pPr>
              <w:pStyle w:val="TAH"/>
            </w:pPr>
            <w:r w:rsidRPr="00F2731B">
              <w:t>Description</w:t>
            </w:r>
          </w:p>
        </w:tc>
      </w:tr>
      <w:tr w:rsidR="00312C76" w:rsidRPr="00F2731B"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3F4A6315" w14:textId="77777777" w:rsidR="00312C76" w:rsidRPr="00F2731B" w:rsidRDefault="00312C76" w:rsidP="00312C76"/>
    <w:p w14:paraId="23C7E3BD" w14:textId="77777777" w:rsidR="00312C76" w:rsidRPr="00F2731B" w:rsidRDefault="00312C76" w:rsidP="00312C76">
      <w:r w:rsidRPr="00F2731B">
        <w:t>Table 10.3.2.31-2 describes the information flow identity list notification from the group management server to the VAL server.</w:t>
      </w:r>
    </w:p>
    <w:p w14:paraId="46788B99" w14:textId="77777777" w:rsidR="00312C76" w:rsidRPr="00F2731B" w:rsidRDefault="00312C76" w:rsidP="00312C76">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F2731B" w:rsidRDefault="00312C76" w:rsidP="007E0BCD">
            <w:pPr>
              <w:pStyle w:val="TAH"/>
            </w:pPr>
            <w:r w:rsidRPr="00F2731B">
              <w:t>Description</w:t>
            </w:r>
          </w:p>
        </w:tc>
      </w:tr>
      <w:tr w:rsidR="00312C76" w:rsidRPr="00F2731B"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312C76" w:rsidRPr="00F2731B"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F2731B" w:rsidRDefault="00312C76" w:rsidP="007E0BCD">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F2731B" w:rsidRDefault="00312C76" w:rsidP="007E0BCD">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F2731B" w:rsidRDefault="00312C76" w:rsidP="007E0BCD">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933AA6D" w14:textId="77777777" w:rsidR="00312C76" w:rsidRPr="00F2731B" w:rsidRDefault="00312C76" w:rsidP="00312C76">
      <w:pPr>
        <w:rPr>
          <w:noProof/>
        </w:rPr>
      </w:pPr>
    </w:p>
    <w:p w14:paraId="0E1DDB43" w14:textId="77777777" w:rsidR="00312C76" w:rsidRPr="00F2731B" w:rsidRDefault="00312C76" w:rsidP="00312C76">
      <w:pPr>
        <w:pStyle w:val="Heading4"/>
      </w:pPr>
      <w:bookmarkStart w:id="788" w:name="_Toc98796333"/>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88"/>
    </w:p>
    <w:p w14:paraId="2A714DA4" w14:textId="77777777" w:rsidR="00312C76" w:rsidRPr="00F2731B" w:rsidRDefault="00312C76" w:rsidP="00312C76">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57BC5E2D" w14:textId="77777777" w:rsidR="00312C76" w:rsidRPr="00F2731B" w:rsidRDefault="00312C76" w:rsidP="00312C76">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F2731B" w:rsidRDefault="00312C76" w:rsidP="007E0BCD">
            <w:pPr>
              <w:pStyle w:val="TAH"/>
            </w:pPr>
            <w:r w:rsidRPr="00F2731B">
              <w:t>Description</w:t>
            </w:r>
          </w:p>
        </w:tc>
      </w:tr>
      <w:tr w:rsidR="00312C76" w:rsidRPr="00F2731B"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F2731B" w:rsidRDefault="00312C76" w:rsidP="007E0BCD">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F2731B" w:rsidRDefault="00312C76" w:rsidP="007E0BCD">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312C76" w:rsidRPr="00F2731B"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F2731B" w:rsidRDefault="00312C76" w:rsidP="007E0BCD">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452D8C" w14:textId="77777777" w:rsidR="00312C76" w:rsidRPr="00F2731B" w:rsidRDefault="00312C76" w:rsidP="00312C76">
      <w:pPr>
        <w:rPr>
          <w:lang w:val="nl-NL"/>
        </w:rPr>
      </w:pPr>
    </w:p>
    <w:p w14:paraId="1AF0FF8C" w14:textId="77777777" w:rsidR="00312C76" w:rsidRPr="00F2731B" w:rsidRDefault="00312C76" w:rsidP="00312C76">
      <w:pPr>
        <w:pStyle w:val="Heading4"/>
        <w:rPr>
          <w:lang w:val="en-150"/>
        </w:rPr>
      </w:pPr>
      <w:bookmarkStart w:id="789" w:name="_Toc98796334"/>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89"/>
    </w:p>
    <w:p w14:paraId="2A884D5E" w14:textId="77777777" w:rsidR="00312C76" w:rsidRPr="00F2731B" w:rsidRDefault="00312C76" w:rsidP="00312C76">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4A0CC8C5" w14:textId="77777777" w:rsidR="00312C76" w:rsidRPr="00F2731B" w:rsidRDefault="00312C76" w:rsidP="00312C76">
      <w:pPr>
        <w:pStyle w:val="TH"/>
        <w:rPr>
          <w:lang w:val="en-US"/>
        </w:rPr>
      </w:pPr>
      <w:r w:rsidRPr="00F2731B">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F2731B" w:rsidRDefault="00312C76" w:rsidP="007E0BCD">
            <w:pPr>
              <w:pStyle w:val="TAH"/>
            </w:pPr>
            <w:r w:rsidRPr="00F2731B">
              <w:t>Description</w:t>
            </w:r>
          </w:p>
        </w:tc>
      </w:tr>
      <w:tr w:rsidR="00312C76" w:rsidRPr="00F2731B"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F2731B" w:rsidRDefault="00312C76" w:rsidP="007E0BCD">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B2FDBC8" w14:textId="77777777" w:rsidR="00312C76" w:rsidRPr="00F2731B" w:rsidRDefault="00312C76" w:rsidP="00312C76">
      <w:pPr>
        <w:rPr>
          <w:lang w:val="nl-NL"/>
        </w:rPr>
      </w:pPr>
    </w:p>
    <w:p w14:paraId="560F80F7" w14:textId="77777777" w:rsidR="00312C76" w:rsidRPr="00F2731B" w:rsidRDefault="00312C76" w:rsidP="00312C76">
      <w:pPr>
        <w:pStyle w:val="Heading4"/>
      </w:pPr>
      <w:bookmarkStart w:id="790" w:name="_Toc98796335"/>
      <w:r w:rsidRPr="00F2731B">
        <w:rPr>
          <w:rFonts w:hint="eastAsia"/>
        </w:rPr>
        <w:t>10.3.2.</w:t>
      </w:r>
      <w:r w:rsidRPr="00F2731B">
        <w:t>34</w:t>
      </w:r>
      <w:r w:rsidRPr="00F2731B">
        <w:tab/>
      </w:r>
      <w:r w:rsidRPr="00F2731B">
        <w:rPr>
          <w:rFonts w:hint="eastAsia"/>
        </w:rPr>
        <w:t>Location-based group creation request</w:t>
      </w:r>
      <w:bookmarkEnd w:id="790"/>
    </w:p>
    <w:p w14:paraId="2BD3607E" w14:textId="77777777" w:rsidR="00312C76" w:rsidRPr="00F2731B" w:rsidRDefault="00312C76" w:rsidP="00312C76">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72996AA" w14:textId="77777777" w:rsidR="00312C76" w:rsidRPr="00F2731B" w:rsidRDefault="00312C76" w:rsidP="00312C76">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F2731B" w:rsidRDefault="00312C76" w:rsidP="007E0BCD">
            <w:pPr>
              <w:pStyle w:val="TAH"/>
            </w:pPr>
            <w:r w:rsidRPr="00F2731B">
              <w:t>Description</w:t>
            </w:r>
          </w:p>
        </w:tc>
      </w:tr>
      <w:tr w:rsidR="00312C76" w:rsidRPr="00F2731B"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F2731B" w:rsidRDefault="00312C76" w:rsidP="007E0BCD">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F2731B" w:rsidRDefault="00312C76" w:rsidP="007E0BCD">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7777777" w:rsidR="00312C76" w:rsidRPr="00F2731B" w:rsidRDefault="00312C76" w:rsidP="007E0BCD">
            <w:pPr>
              <w:pStyle w:val="TAL"/>
              <w:rPr>
                <w:lang w:eastAsia="zh-CN"/>
              </w:rPr>
            </w:pPr>
            <w:r w:rsidRPr="00F2731B">
              <w:rPr>
                <w:lang w:eastAsia="zh-CN"/>
              </w:rPr>
              <w:t>Criteria to combine Users or UEs in a location.</w:t>
            </w:r>
          </w:p>
        </w:tc>
      </w:tr>
      <w:tr w:rsidR="00312C76" w:rsidRPr="00F2731B"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F2731B" w:rsidRDefault="00312C76" w:rsidP="007E0BCD">
            <w:pPr>
              <w:pStyle w:val="TAL"/>
            </w:pPr>
            <w:r w:rsidRPr="00F2731B">
              <w:t>VAL service ID list</w:t>
            </w:r>
          </w:p>
          <w:p w14:paraId="50E4EF9A" w14:textId="77777777" w:rsidR="00312C76" w:rsidRPr="00F2731B" w:rsidDel="00682438" w:rsidRDefault="00312C76" w:rsidP="007E0BCD">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F2731B" w:rsidRDefault="00312C76" w:rsidP="007E0BCD">
            <w:pPr>
              <w:pStyle w:val="TAL"/>
            </w:pPr>
            <w:r w:rsidRPr="00F2731B">
              <w:t>List of VAL services whose service communications are to be enabled on the group.</w:t>
            </w:r>
          </w:p>
        </w:tc>
      </w:tr>
      <w:tr w:rsidR="00312C76" w:rsidRPr="00F2731B"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F2731B" w:rsidRDefault="00312C76" w:rsidP="007E0BCD">
            <w:pPr>
              <w:pStyle w:val="TAL"/>
            </w:pPr>
            <w:r w:rsidRPr="00F2731B">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F2731B" w:rsidRDefault="00312C76" w:rsidP="007E0BCD">
            <w:pPr>
              <w:pStyle w:val="TAL"/>
            </w:pPr>
            <w:r w:rsidRPr="00F2731B">
              <w:t>Placeholder for VAL service specific information</w:t>
            </w:r>
          </w:p>
        </w:tc>
      </w:tr>
      <w:tr w:rsidR="00312C76" w:rsidRPr="00F2731B"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363460B0"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F2731B" w:rsidRDefault="00312C76" w:rsidP="00312C76">
      <w:pPr>
        <w:pStyle w:val="EditorsNote"/>
        <w:rPr>
          <w:color w:val="auto"/>
        </w:rPr>
      </w:pPr>
    </w:p>
    <w:p w14:paraId="75127D4D" w14:textId="77777777" w:rsidR="00312C76" w:rsidRPr="00F2731B" w:rsidRDefault="00312C76" w:rsidP="00312C76">
      <w:pPr>
        <w:pStyle w:val="Heading4"/>
      </w:pPr>
      <w:bookmarkStart w:id="791" w:name="_Toc98796336"/>
      <w:r w:rsidRPr="00F2731B">
        <w:t>10.3.2.35</w:t>
      </w:r>
      <w:r w:rsidRPr="00F2731B">
        <w:tab/>
        <w:t>Location-based group creation response</w:t>
      </w:r>
      <w:bookmarkEnd w:id="791"/>
    </w:p>
    <w:p w14:paraId="615DD67A" w14:textId="77777777" w:rsidR="00312C76" w:rsidRPr="00F2731B" w:rsidRDefault="00312C76" w:rsidP="00312C76">
      <w:r w:rsidRPr="00F2731B">
        <w:t>Table 10.3.2.35-1 describes the information flow location-based group creation response from the group management server to the group management client or VAL server.</w:t>
      </w:r>
    </w:p>
    <w:p w14:paraId="67F9E88D" w14:textId="77777777" w:rsidR="00312C76" w:rsidRPr="00F2731B" w:rsidRDefault="00312C76" w:rsidP="00312C76">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F2731B" w:rsidRDefault="00312C76" w:rsidP="007E0BCD">
            <w:pPr>
              <w:pStyle w:val="TAH"/>
            </w:pPr>
            <w:r w:rsidRPr="00F2731B">
              <w:t>Description</w:t>
            </w:r>
          </w:p>
        </w:tc>
      </w:tr>
      <w:tr w:rsidR="00312C76" w:rsidRPr="00F2731B"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F2731B" w:rsidRDefault="00312C76" w:rsidP="007E0BCD">
            <w:pPr>
              <w:pStyle w:val="TAC"/>
            </w:pPr>
            <w:r w:rsidRPr="00F2731B">
              <w:t>M</w:t>
            </w:r>
          </w:p>
          <w:p w14:paraId="0098B688"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F2731B" w:rsidRDefault="00312C76" w:rsidP="007E0BCD">
            <w:pPr>
              <w:pStyle w:val="TAL"/>
            </w:pPr>
            <w:r w:rsidRPr="00F2731B">
              <w:t>VAL group ID of the group</w:t>
            </w:r>
          </w:p>
        </w:tc>
      </w:tr>
      <w:tr w:rsidR="00312C76" w:rsidRPr="00F2731B"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E8FF5" w14:textId="77777777" w:rsidR="00312C76" w:rsidRPr="00F2731B" w:rsidRDefault="00312C76" w:rsidP="00312C76">
      <w:pPr>
        <w:rPr>
          <w:noProof/>
        </w:rPr>
      </w:pPr>
    </w:p>
    <w:p w14:paraId="60957F45" w14:textId="77777777" w:rsidR="00312C76" w:rsidRPr="00F2731B" w:rsidRDefault="00312C76" w:rsidP="00312C76">
      <w:pPr>
        <w:pStyle w:val="Heading4"/>
      </w:pPr>
      <w:bookmarkStart w:id="792" w:name="_Toc66460162"/>
      <w:bookmarkStart w:id="793" w:name="_Toc98796337"/>
      <w:r w:rsidRPr="00F2731B">
        <w:t>10.3.2.36</w:t>
      </w:r>
      <w:r w:rsidRPr="00F2731B">
        <w:tab/>
        <w:t>Group list fetch request</w:t>
      </w:r>
      <w:bookmarkEnd w:id="792"/>
      <w:bookmarkEnd w:id="793"/>
    </w:p>
    <w:p w14:paraId="62406F07" w14:textId="77777777" w:rsidR="00312C76" w:rsidRPr="00F2731B" w:rsidRDefault="00312C76" w:rsidP="00312C76">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CF04E23" w14:textId="77777777" w:rsidR="00312C76" w:rsidRPr="00F2731B" w:rsidRDefault="00312C76" w:rsidP="00312C76">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F2731B" w:rsidRDefault="00312C76" w:rsidP="007E0BCD">
            <w:pPr>
              <w:pStyle w:val="TAH"/>
            </w:pPr>
            <w:r w:rsidRPr="00F2731B">
              <w:t>Description</w:t>
            </w:r>
          </w:p>
        </w:tc>
      </w:tr>
      <w:tr w:rsidR="00312C76" w:rsidRPr="00F2731B"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F2731B" w:rsidRDefault="00312C76" w:rsidP="007E0BCD">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F2731B" w:rsidRDefault="00312C76" w:rsidP="007E0BCD">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312C76" w:rsidRPr="00F2731B"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F2731B" w:rsidRDefault="00312C76" w:rsidP="007E0BCD">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F2731B" w:rsidRDefault="00312C76" w:rsidP="007E0BCD">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F2731B" w:rsidRDefault="00312C76" w:rsidP="007E0BCD">
            <w:pPr>
              <w:pStyle w:val="TAL"/>
              <w:rPr>
                <w:lang w:eastAsia="zh-CN"/>
              </w:rPr>
            </w:pPr>
            <w:r w:rsidRPr="00F2731B">
              <w:rPr>
                <w:rFonts w:eastAsia="DengXian"/>
                <w:lang w:eastAsia="zh-CN"/>
              </w:rPr>
              <w:t>Indicates to the group management server to provide list of the groups created between specified period.</w:t>
            </w:r>
          </w:p>
        </w:tc>
      </w:tr>
    </w:tbl>
    <w:p w14:paraId="52F9F24C" w14:textId="77777777" w:rsidR="00312C76" w:rsidRPr="00F2731B" w:rsidRDefault="00312C76" w:rsidP="00312C76"/>
    <w:p w14:paraId="59D133F6" w14:textId="77777777" w:rsidR="00312C76" w:rsidRPr="00F2731B" w:rsidRDefault="00312C76" w:rsidP="00312C76">
      <w:pPr>
        <w:pStyle w:val="Heading4"/>
      </w:pPr>
      <w:bookmarkStart w:id="794" w:name="_Toc66460163"/>
      <w:bookmarkStart w:id="795" w:name="_Toc98796338"/>
      <w:r w:rsidRPr="00F2731B">
        <w:t>10.3.2.37</w:t>
      </w:r>
      <w:r w:rsidRPr="00F2731B">
        <w:tab/>
        <w:t>Group list fetch response</w:t>
      </w:r>
      <w:bookmarkEnd w:id="794"/>
      <w:bookmarkEnd w:id="795"/>
    </w:p>
    <w:p w14:paraId="49C342DA" w14:textId="77777777" w:rsidR="00312C76" w:rsidRPr="00F2731B" w:rsidRDefault="00312C76" w:rsidP="00312C76">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62E880E8" w14:textId="77777777" w:rsidR="00312C76" w:rsidRPr="00F2731B" w:rsidRDefault="00312C76" w:rsidP="00312C76">
      <w:pPr>
        <w:pStyle w:val="TH"/>
        <w:rPr>
          <w:lang w:val="en-US"/>
        </w:rPr>
      </w:pPr>
      <w:r w:rsidRPr="00F2731B">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F2731B" w:rsidRDefault="00312C76" w:rsidP="007E0BCD">
            <w:pPr>
              <w:pStyle w:val="TAH"/>
            </w:pPr>
            <w:r w:rsidRPr="00F2731B">
              <w:t>Description</w:t>
            </w:r>
          </w:p>
        </w:tc>
      </w:tr>
      <w:tr w:rsidR="00312C76" w:rsidRPr="00F2731B"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F2731B" w:rsidRDefault="00312C76" w:rsidP="007E0BCD">
            <w:pPr>
              <w:pStyle w:val="TAL"/>
            </w:pPr>
            <w:r w:rsidRPr="00F2731B">
              <w:t>Result from the group management server in response to group list fetch request indicating success or failure</w:t>
            </w:r>
          </w:p>
        </w:tc>
      </w:tr>
      <w:tr w:rsidR="00312C76" w:rsidRPr="00F2731B"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F2731B" w:rsidRDefault="00312C76" w:rsidP="007E0BCD">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F2731B" w:rsidRDefault="00312C76" w:rsidP="007E0BCD">
            <w:pPr>
              <w:pStyle w:val="TAL"/>
            </w:pPr>
            <w:r w:rsidRPr="00F2731B">
              <w:t>The list of VAL groups for which the VAL User is a member</w:t>
            </w:r>
          </w:p>
        </w:tc>
      </w:tr>
    </w:tbl>
    <w:p w14:paraId="4B949E55" w14:textId="77777777" w:rsidR="00312C76" w:rsidRPr="00F2731B" w:rsidRDefault="00312C76" w:rsidP="00312C76">
      <w:pPr>
        <w:rPr>
          <w:lang w:eastAsia="zh-CN"/>
        </w:rPr>
      </w:pPr>
    </w:p>
    <w:p w14:paraId="1F8B0C4E" w14:textId="77777777" w:rsidR="00312C76" w:rsidRPr="00F2731B" w:rsidRDefault="00312C76" w:rsidP="00312C76">
      <w:pPr>
        <w:pStyle w:val="Heading4"/>
        <w:rPr>
          <w:rFonts w:eastAsia="SimSun"/>
        </w:rPr>
      </w:pPr>
      <w:bookmarkStart w:id="796" w:name="_Toc459375177"/>
      <w:bookmarkStart w:id="797" w:name="_Toc453279839"/>
      <w:bookmarkStart w:id="798" w:name="_Toc453261094"/>
      <w:bookmarkStart w:id="799" w:name="_Toc453260207"/>
      <w:bookmarkStart w:id="800" w:name="_Toc433209707"/>
      <w:bookmarkStart w:id="801" w:name="_Toc59229504"/>
      <w:bookmarkStart w:id="802" w:name="_Toc468110516"/>
      <w:bookmarkStart w:id="803" w:name="_Toc468105421"/>
      <w:bookmarkStart w:id="804" w:name="_Toc98796339"/>
      <w:r w:rsidRPr="00F2731B">
        <w:rPr>
          <w:rFonts w:eastAsia="SimSun"/>
        </w:rPr>
        <w:t>10.3.2.38</w:t>
      </w:r>
      <w:r w:rsidRPr="00F2731B">
        <w:rPr>
          <w:rFonts w:eastAsia="SimSun"/>
        </w:rPr>
        <w:tab/>
        <w:t>Temporary group formation request</w:t>
      </w:r>
      <w:bookmarkEnd w:id="796"/>
      <w:bookmarkEnd w:id="797"/>
      <w:bookmarkEnd w:id="798"/>
      <w:bookmarkEnd w:id="799"/>
      <w:bookmarkEnd w:id="800"/>
      <w:bookmarkEnd w:id="801"/>
      <w:bookmarkEnd w:id="802"/>
      <w:bookmarkEnd w:id="803"/>
      <w:bookmarkEnd w:id="804"/>
    </w:p>
    <w:p w14:paraId="3463D59E" w14:textId="77777777" w:rsidR="00312C76" w:rsidRPr="00F2731B" w:rsidRDefault="00312C76" w:rsidP="00312C76">
      <w:pPr>
        <w:rPr>
          <w:rFonts w:eastAsia="SimSun"/>
        </w:rPr>
      </w:pPr>
      <w:r w:rsidRPr="00F2731B">
        <w:t>Table 10.3.2.38-1 describes the information flow for the temporary group formation request from the group management client to the group management server.</w:t>
      </w:r>
    </w:p>
    <w:p w14:paraId="7506DA99" w14:textId="77777777" w:rsidR="00312C76" w:rsidRPr="00F2731B" w:rsidRDefault="00312C76" w:rsidP="00312C76">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F2731B" w:rsidRDefault="00312C76" w:rsidP="007E0BCD">
            <w:pPr>
              <w:pStyle w:val="TAH"/>
            </w:pPr>
            <w:r w:rsidRPr="00F2731B">
              <w:t>Description</w:t>
            </w:r>
          </w:p>
        </w:tc>
      </w:tr>
      <w:tr w:rsidR="00312C76" w:rsidRPr="00F2731B"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F2731B" w:rsidRDefault="00312C76" w:rsidP="007E0BCD">
            <w:pPr>
              <w:pStyle w:val="TAL"/>
            </w:pPr>
            <w:r w:rsidRPr="00F2731B">
              <w:t>List of VAL group IDs to be combined</w:t>
            </w:r>
          </w:p>
        </w:tc>
      </w:tr>
      <w:tr w:rsidR="00312C76" w:rsidRPr="00F2731B"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F2731B" w:rsidRDefault="00312C76" w:rsidP="007E0BCD">
            <w:pPr>
              <w:pStyle w:val="TAL"/>
            </w:pPr>
            <w:r w:rsidRPr="00F2731B">
              <w:t>VAL service list</w:t>
            </w:r>
          </w:p>
          <w:p w14:paraId="424DD889"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F2731B" w:rsidRDefault="00312C76" w:rsidP="007E0BCD">
            <w:pPr>
              <w:pStyle w:val="TAL"/>
            </w:pPr>
            <w:r w:rsidRPr="00F2731B">
              <w:t>A subset of the common VAL service(s) to be applied for the temporary group</w:t>
            </w:r>
          </w:p>
        </w:tc>
      </w:tr>
      <w:tr w:rsidR="00312C76" w:rsidRPr="00F2731B"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F2731B" w:rsidRDefault="00312C76" w:rsidP="007E0BCD">
            <w:pPr>
              <w:pStyle w:val="TAN"/>
            </w:pPr>
            <w:r w:rsidRPr="00F2731B">
              <w:t>NOTE:</w:t>
            </w:r>
            <w:r w:rsidRPr="00F2731B">
              <w:tab/>
              <w:t>If this information element is not present, all the VAL service(s) that are common to the groups being combined will be applicable for the temporary group.</w:t>
            </w:r>
          </w:p>
        </w:tc>
      </w:tr>
    </w:tbl>
    <w:p w14:paraId="17A98EB7" w14:textId="77777777" w:rsidR="00312C76" w:rsidRPr="00F2731B" w:rsidRDefault="00312C76" w:rsidP="00312C76"/>
    <w:p w14:paraId="5ED4CD08" w14:textId="77777777" w:rsidR="00312C76" w:rsidRPr="00F2731B" w:rsidRDefault="00312C76" w:rsidP="00312C76">
      <w:pPr>
        <w:pStyle w:val="Heading4"/>
        <w:rPr>
          <w:rFonts w:eastAsia="SimSun"/>
        </w:rPr>
      </w:pPr>
      <w:bookmarkStart w:id="805" w:name="_Toc459375178"/>
      <w:bookmarkStart w:id="806" w:name="_Toc453279840"/>
      <w:bookmarkStart w:id="807" w:name="_Toc453261095"/>
      <w:bookmarkStart w:id="808" w:name="_Toc453260208"/>
      <w:bookmarkStart w:id="809" w:name="_Toc433209708"/>
      <w:bookmarkStart w:id="810" w:name="_Toc59229505"/>
      <w:bookmarkStart w:id="811" w:name="_Toc468110517"/>
      <w:bookmarkStart w:id="812" w:name="_Toc468105422"/>
      <w:bookmarkStart w:id="813" w:name="_Toc98796340"/>
      <w:r w:rsidRPr="00F2731B">
        <w:rPr>
          <w:rFonts w:eastAsia="SimSun"/>
        </w:rPr>
        <w:t>10.3.2.39</w:t>
      </w:r>
      <w:r w:rsidRPr="00F2731B">
        <w:rPr>
          <w:rFonts w:eastAsia="SimSun"/>
        </w:rPr>
        <w:tab/>
        <w:t>Temporary group formation response</w:t>
      </w:r>
      <w:bookmarkEnd w:id="805"/>
      <w:bookmarkEnd w:id="806"/>
      <w:bookmarkEnd w:id="807"/>
      <w:bookmarkEnd w:id="808"/>
      <w:bookmarkEnd w:id="809"/>
      <w:bookmarkEnd w:id="810"/>
      <w:bookmarkEnd w:id="811"/>
      <w:bookmarkEnd w:id="812"/>
      <w:bookmarkEnd w:id="813"/>
    </w:p>
    <w:p w14:paraId="24CAA1D8" w14:textId="77777777" w:rsidR="00312C76" w:rsidRPr="00F2731B" w:rsidRDefault="00312C76" w:rsidP="00312C76">
      <w:pPr>
        <w:rPr>
          <w:rFonts w:eastAsia="SimSun"/>
        </w:rPr>
      </w:pPr>
      <w:r w:rsidRPr="00F2731B">
        <w:t>Table 10.3.2.39-1 describes the information flow for the temporary group formation response from the group management server to the group management client.</w:t>
      </w:r>
    </w:p>
    <w:p w14:paraId="0CAFB191" w14:textId="77777777" w:rsidR="00312C76" w:rsidRPr="00F2731B" w:rsidRDefault="00312C76" w:rsidP="00312C76">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F2731B" w:rsidRDefault="00312C76" w:rsidP="007E0BCD">
            <w:pPr>
              <w:pStyle w:val="TAH"/>
            </w:pPr>
            <w:r w:rsidRPr="00F2731B">
              <w:t>Description</w:t>
            </w:r>
          </w:p>
        </w:tc>
      </w:tr>
      <w:tr w:rsidR="00312C76" w:rsidRPr="00F2731B"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F2731B" w:rsidRDefault="00312C76" w:rsidP="007E0BCD">
            <w:pPr>
              <w:pStyle w:val="TAC"/>
            </w:pPr>
            <w:r w:rsidRPr="00F2731B">
              <w:t>O</w:t>
            </w:r>
          </w:p>
          <w:p w14:paraId="42BDA7B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F2731B" w:rsidRDefault="00312C76" w:rsidP="007E0BCD">
            <w:pPr>
              <w:pStyle w:val="TAL"/>
            </w:pPr>
            <w:r w:rsidRPr="00F2731B">
              <w:t>VAL group ID of the temporary group</w:t>
            </w:r>
          </w:p>
        </w:tc>
      </w:tr>
      <w:tr w:rsidR="00312C76" w:rsidRPr="00F2731B"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312C76" w:rsidRPr="00F2731B"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F2731B" w:rsidRDefault="00312C76" w:rsidP="007E0BCD">
            <w:pPr>
              <w:pStyle w:val="TAL"/>
            </w:pPr>
            <w:r w:rsidRPr="00F2731B">
              <w:rPr>
                <w:lang w:eastAsia="zh-CN"/>
              </w:rPr>
              <w:t>Indicates the success or failure of temporary group formation.</w:t>
            </w:r>
          </w:p>
        </w:tc>
      </w:tr>
      <w:tr w:rsidR="00312C76" w:rsidRPr="00F2731B"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F2731B" w:rsidRDefault="00312C76" w:rsidP="007E0BCD">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F2731B" w:rsidRDefault="00312C76" w:rsidP="00312C76"/>
    <w:p w14:paraId="14C46F59" w14:textId="77777777" w:rsidR="00312C76" w:rsidRPr="00F2731B" w:rsidRDefault="00312C76" w:rsidP="00312C76">
      <w:pPr>
        <w:pStyle w:val="Heading4"/>
        <w:rPr>
          <w:rFonts w:eastAsia="SimSun"/>
        </w:rPr>
      </w:pPr>
      <w:bookmarkStart w:id="814" w:name="_Toc98796341"/>
      <w:r w:rsidRPr="00F2731B">
        <w:rPr>
          <w:rFonts w:eastAsia="SimSun"/>
        </w:rPr>
        <w:t>10.3.2.40</w:t>
      </w:r>
      <w:r w:rsidRPr="00F2731B">
        <w:rPr>
          <w:rFonts w:eastAsia="SimSun"/>
        </w:rPr>
        <w:tab/>
        <w:t>Temporary group formation notify</w:t>
      </w:r>
      <w:bookmarkEnd w:id="814"/>
    </w:p>
    <w:p w14:paraId="4EF06DF7" w14:textId="77777777" w:rsidR="00312C76" w:rsidRPr="00F2731B" w:rsidRDefault="00312C76" w:rsidP="00312C76">
      <w:pPr>
        <w:rPr>
          <w:rFonts w:eastAsia="SimSun"/>
        </w:rPr>
      </w:pPr>
      <w:r w:rsidRPr="00F2731B">
        <w:t>Table 10.3.2.40-1 describes the information flow temporary group formation notify from the group management server to the VAL server.</w:t>
      </w:r>
    </w:p>
    <w:p w14:paraId="78B78541" w14:textId="77777777" w:rsidR="00312C76" w:rsidRPr="00F2731B" w:rsidRDefault="00312C76" w:rsidP="00312C76">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F2731B" w:rsidRDefault="00312C76" w:rsidP="007E0BCD">
            <w:pPr>
              <w:pStyle w:val="TAH"/>
            </w:pPr>
            <w:r w:rsidRPr="00F2731B">
              <w:t>Description</w:t>
            </w:r>
          </w:p>
        </w:tc>
      </w:tr>
      <w:tr w:rsidR="00312C76" w:rsidRPr="00F2731B"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F2731B" w:rsidRDefault="00312C76" w:rsidP="007E0BCD">
            <w:pPr>
              <w:pStyle w:val="TAL"/>
            </w:pPr>
            <w:r w:rsidRPr="00F2731B">
              <w:t>List of constituent VAL group IDs</w:t>
            </w:r>
          </w:p>
        </w:tc>
      </w:tr>
      <w:tr w:rsidR="00312C76" w:rsidRPr="00F2731B"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F2731B" w:rsidRDefault="00312C76" w:rsidP="007E0BCD">
            <w:pPr>
              <w:pStyle w:val="TAL"/>
            </w:pPr>
            <w:r w:rsidRPr="00F2731B">
              <w:t>VAL group ID of the temporary group</w:t>
            </w:r>
          </w:p>
        </w:tc>
      </w:tr>
      <w:tr w:rsidR="00312C76" w:rsidRPr="00F2731B"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06C89FA3" w14:textId="77777777" w:rsidR="00312C76" w:rsidRPr="00F2731B" w:rsidRDefault="00312C76" w:rsidP="00312C76"/>
    <w:p w14:paraId="59A0EEDB" w14:textId="77777777" w:rsidR="00312C76" w:rsidRPr="00F2731B" w:rsidRDefault="00312C76" w:rsidP="00312C76">
      <w:pPr>
        <w:pStyle w:val="Heading4"/>
        <w:rPr>
          <w:rFonts w:eastAsia="SimSun"/>
        </w:rPr>
      </w:pPr>
      <w:bookmarkStart w:id="815" w:name="_Toc59229515"/>
      <w:bookmarkStart w:id="816" w:name="_Toc468110527"/>
      <w:bookmarkStart w:id="817" w:name="_Toc468105432"/>
      <w:bookmarkStart w:id="818" w:name="_Toc459375188"/>
      <w:bookmarkStart w:id="819" w:name="_Toc453279850"/>
      <w:bookmarkStart w:id="820" w:name="_Toc453261105"/>
      <w:bookmarkStart w:id="821" w:name="_Toc453260218"/>
      <w:bookmarkStart w:id="822" w:name="_Toc433209716"/>
      <w:bookmarkStart w:id="823" w:name="_Toc98796342"/>
      <w:r w:rsidRPr="00F2731B">
        <w:rPr>
          <w:rFonts w:eastAsia="SimSun"/>
        </w:rPr>
        <w:t>10.3.2.41</w:t>
      </w:r>
      <w:r w:rsidRPr="00F2731B">
        <w:rPr>
          <w:rFonts w:eastAsia="SimSun"/>
        </w:rPr>
        <w:tab/>
        <w:t>Temporary group formation notification</w:t>
      </w:r>
      <w:bookmarkEnd w:id="815"/>
      <w:bookmarkEnd w:id="816"/>
      <w:bookmarkEnd w:id="817"/>
      <w:bookmarkEnd w:id="818"/>
      <w:bookmarkEnd w:id="819"/>
      <w:bookmarkEnd w:id="820"/>
      <w:bookmarkEnd w:id="821"/>
      <w:bookmarkEnd w:id="822"/>
      <w:bookmarkEnd w:id="823"/>
    </w:p>
    <w:p w14:paraId="0DF81BB5" w14:textId="77777777" w:rsidR="00312C76" w:rsidRPr="00F2731B" w:rsidRDefault="00312C76" w:rsidP="00312C76">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024BA18F" w14:textId="77777777" w:rsidR="00312C76" w:rsidRPr="00F2731B" w:rsidRDefault="00312C76" w:rsidP="00312C76">
      <w:pPr>
        <w:pStyle w:val="TH"/>
        <w:rPr>
          <w:lang w:val="en-US"/>
        </w:rPr>
      </w:pPr>
      <w:r w:rsidRPr="00F2731B">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F2731B" w:rsidRDefault="00312C76" w:rsidP="007E0BCD">
            <w:pPr>
              <w:pStyle w:val="TAH"/>
            </w:pPr>
            <w:r w:rsidRPr="00F2731B">
              <w:t>Description</w:t>
            </w:r>
          </w:p>
        </w:tc>
      </w:tr>
      <w:tr w:rsidR="00312C76" w:rsidRPr="00F2731B"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F2731B" w:rsidRDefault="00312C76" w:rsidP="007E0BCD">
            <w:pPr>
              <w:pStyle w:val="TAL"/>
            </w:pPr>
            <w:r w:rsidRPr="00F2731B">
              <w:t>List of constituent VAL group IDs</w:t>
            </w:r>
          </w:p>
        </w:tc>
      </w:tr>
      <w:tr w:rsidR="00312C76" w:rsidRPr="00F2731B"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F2731B" w:rsidRDefault="00312C76" w:rsidP="007E0BCD">
            <w:pPr>
              <w:pStyle w:val="TAL"/>
            </w:pPr>
            <w:r w:rsidRPr="00F2731B">
              <w:t>VAL group ID of the temporary group</w:t>
            </w:r>
          </w:p>
        </w:tc>
      </w:tr>
    </w:tbl>
    <w:p w14:paraId="5B796FA0" w14:textId="77777777" w:rsidR="00312C76" w:rsidRPr="00F2731B" w:rsidRDefault="00312C76" w:rsidP="00312C76"/>
    <w:p w14:paraId="5CBC2F81" w14:textId="77777777" w:rsidR="00312C76" w:rsidRPr="00F2731B" w:rsidRDefault="00312C76" w:rsidP="00312C76">
      <w:pPr>
        <w:pStyle w:val="Heading4"/>
        <w:rPr>
          <w:rFonts w:eastAsia="SimSun"/>
          <w:lang w:val="en-US"/>
        </w:rPr>
      </w:pPr>
      <w:bookmarkStart w:id="824" w:name="_Toc59229516"/>
      <w:bookmarkStart w:id="825" w:name="_Toc468110528"/>
      <w:bookmarkStart w:id="826" w:name="_Toc468105433"/>
      <w:bookmarkStart w:id="827" w:name="_Toc459375189"/>
      <w:bookmarkStart w:id="828" w:name="_Toc453279851"/>
      <w:bookmarkStart w:id="829" w:name="_Toc453261106"/>
      <w:bookmarkStart w:id="830" w:name="_Toc453260219"/>
      <w:bookmarkStart w:id="831" w:name="_Toc433209717"/>
      <w:bookmarkStart w:id="832" w:name="_Toc98796343"/>
      <w:r w:rsidRPr="00F2731B">
        <w:rPr>
          <w:rFonts w:eastAsia="SimSun"/>
        </w:rPr>
        <w:t>10.3.2.42</w:t>
      </w:r>
      <w:r w:rsidRPr="00F2731B">
        <w:rPr>
          <w:rFonts w:eastAsia="SimSun"/>
        </w:rPr>
        <w:tab/>
        <w:t>Temporary group formation notification response</w:t>
      </w:r>
      <w:bookmarkEnd w:id="824"/>
      <w:bookmarkEnd w:id="825"/>
      <w:bookmarkEnd w:id="826"/>
      <w:bookmarkEnd w:id="827"/>
      <w:bookmarkEnd w:id="828"/>
      <w:bookmarkEnd w:id="829"/>
      <w:bookmarkEnd w:id="830"/>
      <w:bookmarkEnd w:id="831"/>
      <w:bookmarkEnd w:id="832"/>
    </w:p>
    <w:p w14:paraId="3A7754A9" w14:textId="77777777" w:rsidR="00312C76" w:rsidRPr="00F2731B" w:rsidRDefault="00312C76" w:rsidP="00312C76">
      <w:pPr>
        <w:rPr>
          <w:rFonts w:eastAsia="SimSun"/>
        </w:rPr>
      </w:pPr>
      <w:r w:rsidRPr="00F2731B">
        <w:t>Table 10.3.2.42-1 describes the information flow temporary group formation notification response from the group management client to the group management server.</w:t>
      </w:r>
    </w:p>
    <w:p w14:paraId="0EF7A759" w14:textId="77777777" w:rsidR="00312C76" w:rsidRPr="00F2731B" w:rsidRDefault="00312C76" w:rsidP="00312C76">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F2731B" w:rsidRDefault="00312C76" w:rsidP="007E0BCD">
            <w:pPr>
              <w:pStyle w:val="TAH"/>
            </w:pPr>
            <w:r w:rsidRPr="00F2731B">
              <w:t>Description</w:t>
            </w:r>
          </w:p>
        </w:tc>
      </w:tr>
      <w:tr w:rsidR="00312C76" w:rsidRPr="00F2731B"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F2731B" w:rsidRDefault="00312C76" w:rsidP="007E0BCD">
            <w:pPr>
              <w:pStyle w:val="TAL"/>
            </w:pPr>
            <w:r w:rsidRPr="00F2731B">
              <w:t>VAL group ID of the temporary group</w:t>
            </w:r>
          </w:p>
        </w:tc>
      </w:tr>
    </w:tbl>
    <w:p w14:paraId="6C691A83" w14:textId="77777777" w:rsidR="00312C76" w:rsidRPr="00F2731B" w:rsidRDefault="00312C76" w:rsidP="00312C76"/>
    <w:p w14:paraId="172B0A94" w14:textId="77777777" w:rsidR="00312C76" w:rsidRPr="00F2731B" w:rsidRDefault="00312C76" w:rsidP="00312C76">
      <w:pPr>
        <w:pStyle w:val="Heading3"/>
      </w:pPr>
      <w:bookmarkStart w:id="833" w:name="_Toc98796344"/>
      <w:r w:rsidRPr="00F2731B">
        <w:t>10.3.3</w:t>
      </w:r>
      <w:r w:rsidRPr="00F2731B">
        <w:tab/>
        <w:t>Group creation</w:t>
      </w:r>
      <w:bookmarkEnd w:id="724"/>
      <w:bookmarkEnd w:id="833"/>
    </w:p>
    <w:p w14:paraId="69419453" w14:textId="77777777" w:rsidR="00312C76" w:rsidRPr="00F2731B" w:rsidRDefault="00312C76" w:rsidP="00312C76">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F2731B" w:rsidRDefault="00312C76" w:rsidP="00312C76">
      <w:pPr>
        <w:spacing w:after="240"/>
        <w:rPr>
          <w:lang w:eastAsia="zh-CN"/>
        </w:rPr>
      </w:pPr>
      <w:r w:rsidRPr="00F2731B">
        <w:rPr>
          <w:lang w:eastAsia="zh-CN"/>
        </w:rPr>
        <w:t>Pre-conditions:</w:t>
      </w:r>
    </w:p>
    <w:p w14:paraId="3021ADA0"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170EAA0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89E3673" w14:textId="77777777" w:rsidR="00312C76" w:rsidRPr="00F2731B" w:rsidRDefault="00312C76" w:rsidP="00312C76">
      <w:pPr>
        <w:pStyle w:val="TH"/>
        <w:rPr>
          <w:lang w:eastAsia="en-GB"/>
        </w:rPr>
      </w:pPr>
      <w:r w:rsidRPr="00F2731B">
        <w:rPr>
          <w:lang w:eastAsia="en-GB"/>
        </w:rPr>
        <w:object w:dxaOrig="7936" w:dyaOrig="4546" w14:anchorId="039444AB">
          <v:shape id="_x0000_i1062" type="#_x0000_t75" style="width:396.95pt;height:227.25pt" o:ole="">
            <v:imagedata r:id="rId85" o:title=""/>
          </v:shape>
          <o:OLEObject Type="Embed" ProgID="Visio.Drawing.11" ShapeID="_x0000_i1062" DrawAspect="Content" ObjectID="_1709540983" r:id="rId86"/>
        </w:object>
      </w:r>
    </w:p>
    <w:p w14:paraId="589B9412" w14:textId="77777777" w:rsidR="00312C76" w:rsidRPr="00F2731B" w:rsidRDefault="00312C76" w:rsidP="00312C76">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638C5C84"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F2731B" w:rsidRDefault="00312C76" w:rsidP="00312C76">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2C3557" w:rsidRPr="002C3557">
        <w:rPr>
          <w:lang w:eastAsia="zh-CN"/>
        </w:rPr>
        <w:t>'</w:t>
      </w:r>
      <w:r w:rsidRPr="00F2731B">
        <w:rPr>
          <w:lang w:eastAsia="zh-CN"/>
        </w:rPr>
        <w:t>s configuration information.</w:t>
      </w:r>
    </w:p>
    <w:p w14:paraId="3C454852" w14:textId="77777777" w:rsidR="00312C76" w:rsidRPr="00F2731B" w:rsidRDefault="00312C76" w:rsidP="00312C76">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48F45658"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60A13EAA" w14:textId="77777777" w:rsidR="00312C76" w:rsidRPr="00F2731B" w:rsidRDefault="00312C76" w:rsidP="00312C76">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4EDF1A7"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575C4ABD" w14:textId="77777777" w:rsidR="00312C76" w:rsidRPr="00F2731B" w:rsidRDefault="00312C76" w:rsidP="00312C76">
      <w:pPr>
        <w:pStyle w:val="Heading3"/>
      </w:pPr>
      <w:bookmarkStart w:id="834" w:name="_Toc468105444"/>
      <w:bookmarkStart w:id="835" w:name="_Toc468110539"/>
      <w:bookmarkStart w:id="836" w:name="_Toc533179793"/>
      <w:bookmarkStart w:id="837" w:name="_Toc98796345"/>
      <w:r w:rsidRPr="00F2731B">
        <w:t>10.3.4</w:t>
      </w:r>
      <w:r w:rsidRPr="00F2731B">
        <w:tab/>
        <w:t>Group information query</w:t>
      </w:r>
      <w:bookmarkEnd w:id="834"/>
      <w:bookmarkEnd w:id="835"/>
      <w:bookmarkEnd w:id="836"/>
      <w:bookmarkEnd w:id="837"/>
    </w:p>
    <w:p w14:paraId="0AAC21E9" w14:textId="77777777" w:rsidR="00312C76" w:rsidRPr="00F2731B" w:rsidRDefault="00312C76" w:rsidP="00312C76">
      <w:pPr>
        <w:pStyle w:val="Heading4"/>
      </w:pPr>
      <w:bookmarkStart w:id="838" w:name="_Toc468105445"/>
      <w:bookmarkStart w:id="839" w:name="_Toc468110540"/>
      <w:bookmarkStart w:id="840" w:name="_Toc533179794"/>
      <w:bookmarkStart w:id="841" w:name="_Toc98796346"/>
      <w:r w:rsidRPr="00F2731B">
        <w:t>10.3.4.1</w:t>
      </w:r>
      <w:r w:rsidRPr="00F2731B">
        <w:tab/>
        <w:t>General</w:t>
      </w:r>
      <w:bookmarkEnd w:id="838"/>
      <w:bookmarkEnd w:id="839"/>
      <w:bookmarkEnd w:id="840"/>
      <w:bookmarkEnd w:id="841"/>
    </w:p>
    <w:p w14:paraId="089D94AE" w14:textId="77777777" w:rsidR="00312C76" w:rsidRPr="00F2731B" w:rsidRDefault="00312C76" w:rsidP="00312C76">
      <w:r w:rsidRPr="00F2731B">
        <w:t>A VAL user/UE can request the membership list on an VAL group regardless the user or UE's group membership.</w:t>
      </w:r>
    </w:p>
    <w:p w14:paraId="205D910F" w14:textId="77777777" w:rsidR="00312C76" w:rsidRPr="00F2731B" w:rsidRDefault="00312C76" w:rsidP="00312C76">
      <w:pPr>
        <w:pStyle w:val="Heading4"/>
      </w:pPr>
      <w:bookmarkStart w:id="842" w:name="_Toc468105446"/>
      <w:bookmarkStart w:id="843" w:name="_Toc468110541"/>
      <w:bookmarkStart w:id="844" w:name="_Toc533179795"/>
      <w:bookmarkStart w:id="845" w:name="_Toc98796347"/>
      <w:r w:rsidRPr="00F2731B">
        <w:t>10.3.4.2</w:t>
      </w:r>
      <w:r w:rsidRPr="00F2731B">
        <w:tab/>
        <w:t>Procedure</w:t>
      </w:r>
      <w:bookmarkEnd w:id="842"/>
      <w:bookmarkEnd w:id="843"/>
      <w:bookmarkEnd w:id="844"/>
      <w:bookmarkEnd w:id="845"/>
    </w:p>
    <w:p w14:paraId="4092A89E" w14:textId="77777777" w:rsidR="00312C76" w:rsidRPr="00F2731B" w:rsidRDefault="00312C76" w:rsidP="00312C76">
      <w:r w:rsidRPr="00F2731B">
        <w:t xml:space="preserve">Figure 10.3.4.2-1 below illustrates the group information query on a VAL group. </w:t>
      </w:r>
    </w:p>
    <w:p w14:paraId="555B89C4" w14:textId="77777777" w:rsidR="00312C76" w:rsidRPr="00F2731B" w:rsidRDefault="00312C76" w:rsidP="00312C76">
      <w:pPr>
        <w:pStyle w:val="TH"/>
      </w:pPr>
      <w:r w:rsidRPr="00F2731B">
        <w:rPr>
          <w:lang w:eastAsia="zh-CN"/>
        </w:rPr>
        <w:object w:dxaOrig="6225" w:dyaOrig="3150" w14:anchorId="6A1B0832">
          <v:shape id="_x0000_i1063" type="#_x0000_t75" style="width:311.15pt;height:157.75pt" o:ole="">
            <v:imagedata r:id="rId87" o:title=""/>
          </v:shape>
          <o:OLEObject Type="Embed" ProgID="Visio.Drawing.11" ShapeID="_x0000_i1063" DrawAspect="Content" ObjectID="_1709540984" r:id="rId88"/>
        </w:object>
      </w:r>
    </w:p>
    <w:p w14:paraId="33C11246" w14:textId="77777777" w:rsidR="00312C76" w:rsidRPr="00F2731B" w:rsidRDefault="00312C76" w:rsidP="00312C76">
      <w:pPr>
        <w:pStyle w:val="TF"/>
      </w:pPr>
      <w:r w:rsidRPr="00F2731B">
        <w:t>Figure 10.3.4.2-1: Group information query</w:t>
      </w:r>
    </w:p>
    <w:p w14:paraId="10E6DAC1" w14:textId="77777777" w:rsidR="00312C76" w:rsidRPr="00F2731B" w:rsidRDefault="00312C76" w:rsidP="00312C76">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0362D0FE" w14:textId="77777777" w:rsidR="00312C76" w:rsidRPr="00F2731B" w:rsidRDefault="00312C76" w:rsidP="00312C76">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F2731B" w:rsidRDefault="00312C76" w:rsidP="00312C76">
      <w:pPr>
        <w:pStyle w:val="B1"/>
      </w:pPr>
      <w:r w:rsidRPr="00F2731B">
        <w:t>3.</w:t>
      </w:r>
      <w:r w:rsidRPr="00F2731B">
        <w:tab/>
        <w:t>The group management server sends a group information query response including the retrieved group information to the group management client.</w:t>
      </w:r>
    </w:p>
    <w:p w14:paraId="539D484E" w14:textId="77777777" w:rsidR="00312C76" w:rsidRPr="00F2731B" w:rsidRDefault="00312C76" w:rsidP="00312C76">
      <w:pPr>
        <w:pStyle w:val="Heading3"/>
        <w:rPr>
          <w:lang w:eastAsia="zh-CN"/>
        </w:rPr>
      </w:pPr>
      <w:bookmarkStart w:id="846" w:name="_Toc468105447"/>
      <w:bookmarkStart w:id="847" w:name="_Toc468110542"/>
      <w:bookmarkStart w:id="848" w:name="_Toc533179796"/>
      <w:bookmarkStart w:id="849" w:name="_Toc98796348"/>
      <w:r w:rsidRPr="00F2731B">
        <w:t>10.3.5</w:t>
      </w:r>
      <w:r w:rsidRPr="00F2731B">
        <w:tab/>
        <w:t xml:space="preserve">Group </w:t>
      </w:r>
      <w:r w:rsidRPr="00F2731B">
        <w:rPr>
          <w:lang w:eastAsia="zh-CN"/>
        </w:rPr>
        <w:t>membership</w:t>
      </w:r>
      <w:bookmarkEnd w:id="846"/>
      <w:bookmarkEnd w:id="847"/>
      <w:bookmarkEnd w:id="848"/>
      <w:bookmarkEnd w:id="849"/>
    </w:p>
    <w:p w14:paraId="53EBC9ED" w14:textId="77777777" w:rsidR="00312C76" w:rsidRPr="00F2731B" w:rsidRDefault="00312C76" w:rsidP="00312C76">
      <w:pPr>
        <w:pStyle w:val="Heading4"/>
      </w:pPr>
      <w:bookmarkStart w:id="850" w:name="_Toc468105448"/>
      <w:bookmarkStart w:id="851" w:name="_Toc468110543"/>
      <w:bookmarkStart w:id="852" w:name="_Toc533179797"/>
      <w:bookmarkStart w:id="853" w:name="_Toc98796349"/>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50"/>
      <w:bookmarkEnd w:id="851"/>
      <w:bookmarkEnd w:id="852"/>
      <w:bookmarkEnd w:id="853"/>
    </w:p>
    <w:p w14:paraId="17AE7C7D" w14:textId="77777777" w:rsidR="00312C76" w:rsidRPr="00F2731B" w:rsidRDefault="00312C76" w:rsidP="00312C76">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1BEA96C3" w14:textId="77777777" w:rsidR="00312C76" w:rsidRPr="00F2731B" w:rsidRDefault="00312C76" w:rsidP="00312C76">
      <w:r w:rsidRPr="00F2731B">
        <w:t>Pre-conditions:</w:t>
      </w:r>
    </w:p>
    <w:p w14:paraId="11A67808" w14:textId="77777777" w:rsidR="00312C76" w:rsidRPr="00F2731B" w:rsidRDefault="00312C76" w:rsidP="00312C76">
      <w:pPr>
        <w:pStyle w:val="B1"/>
        <w:rPr>
          <w:lang w:eastAsia="zh-CN"/>
        </w:rPr>
      </w:pPr>
      <w:r w:rsidRPr="00F2731B">
        <w:t>1.</w:t>
      </w:r>
      <w:r w:rsidRPr="00F2731B">
        <w:tab/>
        <w:t>VAL group is created on the group management server</w:t>
      </w:r>
      <w:r w:rsidRPr="00F2731B">
        <w:rPr>
          <w:rFonts w:hint="eastAsia"/>
          <w:lang w:eastAsia="zh-CN"/>
        </w:rPr>
        <w:t>.</w:t>
      </w:r>
    </w:p>
    <w:p w14:paraId="3A577F6F" w14:textId="77777777" w:rsidR="00312C76" w:rsidRPr="00F2731B" w:rsidRDefault="00312C76" w:rsidP="00312C76">
      <w:pPr>
        <w:pStyle w:val="TH"/>
      </w:pPr>
      <w:r w:rsidRPr="00F2731B">
        <w:object w:dxaOrig="6535" w:dyaOrig="3304" w14:anchorId="2A164939">
          <v:shape id="_x0000_i1064" type="#_x0000_t75" style="width:326.8pt;height:165.3pt" o:ole="">
            <v:imagedata r:id="rId89" o:title=""/>
          </v:shape>
          <o:OLEObject Type="Embed" ProgID="Visio.Drawing.11" ShapeID="_x0000_i1064" DrawAspect="Content" ObjectID="_1709540985" r:id="rId90"/>
        </w:object>
      </w:r>
    </w:p>
    <w:p w14:paraId="49C08576" w14:textId="77777777" w:rsidR="00312C76" w:rsidRPr="00F2731B" w:rsidRDefault="00312C76" w:rsidP="00312C76">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79CCEC49" w14:textId="77777777" w:rsidR="00312C76" w:rsidRPr="00F2731B" w:rsidRDefault="00312C76" w:rsidP="00312C76">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4591A65A" w14:textId="77777777" w:rsidR="00312C76" w:rsidRPr="00F2731B" w:rsidRDefault="00312C76" w:rsidP="00312C76">
      <w:pPr>
        <w:pStyle w:val="B1"/>
        <w:rPr>
          <w:lang w:eastAsia="zh-CN"/>
        </w:rPr>
      </w:pPr>
      <w:r w:rsidRPr="00F2731B">
        <w:rPr>
          <w:rFonts w:hint="eastAsia"/>
          <w:lang w:eastAsia="zh-CN"/>
        </w:rPr>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FA7B205"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5F655629"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4DA755E9" w14:textId="77777777" w:rsidR="00312C76" w:rsidRPr="00F2731B" w:rsidRDefault="00312C76" w:rsidP="00312C76">
      <w:pPr>
        <w:pStyle w:val="Heading4"/>
        <w:rPr>
          <w:lang w:eastAsia="zh-CN"/>
        </w:rPr>
      </w:pPr>
      <w:bookmarkStart w:id="854" w:name="_Toc468105449"/>
      <w:bookmarkStart w:id="855" w:name="_Toc468110544"/>
      <w:bookmarkStart w:id="856" w:name="_Toc533179798"/>
      <w:bookmarkStart w:id="857" w:name="_Toc98796350"/>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54"/>
      <w:bookmarkEnd w:id="855"/>
      <w:bookmarkEnd w:id="856"/>
      <w:r w:rsidRPr="00F2731B">
        <w:rPr>
          <w:lang w:eastAsia="zh-CN"/>
        </w:rPr>
        <w:t>/UE/VAL server</w:t>
      </w:r>
      <w:bookmarkEnd w:id="857"/>
    </w:p>
    <w:p w14:paraId="27979E84" w14:textId="77777777" w:rsidR="00312C76" w:rsidRPr="00F2731B" w:rsidRDefault="00312C76" w:rsidP="00312C76">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F2731B" w:rsidRDefault="00312C76" w:rsidP="00312C76">
      <w:pPr>
        <w:spacing w:after="240"/>
        <w:rPr>
          <w:lang w:eastAsia="zh-CN"/>
        </w:rPr>
      </w:pPr>
      <w:r w:rsidRPr="00F2731B">
        <w:rPr>
          <w:lang w:eastAsia="zh-CN"/>
        </w:rPr>
        <w:t>Pre-conditions:</w:t>
      </w:r>
    </w:p>
    <w:p w14:paraId="35018F67" w14:textId="77777777" w:rsidR="00312C76" w:rsidRPr="00F2731B" w:rsidRDefault="00312C76" w:rsidP="00312C76">
      <w:pPr>
        <w:pStyle w:val="B1"/>
      </w:pPr>
      <w:r w:rsidRPr="00F2731B">
        <w:t>1.</w:t>
      </w:r>
      <w:r w:rsidRPr="00F2731B">
        <w:tab/>
        <w:t>The group management server and VAL server serve the same VAL system;</w:t>
      </w:r>
    </w:p>
    <w:p w14:paraId="17E7342B" w14:textId="77777777" w:rsidR="00312C76" w:rsidRPr="00F2731B" w:rsidRDefault="00312C76" w:rsidP="00312C76">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1BC90F9E" w14:textId="77777777" w:rsidR="00312C76" w:rsidRPr="00F2731B" w:rsidRDefault="00312C76" w:rsidP="00312C76">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0B68EA82" w14:textId="77777777" w:rsidR="00312C76" w:rsidRPr="00F2731B" w:rsidRDefault="00312C76" w:rsidP="00312C76">
      <w:pPr>
        <w:pStyle w:val="TH"/>
        <w:rPr>
          <w:lang w:eastAsia="zh-CN"/>
        </w:rPr>
      </w:pPr>
      <w:r w:rsidRPr="00F2731B">
        <w:object w:dxaOrig="7970" w:dyaOrig="4385" w14:anchorId="3403C821">
          <v:shape id="_x0000_i1065" type="#_x0000_t75" style="width:398.2pt;height:219.15pt" o:ole="">
            <v:imagedata r:id="rId91" o:title=""/>
          </v:shape>
          <o:OLEObject Type="Embed" ProgID="Visio.Drawing.11" ShapeID="_x0000_i1065" DrawAspect="Content" ObjectID="_1709540986" r:id="rId92"/>
        </w:object>
      </w:r>
    </w:p>
    <w:p w14:paraId="52F922FD" w14:textId="77777777" w:rsidR="00312C76" w:rsidRPr="00F2731B" w:rsidRDefault="00312C76" w:rsidP="00312C76">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3AC032BB"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7A66FC35" w14:textId="77777777" w:rsidR="00312C76" w:rsidRPr="00F2731B" w:rsidRDefault="00312C76" w:rsidP="00312C76">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5BE67A02" w14:textId="77777777" w:rsidR="00312C76" w:rsidRPr="00F2731B" w:rsidRDefault="00312C76" w:rsidP="00312C76">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33E38933"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3B1347A3" w14:textId="77777777" w:rsidR="00312C76" w:rsidRPr="00F2731B" w:rsidRDefault="00312C76" w:rsidP="00312C76">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6DB01772"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17806B73"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34A6D825" w14:textId="77777777" w:rsidR="00312C76" w:rsidRPr="00F2731B" w:rsidRDefault="00312C76" w:rsidP="00312C76">
      <w:pPr>
        <w:pStyle w:val="Heading3"/>
      </w:pPr>
      <w:bookmarkStart w:id="858" w:name="_Toc468105410"/>
      <w:bookmarkStart w:id="859" w:name="_Toc468110505"/>
      <w:bookmarkStart w:id="860" w:name="_Toc533179731"/>
      <w:bookmarkStart w:id="861" w:name="_Toc98796351"/>
      <w:r w:rsidRPr="00F2731B">
        <w:t>10.3.6</w:t>
      </w:r>
      <w:r w:rsidRPr="00F2731B">
        <w:tab/>
        <w:t>G</w:t>
      </w:r>
      <w:r w:rsidRPr="00F2731B">
        <w:rPr>
          <w:rFonts w:hint="eastAsia"/>
        </w:rPr>
        <w:t xml:space="preserve">roup </w:t>
      </w:r>
      <w:r w:rsidRPr="00F2731B">
        <w:t>configuration</w:t>
      </w:r>
      <w:r w:rsidRPr="00F2731B">
        <w:rPr>
          <w:rFonts w:hint="eastAsia"/>
        </w:rPr>
        <w:t xml:space="preserve"> management</w:t>
      </w:r>
      <w:bookmarkEnd w:id="858"/>
      <w:bookmarkEnd w:id="859"/>
      <w:bookmarkEnd w:id="860"/>
      <w:bookmarkEnd w:id="861"/>
    </w:p>
    <w:p w14:paraId="7FBED436" w14:textId="77777777" w:rsidR="00312C76" w:rsidRPr="00F2731B" w:rsidRDefault="00312C76" w:rsidP="00312C76">
      <w:pPr>
        <w:pStyle w:val="Heading4"/>
      </w:pPr>
      <w:bookmarkStart w:id="862" w:name="_Toc433209672"/>
      <w:bookmarkStart w:id="863" w:name="_Toc453260197"/>
      <w:bookmarkStart w:id="864" w:name="_Toc453261084"/>
      <w:bookmarkStart w:id="865" w:name="_Toc453279829"/>
      <w:bookmarkStart w:id="866" w:name="_Toc459375167"/>
      <w:bookmarkStart w:id="867" w:name="_Toc468105411"/>
      <w:bookmarkStart w:id="868" w:name="_Toc468110506"/>
      <w:bookmarkStart w:id="869" w:name="_Toc533179732"/>
      <w:bookmarkStart w:id="870" w:name="_Toc98796352"/>
      <w:r w:rsidRPr="00F2731B">
        <w:t>10.3.6</w:t>
      </w:r>
      <w:r w:rsidRPr="00F2731B">
        <w:rPr>
          <w:rFonts w:hint="eastAsia"/>
        </w:rPr>
        <w:t>.1</w:t>
      </w:r>
      <w:r w:rsidRPr="00F2731B">
        <w:tab/>
      </w:r>
      <w:r w:rsidRPr="00F2731B">
        <w:rPr>
          <w:rFonts w:hint="eastAsia"/>
        </w:rPr>
        <w:t>Store group configurations at the group management server</w:t>
      </w:r>
      <w:bookmarkEnd w:id="862"/>
      <w:bookmarkEnd w:id="863"/>
      <w:bookmarkEnd w:id="864"/>
      <w:bookmarkEnd w:id="865"/>
      <w:bookmarkEnd w:id="866"/>
      <w:bookmarkEnd w:id="867"/>
      <w:bookmarkEnd w:id="868"/>
      <w:bookmarkEnd w:id="869"/>
      <w:bookmarkEnd w:id="870"/>
    </w:p>
    <w:p w14:paraId="56E0147A" w14:textId="77777777" w:rsidR="00312C76" w:rsidRPr="00F2731B" w:rsidRDefault="00312C76" w:rsidP="00312C76">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6D7E65B5" w14:textId="77777777" w:rsidR="00312C76" w:rsidRPr="00F2731B" w:rsidRDefault="00312C76" w:rsidP="00312C76">
      <w:r w:rsidRPr="00F2731B">
        <w:t>Pre-conditions:</w:t>
      </w:r>
    </w:p>
    <w:p w14:paraId="2510C558" w14:textId="77777777" w:rsidR="00312C76" w:rsidRPr="00F2731B" w:rsidRDefault="00312C76" w:rsidP="00312C76">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0F6F8CB9" w14:textId="77777777" w:rsidR="00312C76" w:rsidRPr="00F2731B" w:rsidRDefault="00312C76" w:rsidP="00312C76">
      <w:pPr>
        <w:pStyle w:val="TH"/>
      </w:pPr>
      <w:r w:rsidRPr="00F2731B">
        <w:object w:dxaOrig="5284" w:dyaOrig="4454" w14:anchorId="10216B37">
          <v:shape id="_x0000_i1066" type="#_x0000_t75" style="width:264.2pt;height:222.9pt" o:ole="">
            <v:imagedata r:id="rId93" o:title=""/>
          </v:shape>
          <o:OLEObject Type="Embed" ProgID="Visio.Drawing.11" ShapeID="_x0000_i1066" DrawAspect="Content" ObjectID="_1709540987" r:id="rId94"/>
        </w:object>
      </w:r>
    </w:p>
    <w:p w14:paraId="4576612F" w14:textId="77777777" w:rsidR="00312C76" w:rsidRPr="00F2731B" w:rsidRDefault="00312C76" w:rsidP="00312C76">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697B28F4"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34DF1386" w14:textId="77777777" w:rsidR="00312C76" w:rsidRPr="00F2731B" w:rsidRDefault="00312C76" w:rsidP="00312C76">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CFCD152" w14:textId="77777777" w:rsidR="00312C76" w:rsidRPr="00F2731B" w:rsidRDefault="00312C76" w:rsidP="00312C76">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39F7283B" w14:textId="77777777" w:rsidR="00312C76" w:rsidRPr="00F2731B" w:rsidRDefault="00312C76" w:rsidP="00312C76">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59CF3992" w14:textId="77777777" w:rsidR="00312C76" w:rsidRPr="00F2731B" w:rsidRDefault="00312C76" w:rsidP="00312C76">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7DE08395" w14:textId="77777777" w:rsidR="00312C76" w:rsidRPr="00F2731B" w:rsidRDefault="00312C76" w:rsidP="00312C76">
      <w:pPr>
        <w:pStyle w:val="Heading4"/>
      </w:pPr>
      <w:bookmarkStart w:id="871" w:name="_Toc433209673"/>
      <w:bookmarkStart w:id="872" w:name="_Toc453260198"/>
      <w:bookmarkStart w:id="873" w:name="_Toc453261085"/>
      <w:bookmarkStart w:id="874" w:name="_Toc453279830"/>
      <w:bookmarkStart w:id="875" w:name="_Toc459375168"/>
      <w:bookmarkStart w:id="876" w:name="_Toc468105412"/>
      <w:bookmarkStart w:id="877" w:name="_Toc468110507"/>
      <w:bookmarkStart w:id="878" w:name="_Toc533179733"/>
      <w:bookmarkStart w:id="879" w:name="_Toc98796353"/>
      <w:r w:rsidRPr="00F2731B">
        <w:t>10.3.6</w:t>
      </w:r>
      <w:r w:rsidRPr="00F2731B">
        <w:rPr>
          <w:rFonts w:hint="eastAsia"/>
        </w:rPr>
        <w:t>.2</w:t>
      </w:r>
      <w:r w:rsidRPr="00F2731B">
        <w:tab/>
        <w:t>Retrieve</w:t>
      </w:r>
      <w:r w:rsidRPr="00F2731B">
        <w:rPr>
          <w:rFonts w:hint="eastAsia"/>
        </w:rPr>
        <w:t xml:space="preserve"> group configurations</w:t>
      </w:r>
      <w:bookmarkEnd w:id="871"/>
      <w:bookmarkEnd w:id="872"/>
      <w:bookmarkEnd w:id="873"/>
      <w:bookmarkEnd w:id="874"/>
      <w:bookmarkEnd w:id="875"/>
      <w:bookmarkEnd w:id="876"/>
      <w:bookmarkEnd w:id="877"/>
      <w:bookmarkEnd w:id="878"/>
      <w:bookmarkEnd w:id="879"/>
    </w:p>
    <w:p w14:paraId="2924DA66" w14:textId="77777777" w:rsidR="00312C76" w:rsidRPr="00F2731B" w:rsidRDefault="00312C76" w:rsidP="00312C76">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F2731B" w:rsidRDefault="00312C76" w:rsidP="00312C76">
      <w:r w:rsidRPr="00F2731B">
        <w:t>Pre-conditions:</w:t>
      </w:r>
    </w:p>
    <w:p w14:paraId="48D37831" w14:textId="77777777" w:rsidR="00312C76" w:rsidRPr="00F2731B" w:rsidRDefault="00312C76" w:rsidP="00312C76">
      <w:pPr>
        <w:pStyle w:val="B1"/>
      </w:pPr>
      <w:r w:rsidRPr="00F2731B">
        <w:t>-</w:t>
      </w:r>
      <w:r w:rsidRPr="00F2731B">
        <w:tab/>
        <w:t>The group management server has received configuration data for groups, and has stored this configuration data;</w:t>
      </w:r>
    </w:p>
    <w:p w14:paraId="73B6D853" w14:textId="77777777" w:rsidR="00312C76" w:rsidRPr="00F2731B" w:rsidRDefault="00312C76" w:rsidP="00312C76">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4895D0E7" w14:textId="77777777" w:rsidR="00312C76" w:rsidRPr="00F2731B" w:rsidRDefault="00312C76" w:rsidP="00312C76">
      <w:pPr>
        <w:pStyle w:val="TH"/>
      </w:pPr>
      <w:r w:rsidRPr="00F2731B">
        <w:object w:dxaOrig="5092" w:dyaOrig="2574" w14:anchorId="6D1ACC8F">
          <v:shape id="_x0000_i1067" type="#_x0000_t75" style="width:254.8pt;height:128.35pt" o:ole="">
            <v:imagedata r:id="rId95" o:title=""/>
          </v:shape>
          <o:OLEObject Type="Embed" ProgID="Visio.Drawing.11" ShapeID="_x0000_i1067" DrawAspect="Content" ObjectID="_1709540988" r:id="rId96"/>
        </w:object>
      </w:r>
    </w:p>
    <w:p w14:paraId="367C055C" w14:textId="77777777" w:rsidR="00312C76" w:rsidRPr="00F2731B" w:rsidRDefault="00312C76" w:rsidP="00312C76">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4EE67349"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or the VAL server requests the group configuration data.</w:t>
      </w:r>
    </w:p>
    <w:p w14:paraId="79E1A1B1"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provides the group configuration data to the client or the VAL user.</w:t>
      </w:r>
    </w:p>
    <w:p w14:paraId="6004EBE6"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37DAC646" w14:textId="77777777" w:rsidR="00312C76" w:rsidRPr="00F2731B" w:rsidRDefault="00312C76" w:rsidP="00312C76">
      <w:pPr>
        <w:pStyle w:val="Heading4"/>
      </w:pPr>
      <w:bookmarkStart w:id="880" w:name="_Toc433209674"/>
      <w:bookmarkStart w:id="881" w:name="_Toc453260199"/>
      <w:bookmarkStart w:id="882" w:name="_Toc453261086"/>
      <w:bookmarkStart w:id="883" w:name="_Toc453279831"/>
      <w:bookmarkStart w:id="884" w:name="_Toc459375169"/>
      <w:bookmarkStart w:id="885" w:name="_Toc468105413"/>
      <w:bookmarkStart w:id="886" w:name="_Toc468110508"/>
      <w:bookmarkStart w:id="887" w:name="_Toc533179734"/>
      <w:bookmarkStart w:id="888" w:name="_Toc98796354"/>
      <w:r w:rsidRPr="00F2731B">
        <w:t>10.3.6</w:t>
      </w:r>
      <w:r w:rsidRPr="00F2731B">
        <w:rPr>
          <w:rFonts w:hint="eastAsia"/>
        </w:rPr>
        <w:t>.3</w:t>
      </w:r>
      <w:r w:rsidRPr="00F2731B">
        <w:tab/>
      </w:r>
      <w:r w:rsidRPr="00F2731B">
        <w:rPr>
          <w:rFonts w:hint="eastAsia"/>
        </w:rPr>
        <w:t xml:space="preserve">Subscription and notification for group configuration </w:t>
      </w:r>
      <w:bookmarkEnd w:id="880"/>
      <w:r w:rsidRPr="00F2731B">
        <w:t>data</w:t>
      </w:r>
      <w:bookmarkEnd w:id="881"/>
      <w:bookmarkEnd w:id="882"/>
      <w:bookmarkEnd w:id="883"/>
      <w:bookmarkEnd w:id="884"/>
      <w:bookmarkEnd w:id="885"/>
      <w:bookmarkEnd w:id="886"/>
      <w:bookmarkEnd w:id="887"/>
      <w:bookmarkEnd w:id="888"/>
    </w:p>
    <w:p w14:paraId="5EF53E99" w14:textId="77777777" w:rsidR="00312C76" w:rsidRPr="00F2731B" w:rsidRDefault="00312C76" w:rsidP="00312C76">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016F6541" w14:textId="77777777" w:rsidR="00312C76" w:rsidRPr="00F2731B" w:rsidRDefault="00312C76" w:rsidP="00312C76">
      <w:r w:rsidRPr="00F2731B">
        <w:t>Pre-conditions:</w:t>
      </w:r>
    </w:p>
    <w:p w14:paraId="298C10C8" w14:textId="77777777" w:rsidR="00312C76" w:rsidRPr="00F2731B" w:rsidRDefault="00312C76" w:rsidP="00312C76">
      <w:pPr>
        <w:pStyle w:val="B1"/>
      </w:pPr>
      <w:r w:rsidRPr="00F2731B">
        <w:t>-</w:t>
      </w:r>
      <w:r w:rsidRPr="00F2731B">
        <w:tab/>
      </w:r>
      <w:r w:rsidRPr="00F2731B">
        <w:rPr>
          <w:rFonts w:hint="eastAsia"/>
          <w:lang w:eastAsia="zh-CN"/>
        </w:rPr>
        <w:t>The group management server has some group configurations stored.</w:t>
      </w:r>
    </w:p>
    <w:p w14:paraId="7D6C9BE6" w14:textId="77777777" w:rsidR="00312C76" w:rsidRPr="00F2731B" w:rsidRDefault="00312C76" w:rsidP="00312C76">
      <w:pPr>
        <w:pStyle w:val="TH"/>
      </w:pPr>
      <w:r w:rsidRPr="00F2731B">
        <w:object w:dxaOrig="5091" w:dyaOrig="1674" w14:anchorId="382670E7">
          <v:shape id="_x0000_i1068" type="#_x0000_t75" style="width:254.2pt;height:83.9pt" o:ole="">
            <v:imagedata r:id="rId97" o:title=""/>
          </v:shape>
          <o:OLEObject Type="Embed" ProgID="Visio.Drawing.11" ShapeID="_x0000_i1068" DrawAspect="Content" ObjectID="_1709540989" r:id="rId98"/>
        </w:object>
      </w:r>
    </w:p>
    <w:p w14:paraId="4AA5CAB1"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555DBB65"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7EAFC6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CE154FA" w14:textId="77777777" w:rsidR="00312C76" w:rsidRPr="00F2731B" w:rsidRDefault="00312C76" w:rsidP="00312C76">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F2731B" w:rsidRDefault="00312C76" w:rsidP="00312C76">
      <w:r w:rsidRPr="00F2731B">
        <w:t>Pre-conditions:</w:t>
      </w:r>
    </w:p>
    <w:p w14:paraId="6CF092E0" w14:textId="77777777" w:rsidR="00312C76" w:rsidRPr="00F2731B" w:rsidRDefault="00312C76" w:rsidP="00312C76">
      <w:pPr>
        <w:pStyle w:val="B1"/>
      </w:pPr>
      <w:r w:rsidRPr="00F2731B">
        <w:t>-</w:t>
      </w:r>
      <w:r w:rsidRPr="00F2731B">
        <w:tab/>
        <w:t>The group management client has subscribed to the group configuration information</w:t>
      </w:r>
    </w:p>
    <w:p w14:paraId="643F9AC0" w14:textId="77777777" w:rsidR="00312C76" w:rsidRPr="00F2731B" w:rsidRDefault="00312C76" w:rsidP="00312C76">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7720AFDB" w14:textId="77777777" w:rsidR="00312C76" w:rsidRPr="00F2731B" w:rsidRDefault="00312C76" w:rsidP="00312C76">
      <w:pPr>
        <w:pStyle w:val="TH"/>
      </w:pPr>
      <w:r w:rsidRPr="00F2731B">
        <w:object w:dxaOrig="5092" w:dyaOrig="2574" w14:anchorId="35C61793">
          <v:shape id="_x0000_i1069" type="#_x0000_t75" style="width:254.8pt;height:128.35pt" o:ole="">
            <v:imagedata r:id="rId99" o:title=""/>
          </v:shape>
          <o:OLEObject Type="Embed" ProgID="Visio.Drawing.11" ShapeID="_x0000_i1069" DrawAspect="Content" ObjectID="_1709540990" r:id="rId100"/>
        </w:object>
      </w:r>
    </w:p>
    <w:p w14:paraId="3C076B48"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03AB736A" w14:textId="77777777" w:rsidR="00312C76" w:rsidRPr="00F2731B" w:rsidRDefault="00312C76" w:rsidP="00312C76">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63775D35" w14:textId="77777777" w:rsidR="00312C76" w:rsidRPr="00F2731B" w:rsidRDefault="00312C76" w:rsidP="00312C76">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753FA0D4" w14:textId="77777777" w:rsidR="00312C76" w:rsidRPr="00F2731B" w:rsidRDefault="00312C76" w:rsidP="00312C76">
      <w:pPr>
        <w:pStyle w:val="B1"/>
      </w:pPr>
      <w:r w:rsidRPr="00F2731B">
        <w:t>3.</w:t>
      </w:r>
      <w:r w:rsidRPr="00F2731B">
        <w:tab/>
        <w:t>If the group management server had provided group related key material to the group management client, the group management client stores the key material.</w:t>
      </w:r>
    </w:p>
    <w:p w14:paraId="2509D868" w14:textId="77777777" w:rsidR="00312C76" w:rsidRPr="00F2731B" w:rsidRDefault="00312C76" w:rsidP="00312C76">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05BFDD22" w14:textId="77777777" w:rsidR="00312C76" w:rsidRPr="00F2731B" w:rsidRDefault="00312C76" w:rsidP="00312C76">
      <w:pPr>
        <w:pStyle w:val="Heading4"/>
        <w:rPr>
          <w:lang w:val="nl-NL"/>
        </w:rPr>
      </w:pPr>
      <w:bookmarkStart w:id="889" w:name="_Toc424654459"/>
      <w:bookmarkStart w:id="890" w:name="_Toc428365043"/>
      <w:bookmarkStart w:id="891" w:name="_Toc433209678"/>
      <w:bookmarkStart w:id="892" w:name="_Toc453260200"/>
      <w:bookmarkStart w:id="893" w:name="_Toc453261087"/>
      <w:bookmarkStart w:id="894" w:name="_Toc453279832"/>
      <w:bookmarkStart w:id="895" w:name="_Toc459375170"/>
      <w:bookmarkStart w:id="896" w:name="_Toc468105414"/>
      <w:bookmarkStart w:id="897" w:name="_Toc468110509"/>
      <w:bookmarkStart w:id="898" w:name="_Toc533179735"/>
      <w:bookmarkStart w:id="899" w:name="_Toc98796355"/>
      <w:r w:rsidRPr="00F2731B">
        <w:t>10.3.6</w:t>
      </w:r>
      <w:r w:rsidRPr="00F2731B">
        <w:rPr>
          <w:lang w:val="nl-NL"/>
        </w:rPr>
        <w:t>.4</w:t>
      </w:r>
      <w:r w:rsidRPr="00F2731B">
        <w:rPr>
          <w:lang w:val="nl-NL"/>
        </w:rPr>
        <w:tab/>
        <w:t>Structure of group configuration data</w:t>
      </w:r>
      <w:bookmarkEnd w:id="889"/>
      <w:bookmarkEnd w:id="890"/>
      <w:bookmarkEnd w:id="891"/>
      <w:bookmarkEnd w:id="892"/>
      <w:bookmarkEnd w:id="893"/>
      <w:bookmarkEnd w:id="894"/>
      <w:bookmarkEnd w:id="895"/>
      <w:bookmarkEnd w:id="896"/>
      <w:bookmarkEnd w:id="897"/>
      <w:bookmarkEnd w:id="898"/>
      <w:bookmarkEnd w:id="899"/>
    </w:p>
    <w:p w14:paraId="2C93228A" w14:textId="77777777" w:rsidR="00312C76" w:rsidRPr="00F2731B" w:rsidRDefault="00312C76" w:rsidP="00312C76">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23A0E306"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6E321D51" w14:textId="77777777" w:rsidR="00312C76" w:rsidRPr="00F2731B" w:rsidRDefault="00312C76" w:rsidP="00312C76">
      <w:pPr>
        <w:pStyle w:val="Heading3"/>
      </w:pPr>
      <w:bookmarkStart w:id="900" w:name="_Toc98796356"/>
      <w:r w:rsidRPr="00F2731B">
        <w:t>10.3.7</w:t>
      </w:r>
      <w:r w:rsidRPr="00F2731B">
        <w:tab/>
        <w:t>Location-based group creation</w:t>
      </w:r>
      <w:bookmarkEnd w:id="900"/>
    </w:p>
    <w:p w14:paraId="139B98DA" w14:textId="77777777" w:rsidR="00312C76" w:rsidRPr="00F2731B" w:rsidRDefault="00312C76" w:rsidP="00312C76">
      <w:pPr>
        <w:spacing w:after="240"/>
        <w:rPr>
          <w:lang w:eastAsia="zh-CN"/>
        </w:rPr>
      </w:pPr>
      <w:r w:rsidRPr="00F2731B">
        <w:rPr>
          <w:lang w:eastAsia="zh-CN"/>
        </w:rPr>
        <w:t>Figure 10.3.7-1 below illustrates the location-based group creation.</w:t>
      </w:r>
    </w:p>
    <w:p w14:paraId="53439060" w14:textId="77777777" w:rsidR="00312C76" w:rsidRPr="00F2731B" w:rsidRDefault="00312C76" w:rsidP="00312C76">
      <w:pPr>
        <w:spacing w:after="240"/>
        <w:rPr>
          <w:lang w:eastAsia="zh-CN"/>
        </w:rPr>
      </w:pPr>
      <w:r w:rsidRPr="00F2731B">
        <w:rPr>
          <w:lang w:eastAsia="zh-CN"/>
        </w:rPr>
        <w:t>Pre-conditions:</w:t>
      </w:r>
    </w:p>
    <w:p w14:paraId="6206A105"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335C171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not aware of the users' or UE identities which will be combined to form the VAL group.</w:t>
      </w:r>
    </w:p>
    <w:p w14:paraId="6EEF3BED" w14:textId="77777777" w:rsidR="00312C76" w:rsidRPr="00F2731B" w:rsidRDefault="00312C76" w:rsidP="00312C76">
      <w:pPr>
        <w:pStyle w:val="TH"/>
        <w:rPr>
          <w:lang w:eastAsia="en-GB"/>
        </w:rPr>
      </w:pPr>
    </w:p>
    <w:p w14:paraId="6ADADA1F" w14:textId="77777777" w:rsidR="00312C76" w:rsidRPr="00F2731B" w:rsidRDefault="00312C76" w:rsidP="00312C76">
      <w:pPr>
        <w:pStyle w:val="TH"/>
        <w:rPr>
          <w:lang w:eastAsia="zh-CN"/>
        </w:rPr>
      </w:pPr>
    </w:p>
    <w:p w14:paraId="68EECE2C" w14:textId="77777777" w:rsidR="00312C76" w:rsidRPr="00F2731B" w:rsidRDefault="00312C76" w:rsidP="00312C76">
      <w:pPr>
        <w:pStyle w:val="TH"/>
        <w:rPr>
          <w:lang w:eastAsia="en-GB"/>
        </w:rPr>
      </w:pPr>
      <w:r w:rsidRPr="00F2731B">
        <w:rPr>
          <w:lang w:eastAsia="en-GB"/>
        </w:rPr>
        <w:object w:dxaOrig="7964" w:dyaOrig="4565" w14:anchorId="0B832B16">
          <v:shape id="_x0000_i1070" type="#_x0000_t75" style="width:398.2pt;height:227.9pt" o:ole="">
            <v:imagedata r:id="rId101" o:title=""/>
          </v:shape>
          <o:OLEObject Type="Embed" ProgID="Visio.Drawing.11" ShapeID="_x0000_i1070" DrawAspect="Content" ObjectID="_1709540991" r:id="rId102"/>
        </w:object>
      </w:r>
    </w:p>
    <w:p w14:paraId="2C685204" w14:textId="77777777" w:rsidR="00312C76" w:rsidRPr="00F2731B" w:rsidRDefault="00312C76" w:rsidP="00312C76">
      <w:pPr>
        <w:pStyle w:val="TF"/>
        <w:rPr>
          <w:lang w:eastAsia="zh-CN"/>
        </w:rPr>
      </w:pPr>
      <w:r w:rsidRPr="00F2731B">
        <w:rPr>
          <w:lang w:eastAsia="zh-CN"/>
        </w:rPr>
        <w:t>Figure 10.3.7-1: Location-based group creation</w:t>
      </w:r>
    </w:p>
    <w:p w14:paraId="391F29BD"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p>
    <w:p w14:paraId="7B90F9AB"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p>
    <w:p w14:paraId="03C7164D" w14:textId="77777777" w:rsidR="00312C76" w:rsidRPr="00F2731B" w:rsidRDefault="00312C76" w:rsidP="00312C76">
      <w:pPr>
        <w:pStyle w:val="B1"/>
        <w:rPr>
          <w:lang w:eastAsia="zh-CN"/>
        </w:rPr>
      </w:pPr>
      <w:r w:rsidRPr="00F2731B">
        <w:rPr>
          <w:lang w:eastAsia="zh-CN"/>
        </w:rPr>
        <w:t>3.</w:t>
      </w:r>
      <w:r w:rsidRPr="00F2731B">
        <w:rPr>
          <w:lang w:eastAsia="zh-CN"/>
        </w:rPr>
        <w:tab/>
        <w:t>The location management server composes the list of users or UEs within the requested location.</w:t>
      </w:r>
    </w:p>
    <w:p w14:paraId="07AF4126" w14:textId="77777777" w:rsidR="00312C76" w:rsidRPr="00F2731B" w:rsidRDefault="00312C76" w:rsidP="00312C76">
      <w:pPr>
        <w:pStyle w:val="B1"/>
        <w:rPr>
          <w:lang w:eastAsia="zh-CN"/>
        </w:rPr>
      </w:pPr>
      <w:r w:rsidRPr="00F2731B">
        <w:rPr>
          <w:lang w:eastAsia="zh-CN"/>
        </w:rPr>
        <w:t>4.</w:t>
      </w:r>
      <w:r w:rsidRPr="00F2731B">
        <w:rPr>
          <w:lang w:eastAsia="zh-CN"/>
        </w:rPr>
        <w:tab/>
        <w:t>The group management server receives the composed list of users or UEs from the location management server.</w:t>
      </w:r>
      <w:r>
        <w:rPr>
          <w:lang w:eastAsia="zh-CN"/>
        </w:rPr>
        <w:t xml:space="preserve"> The location management server may include VAL service IDs associated with the list of users or UEs.</w:t>
      </w:r>
    </w:p>
    <w:p w14:paraId="6962F29E" w14:textId="6FC76E24" w:rsidR="00312C76" w:rsidRPr="00F2731B" w:rsidRDefault="00312C76" w:rsidP="00312C76">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FA09B7" w:rsidRPr="00FA09B7">
        <w:rPr>
          <w:lang w:eastAsia="zh-CN"/>
        </w:rPr>
        <w:t>'</w:t>
      </w:r>
      <w:r w:rsidRPr="00F2731B">
        <w:rPr>
          <w:lang w:eastAsia="zh-CN"/>
        </w:rPr>
        <w:t>s configuration information.</w:t>
      </w:r>
      <w:r>
        <w:rPr>
          <w:lang w:eastAsia="zh-CN"/>
        </w:rPr>
        <w:t xml:space="preserve"> If VAL service ID list was received in step 1 as part of group formation criteria and not in step 4 for the composed list of users or UEs, the group management server shall retrieve the VAL service data from the configuration management server as described in clause </w:t>
      </w:r>
      <w:r w:rsidRPr="0097388E">
        <w:rPr>
          <w:lang w:eastAsia="zh-CN"/>
        </w:rPr>
        <w:t>11.3.2.13</w:t>
      </w:r>
      <w:r>
        <w:rPr>
          <w:lang w:eastAsia="zh-CN"/>
        </w:rPr>
        <w:t xml:space="preserve"> and form the group with relevant users or UEs.</w:t>
      </w:r>
    </w:p>
    <w:p w14:paraId="140290DC" w14:textId="77777777" w:rsidR="00312C76" w:rsidRPr="00F2731B" w:rsidRDefault="00312C76" w:rsidP="00312C76">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417C0C42" w14:textId="77777777" w:rsidR="00312C76" w:rsidRPr="00F2731B" w:rsidRDefault="00312C76" w:rsidP="00312C76">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EEF0CA1" w14:textId="77777777" w:rsidR="00312C76" w:rsidRPr="00F2731B" w:rsidRDefault="00312C76" w:rsidP="00312C76">
      <w:pPr>
        <w:pStyle w:val="Heading3"/>
        <w:rPr>
          <w:lang w:val="en-150"/>
        </w:rPr>
      </w:pPr>
      <w:bookmarkStart w:id="901" w:name="_Toc98796357"/>
      <w:r w:rsidRPr="00F2731B">
        <w:rPr>
          <w:lang w:val="en-150"/>
        </w:rPr>
        <w:t>10.3.</w:t>
      </w:r>
      <w:r w:rsidRPr="00F2731B">
        <w:rPr>
          <w:lang w:val="en-IN"/>
        </w:rPr>
        <w:t>8</w:t>
      </w:r>
      <w:r w:rsidRPr="00F2731B">
        <w:tab/>
        <w:t xml:space="preserve">Group </w:t>
      </w:r>
      <w:r w:rsidRPr="00F2731B">
        <w:rPr>
          <w:lang w:val="en-150"/>
        </w:rPr>
        <w:t>announcement and join</w:t>
      </w:r>
      <w:bookmarkEnd w:id="901"/>
    </w:p>
    <w:p w14:paraId="43C44F5C" w14:textId="77777777" w:rsidR="00312C76" w:rsidRPr="00F2731B" w:rsidRDefault="00312C76" w:rsidP="00312C76">
      <w:pPr>
        <w:pStyle w:val="Heading4"/>
      </w:pPr>
      <w:bookmarkStart w:id="902" w:name="_Toc98796358"/>
      <w:r w:rsidRPr="00F2731B">
        <w:rPr>
          <w:lang w:val="en-150"/>
        </w:rPr>
        <w:t>10.3.</w:t>
      </w:r>
      <w:r w:rsidRPr="00F2731B">
        <w:rPr>
          <w:lang w:val="en-IN"/>
        </w:rPr>
        <w:t>8</w:t>
      </w:r>
      <w:r w:rsidRPr="00F2731B">
        <w:rPr>
          <w:lang w:val="en-150"/>
        </w:rPr>
        <w:t>.1</w:t>
      </w:r>
      <w:r w:rsidRPr="00F2731B">
        <w:tab/>
        <w:t>General</w:t>
      </w:r>
      <w:bookmarkEnd w:id="902"/>
    </w:p>
    <w:p w14:paraId="5D255237" w14:textId="77777777" w:rsidR="00312C76" w:rsidRPr="00F2731B" w:rsidRDefault="00312C76" w:rsidP="00312C76">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7BCFE0FE" w14:textId="77777777" w:rsidR="00312C76" w:rsidRPr="00F2731B" w:rsidRDefault="00312C76" w:rsidP="00312C76">
      <w:pPr>
        <w:pStyle w:val="Heading4"/>
      </w:pPr>
      <w:bookmarkStart w:id="903" w:name="_Toc98796359"/>
      <w:r w:rsidRPr="00F2731B">
        <w:rPr>
          <w:lang w:val="en-150"/>
        </w:rPr>
        <w:t>10.3.</w:t>
      </w:r>
      <w:r w:rsidRPr="00F2731B">
        <w:rPr>
          <w:lang w:val="en-IN"/>
        </w:rPr>
        <w:t>8</w:t>
      </w:r>
      <w:r w:rsidRPr="00F2731B">
        <w:rPr>
          <w:lang w:val="en-150"/>
        </w:rPr>
        <w:t>.2</w:t>
      </w:r>
      <w:r w:rsidRPr="00F2731B">
        <w:tab/>
        <w:t>Procedure</w:t>
      </w:r>
      <w:bookmarkEnd w:id="903"/>
    </w:p>
    <w:p w14:paraId="70F76861" w14:textId="77777777" w:rsidR="00312C76" w:rsidRPr="00F2731B" w:rsidRDefault="00312C76" w:rsidP="00312C76">
      <w:r w:rsidRPr="00F2731B">
        <w:t>Pre-conditions:</w:t>
      </w:r>
    </w:p>
    <w:p w14:paraId="5E6C5808" w14:textId="77777777" w:rsidR="00312C76" w:rsidRPr="00F2731B" w:rsidRDefault="00312C76" w:rsidP="00312C76">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7D7A226A" w14:textId="77777777" w:rsidR="00312C76" w:rsidRPr="00F2731B" w:rsidRDefault="00312C76" w:rsidP="00312C76">
      <w:pPr>
        <w:pStyle w:val="B1"/>
        <w:rPr>
          <w:lang w:eastAsia="zh-CN"/>
        </w:rPr>
      </w:pPr>
      <w:r w:rsidRPr="00F2731B">
        <w:rPr>
          <w:lang w:eastAsia="zh-CN"/>
        </w:rPr>
        <w:t>2.</w:t>
      </w:r>
      <w:r w:rsidRPr="00F2731B">
        <w:rPr>
          <w:lang w:eastAsia="zh-CN"/>
        </w:rPr>
        <w:tab/>
        <w:t>The VAL server is aware of the users' identities and is authorized to form a VAL group.</w:t>
      </w:r>
    </w:p>
    <w:p w14:paraId="518731D8" w14:textId="77777777" w:rsidR="00312C76" w:rsidRPr="00F2731B" w:rsidRDefault="00312C76" w:rsidP="00312C76">
      <w:pPr>
        <w:pStyle w:val="TH"/>
      </w:pPr>
      <w:r w:rsidRPr="00F2731B">
        <w:rPr>
          <w:noProof/>
        </w:rPr>
        <w:object w:dxaOrig="10270" w:dyaOrig="6670" w14:anchorId="4218A5D0">
          <v:shape id="_x0000_i1071" type="#_x0000_t75" style="width:484.6pt;height:314.3pt" o:ole="">
            <v:imagedata r:id="rId103" o:title=""/>
          </v:shape>
          <o:OLEObject Type="Embed" ProgID="Visio.Drawing.15" ShapeID="_x0000_i1071" DrawAspect="Content" ObjectID="_1709540992" r:id="rId104"/>
        </w:object>
      </w:r>
    </w:p>
    <w:p w14:paraId="4A9016B1" w14:textId="77777777" w:rsidR="00312C76" w:rsidRPr="00F2731B" w:rsidRDefault="00312C76" w:rsidP="00312C76">
      <w:pPr>
        <w:pStyle w:val="TF"/>
        <w:rPr>
          <w:lang w:eastAsia="zh-CN"/>
        </w:rPr>
      </w:pPr>
      <w:r w:rsidRPr="00F2731B">
        <w:rPr>
          <w:lang w:eastAsia="zh-CN"/>
        </w:rPr>
        <w:t>Figure 10.3.8.2-1: Procedure for establishing VAL group communication between the group management server and group management client1.</w:t>
      </w:r>
    </w:p>
    <w:p w14:paraId="14C35B5F" w14:textId="77777777" w:rsidR="00312C76" w:rsidRPr="00F2731B" w:rsidRDefault="00312C76" w:rsidP="00312C76">
      <w:pPr>
        <w:pStyle w:val="B1"/>
      </w:pPr>
      <w:r w:rsidRPr="00F2731B">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25950189" w14:textId="77777777" w:rsidR="00312C76" w:rsidRPr="00F2731B" w:rsidRDefault="00312C76" w:rsidP="00312C76">
      <w:pPr>
        <w:pStyle w:val="B1"/>
      </w:pPr>
      <w:r w:rsidRPr="00F2731B">
        <w:t>2.</w:t>
      </w:r>
      <w:r w:rsidRPr="00F2731B">
        <w:tab/>
        <w:t>The VAL server configures VAL group for Uu communication defined by VAL Group ID for one or more VAL services with list of VAL Service ID with the group management server.</w:t>
      </w:r>
    </w:p>
    <w:p w14:paraId="6068BD2F" w14:textId="77777777" w:rsidR="00312C76" w:rsidRPr="00F2731B" w:rsidRDefault="00312C76" w:rsidP="00312C76">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F2731B" w:rsidRDefault="00312C76" w:rsidP="00312C76">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F2731B" w:rsidRDefault="00312C76" w:rsidP="00312C76">
      <w:pPr>
        <w:pStyle w:val="NO"/>
      </w:pPr>
      <w:r w:rsidRPr="00F2731B">
        <w:t>NOTE 1:</w:t>
      </w:r>
      <w:r w:rsidRPr="00F2731B">
        <w:tab/>
        <w:t>This step is skipped for the case that a 5G LAN-Type communication is not being used.</w:t>
      </w:r>
    </w:p>
    <w:p w14:paraId="390CE0CC" w14:textId="77777777" w:rsidR="00312C76" w:rsidRPr="00F2731B" w:rsidRDefault="00312C76" w:rsidP="00312C76">
      <w:pPr>
        <w:pStyle w:val="NO"/>
      </w:pPr>
      <w:r w:rsidRPr="00F2731B">
        <w:t>NOTE 2:</w:t>
      </w:r>
      <w:r w:rsidRPr="00F2731B">
        <w:tab/>
        <w:t>The PDU session type, DNN, S-NSSAI provided within 5GVN group data cannot be modified in the 5GS after the create procedure.</w:t>
      </w:r>
    </w:p>
    <w:p w14:paraId="3E18B41F" w14:textId="77777777" w:rsidR="00312C76" w:rsidRPr="00F2731B" w:rsidRDefault="00312C76" w:rsidP="00312C76">
      <w:pPr>
        <w:pStyle w:val="NO"/>
      </w:pPr>
      <w:r w:rsidRPr="00F2731B">
        <w:t>NOTE 3:</w:t>
      </w:r>
      <w:r w:rsidRPr="00F2731B">
        <w:tab/>
        <w:t>The 5GS supports only a 1:1 mapping between DNN/S-NSSAI combination and 5GVN group.</w:t>
      </w:r>
    </w:p>
    <w:p w14:paraId="54C2E413" w14:textId="77777777" w:rsidR="00312C76" w:rsidRPr="00F2731B" w:rsidRDefault="00312C76" w:rsidP="00312C76">
      <w:pPr>
        <w:pStyle w:val="NO"/>
      </w:pPr>
      <w:r w:rsidRPr="00F2731B">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F2731B" w:rsidRDefault="00312C76" w:rsidP="00312C76">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7C6EDE" w14:textId="77777777" w:rsidR="00312C76" w:rsidRPr="00F2731B" w:rsidRDefault="00312C76" w:rsidP="00312C76">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50B60DBE" w14:textId="77777777" w:rsidR="00312C76" w:rsidRPr="00F2731B" w:rsidRDefault="00312C76" w:rsidP="00312C76">
      <w:pPr>
        <w:pStyle w:val="B1"/>
      </w:pPr>
      <w:r w:rsidRPr="00F2731B">
        <w:rPr>
          <w:lang w:val="en-IN"/>
        </w:rPr>
        <w:t>7.</w:t>
      </w:r>
      <w:r w:rsidRPr="00F2731B">
        <w:rPr>
          <w:lang w:val="en-IN"/>
        </w:rPr>
        <w:tab/>
        <w:t>The group management server records the users who have registered to be the members of the group.</w:t>
      </w:r>
    </w:p>
    <w:p w14:paraId="733A1CB8" w14:textId="77777777" w:rsidR="00312C76" w:rsidRPr="00F2731B" w:rsidRDefault="00312C76" w:rsidP="00312C76">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176CB1DD" w14:textId="77777777" w:rsidR="00312C76" w:rsidRPr="00F2731B" w:rsidRDefault="00312C76" w:rsidP="00312C76">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3FF017DE" w14:textId="402D724F" w:rsidR="00312C76" w:rsidRPr="00F2731B" w:rsidRDefault="00312C76" w:rsidP="00312C76">
      <w:pPr>
        <w:pStyle w:val="NO"/>
        <w:rPr>
          <w:lang w:val="en-150"/>
        </w:rPr>
      </w:pPr>
      <w:r w:rsidRPr="00F2731B">
        <w:t>NOTE </w:t>
      </w:r>
      <w:r w:rsidR="00EE6E61">
        <w:t>5</w:t>
      </w:r>
      <w:r w:rsidRPr="00F2731B">
        <w:t>:</w:t>
      </w:r>
      <w:r w:rsidRPr="00F2731B">
        <w:tab/>
        <w:t>Step 9 may occur any time after step 5</w:t>
      </w:r>
      <w:r w:rsidRPr="00F2731B">
        <w:rPr>
          <w:lang w:val="en-150"/>
        </w:rPr>
        <w:t>.</w:t>
      </w:r>
    </w:p>
    <w:p w14:paraId="78D07C68" w14:textId="77777777" w:rsidR="00312C76" w:rsidRPr="00F2731B" w:rsidRDefault="00312C76" w:rsidP="00312C76">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71419D09" w14:textId="77777777" w:rsidR="00312C76" w:rsidRPr="00F2731B" w:rsidRDefault="00312C76" w:rsidP="00312C76">
      <w:pPr>
        <w:pStyle w:val="B1"/>
        <w:rPr>
          <w:lang w:val="en-IN"/>
        </w:rPr>
      </w:pPr>
      <w:r w:rsidRPr="00F2731B">
        <w:rPr>
          <w:lang w:val="en-IN"/>
        </w:rPr>
        <w:t>11.</w:t>
      </w:r>
      <w:r w:rsidRPr="00F2731B">
        <w:rPr>
          <w:lang w:val="en-IN"/>
        </w:rPr>
        <w:tab/>
        <w:t>The group management client may inform VAL client about the updated identity list.</w:t>
      </w:r>
    </w:p>
    <w:p w14:paraId="7D325AD3" w14:textId="77777777" w:rsidR="00312C76" w:rsidRPr="00F2731B" w:rsidRDefault="00312C76" w:rsidP="00312C76">
      <w:pPr>
        <w:pStyle w:val="Heading3"/>
        <w:rPr>
          <w:lang w:val="en-IN"/>
        </w:rPr>
      </w:pPr>
      <w:bookmarkStart w:id="904" w:name="_Toc98796360"/>
      <w:r w:rsidRPr="00F2731B">
        <w:rPr>
          <w:lang w:val="en-150"/>
        </w:rPr>
        <w:t>10.3.</w:t>
      </w:r>
      <w:r w:rsidRPr="00F2731B">
        <w:rPr>
          <w:lang w:val="en-IN"/>
        </w:rPr>
        <w:t>9</w:t>
      </w:r>
      <w:r w:rsidRPr="00F2731B">
        <w:tab/>
        <w:t xml:space="preserve">Group </w:t>
      </w:r>
      <w:r w:rsidRPr="00F2731B">
        <w:rPr>
          <w:lang w:val="en-IN"/>
        </w:rPr>
        <w:t>member leave</w:t>
      </w:r>
      <w:bookmarkEnd w:id="904"/>
    </w:p>
    <w:p w14:paraId="0FD35AE6" w14:textId="77777777" w:rsidR="00312C76" w:rsidRPr="00F2731B" w:rsidRDefault="00312C76" w:rsidP="00312C76">
      <w:pPr>
        <w:pStyle w:val="Heading4"/>
      </w:pPr>
      <w:bookmarkStart w:id="905" w:name="_Toc98796361"/>
      <w:r w:rsidRPr="00F2731B">
        <w:rPr>
          <w:lang w:val="en-150"/>
        </w:rPr>
        <w:t>10.3.</w:t>
      </w:r>
      <w:r w:rsidRPr="00F2731B">
        <w:rPr>
          <w:lang w:val="en-IN"/>
        </w:rPr>
        <w:t>9</w:t>
      </w:r>
      <w:r w:rsidRPr="00F2731B">
        <w:rPr>
          <w:lang w:val="en-150"/>
        </w:rPr>
        <w:t>.1</w:t>
      </w:r>
      <w:r w:rsidRPr="00F2731B">
        <w:tab/>
        <w:t>General</w:t>
      </w:r>
      <w:bookmarkEnd w:id="905"/>
    </w:p>
    <w:p w14:paraId="3A52E1FA" w14:textId="77777777" w:rsidR="00312C76" w:rsidRPr="00F2731B" w:rsidRDefault="00312C76" w:rsidP="00312C76">
      <w:r w:rsidRPr="00F2731B">
        <w:t xml:space="preserve">This subclause describes the procedures for group member to leave the group by de-registering. </w:t>
      </w:r>
    </w:p>
    <w:p w14:paraId="18B4050C" w14:textId="77777777" w:rsidR="00312C76" w:rsidRPr="00F2731B" w:rsidRDefault="00312C76" w:rsidP="00312C76">
      <w:pPr>
        <w:pStyle w:val="Heading4"/>
      </w:pPr>
      <w:bookmarkStart w:id="906" w:name="_Toc98796362"/>
      <w:r w:rsidRPr="00F2731B">
        <w:rPr>
          <w:lang w:val="en-150"/>
        </w:rPr>
        <w:t>10.3.</w:t>
      </w:r>
      <w:r w:rsidRPr="00F2731B">
        <w:rPr>
          <w:lang w:val="en-IN"/>
        </w:rPr>
        <w:t>9</w:t>
      </w:r>
      <w:r w:rsidRPr="00F2731B">
        <w:rPr>
          <w:lang w:val="en-150"/>
        </w:rPr>
        <w:t>.2</w:t>
      </w:r>
      <w:r w:rsidRPr="00F2731B">
        <w:tab/>
        <w:t>Procedure</w:t>
      </w:r>
      <w:bookmarkEnd w:id="906"/>
    </w:p>
    <w:p w14:paraId="4D324CF0" w14:textId="77777777" w:rsidR="00312C76" w:rsidRPr="00F2731B" w:rsidRDefault="00312C76" w:rsidP="00312C76">
      <w:r w:rsidRPr="00F2731B">
        <w:t xml:space="preserve">Pre-conditions: </w:t>
      </w:r>
    </w:p>
    <w:p w14:paraId="1DBE7A24" w14:textId="77777777" w:rsidR="00312C76" w:rsidRPr="00F2731B" w:rsidRDefault="00312C76" w:rsidP="00312C76">
      <w:pPr>
        <w:pStyle w:val="B1"/>
        <w:rPr>
          <w:lang w:val="en-150"/>
        </w:rPr>
      </w:pPr>
      <w:r w:rsidRPr="00F2731B">
        <w:rPr>
          <w:lang w:val="en-IN"/>
        </w:rPr>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2F608096" w14:textId="77777777" w:rsidR="00312C76" w:rsidRPr="00F2731B" w:rsidRDefault="00312C76" w:rsidP="00312C76">
      <w:pPr>
        <w:pStyle w:val="TH"/>
        <w:rPr>
          <w:lang w:eastAsia="en-GB"/>
        </w:rPr>
      </w:pPr>
      <w:r w:rsidRPr="00F2731B">
        <w:rPr>
          <w:lang w:eastAsia="en-GB"/>
        </w:rPr>
        <w:object w:dxaOrig="11014" w:dyaOrig="4234" w14:anchorId="469DE697">
          <v:shape id="_x0000_i1072" type="#_x0000_t75" style="width:532.15pt;height:204.1pt" o:ole="">
            <v:imagedata r:id="rId105" o:title=""/>
          </v:shape>
          <o:OLEObject Type="Embed" ProgID="Visio.Drawing.11" ShapeID="_x0000_i1072" DrawAspect="Content" ObjectID="_1709540993" r:id="rId106"/>
        </w:object>
      </w:r>
    </w:p>
    <w:p w14:paraId="2431B53D" w14:textId="77777777" w:rsidR="00312C76" w:rsidRPr="00F2731B" w:rsidRDefault="00312C76" w:rsidP="00312C76">
      <w:pPr>
        <w:pStyle w:val="TF"/>
        <w:rPr>
          <w:lang w:eastAsia="zh-CN"/>
        </w:rPr>
      </w:pPr>
      <w:r w:rsidRPr="00F2731B">
        <w:rPr>
          <w:lang w:eastAsia="zh-CN"/>
        </w:rPr>
        <w:t>Figure 10.3.9.2-1: Procedure for group member leaving the group.</w:t>
      </w:r>
    </w:p>
    <w:p w14:paraId="2202A839" w14:textId="77777777" w:rsidR="00312C76" w:rsidRPr="00F2731B" w:rsidRDefault="00312C76" w:rsidP="00312C76">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5AFC5BFC" w14:textId="77777777" w:rsidR="00312C76" w:rsidRPr="00F2731B" w:rsidRDefault="00312C76" w:rsidP="00312C76">
      <w:pPr>
        <w:pStyle w:val="B1"/>
      </w:pPr>
      <w:r w:rsidRPr="00F2731B">
        <w:rPr>
          <w:lang w:val="en-150"/>
        </w:rPr>
        <w:t>2.</w:t>
      </w:r>
      <w:r w:rsidRPr="00F2731B">
        <w:rPr>
          <w:lang w:val="en-150"/>
        </w:rPr>
        <w:tab/>
      </w:r>
      <w:r w:rsidRPr="00F2731B">
        <w:t>The group management client initiates the group de-registration request towards the group management server.</w:t>
      </w:r>
    </w:p>
    <w:p w14:paraId="1E61C51D" w14:textId="77777777" w:rsidR="00312C76" w:rsidRPr="00F2731B" w:rsidRDefault="00312C76" w:rsidP="00312C76">
      <w:pPr>
        <w:pStyle w:val="B1"/>
        <w:rPr>
          <w:lang w:eastAsia="zh-CN"/>
        </w:rPr>
      </w:pPr>
      <w:r w:rsidRPr="00F2731B">
        <w:rPr>
          <w:lang w:val="en-150"/>
        </w:rPr>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27D3B8F6" w14:textId="77777777" w:rsidR="00312C76" w:rsidRPr="00F2731B" w:rsidRDefault="00312C76" w:rsidP="00312C76">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06B7D87" w14:textId="77777777" w:rsidR="00312C76" w:rsidRPr="00F2731B" w:rsidRDefault="00312C76" w:rsidP="00312C76">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36BB5473" w14:textId="77777777" w:rsidR="00312C76" w:rsidRPr="00F2731B" w:rsidRDefault="00312C76" w:rsidP="00312C76">
      <w:pPr>
        <w:pStyle w:val="Heading3"/>
        <w:rPr>
          <w:rFonts w:eastAsia="SimSun"/>
        </w:rPr>
      </w:pPr>
      <w:bookmarkStart w:id="907" w:name="_Toc98796363"/>
      <w:bookmarkStart w:id="908" w:name="_Toc424654476"/>
      <w:bookmarkStart w:id="909" w:name="_Toc428365064"/>
      <w:bookmarkStart w:id="910" w:name="_Toc433209720"/>
      <w:bookmarkStart w:id="911" w:name="_Toc453260222"/>
      <w:bookmarkStart w:id="912" w:name="_Toc453261109"/>
      <w:bookmarkStart w:id="913" w:name="_Toc453279854"/>
      <w:bookmarkStart w:id="914" w:name="_Toc459375192"/>
      <w:bookmarkStart w:id="915" w:name="_Toc468105441"/>
      <w:bookmarkStart w:id="916" w:name="_Toc468110536"/>
      <w:bookmarkStart w:id="917" w:name="_Toc20495810"/>
      <w:r w:rsidRPr="00F2731B">
        <w:rPr>
          <w:rFonts w:eastAsia="SimSun"/>
        </w:rPr>
        <w:t>10.3.10</w:t>
      </w:r>
      <w:r w:rsidRPr="00F2731B">
        <w:rPr>
          <w:rFonts w:eastAsia="SimSun"/>
        </w:rPr>
        <w:tab/>
        <w:t>Temporary groups</w:t>
      </w:r>
      <w:bookmarkEnd w:id="907"/>
    </w:p>
    <w:p w14:paraId="4BA3804B" w14:textId="77777777" w:rsidR="00312C76" w:rsidRPr="00F2731B" w:rsidRDefault="00312C76" w:rsidP="00312C76">
      <w:pPr>
        <w:pStyle w:val="Heading4"/>
        <w:rPr>
          <w:rFonts w:eastAsia="SimSun"/>
        </w:rPr>
      </w:pPr>
      <w:bookmarkStart w:id="918" w:name="_Toc98796364"/>
      <w:r w:rsidRPr="00F2731B">
        <w:rPr>
          <w:rFonts w:eastAsia="SimSun"/>
        </w:rPr>
        <w:t>10.3.10.1</w:t>
      </w:r>
      <w:r w:rsidRPr="00F2731B">
        <w:rPr>
          <w:rFonts w:eastAsia="SimSun"/>
        </w:rPr>
        <w:tab/>
        <w:t>Temporary group formation within a VAL system</w:t>
      </w:r>
      <w:bookmarkEnd w:id="908"/>
      <w:bookmarkEnd w:id="909"/>
      <w:bookmarkEnd w:id="910"/>
      <w:bookmarkEnd w:id="911"/>
      <w:bookmarkEnd w:id="912"/>
      <w:bookmarkEnd w:id="913"/>
      <w:bookmarkEnd w:id="914"/>
      <w:bookmarkEnd w:id="915"/>
      <w:bookmarkEnd w:id="916"/>
      <w:bookmarkEnd w:id="917"/>
      <w:bookmarkEnd w:id="918"/>
    </w:p>
    <w:p w14:paraId="5A7D8B3F" w14:textId="77777777" w:rsidR="00312C76" w:rsidRPr="00F2731B" w:rsidRDefault="00312C76" w:rsidP="00312C76">
      <w:pPr>
        <w:rPr>
          <w:rFonts w:eastAsia="SimSun"/>
        </w:rPr>
      </w:pPr>
      <w:r w:rsidRPr="00F2731B">
        <w:t>Figure 10.3.10.1-1 below illustrates the temporary group formation within a VAL system.</w:t>
      </w:r>
    </w:p>
    <w:p w14:paraId="1D53CD1A" w14:textId="77777777" w:rsidR="00312C76" w:rsidRPr="00F2731B" w:rsidRDefault="00312C76" w:rsidP="00312C76">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F2731B" w:rsidRDefault="00312C76" w:rsidP="00312C76">
      <w:r w:rsidRPr="00F2731B">
        <w:t>Pre-conditions:</w:t>
      </w:r>
    </w:p>
    <w:p w14:paraId="3EB2DEFE" w14:textId="77777777" w:rsidR="00312C76" w:rsidRPr="00F2731B" w:rsidRDefault="00312C76" w:rsidP="00312C76">
      <w:pPr>
        <w:pStyle w:val="B1"/>
      </w:pPr>
      <w:r w:rsidRPr="00F2731B">
        <w:t>1.</w:t>
      </w:r>
      <w:r w:rsidRPr="00F2731B">
        <w:tab/>
        <w:t xml:space="preserve">The group management client, group management server, VAL server and the VAL group members belong to the same VAL system. </w:t>
      </w:r>
    </w:p>
    <w:p w14:paraId="6F21955B" w14:textId="77777777" w:rsidR="00312C76" w:rsidRPr="00F2731B" w:rsidRDefault="00312C76" w:rsidP="00312C76">
      <w:pPr>
        <w:pStyle w:val="B1"/>
      </w:pPr>
      <w:r w:rsidRPr="00F2731B">
        <w:t>2.</w:t>
      </w:r>
      <w:r w:rsidRPr="00F2731B">
        <w:tab/>
        <w:t>The group management client has retrieved the group configurations of the groups.</w:t>
      </w:r>
    </w:p>
    <w:p w14:paraId="766BB127" w14:textId="77777777" w:rsidR="00312C76" w:rsidRPr="00F2731B" w:rsidRDefault="00312C76" w:rsidP="00312C76">
      <w:pPr>
        <w:pStyle w:val="B1"/>
      </w:pPr>
      <w:r w:rsidRPr="00F2731B">
        <w:t>3.</w:t>
      </w:r>
      <w:r w:rsidRPr="00F2731B">
        <w:tab/>
        <w:t>The VAL server has subscribed to receive group management event notifications.</w:t>
      </w:r>
    </w:p>
    <w:p w14:paraId="1C7810FE" w14:textId="77777777" w:rsidR="00312C76" w:rsidRPr="00F2731B" w:rsidRDefault="00312C76" w:rsidP="00312C76">
      <w:pPr>
        <w:pStyle w:val="B1"/>
      </w:pPr>
    </w:p>
    <w:p w14:paraId="4530A26F" w14:textId="77777777" w:rsidR="00312C76" w:rsidRPr="00F2731B" w:rsidRDefault="00312C76" w:rsidP="00312C76">
      <w:pPr>
        <w:pStyle w:val="TH"/>
      </w:pPr>
      <w:r w:rsidRPr="00F2731B">
        <w:rPr>
          <w:rFonts w:eastAsia="SimSun"/>
        </w:rPr>
        <w:object w:dxaOrig="8660" w:dyaOrig="5740" w14:anchorId="32A41A61">
          <v:shape id="_x0000_i1073" type="#_x0000_t75" style="width:432.65pt;height:287.35pt" o:ole="">
            <v:imagedata r:id="rId107" o:title=""/>
          </v:shape>
          <o:OLEObject Type="Embed" ProgID="Visio.Drawing.11" ShapeID="_x0000_i1073" DrawAspect="Content" ObjectID="_1709540994" r:id="rId108"/>
        </w:object>
      </w:r>
    </w:p>
    <w:p w14:paraId="75D46512" w14:textId="77777777" w:rsidR="00312C76" w:rsidRPr="00F2731B" w:rsidRDefault="00312C76" w:rsidP="00312C76">
      <w:pPr>
        <w:pStyle w:val="TF"/>
      </w:pPr>
      <w:r w:rsidRPr="00F2731B">
        <w:t>Figure 10.3.10.1-1: Temporary group formation within a VAL system</w:t>
      </w:r>
    </w:p>
    <w:p w14:paraId="70366131" w14:textId="77777777" w:rsidR="00312C76" w:rsidRPr="00F2731B" w:rsidRDefault="00312C76" w:rsidP="00312C76">
      <w:pPr>
        <w:pStyle w:val="B1"/>
      </w:pPr>
      <w:r w:rsidRPr="00F2731B">
        <w:t>1.</w:t>
      </w:r>
      <w:r w:rsidRPr="00F2731B">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F2731B" w:rsidRDefault="00312C76" w:rsidP="00312C76">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F2731B" w:rsidRDefault="00312C76" w:rsidP="00312C76">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0EA4141" w14:textId="77777777" w:rsidR="00312C76" w:rsidRPr="00F2731B" w:rsidRDefault="00312C76" w:rsidP="00312C76">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55D62E3B" w14:textId="77777777" w:rsidR="00312C76" w:rsidRPr="00F2731B" w:rsidRDefault="00312C76" w:rsidP="00312C76">
      <w:pPr>
        <w:pStyle w:val="B1"/>
      </w:pPr>
      <w:r w:rsidRPr="00F2731B">
        <w:t>5.</w:t>
      </w:r>
      <w:r w:rsidRPr="00F2731B">
        <w:tab/>
        <w:t>The group management server notifies the VAL group members of the constituent VAL groups by sending temporary group formation notification messages.</w:t>
      </w:r>
    </w:p>
    <w:p w14:paraId="14B8828D" w14:textId="77777777" w:rsidR="00312C76" w:rsidRPr="00F2731B" w:rsidRDefault="00312C76" w:rsidP="00312C76">
      <w:pPr>
        <w:pStyle w:val="B1"/>
      </w:pPr>
      <w:r w:rsidRPr="00F2731B">
        <w:t>6.</w:t>
      </w:r>
      <w:r w:rsidRPr="00F2731B">
        <w:tab/>
        <w:t>The VAL group members of the constituent VAL groups send individual temporary group formation notification response messages.</w:t>
      </w:r>
    </w:p>
    <w:p w14:paraId="05750B08" w14:textId="77777777" w:rsidR="00312C76" w:rsidRPr="00F2731B" w:rsidRDefault="00312C76" w:rsidP="00312C76">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7634E108" w14:textId="77777777" w:rsidR="00312C76" w:rsidRPr="00F2731B" w:rsidRDefault="00312C76" w:rsidP="00312C76">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F2731B" w:rsidRDefault="00312C76" w:rsidP="00312C76">
      <w:pPr>
        <w:pStyle w:val="Heading3"/>
        <w:rPr>
          <w:lang w:eastAsia="zh-CN"/>
        </w:rPr>
      </w:pPr>
      <w:bookmarkStart w:id="919" w:name="_Toc66460164"/>
      <w:bookmarkStart w:id="920" w:name="_Toc98796365"/>
      <w:r w:rsidRPr="00F2731B">
        <w:rPr>
          <w:lang w:eastAsia="zh-CN"/>
        </w:rPr>
        <w:t>10.3.11</w:t>
      </w:r>
      <w:r w:rsidRPr="00F2731B">
        <w:rPr>
          <w:lang w:eastAsia="zh-CN"/>
        </w:rPr>
        <w:tab/>
        <w:t>Group List Fetch</w:t>
      </w:r>
      <w:bookmarkEnd w:id="919"/>
      <w:bookmarkEnd w:id="920"/>
    </w:p>
    <w:p w14:paraId="44E00329" w14:textId="77777777" w:rsidR="00312C76" w:rsidRPr="00F2731B" w:rsidRDefault="00312C76" w:rsidP="00312C76">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60E61AC1" w14:textId="77777777" w:rsidR="00312C76" w:rsidRPr="00F2731B" w:rsidRDefault="00312C76" w:rsidP="00312C76">
      <w:pPr>
        <w:rPr>
          <w:lang w:val="en-IN"/>
        </w:rPr>
      </w:pPr>
      <w:r w:rsidRPr="00F2731B">
        <w:rPr>
          <w:lang w:val="en-IN"/>
        </w:rPr>
        <w:t>Pre-conditions:</w:t>
      </w:r>
    </w:p>
    <w:p w14:paraId="769D364D" w14:textId="77777777" w:rsidR="00312C76" w:rsidRPr="00F2731B" w:rsidRDefault="00312C76" w:rsidP="00312C76">
      <w:pPr>
        <w:pStyle w:val="B1"/>
      </w:pPr>
      <w:r w:rsidRPr="00F2731B">
        <w:t>1)</w:t>
      </w:r>
      <w:r w:rsidRPr="00F2731B">
        <w:tab/>
        <w:t>List of groups to which a VAL UE/ VAL User belongs to is known to the Group management server for each of the VAL UE/ VAL User.</w:t>
      </w:r>
    </w:p>
    <w:p w14:paraId="08392029" w14:textId="77777777" w:rsidR="00312C76" w:rsidRPr="00F2731B" w:rsidRDefault="00312C76" w:rsidP="00312C76">
      <w:pPr>
        <w:pStyle w:val="B1"/>
      </w:pPr>
      <w:r w:rsidRPr="00F2731B">
        <w:t>2)</w:t>
      </w:r>
      <w:r w:rsidRPr="00F2731B">
        <w:tab/>
        <w:t>VAL user has not received group announcement message as it was offline previously</w:t>
      </w:r>
      <w:r w:rsidRPr="00F2731B">
        <w:rPr>
          <w:rFonts w:hint="eastAsia"/>
        </w:rPr>
        <w:t>.</w:t>
      </w:r>
    </w:p>
    <w:p w14:paraId="129385DC" w14:textId="77777777" w:rsidR="00312C76" w:rsidRPr="00F2731B" w:rsidRDefault="00312C76" w:rsidP="00312C76">
      <w:pPr>
        <w:pStyle w:val="TH"/>
      </w:pPr>
      <w:r w:rsidRPr="00F2731B">
        <w:object w:dxaOrig="7110" w:dyaOrig="2925" w14:anchorId="5C94C7D0">
          <v:shape id="_x0000_i1074" type="#_x0000_t75" style="width:355.6pt;height:145.25pt" o:ole="">
            <v:imagedata r:id="rId109" o:title=""/>
          </v:shape>
          <o:OLEObject Type="Embed" ProgID="Visio.Drawing.15" ShapeID="_x0000_i1074" DrawAspect="Content" ObjectID="_1709540995" r:id="rId110"/>
        </w:object>
      </w:r>
    </w:p>
    <w:p w14:paraId="40830EE8" w14:textId="77777777" w:rsidR="00312C76" w:rsidRPr="00F2731B" w:rsidRDefault="00312C76" w:rsidP="00312C76">
      <w:pPr>
        <w:pStyle w:val="TF"/>
      </w:pPr>
      <w:r w:rsidRPr="00F2731B">
        <w:t>Figure </w:t>
      </w:r>
      <w:r w:rsidRPr="00F2731B">
        <w:rPr>
          <w:lang w:eastAsia="zh-CN"/>
        </w:rPr>
        <w:t>10.3.11</w:t>
      </w:r>
      <w:r w:rsidRPr="00F2731B">
        <w:t>-1: Group list fetch</w:t>
      </w:r>
    </w:p>
    <w:p w14:paraId="7EDFA6C8" w14:textId="77777777" w:rsidR="00312C76" w:rsidRPr="00F2731B" w:rsidRDefault="00312C76" w:rsidP="00312C76">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650E31F4" w14:textId="77777777" w:rsidR="00312C76" w:rsidRPr="00F2731B" w:rsidRDefault="00312C76" w:rsidP="00312C76">
      <w:pPr>
        <w:pStyle w:val="B1"/>
      </w:pPr>
      <w:r w:rsidRPr="00F2731B">
        <w:rPr>
          <w:lang w:val="en-IN"/>
        </w:rPr>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6C9F3BAC" w14:textId="77777777" w:rsidR="00312C76" w:rsidRPr="00F2731B" w:rsidRDefault="00312C76" w:rsidP="00312C76">
      <w:pPr>
        <w:pStyle w:val="B1"/>
        <w:rPr>
          <w:lang w:val="en-IN"/>
        </w:rPr>
      </w:pPr>
      <w:r w:rsidRPr="00F2731B">
        <w:rPr>
          <w:lang w:val="en-IN"/>
        </w:rPr>
        <w:t>3)</w:t>
      </w:r>
      <w:r w:rsidRPr="00F2731B">
        <w:rPr>
          <w:lang w:val="en-IN"/>
        </w:rPr>
        <w:tab/>
        <w:t xml:space="preserve">The group management server checks the authorization of group list subscribe 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33C1341D" w14:textId="77777777" w:rsidR="00312C76" w:rsidRPr="00F2731B" w:rsidRDefault="00312C76" w:rsidP="00312C76">
      <w:pPr>
        <w:pStyle w:val="B1"/>
        <w:rPr>
          <w:lang w:val="en-IN" w:eastAsia="zh-CN"/>
        </w:rPr>
      </w:pPr>
      <w:r w:rsidRPr="00F2731B">
        <w:rPr>
          <w:lang w:val="en-IN"/>
        </w:rPr>
        <w:t>4)</w:t>
      </w:r>
      <w:r w:rsidRPr="00F2731B">
        <w:rPr>
          <w:lang w:val="en-IN"/>
        </w:rPr>
        <w:tab/>
        <w:t>The group management client notifies the list of groups to the VAL client.</w:t>
      </w:r>
    </w:p>
    <w:p w14:paraId="15F9157A" w14:textId="77777777" w:rsidR="00312C76" w:rsidRPr="00F2731B" w:rsidRDefault="00312C76" w:rsidP="00312C76">
      <w:pPr>
        <w:pStyle w:val="Heading3"/>
      </w:pPr>
      <w:bookmarkStart w:id="921" w:name="_Toc98796366"/>
      <w:r w:rsidRPr="00F2731B">
        <w:t>10.3.12</w:t>
      </w:r>
      <w:r w:rsidRPr="00F2731B">
        <w:tab/>
        <w:t>Location-based group update</w:t>
      </w:r>
      <w:bookmarkEnd w:id="921"/>
    </w:p>
    <w:p w14:paraId="0FB9B41A" w14:textId="77777777" w:rsidR="00312C76" w:rsidRPr="00F2731B" w:rsidRDefault="00312C76" w:rsidP="00312C76">
      <w:pPr>
        <w:spacing w:after="240"/>
        <w:rPr>
          <w:lang w:eastAsia="zh-CN"/>
        </w:rPr>
      </w:pPr>
      <w:r w:rsidRPr="00F2731B">
        <w:rPr>
          <w:lang w:eastAsia="zh-CN"/>
        </w:rPr>
        <w:t>Figure 10.3.12-1 below illustrates the location-based group update.</w:t>
      </w:r>
    </w:p>
    <w:p w14:paraId="623F078F" w14:textId="77777777" w:rsidR="00312C76" w:rsidRPr="00F2731B" w:rsidRDefault="00312C76" w:rsidP="00312C76">
      <w:pPr>
        <w:spacing w:after="240"/>
        <w:rPr>
          <w:lang w:eastAsia="zh-CN"/>
        </w:rPr>
      </w:pPr>
      <w:r w:rsidRPr="00F2731B">
        <w:rPr>
          <w:lang w:eastAsia="zh-CN"/>
        </w:rPr>
        <w:t>Pre-conditions:</w:t>
      </w:r>
    </w:p>
    <w:p w14:paraId="2711E90B"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75261AA4" w14:textId="77777777" w:rsidR="00312C76" w:rsidRPr="00F2731B" w:rsidRDefault="00312C76" w:rsidP="00312C76">
      <w:pPr>
        <w:pStyle w:val="B1"/>
        <w:rPr>
          <w:lang w:eastAsia="zh-CN"/>
        </w:rPr>
      </w:pPr>
      <w:r w:rsidRPr="00F2731B">
        <w:rPr>
          <w:lang w:eastAsia="zh-CN"/>
        </w:rPr>
        <w:t>2.</w:t>
      </w:r>
      <w:r w:rsidRPr="00F2731B">
        <w:rPr>
          <w:lang w:eastAsia="zh-CN"/>
        </w:rPr>
        <w:tab/>
        <w:t>The location based group has been created as specified in clause 10.3.7.</w:t>
      </w:r>
    </w:p>
    <w:p w14:paraId="51D90900"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0E3B35EC" w14:textId="77777777" w:rsidR="00312C76" w:rsidRPr="00F2731B" w:rsidRDefault="00312C76" w:rsidP="00312C76">
      <w:pPr>
        <w:pStyle w:val="TH"/>
        <w:rPr>
          <w:lang w:eastAsia="en-GB"/>
        </w:rPr>
      </w:pPr>
      <w:r w:rsidRPr="00F2731B">
        <w:object w:dxaOrig="7945" w:dyaOrig="2760" w14:anchorId="52C268D4">
          <v:shape id="_x0000_i1075" type="#_x0000_t75" style="width:398.2pt;height:137.75pt" o:ole="">
            <v:imagedata r:id="rId111" o:title=""/>
          </v:shape>
          <o:OLEObject Type="Embed" ProgID="Visio.Drawing.15" ShapeID="_x0000_i1075" DrawAspect="Content" ObjectID="_1709540996" r:id="rId112"/>
        </w:object>
      </w:r>
    </w:p>
    <w:p w14:paraId="109047F3" w14:textId="77777777" w:rsidR="00312C76" w:rsidRPr="00F2731B" w:rsidRDefault="00312C76" w:rsidP="00312C76">
      <w:pPr>
        <w:pStyle w:val="TF"/>
        <w:rPr>
          <w:lang w:eastAsia="zh-CN"/>
        </w:rPr>
      </w:pPr>
      <w:r w:rsidRPr="00F2731B">
        <w:rPr>
          <w:lang w:eastAsia="zh-CN"/>
        </w:rPr>
        <w:t>Figure 10.3.12-1: Location-based group update</w:t>
      </w:r>
    </w:p>
    <w:p w14:paraId="0A24E503"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44724C40" w14:textId="77777777" w:rsidR="00312C76" w:rsidRPr="00F2731B" w:rsidRDefault="00312C76" w:rsidP="00312C76">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6FE41AE0" w14:textId="77777777" w:rsidR="00312C76" w:rsidRPr="00F2731B" w:rsidRDefault="00312C76" w:rsidP="00312C76">
      <w:pPr>
        <w:pStyle w:val="Heading3"/>
      </w:pPr>
      <w:bookmarkStart w:id="922" w:name="_Toc98796367"/>
      <w:r w:rsidRPr="00F2731B">
        <w:t>10.3.13</w:t>
      </w:r>
      <w:r w:rsidRPr="00F2731B">
        <w:tab/>
        <w:t>Group deletion</w:t>
      </w:r>
      <w:bookmarkEnd w:id="922"/>
    </w:p>
    <w:p w14:paraId="1CE7E53C" w14:textId="77777777" w:rsidR="00312C76" w:rsidRPr="00F2731B" w:rsidRDefault="00312C76" w:rsidP="00312C76">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F2731B" w:rsidRDefault="00312C76" w:rsidP="00312C76">
      <w:pPr>
        <w:spacing w:after="240"/>
        <w:rPr>
          <w:lang w:eastAsia="zh-CN"/>
        </w:rPr>
      </w:pPr>
      <w:r w:rsidRPr="00F2731B">
        <w:rPr>
          <w:lang w:eastAsia="zh-CN"/>
        </w:rPr>
        <w:t>Pre-conditions:</w:t>
      </w:r>
    </w:p>
    <w:p w14:paraId="6CAFDA19"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314EDF27"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9D3AE90" w14:textId="77777777" w:rsidR="00312C76" w:rsidRPr="00F2731B" w:rsidRDefault="00312C76" w:rsidP="00312C76">
      <w:pPr>
        <w:pStyle w:val="TH"/>
        <w:rPr>
          <w:lang w:eastAsia="en-GB"/>
        </w:rPr>
      </w:pPr>
      <w:r w:rsidRPr="00F2731B">
        <w:rPr>
          <w:lang w:eastAsia="en-GB"/>
        </w:rPr>
        <w:object w:dxaOrig="7944" w:dyaOrig="4548" w14:anchorId="073C66EF">
          <v:shape id="_x0000_i1076" type="#_x0000_t75" style="width:396.95pt;height:227.9pt" o:ole="">
            <v:imagedata r:id="rId113" o:title=""/>
          </v:shape>
          <o:OLEObject Type="Embed" ProgID="Visio.Drawing.11" ShapeID="_x0000_i1076" DrawAspect="Content" ObjectID="_1709540997" r:id="rId114"/>
        </w:object>
      </w:r>
    </w:p>
    <w:p w14:paraId="08DCAA86" w14:textId="77777777" w:rsidR="00312C76" w:rsidRPr="00F2731B" w:rsidRDefault="00312C76" w:rsidP="00312C76">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148692DA"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1B368999"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notifies the VAL server regarding the group deletion.</w:t>
      </w:r>
    </w:p>
    <w:p w14:paraId="164985E8" w14:textId="77777777" w:rsidR="00312C76" w:rsidRPr="00F2731B" w:rsidRDefault="00312C76" w:rsidP="00312C76">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1DA2C829"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deletion response to the group management client of the administrator/authorized VAL user/UE.</w:t>
      </w:r>
    </w:p>
    <w:p w14:paraId="08E58D30" w14:textId="77777777" w:rsidR="00312C76" w:rsidRPr="00F2731B" w:rsidRDefault="00312C76" w:rsidP="00312C76">
      <w:pPr>
        <w:pStyle w:val="Heading2"/>
      </w:pPr>
      <w:bookmarkStart w:id="923" w:name="_Toc98796368"/>
      <w:r w:rsidRPr="00F2731B">
        <w:t>10.4</w:t>
      </w:r>
      <w:r w:rsidRPr="00F2731B">
        <w:tab/>
        <w:t>SEAL APIs for group management</w:t>
      </w:r>
      <w:bookmarkEnd w:id="923"/>
    </w:p>
    <w:p w14:paraId="69661811" w14:textId="77777777" w:rsidR="00312C76" w:rsidRPr="00F2731B" w:rsidRDefault="00312C76" w:rsidP="00312C76">
      <w:pPr>
        <w:pStyle w:val="Heading3"/>
      </w:pPr>
      <w:bookmarkStart w:id="924" w:name="_Toc98796369"/>
      <w:r w:rsidRPr="00F2731B">
        <w:t>10.4.1</w:t>
      </w:r>
      <w:r w:rsidRPr="00F2731B">
        <w:tab/>
        <w:t>General</w:t>
      </w:r>
      <w:bookmarkEnd w:id="924"/>
    </w:p>
    <w:p w14:paraId="0CB635C5" w14:textId="77777777" w:rsidR="00312C76" w:rsidRPr="00F2731B" w:rsidRDefault="00312C76" w:rsidP="00312C76">
      <w:r w:rsidRPr="00F2731B">
        <w:t>Table 10.4.1-1 illustrates the SEAL APIs for group management.</w:t>
      </w:r>
    </w:p>
    <w:p w14:paraId="45398821" w14:textId="77777777" w:rsidR="00312C76" w:rsidRPr="00F2731B" w:rsidRDefault="00312C76" w:rsidP="00312C76">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12C5279A" w14:textId="77777777" w:rsidTr="007E0BCD">
        <w:tc>
          <w:tcPr>
            <w:tcW w:w="3369" w:type="dxa"/>
            <w:shd w:val="clear" w:color="auto" w:fill="auto"/>
          </w:tcPr>
          <w:p w14:paraId="4B28315B" w14:textId="77777777" w:rsidR="00312C76" w:rsidRPr="00F2731B" w:rsidRDefault="00312C76" w:rsidP="007E0BCD">
            <w:pPr>
              <w:pStyle w:val="TAH"/>
            </w:pPr>
            <w:r w:rsidRPr="00F2731B">
              <w:t>API Name</w:t>
            </w:r>
          </w:p>
        </w:tc>
        <w:tc>
          <w:tcPr>
            <w:tcW w:w="2835" w:type="dxa"/>
            <w:shd w:val="clear" w:color="auto" w:fill="auto"/>
          </w:tcPr>
          <w:p w14:paraId="5FFA41F4" w14:textId="77777777" w:rsidR="00312C76" w:rsidRPr="00F2731B" w:rsidRDefault="00312C76" w:rsidP="007E0BCD">
            <w:pPr>
              <w:pStyle w:val="TAH"/>
            </w:pPr>
            <w:r w:rsidRPr="00F2731B">
              <w:t>API Operations</w:t>
            </w:r>
          </w:p>
        </w:tc>
        <w:tc>
          <w:tcPr>
            <w:tcW w:w="1984" w:type="dxa"/>
            <w:shd w:val="clear" w:color="auto" w:fill="auto"/>
          </w:tcPr>
          <w:p w14:paraId="1EC11BF0" w14:textId="77777777" w:rsidR="00312C76" w:rsidRPr="00F2731B" w:rsidRDefault="00312C76" w:rsidP="007E0BCD">
            <w:pPr>
              <w:pStyle w:val="TAH"/>
            </w:pPr>
            <w:r w:rsidRPr="00F2731B">
              <w:t>Known Consumer(s)</w:t>
            </w:r>
          </w:p>
        </w:tc>
        <w:tc>
          <w:tcPr>
            <w:tcW w:w="1667" w:type="dxa"/>
            <w:shd w:val="clear" w:color="auto" w:fill="auto"/>
          </w:tcPr>
          <w:p w14:paraId="7159880C" w14:textId="77777777" w:rsidR="00312C76" w:rsidRPr="00F2731B" w:rsidRDefault="00312C76" w:rsidP="007E0BCD">
            <w:pPr>
              <w:pStyle w:val="TAH"/>
            </w:pPr>
            <w:r w:rsidRPr="00F2731B">
              <w:t>Communication Type</w:t>
            </w:r>
          </w:p>
        </w:tc>
      </w:tr>
      <w:tr w:rsidR="00312C76" w:rsidRPr="00F2731B" w14:paraId="2E60D567" w14:textId="77777777" w:rsidTr="007E0BCD">
        <w:trPr>
          <w:trHeight w:val="838"/>
        </w:trPr>
        <w:tc>
          <w:tcPr>
            <w:tcW w:w="3369" w:type="dxa"/>
            <w:vMerge w:val="restart"/>
            <w:shd w:val="clear" w:color="auto" w:fill="auto"/>
          </w:tcPr>
          <w:p w14:paraId="308D0082" w14:textId="77777777" w:rsidR="00312C76" w:rsidRPr="00F2731B" w:rsidRDefault="00312C76" w:rsidP="007E0BCD">
            <w:pPr>
              <w:pStyle w:val="TAL"/>
            </w:pPr>
            <w:r w:rsidRPr="00F2731B">
              <w:t>SS_GroupManagement</w:t>
            </w:r>
          </w:p>
          <w:p w14:paraId="2C595298" w14:textId="77777777" w:rsidR="00312C76" w:rsidRPr="00F2731B" w:rsidRDefault="00312C76" w:rsidP="007E0BCD">
            <w:pPr>
              <w:pStyle w:val="TAL"/>
            </w:pPr>
          </w:p>
        </w:tc>
        <w:tc>
          <w:tcPr>
            <w:tcW w:w="2835" w:type="dxa"/>
            <w:shd w:val="clear" w:color="auto" w:fill="auto"/>
          </w:tcPr>
          <w:p w14:paraId="79C2631D" w14:textId="77777777" w:rsidR="00312C76" w:rsidRPr="00F2731B" w:rsidRDefault="00312C76" w:rsidP="007E0BCD">
            <w:pPr>
              <w:pStyle w:val="TAL"/>
            </w:pPr>
            <w:r w:rsidRPr="00F2731B">
              <w:t>Query_Group_Info</w:t>
            </w:r>
          </w:p>
        </w:tc>
        <w:tc>
          <w:tcPr>
            <w:tcW w:w="1984" w:type="dxa"/>
            <w:shd w:val="clear" w:color="auto" w:fill="auto"/>
          </w:tcPr>
          <w:p w14:paraId="31613DD5" w14:textId="77777777" w:rsidR="00312C76" w:rsidRPr="00F2731B" w:rsidRDefault="00312C76" w:rsidP="007E0BCD">
            <w:pPr>
              <w:pStyle w:val="TAL"/>
              <w:rPr>
                <w:lang w:eastAsia="zh-CN"/>
              </w:rPr>
            </w:pPr>
            <w:r w:rsidRPr="00F2731B">
              <w:t>VAL server</w:t>
            </w:r>
          </w:p>
        </w:tc>
        <w:tc>
          <w:tcPr>
            <w:tcW w:w="1667" w:type="dxa"/>
            <w:shd w:val="clear" w:color="auto" w:fill="auto"/>
          </w:tcPr>
          <w:p w14:paraId="7A8DD63D" w14:textId="77777777" w:rsidR="00312C76" w:rsidRPr="00F2731B" w:rsidRDefault="00312C76" w:rsidP="007E0BCD">
            <w:pPr>
              <w:pStyle w:val="TAL"/>
            </w:pPr>
            <w:r w:rsidRPr="00F2731B">
              <w:t>Request /Response</w:t>
            </w:r>
          </w:p>
        </w:tc>
      </w:tr>
      <w:tr w:rsidR="00312C76" w:rsidRPr="00F2731B" w14:paraId="0BA928FA" w14:textId="77777777" w:rsidTr="007E0BCD">
        <w:trPr>
          <w:trHeight w:val="838"/>
        </w:trPr>
        <w:tc>
          <w:tcPr>
            <w:tcW w:w="3369" w:type="dxa"/>
            <w:vMerge/>
            <w:shd w:val="clear" w:color="auto" w:fill="auto"/>
          </w:tcPr>
          <w:p w14:paraId="53E791FB" w14:textId="77777777" w:rsidR="00312C76" w:rsidRPr="00F2731B" w:rsidRDefault="00312C76" w:rsidP="007E0BCD">
            <w:pPr>
              <w:pStyle w:val="TAL"/>
            </w:pPr>
          </w:p>
        </w:tc>
        <w:tc>
          <w:tcPr>
            <w:tcW w:w="2835" w:type="dxa"/>
            <w:shd w:val="clear" w:color="auto" w:fill="auto"/>
          </w:tcPr>
          <w:p w14:paraId="75D8218C" w14:textId="77777777" w:rsidR="00312C76" w:rsidRPr="00F2731B" w:rsidRDefault="00312C76" w:rsidP="007E0BCD">
            <w:pPr>
              <w:pStyle w:val="TAL"/>
            </w:pPr>
            <w:r w:rsidRPr="00F2731B">
              <w:t>Create_LocationBasedGroup_Info</w:t>
            </w:r>
          </w:p>
        </w:tc>
        <w:tc>
          <w:tcPr>
            <w:tcW w:w="1984" w:type="dxa"/>
            <w:shd w:val="clear" w:color="auto" w:fill="auto"/>
          </w:tcPr>
          <w:p w14:paraId="7F8BF01E" w14:textId="77777777" w:rsidR="00312C76" w:rsidRPr="00F2731B" w:rsidRDefault="00312C76" w:rsidP="007E0BCD">
            <w:pPr>
              <w:pStyle w:val="TAL"/>
            </w:pPr>
            <w:r w:rsidRPr="00F2731B">
              <w:t>VAL server</w:t>
            </w:r>
          </w:p>
        </w:tc>
        <w:tc>
          <w:tcPr>
            <w:tcW w:w="1667" w:type="dxa"/>
            <w:shd w:val="clear" w:color="auto" w:fill="auto"/>
          </w:tcPr>
          <w:p w14:paraId="36879D45" w14:textId="77777777" w:rsidR="00312C76" w:rsidRPr="00F2731B" w:rsidRDefault="00312C76" w:rsidP="007E0BCD">
            <w:pPr>
              <w:pStyle w:val="TAL"/>
            </w:pPr>
            <w:r w:rsidRPr="00F2731B">
              <w:t>Request/Response</w:t>
            </w:r>
          </w:p>
        </w:tc>
      </w:tr>
      <w:tr w:rsidR="00312C76" w:rsidRPr="00F2731B" w14:paraId="373C49F9" w14:textId="77777777" w:rsidTr="007E0BCD">
        <w:trPr>
          <w:trHeight w:val="136"/>
        </w:trPr>
        <w:tc>
          <w:tcPr>
            <w:tcW w:w="3369" w:type="dxa"/>
            <w:vMerge/>
            <w:shd w:val="clear" w:color="auto" w:fill="auto"/>
          </w:tcPr>
          <w:p w14:paraId="7395A82E" w14:textId="77777777" w:rsidR="00312C76" w:rsidRPr="00F2731B" w:rsidRDefault="00312C76" w:rsidP="007E0BCD">
            <w:pPr>
              <w:pStyle w:val="TAL"/>
            </w:pPr>
          </w:p>
        </w:tc>
        <w:tc>
          <w:tcPr>
            <w:tcW w:w="2835" w:type="dxa"/>
            <w:shd w:val="clear" w:color="auto" w:fill="auto"/>
          </w:tcPr>
          <w:p w14:paraId="4F61D0BD" w14:textId="77777777" w:rsidR="00312C76" w:rsidRPr="00F2731B" w:rsidRDefault="00312C76" w:rsidP="007E0BCD">
            <w:pPr>
              <w:pStyle w:val="TAL"/>
            </w:pPr>
            <w:r w:rsidRPr="00F2731B">
              <w:t>Update_Group_Info</w:t>
            </w:r>
          </w:p>
        </w:tc>
        <w:tc>
          <w:tcPr>
            <w:tcW w:w="1984" w:type="dxa"/>
            <w:shd w:val="clear" w:color="auto" w:fill="auto"/>
          </w:tcPr>
          <w:p w14:paraId="7691CF61" w14:textId="77777777" w:rsidR="00312C76" w:rsidRPr="00F2731B" w:rsidRDefault="00312C76" w:rsidP="007E0BCD">
            <w:pPr>
              <w:pStyle w:val="TAL"/>
            </w:pPr>
            <w:r w:rsidRPr="00F2731B">
              <w:t>VAL server</w:t>
            </w:r>
          </w:p>
        </w:tc>
        <w:tc>
          <w:tcPr>
            <w:tcW w:w="1667" w:type="dxa"/>
            <w:shd w:val="clear" w:color="auto" w:fill="auto"/>
          </w:tcPr>
          <w:p w14:paraId="52CDAB95" w14:textId="77777777" w:rsidR="00312C76" w:rsidRPr="00F2731B" w:rsidRDefault="00312C76" w:rsidP="007E0BCD">
            <w:pPr>
              <w:pStyle w:val="TAL"/>
            </w:pPr>
            <w:r w:rsidRPr="00F2731B">
              <w:t>Request /Response</w:t>
            </w:r>
          </w:p>
        </w:tc>
      </w:tr>
      <w:tr w:rsidR="00312C76" w:rsidRPr="00F2731B" w14:paraId="414AE257" w14:textId="77777777" w:rsidTr="007E0BCD">
        <w:trPr>
          <w:trHeight w:val="136"/>
        </w:trPr>
        <w:tc>
          <w:tcPr>
            <w:tcW w:w="3369" w:type="dxa"/>
            <w:vMerge w:val="restart"/>
            <w:shd w:val="clear" w:color="auto" w:fill="auto"/>
          </w:tcPr>
          <w:p w14:paraId="1EEE9CF1" w14:textId="77777777" w:rsidR="00312C76" w:rsidRPr="00F2731B" w:rsidRDefault="00312C76" w:rsidP="007E0BCD">
            <w:pPr>
              <w:pStyle w:val="TAL"/>
            </w:pPr>
            <w:r w:rsidRPr="00F2731B">
              <w:t>SS_GroupManagementEvent</w:t>
            </w:r>
          </w:p>
        </w:tc>
        <w:tc>
          <w:tcPr>
            <w:tcW w:w="2835" w:type="dxa"/>
            <w:shd w:val="clear" w:color="auto" w:fill="auto"/>
          </w:tcPr>
          <w:p w14:paraId="430787F7" w14:textId="77777777" w:rsidR="00312C76" w:rsidRPr="00F2731B" w:rsidRDefault="00312C76" w:rsidP="007E0BCD">
            <w:pPr>
              <w:pStyle w:val="TAL"/>
            </w:pPr>
            <w:r w:rsidRPr="00F2731B">
              <w:t>Subscribe_ Group_Info_Modification</w:t>
            </w:r>
          </w:p>
        </w:tc>
        <w:tc>
          <w:tcPr>
            <w:tcW w:w="1984" w:type="dxa"/>
            <w:shd w:val="clear" w:color="auto" w:fill="auto"/>
          </w:tcPr>
          <w:p w14:paraId="12F7F456" w14:textId="77777777" w:rsidR="00312C76" w:rsidRPr="00F2731B" w:rsidRDefault="00312C76" w:rsidP="007E0BCD">
            <w:pPr>
              <w:pStyle w:val="TAL"/>
              <w:rPr>
                <w:lang w:eastAsia="zh-CN"/>
              </w:rPr>
            </w:pPr>
            <w:r w:rsidRPr="00F2731B">
              <w:rPr>
                <w:lang w:eastAsia="zh-CN"/>
              </w:rPr>
              <w:t>VAL server</w:t>
            </w:r>
          </w:p>
        </w:tc>
        <w:tc>
          <w:tcPr>
            <w:tcW w:w="1667" w:type="dxa"/>
            <w:vMerge w:val="restart"/>
            <w:shd w:val="clear" w:color="auto" w:fill="auto"/>
          </w:tcPr>
          <w:p w14:paraId="4D654668" w14:textId="77777777" w:rsidR="00312C76" w:rsidRPr="00F2731B" w:rsidRDefault="00312C76" w:rsidP="007E0BCD">
            <w:pPr>
              <w:pStyle w:val="TAL"/>
            </w:pPr>
            <w:r w:rsidRPr="00F2731B">
              <w:t>Subscribe/Notify</w:t>
            </w:r>
          </w:p>
        </w:tc>
      </w:tr>
      <w:tr w:rsidR="00312C76" w:rsidRPr="00F2731B" w14:paraId="1CAB3C2F" w14:textId="77777777" w:rsidTr="007E0BCD">
        <w:trPr>
          <w:trHeight w:val="136"/>
        </w:trPr>
        <w:tc>
          <w:tcPr>
            <w:tcW w:w="3369" w:type="dxa"/>
            <w:vMerge/>
            <w:shd w:val="clear" w:color="auto" w:fill="auto"/>
          </w:tcPr>
          <w:p w14:paraId="70DA0649" w14:textId="77777777" w:rsidR="00312C76" w:rsidRPr="00F2731B" w:rsidRDefault="00312C76" w:rsidP="007E0BCD">
            <w:pPr>
              <w:pStyle w:val="TAL"/>
            </w:pPr>
          </w:p>
        </w:tc>
        <w:tc>
          <w:tcPr>
            <w:tcW w:w="2835" w:type="dxa"/>
            <w:shd w:val="clear" w:color="auto" w:fill="auto"/>
          </w:tcPr>
          <w:p w14:paraId="773000D3" w14:textId="77777777" w:rsidR="00312C76" w:rsidRPr="00F2731B" w:rsidRDefault="00312C76" w:rsidP="007E0BCD">
            <w:pPr>
              <w:pStyle w:val="TAL"/>
            </w:pPr>
            <w:r w:rsidRPr="00F2731B">
              <w:t>Notify_Group_Info_Modification</w:t>
            </w:r>
          </w:p>
        </w:tc>
        <w:tc>
          <w:tcPr>
            <w:tcW w:w="1984" w:type="dxa"/>
            <w:shd w:val="clear" w:color="auto" w:fill="auto"/>
          </w:tcPr>
          <w:p w14:paraId="079C847C"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1A9336D5" w14:textId="77777777" w:rsidR="00312C76" w:rsidRPr="00F2731B" w:rsidRDefault="00312C76" w:rsidP="007E0BCD">
            <w:pPr>
              <w:pStyle w:val="TAL"/>
            </w:pPr>
          </w:p>
        </w:tc>
      </w:tr>
      <w:tr w:rsidR="00312C76" w:rsidRPr="00F2731B" w14:paraId="14D5C5BF" w14:textId="77777777" w:rsidTr="007E0BCD">
        <w:trPr>
          <w:trHeight w:val="136"/>
        </w:trPr>
        <w:tc>
          <w:tcPr>
            <w:tcW w:w="3369" w:type="dxa"/>
            <w:vMerge/>
            <w:shd w:val="clear" w:color="auto" w:fill="auto"/>
          </w:tcPr>
          <w:p w14:paraId="70309064" w14:textId="77777777" w:rsidR="00312C76" w:rsidRPr="00F2731B" w:rsidRDefault="00312C76" w:rsidP="007E0BCD">
            <w:pPr>
              <w:pStyle w:val="TAL"/>
            </w:pPr>
          </w:p>
        </w:tc>
        <w:tc>
          <w:tcPr>
            <w:tcW w:w="2835" w:type="dxa"/>
            <w:shd w:val="clear" w:color="auto" w:fill="auto"/>
          </w:tcPr>
          <w:p w14:paraId="12204ACF" w14:textId="77777777" w:rsidR="00312C76" w:rsidRPr="00F2731B" w:rsidRDefault="00312C76" w:rsidP="007E0BCD">
            <w:pPr>
              <w:pStyle w:val="TAL"/>
            </w:pPr>
            <w:r w:rsidRPr="00F2731B">
              <w:t>Notify_Group_Creation</w:t>
            </w:r>
          </w:p>
        </w:tc>
        <w:tc>
          <w:tcPr>
            <w:tcW w:w="1984" w:type="dxa"/>
            <w:shd w:val="clear" w:color="auto" w:fill="auto"/>
          </w:tcPr>
          <w:p w14:paraId="7BE2B20D"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42D5882C" w14:textId="77777777" w:rsidR="00312C76" w:rsidRPr="00F2731B" w:rsidRDefault="00312C76" w:rsidP="007E0BCD">
            <w:pPr>
              <w:pStyle w:val="TAL"/>
            </w:pPr>
          </w:p>
        </w:tc>
      </w:tr>
      <w:tr w:rsidR="00312C76" w:rsidRPr="00F2731B" w14:paraId="08A9866C" w14:textId="77777777" w:rsidTr="007E0BCD">
        <w:trPr>
          <w:trHeight w:val="136"/>
        </w:trPr>
        <w:tc>
          <w:tcPr>
            <w:tcW w:w="3369" w:type="dxa"/>
            <w:vMerge/>
            <w:shd w:val="clear" w:color="auto" w:fill="auto"/>
          </w:tcPr>
          <w:p w14:paraId="680FE7FB" w14:textId="77777777" w:rsidR="00312C76" w:rsidRPr="00F2731B" w:rsidRDefault="00312C76" w:rsidP="007E0BCD">
            <w:pPr>
              <w:pStyle w:val="TAL"/>
            </w:pPr>
          </w:p>
        </w:tc>
        <w:tc>
          <w:tcPr>
            <w:tcW w:w="2835" w:type="dxa"/>
            <w:shd w:val="clear" w:color="auto" w:fill="auto"/>
          </w:tcPr>
          <w:p w14:paraId="45437FD8" w14:textId="77777777" w:rsidR="00312C76" w:rsidRPr="00F2731B" w:rsidRDefault="00312C76" w:rsidP="007E0BCD">
            <w:pPr>
              <w:pStyle w:val="TAL"/>
            </w:pPr>
            <w:r w:rsidRPr="00F2731B">
              <w:t>Notify_TempGroupFormation</w:t>
            </w:r>
          </w:p>
        </w:tc>
        <w:tc>
          <w:tcPr>
            <w:tcW w:w="1984" w:type="dxa"/>
            <w:shd w:val="clear" w:color="auto" w:fill="auto"/>
          </w:tcPr>
          <w:p w14:paraId="498C5E61" w14:textId="77777777" w:rsidR="00312C76" w:rsidRPr="00F2731B" w:rsidRDefault="00312C76" w:rsidP="007E0BCD">
            <w:pPr>
              <w:pStyle w:val="TAL"/>
              <w:rPr>
                <w:lang w:eastAsia="zh-CN"/>
              </w:rPr>
            </w:pPr>
            <w:r w:rsidRPr="00F2731B">
              <w:t>VAL server</w:t>
            </w:r>
          </w:p>
        </w:tc>
        <w:tc>
          <w:tcPr>
            <w:tcW w:w="1667" w:type="dxa"/>
            <w:vMerge/>
            <w:shd w:val="clear" w:color="auto" w:fill="auto"/>
          </w:tcPr>
          <w:p w14:paraId="290D9212" w14:textId="77777777" w:rsidR="00312C76" w:rsidRPr="00F2731B" w:rsidRDefault="00312C76" w:rsidP="007E0BCD">
            <w:pPr>
              <w:pStyle w:val="TAL"/>
            </w:pPr>
          </w:p>
        </w:tc>
      </w:tr>
    </w:tbl>
    <w:p w14:paraId="6A969474" w14:textId="77777777" w:rsidR="00312C76" w:rsidRPr="00F2731B" w:rsidRDefault="00312C76" w:rsidP="00312C76"/>
    <w:p w14:paraId="2DCA2153" w14:textId="77777777" w:rsidR="00312C76" w:rsidRPr="00F2731B" w:rsidRDefault="00312C76" w:rsidP="00312C76">
      <w:pPr>
        <w:pStyle w:val="Heading3"/>
      </w:pPr>
      <w:bookmarkStart w:id="925" w:name="_Toc98796370"/>
      <w:r w:rsidRPr="00F2731B">
        <w:t>10.4.2</w:t>
      </w:r>
      <w:r w:rsidRPr="00F2731B">
        <w:tab/>
        <w:t>SS_GroupManagement API</w:t>
      </w:r>
      <w:bookmarkEnd w:id="925"/>
    </w:p>
    <w:p w14:paraId="3E6D384E" w14:textId="77777777" w:rsidR="00312C76" w:rsidRPr="00F2731B" w:rsidRDefault="00312C76" w:rsidP="00312C76">
      <w:pPr>
        <w:pStyle w:val="Heading4"/>
      </w:pPr>
      <w:bookmarkStart w:id="926" w:name="_Toc98796371"/>
      <w:r w:rsidRPr="00F2731B">
        <w:t>10.4.2.1</w:t>
      </w:r>
      <w:r w:rsidRPr="00F2731B">
        <w:tab/>
        <w:t>General</w:t>
      </w:r>
      <w:bookmarkEnd w:id="926"/>
    </w:p>
    <w:p w14:paraId="7F15E94A" w14:textId="77777777" w:rsidR="00312C76" w:rsidRPr="00F2731B" w:rsidRDefault="00312C76" w:rsidP="00312C76">
      <w:r w:rsidRPr="00F2731B">
        <w:rPr>
          <w:b/>
        </w:rPr>
        <w:t>API description:</w:t>
      </w:r>
      <w:r w:rsidRPr="00F2731B">
        <w:t xml:space="preserve"> This API enables the VAL server to communicate with the group management server for querying group information, obtaining stored group configuration, modify the group membership and configuration information on the group management server over GM-S.</w:t>
      </w:r>
    </w:p>
    <w:p w14:paraId="06A3BDBD" w14:textId="77777777" w:rsidR="00312C76" w:rsidRPr="00F2731B" w:rsidRDefault="00312C76" w:rsidP="00312C76">
      <w:pPr>
        <w:pStyle w:val="Heading4"/>
      </w:pPr>
      <w:bookmarkStart w:id="927" w:name="_Toc98796372"/>
      <w:r w:rsidRPr="00F2731B">
        <w:t>10.4.2.2</w:t>
      </w:r>
      <w:r w:rsidRPr="00F2731B">
        <w:tab/>
        <w:t>Query_Group_Info operation</w:t>
      </w:r>
      <w:bookmarkEnd w:id="927"/>
    </w:p>
    <w:p w14:paraId="52B2A6E5" w14:textId="77777777" w:rsidR="00312C76" w:rsidRPr="00F2731B" w:rsidRDefault="00312C76" w:rsidP="00312C76">
      <w:r w:rsidRPr="00F2731B">
        <w:rPr>
          <w:b/>
        </w:rPr>
        <w:t xml:space="preserve">API operation name: </w:t>
      </w:r>
      <w:r w:rsidRPr="00F2731B">
        <w:t>Query_Group_Info</w:t>
      </w:r>
    </w:p>
    <w:p w14:paraId="2AB9719D" w14:textId="77777777" w:rsidR="00312C76" w:rsidRPr="00F2731B" w:rsidRDefault="00312C76" w:rsidP="00312C76">
      <w:pPr>
        <w:rPr>
          <w:lang w:eastAsia="zh-CN"/>
        </w:rPr>
      </w:pPr>
      <w:r w:rsidRPr="00F2731B">
        <w:rPr>
          <w:b/>
        </w:rPr>
        <w:t>Description:</w:t>
      </w:r>
      <w:r w:rsidRPr="00F2731B">
        <w:t xml:space="preserve"> Query group information and obtaining group configuration information.</w:t>
      </w:r>
    </w:p>
    <w:p w14:paraId="27486662" w14:textId="77777777" w:rsidR="00312C76" w:rsidRPr="00F2731B" w:rsidRDefault="00312C76" w:rsidP="00312C76">
      <w:r w:rsidRPr="00F2731B">
        <w:rPr>
          <w:b/>
        </w:rPr>
        <w:t>Known Consumers:</w:t>
      </w:r>
      <w:r w:rsidRPr="00F2731B">
        <w:t xml:space="preserve"> VAL server.</w:t>
      </w:r>
    </w:p>
    <w:p w14:paraId="1F8C88F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6D6FD4A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763F0CB2" w14:textId="77777777" w:rsidR="00312C76" w:rsidRPr="00F2731B" w:rsidRDefault="00312C76" w:rsidP="00312C76">
      <w:pPr>
        <w:rPr>
          <w:lang w:eastAsia="zh-CN"/>
        </w:rPr>
      </w:pPr>
      <w:r w:rsidRPr="00F2731B">
        <w:rPr>
          <w:lang w:eastAsia="zh-CN"/>
        </w:rPr>
        <w:t>See subclause 10.3.4 and 10.3.6.2 for the details of usage of this API operation.</w:t>
      </w:r>
    </w:p>
    <w:p w14:paraId="6BD701AC" w14:textId="77777777" w:rsidR="00312C76" w:rsidRPr="00F2731B" w:rsidRDefault="00312C76" w:rsidP="00312C76">
      <w:pPr>
        <w:pStyle w:val="Heading4"/>
      </w:pPr>
      <w:bookmarkStart w:id="928" w:name="_Toc98796373"/>
      <w:r w:rsidRPr="00F2731B">
        <w:t>10.4.2.3</w:t>
      </w:r>
      <w:r w:rsidRPr="00F2731B">
        <w:tab/>
        <w:t>Update_Group_Info operation</w:t>
      </w:r>
      <w:bookmarkEnd w:id="928"/>
    </w:p>
    <w:p w14:paraId="32680AD0" w14:textId="77777777" w:rsidR="00312C76" w:rsidRPr="00F2731B" w:rsidRDefault="00312C76" w:rsidP="00312C76">
      <w:r w:rsidRPr="00F2731B">
        <w:rPr>
          <w:b/>
        </w:rPr>
        <w:t xml:space="preserve">API operation name: </w:t>
      </w:r>
      <w:r w:rsidRPr="00F2731B">
        <w:t>Update_Group_Info</w:t>
      </w:r>
    </w:p>
    <w:p w14:paraId="5C73939E" w14:textId="77777777" w:rsidR="00312C76" w:rsidRPr="00F2731B" w:rsidRDefault="00312C76" w:rsidP="00312C76">
      <w:pPr>
        <w:rPr>
          <w:lang w:eastAsia="zh-CN"/>
        </w:rPr>
      </w:pPr>
      <w:r w:rsidRPr="00F2731B">
        <w:rPr>
          <w:b/>
        </w:rPr>
        <w:t>Description:</w:t>
      </w:r>
      <w:r w:rsidRPr="00F2731B">
        <w:t xml:space="preserve"> Storing group membership and configuration information.</w:t>
      </w:r>
    </w:p>
    <w:p w14:paraId="58F30E3B" w14:textId="77777777" w:rsidR="00312C76" w:rsidRPr="00F2731B" w:rsidRDefault="00312C76" w:rsidP="00312C76">
      <w:r w:rsidRPr="00F2731B">
        <w:rPr>
          <w:b/>
        </w:rPr>
        <w:t>Known Consumers:</w:t>
      </w:r>
      <w:r w:rsidRPr="00F2731B">
        <w:t xml:space="preserve"> VAL server.</w:t>
      </w:r>
    </w:p>
    <w:p w14:paraId="7F75D49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666A4314"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159C5160" w14:textId="77777777" w:rsidR="00312C76" w:rsidRPr="00F2731B" w:rsidRDefault="00312C76" w:rsidP="00312C76">
      <w:pPr>
        <w:rPr>
          <w:noProof/>
        </w:rPr>
      </w:pPr>
      <w:r w:rsidRPr="00F2731B">
        <w:rPr>
          <w:lang w:eastAsia="zh-CN"/>
        </w:rPr>
        <w:t>See subclause 10.3.6.5 and 10.3.6.1 for the details of usage of this API operation.</w:t>
      </w:r>
    </w:p>
    <w:p w14:paraId="28EA9410" w14:textId="77777777" w:rsidR="00312C76" w:rsidRPr="00F2731B" w:rsidRDefault="00312C76" w:rsidP="00312C76">
      <w:pPr>
        <w:pStyle w:val="Heading4"/>
      </w:pPr>
      <w:bookmarkStart w:id="929" w:name="_Toc98796374"/>
      <w:r w:rsidRPr="00F2731B">
        <w:t>10.4.2.4</w:t>
      </w:r>
      <w:r w:rsidRPr="00F2731B">
        <w:tab/>
        <w:t>Create_LocationBasedGroup_Info operation</w:t>
      </w:r>
      <w:bookmarkEnd w:id="929"/>
    </w:p>
    <w:p w14:paraId="4A3EE887" w14:textId="77777777" w:rsidR="00312C76" w:rsidRPr="00F2731B" w:rsidRDefault="00312C76" w:rsidP="00312C76">
      <w:r w:rsidRPr="00F2731B">
        <w:rPr>
          <w:b/>
        </w:rPr>
        <w:t xml:space="preserve">API operation name: </w:t>
      </w:r>
      <w:r w:rsidRPr="00F2731B">
        <w:t>Create_LocationBasedGroup_Info</w:t>
      </w:r>
    </w:p>
    <w:p w14:paraId="6A6B5E27" w14:textId="77777777" w:rsidR="00312C76" w:rsidRPr="00F2731B" w:rsidRDefault="00312C76" w:rsidP="00312C76">
      <w:pPr>
        <w:rPr>
          <w:lang w:eastAsia="zh-CN"/>
        </w:rPr>
      </w:pPr>
      <w:r w:rsidRPr="00F2731B">
        <w:rPr>
          <w:b/>
        </w:rPr>
        <w:t>Description:</w:t>
      </w:r>
      <w:r w:rsidRPr="00F2731B">
        <w:t xml:space="preserve"> Create </w:t>
      </w:r>
      <w:r w:rsidRPr="00F2731B">
        <w:rPr>
          <w:lang w:eastAsia="zh-CN"/>
        </w:rPr>
        <w:t>location-based group</w:t>
      </w:r>
    </w:p>
    <w:p w14:paraId="3407F993" w14:textId="77777777" w:rsidR="00312C76" w:rsidRPr="00F2731B" w:rsidRDefault="00312C76" w:rsidP="00312C76">
      <w:r w:rsidRPr="00F2731B">
        <w:rPr>
          <w:b/>
        </w:rPr>
        <w:t>Known Consumers:</w:t>
      </w:r>
      <w:r w:rsidRPr="00F2731B">
        <w:t xml:space="preserve"> VAL server.</w:t>
      </w:r>
    </w:p>
    <w:p w14:paraId="30FE5C76"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292DEF7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62485E7A" w14:textId="77777777" w:rsidR="00312C76" w:rsidRPr="00F2731B" w:rsidRDefault="00312C76" w:rsidP="00312C76">
      <w:r w:rsidRPr="00F2731B">
        <w:rPr>
          <w:lang w:eastAsia="zh-CN"/>
        </w:rPr>
        <w:t>See subclause 10.3.7 for the details of usage of this API operation.</w:t>
      </w:r>
    </w:p>
    <w:p w14:paraId="0D5D5BA5" w14:textId="77777777" w:rsidR="00312C76" w:rsidRPr="00F2731B" w:rsidRDefault="00312C76" w:rsidP="00312C76">
      <w:pPr>
        <w:pStyle w:val="Heading3"/>
      </w:pPr>
      <w:bookmarkStart w:id="930" w:name="_Toc98796375"/>
      <w:r w:rsidRPr="00F2731B">
        <w:t>10.4.3</w:t>
      </w:r>
      <w:r w:rsidRPr="00F2731B">
        <w:tab/>
        <w:t>Void</w:t>
      </w:r>
      <w:bookmarkEnd w:id="930"/>
    </w:p>
    <w:p w14:paraId="51917CF1" w14:textId="77777777" w:rsidR="00312C76" w:rsidRPr="00F2731B" w:rsidRDefault="00312C76" w:rsidP="00312C76">
      <w:pPr>
        <w:pStyle w:val="Heading4"/>
      </w:pPr>
      <w:bookmarkStart w:id="931" w:name="_Toc98796376"/>
      <w:r w:rsidRPr="00F2731B">
        <w:t>10.4.3.1</w:t>
      </w:r>
      <w:r w:rsidRPr="00F2731B">
        <w:tab/>
        <w:t>Void</w:t>
      </w:r>
      <w:bookmarkEnd w:id="931"/>
    </w:p>
    <w:p w14:paraId="557305A3" w14:textId="77777777" w:rsidR="00312C76" w:rsidRPr="00F2731B" w:rsidRDefault="00312C76" w:rsidP="00312C76">
      <w:pPr>
        <w:pStyle w:val="Heading4"/>
      </w:pPr>
      <w:bookmarkStart w:id="932" w:name="_Toc98796377"/>
      <w:r w:rsidRPr="00F2731B">
        <w:t>10.4.3.2</w:t>
      </w:r>
      <w:r w:rsidRPr="00F2731B">
        <w:tab/>
        <w:t>Void</w:t>
      </w:r>
      <w:bookmarkEnd w:id="932"/>
    </w:p>
    <w:p w14:paraId="38AC211F" w14:textId="77777777" w:rsidR="00312C76" w:rsidRPr="00F2731B" w:rsidRDefault="00312C76" w:rsidP="00312C76">
      <w:pPr>
        <w:pStyle w:val="Heading3"/>
      </w:pPr>
      <w:bookmarkStart w:id="933" w:name="_Toc98796378"/>
      <w:r w:rsidRPr="00F2731B">
        <w:t>10.4.4</w:t>
      </w:r>
      <w:r w:rsidRPr="00F2731B">
        <w:tab/>
        <w:t>Void</w:t>
      </w:r>
      <w:bookmarkEnd w:id="933"/>
    </w:p>
    <w:p w14:paraId="3E7F731C" w14:textId="77777777" w:rsidR="00312C76" w:rsidRPr="00F2731B" w:rsidRDefault="00312C76" w:rsidP="00312C76">
      <w:pPr>
        <w:pStyle w:val="Heading4"/>
      </w:pPr>
      <w:bookmarkStart w:id="934" w:name="_Toc98796379"/>
      <w:r w:rsidRPr="00F2731B">
        <w:t>10.4.4.1</w:t>
      </w:r>
      <w:r w:rsidRPr="00F2731B">
        <w:tab/>
        <w:t>Void</w:t>
      </w:r>
      <w:bookmarkEnd w:id="934"/>
    </w:p>
    <w:p w14:paraId="3A6FD2A3" w14:textId="77777777" w:rsidR="00312C76" w:rsidRPr="00F2731B" w:rsidRDefault="00312C76" w:rsidP="00312C76">
      <w:pPr>
        <w:pStyle w:val="Heading4"/>
      </w:pPr>
      <w:bookmarkStart w:id="935" w:name="_Toc98796380"/>
      <w:r w:rsidRPr="00F2731B">
        <w:t>10.4.4.2</w:t>
      </w:r>
      <w:r w:rsidRPr="00F2731B">
        <w:tab/>
        <w:t>Void</w:t>
      </w:r>
      <w:bookmarkEnd w:id="935"/>
    </w:p>
    <w:p w14:paraId="6EF08C68" w14:textId="77777777" w:rsidR="00312C76" w:rsidRPr="00F2731B" w:rsidRDefault="00312C76" w:rsidP="00312C76">
      <w:pPr>
        <w:pStyle w:val="Heading3"/>
      </w:pPr>
      <w:bookmarkStart w:id="936" w:name="_Toc98796381"/>
      <w:r w:rsidRPr="00F2731B">
        <w:t>10.4.5</w:t>
      </w:r>
      <w:r w:rsidRPr="00F2731B">
        <w:tab/>
        <w:t>SS_Group_Management_Event API</w:t>
      </w:r>
      <w:bookmarkEnd w:id="936"/>
    </w:p>
    <w:p w14:paraId="1D475FC7" w14:textId="77777777" w:rsidR="00312C76" w:rsidRPr="00F2731B" w:rsidRDefault="00312C76" w:rsidP="00312C76">
      <w:pPr>
        <w:pStyle w:val="Heading4"/>
      </w:pPr>
      <w:bookmarkStart w:id="937" w:name="_Toc98796382"/>
      <w:r w:rsidRPr="00F2731B">
        <w:t>10.4.5.1</w:t>
      </w:r>
      <w:r w:rsidRPr="00F2731B">
        <w:tab/>
        <w:t>General</w:t>
      </w:r>
      <w:bookmarkEnd w:id="937"/>
    </w:p>
    <w:p w14:paraId="563221A5" w14:textId="77777777" w:rsidR="00312C76" w:rsidRPr="00F2731B" w:rsidRDefault="00312C76" w:rsidP="00312C76">
      <w:r w:rsidRPr="00F2731B">
        <w:rPr>
          <w:b/>
        </w:rPr>
        <w:t>API description:</w:t>
      </w:r>
      <w:r w:rsidRPr="00F2731B">
        <w:t xml:space="preserve"> This API enables the VAL server to communicate with the group management server to subscribe and receive subsequent notification events over GM-S.</w:t>
      </w:r>
    </w:p>
    <w:p w14:paraId="5C41944D" w14:textId="77777777" w:rsidR="00312C76" w:rsidRPr="00F2731B" w:rsidRDefault="00312C76" w:rsidP="00312C76">
      <w:pPr>
        <w:pStyle w:val="Heading4"/>
      </w:pPr>
      <w:bookmarkStart w:id="938" w:name="_Toc98796383"/>
      <w:r w:rsidRPr="00F2731B">
        <w:t>10.4.5.2</w:t>
      </w:r>
      <w:r w:rsidRPr="00F2731B">
        <w:tab/>
        <w:t>Subscribe_ Group_Info_Modification operation</w:t>
      </w:r>
      <w:bookmarkEnd w:id="938"/>
    </w:p>
    <w:p w14:paraId="5AE33440" w14:textId="77777777" w:rsidR="00312C76" w:rsidRPr="00F2731B" w:rsidRDefault="00312C76" w:rsidP="00312C76">
      <w:r w:rsidRPr="00F2731B">
        <w:rPr>
          <w:b/>
        </w:rPr>
        <w:t xml:space="preserve">API operation name: </w:t>
      </w:r>
      <w:r w:rsidRPr="00F2731B">
        <w:t>Subscribe_ Group_Info_Modification</w:t>
      </w:r>
    </w:p>
    <w:p w14:paraId="595852C4" w14:textId="77777777" w:rsidR="00312C76" w:rsidRPr="00F2731B" w:rsidRDefault="00312C76" w:rsidP="00312C76">
      <w:pPr>
        <w:rPr>
          <w:lang w:eastAsia="zh-CN"/>
        </w:rPr>
      </w:pPr>
      <w:r w:rsidRPr="00F2731B">
        <w:rPr>
          <w:b/>
        </w:rPr>
        <w:t>Description:</w:t>
      </w:r>
      <w:r w:rsidRPr="00F2731B">
        <w:t xml:space="preserve"> Subscribing to changes to group membership and configuration information.</w:t>
      </w:r>
    </w:p>
    <w:p w14:paraId="2C6C090A" w14:textId="77777777" w:rsidR="00312C76" w:rsidRPr="00F2731B" w:rsidRDefault="00312C76" w:rsidP="00312C76">
      <w:r w:rsidRPr="00F2731B">
        <w:rPr>
          <w:b/>
        </w:rPr>
        <w:t>Known Consumers:</w:t>
      </w:r>
      <w:r w:rsidRPr="00F2731B">
        <w:t xml:space="preserve"> VAL server.</w:t>
      </w:r>
    </w:p>
    <w:p w14:paraId="47A384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p>
    <w:p w14:paraId="671826C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p>
    <w:p w14:paraId="2493F30A" w14:textId="77777777" w:rsidR="00312C76" w:rsidRPr="00F2731B" w:rsidRDefault="00312C76" w:rsidP="00312C76">
      <w:pPr>
        <w:rPr>
          <w:noProof/>
        </w:rPr>
      </w:pPr>
      <w:r w:rsidRPr="00F2731B">
        <w:rPr>
          <w:lang w:eastAsia="zh-CN"/>
        </w:rPr>
        <w:t>See subclause 10.3.6.3 for the details of usage of this API operation.</w:t>
      </w:r>
    </w:p>
    <w:p w14:paraId="5ADF8532" w14:textId="77777777" w:rsidR="00312C76" w:rsidRPr="00F2731B" w:rsidRDefault="00312C76" w:rsidP="00312C76">
      <w:pPr>
        <w:pStyle w:val="Heading4"/>
      </w:pPr>
      <w:bookmarkStart w:id="939" w:name="_Toc98796384"/>
      <w:r w:rsidRPr="00F2731B">
        <w:t>10.4.5.3</w:t>
      </w:r>
      <w:r w:rsidRPr="00F2731B">
        <w:tab/>
        <w:t>Notify_Group_Info_Modification operation</w:t>
      </w:r>
      <w:bookmarkEnd w:id="939"/>
    </w:p>
    <w:p w14:paraId="4C05C2B4" w14:textId="77777777" w:rsidR="00312C76" w:rsidRPr="00F2731B" w:rsidRDefault="00312C76" w:rsidP="00312C76">
      <w:r w:rsidRPr="00F2731B">
        <w:rPr>
          <w:b/>
        </w:rPr>
        <w:t xml:space="preserve">API operation name: </w:t>
      </w:r>
      <w:r w:rsidRPr="00F2731B">
        <w:t>Notify_Group_Info_Modification</w:t>
      </w:r>
    </w:p>
    <w:p w14:paraId="140B50AE" w14:textId="77777777" w:rsidR="00312C76" w:rsidRPr="00F2731B" w:rsidRDefault="00312C76" w:rsidP="00312C76">
      <w:pPr>
        <w:rPr>
          <w:lang w:eastAsia="zh-CN"/>
        </w:rPr>
      </w:pPr>
      <w:r w:rsidRPr="00F2731B">
        <w:rPr>
          <w:b/>
        </w:rPr>
        <w:t>Description:</w:t>
      </w:r>
      <w:r w:rsidRPr="00F2731B">
        <w:t xml:space="preserve"> Notification for changes to group membership and configuration information.</w:t>
      </w:r>
    </w:p>
    <w:p w14:paraId="1122DC29" w14:textId="77777777" w:rsidR="00312C76" w:rsidRPr="00F2731B" w:rsidRDefault="00312C76" w:rsidP="00312C76">
      <w:r w:rsidRPr="00F2731B">
        <w:rPr>
          <w:b/>
        </w:rPr>
        <w:t>Known Consumers:</w:t>
      </w:r>
      <w:r w:rsidRPr="00F2731B">
        <w:t xml:space="preserve"> VAL server.</w:t>
      </w:r>
    </w:p>
    <w:p w14:paraId="0164C62C"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10.3.2.8</w:t>
      </w:r>
    </w:p>
    <w:p w14:paraId="12133F1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0767CBD8" w14:textId="77777777" w:rsidR="00312C76" w:rsidRPr="00F2731B" w:rsidRDefault="00312C76" w:rsidP="00312C76">
      <w:pPr>
        <w:rPr>
          <w:noProof/>
        </w:rPr>
      </w:pPr>
      <w:r w:rsidRPr="00F2731B">
        <w:rPr>
          <w:lang w:eastAsia="zh-CN"/>
        </w:rPr>
        <w:t>See subclause 10.3.5.1 and 10.3.5.2 for the details of usage of this API operation.</w:t>
      </w:r>
    </w:p>
    <w:p w14:paraId="3403D9D3" w14:textId="77777777" w:rsidR="00312C76" w:rsidRPr="00F2731B" w:rsidRDefault="00312C76" w:rsidP="00312C76">
      <w:pPr>
        <w:pStyle w:val="Heading4"/>
      </w:pPr>
      <w:bookmarkStart w:id="940" w:name="_Toc98796385"/>
      <w:r w:rsidRPr="00F2731B">
        <w:t>10.4.5.4</w:t>
      </w:r>
      <w:r w:rsidRPr="00F2731B">
        <w:tab/>
        <w:t>Notify_Group_Creation operation</w:t>
      </w:r>
      <w:bookmarkEnd w:id="940"/>
    </w:p>
    <w:p w14:paraId="12C84644" w14:textId="77777777" w:rsidR="00312C76" w:rsidRPr="00F2731B" w:rsidRDefault="00312C76" w:rsidP="00312C76">
      <w:r w:rsidRPr="00F2731B">
        <w:rPr>
          <w:b/>
        </w:rPr>
        <w:t xml:space="preserve">API operation name: </w:t>
      </w:r>
      <w:r w:rsidRPr="00F2731B">
        <w:t>Notify_Group_Creation</w:t>
      </w:r>
    </w:p>
    <w:p w14:paraId="283C48ED" w14:textId="77777777" w:rsidR="00312C76" w:rsidRPr="00F2731B" w:rsidRDefault="00312C76" w:rsidP="00312C76">
      <w:pPr>
        <w:rPr>
          <w:lang w:eastAsia="zh-CN"/>
        </w:rPr>
      </w:pPr>
      <w:r w:rsidRPr="00F2731B">
        <w:rPr>
          <w:b/>
        </w:rPr>
        <w:t>Description:</w:t>
      </w:r>
      <w:r w:rsidRPr="00F2731B">
        <w:t xml:space="preserve"> Notification for new group creation.</w:t>
      </w:r>
    </w:p>
    <w:p w14:paraId="2BC6805B" w14:textId="77777777" w:rsidR="00312C76" w:rsidRPr="00F2731B" w:rsidRDefault="00312C76" w:rsidP="00312C76">
      <w:r w:rsidRPr="00F2731B">
        <w:rPr>
          <w:b/>
        </w:rPr>
        <w:t>Known Consumers:</w:t>
      </w:r>
      <w:r w:rsidRPr="00F2731B">
        <w:t xml:space="preserve"> VAL server.</w:t>
      </w:r>
    </w:p>
    <w:p w14:paraId="7936F37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4C2815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38CC024B" w14:textId="77777777" w:rsidR="00312C76" w:rsidRPr="00F2731B" w:rsidRDefault="00312C76" w:rsidP="00312C76">
      <w:pPr>
        <w:rPr>
          <w:lang w:eastAsia="zh-CN"/>
        </w:rPr>
      </w:pPr>
      <w:r w:rsidRPr="00F2731B">
        <w:rPr>
          <w:lang w:eastAsia="zh-CN"/>
        </w:rPr>
        <w:t>See subclause 10.3.3 for the details of usage of this API operation.</w:t>
      </w:r>
    </w:p>
    <w:p w14:paraId="0580DA74" w14:textId="77777777" w:rsidR="00312C76" w:rsidRPr="00F2731B" w:rsidRDefault="00312C76" w:rsidP="00312C76">
      <w:pPr>
        <w:pStyle w:val="Heading4"/>
      </w:pPr>
      <w:bookmarkStart w:id="941" w:name="_Toc98796386"/>
      <w:r w:rsidRPr="00F2731B">
        <w:t>10.4.5.5</w:t>
      </w:r>
      <w:r w:rsidRPr="00F2731B">
        <w:tab/>
        <w:t>Notify_TempGroupFormation operation</w:t>
      </w:r>
      <w:bookmarkEnd w:id="941"/>
    </w:p>
    <w:p w14:paraId="3B495A80" w14:textId="77777777" w:rsidR="00312C76" w:rsidRPr="00F2731B" w:rsidRDefault="00312C76" w:rsidP="00312C76">
      <w:r w:rsidRPr="00F2731B">
        <w:rPr>
          <w:b/>
        </w:rPr>
        <w:t xml:space="preserve">API operation name: </w:t>
      </w:r>
      <w:r w:rsidRPr="00F2731B">
        <w:t>Notify_TempGroupFormation</w:t>
      </w:r>
    </w:p>
    <w:p w14:paraId="0821A97C" w14:textId="77777777" w:rsidR="00312C76" w:rsidRPr="00F2731B" w:rsidRDefault="00312C76" w:rsidP="00312C76">
      <w:pPr>
        <w:rPr>
          <w:lang w:eastAsia="zh-CN"/>
        </w:rPr>
      </w:pPr>
      <w:r w:rsidRPr="00F2731B">
        <w:rPr>
          <w:b/>
        </w:rPr>
        <w:t>Description:</w:t>
      </w:r>
      <w:r w:rsidRPr="00F2731B">
        <w:t xml:space="preserve"> Notification of the new temporary group formed at the group management server.</w:t>
      </w:r>
    </w:p>
    <w:p w14:paraId="0E6FAA61" w14:textId="77777777" w:rsidR="00312C76" w:rsidRPr="00F2731B" w:rsidRDefault="00312C76" w:rsidP="00312C76">
      <w:r w:rsidRPr="00F2731B">
        <w:rPr>
          <w:b/>
        </w:rPr>
        <w:t>Known Consumers:</w:t>
      </w:r>
      <w:r w:rsidRPr="00F2731B">
        <w:t xml:space="preserve"> VAL server.</w:t>
      </w:r>
    </w:p>
    <w:p w14:paraId="6CE804C8" w14:textId="77777777" w:rsidR="00312C76" w:rsidRPr="00F2731B" w:rsidRDefault="00312C76" w:rsidP="00312C76">
      <w:pPr>
        <w:rPr>
          <w:lang w:eastAsia="zh-CN"/>
        </w:rPr>
      </w:pPr>
      <w:r w:rsidRPr="00F2731B">
        <w:rPr>
          <w:b/>
          <w:lang w:eastAsia="zh-CN"/>
        </w:rPr>
        <w:t xml:space="preserve">Inputs: </w:t>
      </w:r>
      <w:r w:rsidRPr="00F2731B">
        <w:rPr>
          <w:lang w:eastAsia="zh-CN"/>
        </w:rPr>
        <w:t>See clause 10.3.2.40</w:t>
      </w:r>
    </w:p>
    <w:p w14:paraId="1C0C59AE" w14:textId="77777777" w:rsidR="00312C76" w:rsidRPr="00F2731B" w:rsidRDefault="00312C76" w:rsidP="00312C76">
      <w:pPr>
        <w:rPr>
          <w:lang w:eastAsia="zh-CN"/>
        </w:rPr>
      </w:pPr>
      <w:r w:rsidRPr="00F2731B">
        <w:rPr>
          <w:b/>
          <w:lang w:eastAsia="zh-CN"/>
        </w:rPr>
        <w:t>Outputs:</w:t>
      </w:r>
      <w:r w:rsidRPr="00F2731B">
        <w:rPr>
          <w:lang w:eastAsia="zh-CN"/>
        </w:rPr>
        <w:t xml:space="preserve"> None</w:t>
      </w:r>
    </w:p>
    <w:p w14:paraId="20D926C7" w14:textId="77777777" w:rsidR="00312C76" w:rsidRPr="00F2731B" w:rsidRDefault="00312C76" w:rsidP="00312C76">
      <w:pPr>
        <w:rPr>
          <w:lang w:eastAsia="zh-CN"/>
        </w:rPr>
      </w:pPr>
      <w:r w:rsidRPr="00F2731B">
        <w:rPr>
          <w:lang w:eastAsia="zh-CN"/>
        </w:rPr>
        <w:t>See subclause 10.3.10.1 for the details of usage of this API operation.</w:t>
      </w:r>
    </w:p>
    <w:p w14:paraId="45B16D78" w14:textId="77777777" w:rsidR="00312C76" w:rsidRPr="00F2731B" w:rsidRDefault="00312C76" w:rsidP="00312C76">
      <w:pPr>
        <w:pStyle w:val="Heading1"/>
      </w:pPr>
      <w:bookmarkStart w:id="942" w:name="_Toc98796387"/>
      <w:r w:rsidRPr="00F2731B">
        <w:t>11</w:t>
      </w:r>
      <w:r w:rsidRPr="00F2731B">
        <w:tab/>
        <w:t>Configuration management</w:t>
      </w:r>
      <w:bookmarkEnd w:id="942"/>
    </w:p>
    <w:p w14:paraId="42C171E1" w14:textId="77777777" w:rsidR="00312C76" w:rsidRPr="00F2731B" w:rsidRDefault="00312C76" w:rsidP="00312C76">
      <w:pPr>
        <w:pStyle w:val="Heading2"/>
      </w:pPr>
      <w:bookmarkStart w:id="943" w:name="_Toc98796388"/>
      <w:r w:rsidRPr="00F2731B">
        <w:t>11.1</w:t>
      </w:r>
      <w:r w:rsidRPr="00F2731B">
        <w:tab/>
        <w:t>General</w:t>
      </w:r>
      <w:bookmarkEnd w:id="943"/>
    </w:p>
    <w:p w14:paraId="123AA40D" w14:textId="77777777" w:rsidR="00312C76" w:rsidRPr="00F2731B" w:rsidRDefault="00312C76" w:rsidP="00312C76">
      <w:r w:rsidRPr="00F2731B">
        <w:t>The configuration management is a SEAL service that offers the configuration management related capabilities to one or more vertical applications.</w:t>
      </w:r>
    </w:p>
    <w:p w14:paraId="6EB43BFF" w14:textId="77777777" w:rsidR="00312C76" w:rsidRPr="00F2731B" w:rsidRDefault="00312C76" w:rsidP="00312C76">
      <w:pPr>
        <w:pStyle w:val="Heading2"/>
      </w:pPr>
      <w:bookmarkStart w:id="944" w:name="_Toc98796389"/>
      <w:r w:rsidRPr="00F2731B">
        <w:t>11.2</w:t>
      </w:r>
      <w:r w:rsidRPr="00F2731B">
        <w:tab/>
        <w:t>Functional model for configuration management</w:t>
      </w:r>
      <w:bookmarkEnd w:id="944"/>
    </w:p>
    <w:p w14:paraId="136E8519" w14:textId="77777777" w:rsidR="00312C76" w:rsidRPr="00F2731B" w:rsidRDefault="00312C76" w:rsidP="00312C76">
      <w:pPr>
        <w:pStyle w:val="Heading3"/>
      </w:pPr>
      <w:bookmarkStart w:id="945" w:name="_Toc98796390"/>
      <w:r w:rsidRPr="00F2731B">
        <w:t>11.2.1</w:t>
      </w:r>
      <w:r w:rsidRPr="00F2731B">
        <w:tab/>
        <w:t>General</w:t>
      </w:r>
      <w:bookmarkEnd w:id="945"/>
    </w:p>
    <w:p w14:paraId="11F4D372" w14:textId="77777777" w:rsidR="00312C76" w:rsidRPr="00F2731B" w:rsidRDefault="00312C76" w:rsidP="00312C76">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F2731B" w:rsidRDefault="00312C76" w:rsidP="00312C76">
      <w:pPr>
        <w:pStyle w:val="Heading3"/>
      </w:pPr>
      <w:bookmarkStart w:id="946" w:name="_Toc98796391"/>
      <w:r w:rsidRPr="00F2731B">
        <w:t>11.2.2</w:t>
      </w:r>
      <w:r w:rsidRPr="00F2731B">
        <w:tab/>
        <w:t>On-network functional model description</w:t>
      </w:r>
      <w:bookmarkEnd w:id="946"/>
    </w:p>
    <w:p w14:paraId="28635BF9" w14:textId="77777777" w:rsidR="00312C76" w:rsidRPr="00F2731B" w:rsidRDefault="00312C76" w:rsidP="00312C76">
      <w:r w:rsidRPr="00F2731B">
        <w:t>Figure 11.2.2-1 illustrates the generic on-network functional model for configuration management.</w:t>
      </w:r>
    </w:p>
    <w:p w14:paraId="06CC3075" w14:textId="77777777" w:rsidR="00312C76" w:rsidRPr="00F2731B" w:rsidRDefault="00312C76" w:rsidP="00312C76">
      <w:pPr>
        <w:pStyle w:val="TH"/>
        <w:rPr>
          <w:noProof/>
          <w:lang w:val="en-US"/>
        </w:rPr>
      </w:pPr>
      <w:r w:rsidRPr="00F2731B">
        <w:rPr>
          <w:noProof/>
          <w:lang w:val="en-US"/>
        </w:rPr>
        <w:object w:dxaOrig="8982" w:dyaOrig="4231" w14:anchorId="3345911A">
          <v:shape id="_x0000_i1077" type="#_x0000_t75" style="width:448.9pt;height:211.6pt" o:ole="">
            <v:imagedata r:id="rId115" o:title=""/>
          </v:shape>
          <o:OLEObject Type="Embed" ProgID="Visio.Drawing.11" ShapeID="_x0000_i1077" DrawAspect="Content" ObjectID="_1709540998" r:id="rId116"/>
        </w:object>
      </w:r>
    </w:p>
    <w:p w14:paraId="626BB98A" w14:textId="77777777" w:rsidR="00312C76" w:rsidRPr="00F2731B" w:rsidRDefault="00312C76" w:rsidP="00312C76">
      <w:pPr>
        <w:pStyle w:val="TF"/>
        <w:rPr>
          <w:noProof/>
          <w:lang w:val="en-US"/>
        </w:rPr>
      </w:pPr>
      <w:r w:rsidRPr="00F2731B">
        <w:rPr>
          <w:noProof/>
          <w:lang w:val="en-US"/>
        </w:rPr>
        <w:t>Figure 11.2.2-1: On-network functional model for configuration management</w:t>
      </w:r>
    </w:p>
    <w:p w14:paraId="59B9D672" w14:textId="77777777" w:rsidR="00312C76" w:rsidRPr="00F2731B" w:rsidRDefault="00312C76" w:rsidP="00312C76">
      <w:r w:rsidRPr="00F2731B">
        <w:t>The configuration management client communicates with the configuration management server over the CM-UU reference point. The configuration management client provides the support for configuration management functions to 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F2731B" w:rsidRDefault="00312C76" w:rsidP="00312C76">
      <w:pPr>
        <w:pStyle w:val="Heading3"/>
      </w:pPr>
      <w:bookmarkStart w:id="947" w:name="_Toc98796392"/>
      <w:r w:rsidRPr="00F2731B">
        <w:t>11.2.3</w:t>
      </w:r>
      <w:r w:rsidRPr="00F2731B">
        <w:tab/>
        <w:t>Off-network functional model description</w:t>
      </w:r>
      <w:bookmarkEnd w:id="947"/>
    </w:p>
    <w:p w14:paraId="39796434" w14:textId="77777777" w:rsidR="00312C76" w:rsidRPr="00F2731B" w:rsidRDefault="00312C76" w:rsidP="00312C76">
      <w:r w:rsidRPr="00F2731B">
        <w:t>Figure 11.2.3-1 illustrates the off-network functional model for configuration management.</w:t>
      </w:r>
    </w:p>
    <w:p w14:paraId="0105F968" w14:textId="77777777" w:rsidR="00312C76" w:rsidRPr="00F2731B" w:rsidRDefault="00312C76" w:rsidP="00312C76">
      <w:pPr>
        <w:pStyle w:val="TH"/>
        <w:rPr>
          <w:noProof/>
          <w:lang w:val="en-US"/>
        </w:rPr>
      </w:pPr>
      <w:r w:rsidRPr="00F2731B">
        <w:rPr>
          <w:noProof/>
          <w:lang w:val="en-US"/>
        </w:rPr>
        <w:object w:dxaOrig="6684" w:dyaOrig="3492" w14:anchorId="0EDC67B8">
          <v:shape id="_x0000_i1078" type="#_x0000_t75" style="width:334.35pt;height:174.7pt" o:ole="">
            <v:imagedata r:id="rId117" o:title=""/>
          </v:shape>
          <o:OLEObject Type="Embed" ProgID="Visio.Drawing.11" ShapeID="_x0000_i1078" DrawAspect="Content" ObjectID="_1709540999" r:id="rId118"/>
        </w:object>
      </w:r>
    </w:p>
    <w:p w14:paraId="5D3DCE71" w14:textId="77777777" w:rsidR="00312C76" w:rsidRPr="00F2731B" w:rsidRDefault="00312C76" w:rsidP="00312C76">
      <w:pPr>
        <w:pStyle w:val="TF"/>
        <w:rPr>
          <w:noProof/>
          <w:lang w:val="en-US"/>
        </w:rPr>
      </w:pPr>
      <w:r w:rsidRPr="00F2731B">
        <w:rPr>
          <w:noProof/>
          <w:lang w:val="en-US"/>
        </w:rPr>
        <w:t>Figure 11.2.3-1: Off-network functional model for configuration management</w:t>
      </w:r>
    </w:p>
    <w:p w14:paraId="27259FB8" w14:textId="77777777" w:rsidR="00312C76" w:rsidRPr="00F2731B" w:rsidRDefault="00312C76" w:rsidP="00312C76">
      <w:pPr>
        <w:rPr>
          <w:noProof/>
          <w:lang w:val="en-US"/>
        </w:rPr>
      </w:pPr>
      <w:r w:rsidRPr="00F2731B">
        <w:t>The configuration management client of the UE1 communicates with the configuration management client of the UE2 over the CM-PC5 reference point.</w:t>
      </w:r>
    </w:p>
    <w:p w14:paraId="696D0C8A" w14:textId="77777777" w:rsidR="00312C76" w:rsidRPr="00F2731B" w:rsidRDefault="00312C76" w:rsidP="00312C76">
      <w:pPr>
        <w:pStyle w:val="Heading3"/>
      </w:pPr>
      <w:bookmarkStart w:id="948" w:name="_Toc98796393"/>
      <w:r w:rsidRPr="00F2731B">
        <w:t>11.2.4</w:t>
      </w:r>
      <w:r w:rsidRPr="00F2731B">
        <w:tab/>
        <w:t>Functional entities description</w:t>
      </w:r>
      <w:bookmarkEnd w:id="948"/>
    </w:p>
    <w:p w14:paraId="1786FAE7" w14:textId="77777777" w:rsidR="00312C76" w:rsidRPr="00F2731B" w:rsidRDefault="00312C76" w:rsidP="00312C76">
      <w:pPr>
        <w:pStyle w:val="Heading4"/>
      </w:pPr>
      <w:bookmarkStart w:id="949" w:name="_Toc98796394"/>
      <w:r w:rsidRPr="00F2731B">
        <w:t>11.2.4.1</w:t>
      </w:r>
      <w:r w:rsidRPr="00F2731B">
        <w:tab/>
        <w:t>General</w:t>
      </w:r>
      <w:bookmarkEnd w:id="949"/>
    </w:p>
    <w:p w14:paraId="3054318E" w14:textId="77777777" w:rsidR="00312C76" w:rsidRPr="00F2731B" w:rsidRDefault="00312C76" w:rsidP="00312C76">
      <w:r w:rsidRPr="00F2731B">
        <w:t>The functional entities for configuration management SEAL service are described in the following subclauses.</w:t>
      </w:r>
    </w:p>
    <w:p w14:paraId="28FDF2EC" w14:textId="77777777" w:rsidR="00312C76" w:rsidRPr="00F2731B" w:rsidRDefault="00312C76" w:rsidP="00312C76">
      <w:pPr>
        <w:pStyle w:val="Heading4"/>
      </w:pPr>
      <w:bookmarkStart w:id="950" w:name="_Toc98796395"/>
      <w:r w:rsidRPr="00F2731B">
        <w:t>11.2.4.2</w:t>
      </w:r>
      <w:r w:rsidRPr="00F2731B">
        <w:tab/>
        <w:t>Configuration management client</w:t>
      </w:r>
      <w:bookmarkEnd w:id="950"/>
    </w:p>
    <w:p w14:paraId="315D1583" w14:textId="77777777" w:rsidR="00312C76" w:rsidRPr="00F2731B" w:rsidRDefault="00312C76" w:rsidP="00312C76">
      <w:bookmarkStart w:id="951"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5B0F0AE5" w14:textId="77777777" w:rsidR="00312C76" w:rsidRPr="00F2731B" w:rsidRDefault="00312C76" w:rsidP="00312C76">
      <w:bookmarkStart w:id="952" w:name="_Toc428364962"/>
      <w:bookmarkStart w:id="953" w:name="_Toc433209562"/>
      <w:bookmarkStart w:id="954" w:name="_Toc453260080"/>
      <w:bookmarkStart w:id="955" w:name="_Toc453260967"/>
      <w:bookmarkStart w:id="956" w:name="_Toc453279704"/>
      <w:bookmarkStart w:id="957" w:name="_Toc459375042"/>
      <w:bookmarkStart w:id="958" w:name="_Toc468105276"/>
      <w:bookmarkStart w:id="959" w:name="_Toc468110371"/>
      <w:bookmarkStart w:id="960" w:name="_Toc525308933"/>
      <w:bookmarkStart w:id="961" w:name="_Toc528832075"/>
      <w:bookmarkStart w:id="962" w:name="_Toc528832265"/>
      <w:bookmarkStart w:id="963" w:name="_Toc531613367"/>
      <w:bookmarkEnd w:id="951"/>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6B21D7E5" w14:textId="77777777" w:rsidR="00312C76" w:rsidRPr="00F2731B" w:rsidRDefault="00312C76" w:rsidP="00312C76">
      <w:pPr>
        <w:pStyle w:val="Heading4"/>
      </w:pPr>
      <w:bookmarkStart w:id="964" w:name="_Toc98796396"/>
      <w:r w:rsidRPr="00F2731B">
        <w:t>11.2.4.3</w:t>
      </w:r>
      <w:r w:rsidRPr="00F2731B">
        <w:tab/>
        <w:t>Configuration management server</w:t>
      </w:r>
      <w:bookmarkEnd w:id="952"/>
      <w:bookmarkEnd w:id="953"/>
      <w:bookmarkEnd w:id="954"/>
      <w:bookmarkEnd w:id="955"/>
      <w:bookmarkEnd w:id="956"/>
      <w:bookmarkEnd w:id="957"/>
      <w:bookmarkEnd w:id="958"/>
      <w:bookmarkEnd w:id="959"/>
      <w:bookmarkEnd w:id="960"/>
      <w:bookmarkEnd w:id="961"/>
      <w:bookmarkEnd w:id="962"/>
      <w:bookmarkEnd w:id="963"/>
      <w:bookmarkEnd w:id="964"/>
    </w:p>
    <w:p w14:paraId="0C644AD4" w14:textId="77777777" w:rsidR="00312C76" w:rsidRPr="00F2731B" w:rsidRDefault="00312C76" w:rsidP="00312C76">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F2731B" w:rsidRDefault="00312C76" w:rsidP="00312C76">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11D8CA08" w14:textId="77777777" w:rsidR="00312C76" w:rsidRPr="00F2731B" w:rsidRDefault="00312C76" w:rsidP="00312C76">
      <w:pPr>
        <w:pStyle w:val="Heading3"/>
      </w:pPr>
      <w:bookmarkStart w:id="965" w:name="_Toc98796397"/>
      <w:r w:rsidRPr="00F2731B">
        <w:t>11.2.5</w:t>
      </w:r>
      <w:r w:rsidRPr="00F2731B">
        <w:tab/>
        <w:t>Reference points description</w:t>
      </w:r>
      <w:bookmarkEnd w:id="965"/>
    </w:p>
    <w:p w14:paraId="44CB50C6" w14:textId="77777777" w:rsidR="00312C76" w:rsidRPr="00F2731B" w:rsidRDefault="00312C76" w:rsidP="00312C76">
      <w:pPr>
        <w:pStyle w:val="Heading4"/>
      </w:pPr>
      <w:bookmarkStart w:id="966" w:name="_Toc98796398"/>
      <w:r w:rsidRPr="00F2731B">
        <w:t>11.2.5.1</w:t>
      </w:r>
      <w:r w:rsidRPr="00F2731B">
        <w:tab/>
        <w:t>General</w:t>
      </w:r>
      <w:bookmarkEnd w:id="966"/>
    </w:p>
    <w:p w14:paraId="46E69ACA" w14:textId="77777777" w:rsidR="00312C76" w:rsidRPr="00F2731B" w:rsidRDefault="00312C76" w:rsidP="00312C76">
      <w:r w:rsidRPr="00F2731B">
        <w:t>The reference points for the functional model for configuration management are described in the following subclauses.</w:t>
      </w:r>
    </w:p>
    <w:p w14:paraId="17CD0F94" w14:textId="77777777" w:rsidR="00312C76" w:rsidRPr="00F2731B" w:rsidRDefault="00312C76" w:rsidP="00312C76">
      <w:pPr>
        <w:pStyle w:val="Heading4"/>
      </w:pPr>
      <w:bookmarkStart w:id="967" w:name="_Toc98796399"/>
      <w:r w:rsidRPr="00F2731B">
        <w:t>11.2.5.2</w:t>
      </w:r>
      <w:r w:rsidRPr="00F2731B">
        <w:tab/>
        <w:t>CM-UU</w:t>
      </w:r>
      <w:bookmarkEnd w:id="967"/>
    </w:p>
    <w:p w14:paraId="30DB4C3A" w14:textId="77777777" w:rsidR="00312C76" w:rsidRPr="00F2731B" w:rsidRDefault="00312C76" w:rsidP="00312C76">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F2731B" w:rsidRDefault="00312C76" w:rsidP="00312C76">
      <w:r w:rsidRPr="00F2731B">
        <w:t>The CM-UU reference point provides the configuration information required for VAL services and supports:</w:t>
      </w:r>
    </w:p>
    <w:p w14:paraId="180F3541" w14:textId="77777777" w:rsidR="00312C76" w:rsidRPr="00F2731B" w:rsidRDefault="00312C76" w:rsidP="00312C76">
      <w:pPr>
        <w:pStyle w:val="B1"/>
      </w:pPr>
      <w:r w:rsidRPr="00F2731B">
        <w:t>-</w:t>
      </w:r>
      <w:r w:rsidRPr="00F2731B">
        <w:tab/>
        <w:t>configuration of the VAL UE by the VAL service; and</w:t>
      </w:r>
    </w:p>
    <w:p w14:paraId="1A7ACB1E" w14:textId="77777777" w:rsidR="00312C76" w:rsidRPr="00F2731B" w:rsidRDefault="00312C76" w:rsidP="00312C76">
      <w:pPr>
        <w:pStyle w:val="B1"/>
      </w:pPr>
      <w:r w:rsidRPr="00F2731B">
        <w:t>-</w:t>
      </w:r>
      <w:r w:rsidRPr="00F2731B">
        <w:tab/>
        <w:t>configuration of the VAL application with the VAL service related information e.g. policy information by the VAL UE.</w:t>
      </w:r>
    </w:p>
    <w:p w14:paraId="73CF02D4" w14:textId="77777777" w:rsidR="00312C76" w:rsidRPr="00F2731B" w:rsidRDefault="00312C76" w:rsidP="00312C76">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F2731B" w:rsidRDefault="00312C76" w:rsidP="00312C76">
      <w:pPr>
        <w:pStyle w:val="Heading4"/>
      </w:pPr>
      <w:bookmarkStart w:id="968" w:name="_Toc98796400"/>
      <w:r w:rsidRPr="00F2731B">
        <w:t>11.2.5.3</w:t>
      </w:r>
      <w:r w:rsidRPr="00F2731B">
        <w:tab/>
        <w:t>CM-PC5</w:t>
      </w:r>
      <w:bookmarkEnd w:id="968"/>
    </w:p>
    <w:p w14:paraId="603A51D9" w14:textId="77777777" w:rsidR="00312C76" w:rsidRPr="00F2731B" w:rsidRDefault="00312C76" w:rsidP="00312C76">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F2731B" w:rsidRDefault="00312C76" w:rsidP="00312C76">
      <w:pPr>
        <w:pStyle w:val="Heading4"/>
      </w:pPr>
      <w:bookmarkStart w:id="969" w:name="_Toc98796401"/>
      <w:r w:rsidRPr="00F2731B">
        <w:t>11.2.5.4</w:t>
      </w:r>
      <w:r w:rsidRPr="00F2731B">
        <w:tab/>
        <w:t>CM-C</w:t>
      </w:r>
      <w:bookmarkEnd w:id="969"/>
    </w:p>
    <w:p w14:paraId="420F6CF1" w14:textId="77777777" w:rsidR="00312C76" w:rsidRPr="00F2731B" w:rsidRDefault="00312C76" w:rsidP="00312C76">
      <w:r w:rsidRPr="00F2731B">
        <w:t>The interactions related to configuration management functions between the VAL client(s) and the configuration management client within a VAL UE are supported by CM-C reference point.</w:t>
      </w:r>
    </w:p>
    <w:p w14:paraId="64D32048" w14:textId="77777777" w:rsidR="00312C76" w:rsidRPr="00F2731B" w:rsidRDefault="00312C76" w:rsidP="00312C76">
      <w:pPr>
        <w:pStyle w:val="Heading4"/>
      </w:pPr>
      <w:bookmarkStart w:id="970" w:name="_Toc98796402"/>
      <w:r w:rsidRPr="00F2731B">
        <w:t>11.2.5.5</w:t>
      </w:r>
      <w:r w:rsidRPr="00F2731B">
        <w:tab/>
        <w:t>CM-S</w:t>
      </w:r>
      <w:bookmarkEnd w:id="970"/>
    </w:p>
    <w:p w14:paraId="128A55FB" w14:textId="77777777" w:rsidR="00312C76" w:rsidRPr="00F2731B" w:rsidRDefault="00312C76" w:rsidP="00312C76">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0114045" w14:textId="77777777" w:rsidR="00312C76" w:rsidRPr="00F2731B" w:rsidRDefault="00312C76" w:rsidP="00312C76">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10DB78DA" w14:textId="77777777" w:rsidR="00312C76" w:rsidRPr="00F2731B" w:rsidRDefault="00312C76" w:rsidP="00312C76">
      <w:pPr>
        <w:pStyle w:val="Heading4"/>
      </w:pPr>
      <w:bookmarkStart w:id="971" w:name="_Toc98796403"/>
      <w:r w:rsidRPr="00F2731B">
        <w:t>11.2.5.6</w:t>
      </w:r>
      <w:r w:rsidRPr="00F2731B">
        <w:tab/>
        <w:t>CM-E</w:t>
      </w:r>
      <w:bookmarkEnd w:id="971"/>
    </w:p>
    <w:p w14:paraId="4EB7F83E" w14:textId="77777777" w:rsidR="00312C76" w:rsidRPr="00F2731B" w:rsidRDefault="00312C76" w:rsidP="00312C76">
      <w:r w:rsidRPr="00F2731B">
        <w:t>The interactions related to configuration management functions between the configuration management servers in a distributed deployment are supported by CM-E reference point.</w:t>
      </w:r>
    </w:p>
    <w:p w14:paraId="02BB5372" w14:textId="77777777" w:rsidR="00312C76" w:rsidRPr="00F2731B" w:rsidRDefault="00312C76" w:rsidP="00312C76">
      <w:pPr>
        <w:pStyle w:val="EditorsNote"/>
      </w:pPr>
      <w:r w:rsidRPr="00F2731B">
        <w:t>Editor's Note:</w:t>
      </w:r>
      <w:r w:rsidRPr="00F2731B">
        <w:tab/>
        <w:t>The functions enabled over CM-E reference point is FFS.</w:t>
      </w:r>
    </w:p>
    <w:p w14:paraId="677CE59F" w14:textId="77777777" w:rsidR="00312C76" w:rsidRPr="00F2731B" w:rsidRDefault="00312C76" w:rsidP="00312C76">
      <w:pPr>
        <w:pStyle w:val="Heading4"/>
      </w:pPr>
      <w:bookmarkStart w:id="972" w:name="_Toc98796404"/>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72"/>
    </w:p>
    <w:p w14:paraId="3D820138"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3F75A6DF" w14:textId="77777777" w:rsidR="00312C76" w:rsidRPr="00F2731B" w:rsidRDefault="00312C76" w:rsidP="00312C76">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1F8F9793" w14:textId="77777777" w:rsidR="00312C76" w:rsidRPr="00F2731B" w:rsidRDefault="00312C76" w:rsidP="00312C76">
      <w:pPr>
        <w:pStyle w:val="B1"/>
        <w:rPr>
          <w:lang w:eastAsia="zh-CN"/>
        </w:rPr>
      </w:pPr>
      <w:r w:rsidRPr="00F2731B">
        <w:rPr>
          <w:lang w:eastAsia="zh-CN"/>
        </w:rPr>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62B69EB8" w14:textId="77777777" w:rsidR="00312C76" w:rsidRPr="00F2731B" w:rsidRDefault="00312C76" w:rsidP="00312C76">
      <w:pPr>
        <w:pStyle w:val="Heading2"/>
      </w:pPr>
      <w:bookmarkStart w:id="973" w:name="_Toc98796405"/>
      <w:r w:rsidRPr="00F2731B">
        <w:t>11.3</w:t>
      </w:r>
      <w:r w:rsidRPr="00F2731B">
        <w:tab/>
        <w:t>Procedures and information flows for configuration management</w:t>
      </w:r>
      <w:bookmarkEnd w:id="973"/>
    </w:p>
    <w:p w14:paraId="12F3DB27" w14:textId="77777777" w:rsidR="00312C76" w:rsidRPr="00F2731B" w:rsidRDefault="00312C76" w:rsidP="00312C76">
      <w:pPr>
        <w:pStyle w:val="Heading3"/>
      </w:pPr>
      <w:bookmarkStart w:id="974" w:name="_Toc98796406"/>
      <w:r w:rsidRPr="00F2731B">
        <w:t>11.3.1</w:t>
      </w:r>
      <w:r w:rsidRPr="00F2731B">
        <w:tab/>
        <w:t>General</w:t>
      </w:r>
      <w:bookmarkEnd w:id="974"/>
    </w:p>
    <w:p w14:paraId="302B26A2" w14:textId="77777777" w:rsidR="00312C76" w:rsidRPr="00F2731B" w:rsidRDefault="00312C76" w:rsidP="00312C76">
      <w:r w:rsidRPr="00F2731B">
        <w:t>The procedures related to the configuration management are described in the following subclauses.</w:t>
      </w:r>
    </w:p>
    <w:p w14:paraId="0275E8ED" w14:textId="77777777" w:rsidR="00312C76" w:rsidRPr="00F2731B" w:rsidRDefault="00312C76" w:rsidP="00312C76">
      <w:pPr>
        <w:pStyle w:val="Heading3"/>
      </w:pPr>
      <w:bookmarkStart w:id="975" w:name="_Toc98796407"/>
      <w:r w:rsidRPr="00F2731B">
        <w:t>11.3.2</w:t>
      </w:r>
      <w:r w:rsidRPr="00F2731B">
        <w:tab/>
        <w:t>Information flows</w:t>
      </w:r>
      <w:bookmarkEnd w:id="975"/>
    </w:p>
    <w:p w14:paraId="007577EF" w14:textId="77777777" w:rsidR="00312C76" w:rsidRPr="00F2731B" w:rsidRDefault="00312C76" w:rsidP="00312C76">
      <w:pPr>
        <w:pStyle w:val="Heading4"/>
      </w:pPr>
      <w:bookmarkStart w:id="976" w:name="_Toc536271532"/>
      <w:bookmarkStart w:id="977" w:name="_Toc536270972"/>
      <w:bookmarkStart w:id="978" w:name="_Toc536270665"/>
      <w:bookmarkStart w:id="979" w:name="_Toc98796408"/>
      <w:bookmarkStart w:id="980" w:name="_Toc453260187"/>
      <w:bookmarkStart w:id="981" w:name="_Toc453261074"/>
      <w:bookmarkStart w:id="982" w:name="_Toc453279811"/>
      <w:bookmarkStart w:id="983" w:name="_Toc459375149"/>
      <w:bookmarkStart w:id="984" w:name="_Toc468105387"/>
      <w:bookmarkStart w:id="985" w:name="_Toc468110482"/>
      <w:bookmarkStart w:id="986" w:name="_Toc533179706"/>
      <w:r w:rsidRPr="00F2731B">
        <w:t>11.3.2.1</w:t>
      </w:r>
      <w:r w:rsidRPr="00F2731B">
        <w:tab/>
        <w:t>Get VAL UE configuration request</w:t>
      </w:r>
      <w:bookmarkEnd w:id="976"/>
      <w:bookmarkEnd w:id="977"/>
      <w:bookmarkEnd w:id="978"/>
      <w:bookmarkEnd w:id="979"/>
    </w:p>
    <w:p w14:paraId="3586C945" w14:textId="77777777" w:rsidR="00312C76" w:rsidRPr="00F2731B" w:rsidRDefault="00312C76" w:rsidP="00312C76">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0EE42472" w14:textId="77777777" w:rsidR="00312C76" w:rsidRPr="00F2731B" w:rsidRDefault="00312C76" w:rsidP="00312C76">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F2731B" w:rsidRDefault="00312C76" w:rsidP="007E0BCD">
            <w:pPr>
              <w:pStyle w:val="TAH"/>
            </w:pPr>
            <w:r w:rsidRPr="00F2731B">
              <w:t>Description</w:t>
            </w:r>
          </w:p>
        </w:tc>
      </w:tr>
      <w:tr w:rsidR="00312C76" w:rsidRPr="00F2731B"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F2731B" w:rsidRDefault="00312C76" w:rsidP="007E0BCD">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F2731B" w:rsidRDefault="00312C76" w:rsidP="007E0BCD">
            <w:pPr>
              <w:pStyle w:val="TAL"/>
            </w:pPr>
            <w:r w:rsidRPr="00F2731B">
              <w:t>Identify of the VAL UE requesting the configuration information.</w:t>
            </w:r>
          </w:p>
        </w:tc>
      </w:tr>
      <w:tr w:rsidR="00312C76" w:rsidRPr="00F2731B"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F2731B" w:rsidRDefault="00312C76" w:rsidP="007E0BCD">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F2731B" w:rsidRDefault="00312C76" w:rsidP="007E0BCD">
            <w:pPr>
              <w:pStyle w:val="TAL"/>
            </w:pPr>
            <w:r w:rsidRPr="00F2731B">
              <w:t>Identify of the VAL service for which the configuration information is requested.</w:t>
            </w:r>
          </w:p>
        </w:tc>
      </w:tr>
      <w:tr w:rsidR="00312C76" w:rsidRPr="00F2731B"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F2731B" w:rsidRDefault="00312C76" w:rsidP="007E0BCD">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F2731B" w:rsidRDefault="00312C76" w:rsidP="007E0BCD">
            <w:pPr>
              <w:pStyle w:val="TAL"/>
            </w:pPr>
            <w:r w:rsidRPr="00F2731B">
              <w:rPr>
                <w:lang w:eastAsia="zh-CN"/>
              </w:rPr>
              <w:t>Additional UE related information required to identify the configuration data (e.g. device type, device vendor, etc)</w:t>
            </w:r>
          </w:p>
        </w:tc>
      </w:tr>
      <w:tr w:rsidR="00312C76" w:rsidRPr="00F2731B"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F2731B" w:rsidRDefault="00312C76" w:rsidP="007E0BCD">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76A2E8A4" w14:textId="77777777" w:rsidR="00312C76" w:rsidRPr="00F2731B" w:rsidRDefault="00312C76" w:rsidP="007E0BCD">
            <w:pPr>
              <w:pStyle w:val="TAN"/>
            </w:pPr>
            <w:r w:rsidRPr="00F2731B">
              <w:t>NOTE 2:</w:t>
            </w:r>
            <w:r w:rsidRPr="00F2731B">
              <w:tab/>
              <w:t>The VAL service provider can configure the VAL UE with different configuration data based on this IE.</w:t>
            </w:r>
          </w:p>
        </w:tc>
      </w:tr>
    </w:tbl>
    <w:p w14:paraId="0C9A3303" w14:textId="77777777" w:rsidR="00312C76" w:rsidRPr="00F2731B" w:rsidRDefault="00312C76" w:rsidP="00312C76">
      <w:pPr>
        <w:rPr>
          <w:lang w:val="en-IN"/>
        </w:rPr>
      </w:pPr>
    </w:p>
    <w:p w14:paraId="12A3BE6D" w14:textId="77777777" w:rsidR="00312C76" w:rsidRPr="00F2731B" w:rsidRDefault="00312C76" w:rsidP="00312C76">
      <w:pPr>
        <w:pStyle w:val="Heading4"/>
      </w:pPr>
      <w:bookmarkStart w:id="987" w:name="_Toc536271533"/>
      <w:bookmarkStart w:id="988" w:name="_Toc536270973"/>
      <w:bookmarkStart w:id="989" w:name="_Toc536270666"/>
      <w:bookmarkStart w:id="990" w:name="_Toc98796409"/>
      <w:r w:rsidRPr="00F2731B">
        <w:t>11.3.2.2</w:t>
      </w:r>
      <w:r w:rsidRPr="00F2731B">
        <w:tab/>
        <w:t>Get VAL UE configuration response</w:t>
      </w:r>
      <w:bookmarkEnd w:id="987"/>
      <w:bookmarkEnd w:id="988"/>
      <w:bookmarkEnd w:id="989"/>
      <w:bookmarkEnd w:id="990"/>
    </w:p>
    <w:p w14:paraId="2ECD2840" w14:textId="77777777" w:rsidR="00312C76" w:rsidRPr="00F2731B" w:rsidRDefault="00312C76" w:rsidP="00312C76">
      <w:r w:rsidRPr="00F2731B">
        <w:t>Table 11.3.2.2-1 describes the information flow get VAL UE configuration response from the configuration management server to the configuration management client.</w:t>
      </w:r>
    </w:p>
    <w:p w14:paraId="0F8DF220" w14:textId="77777777" w:rsidR="00312C76" w:rsidRPr="00F2731B" w:rsidRDefault="00312C76" w:rsidP="00312C76">
      <w:pPr>
        <w:pStyle w:val="TH"/>
        <w:rPr>
          <w:lang w:val="en-US"/>
        </w:rPr>
      </w:pPr>
      <w:r w:rsidRPr="00F2731B">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F2731B" w:rsidRDefault="00312C76" w:rsidP="007E0BCD">
            <w:pPr>
              <w:pStyle w:val="TAH"/>
            </w:pPr>
            <w:r w:rsidRPr="00F2731B">
              <w:t>Description</w:t>
            </w:r>
          </w:p>
        </w:tc>
      </w:tr>
      <w:tr w:rsidR="00312C76" w:rsidRPr="00F2731B"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F2731B" w:rsidRDefault="00312C76" w:rsidP="007E0BCD">
            <w:pPr>
              <w:pStyle w:val="TAL"/>
            </w:pPr>
            <w:r w:rsidRPr="00F2731B">
              <w:rPr>
                <w:lang w:eastAsia="zh-CN"/>
              </w:rPr>
              <w:t>Indicates the success or failure of getting the configuration information</w:t>
            </w:r>
          </w:p>
        </w:tc>
      </w:tr>
      <w:tr w:rsidR="00312C76" w:rsidRPr="00F2731B"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F2731B" w:rsidRDefault="00312C76" w:rsidP="007E0BCD">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F2731B" w:rsidRDefault="00312C76" w:rsidP="007E0BCD">
            <w:pPr>
              <w:pStyle w:val="TAC"/>
            </w:pPr>
            <w:r w:rsidRPr="00F2731B">
              <w:t>O</w:t>
            </w:r>
          </w:p>
          <w:p w14:paraId="086B4E2C" w14:textId="77777777" w:rsidR="00312C76" w:rsidRPr="00F2731B" w:rsidRDefault="00312C76" w:rsidP="007E0BCD">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F2731B" w:rsidRDefault="00312C76" w:rsidP="007E0BCD">
            <w:pPr>
              <w:pStyle w:val="TAL"/>
              <w:rPr>
                <w:lang w:eastAsia="zh-CN"/>
              </w:rPr>
            </w:pPr>
            <w:r w:rsidRPr="00F2731B">
              <w:t>The VAL UE configuration data as specified in the corresponding VAL service specification and outside the scope of the present document</w:t>
            </w:r>
          </w:p>
        </w:tc>
      </w:tr>
      <w:tr w:rsidR="00312C76" w:rsidRPr="00F2731B"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F2731B" w:rsidRDefault="00312C76" w:rsidP="007E0BCD">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1E9B71F9" w14:textId="77777777" w:rsidR="00312C76" w:rsidRPr="00F2731B" w:rsidRDefault="00312C76" w:rsidP="00312C76"/>
    <w:p w14:paraId="4C70283C" w14:textId="77777777" w:rsidR="00312C76" w:rsidRPr="00F2731B" w:rsidRDefault="00312C76" w:rsidP="00312C76">
      <w:pPr>
        <w:pStyle w:val="Heading4"/>
        <w:rPr>
          <w:lang w:eastAsia="zh-CN"/>
        </w:rPr>
      </w:pPr>
      <w:bookmarkStart w:id="991" w:name="_Toc98796410"/>
      <w:r w:rsidRPr="00F2731B">
        <w:t>11.3.2.3</w:t>
      </w:r>
      <w:r w:rsidRPr="00F2731B">
        <w:tab/>
      </w:r>
      <w:r w:rsidRPr="00F2731B">
        <w:rPr>
          <w:lang w:eastAsia="zh-CN"/>
        </w:rPr>
        <w:t>Get VAL user profile request</w:t>
      </w:r>
      <w:bookmarkEnd w:id="991"/>
    </w:p>
    <w:p w14:paraId="05C46A48" w14:textId="77777777" w:rsidR="00312C76" w:rsidRPr="00F2731B" w:rsidRDefault="00312C76" w:rsidP="00312C76">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5B2DEF85" w14:textId="77777777" w:rsidR="00312C76" w:rsidRPr="00F2731B" w:rsidRDefault="00312C76" w:rsidP="00312C76">
      <w:pPr>
        <w:pStyle w:val="TH"/>
        <w:rPr>
          <w:lang w:val="en-US"/>
        </w:rPr>
      </w:pPr>
      <w:r w:rsidRPr="00F2731B">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F2731B" w:rsidRDefault="00312C76" w:rsidP="007E0BCD">
            <w:pPr>
              <w:pStyle w:val="TAH"/>
            </w:pPr>
            <w:r w:rsidRPr="00F2731B">
              <w:t>Description</w:t>
            </w:r>
          </w:p>
        </w:tc>
      </w:tr>
      <w:tr w:rsidR="00312C76" w:rsidRPr="00F2731B"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77777777" w:rsidR="00312C76" w:rsidRPr="00F2731B" w:rsidRDefault="00312C76" w:rsidP="007E0BCD">
            <w:pPr>
              <w:pStyle w:val="TAL"/>
              <w:rPr>
                <w:lang w:eastAsia="zh-CN"/>
              </w:rPr>
            </w:pPr>
            <w:r w:rsidRPr="00F2731B">
              <w:rPr>
                <w:lang w:eastAsia="zh-CN"/>
              </w:rPr>
              <w:t>The identity of the</w:t>
            </w:r>
            <w:r w:rsidRPr="00F2731B">
              <w:t xml:space="preserve"> configuration management client performing the request.</w:t>
            </w:r>
          </w:p>
        </w:tc>
      </w:tr>
      <w:tr w:rsidR="00312C76" w:rsidRPr="00F2731B"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0F9B83E3" w14:textId="77777777" w:rsidR="00312C76" w:rsidRPr="00F2731B" w:rsidRDefault="00312C76" w:rsidP="00312C76"/>
    <w:p w14:paraId="5C1F4280" w14:textId="77777777" w:rsidR="00312C76" w:rsidRPr="00F2731B" w:rsidRDefault="00312C76" w:rsidP="00312C76">
      <w:pPr>
        <w:pStyle w:val="Heading4"/>
        <w:rPr>
          <w:lang w:eastAsia="zh-CN"/>
        </w:rPr>
      </w:pPr>
      <w:bookmarkStart w:id="992" w:name="_Toc453279819"/>
      <w:bookmarkStart w:id="993" w:name="_Toc459375157"/>
      <w:bookmarkStart w:id="994" w:name="_Toc468105395"/>
      <w:bookmarkStart w:id="995" w:name="_Toc468110490"/>
      <w:bookmarkStart w:id="996" w:name="_Toc533179714"/>
      <w:bookmarkStart w:id="997" w:name="_Toc98796411"/>
      <w:r w:rsidRPr="00F2731B">
        <w:t>11.3.2.4</w:t>
      </w:r>
      <w:r w:rsidRPr="00F2731B">
        <w:tab/>
      </w:r>
      <w:r w:rsidRPr="00F2731B">
        <w:rPr>
          <w:lang w:eastAsia="zh-CN"/>
        </w:rPr>
        <w:t>Get VAL user profile response</w:t>
      </w:r>
      <w:bookmarkEnd w:id="992"/>
      <w:bookmarkEnd w:id="993"/>
      <w:bookmarkEnd w:id="994"/>
      <w:bookmarkEnd w:id="995"/>
      <w:bookmarkEnd w:id="996"/>
      <w:bookmarkEnd w:id="997"/>
    </w:p>
    <w:p w14:paraId="36471AB1" w14:textId="77777777" w:rsidR="00312C76" w:rsidRPr="00F2731B" w:rsidRDefault="00312C76" w:rsidP="00312C76">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0D7CB3F" w14:textId="77777777" w:rsidR="00312C76" w:rsidRPr="00F2731B" w:rsidRDefault="00312C76" w:rsidP="00312C76">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F2731B" w:rsidRDefault="00312C76" w:rsidP="007E0BCD">
            <w:pPr>
              <w:pStyle w:val="TAH"/>
            </w:pPr>
            <w:r w:rsidRPr="00F2731B">
              <w:t>Description</w:t>
            </w:r>
          </w:p>
        </w:tc>
      </w:tr>
      <w:tr w:rsidR="00312C76" w:rsidRPr="00F2731B"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F2731B" w:rsidRDefault="00312C76" w:rsidP="007E0BCD">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F2731B" w:rsidRDefault="00312C76" w:rsidP="007E0BCD">
            <w:pPr>
              <w:pStyle w:val="TAC"/>
            </w:pPr>
            <w:r w:rsidRPr="00F2731B">
              <w:t>M</w:t>
            </w:r>
          </w:p>
          <w:p w14:paraId="41DB618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F2731B" w:rsidRDefault="00312C76" w:rsidP="007E0BCD">
            <w:pPr>
              <w:pStyle w:val="TAL"/>
              <w:rPr>
                <w:lang w:eastAsia="zh-CN"/>
              </w:rPr>
            </w:pPr>
            <w:r w:rsidRPr="00F2731B">
              <w:rPr>
                <w:lang w:eastAsia="zh-CN"/>
              </w:rPr>
              <w:t>One or more VAL user profiles associated with the VAL user ID or VAL UE ID provided in the associated get VAL user profile request.</w:t>
            </w:r>
          </w:p>
        </w:tc>
      </w:tr>
      <w:tr w:rsidR="00312C76" w:rsidRPr="00F2731B"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C89EA40" w14:textId="77777777" w:rsidR="00312C76" w:rsidRPr="00F2731B" w:rsidRDefault="00312C76" w:rsidP="00312C76">
      <w:pPr>
        <w:rPr>
          <w:lang w:val="nl-NL"/>
        </w:rPr>
      </w:pPr>
    </w:p>
    <w:p w14:paraId="71EC5DF5" w14:textId="77777777" w:rsidR="00312C76" w:rsidRPr="00F2731B" w:rsidRDefault="00312C76" w:rsidP="00312C76">
      <w:pPr>
        <w:pStyle w:val="Heading4"/>
        <w:rPr>
          <w:lang w:eastAsia="zh-CN"/>
        </w:rPr>
      </w:pPr>
      <w:bookmarkStart w:id="998" w:name="_Toc453279820"/>
      <w:bookmarkStart w:id="999" w:name="_Toc459375158"/>
      <w:bookmarkStart w:id="1000" w:name="_Toc468105396"/>
      <w:bookmarkStart w:id="1001" w:name="_Toc468110491"/>
      <w:bookmarkStart w:id="1002" w:name="_Toc533179715"/>
      <w:bookmarkStart w:id="1003" w:name="_Toc98796412"/>
      <w:r w:rsidRPr="00F2731B">
        <w:t>11.3.2.5</w:t>
      </w:r>
      <w:r w:rsidRPr="00F2731B">
        <w:tab/>
      </w:r>
      <w:r w:rsidRPr="00F2731B">
        <w:rPr>
          <w:lang w:eastAsia="zh-CN"/>
        </w:rPr>
        <w:t>Notification for VAL user profile data update</w:t>
      </w:r>
      <w:bookmarkEnd w:id="998"/>
      <w:bookmarkEnd w:id="999"/>
      <w:bookmarkEnd w:id="1000"/>
      <w:bookmarkEnd w:id="1001"/>
      <w:bookmarkEnd w:id="1002"/>
      <w:bookmarkEnd w:id="1003"/>
    </w:p>
    <w:p w14:paraId="13DD6F80" w14:textId="77777777" w:rsidR="00312C76" w:rsidRPr="00F2731B" w:rsidRDefault="00312C76" w:rsidP="00312C76">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10B3FC4" w14:textId="77777777" w:rsidR="00312C76" w:rsidRPr="00F2731B" w:rsidRDefault="00312C76" w:rsidP="00312C76">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F2731B" w:rsidRDefault="00312C76" w:rsidP="007E0BCD">
            <w:pPr>
              <w:pStyle w:val="TAH"/>
            </w:pPr>
            <w:r w:rsidRPr="00F2731B">
              <w:t>Description</w:t>
            </w:r>
          </w:p>
        </w:tc>
      </w:tr>
      <w:tr w:rsidR="00312C76" w:rsidRPr="00F2731B"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F2731B" w:rsidRDefault="00312C76" w:rsidP="007E0BCD">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F2731B" w:rsidRDefault="00312C76" w:rsidP="007E0BCD">
            <w:pPr>
              <w:pStyle w:val="TAL"/>
              <w:rPr>
                <w:lang w:eastAsia="zh-CN"/>
              </w:rPr>
            </w:pPr>
            <w:r w:rsidRPr="00F2731B">
              <w:rPr>
                <w:lang w:eastAsia="zh-CN"/>
              </w:rPr>
              <w:t>Pointer to the modified VAL user profile data.</w:t>
            </w:r>
          </w:p>
        </w:tc>
      </w:tr>
    </w:tbl>
    <w:p w14:paraId="2685479D" w14:textId="77777777" w:rsidR="00312C76" w:rsidRPr="00F2731B" w:rsidRDefault="00312C76" w:rsidP="00312C76">
      <w:pPr>
        <w:rPr>
          <w:lang w:val="nl-NL"/>
        </w:rPr>
      </w:pPr>
    </w:p>
    <w:p w14:paraId="621912FF" w14:textId="77777777" w:rsidR="00312C76" w:rsidRPr="00F2731B" w:rsidRDefault="00312C76" w:rsidP="00312C76">
      <w:pPr>
        <w:pStyle w:val="Heading4"/>
        <w:rPr>
          <w:lang w:eastAsia="zh-CN"/>
        </w:rPr>
      </w:pPr>
      <w:bookmarkStart w:id="1004" w:name="_Toc453279821"/>
      <w:bookmarkStart w:id="1005" w:name="_Toc459375159"/>
      <w:bookmarkStart w:id="1006" w:name="_Toc468105397"/>
      <w:bookmarkStart w:id="1007" w:name="_Toc468110492"/>
      <w:bookmarkStart w:id="1008" w:name="_Toc533179716"/>
      <w:bookmarkStart w:id="1009" w:name="_Toc98796413"/>
      <w:r w:rsidRPr="00F2731B">
        <w:t>11.3.2.6</w:t>
      </w:r>
      <w:r w:rsidRPr="00F2731B">
        <w:tab/>
      </w:r>
      <w:r w:rsidRPr="00F2731B">
        <w:rPr>
          <w:lang w:eastAsia="zh-CN"/>
        </w:rPr>
        <w:t>Get updated VAL user profile data request</w:t>
      </w:r>
      <w:bookmarkEnd w:id="1004"/>
      <w:bookmarkEnd w:id="1005"/>
      <w:bookmarkEnd w:id="1006"/>
      <w:bookmarkEnd w:id="1007"/>
      <w:bookmarkEnd w:id="1008"/>
      <w:bookmarkEnd w:id="1009"/>
    </w:p>
    <w:p w14:paraId="76FAACFB" w14:textId="77777777" w:rsidR="00312C76" w:rsidRPr="00F2731B" w:rsidRDefault="00312C76" w:rsidP="00312C76">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09CB0C0D" w14:textId="77777777" w:rsidR="00312C76" w:rsidRPr="00F2731B" w:rsidRDefault="00312C76" w:rsidP="00312C76">
      <w:pPr>
        <w:pStyle w:val="TH"/>
        <w:rPr>
          <w:lang w:val="en-US"/>
        </w:rPr>
      </w:pPr>
      <w:r w:rsidRPr="00F2731B">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F2731B" w:rsidRDefault="00312C76" w:rsidP="007E0BCD">
            <w:pPr>
              <w:pStyle w:val="TAH"/>
            </w:pPr>
            <w:r w:rsidRPr="00F2731B">
              <w:t>Description</w:t>
            </w:r>
          </w:p>
        </w:tc>
      </w:tr>
      <w:tr w:rsidR="00312C76" w:rsidRPr="00F2731B"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F2731B" w:rsidRDefault="00312C76" w:rsidP="007E0BCD">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F2731B" w:rsidRDefault="00312C76" w:rsidP="007E0BCD">
            <w:pPr>
              <w:pStyle w:val="TAL"/>
              <w:rPr>
                <w:lang w:eastAsia="zh-CN"/>
              </w:rPr>
            </w:pPr>
            <w:r w:rsidRPr="00F2731B">
              <w:rPr>
                <w:lang w:eastAsia="zh-CN"/>
              </w:rPr>
              <w:t>Pointer to the modified VAL user profile data.</w:t>
            </w:r>
          </w:p>
        </w:tc>
      </w:tr>
    </w:tbl>
    <w:p w14:paraId="7F12B738" w14:textId="77777777" w:rsidR="00312C76" w:rsidRPr="00F2731B" w:rsidRDefault="00312C76" w:rsidP="00312C76"/>
    <w:p w14:paraId="0C0BDB47" w14:textId="77777777" w:rsidR="00312C76" w:rsidRPr="00F2731B" w:rsidRDefault="00312C76" w:rsidP="00312C76">
      <w:pPr>
        <w:pStyle w:val="Heading4"/>
        <w:rPr>
          <w:lang w:eastAsia="zh-CN"/>
        </w:rPr>
      </w:pPr>
      <w:bookmarkStart w:id="1010" w:name="_Toc453279822"/>
      <w:bookmarkStart w:id="1011" w:name="_Toc459375160"/>
      <w:bookmarkStart w:id="1012" w:name="_Toc468105398"/>
      <w:bookmarkStart w:id="1013" w:name="_Toc468110493"/>
      <w:bookmarkStart w:id="1014" w:name="_Toc533179717"/>
      <w:bookmarkStart w:id="1015" w:name="_Toc98796414"/>
      <w:r w:rsidRPr="00F2731B">
        <w:t>11.3.2.7</w:t>
      </w:r>
      <w:r w:rsidRPr="00F2731B">
        <w:tab/>
      </w:r>
      <w:r w:rsidRPr="00F2731B">
        <w:rPr>
          <w:lang w:eastAsia="zh-CN"/>
        </w:rPr>
        <w:t>Get updated VAL user profile data response</w:t>
      </w:r>
      <w:bookmarkEnd w:id="1010"/>
      <w:bookmarkEnd w:id="1011"/>
      <w:bookmarkEnd w:id="1012"/>
      <w:bookmarkEnd w:id="1013"/>
      <w:bookmarkEnd w:id="1014"/>
      <w:bookmarkEnd w:id="1015"/>
    </w:p>
    <w:p w14:paraId="3DE7F70E" w14:textId="77777777" w:rsidR="00312C76" w:rsidRPr="00F2731B" w:rsidRDefault="00312C76" w:rsidP="00312C76">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6FD99C6" w14:textId="77777777" w:rsidR="00312C76" w:rsidRPr="00F2731B" w:rsidRDefault="00312C76" w:rsidP="00312C76">
      <w:pPr>
        <w:pStyle w:val="TH"/>
        <w:rPr>
          <w:lang w:val="en-US"/>
        </w:rPr>
      </w:pPr>
      <w:r w:rsidRPr="00F2731B">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F2731B" w:rsidRDefault="00312C76" w:rsidP="007E0BCD">
            <w:pPr>
              <w:pStyle w:val="TAH"/>
            </w:pPr>
            <w:r w:rsidRPr="00F2731B">
              <w:t>Description</w:t>
            </w:r>
          </w:p>
        </w:tc>
      </w:tr>
      <w:tr w:rsidR="00312C76" w:rsidRPr="00F2731B"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F2731B" w:rsidRDefault="00312C76" w:rsidP="007E0BCD">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F2731B" w:rsidRDefault="00312C76" w:rsidP="007E0BCD">
            <w:pPr>
              <w:pStyle w:val="TAC"/>
            </w:pPr>
            <w:r w:rsidRPr="00F2731B">
              <w:t>M</w:t>
            </w:r>
          </w:p>
          <w:p w14:paraId="4172E08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F2731B" w:rsidRDefault="00312C76" w:rsidP="007E0BCD">
            <w:pPr>
              <w:pStyle w:val="TAL"/>
              <w:rPr>
                <w:lang w:eastAsia="zh-CN"/>
              </w:rPr>
            </w:pPr>
            <w:r w:rsidRPr="00F2731B">
              <w:rPr>
                <w:lang w:eastAsia="zh-CN"/>
              </w:rPr>
              <w:t>VAL user profile data that has been modified.</w:t>
            </w:r>
          </w:p>
        </w:tc>
      </w:tr>
      <w:tr w:rsidR="00312C76" w:rsidRPr="00F2731B"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74071DD" w14:textId="77777777" w:rsidR="00312C76" w:rsidRPr="00F2731B" w:rsidRDefault="00312C76" w:rsidP="00312C76">
      <w:pPr>
        <w:rPr>
          <w:lang w:val="nl-NL"/>
        </w:rPr>
      </w:pPr>
    </w:p>
    <w:p w14:paraId="0E5D050D" w14:textId="77777777" w:rsidR="00312C76" w:rsidRPr="00F2731B" w:rsidRDefault="00312C76" w:rsidP="00312C76">
      <w:pPr>
        <w:pStyle w:val="Heading4"/>
        <w:rPr>
          <w:lang w:eastAsia="zh-CN"/>
        </w:rPr>
      </w:pPr>
      <w:bookmarkStart w:id="1016" w:name="_Toc453279823"/>
      <w:bookmarkStart w:id="1017" w:name="_Toc459375161"/>
      <w:bookmarkStart w:id="1018" w:name="_Toc468105399"/>
      <w:bookmarkStart w:id="1019" w:name="_Toc468110494"/>
      <w:bookmarkStart w:id="1020" w:name="_Toc533179718"/>
      <w:bookmarkStart w:id="1021" w:name="_Toc98796415"/>
      <w:r w:rsidRPr="00F2731B">
        <w:t>11.3.2.8</w:t>
      </w:r>
      <w:r w:rsidRPr="00F2731B">
        <w:tab/>
        <w:t>Update VAL user profile data request</w:t>
      </w:r>
      <w:bookmarkEnd w:id="1016"/>
      <w:bookmarkEnd w:id="1017"/>
      <w:bookmarkEnd w:id="1018"/>
      <w:bookmarkEnd w:id="1019"/>
      <w:bookmarkEnd w:id="1020"/>
      <w:bookmarkEnd w:id="1021"/>
    </w:p>
    <w:p w14:paraId="21978E6E" w14:textId="77777777" w:rsidR="00312C76" w:rsidRPr="00F2731B" w:rsidRDefault="00312C76" w:rsidP="00312C76">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4E3FC91C" w14:textId="77777777" w:rsidR="00312C76" w:rsidRPr="00F2731B" w:rsidRDefault="00312C76" w:rsidP="00312C76">
      <w:pPr>
        <w:pStyle w:val="TH"/>
        <w:rPr>
          <w:lang w:val="en-US"/>
        </w:rPr>
      </w:pPr>
      <w:r w:rsidRPr="00F2731B">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F2731B" w:rsidRDefault="00312C76" w:rsidP="007E0BCD">
            <w:pPr>
              <w:pStyle w:val="TAH"/>
            </w:pPr>
            <w:r w:rsidRPr="00F2731B">
              <w:t>Description</w:t>
            </w:r>
          </w:p>
        </w:tc>
      </w:tr>
      <w:tr w:rsidR="00312C76" w:rsidRPr="00F2731B"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F2731B" w:rsidRDefault="00312C76" w:rsidP="007E0BCD">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F2731B" w:rsidRDefault="00312C76" w:rsidP="007E0BCD">
            <w:pPr>
              <w:pStyle w:val="TAL"/>
              <w:rPr>
                <w:lang w:eastAsia="zh-CN"/>
              </w:rPr>
            </w:pPr>
            <w:r w:rsidRPr="00F2731B">
              <w:rPr>
                <w:lang w:eastAsia="zh-CN"/>
              </w:rPr>
              <w:t>The contents of the user profile data to be updated.</w:t>
            </w:r>
          </w:p>
        </w:tc>
      </w:tr>
    </w:tbl>
    <w:p w14:paraId="4AD6F957" w14:textId="77777777" w:rsidR="00312C76" w:rsidRPr="00F2731B" w:rsidRDefault="00312C76" w:rsidP="00312C76">
      <w:pPr>
        <w:rPr>
          <w:lang w:val="nl-NL"/>
        </w:rPr>
      </w:pPr>
    </w:p>
    <w:p w14:paraId="34284C4F" w14:textId="77777777" w:rsidR="00312C76" w:rsidRPr="00F2731B" w:rsidRDefault="00312C76" w:rsidP="00312C76">
      <w:pPr>
        <w:pStyle w:val="Heading4"/>
        <w:rPr>
          <w:lang w:eastAsia="zh-CN"/>
        </w:rPr>
      </w:pPr>
      <w:bookmarkStart w:id="1022" w:name="_Toc453279824"/>
      <w:bookmarkStart w:id="1023" w:name="_Toc459375162"/>
      <w:bookmarkStart w:id="1024" w:name="_Toc468105400"/>
      <w:bookmarkStart w:id="1025" w:name="_Toc468110495"/>
      <w:bookmarkStart w:id="1026" w:name="_Toc533179719"/>
      <w:bookmarkStart w:id="1027" w:name="_Toc98796416"/>
      <w:r w:rsidRPr="00F2731B">
        <w:t>11.3.2.9</w:t>
      </w:r>
      <w:r w:rsidRPr="00F2731B">
        <w:tab/>
        <w:t>Update VAL user profile data response</w:t>
      </w:r>
      <w:bookmarkEnd w:id="1022"/>
      <w:bookmarkEnd w:id="1023"/>
      <w:bookmarkEnd w:id="1024"/>
      <w:bookmarkEnd w:id="1025"/>
      <w:bookmarkEnd w:id="1026"/>
      <w:bookmarkEnd w:id="1027"/>
    </w:p>
    <w:p w14:paraId="0904340A" w14:textId="77777777" w:rsidR="00312C76" w:rsidRPr="00F2731B" w:rsidRDefault="00312C76" w:rsidP="00312C76">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4D2619" w14:textId="77777777" w:rsidR="00312C76" w:rsidRPr="00F2731B" w:rsidRDefault="00312C76" w:rsidP="00312C76">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F2731B" w:rsidRDefault="00312C76" w:rsidP="007E0BCD">
            <w:pPr>
              <w:pStyle w:val="TAH"/>
            </w:pPr>
            <w:r w:rsidRPr="00F2731B">
              <w:t>Description</w:t>
            </w:r>
          </w:p>
        </w:tc>
      </w:tr>
      <w:tr w:rsidR="00312C76" w:rsidRPr="00F2731B"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F2731B" w:rsidRDefault="00312C76" w:rsidP="007E0BCD">
            <w:pPr>
              <w:pStyle w:val="TAL"/>
              <w:rPr>
                <w:lang w:eastAsia="zh-CN"/>
              </w:rPr>
            </w:pPr>
            <w:r w:rsidRPr="00F2731B">
              <w:rPr>
                <w:rFonts w:hint="eastAsia"/>
                <w:lang w:eastAsia="zh-CN"/>
              </w:rPr>
              <w:t>Indicates the success or failure</w:t>
            </w:r>
          </w:p>
        </w:tc>
      </w:tr>
    </w:tbl>
    <w:p w14:paraId="557162E3" w14:textId="77777777" w:rsidR="00312C76" w:rsidRPr="00F2731B" w:rsidRDefault="00312C76" w:rsidP="00312C76">
      <w:pPr>
        <w:rPr>
          <w:lang w:val="nl-NL"/>
        </w:rPr>
      </w:pPr>
    </w:p>
    <w:p w14:paraId="79EB8989" w14:textId="77777777" w:rsidR="00312C76" w:rsidRPr="00F2731B" w:rsidRDefault="00312C76" w:rsidP="00312C76">
      <w:pPr>
        <w:pStyle w:val="Heading4"/>
      </w:pPr>
      <w:bookmarkStart w:id="1028" w:name="_Toc98796417"/>
      <w:r w:rsidRPr="00F2731B">
        <w:rPr>
          <w:lang w:eastAsia="zh-CN"/>
        </w:rPr>
        <w:t>11.3</w:t>
      </w:r>
      <w:r w:rsidRPr="00F2731B">
        <w:t>.2.10</w:t>
      </w:r>
      <w:r w:rsidRPr="00F2731B">
        <w:tab/>
        <w:t>Updated user profile</w:t>
      </w:r>
      <w:r w:rsidRPr="00F2731B">
        <w:rPr>
          <w:rFonts w:hint="eastAsia"/>
        </w:rPr>
        <w:t xml:space="preserve"> subscription request</w:t>
      </w:r>
      <w:bookmarkEnd w:id="1028"/>
    </w:p>
    <w:p w14:paraId="5C083C43" w14:textId="77777777" w:rsidR="00312C76" w:rsidRPr="00F2731B" w:rsidRDefault="00312C76" w:rsidP="00312C76">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42FCBAF8" w14:textId="77777777" w:rsidR="00312C76" w:rsidRPr="00F2731B" w:rsidRDefault="00312C76" w:rsidP="00312C76">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F2731B" w:rsidRDefault="00312C76" w:rsidP="007E0BCD">
            <w:pPr>
              <w:pStyle w:val="TAH"/>
            </w:pPr>
            <w:r w:rsidRPr="00F2731B">
              <w:t>Description</w:t>
            </w:r>
          </w:p>
        </w:tc>
      </w:tr>
      <w:tr w:rsidR="00312C76" w:rsidRPr="00F2731B"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F2731B" w:rsidRDefault="00312C76" w:rsidP="007E0BCD">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F2731B" w:rsidRDefault="00312C76" w:rsidP="007E0BCD">
            <w:pPr>
              <w:pStyle w:val="TAL"/>
              <w:rPr>
                <w:rFonts w:cs="Arial"/>
              </w:rPr>
            </w:pPr>
            <w:r w:rsidRPr="00F2731B">
              <w:rPr>
                <w:lang w:eastAsia="zh-CN"/>
              </w:rPr>
              <w:t>The identity of the</w:t>
            </w:r>
            <w:r w:rsidRPr="00F2731B">
              <w:t xml:space="preserve"> VAL server performing the request.</w:t>
            </w:r>
          </w:p>
        </w:tc>
      </w:tr>
      <w:tr w:rsidR="00312C76" w:rsidRPr="00F2731B"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F2731B" w:rsidRDefault="00312C76" w:rsidP="007E0BCD">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F2731B" w:rsidRDefault="00312C76" w:rsidP="007E0BCD">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F2731B" w:rsidRDefault="00312C76" w:rsidP="007E0BCD">
            <w:pPr>
              <w:pStyle w:val="TAL"/>
              <w:rPr>
                <w:rFonts w:cs="Arial"/>
              </w:rPr>
            </w:pPr>
            <w:r w:rsidRPr="00F2731B">
              <w:rPr>
                <w:rFonts w:cs="Arial"/>
              </w:rPr>
              <w:t>List of VAL users or VAL UEs whose updates on user profile is requested.</w:t>
            </w:r>
          </w:p>
        </w:tc>
      </w:tr>
      <w:tr w:rsidR="00312C76" w:rsidRPr="00F2731B"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F2731B" w:rsidRDefault="00312C76" w:rsidP="007E0BCD">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F2731B" w:rsidRDefault="00312C76" w:rsidP="007E0BCD">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F2731B" w:rsidRDefault="00312C76" w:rsidP="007E0BCD">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4D805715" w14:textId="77777777" w:rsidR="00312C76" w:rsidRPr="00F2731B" w:rsidRDefault="00312C76" w:rsidP="00312C76">
      <w:pPr>
        <w:rPr>
          <w:lang w:eastAsia="zh-CN"/>
        </w:rPr>
      </w:pPr>
    </w:p>
    <w:p w14:paraId="4F9998D2" w14:textId="77777777" w:rsidR="00312C76" w:rsidRPr="00F2731B" w:rsidRDefault="00312C76" w:rsidP="00312C76">
      <w:pPr>
        <w:pStyle w:val="Heading4"/>
      </w:pPr>
      <w:bookmarkStart w:id="1029" w:name="_Toc98796418"/>
      <w:r w:rsidRPr="00F2731B">
        <w:rPr>
          <w:lang w:eastAsia="zh-CN"/>
        </w:rPr>
        <w:t>11.3</w:t>
      </w:r>
      <w:r w:rsidRPr="00F2731B">
        <w:t>.2.11</w:t>
      </w:r>
      <w:r w:rsidRPr="00F2731B">
        <w:tab/>
        <w:t>Updated user profile</w:t>
      </w:r>
      <w:r w:rsidRPr="00F2731B">
        <w:rPr>
          <w:rFonts w:hint="eastAsia"/>
        </w:rPr>
        <w:t xml:space="preserve"> subscription </w:t>
      </w:r>
      <w:r w:rsidRPr="00F2731B">
        <w:t>response</w:t>
      </w:r>
      <w:bookmarkEnd w:id="1029"/>
    </w:p>
    <w:p w14:paraId="5288821C" w14:textId="77777777" w:rsidR="00312C76" w:rsidRPr="00F2731B" w:rsidRDefault="00312C76" w:rsidP="00312C76">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59F4537F" w14:textId="77777777" w:rsidR="00312C76" w:rsidRPr="00F2731B" w:rsidRDefault="00312C76" w:rsidP="00312C76">
      <w:pPr>
        <w:pStyle w:val="TH"/>
        <w:rPr>
          <w:lang w:val="en-US" w:eastAsia="zh-CN"/>
        </w:rPr>
      </w:pPr>
      <w:r w:rsidRPr="00F2731B">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F2731B" w:rsidRDefault="00312C76" w:rsidP="007E0BCD">
            <w:pPr>
              <w:pStyle w:val="TAH"/>
            </w:pPr>
            <w:r w:rsidRPr="00F2731B">
              <w:t>Description</w:t>
            </w:r>
          </w:p>
        </w:tc>
      </w:tr>
      <w:tr w:rsidR="00312C76" w:rsidRPr="00F2731B"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F2731B" w:rsidRDefault="00312C76" w:rsidP="007E0BCD">
            <w:pPr>
              <w:pStyle w:val="TAC"/>
              <w:rPr>
                <w:lang w:eastAsia="zh-CN"/>
              </w:rPr>
            </w:pPr>
            <w:r w:rsidRPr="00F2731B">
              <w:rPr>
                <w:rFonts w:hint="eastAsia"/>
                <w:lang w:eastAsia="zh-CN"/>
              </w:rPr>
              <w:t>M</w:t>
            </w:r>
          </w:p>
          <w:p w14:paraId="601A6ECF"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r w:rsidR="00312C76" w:rsidRPr="00F2731B"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F2731B" w:rsidRDefault="00312C76" w:rsidP="007E0BCD">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F2731B" w:rsidRDefault="00312C76" w:rsidP="007E0BCD">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31FE514" w14:textId="77777777" w:rsidR="00312C76" w:rsidRPr="00F2731B" w:rsidRDefault="00312C76" w:rsidP="00312C76">
      <w:pPr>
        <w:rPr>
          <w:lang w:eastAsia="zh-CN"/>
        </w:rPr>
      </w:pPr>
    </w:p>
    <w:p w14:paraId="49A3EC35" w14:textId="77777777" w:rsidR="00312C76" w:rsidRPr="00F2731B" w:rsidRDefault="00312C76" w:rsidP="00312C76">
      <w:pPr>
        <w:pStyle w:val="Heading4"/>
        <w:rPr>
          <w:lang w:val="nl-NL"/>
        </w:rPr>
      </w:pPr>
      <w:bookmarkStart w:id="1030" w:name="_Toc98796419"/>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30"/>
    </w:p>
    <w:p w14:paraId="30A99315" w14:textId="77777777" w:rsidR="00312C76" w:rsidRPr="00F2731B" w:rsidRDefault="00312C76" w:rsidP="00312C76">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747C60B2" w14:textId="77777777" w:rsidR="00312C76" w:rsidRPr="00F2731B" w:rsidRDefault="00312C76" w:rsidP="00312C76">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F2731B" w:rsidRDefault="00312C76" w:rsidP="007E0BCD">
            <w:pPr>
              <w:pStyle w:val="TAH"/>
            </w:pPr>
            <w:r w:rsidRPr="00F2731B">
              <w:t>Description</w:t>
            </w:r>
          </w:p>
        </w:tc>
      </w:tr>
      <w:tr w:rsidR="00312C76" w:rsidRPr="00F2731B"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F2731B" w:rsidRDefault="00312C76" w:rsidP="007E0BCD">
            <w:pPr>
              <w:pStyle w:val="TAL"/>
            </w:pPr>
            <w:r w:rsidRPr="00F2731B">
              <w:t>List of VAL users or VAL UEs whose user profile is modified.</w:t>
            </w:r>
          </w:p>
        </w:tc>
      </w:tr>
      <w:tr w:rsidR="00312C76" w:rsidRPr="00F2731B"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F2731B" w:rsidRDefault="00312C76" w:rsidP="007E0BCD">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F2731B" w:rsidRDefault="00312C76" w:rsidP="007E0BCD">
            <w:pPr>
              <w:pStyle w:val="TAL"/>
              <w:rPr>
                <w:lang w:eastAsia="zh-CN"/>
              </w:rPr>
            </w:pPr>
            <w:r w:rsidRPr="00F2731B">
              <w:rPr>
                <w:lang w:eastAsia="zh-CN"/>
              </w:rPr>
              <w:t>User profile data that has been modified.</w:t>
            </w:r>
          </w:p>
        </w:tc>
      </w:tr>
    </w:tbl>
    <w:p w14:paraId="51E29F12" w14:textId="77777777" w:rsidR="00312C76" w:rsidRPr="00F2731B" w:rsidRDefault="00312C76" w:rsidP="00312C76">
      <w:pPr>
        <w:rPr>
          <w:lang w:val="nl-NL"/>
        </w:rPr>
      </w:pPr>
    </w:p>
    <w:p w14:paraId="7DFD50F3" w14:textId="77777777" w:rsidR="00312C76" w:rsidRPr="00174AC5" w:rsidRDefault="00312C76" w:rsidP="00312C76">
      <w:pPr>
        <w:pStyle w:val="Heading4"/>
        <w:rPr>
          <w:lang w:eastAsia="zh-CN"/>
        </w:rPr>
      </w:pPr>
      <w:bookmarkStart w:id="1031" w:name="_Toc98796420"/>
      <w:r>
        <w:t>11.3.2.13</w:t>
      </w:r>
      <w:r w:rsidRPr="00174AC5">
        <w:tab/>
      </w:r>
      <w:r w:rsidRPr="00174AC5">
        <w:rPr>
          <w:lang w:eastAsia="zh-CN"/>
        </w:rPr>
        <w:t xml:space="preserve">Get </w:t>
      </w:r>
      <w:r>
        <w:rPr>
          <w:lang w:eastAsia="zh-CN"/>
        </w:rPr>
        <w:t>VAL service</w:t>
      </w:r>
      <w:r w:rsidRPr="00174AC5">
        <w:rPr>
          <w:lang w:eastAsia="zh-CN"/>
        </w:rPr>
        <w:t xml:space="preserve"> request</w:t>
      </w:r>
      <w:bookmarkEnd w:id="1031"/>
    </w:p>
    <w:p w14:paraId="7A176B31" w14:textId="77777777" w:rsidR="00312C76" w:rsidRPr="00174AC5" w:rsidRDefault="00312C76" w:rsidP="00312C76">
      <w:pPr>
        <w:rPr>
          <w:lang w:eastAsia="zh-CN"/>
        </w:rPr>
      </w:pPr>
      <w:r w:rsidRPr="00174AC5">
        <w:t>Table </w:t>
      </w:r>
      <w:r>
        <w:t>11.3.2.13</w:t>
      </w:r>
      <w:r w:rsidRPr="00174AC5">
        <w:rPr>
          <w:lang w:eastAsia="zh-CN"/>
        </w:rPr>
        <w:t>-1</w:t>
      </w:r>
      <w:r w:rsidRPr="00174AC5">
        <w:t xml:space="preserve"> describes the information flow get </w:t>
      </w:r>
      <w:r>
        <w:t xml:space="preserve">VAL service </w:t>
      </w:r>
      <w:r w:rsidRPr="00174AC5">
        <w:t>request</w:t>
      </w:r>
      <w:r w:rsidRPr="00174AC5">
        <w:rPr>
          <w:rFonts w:hint="eastAsia"/>
          <w:lang w:eastAsia="zh-CN"/>
        </w:rPr>
        <w:t xml:space="preserve"> from </w:t>
      </w:r>
      <w:r w:rsidRPr="00174AC5">
        <w:rPr>
          <w:lang w:eastAsia="zh-CN"/>
        </w:rPr>
        <w:t xml:space="preserve">the </w:t>
      </w:r>
      <w:r>
        <w:rPr>
          <w:lang w:eastAsia="zh-CN"/>
        </w:rPr>
        <w:t>group</w:t>
      </w:r>
      <w:r w:rsidRPr="00174AC5">
        <w:rPr>
          <w:lang w:eastAsia="zh-CN"/>
        </w:rPr>
        <w:t xml:space="preserve"> management </w:t>
      </w:r>
      <w:r>
        <w:rPr>
          <w:lang w:eastAsia="zh-CN"/>
        </w:rPr>
        <w:t>server</w:t>
      </w:r>
      <w:r w:rsidRPr="00174AC5">
        <w:rPr>
          <w:rFonts w:hint="eastAsia"/>
          <w:lang w:eastAsia="zh-CN"/>
        </w:rPr>
        <w:t xml:space="preserve"> to </w:t>
      </w:r>
      <w:r w:rsidRPr="00174AC5">
        <w:rPr>
          <w:lang w:eastAsia="zh-CN"/>
        </w:rPr>
        <w:t xml:space="preserve">the configuration management </w:t>
      </w:r>
      <w:r w:rsidRPr="00174AC5">
        <w:rPr>
          <w:rFonts w:hint="eastAsia"/>
          <w:lang w:eastAsia="zh-CN"/>
        </w:rPr>
        <w:t>server.</w:t>
      </w:r>
    </w:p>
    <w:p w14:paraId="6F782CCF" w14:textId="77777777" w:rsidR="00312C76" w:rsidRPr="0015603E" w:rsidRDefault="00312C76" w:rsidP="00312C76">
      <w:pPr>
        <w:pStyle w:val="TH"/>
        <w:rPr>
          <w:lang w:val="en-US"/>
        </w:rPr>
      </w:pPr>
      <w:r w:rsidRPr="0015603E">
        <w:t>Table </w:t>
      </w:r>
      <w:r>
        <w:t>11.3.2.13</w:t>
      </w:r>
      <w:r w:rsidRPr="0015603E">
        <w:t>-1:</w:t>
      </w:r>
      <w:r w:rsidRPr="00174AC5">
        <w:t xml:space="preserve"> </w:t>
      </w:r>
      <w:r w:rsidRPr="0015603E">
        <w:t xml:space="preserve">Get </w:t>
      </w:r>
      <w:r>
        <w:t>VAL service</w:t>
      </w:r>
      <w:r w:rsidRPr="0015603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174AC5" w:rsidRDefault="00312C76" w:rsidP="007E0BCD">
            <w:pPr>
              <w:pStyle w:val="TAH"/>
            </w:pPr>
            <w:r w:rsidRPr="00174AC5">
              <w:t>Description</w:t>
            </w:r>
          </w:p>
        </w:tc>
      </w:tr>
      <w:tr w:rsidR="00312C76" w:rsidRPr="00174AC5"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Default="00312C76" w:rsidP="007E0BCD">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52049" w:rsidRDefault="00312C76" w:rsidP="007E0BCD">
            <w:pPr>
              <w:pStyle w:val="TAC"/>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52049" w:rsidRDefault="00312C76" w:rsidP="007E0BCD">
            <w:pPr>
              <w:pStyle w:val="TAL"/>
              <w:rPr>
                <w:lang w:eastAsia="zh-CN"/>
              </w:rPr>
            </w:pPr>
            <w:r w:rsidRPr="00352049">
              <w:rPr>
                <w:lang w:eastAsia="zh-CN"/>
              </w:rPr>
              <w:t>The identity of the</w:t>
            </w:r>
            <w:r w:rsidRPr="00352049">
              <w:t xml:space="preserve"> </w:t>
            </w:r>
            <w:r>
              <w:t xml:space="preserve">entity </w:t>
            </w:r>
            <w:r w:rsidRPr="00352049">
              <w:t>perform</w:t>
            </w:r>
            <w:r>
              <w:t>ing</w:t>
            </w:r>
            <w:r w:rsidRPr="00352049">
              <w:t xml:space="preserve"> the</w:t>
            </w:r>
            <w:r>
              <w:t xml:space="preserve"> request</w:t>
            </w:r>
            <w:r w:rsidRPr="00352049">
              <w:t>.</w:t>
            </w:r>
          </w:p>
        </w:tc>
      </w:tr>
      <w:tr w:rsidR="00312C76" w:rsidRPr="00174AC5"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52049" w:rsidRDefault="00312C76" w:rsidP="007E0BCD">
            <w:pPr>
              <w:pStyle w:val="TAL"/>
              <w:rPr>
                <w:lang w:eastAsia="zh-CN"/>
              </w:rPr>
            </w:pPr>
            <w:r>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Default="00312C76" w:rsidP="007E0BCD">
            <w:pPr>
              <w:pStyle w:val="TAC"/>
            </w:pPr>
            <w:r>
              <w:t>O</w:t>
            </w:r>
          </w:p>
          <w:p w14:paraId="3A53D0AC" w14:textId="6D81E606"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t>s</w:t>
            </w:r>
            <w:r>
              <w:rPr>
                <w:lang w:eastAsia="zh-CN"/>
              </w:rPr>
              <w:t xml:space="preserve"> or VAL UE IDs</w:t>
            </w:r>
            <w:r w:rsidRPr="00352049">
              <w:rPr>
                <w:rFonts w:hint="eastAsia"/>
                <w:lang w:eastAsia="zh-CN"/>
              </w:rPr>
              <w:t>.</w:t>
            </w:r>
          </w:p>
        </w:tc>
      </w:tr>
      <w:tr w:rsidR="00312C76" w:rsidRPr="00174AC5"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Default="00312C76" w:rsidP="007E0BCD">
            <w:pPr>
              <w:pStyle w:val="TAL"/>
            </w:pPr>
            <w:r>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Default="00312C76" w:rsidP="007E0BCD">
            <w:pPr>
              <w:pStyle w:val="TAC"/>
            </w:pPr>
            <w:r>
              <w:t>O</w:t>
            </w:r>
          </w:p>
          <w:p w14:paraId="0BF1D2B5" w14:textId="35087ED9"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52049" w:rsidRDefault="00312C76" w:rsidP="007E0BCD">
            <w:pPr>
              <w:pStyle w:val="TAL"/>
              <w:rPr>
                <w:lang w:eastAsia="zh-CN"/>
              </w:rPr>
            </w:pPr>
            <w:r>
              <w:rPr>
                <w:lang w:eastAsia="zh-CN"/>
              </w:rPr>
              <w:t>The requested VAL service IDs for the identity list.</w:t>
            </w:r>
          </w:p>
        </w:tc>
      </w:tr>
      <w:tr w:rsidR="00312C76" w:rsidRPr="00174AC5"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77777777" w:rsidR="00312C76" w:rsidRDefault="00312C76" w:rsidP="007E0BCD">
            <w:pPr>
              <w:pStyle w:val="TAN"/>
              <w:rPr>
                <w:lang w:eastAsia="zh-CN"/>
              </w:rPr>
            </w:pPr>
            <w:r w:rsidRPr="00352049">
              <w:t>NOTE:</w:t>
            </w:r>
            <w:r w:rsidRPr="00352049">
              <w:tab/>
            </w:r>
            <w:r>
              <w:rPr>
                <w:lang w:eastAsia="zh-CN"/>
              </w:rPr>
              <w:t>At least one of Identity list or VAL service ID list shall be included</w:t>
            </w:r>
            <w:r w:rsidRPr="00352049">
              <w:rPr>
                <w:rFonts w:hint="eastAsia"/>
                <w:lang w:eastAsia="zh-CN"/>
              </w:rPr>
              <w:t>.</w:t>
            </w:r>
            <w:r>
              <w:rPr>
                <w:lang w:eastAsia="zh-CN"/>
              </w:rPr>
              <w:t xml:space="preserve"> With both Identity list and VAL service ID in the request, the response only contains common VAL services (as requested) for the requested VAL users or </w:t>
            </w:r>
            <w:r>
              <w:rPr>
                <w:rFonts w:hint="eastAsia"/>
                <w:lang w:eastAsia="zh-CN"/>
              </w:rPr>
              <w:t>VAL</w:t>
            </w:r>
            <w:r>
              <w:rPr>
                <w:lang w:eastAsia="zh-CN"/>
              </w:rPr>
              <w:t xml:space="preserve"> Ues.</w:t>
            </w:r>
          </w:p>
        </w:tc>
      </w:tr>
    </w:tbl>
    <w:p w14:paraId="0E067EF6" w14:textId="77777777" w:rsidR="00312C76" w:rsidRPr="00174AC5" w:rsidRDefault="00312C76" w:rsidP="00312C76"/>
    <w:p w14:paraId="2A416BAD" w14:textId="77777777" w:rsidR="00312C76" w:rsidRPr="00174AC5" w:rsidRDefault="00312C76" w:rsidP="00312C76">
      <w:pPr>
        <w:pStyle w:val="Heading4"/>
        <w:rPr>
          <w:lang w:eastAsia="zh-CN"/>
        </w:rPr>
      </w:pPr>
      <w:bookmarkStart w:id="1032" w:name="_Toc98796421"/>
      <w:r>
        <w:t>11.3.2.14</w:t>
      </w:r>
      <w:r w:rsidRPr="00174AC5">
        <w:tab/>
      </w:r>
      <w:r w:rsidRPr="00174AC5">
        <w:rPr>
          <w:lang w:eastAsia="zh-CN"/>
        </w:rPr>
        <w:t xml:space="preserve">Get </w:t>
      </w:r>
      <w:r>
        <w:rPr>
          <w:lang w:eastAsia="zh-CN"/>
        </w:rPr>
        <w:t>VAL service</w:t>
      </w:r>
      <w:r w:rsidRPr="00174AC5">
        <w:rPr>
          <w:lang w:eastAsia="zh-CN"/>
        </w:rPr>
        <w:t xml:space="preserve"> response</w:t>
      </w:r>
      <w:bookmarkEnd w:id="1032"/>
    </w:p>
    <w:p w14:paraId="2ACC8A31" w14:textId="77777777" w:rsidR="00312C76" w:rsidRPr="00174AC5" w:rsidRDefault="00312C76" w:rsidP="00312C76">
      <w:pPr>
        <w:rPr>
          <w:lang w:eastAsia="zh-CN"/>
        </w:rPr>
      </w:pPr>
      <w:r w:rsidRPr="00174AC5">
        <w:t>Table </w:t>
      </w:r>
      <w:r>
        <w:t>11.3.2.14</w:t>
      </w:r>
      <w:r w:rsidRPr="00174AC5">
        <w:rPr>
          <w:lang w:eastAsia="zh-CN"/>
        </w:rPr>
        <w:t>-1</w:t>
      </w:r>
      <w:r w:rsidRPr="00174AC5">
        <w:t xml:space="preserve"> describes the information flow get </w:t>
      </w:r>
      <w:r>
        <w:t>VAL service</w:t>
      </w:r>
      <w:r w:rsidRPr="00174AC5">
        <w:t xml:space="preserv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 xml:space="preserve">the </w:t>
      </w:r>
      <w:r>
        <w:rPr>
          <w:lang w:eastAsia="zh-CN"/>
        </w:rPr>
        <w:t>group</w:t>
      </w:r>
      <w:r w:rsidRPr="00174AC5">
        <w:rPr>
          <w:lang w:eastAsia="zh-CN"/>
        </w:rPr>
        <w:t xml:space="preserve"> management </w:t>
      </w:r>
      <w:r>
        <w:rPr>
          <w:lang w:eastAsia="zh-CN"/>
        </w:rPr>
        <w:t>server</w:t>
      </w:r>
      <w:r w:rsidRPr="00174AC5">
        <w:rPr>
          <w:rFonts w:hint="eastAsia"/>
          <w:lang w:eastAsia="zh-CN"/>
        </w:rPr>
        <w:t>.</w:t>
      </w:r>
    </w:p>
    <w:p w14:paraId="03DE3213" w14:textId="77777777" w:rsidR="00312C76" w:rsidRPr="0015603E" w:rsidRDefault="00312C76" w:rsidP="00312C76">
      <w:pPr>
        <w:pStyle w:val="TH"/>
        <w:rPr>
          <w:lang w:val="en-US"/>
        </w:rPr>
      </w:pPr>
      <w:r w:rsidRPr="0015603E">
        <w:t>Table </w:t>
      </w:r>
      <w:r>
        <w:t>11.3.2.14</w:t>
      </w:r>
      <w:r w:rsidRPr="0015603E">
        <w:t>-1:</w:t>
      </w:r>
      <w:r w:rsidRPr="00174AC5">
        <w:t xml:space="preserve"> </w:t>
      </w:r>
      <w:r w:rsidRPr="0015603E">
        <w:t xml:space="preserve">Get </w:t>
      </w:r>
      <w:r>
        <w:t>VAL service</w:t>
      </w:r>
      <w:r w:rsidRPr="0015603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174AC5" w:rsidRDefault="00312C76" w:rsidP="007E0BCD">
            <w:pPr>
              <w:pStyle w:val="TAH"/>
            </w:pPr>
            <w:r w:rsidRPr="00174AC5">
              <w:t>Description</w:t>
            </w:r>
          </w:p>
        </w:tc>
      </w:tr>
      <w:tr w:rsidR="00312C76" w:rsidRPr="00174AC5"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52049" w:rsidRDefault="00312C76" w:rsidP="007E0BCD">
            <w:pPr>
              <w:pStyle w:val="TAL"/>
              <w:rPr>
                <w:lang w:eastAsia="zh-CN"/>
              </w:rPr>
            </w:pPr>
            <w:r>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Default="00312C76" w:rsidP="007E0BCD">
            <w:pPr>
              <w:pStyle w:val="TAC"/>
            </w:pPr>
            <w:r>
              <w:t>O</w:t>
            </w:r>
          </w:p>
          <w:p w14:paraId="082EDFD5" w14:textId="309C9188" w:rsidR="00312C76" w:rsidRPr="00352049" w:rsidRDefault="00312C76" w:rsidP="007E0BCD">
            <w:pPr>
              <w:pStyle w:val="TAC"/>
            </w:pPr>
            <w:r>
              <w:t>(</w:t>
            </w:r>
            <w:r w:rsidR="00FE1B62">
              <w:t>see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52049" w:rsidRDefault="00312C76" w:rsidP="007E0BCD">
            <w:pPr>
              <w:pStyle w:val="TAL"/>
              <w:rPr>
                <w:lang w:eastAsia="zh-CN"/>
              </w:rPr>
            </w:pPr>
            <w:r w:rsidRPr="00352049">
              <w:rPr>
                <w:lang w:eastAsia="zh-CN"/>
              </w:rPr>
              <w:t xml:space="preserve">One or more </w:t>
            </w:r>
            <w:r>
              <w:rPr>
                <w:lang w:eastAsia="zh-CN"/>
              </w:rPr>
              <w:t xml:space="preserve">VAL service data </w:t>
            </w:r>
            <w:r w:rsidRPr="00352049">
              <w:rPr>
                <w:lang w:eastAsia="zh-CN"/>
              </w:rPr>
              <w:t xml:space="preserve">associated with the </w:t>
            </w:r>
            <w:r>
              <w:rPr>
                <w:lang w:eastAsia="zh-CN"/>
              </w:rPr>
              <w:t>VAL</w:t>
            </w:r>
            <w:r w:rsidRPr="00352049">
              <w:rPr>
                <w:lang w:eastAsia="zh-CN"/>
              </w:rPr>
              <w:t xml:space="preserve"> </w:t>
            </w:r>
            <w:r>
              <w:rPr>
                <w:lang w:eastAsia="zh-CN"/>
              </w:rPr>
              <w:t>user</w:t>
            </w:r>
            <w:r w:rsidRPr="00352049">
              <w:rPr>
                <w:lang w:eastAsia="zh-CN"/>
              </w:rPr>
              <w:t xml:space="preserve"> ID </w:t>
            </w:r>
            <w:r>
              <w:rPr>
                <w:lang w:eastAsia="zh-CN"/>
              </w:rPr>
              <w:t>or VAL UE ID</w:t>
            </w:r>
            <w:r w:rsidRPr="00352049">
              <w:rPr>
                <w:lang w:eastAsia="zh-CN"/>
              </w:rPr>
              <w:t>.</w:t>
            </w:r>
          </w:p>
        </w:tc>
      </w:tr>
      <w:tr w:rsidR="00312C76" w:rsidRPr="00174AC5"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Default="00312C76" w:rsidP="007E0BCD">
            <w:pPr>
              <w:pStyle w:val="TAL"/>
            </w:pPr>
            <w:r>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rsidRPr="00352049">
              <w:rPr>
                <w:rFonts w:hint="eastAsia"/>
                <w:lang w:eastAsia="zh-CN"/>
              </w:rPr>
              <w:t xml:space="preserve"> </w:t>
            </w:r>
            <w:r>
              <w:rPr>
                <w:lang w:eastAsia="zh-CN"/>
              </w:rPr>
              <w:t>or VAL UE ID</w:t>
            </w:r>
            <w:r w:rsidRPr="00352049">
              <w:rPr>
                <w:rFonts w:hint="eastAsia"/>
                <w:lang w:eastAsia="zh-CN"/>
              </w:rPr>
              <w:t>.</w:t>
            </w:r>
          </w:p>
        </w:tc>
      </w:tr>
      <w:tr w:rsidR="00312C76" w:rsidRPr="00174AC5"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Default="00312C76" w:rsidP="007E0BCD">
            <w:pPr>
              <w:pStyle w:val="TAL"/>
            </w:pPr>
            <w:r>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52049" w:rsidRDefault="00312C76" w:rsidP="007E0BCD">
            <w:pPr>
              <w:pStyle w:val="TAL"/>
              <w:rPr>
                <w:lang w:eastAsia="zh-CN"/>
              </w:rPr>
            </w:pPr>
            <w:r>
              <w:rPr>
                <w:lang w:eastAsia="zh-CN"/>
              </w:rPr>
              <w:t>The supported VAL service IDs.</w:t>
            </w:r>
          </w:p>
        </w:tc>
      </w:tr>
      <w:tr w:rsidR="00312C76" w:rsidRPr="00174AC5"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Default="00312C76" w:rsidP="007E0BCD">
            <w:pPr>
              <w:pStyle w:val="TAL"/>
            </w:pPr>
            <w:r>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Default="00312C76" w:rsidP="007E0BCD">
            <w:pPr>
              <w:pStyle w:val="TAC"/>
            </w:pPr>
            <w:r>
              <w:t>O</w:t>
            </w:r>
          </w:p>
          <w:p w14:paraId="2520EFCD" w14:textId="6966834C" w:rsidR="00312C76" w:rsidRDefault="00312C76" w:rsidP="007E0BCD">
            <w:pPr>
              <w:pStyle w:val="TAC"/>
            </w:pPr>
            <w:r>
              <w:t>(</w:t>
            </w:r>
            <w:r w:rsidR="00FE1B62">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Default="00312C76" w:rsidP="007E0BCD">
            <w:pPr>
              <w:pStyle w:val="TAL"/>
              <w:rPr>
                <w:lang w:eastAsia="zh-CN"/>
              </w:rPr>
            </w:pPr>
            <w:r>
              <w:t>Placeholder for VAL service specific information.</w:t>
            </w:r>
          </w:p>
        </w:tc>
      </w:tr>
      <w:tr w:rsidR="00312C76" w:rsidRPr="00174AC5"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Default="00312C76" w:rsidP="007E0BC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52049" w:rsidRDefault="00312C76" w:rsidP="007E0BC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52049" w:rsidRDefault="00312C76" w:rsidP="007E0BCD">
            <w:pPr>
              <w:pStyle w:val="TAL"/>
              <w:rPr>
                <w:lang w:eastAsia="zh-CN"/>
              </w:rPr>
            </w:pPr>
            <w:r w:rsidRPr="00352049">
              <w:rPr>
                <w:rFonts w:hint="eastAsia"/>
                <w:lang w:eastAsia="zh-CN"/>
              </w:rPr>
              <w:t>Indicates the success or failure for the operation</w:t>
            </w:r>
            <w:r>
              <w:rPr>
                <w:lang w:eastAsia="zh-CN"/>
              </w:rPr>
              <w:t>.</w:t>
            </w:r>
          </w:p>
        </w:tc>
      </w:tr>
      <w:tr w:rsidR="00312C76" w:rsidRPr="00174AC5"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Default="00312C76" w:rsidP="007E0BCD">
            <w:pPr>
              <w:pStyle w:val="TAN"/>
              <w:rPr>
                <w:lang w:eastAsia="zh-CN"/>
              </w:rPr>
            </w:pPr>
            <w:r w:rsidRPr="00352049">
              <w:t>NOTE</w:t>
            </w:r>
            <w:r>
              <w:t> 1</w:t>
            </w:r>
            <w:r w:rsidRPr="00352049">
              <w:t>:</w:t>
            </w:r>
            <w:r w:rsidRPr="00352049">
              <w:tab/>
            </w:r>
            <w:r w:rsidRPr="00352049">
              <w:rPr>
                <w:lang w:eastAsia="zh-CN"/>
              </w:rPr>
              <w:t>I</w:t>
            </w:r>
            <w:r>
              <w:rPr>
                <w:lang w:eastAsia="zh-CN"/>
              </w:rPr>
              <w:t>t is valid when</w:t>
            </w:r>
            <w:r w:rsidRPr="00352049">
              <w:rPr>
                <w:lang w:eastAsia="zh-CN"/>
              </w:rPr>
              <w:t xml:space="preserve"> the </w:t>
            </w:r>
            <w:r w:rsidRPr="00352049">
              <w:rPr>
                <w:rFonts w:hint="eastAsia"/>
                <w:lang w:eastAsia="zh-CN"/>
              </w:rPr>
              <w:t>R</w:t>
            </w:r>
            <w:r w:rsidRPr="00352049">
              <w:rPr>
                <w:lang w:eastAsia="zh-CN"/>
              </w:rPr>
              <w:t>esult information element indicate</w:t>
            </w:r>
            <w:r>
              <w:rPr>
                <w:lang w:eastAsia="zh-CN"/>
              </w:rPr>
              <w:t>s success</w:t>
            </w:r>
            <w:r w:rsidRPr="00352049">
              <w:rPr>
                <w:rFonts w:hint="eastAsia"/>
                <w:lang w:eastAsia="zh-CN"/>
              </w:rPr>
              <w:t>.</w:t>
            </w:r>
          </w:p>
          <w:p w14:paraId="7F1AAB90" w14:textId="77777777" w:rsidR="00312C76" w:rsidRPr="00352049" w:rsidRDefault="00312C76" w:rsidP="007E0BCD">
            <w:pPr>
              <w:pStyle w:val="TAN"/>
              <w:rPr>
                <w:lang w:eastAsia="zh-CN"/>
              </w:rPr>
            </w:pPr>
            <w:r>
              <w:t>NOTE 2:</w:t>
            </w:r>
            <w:r>
              <w:tab/>
            </w:r>
            <w:r>
              <w:rPr>
                <w:rFonts w:cs="Arial"/>
              </w:rPr>
              <w:t>The details of this information element are specified in VAL service specific specification and are out of scope of the present document.</w:t>
            </w:r>
          </w:p>
        </w:tc>
      </w:tr>
    </w:tbl>
    <w:p w14:paraId="27707C61" w14:textId="77777777" w:rsidR="00312C76" w:rsidRDefault="00312C76" w:rsidP="00312C76">
      <w:pPr>
        <w:rPr>
          <w:lang w:eastAsia="zh-CN"/>
        </w:rPr>
      </w:pPr>
    </w:p>
    <w:p w14:paraId="21604EC9" w14:textId="77777777" w:rsidR="00312C76" w:rsidRPr="00F2731B" w:rsidRDefault="00312C76" w:rsidP="00312C76">
      <w:pPr>
        <w:pStyle w:val="Heading3"/>
        <w:rPr>
          <w:lang w:val="nl-NL"/>
        </w:rPr>
      </w:pPr>
      <w:bookmarkStart w:id="1033" w:name="_Toc98796422"/>
      <w:r w:rsidRPr="00F2731B">
        <w:rPr>
          <w:lang w:val="nl-NL"/>
        </w:rPr>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80"/>
      <w:bookmarkEnd w:id="981"/>
      <w:bookmarkEnd w:id="982"/>
      <w:bookmarkEnd w:id="983"/>
      <w:bookmarkEnd w:id="984"/>
      <w:bookmarkEnd w:id="985"/>
      <w:bookmarkEnd w:id="986"/>
      <w:bookmarkEnd w:id="1033"/>
    </w:p>
    <w:p w14:paraId="06BB3BAE" w14:textId="77777777" w:rsidR="00312C76" w:rsidRPr="00F2731B" w:rsidRDefault="00312C76" w:rsidP="00312C76">
      <w:pPr>
        <w:pStyle w:val="Heading4"/>
        <w:rPr>
          <w:lang w:val="nl-NL"/>
        </w:rPr>
      </w:pPr>
      <w:bookmarkStart w:id="1034" w:name="_Toc433209663"/>
      <w:bookmarkStart w:id="1035" w:name="_Toc453260188"/>
      <w:bookmarkStart w:id="1036" w:name="_Toc453261075"/>
      <w:bookmarkStart w:id="1037" w:name="_Toc453279812"/>
      <w:bookmarkStart w:id="1038" w:name="_Toc459375150"/>
      <w:bookmarkStart w:id="1039" w:name="_Toc468105388"/>
      <w:bookmarkStart w:id="1040" w:name="_Toc468110483"/>
      <w:bookmarkStart w:id="1041" w:name="_Toc533179707"/>
      <w:bookmarkStart w:id="1042" w:name="_Toc98796423"/>
      <w:r w:rsidRPr="00F2731B">
        <w:rPr>
          <w:lang w:val="nl-NL"/>
        </w:rPr>
        <w:t>11.3.3.1</w:t>
      </w:r>
      <w:r w:rsidRPr="00F2731B">
        <w:rPr>
          <w:lang w:val="nl-NL"/>
        </w:rPr>
        <w:tab/>
      </w:r>
      <w:r w:rsidRPr="00F2731B">
        <w:rPr>
          <w:rFonts w:hint="eastAsia"/>
          <w:lang w:val="nl-NL" w:eastAsia="zh-CN"/>
        </w:rPr>
        <w:t>General</w:t>
      </w:r>
      <w:bookmarkEnd w:id="1034"/>
      <w:bookmarkEnd w:id="1035"/>
      <w:bookmarkEnd w:id="1036"/>
      <w:bookmarkEnd w:id="1037"/>
      <w:bookmarkEnd w:id="1038"/>
      <w:bookmarkEnd w:id="1039"/>
      <w:bookmarkEnd w:id="1040"/>
      <w:bookmarkEnd w:id="1041"/>
      <w:bookmarkEnd w:id="1042"/>
    </w:p>
    <w:p w14:paraId="57ED40B3" w14:textId="77777777" w:rsidR="00312C76" w:rsidRPr="00F2731B" w:rsidRDefault="00312C76" w:rsidP="00312C76">
      <w:pPr>
        <w:rPr>
          <w:lang w:val="nl-NL"/>
        </w:rPr>
      </w:pPr>
      <w:bookmarkStart w:id="1043"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43D7FF99" w14:textId="77777777" w:rsidR="00312C76" w:rsidRPr="00F2731B" w:rsidRDefault="00312C76" w:rsidP="00312C76">
      <w:pPr>
        <w:pStyle w:val="Heading4"/>
        <w:rPr>
          <w:lang w:val="nl-NL"/>
        </w:rPr>
      </w:pPr>
      <w:bookmarkStart w:id="1044" w:name="_Toc453260189"/>
      <w:bookmarkStart w:id="1045" w:name="_Toc453261076"/>
      <w:bookmarkStart w:id="1046" w:name="_Toc453279813"/>
      <w:bookmarkStart w:id="1047" w:name="_Toc459375151"/>
      <w:bookmarkStart w:id="1048" w:name="_Toc468105389"/>
      <w:bookmarkStart w:id="1049" w:name="_Toc468110484"/>
      <w:bookmarkStart w:id="1050" w:name="_Toc533179708"/>
      <w:bookmarkStart w:id="1051" w:name="_Toc98796424"/>
      <w:r w:rsidRPr="00F2731B">
        <w:rPr>
          <w:lang w:val="nl-NL"/>
        </w:rPr>
        <w:t>11.</w:t>
      </w:r>
      <w:r w:rsidRPr="00F2731B">
        <w:rPr>
          <w:lang w:val="nl-NL" w:eastAsia="zh-CN"/>
        </w:rPr>
        <w:t>3</w:t>
      </w:r>
      <w:r w:rsidRPr="00F2731B">
        <w:rPr>
          <w:lang w:val="nl-NL"/>
        </w:rPr>
        <w:t>.3.2</w:t>
      </w:r>
      <w:r w:rsidRPr="00F2731B">
        <w:rPr>
          <w:lang w:val="nl-NL"/>
        </w:rPr>
        <w:tab/>
        <w:t>Procedures</w:t>
      </w:r>
      <w:bookmarkEnd w:id="1043"/>
      <w:bookmarkEnd w:id="1044"/>
      <w:bookmarkEnd w:id="1045"/>
      <w:bookmarkEnd w:id="1046"/>
      <w:bookmarkEnd w:id="1047"/>
      <w:bookmarkEnd w:id="1048"/>
      <w:bookmarkEnd w:id="1049"/>
      <w:bookmarkEnd w:id="1050"/>
      <w:bookmarkEnd w:id="1051"/>
    </w:p>
    <w:p w14:paraId="507571FD" w14:textId="77777777" w:rsidR="00312C76" w:rsidRPr="00F2731B" w:rsidRDefault="00312C76" w:rsidP="00312C76">
      <w:bookmarkStart w:id="1052"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44A2D5D8" w14:textId="77777777" w:rsidR="00312C76" w:rsidRPr="00F2731B" w:rsidRDefault="00312C76" w:rsidP="00312C76">
      <w:pPr>
        <w:rPr>
          <w:lang w:eastAsia="zh-CN"/>
        </w:rPr>
      </w:pPr>
      <w:r w:rsidRPr="00F2731B">
        <w:rPr>
          <w:lang w:eastAsia="zh-CN"/>
        </w:rPr>
        <w:t>Pre-conditions:</w:t>
      </w:r>
    </w:p>
    <w:p w14:paraId="35F29EA1" w14:textId="77777777" w:rsidR="00312C76" w:rsidRPr="00F2731B" w:rsidRDefault="00312C76" w:rsidP="00312C76">
      <w:pPr>
        <w:pStyle w:val="B1"/>
      </w:pPr>
      <w:r w:rsidRPr="00F2731B">
        <w:t>-</w:t>
      </w:r>
      <w:r w:rsidRPr="00F2731B">
        <w:tab/>
        <w:t>The VAL UE has the secure access to the configuration management server.</w:t>
      </w:r>
    </w:p>
    <w:p w14:paraId="37BC5431" w14:textId="77777777" w:rsidR="00312C76" w:rsidRPr="00F2731B" w:rsidRDefault="00312C76" w:rsidP="00312C76">
      <w:pPr>
        <w:pStyle w:val="TH"/>
        <w:rPr>
          <w:lang w:eastAsia="zh-CN"/>
        </w:rPr>
      </w:pPr>
      <w:r w:rsidRPr="00F2731B">
        <w:object w:dxaOrig="4874" w:dyaOrig="2371" w14:anchorId="3883A615">
          <v:shape id="_x0000_i1079" type="#_x0000_t75" style="width:243.55pt;height:118.35pt" o:ole="">
            <v:imagedata r:id="rId119" o:title=""/>
          </v:shape>
          <o:OLEObject Type="Embed" ProgID="Visio.Drawing.11" ShapeID="_x0000_i1079" DrawAspect="Content" ObjectID="_1709541000" r:id="rId120"/>
        </w:object>
      </w:r>
    </w:p>
    <w:p w14:paraId="4EF69D23" w14:textId="77777777" w:rsidR="00312C76" w:rsidRPr="00F2731B" w:rsidRDefault="00312C76" w:rsidP="00312C76">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65F7308A" w14:textId="77777777" w:rsidR="00312C76" w:rsidRPr="00F2731B" w:rsidRDefault="00312C76" w:rsidP="00312C76">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70DFC64"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4E987580" w14:textId="77777777" w:rsidR="00312C76" w:rsidRPr="00F2731B" w:rsidRDefault="00312C76" w:rsidP="00312C76">
      <w:pPr>
        <w:pStyle w:val="Heading4"/>
        <w:rPr>
          <w:lang w:val="nl-NL"/>
        </w:rPr>
      </w:pPr>
      <w:bookmarkStart w:id="1053" w:name="_Toc453260190"/>
      <w:bookmarkStart w:id="1054" w:name="_Toc453261077"/>
      <w:bookmarkStart w:id="1055" w:name="_Toc453279814"/>
      <w:bookmarkStart w:id="1056" w:name="_Toc459375152"/>
      <w:bookmarkStart w:id="1057" w:name="_Toc468105390"/>
      <w:bookmarkStart w:id="1058" w:name="_Toc468110485"/>
      <w:bookmarkStart w:id="1059" w:name="_Toc533179709"/>
      <w:bookmarkStart w:id="1060" w:name="_Toc98796425"/>
      <w:r w:rsidRPr="00F2731B">
        <w:rPr>
          <w:lang w:val="nl-NL"/>
        </w:rPr>
        <w:t>11.</w:t>
      </w:r>
      <w:r w:rsidRPr="00F2731B">
        <w:rPr>
          <w:lang w:val="nl-NL" w:eastAsia="zh-CN"/>
        </w:rPr>
        <w:t>3</w:t>
      </w:r>
      <w:r w:rsidRPr="00F2731B">
        <w:rPr>
          <w:lang w:val="nl-NL"/>
        </w:rPr>
        <w:t>.3.3</w:t>
      </w:r>
      <w:r w:rsidRPr="00F2731B">
        <w:rPr>
          <w:lang w:val="nl-NL"/>
        </w:rPr>
        <w:tab/>
        <w:t>Structure of VAL UE configuration data</w:t>
      </w:r>
      <w:bookmarkEnd w:id="1052"/>
      <w:bookmarkEnd w:id="1053"/>
      <w:bookmarkEnd w:id="1054"/>
      <w:bookmarkEnd w:id="1055"/>
      <w:bookmarkEnd w:id="1056"/>
      <w:bookmarkEnd w:id="1057"/>
      <w:bookmarkEnd w:id="1058"/>
      <w:bookmarkEnd w:id="1059"/>
      <w:bookmarkEnd w:id="1060"/>
    </w:p>
    <w:p w14:paraId="49E07BED"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43FF176D" w14:textId="77777777" w:rsidR="00312C76" w:rsidRPr="00F2731B" w:rsidRDefault="00312C76" w:rsidP="00312C76">
      <w:pPr>
        <w:pStyle w:val="Heading3"/>
        <w:rPr>
          <w:lang w:val="nl-NL"/>
        </w:rPr>
      </w:pPr>
      <w:bookmarkStart w:id="1061" w:name="_Toc98796426"/>
      <w:r w:rsidRPr="00F2731B">
        <w:rPr>
          <w:lang w:val="nl-NL"/>
        </w:rPr>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61"/>
    </w:p>
    <w:p w14:paraId="2C3292C1" w14:textId="77777777" w:rsidR="00312C76" w:rsidRPr="00F2731B" w:rsidRDefault="00312C76" w:rsidP="00312C76">
      <w:pPr>
        <w:pStyle w:val="Heading4"/>
        <w:rPr>
          <w:lang w:val="nl-NL"/>
        </w:rPr>
      </w:pPr>
      <w:bookmarkStart w:id="1062" w:name="_Toc98796427"/>
      <w:bookmarkStart w:id="1063" w:name="_Toc453279818"/>
      <w:bookmarkStart w:id="1064" w:name="_Toc459375156"/>
      <w:bookmarkStart w:id="1065" w:name="_Toc468105394"/>
      <w:bookmarkStart w:id="1066" w:name="_Toc468110489"/>
      <w:bookmarkStart w:id="1067" w:name="_Toc533179713"/>
      <w:bookmarkStart w:id="1068" w:name="_Toc446052832"/>
      <w:bookmarkStart w:id="1069" w:name="_Toc424758295"/>
      <w:bookmarkStart w:id="1070" w:name="_Toc433209667"/>
      <w:bookmarkStart w:id="1071" w:name="_Toc453260192"/>
      <w:bookmarkStart w:id="1072" w:name="_Toc453261079"/>
      <w:bookmarkStart w:id="1073" w:name="_Toc453279816"/>
      <w:bookmarkStart w:id="1074" w:name="_Toc459375154"/>
      <w:bookmarkStart w:id="1075" w:name="_Toc468105392"/>
      <w:bookmarkStart w:id="1076" w:name="_Toc468110487"/>
      <w:bookmarkStart w:id="1077" w:name="_Toc533179711"/>
      <w:r w:rsidRPr="00F2731B">
        <w:rPr>
          <w:lang w:val="nl-NL"/>
        </w:rPr>
        <w:t>11.3.4.1</w:t>
      </w:r>
      <w:r w:rsidRPr="00F2731B">
        <w:rPr>
          <w:lang w:val="nl-NL"/>
        </w:rPr>
        <w:tab/>
      </w:r>
      <w:r w:rsidRPr="00F2731B">
        <w:rPr>
          <w:rFonts w:hint="eastAsia"/>
          <w:lang w:val="nl-NL" w:eastAsia="zh-CN"/>
        </w:rPr>
        <w:t>General</w:t>
      </w:r>
      <w:bookmarkEnd w:id="1062"/>
    </w:p>
    <w:p w14:paraId="2B34CE01" w14:textId="77777777" w:rsidR="00312C76" w:rsidRPr="00F2731B" w:rsidRDefault="00312C76" w:rsidP="00312C76">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23CFD8AD" w14:textId="77777777" w:rsidR="00312C76" w:rsidRPr="00F2731B" w:rsidRDefault="00312C76" w:rsidP="00312C76">
      <w:pPr>
        <w:pStyle w:val="Heading4"/>
        <w:rPr>
          <w:lang w:val="nl-NL" w:eastAsia="zh-CN"/>
        </w:rPr>
      </w:pPr>
      <w:bookmarkStart w:id="1078" w:name="_Toc468105405"/>
      <w:bookmarkStart w:id="1079" w:name="_Toc468110500"/>
      <w:bookmarkStart w:id="1080" w:name="_Toc533179724"/>
      <w:bookmarkStart w:id="1081" w:name="_Toc98796428"/>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78"/>
      <w:bookmarkEnd w:id="1079"/>
      <w:bookmarkEnd w:id="1080"/>
      <w:bookmarkEnd w:id="1081"/>
    </w:p>
    <w:p w14:paraId="77B8364B" w14:textId="77777777" w:rsidR="00312C76" w:rsidRPr="00F2731B" w:rsidRDefault="00312C76" w:rsidP="00312C76">
      <w:pPr>
        <w:pStyle w:val="Heading5"/>
        <w:rPr>
          <w:lang w:val="nl-NL" w:eastAsia="zh-CN"/>
        </w:rPr>
      </w:pPr>
      <w:bookmarkStart w:id="1082" w:name="_Toc533179725"/>
      <w:bookmarkStart w:id="1083" w:name="_Toc98796429"/>
      <w:r w:rsidRPr="00F2731B">
        <w:rPr>
          <w:lang w:val="nl-NL"/>
        </w:rPr>
        <w:t>11.3.4.2</w:t>
      </w:r>
      <w:r w:rsidRPr="00F2731B">
        <w:rPr>
          <w:lang w:val="nl-NL" w:eastAsia="zh-CN"/>
        </w:rPr>
        <w:t>.1</w:t>
      </w:r>
      <w:r w:rsidRPr="00F2731B">
        <w:rPr>
          <w:lang w:val="nl-NL" w:eastAsia="zh-CN"/>
        </w:rPr>
        <w:tab/>
        <w:t>Obtaining the VAL user profile(s) in primary VAL system</w:t>
      </w:r>
      <w:bookmarkEnd w:id="1082"/>
      <w:bookmarkEnd w:id="1083"/>
    </w:p>
    <w:p w14:paraId="7107C617"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52476175" w14:textId="77777777" w:rsidR="00312C76" w:rsidRPr="00F2731B" w:rsidRDefault="00312C76" w:rsidP="00312C76">
      <w:pPr>
        <w:rPr>
          <w:lang w:eastAsia="zh-CN"/>
        </w:rPr>
      </w:pPr>
      <w:r w:rsidRPr="00F2731B">
        <w:rPr>
          <w:lang w:eastAsia="zh-CN"/>
        </w:rPr>
        <w:t>Pre-conditions:</w:t>
      </w:r>
    </w:p>
    <w:p w14:paraId="17729E26" w14:textId="77777777" w:rsidR="00312C76" w:rsidRPr="00F2731B" w:rsidRDefault="00312C76" w:rsidP="00312C76">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2329C6B6" w14:textId="77777777" w:rsidR="00312C76" w:rsidRPr="00F2731B" w:rsidRDefault="00312C76" w:rsidP="00312C76">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14B902B8" w14:textId="77777777" w:rsidR="00312C76" w:rsidRPr="00F2731B" w:rsidRDefault="00312C76" w:rsidP="00312C76">
      <w:pPr>
        <w:pStyle w:val="TH"/>
        <w:rPr>
          <w:lang w:eastAsia="zh-CN"/>
        </w:rPr>
      </w:pPr>
      <w:r w:rsidRPr="00F2731B">
        <w:object w:dxaOrig="4874" w:dyaOrig="3032" w14:anchorId="2D873BDC">
          <v:shape id="_x0000_i1080" type="#_x0000_t75" style="width:243.55pt;height:151.5pt" o:ole="">
            <v:imagedata r:id="rId121" o:title=""/>
          </v:shape>
          <o:OLEObject Type="Embed" ProgID="Visio.Drawing.11" ShapeID="_x0000_i1080" DrawAspect="Content" ObjectID="_1709541001" r:id="rId122"/>
        </w:object>
      </w:r>
    </w:p>
    <w:p w14:paraId="18AA1514" w14:textId="77777777" w:rsidR="00312C76" w:rsidRPr="00F2731B" w:rsidRDefault="00312C76" w:rsidP="00312C76">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4FF757A3"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EE9EAF8"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obtains the VAL user profile information.</w:t>
      </w:r>
    </w:p>
    <w:p w14:paraId="4EE8155E" w14:textId="77777777" w:rsidR="00312C76" w:rsidRPr="00F2731B" w:rsidRDefault="00312C76" w:rsidP="00312C76">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88898DB" w14:textId="77777777" w:rsidR="00312C76" w:rsidRPr="00F2731B" w:rsidRDefault="00312C76" w:rsidP="00312C76">
      <w:pPr>
        <w:pStyle w:val="Heading5"/>
        <w:rPr>
          <w:noProof/>
        </w:rPr>
      </w:pPr>
      <w:bookmarkStart w:id="1084" w:name="_Toc533179726"/>
      <w:bookmarkStart w:id="1085" w:name="_Toc98796430"/>
      <w:r w:rsidRPr="00F2731B">
        <w:rPr>
          <w:lang w:val="nl-NL"/>
        </w:rPr>
        <w:t>11.3.4.2</w:t>
      </w:r>
      <w:r w:rsidRPr="00F2731B">
        <w:rPr>
          <w:noProof/>
        </w:rPr>
        <w:t>.2</w:t>
      </w:r>
      <w:r w:rsidRPr="00F2731B">
        <w:rPr>
          <w:noProof/>
        </w:rPr>
        <w:tab/>
        <w:t>VAL user receiving VAL service from a partner VAL system</w:t>
      </w:r>
      <w:bookmarkEnd w:id="1084"/>
      <w:bookmarkEnd w:id="1085"/>
    </w:p>
    <w:p w14:paraId="6B5CDE00" w14:textId="77777777" w:rsidR="00312C76" w:rsidRPr="00F2731B" w:rsidRDefault="00312C76" w:rsidP="00312C76">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64BD9B09" w14:textId="77777777" w:rsidR="00312C76" w:rsidRPr="00F2731B" w:rsidRDefault="00312C76" w:rsidP="00312C76">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58F19DFB" w14:textId="77777777" w:rsidR="00312C76" w:rsidRPr="00F2731B" w:rsidRDefault="00312C76" w:rsidP="00312C76">
      <w:pPr>
        <w:rPr>
          <w:noProof/>
        </w:rPr>
      </w:pPr>
      <w:r w:rsidRPr="00F2731B">
        <w:rPr>
          <w:noProof/>
        </w:rPr>
        <w:t>Preconditions</w:t>
      </w:r>
    </w:p>
    <w:p w14:paraId="48468DBC" w14:textId="77777777" w:rsidR="00312C76" w:rsidRPr="00F2731B" w:rsidRDefault="00312C76" w:rsidP="00312C76">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55B8402F" w14:textId="77777777" w:rsidR="00312C76" w:rsidRPr="00F2731B" w:rsidRDefault="00312C76" w:rsidP="00312C76">
      <w:pPr>
        <w:pStyle w:val="B1"/>
        <w:rPr>
          <w:noProof/>
        </w:rPr>
      </w:pPr>
      <w:r w:rsidRPr="00F2731B">
        <w:rPr>
          <w:noProof/>
        </w:rPr>
        <w:t>-</w:t>
      </w:r>
      <w:r w:rsidRPr="00F2731B">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F2731B" w:rsidRDefault="00312C76" w:rsidP="00312C76">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F2731B" w:rsidRDefault="00312C76" w:rsidP="00312C76">
      <w:pPr>
        <w:pStyle w:val="TH"/>
        <w:rPr>
          <w:noProof/>
        </w:rPr>
      </w:pPr>
      <w:r w:rsidRPr="00F2731B">
        <w:rPr>
          <w:noProof/>
        </w:rPr>
        <w:object w:dxaOrig="9590" w:dyaOrig="6864" w14:anchorId="381044A8">
          <v:shape id="_x0000_i1081" type="#_x0000_t75" style="width:478.95pt;height:343.7pt" o:ole="">
            <v:imagedata r:id="rId123" o:title=""/>
          </v:shape>
          <o:OLEObject Type="Embed" ProgID="Visio.Drawing.11" ShapeID="_x0000_i1081" DrawAspect="Content" ObjectID="_1709541002" r:id="rId124"/>
        </w:object>
      </w:r>
    </w:p>
    <w:p w14:paraId="501F321F" w14:textId="77777777" w:rsidR="00312C76" w:rsidRPr="00F2731B" w:rsidRDefault="00312C76" w:rsidP="00312C76">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57D2B696" w14:textId="77777777" w:rsidR="00312C76" w:rsidRPr="00F2731B" w:rsidRDefault="00312C76" w:rsidP="00312C76">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F2731B" w:rsidRDefault="00312C76" w:rsidP="00312C76">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06FBF89C" w14:textId="77777777" w:rsidR="00312C76" w:rsidRPr="00F2731B" w:rsidRDefault="00312C76" w:rsidP="00312C76">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F2731B" w:rsidRDefault="00312C76" w:rsidP="00312C76">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F2731B" w:rsidRDefault="00312C76" w:rsidP="00312C76">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F2731B" w:rsidRDefault="00312C76" w:rsidP="00312C76">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F2731B" w:rsidRDefault="00312C76" w:rsidP="00312C76">
      <w:pPr>
        <w:pStyle w:val="B1"/>
        <w:rPr>
          <w:noProof/>
        </w:rPr>
      </w:pPr>
      <w:r w:rsidRPr="00F2731B">
        <w:rPr>
          <w:noProof/>
        </w:rPr>
        <w:t>7.</w:t>
      </w:r>
      <w:r w:rsidRPr="00F2731B">
        <w:rPr>
          <w:noProof/>
        </w:rPr>
        <w:tab/>
        <w:t>The primary VAL system of the migrated VAL user validates the modified VAL service profile of the migrated VAL user.</w:t>
      </w:r>
    </w:p>
    <w:p w14:paraId="0E6CA8B3" w14:textId="77777777" w:rsidR="00312C76" w:rsidRPr="00F2731B" w:rsidRDefault="00312C76" w:rsidP="00312C76">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7990A162" w14:textId="77777777" w:rsidR="00312C76" w:rsidRPr="00F2731B" w:rsidRDefault="00312C76" w:rsidP="00312C76">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3C8C1BF2" w14:textId="77777777" w:rsidR="00312C76" w:rsidRPr="00F2731B" w:rsidRDefault="00312C76" w:rsidP="00312C76">
      <w:pPr>
        <w:pStyle w:val="NO"/>
        <w:rPr>
          <w:lang w:eastAsia="zh-CN"/>
        </w:rPr>
      </w:pPr>
      <w:r w:rsidRPr="00F2731B">
        <w:rPr>
          <w:noProof/>
        </w:rPr>
        <w:t>NOTE:</w:t>
      </w:r>
      <w:r w:rsidRPr="00F2731B">
        <w:rPr>
          <w:noProof/>
        </w:rPr>
        <w:tab/>
        <w:t>Step 9 is not followed if the validation process fails.</w:t>
      </w:r>
    </w:p>
    <w:p w14:paraId="6618E9C1" w14:textId="77777777" w:rsidR="00312C76" w:rsidRPr="00F2731B" w:rsidRDefault="00312C76" w:rsidP="00312C76">
      <w:pPr>
        <w:pStyle w:val="Heading4"/>
        <w:rPr>
          <w:lang w:val="nl-NL" w:eastAsia="zh-CN"/>
        </w:rPr>
      </w:pPr>
      <w:bookmarkStart w:id="1086" w:name="_Toc433209669"/>
      <w:bookmarkStart w:id="1087" w:name="_Toc453260194"/>
      <w:bookmarkStart w:id="1088" w:name="_Toc453261081"/>
      <w:bookmarkStart w:id="1089" w:name="_Toc453279826"/>
      <w:bookmarkStart w:id="1090" w:name="_Toc459375164"/>
      <w:bookmarkStart w:id="1091" w:name="_Toc468105406"/>
      <w:bookmarkStart w:id="1092" w:name="_Toc468110501"/>
      <w:bookmarkStart w:id="1093" w:name="_Toc533179727"/>
      <w:bookmarkStart w:id="1094" w:name="_Toc98796431"/>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86"/>
      <w:bookmarkEnd w:id="1087"/>
      <w:bookmarkEnd w:id="1088"/>
      <w:r w:rsidRPr="00F2731B">
        <w:rPr>
          <w:rFonts w:hint="eastAsia"/>
          <w:lang w:val="nl-NL" w:eastAsia="zh-CN"/>
        </w:rPr>
        <w:t xml:space="preserve"> from the network</w:t>
      </w:r>
      <w:bookmarkEnd w:id="1089"/>
      <w:bookmarkEnd w:id="1090"/>
      <w:bookmarkEnd w:id="1091"/>
      <w:bookmarkEnd w:id="1092"/>
      <w:bookmarkEnd w:id="1093"/>
      <w:bookmarkEnd w:id="1094"/>
    </w:p>
    <w:p w14:paraId="64CC7EF5"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142F61C9" w14:textId="77777777" w:rsidR="00312C76" w:rsidRPr="00F2731B" w:rsidRDefault="00312C76" w:rsidP="00312C76">
      <w:r w:rsidRPr="00F2731B">
        <w:t>Pre-conditions:</w:t>
      </w:r>
    </w:p>
    <w:p w14:paraId="78C71B42"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096D9882"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4C806B7F"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75A8D0C8" w14:textId="77777777" w:rsidR="00312C76" w:rsidRPr="00F2731B" w:rsidRDefault="00312C76" w:rsidP="00312C76">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685E8D34" w14:textId="77777777" w:rsidR="00312C76" w:rsidRPr="00F2731B" w:rsidRDefault="00312C76" w:rsidP="00312C76">
      <w:pPr>
        <w:pStyle w:val="TH"/>
      </w:pPr>
      <w:r w:rsidRPr="00F2731B">
        <w:object w:dxaOrig="5537" w:dyaOrig="3808" w14:anchorId="6326C3C9">
          <v:shape id="_x0000_i1082" type="#_x0000_t75" style="width:276.75pt;height:190.35pt" o:ole="">
            <v:imagedata r:id="rId125" o:title=""/>
          </v:shape>
          <o:OLEObject Type="Embed" ProgID="Visio.Drawing.11" ShapeID="_x0000_i1082" DrawAspect="Content" ObjectID="_1709541003" r:id="rId126"/>
        </w:object>
      </w:r>
    </w:p>
    <w:p w14:paraId="0E5BEA2C" w14:textId="77777777" w:rsidR="00312C76" w:rsidRPr="00F2731B" w:rsidRDefault="00312C76" w:rsidP="00312C76">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77334B22"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05D65D8D"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0BCFA9FD"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38B9187E"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2FED5B7D" w14:textId="77777777" w:rsidR="00312C76" w:rsidRPr="00F2731B" w:rsidRDefault="00312C76" w:rsidP="00312C76">
      <w:pPr>
        <w:pStyle w:val="NO"/>
        <w:rPr>
          <w:lang w:eastAsia="zh-CN"/>
        </w:rPr>
      </w:pPr>
      <w:bookmarkStart w:id="1095" w:name="_Toc433209670"/>
      <w:bookmarkStart w:id="1096" w:name="_Toc453260195"/>
      <w:bookmarkStart w:id="1097" w:name="_Toc453261082"/>
      <w:bookmarkStart w:id="1098" w:name="_Toc453279827"/>
      <w:bookmarkStart w:id="1099"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F2731B" w:rsidRDefault="00312C76" w:rsidP="00312C76">
      <w:pPr>
        <w:pStyle w:val="Heading4"/>
        <w:rPr>
          <w:lang w:val="nl-NL" w:eastAsia="zh-CN"/>
        </w:rPr>
      </w:pPr>
      <w:bookmarkStart w:id="1100" w:name="_Toc468105407"/>
      <w:bookmarkStart w:id="1101" w:name="_Toc468110502"/>
      <w:bookmarkStart w:id="1102" w:name="_Toc533179728"/>
      <w:bookmarkStart w:id="1103" w:name="_Toc98796432"/>
      <w:r w:rsidRPr="00F2731B">
        <w:rPr>
          <w:lang w:val="nl-NL"/>
        </w:rPr>
        <w:t>11.3.4.4</w:t>
      </w:r>
      <w:r w:rsidRPr="00F2731B">
        <w:rPr>
          <w:lang w:val="nl-NL"/>
        </w:rPr>
        <w:tab/>
      </w:r>
      <w:bookmarkStart w:id="1104"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095"/>
      <w:bookmarkEnd w:id="1096"/>
      <w:bookmarkEnd w:id="1097"/>
      <w:bookmarkEnd w:id="1104"/>
      <w:r w:rsidRPr="00F2731B">
        <w:rPr>
          <w:rFonts w:hint="eastAsia"/>
          <w:lang w:val="nl-NL" w:eastAsia="zh-CN"/>
        </w:rPr>
        <w:t xml:space="preserve"> to the network</w:t>
      </w:r>
      <w:bookmarkEnd w:id="1098"/>
      <w:bookmarkEnd w:id="1099"/>
      <w:bookmarkEnd w:id="1100"/>
      <w:bookmarkEnd w:id="1101"/>
      <w:bookmarkEnd w:id="1102"/>
      <w:bookmarkEnd w:id="1103"/>
    </w:p>
    <w:p w14:paraId="64310B59"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488D4460" w14:textId="77777777" w:rsidR="00312C76" w:rsidRPr="00F2731B" w:rsidRDefault="00312C76" w:rsidP="00312C76">
      <w:r w:rsidRPr="00F2731B">
        <w:t>Pre-conditions:</w:t>
      </w:r>
    </w:p>
    <w:p w14:paraId="6E84F80E"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7E2D217A"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246A30D8"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18E09B20" w14:textId="77777777" w:rsidR="00312C76" w:rsidRPr="00F2731B" w:rsidRDefault="00312C76" w:rsidP="00312C76">
      <w:pPr>
        <w:pStyle w:val="TH"/>
      </w:pPr>
      <w:r w:rsidRPr="00F2731B">
        <w:object w:dxaOrig="5278" w:dyaOrig="4459" w14:anchorId="6131DF4B">
          <v:shape id="_x0000_i1083" type="#_x0000_t75" style="width:264.2pt;height:222.9pt" o:ole="">
            <v:imagedata r:id="rId127" o:title=""/>
          </v:shape>
          <o:OLEObject Type="Embed" ProgID="Visio.Drawing.11" ShapeID="_x0000_i1083" DrawAspect="Content" ObjectID="_1709541004" r:id="rId128"/>
        </w:object>
      </w:r>
    </w:p>
    <w:p w14:paraId="7BABC721" w14:textId="77777777" w:rsidR="00312C76" w:rsidRPr="00F2731B" w:rsidRDefault="00312C76" w:rsidP="00312C76">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08033926" w14:textId="77777777" w:rsidR="00312C76" w:rsidRPr="00F2731B" w:rsidRDefault="00312C76" w:rsidP="00312C76">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7EB41987" w14:textId="77777777" w:rsidR="00312C76" w:rsidRPr="00F2731B" w:rsidRDefault="00312C76" w:rsidP="00312C76">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5E444F1F" w14:textId="77777777" w:rsidR="00312C76" w:rsidRPr="00F2731B" w:rsidRDefault="00312C76" w:rsidP="00312C76">
      <w:pPr>
        <w:pStyle w:val="B1"/>
        <w:rPr>
          <w:lang w:val="nl-NL"/>
        </w:rPr>
      </w:pPr>
      <w:r w:rsidRPr="00F2731B">
        <w:rPr>
          <w:lang w:val="nl-NL"/>
        </w:rPr>
        <w:t>3.</w:t>
      </w:r>
      <w:r w:rsidRPr="00F2731B">
        <w:rPr>
          <w:lang w:val="nl-NL"/>
        </w:rPr>
        <w:tab/>
        <w:t>The configuration management server stores the received VAL user profile data.</w:t>
      </w:r>
    </w:p>
    <w:p w14:paraId="7D9C347F" w14:textId="77777777" w:rsidR="00312C76" w:rsidRPr="00F2731B" w:rsidRDefault="00312C76" w:rsidP="00312C76">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6C96DCFA" w14:textId="77777777" w:rsidR="00312C76" w:rsidRPr="00F2731B" w:rsidRDefault="00312C76" w:rsidP="00312C76">
      <w:pPr>
        <w:pStyle w:val="NO"/>
        <w:rPr>
          <w:noProof/>
          <w:lang w:val="en-US"/>
        </w:rPr>
      </w:pPr>
      <w:bookmarkStart w:id="1105" w:name="_Toc433209671"/>
      <w:bookmarkStart w:id="1106" w:name="_Toc453260196"/>
      <w:bookmarkStart w:id="1107" w:name="_Toc453261083"/>
      <w:bookmarkStart w:id="1108" w:name="_Toc453279828"/>
      <w:bookmarkStart w:id="1109"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F2731B" w:rsidRDefault="00312C76" w:rsidP="00312C76">
      <w:pPr>
        <w:pStyle w:val="Heading4"/>
      </w:pPr>
      <w:bookmarkStart w:id="1110" w:name="_Toc98796433"/>
      <w:bookmarkEnd w:id="1105"/>
      <w:bookmarkEnd w:id="1106"/>
      <w:bookmarkEnd w:id="1107"/>
      <w:bookmarkEnd w:id="1108"/>
      <w:bookmarkEnd w:id="1109"/>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10"/>
    </w:p>
    <w:p w14:paraId="3E5C4C6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75EC4B75" w14:textId="77777777" w:rsidR="00312C76" w:rsidRPr="00F2731B" w:rsidRDefault="00312C76" w:rsidP="00312C76">
      <w:pPr>
        <w:pStyle w:val="TH"/>
        <w:rPr>
          <w:lang w:eastAsia="zh-CN"/>
        </w:rPr>
      </w:pPr>
      <w:r w:rsidRPr="00F2731B">
        <w:object w:dxaOrig="6020" w:dyaOrig="3667" w14:anchorId="515021F4">
          <v:shape id="_x0000_i1084" type="#_x0000_t75" style="width:300.5pt;height:182.8pt" o:ole="">
            <v:imagedata r:id="rId129" o:title=""/>
          </v:shape>
          <o:OLEObject Type="Embed" ProgID="Visio.Drawing.11" ShapeID="_x0000_i1084" DrawAspect="Content" ObjectID="_1709541005" r:id="rId130"/>
        </w:object>
      </w:r>
    </w:p>
    <w:p w14:paraId="0517B640" w14:textId="77777777" w:rsidR="00312C76" w:rsidRPr="00F2731B" w:rsidRDefault="00312C76" w:rsidP="00312C76">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79B77AB5" w14:textId="77777777" w:rsidR="00312C76" w:rsidRPr="00F2731B" w:rsidRDefault="00312C76" w:rsidP="00312C76">
      <w:pPr>
        <w:pStyle w:val="B1"/>
        <w:rPr>
          <w:lang w:eastAsia="zh-CN"/>
        </w:rPr>
      </w:pPr>
      <w:r w:rsidRPr="00F2731B">
        <w:rPr>
          <w:rFonts w:hint="eastAsia"/>
          <w:lang w:eastAsia="zh-CN"/>
        </w:rPr>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0EEB5A3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75F05ED2" w14:textId="77777777" w:rsidR="00312C76" w:rsidRPr="00F2731B" w:rsidRDefault="00312C76" w:rsidP="00312C76">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217287A4"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41CA610A" w14:textId="77777777" w:rsidR="00312C76" w:rsidRPr="00F2731B" w:rsidRDefault="00312C76" w:rsidP="00312C76">
      <w:pPr>
        <w:pStyle w:val="TH"/>
      </w:pPr>
      <w:r w:rsidRPr="00F2731B">
        <w:rPr>
          <w:lang w:eastAsia="zh-CN"/>
        </w:rPr>
        <w:object w:dxaOrig="6048" w:dyaOrig="2278" w14:anchorId="0A336217">
          <v:shape id="_x0000_i1085" type="#_x0000_t75" style="width:302.4pt;height:113.95pt" o:ole="">
            <v:imagedata r:id="rId131" o:title=""/>
          </v:shape>
          <o:OLEObject Type="Embed" ProgID="Visio.Drawing.11" ShapeID="_x0000_i1085" DrawAspect="Content" ObjectID="_1709541006" r:id="rId132"/>
        </w:object>
      </w:r>
    </w:p>
    <w:p w14:paraId="0BF99AE5" w14:textId="77777777" w:rsidR="00312C76" w:rsidRPr="00F2731B" w:rsidRDefault="00312C76" w:rsidP="00312C76">
      <w:pPr>
        <w:pStyle w:val="TF"/>
        <w:rPr>
          <w:lang w:eastAsia="zh-CN"/>
        </w:rPr>
      </w:pPr>
      <w:r w:rsidRPr="00F2731B">
        <w:rPr>
          <w:lang w:eastAsia="zh-CN"/>
        </w:rPr>
        <w:t>Figure 11</w:t>
      </w:r>
      <w:r w:rsidRPr="00F2731B">
        <w:t>.3.4.5</w:t>
      </w:r>
      <w:r w:rsidRPr="00F2731B">
        <w:rPr>
          <w:lang w:eastAsia="zh-CN"/>
        </w:rPr>
        <w:t>-2: Updated user profile notification</w:t>
      </w:r>
    </w:p>
    <w:p w14:paraId="01B80A01" w14:textId="77777777" w:rsidR="00312C76" w:rsidRPr="00F2731B" w:rsidRDefault="00312C76" w:rsidP="00312C76">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0C646E6E" w14:textId="77777777" w:rsidR="00312C76" w:rsidRPr="00F2731B" w:rsidRDefault="00312C76" w:rsidP="00312C76">
      <w:pPr>
        <w:pStyle w:val="NO"/>
        <w:rPr>
          <w:lang w:eastAsia="zh-CN"/>
        </w:rPr>
      </w:pPr>
      <w:r w:rsidRPr="00F2731B">
        <w:rPr>
          <w:lang w:eastAsia="zh-CN"/>
        </w:rPr>
        <w:t>NOTE:</w:t>
      </w:r>
      <w:r w:rsidRPr="00F2731B">
        <w:rPr>
          <w:lang w:eastAsia="zh-CN"/>
        </w:rPr>
        <w:tab/>
        <w:t>Updated user profile notification is based on the subscription.</w:t>
      </w:r>
    </w:p>
    <w:p w14:paraId="03ED2FEF" w14:textId="77777777" w:rsidR="00312C76" w:rsidRPr="003E5F68" w:rsidRDefault="00312C76" w:rsidP="00312C76">
      <w:pPr>
        <w:pStyle w:val="Heading3"/>
        <w:rPr>
          <w:lang w:val="nl-NL"/>
        </w:rPr>
      </w:pPr>
      <w:bookmarkStart w:id="1111" w:name="_Toc98796434"/>
      <w:r>
        <w:rPr>
          <w:lang w:val="nl-NL"/>
        </w:rPr>
        <w:t>11</w:t>
      </w:r>
      <w:r w:rsidRPr="003E5F68">
        <w:rPr>
          <w:lang w:val="nl-NL"/>
        </w:rPr>
        <w:t>.</w:t>
      </w:r>
      <w:r>
        <w:rPr>
          <w:lang w:val="nl-NL" w:eastAsia="zh-CN"/>
        </w:rPr>
        <w:t>3</w:t>
      </w:r>
      <w:r w:rsidRPr="003E5F68">
        <w:rPr>
          <w:lang w:val="nl-NL" w:eastAsia="zh-CN"/>
        </w:rPr>
        <w:t>.</w:t>
      </w:r>
      <w:r>
        <w:rPr>
          <w:lang w:val="nl-NL" w:eastAsia="zh-CN"/>
        </w:rPr>
        <w:t>5</w:t>
      </w:r>
      <w:r w:rsidRPr="003E5F68">
        <w:rPr>
          <w:lang w:val="nl-NL"/>
        </w:rPr>
        <w:tab/>
      </w:r>
      <w:r>
        <w:rPr>
          <w:lang w:val="nl-NL" w:eastAsia="zh-CN"/>
        </w:rPr>
        <w:t>VAL</w:t>
      </w:r>
      <w:r w:rsidRPr="003E5F68">
        <w:rPr>
          <w:lang w:val="nl-NL"/>
        </w:rPr>
        <w:t xml:space="preserve"> </w:t>
      </w:r>
      <w:r>
        <w:rPr>
          <w:lang w:val="nl-NL"/>
        </w:rPr>
        <w:t>service</w:t>
      </w:r>
      <w:r w:rsidRPr="003E5F68">
        <w:rPr>
          <w:lang w:val="nl-NL"/>
        </w:rPr>
        <w:t xml:space="preserve"> data</w:t>
      </w:r>
      <w:bookmarkEnd w:id="1111"/>
    </w:p>
    <w:p w14:paraId="3D54903F" w14:textId="77777777" w:rsidR="00312C76" w:rsidRPr="003E5F68" w:rsidRDefault="00312C76" w:rsidP="00312C76">
      <w:pPr>
        <w:pStyle w:val="Heading4"/>
        <w:rPr>
          <w:lang w:val="nl-NL"/>
        </w:rPr>
      </w:pPr>
      <w:bookmarkStart w:id="1112" w:name="_Toc83124514"/>
      <w:bookmarkStart w:id="1113" w:name="_Toc98796435"/>
      <w:r>
        <w:rPr>
          <w:lang w:val="nl-NL"/>
        </w:rPr>
        <w:t>11</w:t>
      </w:r>
      <w:r w:rsidRPr="003E5F68">
        <w:rPr>
          <w:lang w:val="nl-NL"/>
        </w:rPr>
        <w:t>.</w:t>
      </w:r>
      <w:r>
        <w:rPr>
          <w:lang w:val="nl-NL"/>
        </w:rPr>
        <w:t>3</w:t>
      </w:r>
      <w:r w:rsidRPr="003E5F68">
        <w:rPr>
          <w:lang w:val="nl-NL"/>
        </w:rPr>
        <w:t>.</w:t>
      </w:r>
      <w:r>
        <w:rPr>
          <w:lang w:val="nl-NL"/>
        </w:rPr>
        <w:t>5</w:t>
      </w:r>
      <w:r w:rsidRPr="003E5F68">
        <w:rPr>
          <w:lang w:val="nl-NL"/>
        </w:rPr>
        <w:t>.1</w:t>
      </w:r>
      <w:r w:rsidRPr="003E5F68">
        <w:rPr>
          <w:lang w:val="nl-NL"/>
        </w:rPr>
        <w:tab/>
      </w:r>
      <w:r w:rsidRPr="003E5F68">
        <w:rPr>
          <w:rFonts w:hint="eastAsia"/>
          <w:lang w:val="nl-NL" w:eastAsia="zh-CN"/>
        </w:rPr>
        <w:t>General</w:t>
      </w:r>
      <w:bookmarkEnd w:id="1112"/>
      <w:bookmarkEnd w:id="1113"/>
    </w:p>
    <w:p w14:paraId="702EA6D1" w14:textId="77777777" w:rsidR="00312C76" w:rsidRPr="003E5F68" w:rsidRDefault="00312C76" w:rsidP="00312C76">
      <w:pPr>
        <w:rPr>
          <w:lang w:val="nl-NL"/>
        </w:rPr>
      </w:pPr>
      <w:r w:rsidRPr="003E5F68">
        <w:rPr>
          <w:lang w:val="nl-NL"/>
        </w:rPr>
        <w:t xml:space="preserve">The </w:t>
      </w:r>
      <w:r>
        <w:rPr>
          <w:lang w:val="nl-NL" w:eastAsia="zh-CN"/>
        </w:rPr>
        <w:t>VAL service</w:t>
      </w:r>
      <w:r w:rsidRPr="003E5F68">
        <w:rPr>
          <w:lang w:val="nl-NL"/>
        </w:rPr>
        <w:t xml:space="preserve"> data </w:t>
      </w:r>
      <w:r>
        <w:rPr>
          <w:lang w:val="nl-NL"/>
        </w:rPr>
        <w:t>related procedures are described in the following subclauses</w:t>
      </w:r>
      <w:r w:rsidRPr="003E5F68">
        <w:rPr>
          <w:lang w:val="nl-NL"/>
        </w:rPr>
        <w:t>.</w:t>
      </w:r>
    </w:p>
    <w:p w14:paraId="48C28262" w14:textId="77777777" w:rsidR="00312C76" w:rsidRPr="003E5F68" w:rsidRDefault="00312C76" w:rsidP="00312C76">
      <w:pPr>
        <w:pStyle w:val="Heading4"/>
        <w:rPr>
          <w:lang w:val="nl-NL"/>
        </w:rPr>
      </w:pPr>
      <w:bookmarkStart w:id="1114" w:name="_Toc83124515"/>
      <w:bookmarkStart w:id="1115" w:name="_Toc98796436"/>
      <w:r>
        <w:rPr>
          <w:lang w:val="nl-NL"/>
        </w:rPr>
        <w:t>11</w:t>
      </w:r>
      <w:r w:rsidRPr="003E5F68">
        <w:rPr>
          <w:lang w:val="nl-NL"/>
        </w:rPr>
        <w:t>.</w:t>
      </w:r>
      <w:r>
        <w:rPr>
          <w:lang w:val="nl-NL" w:eastAsia="zh-CN"/>
        </w:rPr>
        <w:t>3</w:t>
      </w:r>
      <w:r w:rsidRPr="003E5F68">
        <w:rPr>
          <w:lang w:val="nl-NL"/>
        </w:rPr>
        <w:t>.</w:t>
      </w:r>
      <w:r>
        <w:rPr>
          <w:lang w:val="nl-NL"/>
        </w:rPr>
        <w:t>5</w:t>
      </w:r>
      <w:r w:rsidRPr="003E5F68">
        <w:rPr>
          <w:lang w:val="nl-NL"/>
        </w:rPr>
        <w:t>.2</w:t>
      </w:r>
      <w:r w:rsidRPr="003E5F68">
        <w:rPr>
          <w:lang w:val="nl-NL"/>
        </w:rPr>
        <w:tab/>
        <w:t>Procedures</w:t>
      </w:r>
      <w:bookmarkEnd w:id="1114"/>
      <w:bookmarkEnd w:id="1115"/>
    </w:p>
    <w:p w14:paraId="6910B726" w14:textId="77777777" w:rsidR="00312C76" w:rsidRPr="003E5F68" w:rsidRDefault="00312C76" w:rsidP="00312C76">
      <w:r w:rsidRPr="003E5F68">
        <w:t>T</w:t>
      </w:r>
      <w:r w:rsidRPr="003E5F68">
        <w:rPr>
          <w:rFonts w:hint="eastAsia"/>
        </w:rPr>
        <w:t xml:space="preserve">he </w:t>
      </w:r>
      <w:r w:rsidRPr="003E5F68">
        <w:t>procedure</w:t>
      </w:r>
      <w:r w:rsidRPr="003E5F68">
        <w:rPr>
          <w:rFonts w:hint="eastAsia"/>
        </w:rPr>
        <w:t xml:space="preserve"> for </w:t>
      </w:r>
      <w:r>
        <w:rPr>
          <w:lang w:eastAsia="zh-CN"/>
        </w:rPr>
        <w:t>consumer</w:t>
      </w:r>
      <w:r w:rsidRPr="003E5F68">
        <w:t xml:space="preserve"> </w:t>
      </w:r>
      <w:r>
        <w:t xml:space="preserve">(e.g. group management server) </w:t>
      </w:r>
      <w:r w:rsidRPr="003E5F68">
        <w:rPr>
          <w:rFonts w:hint="eastAsia"/>
        </w:rPr>
        <w:t xml:space="preserve">obtaining the </w:t>
      </w:r>
      <w:r>
        <w:rPr>
          <w:lang w:eastAsia="zh-CN"/>
        </w:rPr>
        <w:t xml:space="preserve">VAL </w:t>
      </w:r>
      <w:r>
        <w:t>service</w:t>
      </w:r>
      <w:r w:rsidRPr="003E5F68">
        <w:t xml:space="preserve"> data is </w:t>
      </w:r>
      <w:r w:rsidRPr="003E5F68">
        <w:rPr>
          <w:rFonts w:hint="eastAsia"/>
        </w:rPr>
        <w:t>illustrated in figure</w:t>
      </w:r>
      <w:r w:rsidRPr="003E5F68">
        <w:t> </w:t>
      </w:r>
      <w:r>
        <w:t>11</w:t>
      </w:r>
      <w:r w:rsidRPr="003E5F68">
        <w:rPr>
          <w:rFonts w:hint="eastAsia"/>
        </w:rPr>
        <w:t>.</w:t>
      </w:r>
      <w:r>
        <w:t>3</w:t>
      </w:r>
      <w:r w:rsidRPr="003E5F68">
        <w:rPr>
          <w:rFonts w:hint="eastAsia"/>
        </w:rPr>
        <w:t>.</w:t>
      </w:r>
      <w:r>
        <w:t>5</w:t>
      </w:r>
      <w:r w:rsidRPr="003E5F68">
        <w:t>.</w:t>
      </w:r>
      <w:r w:rsidRPr="003E5F68">
        <w:rPr>
          <w:rFonts w:hint="eastAsia"/>
        </w:rPr>
        <w:t>2-1.</w:t>
      </w:r>
    </w:p>
    <w:p w14:paraId="414F2CEF" w14:textId="77777777" w:rsidR="00312C76" w:rsidRPr="003E5F68" w:rsidRDefault="00312C76" w:rsidP="00312C76">
      <w:pPr>
        <w:rPr>
          <w:lang w:eastAsia="zh-CN"/>
        </w:rPr>
      </w:pPr>
      <w:r w:rsidRPr="003E5F68">
        <w:rPr>
          <w:lang w:eastAsia="zh-CN"/>
        </w:rPr>
        <w:t>Pre-conditions:</w:t>
      </w:r>
    </w:p>
    <w:p w14:paraId="157B9788" w14:textId="77777777" w:rsidR="00312C76" w:rsidRDefault="00312C76" w:rsidP="00312C76">
      <w:pPr>
        <w:pStyle w:val="B1"/>
      </w:pPr>
      <w:r w:rsidRPr="003E5F68">
        <w:t>-</w:t>
      </w:r>
      <w:r w:rsidRPr="003E5F68">
        <w:tab/>
        <w:t xml:space="preserve">The </w:t>
      </w:r>
      <w:r>
        <w:t>consumer</w:t>
      </w:r>
      <w:r w:rsidRPr="003E5F68">
        <w:t xml:space="preserve"> has the secure access to the configuration management server.</w:t>
      </w:r>
    </w:p>
    <w:p w14:paraId="4170F38E" w14:textId="77777777" w:rsidR="00312C76" w:rsidRPr="003E5F68" w:rsidRDefault="00312C76" w:rsidP="00312C76">
      <w:pPr>
        <w:pStyle w:val="B1"/>
      </w:pPr>
      <w:r>
        <w:t>-</w:t>
      </w:r>
      <w:r>
        <w:tab/>
        <w:t>The configuration management server has VAL service data maintained for VAL UE or user.</w:t>
      </w:r>
    </w:p>
    <w:p w14:paraId="253C5C70" w14:textId="77777777" w:rsidR="00312C76" w:rsidRPr="003E5F68" w:rsidRDefault="00312C76" w:rsidP="00312C76">
      <w:pPr>
        <w:pStyle w:val="TH"/>
        <w:rPr>
          <w:lang w:eastAsia="zh-CN"/>
        </w:rPr>
      </w:pPr>
      <w:r w:rsidRPr="009415B4">
        <w:object w:dxaOrig="4860" w:dyaOrig="2370" w14:anchorId="7046B4AA">
          <v:shape id="_x0000_i1086" type="#_x0000_t75" style="width:243.55pt;height:118.35pt" o:ole="">
            <v:imagedata r:id="rId133" o:title=""/>
          </v:shape>
          <o:OLEObject Type="Embed" ProgID="Visio.Drawing.11" ShapeID="_x0000_i1086" DrawAspect="Content" ObjectID="_1709541007" r:id="rId134"/>
        </w:object>
      </w:r>
    </w:p>
    <w:p w14:paraId="17B303F7" w14:textId="77777777" w:rsidR="00312C76" w:rsidRPr="003E5F68" w:rsidRDefault="00312C76" w:rsidP="00312C76">
      <w:pPr>
        <w:pStyle w:val="TF"/>
        <w:rPr>
          <w:lang w:eastAsia="zh-CN"/>
        </w:rPr>
      </w:pPr>
      <w:r w:rsidRPr="003E5F68">
        <w:t>Figure </w:t>
      </w:r>
      <w:r>
        <w:t>11</w:t>
      </w:r>
      <w:r w:rsidRPr="003E5F68">
        <w:t>.</w:t>
      </w:r>
      <w:r>
        <w:rPr>
          <w:lang w:eastAsia="zh-CN"/>
        </w:rPr>
        <w:t>3</w:t>
      </w:r>
      <w:r w:rsidRPr="003E5F68">
        <w:t>.</w:t>
      </w:r>
      <w:r>
        <w:rPr>
          <w:lang w:eastAsia="zh-CN"/>
        </w:rPr>
        <w:t>5</w:t>
      </w:r>
      <w:r w:rsidRPr="003E5F68">
        <w:rPr>
          <w:lang w:eastAsia="zh-CN"/>
        </w:rPr>
        <w:t>.2</w:t>
      </w:r>
      <w:r w:rsidRPr="003E5F68">
        <w:t xml:space="preserve">-1: </w:t>
      </w:r>
      <w:r>
        <w:t>O</w:t>
      </w:r>
      <w:r w:rsidRPr="003E5F68">
        <w:rPr>
          <w:rFonts w:hint="eastAsia"/>
          <w:lang w:eastAsia="zh-CN"/>
        </w:rPr>
        <w:t>btain</w:t>
      </w:r>
      <w:r w:rsidRPr="003E5F68">
        <w:rPr>
          <w:lang w:eastAsia="zh-CN"/>
        </w:rPr>
        <w:t>s</w:t>
      </w:r>
      <w:r w:rsidRPr="003E5F68">
        <w:rPr>
          <w:rFonts w:hint="eastAsia"/>
          <w:lang w:eastAsia="zh-CN"/>
        </w:rPr>
        <w:t xml:space="preserve"> the </w:t>
      </w:r>
      <w:r>
        <w:rPr>
          <w:lang w:eastAsia="zh-CN"/>
        </w:rPr>
        <w:t>VAL service</w:t>
      </w:r>
      <w:r w:rsidRPr="003E5F68">
        <w:rPr>
          <w:lang w:eastAsia="zh-CN"/>
        </w:rPr>
        <w:t xml:space="preserve"> data</w:t>
      </w:r>
      <w:r>
        <w:rPr>
          <w:lang w:eastAsia="zh-CN"/>
        </w:rPr>
        <w:t xml:space="preserve"> for VAL UE(s) or VAL user(s)</w:t>
      </w:r>
    </w:p>
    <w:p w14:paraId="49ABD4F3" w14:textId="77777777" w:rsidR="00312C76" w:rsidRPr="003E5F68" w:rsidRDefault="00312C76" w:rsidP="00312C76">
      <w:pPr>
        <w:pStyle w:val="B1"/>
        <w:rPr>
          <w:lang w:eastAsia="zh-CN"/>
        </w:rPr>
      </w:pPr>
      <w:r w:rsidRPr="003E5F68">
        <w:rPr>
          <w:lang w:eastAsia="zh-CN"/>
        </w:rPr>
        <w:t>1.</w:t>
      </w:r>
      <w:r w:rsidRPr="003E5F68">
        <w:rPr>
          <w:lang w:eastAsia="zh-CN"/>
        </w:rPr>
        <w:tab/>
        <w:t xml:space="preserve">The </w:t>
      </w:r>
      <w:r>
        <w:rPr>
          <w:lang w:eastAsia="zh-CN"/>
        </w:rPr>
        <w:t>consumer</w:t>
      </w:r>
      <w:r w:rsidRPr="003E5F68">
        <w:t xml:space="preserve"> </w:t>
      </w:r>
      <w:r>
        <w:t xml:space="preserve">(e.g. group management server) </w:t>
      </w:r>
      <w:r w:rsidRPr="003E5F68">
        <w:rPr>
          <w:lang w:eastAsia="zh-CN"/>
        </w:rPr>
        <w:t xml:space="preserve">sends a get </w:t>
      </w:r>
      <w:r>
        <w:rPr>
          <w:lang w:eastAsia="zh-CN"/>
        </w:rPr>
        <w:t>VAL service</w:t>
      </w:r>
      <w:r w:rsidRPr="003E5F68">
        <w:rPr>
          <w:lang w:eastAsia="zh-CN"/>
        </w:rPr>
        <w:t xml:space="preserve"> request to the configuration management server for obtaining </w:t>
      </w:r>
      <w:r>
        <w:rPr>
          <w:lang w:eastAsia="zh-CN"/>
        </w:rPr>
        <w:t>VAL service</w:t>
      </w:r>
      <w:r w:rsidRPr="003E5F68">
        <w:rPr>
          <w:lang w:eastAsia="zh-CN"/>
        </w:rPr>
        <w:t xml:space="preserve"> data.</w:t>
      </w:r>
      <w:r>
        <w:rPr>
          <w:lang w:eastAsia="zh-CN"/>
        </w:rPr>
        <w:t xml:space="preserve"> The request includes a list of VAL UE IDs or VAL user IDs and/or a VAL service ID list as service data retrieval filters.</w:t>
      </w:r>
    </w:p>
    <w:p w14:paraId="60154D49" w14:textId="77777777" w:rsidR="00312C76" w:rsidRDefault="00312C76" w:rsidP="00312C76">
      <w:pPr>
        <w:pStyle w:val="B1"/>
        <w:rPr>
          <w:lang w:eastAsia="zh-CN"/>
        </w:rPr>
      </w:pPr>
      <w:r w:rsidRPr="003E5F68">
        <w:rPr>
          <w:lang w:eastAsia="zh-CN"/>
        </w:rPr>
        <w:t>2.</w:t>
      </w:r>
      <w:r w:rsidRPr="003E5F68">
        <w:rPr>
          <w:lang w:eastAsia="zh-CN"/>
        </w:rPr>
        <w:tab/>
      </w:r>
      <w:r>
        <w:rPr>
          <w:lang w:eastAsia="zh-CN"/>
        </w:rPr>
        <w:t>The configuration server retrieves the VAL service data for the requested VAL UEs or users or VAL services and</w:t>
      </w:r>
      <w:r w:rsidRPr="003E5F68">
        <w:rPr>
          <w:lang w:eastAsia="zh-CN"/>
        </w:rPr>
        <w:t xml:space="preserve"> sends get </w:t>
      </w:r>
      <w:r>
        <w:rPr>
          <w:lang w:eastAsia="zh-CN"/>
        </w:rPr>
        <w:t>VAL service</w:t>
      </w:r>
      <w:r w:rsidRPr="003E5F68">
        <w:rPr>
          <w:lang w:eastAsia="zh-CN"/>
        </w:rPr>
        <w:t xml:space="preserve"> response to the </w:t>
      </w:r>
      <w:r>
        <w:rPr>
          <w:lang w:eastAsia="zh-CN"/>
        </w:rPr>
        <w:t>consumer</w:t>
      </w:r>
      <w:r w:rsidRPr="003E5F68">
        <w:t xml:space="preserve"> </w:t>
      </w:r>
      <w:r>
        <w:t>(e.g. group management server) with the discovered list of VAL service data</w:t>
      </w:r>
      <w:r w:rsidRPr="003E5F68">
        <w:rPr>
          <w:lang w:eastAsia="zh-CN"/>
        </w:rPr>
        <w:t>.</w:t>
      </w:r>
    </w:p>
    <w:p w14:paraId="2C42CFA6" w14:textId="77777777" w:rsidR="00312C76" w:rsidRPr="00F2731B" w:rsidRDefault="00312C76" w:rsidP="00312C76">
      <w:pPr>
        <w:pStyle w:val="Heading2"/>
      </w:pPr>
      <w:bookmarkStart w:id="1116" w:name="_Toc98796437"/>
      <w:r w:rsidRPr="00F2731B">
        <w:t>11.4</w:t>
      </w:r>
      <w:r w:rsidRPr="00F2731B">
        <w:tab/>
        <w:t>SEAL APIs for configuration management</w:t>
      </w:r>
      <w:bookmarkEnd w:id="1116"/>
    </w:p>
    <w:p w14:paraId="1A24DCE3" w14:textId="77777777" w:rsidR="00312C76" w:rsidRPr="00F2731B" w:rsidRDefault="00312C76" w:rsidP="00312C76">
      <w:pPr>
        <w:pStyle w:val="Heading3"/>
      </w:pPr>
      <w:bookmarkStart w:id="1117" w:name="_Toc98796438"/>
      <w:r w:rsidRPr="00F2731B">
        <w:t>11.4.1</w:t>
      </w:r>
      <w:r w:rsidRPr="00F2731B">
        <w:tab/>
        <w:t>General</w:t>
      </w:r>
      <w:bookmarkEnd w:id="1117"/>
    </w:p>
    <w:p w14:paraId="133AB22E" w14:textId="77777777" w:rsidR="00312C76" w:rsidRPr="00F2731B" w:rsidRDefault="00312C76" w:rsidP="00312C76">
      <w:r w:rsidRPr="00F2731B">
        <w:t>Table 11.4.1-1 illustrates the SEAL APIs for configuration management.</w:t>
      </w:r>
    </w:p>
    <w:p w14:paraId="4DD24DA6" w14:textId="77777777" w:rsidR="00312C76" w:rsidRPr="00F2731B" w:rsidRDefault="00312C76" w:rsidP="00312C76">
      <w:pPr>
        <w:pStyle w:val="TH"/>
        <w:rPr>
          <w:rFonts w:eastAsia="SimSun"/>
          <w:lang w:eastAsia="zh-CN"/>
        </w:rPr>
      </w:pPr>
      <w:r w:rsidRPr="00F2731B">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435C7821" w14:textId="77777777" w:rsidTr="007E0BCD">
        <w:tc>
          <w:tcPr>
            <w:tcW w:w="3369" w:type="dxa"/>
            <w:shd w:val="clear" w:color="auto" w:fill="auto"/>
          </w:tcPr>
          <w:p w14:paraId="17F9C953" w14:textId="77777777" w:rsidR="00312C76" w:rsidRPr="00F2731B" w:rsidRDefault="00312C76" w:rsidP="007E0BCD">
            <w:pPr>
              <w:pStyle w:val="TAH"/>
            </w:pPr>
            <w:r w:rsidRPr="00F2731B">
              <w:t>API Name</w:t>
            </w:r>
          </w:p>
        </w:tc>
        <w:tc>
          <w:tcPr>
            <w:tcW w:w="2835" w:type="dxa"/>
            <w:shd w:val="clear" w:color="auto" w:fill="auto"/>
          </w:tcPr>
          <w:p w14:paraId="64AD3DD5" w14:textId="77777777" w:rsidR="00312C76" w:rsidRPr="00F2731B" w:rsidRDefault="00312C76" w:rsidP="007E0BCD">
            <w:pPr>
              <w:pStyle w:val="TAH"/>
            </w:pPr>
            <w:r w:rsidRPr="00F2731B">
              <w:t>API Operations</w:t>
            </w:r>
          </w:p>
        </w:tc>
        <w:tc>
          <w:tcPr>
            <w:tcW w:w="1984" w:type="dxa"/>
            <w:shd w:val="clear" w:color="auto" w:fill="auto"/>
          </w:tcPr>
          <w:p w14:paraId="6529F58F" w14:textId="77777777" w:rsidR="00312C76" w:rsidRPr="00F2731B" w:rsidRDefault="00312C76" w:rsidP="007E0BCD">
            <w:pPr>
              <w:pStyle w:val="TAH"/>
            </w:pPr>
            <w:r w:rsidRPr="00F2731B">
              <w:t>Known Consumer(s)</w:t>
            </w:r>
          </w:p>
        </w:tc>
        <w:tc>
          <w:tcPr>
            <w:tcW w:w="1667" w:type="dxa"/>
            <w:shd w:val="clear" w:color="auto" w:fill="auto"/>
          </w:tcPr>
          <w:p w14:paraId="15BE5F58" w14:textId="77777777" w:rsidR="00312C76" w:rsidRPr="00F2731B" w:rsidRDefault="00312C76" w:rsidP="007E0BCD">
            <w:pPr>
              <w:pStyle w:val="TAH"/>
            </w:pPr>
            <w:r w:rsidRPr="00F2731B">
              <w:t>Communication Type</w:t>
            </w:r>
          </w:p>
        </w:tc>
      </w:tr>
      <w:tr w:rsidR="00312C76" w:rsidRPr="00F2731B" w14:paraId="66E43276" w14:textId="77777777" w:rsidTr="007E0BCD">
        <w:trPr>
          <w:trHeight w:val="136"/>
        </w:trPr>
        <w:tc>
          <w:tcPr>
            <w:tcW w:w="3369" w:type="dxa"/>
            <w:shd w:val="clear" w:color="auto" w:fill="auto"/>
          </w:tcPr>
          <w:p w14:paraId="4D795691" w14:textId="77777777" w:rsidR="00312C76" w:rsidRPr="00F2731B" w:rsidRDefault="00312C76" w:rsidP="007E0BCD">
            <w:pPr>
              <w:pStyle w:val="TAL"/>
            </w:pPr>
            <w:r w:rsidRPr="00F2731B">
              <w:t>SS_UserProfileRetrieval</w:t>
            </w:r>
          </w:p>
        </w:tc>
        <w:tc>
          <w:tcPr>
            <w:tcW w:w="2835" w:type="dxa"/>
            <w:shd w:val="clear" w:color="auto" w:fill="auto"/>
          </w:tcPr>
          <w:p w14:paraId="42FAC494" w14:textId="77777777" w:rsidR="00312C76" w:rsidRPr="00F2731B" w:rsidRDefault="00312C76" w:rsidP="007E0BCD">
            <w:pPr>
              <w:pStyle w:val="TAL"/>
            </w:pPr>
            <w:r w:rsidRPr="00F2731B">
              <w:t>Obtain_User_Profile</w:t>
            </w:r>
          </w:p>
        </w:tc>
        <w:tc>
          <w:tcPr>
            <w:tcW w:w="1984" w:type="dxa"/>
            <w:shd w:val="clear" w:color="auto" w:fill="auto"/>
          </w:tcPr>
          <w:p w14:paraId="29543BAE" w14:textId="77777777" w:rsidR="00312C76" w:rsidRPr="00F2731B" w:rsidRDefault="00312C76" w:rsidP="007E0BCD">
            <w:pPr>
              <w:pStyle w:val="TAL"/>
              <w:rPr>
                <w:lang w:eastAsia="zh-CN"/>
              </w:rPr>
            </w:pPr>
            <w:r w:rsidRPr="00F2731B">
              <w:t>VAL server</w:t>
            </w:r>
          </w:p>
        </w:tc>
        <w:tc>
          <w:tcPr>
            <w:tcW w:w="1667" w:type="dxa"/>
            <w:shd w:val="clear" w:color="auto" w:fill="auto"/>
          </w:tcPr>
          <w:p w14:paraId="1F825ADA" w14:textId="77777777" w:rsidR="00312C76" w:rsidRPr="00F2731B" w:rsidRDefault="00312C76" w:rsidP="007E0BCD">
            <w:pPr>
              <w:pStyle w:val="TAL"/>
            </w:pPr>
            <w:r w:rsidRPr="00F2731B">
              <w:t>Request /Response</w:t>
            </w:r>
          </w:p>
        </w:tc>
      </w:tr>
      <w:tr w:rsidR="00312C76" w:rsidRPr="00F2731B"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F2731B" w:rsidRDefault="00312C76" w:rsidP="007E0BCD">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F2731B" w:rsidRDefault="00312C76" w:rsidP="007E0BCD">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F2731B" w:rsidRDefault="00312C76" w:rsidP="007E0BCD">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F2731B" w:rsidRDefault="00312C76" w:rsidP="007E0BCD">
            <w:pPr>
              <w:pStyle w:val="TAL"/>
            </w:pPr>
            <w:r w:rsidRPr="00F2731B">
              <w:t>Subscribe/Notify</w:t>
            </w:r>
          </w:p>
        </w:tc>
      </w:tr>
      <w:tr w:rsidR="00312C76" w:rsidRPr="00F2731B"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F2731B"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F2731B" w:rsidRDefault="00312C76" w:rsidP="007E0BCD">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F2731B" w:rsidRDefault="00312C76" w:rsidP="007E0BCD">
            <w:pPr>
              <w:pStyle w:val="TAL"/>
            </w:pPr>
            <w:r w:rsidRPr="00F2731B">
              <w:t>VAL server</w:t>
            </w:r>
          </w:p>
        </w:tc>
        <w:tc>
          <w:tcPr>
            <w:tcW w:w="1667" w:type="dxa"/>
            <w:vMerge/>
            <w:tcBorders>
              <w:left w:val="single" w:sz="4" w:space="0" w:color="auto"/>
              <w:right w:val="single" w:sz="4" w:space="0" w:color="auto"/>
            </w:tcBorders>
            <w:shd w:val="clear" w:color="auto" w:fill="auto"/>
          </w:tcPr>
          <w:p w14:paraId="05FDD313" w14:textId="77777777" w:rsidR="00312C76" w:rsidRPr="00F2731B" w:rsidRDefault="00312C76" w:rsidP="007E0BCD">
            <w:pPr>
              <w:pStyle w:val="TAL"/>
            </w:pPr>
          </w:p>
        </w:tc>
      </w:tr>
      <w:tr w:rsidR="00312C76" w:rsidRPr="00F2731B"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F2731B" w:rsidRDefault="00312C76" w:rsidP="007E0BCD">
            <w:pPr>
              <w:pStyle w:val="TAL"/>
            </w:pPr>
            <w:r>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F2731B" w:rsidRDefault="00312C76" w:rsidP="007E0BCD">
            <w:pPr>
              <w:pStyle w:val="TAL"/>
            </w:pPr>
            <w:r>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F2731B" w:rsidRDefault="00312C76" w:rsidP="007E0BCD">
            <w:pPr>
              <w:pStyle w:val="TAL"/>
            </w:pPr>
            <w:r>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F2731B" w:rsidRDefault="00312C76" w:rsidP="007E0BCD">
            <w:pPr>
              <w:pStyle w:val="TAL"/>
            </w:pPr>
            <w:r>
              <w:t>Request /Response</w:t>
            </w:r>
          </w:p>
        </w:tc>
      </w:tr>
    </w:tbl>
    <w:p w14:paraId="141D73A0" w14:textId="77777777" w:rsidR="00312C76" w:rsidRPr="00F2731B" w:rsidRDefault="00312C76" w:rsidP="00312C76"/>
    <w:p w14:paraId="48E98F93" w14:textId="77777777" w:rsidR="00312C76" w:rsidRPr="00F2731B" w:rsidRDefault="00312C76" w:rsidP="00312C76">
      <w:pPr>
        <w:pStyle w:val="Heading3"/>
      </w:pPr>
      <w:bookmarkStart w:id="1118" w:name="_Toc98796439"/>
      <w:r w:rsidRPr="00F2731B">
        <w:t>11.4.2</w:t>
      </w:r>
      <w:r w:rsidRPr="00F2731B">
        <w:tab/>
        <w:t>SS_UserProfileRetrieval API</w:t>
      </w:r>
      <w:bookmarkEnd w:id="1118"/>
    </w:p>
    <w:p w14:paraId="4335DB0F" w14:textId="77777777" w:rsidR="00312C76" w:rsidRPr="00F2731B" w:rsidRDefault="00312C76" w:rsidP="00312C76">
      <w:pPr>
        <w:pStyle w:val="Heading4"/>
      </w:pPr>
      <w:bookmarkStart w:id="1119" w:name="_Toc98796440"/>
      <w:r w:rsidRPr="00F2731B">
        <w:t>11.4.2.1</w:t>
      </w:r>
      <w:r w:rsidRPr="00F2731B">
        <w:tab/>
        <w:t>General</w:t>
      </w:r>
      <w:bookmarkEnd w:id="1119"/>
    </w:p>
    <w:p w14:paraId="0421B46E"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user profile over CM-S.</w:t>
      </w:r>
    </w:p>
    <w:p w14:paraId="1C139B9B" w14:textId="77777777" w:rsidR="00312C76" w:rsidRPr="00F2731B" w:rsidRDefault="00312C76" w:rsidP="00312C76">
      <w:pPr>
        <w:pStyle w:val="Heading4"/>
      </w:pPr>
      <w:bookmarkStart w:id="1120" w:name="_Toc98796441"/>
      <w:r w:rsidRPr="00F2731B">
        <w:t>11.4.2.2</w:t>
      </w:r>
      <w:r w:rsidRPr="00F2731B">
        <w:tab/>
        <w:t>Obtain_User_Profile operation</w:t>
      </w:r>
      <w:bookmarkEnd w:id="1120"/>
    </w:p>
    <w:p w14:paraId="37455344" w14:textId="77777777" w:rsidR="00312C76" w:rsidRPr="00F2731B" w:rsidRDefault="00312C76" w:rsidP="00312C76">
      <w:r w:rsidRPr="00F2731B">
        <w:rPr>
          <w:b/>
        </w:rPr>
        <w:t xml:space="preserve">API operation name: </w:t>
      </w:r>
      <w:r w:rsidRPr="00F2731B">
        <w:t>Obtain_User_Profile</w:t>
      </w:r>
    </w:p>
    <w:p w14:paraId="799815E4" w14:textId="77777777" w:rsidR="00312C76" w:rsidRPr="00F2731B" w:rsidRDefault="00312C76" w:rsidP="00312C76">
      <w:pPr>
        <w:rPr>
          <w:lang w:eastAsia="zh-CN"/>
        </w:rPr>
      </w:pPr>
      <w:r w:rsidRPr="00F2731B">
        <w:rPr>
          <w:b/>
        </w:rPr>
        <w:t>Description:</w:t>
      </w:r>
      <w:r w:rsidRPr="00F2731B">
        <w:t xml:space="preserve"> Obtaining user profile.</w:t>
      </w:r>
    </w:p>
    <w:p w14:paraId="5A8CC2E3" w14:textId="77777777" w:rsidR="00312C76" w:rsidRPr="00F2731B" w:rsidRDefault="00312C76" w:rsidP="00312C76">
      <w:r w:rsidRPr="00F2731B">
        <w:rPr>
          <w:b/>
        </w:rPr>
        <w:t>Known Consumers:</w:t>
      </w:r>
      <w:r w:rsidRPr="00F2731B">
        <w:t xml:space="preserve"> VAL server.</w:t>
      </w:r>
    </w:p>
    <w:p w14:paraId="651D706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11.3.2.3</w:t>
      </w:r>
    </w:p>
    <w:p w14:paraId="356F105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00D3A8EA" w14:textId="77777777" w:rsidR="00312C76" w:rsidRPr="00F2731B" w:rsidRDefault="00312C76" w:rsidP="00312C76">
      <w:pPr>
        <w:rPr>
          <w:noProof/>
        </w:rPr>
      </w:pPr>
      <w:r w:rsidRPr="00F2731B">
        <w:rPr>
          <w:lang w:eastAsia="zh-CN"/>
        </w:rPr>
        <w:t>See subclause 11.3.4.2 for the details of usage of this API operation.</w:t>
      </w:r>
    </w:p>
    <w:p w14:paraId="5303C66A" w14:textId="77777777" w:rsidR="00312C76" w:rsidRPr="00F2731B" w:rsidRDefault="00312C76" w:rsidP="00312C76">
      <w:pPr>
        <w:pStyle w:val="Heading3"/>
      </w:pPr>
      <w:bookmarkStart w:id="1121" w:name="_Toc98796442"/>
      <w:r w:rsidRPr="00F2731B">
        <w:t>11.4.3</w:t>
      </w:r>
      <w:r w:rsidRPr="00F2731B">
        <w:tab/>
        <w:t>SS_UserProfileEvent API</w:t>
      </w:r>
      <w:bookmarkEnd w:id="1121"/>
    </w:p>
    <w:p w14:paraId="52DFAD32" w14:textId="77777777" w:rsidR="00312C76" w:rsidRPr="00F2731B" w:rsidRDefault="00312C76" w:rsidP="00312C76">
      <w:pPr>
        <w:pStyle w:val="Heading4"/>
      </w:pPr>
      <w:bookmarkStart w:id="1122" w:name="_Toc98796443"/>
      <w:r w:rsidRPr="00F2731B">
        <w:t>11.4.3.1</w:t>
      </w:r>
      <w:r w:rsidRPr="00F2731B">
        <w:tab/>
        <w:t>General</w:t>
      </w:r>
      <w:bookmarkEnd w:id="1122"/>
    </w:p>
    <w:p w14:paraId="6A04308D"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updated user profile over CM-S.</w:t>
      </w:r>
    </w:p>
    <w:p w14:paraId="3DC785D0" w14:textId="77777777" w:rsidR="00312C76" w:rsidRPr="00F2731B" w:rsidRDefault="00312C76" w:rsidP="00312C76">
      <w:pPr>
        <w:pStyle w:val="Heading4"/>
      </w:pPr>
      <w:bookmarkStart w:id="1123" w:name="_Toc98796444"/>
      <w:r w:rsidRPr="00F2731B">
        <w:t>11.4.3.2</w:t>
      </w:r>
      <w:r w:rsidRPr="00F2731B">
        <w:tab/>
        <w:t>Subscribe_User_Profile_Update operation</w:t>
      </w:r>
      <w:bookmarkEnd w:id="1123"/>
    </w:p>
    <w:p w14:paraId="2A654851" w14:textId="77777777" w:rsidR="00312C76" w:rsidRPr="00F2731B" w:rsidRDefault="00312C76" w:rsidP="00312C76">
      <w:r w:rsidRPr="00F2731B">
        <w:rPr>
          <w:b/>
        </w:rPr>
        <w:t xml:space="preserve">API operation name: </w:t>
      </w:r>
      <w:r w:rsidRPr="00F2731B">
        <w:t>Subscribe_User_Profile_Update</w:t>
      </w:r>
    </w:p>
    <w:p w14:paraId="0A941768" w14:textId="77777777" w:rsidR="00312C76" w:rsidRPr="00F2731B" w:rsidRDefault="00312C76" w:rsidP="00312C76">
      <w:pPr>
        <w:rPr>
          <w:lang w:eastAsia="zh-CN"/>
        </w:rPr>
      </w:pPr>
      <w:r w:rsidRPr="00F2731B">
        <w:rPr>
          <w:b/>
        </w:rPr>
        <w:t>Description:</w:t>
      </w:r>
      <w:r w:rsidRPr="00F2731B">
        <w:t xml:space="preserve"> Subscribing to changes to user profile.</w:t>
      </w:r>
    </w:p>
    <w:p w14:paraId="6E52AB4C" w14:textId="77777777" w:rsidR="00312C76" w:rsidRPr="00F2731B" w:rsidRDefault="00312C76" w:rsidP="00312C76">
      <w:r w:rsidRPr="00F2731B">
        <w:rPr>
          <w:b/>
        </w:rPr>
        <w:t>Known Consumers:</w:t>
      </w:r>
      <w:r w:rsidRPr="00F2731B">
        <w:t xml:space="preserve"> VAL server.</w:t>
      </w:r>
    </w:p>
    <w:p w14:paraId="74827D7D"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4D15206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E897406" w14:textId="77777777" w:rsidR="00312C76" w:rsidRPr="00F2731B" w:rsidRDefault="00312C76" w:rsidP="00312C76">
      <w:pPr>
        <w:rPr>
          <w:noProof/>
        </w:rPr>
      </w:pPr>
      <w:r w:rsidRPr="00F2731B">
        <w:rPr>
          <w:lang w:eastAsia="zh-CN"/>
        </w:rPr>
        <w:t>See subclause 11.3.4.5 for the details of usage of this API operation.</w:t>
      </w:r>
    </w:p>
    <w:p w14:paraId="3A34EB23" w14:textId="77777777" w:rsidR="00312C76" w:rsidRPr="00F2731B" w:rsidRDefault="00312C76" w:rsidP="00312C76">
      <w:pPr>
        <w:pStyle w:val="Heading4"/>
      </w:pPr>
      <w:bookmarkStart w:id="1124" w:name="_Toc98796445"/>
      <w:r w:rsidRPr="00F2731B">
        <w:t>11.4.3.3</w:t>
      </w:r>
      <w:r w:rsidRPr="00F2731B">
        <w:tab/>
        <w:t>Notify_User_Profile_Update operation</w:t>
      </w:r>
      <w:bookmarkEnd w:id="1124"/>
    </w:p>
    <w:p w14:paraId="1B2D7934" w14:textId="77777777" w:rsidR="00312C76" w:rsidRPr="00F2731B" w:rsidRDefault="00312C76" w:rsidP="00312C76">
      <w:r w:rsidRPr="00F2731B">
        <w:rPr>
          <w:b/>
        </w:rPr>
        <w:t xml:space="preserve">API operation name: </w:t>
      </w:r>
      <w:r w:rsidRPr="00F2731B">
        <w:t>Notify_User_Profile_Update</w:t>
      </w:r>
    </w:p>
    <w:p w14:paraId="3A8F916A" w14:textId="77777777" w:rsidR="00312C76" w:rsidRPr="00F2731B" w:rsidRDefault="00312C76" w:rsidP="00312C76">
      <w:pPr>
        <w:rPr>
          <w:lang w:eastAsia="zh-CN"/>
        </w:rPr>
      </w:pPr>
      <w:r w:rsidRPr="00F2731B">
        <w:rPr>
          <w:b/>
        </w:rPr>
        <w:t>Description:</w:t>
      </w:r>
      <w:r w:rsidRPr="00F2731B">
        <w:t xml:space="preserve"> Notification for changes to user profile.</w:t>
      </w:r>
    </w:p>
    <w:p w14:paraId="30CA5AF6" w14:textId="77777777" w:rsidR="00312C76" w:rsidRPr="00F2731B" w:rsidRDefault="00312C76" w:rsidP="00312C76">
      <w:r w:rsidRPr="00F2731B">
        <w:rPr>
          <w:b/>
        </w:rPr>
        <w:t>Known Consumers:</w:t>
      </w:r>
      <w:r w:rsidRPr="00F2731B">
        <w:t xml:space="preserve"> VAL server.</w:t>
      </w:r>
    </w:p>
    <w:p w14:paraId="5E1065D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361F8DB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738DAB68" w14:textId="77777777" w:rsidR="00312C76" w:rsidRPr="00F2731B" w:rsidRDefault="00312C76" w:rsidP="00312C76">
      <w:pPr>
        <w:rPr>
          <w:noProof/>
        </w:rPr>
      </w:pPr>
      <w:r w:rsidRPr="00F2731B">
        <w:rPr>
          <w:lang w:eastAsia="zh-CN"/>
        </w:rPr>
        <w:t>See subclause 11.3.4.5 for the details of usage of this API operation.</w:t>
      </w:r>
    </w:p>
    <w:p w14:paraId="1CF59883" w14:textId="77777777" w:rsidR="00312C76" w:rsidRPr="005A40C6" w:rsidRDefault="00312C76" w:rsidP="00312C76">
      <w:pPr>
        <w:pStyle w:val="Heading3"/>
      </w:pPr>
      <w:bookmarkStart w:id="1125" w:name="_Toc98796446"/>
      <w:r>
        <w:t>11.4.4</w:t>
      </w:r>
      <w:r>
        <w:tab/>
      </w:r>
      <w:r w:rsidRPr="00BE0BDA">
        <w:t>SS_</w:t>
      </w:r>
      <w:r>
        <w:t>VALServiceData API</w:t>
      </w:r>
      <w:bookmarkEnd w:id="1125"/>
    </w:p>
    <w:p w14:paraId="14E8AA71" w14:textId="77777777" w:rsidR="00312C76" w:rsidRPr="005A40C6" w:rsidRDefault="00312C76" w:rsidP="00312C76">
      <w:pPr>
        <w:pStyle w:val="Heading4"/>
      </w:pPr>
      <w:bookmarkStart w:id="1126" w:name="_Toc83124528"/>
      <w:bookmarkStart w:id="1127" w:name="_Toc98796447"/>
      <w:r>
        <w:t>11.4.4.1</w:t>
      </w:r>
      <w:r>
        <w:tab/>
        <w:t>General</w:t>
      </w:r>
      <w:bookmarkEnd w:id="1126"/>
      <w:bookmarkEnd w:id="1127"/>
    </w:p>
    <w:p w14:paraId="3CDF6427" w14:textId="77777777" w:rsidR="00312C76" w:rsidRPr="00050CA8" w:rsidRDefault="00312C76" w:rsidP="00312C76">
      <w:r>
        <w:rPr>
          <w:b/>
        </w:rPr>
        <w:t>API</w:t>
      </w:r>
      <w:r w:rsidRPr="00050CA8">
        <w:rPr>
          <w:b/>
        </w:rPr>
        <w:t xml:space="preserve"> description:</w:t>
      </w:r>
      <w:r w:rsidRPr="00050CA8">
        <w:t xml:space="preserve"> </w:t>
      </w:r>
      <w:r>
        <w:t>T</w:t>
      </w:r>
      <w:r w:rsidRPr="00232F75">
        <w:t xml:space="preserve">his API enables the </w:t>
      </w:r>
      <w:r>
        <w:t>group management server</w:t>
      </w:r>
      <w:r w:rsidRPr="00232F75">
        <w:t xml:space="preserve"> to </w:t>
      </w:r>
      <w:r>
        <w:t>communicate with the configuration management server for obtaining VAL service data over SEAL-X</w:t>
      </w:r>
      <w:r w:rsidRPr="00232F75">
        <w:t>.</w:t>
      </w:r>
    </w:p>
    <w:p w14:paraId="6112015C" w14:textId="77777777" w:rsidR="00312C76" w:rsidRPr="005A40C6" w:rsidRDefault="00312C76" w:rsidP="00312C76">
      <w:pPr>
        <w:pStyle w:val="Heading4"/>
      </w:pPr>
      <w:bookmarkStart w:id="1128" w:name="_Toc83124529"/>
      <w:bookmarkStart w:id="1129" w:name="_Toc98796448"/>
      <w:r>
        <w:t>11.4.4.2</w:t>
      </w:r>
      <w:r>
        <w:tab/>
        <w:t>Obtain_VAL_Service_Data operation</w:t>
      </w:r>
      <w:bookmarkEnd w:id="1128"/>
      <w:bookmarkEnd w:id="1129"/>
    </w:p>
    <w:p w14:paraId="0ACB146C" w14:textId="77777777" w:rsidR="00312C76" w:rsidRPr="005813B9" w:rsidRDefault="00312C76" w:rsidP="00312C76">
      <w:r>
        <w:rPr>
          <w:b/>
        </w:rPr>
        <w:t xml:space="preserve">API operation name: </w:t>
      </w:r>
      <w:r>
        <w:t>Obtain_VAL_Service_Data</w:t>
      </w:r>
    </w:p>
    <w:p w14:paraId="2BDB1939" w14:textId="77777777" w:rsidR="00312C76" w:rsidRPr="00FF1309" w:rsidRDefault="00312C76" w:rsidP="00312C76">
      <w:pPr>
        <w:rPr>
          <w:lang w:eastAsia="zh-CN"/>
        </w:rPr>
      </w:pPr>
      <w:r>
        <w:rPr>
          <w:b/>
        </w:rPr>
        <w:t>D</w:t>
      </w:r>
      <w:r w:rsidRPr="00205936">
        <w:rPr>
          <w:b/>
        </w:rPr>
        <w:t>escription:</w:t>
      </w:r>
      <w:r w:rsidRPr="00FF1309">
        <w:t xml:space="preserve"> </w:t>
      </w:r>
      <w:r>
        <w:t>Obtaining VAL service data.</w:t>
      </w:r>
    </w:p>
    <w:p w14:paraId="0F637D12" w14:textId="77777777" w:rsidR="00312C76" w:rsidRDefault="00312C76" w:rsidP="00312C76">
      <w:r w:rsidRPr="00783ED1">
        <w:rPr>
          <w:b/>
        </w:rPr>
        <w:t>Known Consumers:</w:t>
      </w:r>
      <w:r w:rsidRPr="00783ED1">
        <w:t xml:space="preserve"> </w:t>
      </w:r>
      <w:r>
        <w:t>group management server.</w:t>
      </w:r>
    </w:p>
    <w:p w14:paraId="76C1DB73" w14:textId="77777777" w:rsidR="00312C76" w:rsidRPr="005813B9" w:rsidRDefault="00312C76" w:rsidP="00312C7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See subclause </w:t>
      </w:r>
      <w:r w:rsidRPr="001E6376">
        <w:rPr>
          <w:lang w:eastAsia="zh-CN"/>
        </w:rPr>
        <w:t>11.3.2.13</w:t>
      </w:r>
    </w:p>
    <w:p w14:paraId="060CC8A9" w14:textId="77777777" w:rsidR="00312C76" w:rsidRDefault="00312C76" w:rsidP="00312C7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11.3.2.14</w:t>
      </w:r>
    </w:p>
    <w:p w14:paraId="337AB4DE" w14:textId="77777777" w:rsidR="00312C76" w:rsidRDefault="00312C76" w:rsidP="00312C76">
      <w:pPr>
        <w:rPr>
          <w:noProof/>
        </w:rPr>
      </w:pPr>
      <w:r>
        <w:rPr>
          <w:lang w:eastAsia="zh-CN"/>
        </w:rPr>
        <w:t>See subclause </w:t>
      </w:r>
      <w:r w:rsidRPr="001E6376">
        <w:rPr>
          <w:lang w:eastAsia="zh-CN"/>
        </w:rPr>
        <w:t>11.3.5.2</w:t>
      </w:r>
      <w:r>
        <w:rPr>
          <w:lang w:eastAsia="zh-CN"/>
        </w:rPr>
        <w:t xml:space="preserve"> for the details of usage of this API operation.</w:t>
      </w:r>
    </w:p>
    <w:p w14:paraId="05796857" w14:textId="77777777" w:rsidR="00312C76" w:rsidRPr="00F2731B" w:rsidRDefault="00312C76" w:rsidP="00312C76">
      <w:pPr>
        <w:pStyle w:val="Heading1"/>
      </w:pPr>
      <w:bookmarkStart w:id="1130" w:name="_Toc98796449"/>
      <w:r w:rsidRPr="00F2731B">
        <w:t>12</w:t>
      </w:r>
      <w:r w:rsidRPr="00F2731B">
        <w:tab/>
        <w:t>Identity management</w:t>
      </w:r>
      <w:bookmarkEnd w:id="1130"/>
    </w:p>
    <w:p w14:paraId="1DA49438" w14:textId="77777777" w:rsidR="00312C76" w:rsidRPr="00F2731B" w:rsidRDefault="00312C76" w:rsidP="00312C76">
      <w:pPr>
        <w:pStyle w:val="Heading2"/>
      </w:pPr>
      <w:bookmarkStart w:id="1131" w:name="_Toc98796450"/>
      <w:r w:rsidRPr="00F2731B">
        <w:t>12.1</w:t>
      </w:r>
      <w:r w:rsidRPr="00F2731B">
        <w:tab/>
        <w:t>General</w:t>
      </w:r>
      <w:bookmarkEnd w:id="1131"/>
    </w:p>
    <w:p w14:paraId="4DD6EE2D" w14:textId="77777777" w:rsidR="00312C76" w:rsidRPr="00F2731B" w:rsidRDefault="00312C76" w:rsidP="00312C76">
      <w:r w:rsidRPr="00F2731B">
        <w:t>The identity management is a SEAL service that offers the identity management related capabilities to one or more vertical applications.</w:t>
      </w:r>
    </w:p>
    <w:p w14:paraId="497C1947" w14:textId="77777777" w:rsidR="00312C76" w:rsidRPr="00F2731B" w:rsidRDefault="00312C76" w:rsidP="00312C76">
      <w:pPr>
        <w:pStyle w:val="Heading2"/>
      </w:pPr>
      <w:bookmarkStart w:id="1132" w:name="_Toc98796451"/>
      <w:r w:rsidRPr="00F2731B">
        <w:t>12.2</w:t>
      </w:r>
      <w:r w:rsidRPr="00F2731B">
        <w:tab/>
        <w:t>Functional model for identity management</w:t>
      </w:r>
      <w:bookmarkEnd w:id="1132"/>
    </w:p>
    <w:p w14:paraId="38E285F8" w14:textId="77777777" w:rsidR="00312C76" w:rsidRPr="00F2731B" w:rsidRDefault="00312C76" w:rsidP="00312C76">
      <w:pPr>
        <w:pStyle w:val="Heading3"/>
      </w:pPr>
      <w:bookmarkStart w:id="1133" w:name="_Toc98796452"/>
      <w:r w:rsidRPr="00F2731B">
        <w:t>12.2.1</w:t>
      </w:r>
      <w:r w:rsidRPr="00F2731B">
        <w:tab/>
        <w:t>General</w:t>
      </w:r>
      <w:bookmarkEnd w:id="1133"/>
    </w:p>
    <w:p w14:paraId="653A5861" w14:textId="77777777" w:rsidR="00312C76" w:rsidRPr="00F2731B" w:rsidRDefault="00312C76" w:rsidP="00312C76">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F2731B" w:rsidRDefault="00312C76" w:rsidP="00312C76">
      <w:pPr>
        <w:pStyle w:val="Heading3"/>
      </w:pPr>
      <w:bookmarkStart w:id="1134" w:name="_Toc98796453"/>
      <w:r w:rsidRPr="00F2731B">
        <w:t>12.2.2</w:t>
      </w:r>
      <w:r w:rsidRPr="00F2731B">
        <w:tab/>
        <w:t>On-network functional model description</w:t>
      </w:r>
      <w:bookmarkEnd w:id="1134"/>
    </w:p>
    <w:p w14:paraId="3B4DB67F" w14:textId="77777777" w:rsidR="00312C76" w:rsidRPr="00F2731B" w:rsidRDefault="00312C76" w:rsidP="00312C76">
      <w:r w:rsidRPr="00F2731B">
        <w:t>Figure 12.2.2-1 illustrates the generic on-network functional model for identity management.</w:t>
      </w:r>
    </w:p>
    <w:p w14:paraId="2F5F0599" w14:textId="77777777" w:rsidR="00312C76" w:rsidRPr="00F2731B" w:rsidRDefault="00312C76" w:rsidP="00312C76">
      <w:pPr>
        <w:pStyle w:val="TH"/>
        <w:rPr>
          <w:noProof/>
          <w:lang w:val="en-US"/>
        </w:rPr>
      </w:pPr>
      <w:r w:rsidRPr="00F2731B">
        <w:rPr>
          <w:noProof/>
          <w:lang w:val="en-US"/>
        </w:rPr>
        <w:object w:dxaOrig="8856" w:dyaOrig="3480" w14:anchorId="638DD352">
          <v:shape id="_x0000_i1087" type="#_x0000_t75" style="width:442.65pt;height:174.05pt" o:ole="">
            <v:imagedata r:id="rId135" o:title=""/>
          </v:shape>
          <o:OLEObject Type="Embed" ProgID="Visio.Drawing.11" ShapeID="_x0000_i1087" DrawAspect="Content" ObjectID="_1709541008" r:id="rId136"/>
        </w:object>
      </w:r>
    </w:p>
    <w:p w14:paraId="6B6681CA" w14:textId="77777777" w:rsidR="00312C76" w:rsidRPr="00F2731B" w:rsidRDefault="00312C76" w:rsidP="00312C76">
      <w:pPr>
        <w:pStyle w:val="TF"/>
        <w:rPr>
          <w:noProof/>
          <w:lang w:val="en-US"/>
        </w:rPr>
      </w:pPr>
      <w:r w:rsidRPr="00F2731B">
        <w:rPr>
          <w:noProof/>
          <w:lang w:val="en-US"/>
        </w:rPr>
        <w:t>Figure 12.2.2-1: On-network functional model for identity management</w:t>
      </w:r>
    </w:p>
    <w:p w14:paraId="568E1FF6" w14:textId="77777777" w:rsidR="00312C76" w:rsidRPr="00F2731B" w:rsidRDefault="00312C76" w:rsidP="00312C76">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256D0AB1" w14:textId="77777777" w:rsidR="00312C76" w:rsidRPr="00F2731B" w:rsidRDefault="00312C76" w:rsidP="00312C76">
      <w:pPr>
        <w:pStyle w:val="EditorsNote"/>
      </w:pPr>
      <w:r w:rsidRPr="00F2731B">
        <w:t>Editor's Note:</w:t>
      </w:r>
      <w:r w:rsidRPr="00F2731B">
        <w:tab/>
        <w:t>The role of VAL-UU in the context of identity management is FFS.</w:t>
      </w:r>
    </w:p>
    <w:p w14:paraId="633FF879" w14:textId="77777777" w:rsidR="00312C76" w:rsidRPr="00F2731B" w:rsidRDefault="00312C76" w:rsidP="00312C76">
      <w:pPr>
        <w:pStyle w:val="Heading3"/>
      </w:pPr>
      <w:bookmarkStart w:id="1135" w:name="_Toc98796454"/>
      <w:r w:rsidRPr="00F2731B">
        <w:t>12.2.3</w:t>
      </w:r>
      <w:r w:rsidRPr="00F2731B">
        <w:tab/>
        <w:t>Off-network functional model description</w:t>
      </w:r>
      <w:bookmarkEnd w:id="1135"/>
    </w:p>
    <w:p w14:paraId="282C216F" w14:textId="77777777" w:rsidR="00312C76" w:rsidRPr="00F2731B" w:rsidRDefault="00312C76" w:rsidP="00312C76">
      <w:r w:rsidRPr="00F2731B">
        <w:t>Figure 12.2.3-1 illustrates the off-network functional model for identity management.</w:t>
      </w:r>
    </w:p>
    <w:p w14:paraId="400B733F" w14:textId="77777777" w:rsidR="00312C76" w:rsidRPr="00F2731B" w:rsidRDefault="00312C76" w:rsidP="00312C76">
      <w:pPr>
        <w:pStyle w:val="TH"/>
        <w:rPr>
          <w:noProof/>
          <w:lang w:val="en-US"/>
        </w:rPr>
      </w:pPr>
      <w:r w:rsidRPr="00F2731B">
        <w:rPr>
          <w:noProof/>
          <w:lang w:val="en-US"/>
        </w:rPr>
        <w:object w:dxaOrig="6684" w:dyaOrig="3492" w14:anchorId="52F0CA7A">
          <v:shape id="_x0000_i1088" type="#_x0000_t75" style="width:334.35pt;height:174.7pt" o:ole="">
            <v:imagedata r:id="rId137" o:title=""/>
          </v:shape>
          <o:OLEObject Type="Embed" ProgID="Visio.Drawing.11" ShapeID="_x0000_i1088" DrawAspect="Content" ObjectID="_1709541009" r:id="rId138"/>
        </w:object>
      </w:r>
    </w:p>
    <w:p w14:paraId="1250FC26" w14:textId="77777777" w:rsidR="00312C76" w:rsidRPr="00F2731B" w:rsidRDefault="00312C76" w:rsidP="00312C76">
      <w:pPr>
        <w:pStyle w:val="TF"/>
        <w:rPr>
          <w:noProof/>
          <w:lang w:val="en-US"/>
        </w:rPr>
      </w:pPr>
      <w:r w:rsidRPr="00F2731B">
        <w:rPr>
          <w:noProof/>
          <w:lang w:val="en-US"/>
        </w:rPr>
        <w:t>Figure 12.2.3-1: Off-network functional model for identity management</w:t>
      </w:r>
    </w:p>
    <w:p w14:paraId="47E6037D" w14:textId="77777777" w:rsidR="00312C76" w:rsidRPr="00F2731B" w:rsidRDefault="00312C76" w:rsidP="00312C76">
      <w:pPr>
        <w:rPr>
          <w:noProof/>
          <w:lang w:val="en-US"/>
        </w:rPr>
      </w:pPr>
      <w:r w:rsidRPr="00F2731B">
        <w:t>The identity management client of the UE1 communicates with the identity management client of the UE2 over the IM</w:t>
      </w:r>
      <w:r w:rsidRPr="00F2731B">
        <w:noBreakHyphen/>
        <w:t>PC5 reference point.</w:t>
      </w:r>
    </w:p>
    <w:p w14:paraId="5E20A966" w14:textId="77777777" w:rsidR="00312C76" w:rsidRPr="00F2731B" w:rsidRDefault="00312C76" w:rsidP="00312C76">
      <w:pPr>
        <w:pStyle w:val="Heading3"/>
      </w:pPr>
      <w:bookmarkStart w:id="1136" w:name="_Toc98796455"/>
      <w:r w:rsidRPr="00F2731B">
        <w:t>12.2.4</w:t>
      </w:r>
      <w:r w:rsidRPr="00F2731B">
        <w:tab/>
        <w:t>Functional entities description</w:t>
      </w:r>
      <w:bookmarkEnd w:id="1136"/>
    </w:p>
    <w:p w14:paraId="260FA9D7" w14:textId="77777777" w:rsidR="00312C76" w:rsidRPr="00F2731B" w:rsidRDefault="00312C76" w:rsidP="00312C76">
      <w:pPr>
        <w:pStyle w:val="Heading4"/>
      </w:pPr>
      <w:bookmarkStart w:id="1137" w:name="_Toc98796456"/>
      <w:r w:rsidRPr="00F2731B">
        <w:t>12.2.4.1</w:t>
      </w:r>
      <w:r w:rsidRPr="00F2731B">
        <w:tab/>
        <w:t>General</w:t>
      </w:r>
      <w:bookmarkEnd w:id="1137"/>
    </w:p>
    <w:p w14:paraId="41F35347" w14:textId="77777777" w:rsidR="00312C76" w:rsidRPr="00F2731B" w:rsidRDefault="00312C76" w:rsidP="00312C76">
      <w:r w:rsidRPr="00F2731B">
        <w:t>The functional entities for identity management SEAL service are described in the following subclauses.</w:t>
      </w:r>
    </w:p>
    <w:p w14:paraId="2ECEB125" w14:textId="77777777" w:rsidR="00312C76" w:rsidRPr="00F2731B" w:rsidRDefault="00312C76" w:rsidP="00312C76">
      <w:pPr>
        <w:pStyle w:val="Heading4"/>
      </w:pPr>
      <w:bookmarkStart w:id="1138" w:name="_Toc98796457"/>
      <w:r w:rsidRPr="00F2731B">
        <w:t>12.2.4.2</w:t>
      </w:r>
      <w:r w:rsidRPr="00F2731B">
        <w:tab/>
        <w:t>Identity management client</w:t>
      </w:r>
      <w:bookmarkEnd w:id="1138"/>
    </w:p>
    <w:p w14:paraId="4A6EB6ED"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146C7DD0" w14:textId="77777777" w:rsidR="00312C76" w:rsidRPr="00F2731B" w:rsidRDefault="00312C76" w:rsidP="00312C76">
      <w:pPr>
        <w:pStyle w:val="Heading4"/>
      </w:pPr>
      <w:bookmarkStart w:id="1139" w:name="_Toc531613369"/>
      <w:bookmarkStart w:id="1140" w:name="_Toc98796458"/>
      <w:r w:rsidRPr="00F2731B">
        <w:t>12.2.4.3</w:t>
      </w:r>
      <w:r w:rsidRPr="00F2731B">
        <w:tab/>
        <w:t>Identity management server</w:t>
      </w:r>
      <w:bookmarkEnd w:id="1139"/>
      <w:bookmarkEnd w:id="1140"/>
    </w:p>
    <w:p w14:paraId="212354A1"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F2731B" w:rsidRDefault="00312C76" w:rsidP="00312C76">
      <w:pPr>
        <w:pStyle w:val="Heading3"/>
      </w:pPr>
      <w:bookmarkStart w:id="1141" w:name="_Toc98796459"/>
      <w:r w:rsidRPr="00F2731B">
        <w:t>12.2.5</w:t>
      </w:r>
      <w:r w:rsidRPr="00F2731B">
        <w:tab/>
        <w:t>Reference points description</w:t>
      </w:r>
      <w:bookmarkEnd w:id="1141"/>
    </w:p>
    <w:p w14:paraId="3662FC5C" w14:textId="77777777" w:rsidR="00312C76" w:rsidRPr="00F2731B" w:rsidRDefault="00312C76" w:rsidP="00312C76">
      <w:pPr>
        <w:pStyle w:val="Heading4"/>
      </w:pPr>
      <w:bookmarkStart w:id="1142" w:name="_Toc98796460"/>
      <w:r w:rsidRPr="00F2731B">
        <w:t>12.2.5.1</w:t>
      </w:r>
      <w:r w:rsidRPr="00F2731B">
        <w:tab/>
        <w:t>General</w:t>
      </w:r>
      <w:bookmarkEnd w:id="1142"/>
    </w:p>
    <w:p w14:paraId="0E7815DD" w14:textId="77777777" w:rsidR="00312C76" w:rsidRPr="00F2731B" w:rsidRDefault="00312C76" w:rsidP="00312C76">
      <w:r w:rsidRPr="00F2731B">
        <w:t>The reference points for the functional model for identity management are described in the following subclauses.</w:t>
      </w:r>
    </w:p>
    <w:p w14:paraId="2FEB7ADB" w14:textId="77777777" w:rsidR="00312C76" w:rsidRPr="00F2731B" w:rsidRDefault="00312C76" w:rsidP="00312C76">
      <w:pPr>
        <w:pStyle w:val="Heading4"/>
      </w:pPr>
      <w:bookmarkStart w:id="1143" w:name="_Toc98796461"/>
      <w:r w:rsidRPr="00F2731B">
        <w:t>12.2.5.2</w:t>
      </w:r>
      <w:r w:rsidRPr="00F2731B">
        <w:tab/>
        <w:t>IM-UU</w:t>
      </w:r>
      <w:bookmarkEnd w:id="1143"/>
    </w:p>
    <w:p w14:paraId="77D4E68B" w14:textId="77777777" w:rsidR="00312C76" w:rsidRPr="00F2731B" w:rsidRDefault="00312C76" w:rsidP="00312C76">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F2731B" w:rsidRDefault="00312C76" w:rsidP="00312C76">
      <w:pPr>
        <w:pStyle w:val="Heading4"/>
      </w:pPr>
      <w:bookmarkStart w:id="1144" w:name="_Toc98796462"/>
      <w:r w:rsidRPr="00F2731B">
        <w:t>12.2.5.3</w:t>
      </w:r>
      <w:r w:rsidRPr="00F2731B">
        <w:tab/>
        <w:t>IM-PC5</w:t>
      </w:r>
      <w:bookmarkEnd w:id="1144"/>
    </w:p>
    <w:p w14:paraId="5659A762" w14:textId="77777777" w:rsidR="00312C76" w:rsidRPr="00F2731B" w:rsidRDefault="00312C76" w:rsidP="00312C76">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F2731B" w:rsidRDefault="00312C76" w:rsidP="00312C76">
      <w:pPr>
        <w:pStyle w:val="Heading4"/>
      </w:pPr>
      <w:bookmarkStart w:id="1145" w:name="_Toc98796463"/>
      <w:r w:rsidRPr="00F2731B">
        <w:t>12.2.5.4</w:t>
      </w:r>
      <w:r w:rsidRPr="00F2731B">
        <w:tab/>
        <w:t>IM-C</w:t>
      </w:r>
      <w:bookmarkEnd w:id="1145"/>
    </w:p>
    <w:p w14:paraId="1F910B52" w14:textId="77777777" w:rsidR="00312C76" w:rsidRPr="00F2731B" w:rsidRDefault="00312C76" w:rsidP="00312C76">
      <w:r w:rsidRPr="00F2731B">
        <w:t>The interactions related to identity management functions between the VAL client(s) and the identity management client within a VAL UE are supported by IM-C reference point.</w:t>
      </w:r>
    </w:p>
    <w:p w14:paraId="1A6C0E2D" w14:textId="77777777" w:rsidR="00312C76" w:rsidRPr="00F2731B" w:rsidRDefault="00312C76" w:rsidP="00312C76">
      <w:pPr>
        <w:pStyle w:val="Heading4"/>
      </w:pPr>
      <w:bookmarkStart w:id="1146" w:name="_Toc98796464"/>
      <w:r w:rsidRPr="00F2731B">
        <w:t>12.2.5.5</w:t>
      </w:r>
      <w:r w:rsidRPr="00F2731B">
        <w:tab/>
        <w:t>IM-S</w:t>
      </w:r>
      <w:bookmarkEnd w:id="1146"/>
    </w:p>
    <w:p w14:paraId="3E688F77" w14:textId="77777777" w:rsidR="00312C76" w:rsidRPr="00F2731B" w:rsidRDefault="00312C76" w:rsidP="00312C76">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F2731B" w:rsidRDefault="00312C76" w:rsidP="00312C76">
      <w:pPr>
        <w:pStyle w:val="Heading4"/>
      </w:pPr>
      <w:bookmarkStart w:id="1147" w:name="_Toc98796465"/>
      <w:r w:rsidRPr="00F2731B">
        <w:t>12.2.5.6</w:t>
      </w:r>
      <w:r w:rsidRPr="00F2731B">
        <w:tab/>
        <w:t>IM-E</w:t>
      </w:r>
      <w:bookmarkEnd w:id="1147"/>
    </w:p>
    <w:p w14:paraId="67A92963" w14:textId="77777777" w:rsidR="00312C76" w:rsidRPr="00F2731B" w:rsidRDefault="00312C76" w:rsidP="00312C76">
      <w:r w:rsidRPr="00F2731B">
        <w:t>The interactions related to identity management functions between the identity management servers in a distributed deployment are supported by IM-E reference point.</w:t>
      </w:r>
    </w:p>
    <w:p w14:paraId="5FA5AF67" w14:textId="77777777" w:rsidR="00312C76" w:rsidRPr="00F2731B" w:rsidRDefault="00312C76" w:rsidP="00312C76">
      <w:pPr>
        <w:pStyle w:val="EditorsNote"/>
      </w:pPr>
      <w:r w:rsidRPr="00F2731B">
        <w:t>Editor's Note:</w:t>
      </w:r>
      <w:r w:rsidRPr="00F2731B">
        <w:tab/>
        <w:t>The functions enabled over IM-E reference point is FFS.</w:t>
      </w:r>
    </w:p>
    <w:p w14:paraId="7246E698" w14:textId="77777777" w:rsidR="00312C76" w:rsidRPr="00F2731B" w:rsidRDefault="00312C76" w:rsidP="00312C76">
      <w:pPr>
        <w:pStyle w:val="Heading2"/>
      </w:pPr>
      <w:bookmarkStart w:id="1148" w:name="_Toc98796466"/>
      <w:r w:rsidRPr="00F2731B">
        <w:t>12.3</w:t>
      </w:r>
      <w:r w:rsidRPr="00F2731B">
        <w:tab/>
        <w:t>Procedures and information flows for identity management</w:t>
      </w:r>
      <w:bookmarkEnd w:id="1148"/>
    </w:p>
    <w:p w14:paraId="25094FCE" w14:textId="77777777" w:rsidR="00312C76" w:rsidRPr="00F2731B" w:rsidRDefault="00312C76" w:rsidP="00312C76">
      <w:pPr>
        <w:pStyle w:val="Heading3"/>
      </w:pPr>
      <w:bookmarkStart w:id="1149" w:name="_Toc98796467"/>
      <w:r w:rsidRPr="00F2731B">
        <w:t>12.3.1</w:t>
      </w:r>
      <w:r w:rsidRPr="00F2731B">
        <w:tab/>
        <w:t>General</w:t>
      </w:r>
      <w:bookmarkEnd w:id="1149"/>
    </w:p>
    <w:p w14:paraId="71474B9A" w14:textId="77777777" w:rsidR="00312C76" w:rsidRPr="00F2731B" w:rsidRDefault="00312C76" w:rsidP="00312C76">
      <w:r w:rsidRPr="00F2731B">
        <w:t>The procedures related to the identity management are described in the following subclauses.</w:t>
      </w:r>
    </w:p>
    <w:p w14:paraId="572C54DF" w14:textId="77777777" w:rsidR="00312C76" w:rsidRPr="00F2731B" w:rsidRDefault="00312C76" w:rsidP="00312C76">
      <w:pPr>
        <w:pStyle w:val="Heading3"/>
      </w:pPr>
      <w:bookmarkStart w:id="1150" w:name="_Toc98796468"/>
      <w:r w:rsidRPr="00F2731B">
        <w:t>12.3.2</w:t>
      </w:r>
      <w:r w:rsidRPr="00F2731B">
        <w:tab/>
        <w:t>Information flows</w:t>
      </w:r>
      <w:bookmarkEnd w:id="1150"/>
    </w:p>
    <w:p w14:paraId="5AC0C7A7" w14:textId="77777777" w:rsidR="00312C76" w:rsidRPr="00F2731B" w:rsidRDefault="00312C76" w:rsidP="00312C76">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30B826F0" w14:textId="77777777" w:rsidR="00312C76" w:rsidRPr="00F2731B" w:rsidRDefault="00312C76" w:rsidP="00312C76">
      <w:pPr>
        <w:pStyle w:val="Heading3"/>
      </w:pPr>
      <w:bookmarkStart w:id="1151" w:name="_Toc98796469"/>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51"/>
    </w:p>
    <w:p w14:paraId="23BA93CA" w14:textId="77777777" w:rsidR="00312C76" w:rsidRPr="00F2731B" w:rsidRDefault="00312C76" w:rsidP="00312C76">
      <w:pPr>
        <w:pStyle w:val="Heading4"/>
      </w:pPr>
      <w:bookmarkStart w:id="1152" w:name="_Toc98796470"/>
      <w:bookmarkStart w:id="1153" w:name="_Toc533179819"/>
      <w:r w:rsidRPr="00F2731B">
        <w:t>12.3.3.1</w:t>
      </w:r>
      <w:r w:rsidRPr="00F2731B">
        <w:tab/>
        <w:t>General</w:t>
      </w:r>
      <w:bookmarkEnd w:id="1152"/>
    </w:p>
    <w:p w14:paraId="47C4749D" w14:textId="77777777" w:rsidR="00312C76" w:rsidRPr="00F2731B" w:rsidRDefault="00312C76" w:rsidP="00312C76">
      <w:r w:rsidRPr="00F2731B">
        <w:rPr>
          <w:lang w:val="nl-NL"/>
        </w:rPr>
        <w:t>The high level user authentication and authorization procedure is described in the following subclause.</w:t>
      </w:r>
    </w:p>
    <w:p w14:paraId="56BA88C5" w14:textId="77777777" w:rsidR="00312C76" w:rsidRPr="00F2731B" w:rsidRDefault="00312C76" w:rsidP="00312C76">
      <w:pPr>
        <w:pStyle w:val="Heading4"/>
      </w:pPr>
      <w:bookmarkStart w:id="1154" w:name="_Toc98796471"/>
      <w:r w:rsidRPr="00F2731B">
        <w:t>12.3.3.2</w:t>
      </w:r>
      <w:r w:rsidRPr="00F2731B">
        <w:tab/>
        <w:t>Primary VAL system</w:t>
      </w:r>
      <w:bookmarkEnd w:id="1153"/>
      <w:bookmarkEnd w:id="1154"/>
    </w:p>
    <w:p w14:paraId="4D1DD052" w14:textId="77777777" w:rsidR="00312C76" w:rsidRPr="00F2731B" w:rsidRDefault="00312C76" w:rsidP="00312C76">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0BCDC311" w14:textId="77777777" w:rsidR="00312C76" w:rsidRPr="00F2731B" w:rsidRDefault="00312C76" w:rsidP="00312C76">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6FC11E84" w14:textId="77777777" w:rsidR="00312C76" w:rsidRPr="00F2731B" w:rsidRDefault="00312C76" w:rsidP="00312C76">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5EBCA8C2" w14:textId="77777777" w:rsidR="00312C76" w:rsidRPr="00F2731B" w:rsidRDefault="00312C76" w:rsidP="00312C76">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06A30F98" w14:textId="77777777" w:rsidR="00312C76" w:rsidRPr="00F2731B" w:rsidRDefault="00312C76" w:rsidP="00312C76">
      <w:pPr>
        <w:rPr>
          <w:lang w:val="nl-NL"/>
        </w:rPr>
      </w:pPr>
      <w:r w:rsidRPr="00F2731B">
        <w:rPr>
          <w:lang w:val="nl-NL"/>
        </w:rPr>
        <w:t>A procedure for user authentication is illustrated in figure 12.3.3.2-1. Other alternatives may be possible, such as authenticating the user within the SIP registration phase.</w:t>
      </w:r>
    </w:p>
    <w:p w14:paraId="3899EA06" w14:textId="77777777" w:rsidR="00312C76" w:rsidRPr="00F2731B" w:rsidRDefault="00312C76" w:rsidP="00312C76">
      <w:pPr>
        <w:pStyle w:val="TH"/>
      </w:pPr>
      <w:r w:rsidRPr="00F2731B">
        <w:rPr>
          <w:lang w:eastAsia="zh-CN"/>
        </w:rPr>
        <w:object w:dxaOrig="7256" w:dyaOrig="3345" w14:anchorId="7A94946A">
          <v:shape id="_x0000_i1089" type="#_x0000_t75" style="width:363.15pt;height:167.15pt" o:ole="">
            <v:imagedata r:id="rId139" o:title=""/>
          </v:shape>
          <o:OLEObject Type="Embed" ProgID="Visio.Drawing.11" ShapeID="_x0000_i1089" DrawAspect="Content" ObjectID="_1709541010" r:id="rId140"/>
        </w:object>
      </w:r>
    </w:p>
    <w:p w14:paraId="03B3BDAD" w14:textId="77777777" w:rsidR="00312C76" w:rsidRPr="00F2731B" w:rsidRDefault="00312C76" w:rsidP="00312C76">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218052FE" w14:textId="77777777" w:rsidR="00312C76" w:rsidRPr="00F2731B" w:rsidRDefault="00312C76" w:rsidP="00312C76">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F2731B" w:rsidRDefault="00312C76" w:rsidP="00312C76">
      <w:pPr>
        <w:pStyle w:val="B1"/>
      </w:pPr>
      <w:r w:rsidRPr="00F2731B">
        <w:t>2.</w:t>
      </w:r>
      <w:r w:rsidRPr="00F2731B">
        <w:tab/>
        <w:t>The signalling user agent establishes a secure connection to the SIP core for the purpose of SIP level authentication and registration.</w:t>
      </w:r>
    </w:p>
    <w:p w14:paraId="3F18C1F0" w14:textId="77777777" w:rsidR="00312C76" w:rsidRPr="00F2731B" w:rsidRDefault="00312C76" w:rsidP="00312C76">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D4EC61" w14:textId="77777777" w:rsidR="00312C76" w:rsidRPr="00F2731B" w:rsidRDefault="00312C76" w:rsidP="00312C76">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A7D1710" w14:textId="77777777" w:rsidR="00312C76" w:rsidRPr="00F2731B" w:rsidRDefault="00312C76" w:rsidP="00312C76">
      <w:pPr>
        <w:pStyle w:val="NO"/>
      </w:pPr>
      <w:r w:rsidRPr="00F2731B">
        <w:t>NOTE 2:</w:t>
      </w:r>
      <w:r w:rsidRPr="00F2731B">
        <w:tab/>
        <w:t>Steps 2 and 3 are not required to be performed if the VAL service does not use SIP.</w:t>
      </w:r>
    </w:p>
    <w:p w14:paraId="7BEA81C6" w14:textId="77777777" w:rsidR="00312C76" w:rsidRPr="00F2731B" w:rsidRDefault="00312C76" w:rsidP="00312C76">
      <w:pPr>
        <w:pStyle w:val="Heading4"/>
      </w:pPr>
      <w:bookmarkStart w:id="1155" w:name="_Toc533179820"/>
      <w:bookmarkStart w:id="1156" w:name="_Toc98796472"/>
      <w:r w:rsidRPr="00F2731B">
        <w:t>12.3.3.3</w:t>
      </w:r>
      <w:r w:rsidRPr="00F2731B">
        <w:tab/>
        <w:t>Interconnection partner VAL system</w:t>
      </w:r>
      <w:bookmarkEnd w:id="1155"/>
      <w:bookmarkEnd w:id="1156"/>
    </w:p>
    <w:p w14:paraId="6E817546" w14:textId="77777777" w:rsidR="00312C76" w:rsidRPr="00F2731B" w:rsidRDefault="00312C76" w:rsidP="00312C76">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777CF171" w14:textId="77777777" w:rsidR="00312C76" w:rsidRPr="00F2731B" w:rsidRDefault="00312C76" w:rsidP="00312C76">
      <w:pPr>
        <w:pStyle w:val="Heading2"/>
      </w:pPr>
      <w:bookmarkStart w:id="1157" w:name="_Toc98796473"/>
      <w:r w:rsidRPr="00F2731B">
        <w:t>12.4</w:t>
      </w:r>
      <w:r w:rsidRPr="00F2731B">
        <w:tab/>
        <w:t>SEAL APIs for identity management</w:t>
      </w:r>
      <w:bookmarkEnd w:id="1157"/>
    </w:p>
    <w:p w14:paraId="0F47755D" w14:textId="77777777" w:rsidR="00312C76" w:rsidRPr="00F2731B" w:rsidRDefault="00312C76" w:rsidP="00312C76">
      <w:pPr>
        <w:pStyle w:val="Heading3"/>
      </w:pPr>
      <w:bookmarkStart w:id="1158" w:name="_Toc98796474"/>
      <w:r w:rsidRPr="00F2731B">
        <w:t>12.4.1</w:t>
      </w:r>
      <w:r w:rsidRPr="00F2731B">
        <w:tab/>
        <w:t>General</w:t>
      </w:r>
      <w:bookmarkEnd w:id="1158"/>
    </w:p>
    <w:p w14:paraId="436E2742" w14:textId="77777777" w:rsidR="00312C76" w:rsidRPr="00F2731B" w:rsidRDefault="00312C76" w:rsidP="00312C76">
      <w:r w:rsidRPr="00F2731B">
        <w:t>There are no APIs defined for SEAL Identity Management.</w:t>
      </w:r>
    </w:p>
    <w:p w14:paraId="73E4EAD6" w14:textId="77777777" w:rsidR="00312C76" w:rsidRPr="00F2731B" w:rsidRDefault="00312C76" w:rsidP="00312C76">
      <w:pPr>
        <w:pStyle w:val="Heading3"/>
      </w:pPr>
      <w:bookmarkStart w:id="1159" w:name="_Toc98796475"/>
      <w:r w:rsidRPr="00F2731B">
        <w:t>12.4.2</w:t>
      </w:r>
      <w:r w:rsidRPr="00F2731B">
        <w:tab/>
        <w:t>Void</w:t>
      </w:r>
      <w:bookmarkEnd w:id="1159"/>
    </w:p>
    <w:p w14:paraId="3012081B" w14:textId="77777777" w:rsidR="00312C76" w:rsidRPr="00F2731B" w:rsidRDefault="00312C76" w:rsidP="00312C76">
      <w:pPr>
        <w:pStyle w:val="Heading4"/>
      </w:pPr>
      <w:bookmarkStart w:id="1160" w:name="_Toc98796476"/>
      <w:r w:rsidRPr="00F2731B">
        <w:t>12.4.2.1</w:t>
      </w:r>
      <w:r w:rsidRPr="00F2731B">
        <w:tab/>
        <w:t>Void</w:t>
      </w:r>
      <w:bookmarkEnd w:id="1160"/>
    </w:p>
    <w:p w14:paraId="3ECDD118" w14:textId="77777777" w:rsidR="00312C76" w:rsidRPr="00F2731B" w:rsidRDefault="00312C76" w:rsidP="00312C76">
      <w:pPr>
        <w:pStyle w:val="Heading4"/>
      </w:pPr>
      <w:bookmarkStart w:id="1161" w:name="_Toc98796477"/>
      <w:r w:rsidRPr="00F2731B">
        <w:t>12.4.2.2</w:t>
      </w:r>
      <w:r w:rsidRPr="00F2731B">
        <w:tab/>
        <w:t>Void</w:t>
      </w:r>
      <w:bookmarkEnd w:id="1161"/>
    </w:p>
    <w:p w14:paraId="78DB6506" w14:textId="77777777" w:rsidR="00312C76" w:rsidRPr="00F2731B" w:rsidRDefault="00312C76" w:rsidP="00312C76">
      <w:pPr>
        <w:pStyle w:val="Heading1"/>
      </w:pPr>
      <w:bookmarkStart w:id="1162" w:name="_Toc98796478"/>
      <w:r w:rsidRPr="00F2731B">
        <w:t>13</w:t>
      </w:r>
      <w:r w:rsidRPr="00F2731B">
        <w:tab/>
        <w:t>Key management</w:t>
      </w:r>
      <w:bookmarkEnd w:id="1162"/>
    </w:p>
    <w:p w14:paraId="13BF992F" w14:textId="77777777" w:rsidR="00312C76" w:rsidRPr="00F2731B" w:rsidRDefault="00312C76" w:rsidP="00312C76">
      <w:pPr>
        <w:pStyle w:val="Heading2"/>
      </w:pPr>
      <w:bookmarkStart w:id="1163" w:name="_Toc98796479"/>
      <w:r w:rsidRPr="00F2731B">
        <w:t>13.1</w:t>
      </w:r>
      <w:r w:rsidRPr="00F2731B">
        <w:tab/>
        <w:t>General</w:t>
      </w:r>
      <w:bookmarkEnd w:id="1163"/>
    </w:p>
    <w:p w14:paraId="3864593F" w14:textId="77777777" w:rsidR="00312C76" w:rsidRPr="00F2731B" w:rsidRDefault="00312C76" w:rsidP="00312C76">
      <w:r w:rsidRPr="00F2731B">
        <w:t>The key management is a SEAL service that offers the key management related capabilities to one or more vertical applications.</w:t>
      </w:r>
    </w:p>
    <w:p w14:paraId="7CC09010" w14:textId="77777777" w:rsidR="00312C76" w:rsidRPr="00F2731B" w:rsidRDefault="00312C76" w:rsidP="00312C76">
      <w:pPr>
        <w:pStyle w:val="Heading2"/>
      </w:pPr>
      <w:bookmarkStart w:id="1164" w:name="_Toc98796480"/>
      <w:r w:rsidRPr="00F2731B">
        <w:t>13.2</w:t>
      </w:r>
      <w:r w:rsidRPr="00F2731B">
        <w:tab/>
        <w:t>Functional model for key management</w:t>
      </w:r>
      <w:bookmarkEnd w:id="1164"/>
    </w:p>
    <w:p w14:paraId="0263AF46" w14:textId="77777777" w:rsidR="00312C76" w:rsidRPr="00F2731B" w:rsidRDefault="00312C76" w:rsidP="00312C76">
      <w:pPr>
        <w:pStyle w:val="Heading3"/>
      </w:pPr>
      <w:bookmarkStart w:id="1165" w:name="_Toc98796481"/>
      <w:r w:rsidRPr="00F2731B">
        <w:t>13.2.1</w:t>
      </w:r>
      <w:r w:rsidRPr="00F2731B">
        <w:tab/>
        <w:t>General</w:t>
      </w:r>
      <w:bookmarkEnd w:id="1165"/>
    </w:p>
    <w:p w14:paraId="4547D4D7" w14:textId="77777777" w:rsidR="00312C76" w:rsidRPr="00F2731B" w:rsidRDefault="00312C76" w:rsidP="00312C76">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F2731B" w:rsidRDefault="00312C76" w:rsidP="00312C76">
      <w:pPr>
        <w:pStyle w:val="Heading3"/>
      </w:pPr>
      <w:bookmarkStart w:id="1166" w:name="_Toc98796482"/>
      <w:r w:rsidRPr="00F2731B">
        <w:t>13.2.2</w:t>
      </w:r>
      <w:r w:rsidRPr="00F2731B">
        <w:tab/>
        <w:t>On-network functional model description</w:t>
      </w:r>
      <w:bookmarkEnd w:id="1166"/>
    </w:p>
    <w:p w14:paraId="43113853" w14:textId="77777777" w:rsidR="00312C76" w:rsidRPr="00F2731B" w:rsidRDefault="00312C76" w:rsidP="00312C76">
      <w:r w:rsidRPr="00F2731B">
        <w:t>Figure 13.2.2-1 illustrates the generic on-network functional model for key management.</w:t>
      </w:r>
    </w:p>
    <w:p w14:paraId="06AA9568" w14:textId="77777777" w:rsidR="00312C76" w:rsidRPr="00F2731B" w:rsidRDefault="00312C76" w:rsidP="00312C76">
      <w:pPr>
        <w:pStyle w:val="TH"/>
        <w:rPr>
          <w:noProof/>
          <w:lang w:val="en-US"/>
        </w:rPr>
      </w:pPr>
      <w:r w:rsidRPr="00F2731B">
        <w:rPr>
          <w:noProof/>
          <w:lang w:val="en-US"/>
        </w:rPr>
        <w:object w:dxaOrig="8856" w:dyaOrig="3480" w14:anchorId="310EAE81">
          <v:shape id="_x0000_i1090" type="#_x0000_t75" style="width:442.65pt;height:174.05pt" o:ole="">
            <v:imagedata r:id="rId141" o:title=""/>
          </v:shape>
          <o:OLEObject Type="Embed" ProgID="Visio.Drawing.11" ShapeID="_x0000_i1090" DrawAspect="Content" ObjectID="_1709541011" r:id="rId142"/>
        </w:object>
      </w:r>
    </w:p>
    <w:p w14:paraId="593274AC" w14:textId="77777777" w:rsidR="00312C76" w:rsidRPr="00F2731B" w:rsidRDefault="00312C76" w:rsidP="00312C76">
      <w:pPr>
        <w:pStyle w:val="TF"/>
        <w:rPr>
          <w:noProof/>
          <w:lang w:val="en-US"/>
        </w:rPr>
      </w:pPr>
      <w:r w:rsidRPr="00F2731B">
        <w:rPr>
          <w:noProof/>
          <w:lang w:val="en-US"/>
        </w:rPr>
        <w:t>Figure 13.2.2-1: On-network functional model for key management</w:t>
      </w:r>
    </w:p>
    <w:p w14:paraId="7FB2C5AB" w14:textId="77777777" w:rsidR="00312C76" w:rsidRPr="00F2731B" w:rsidRDefault="00312C76" w:rsidP="00312C76">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8563380" w14:textId="77777777" w:rsidR="00312C76" w:rsidRPr="00F2731B" w:rsidRDefault="00312C76" w:rsidP="00312C76">
      <w:pPr>
        <w:pStyle w:val="Heading3"/>
      </w:pPr>
      <w:bookmarkStart w:id="1167" w:name="_Toc98796483"/>
      <w:r w:rsidRPr="00F2731B">
        <w:t>13.2.3</w:t>
      </w:r>
      <w:r w:rsidRPr="00F2731B">
        <w:tab/>
        <w:t>Off-network functional model description</w:t>
      </w:r>
      <w:bookmarkEnd w:id="1167"/>
    </w:p>
    <w:p w14:paraId="6E026B12" w14:textId="77777777" w:rsidR="00312C76" w:rsidRPr="00F2731B" w:rsidRDefault="00312C76" w:rsidP="00312C76">
      <w:r w:rsidRPr="00F2731B">
        <w:t>Figure 13.2.3-1 illustrates the off-network functional model for key management.</w:t>
      </w:r>
    </w:p>
    <w:p w14:paraId="6DD28CDE" w14:textId="77777777" w:rsidR="00312C76" w:rsidRPr="00F2731B" w:rsidRDefault="00312C76" w:rsidP="00312C76">
      <w:pPr>
        <w:pStyle w:val="TH"/>
        <w:rPr>
          <w:noProof/>
          <w:lang w:val="en-US"/>
        </w:rPr>
      </w:pPr>
      <w:r w:rsidRPr="00F2731B">
        <w:rPr>
          <w:noProof/>
          <w:lang w:val="en-US"/>
        </w:rPr>
        <w:object w:dxaOrig="6684" w:dyaOrig="3492" w14:anchorId="1B49586B">
          <v:shape id="_x0000_i1091" type="#_x0000_t75" style="width:334.35pt;height:174.7pt" o:ole="">
            <v:imagedata r:id="rId143" o:title=""/>
          </v:shape>
          <o:OLEObject Type="Embed" ProgID="Visio.Drawing.11" ShapeID="_x0000_i1091" DrawAspect="Content" ObjectID="_1709541012" r:id="rId144"/>
        </w:object>
      </w:r>
    </w:p>
    <w:p w14:paraId="41732040" w14:textId="77777777" w:rsidR="00312C76" w:rsidRPr="00F2731B" w:rsidRDefault="00312C76" w:rsidP="00312C76">
      <w:pPr>
        <w:pStyle w:val="TF"/>
        <w:rPr>
          <w:noProof/>
          <w:lang w:val="en-US"/>
        </w:rPr>
      </w:pPr>
      <w:r w:rsidRPr="00F2731B">
        <w:rPr>
          <w:noProof/>
          <w:lang w:val="en-US"/>
        </w:rPr>
        <w:t>Figure 13.2.3-1: Off-network functional model for key management</w:t>
      </w:r>
    </w:p>
    <w:p w14:paraId="78A91DF9" w14:textId="77777777" w:rsidR="00312C76" w:rsidRPr="00F2731B" w:rsidRDefault="00312C76" w:rsidP="00312C76">
      <w:pPr>
        <w:rPr>
          <w:noProof/>
          <w:lang w:val="en-US"/>
        </w:rPr>
      </w:pPr>
      <w:r w:rsidRPr="00F2731B">
        <w:t>The key management client of the UE1 communicates with the key management client of the UE2 over the KM-PC5 reference point.</w:t>
      </w:r>
    </w:p>
    <w:p w14:paraId="0AEFDAC9" w14:textId="77777777" w:rsidR="00312C76" w:rsidRPr="00F2731B" w:rsidRDefault="00312C76" w:rsidP="00312C76">
      <w:pPr>
        <w:pStyle w:val="Heading3"/>
      </w:pPr>
      <w:bookmarkStart w:id="1168" w:name="_Toc98796484"/>
      <w:r w:rsidRPr="00F2731B">
        <w:t>13.2.4</w:t>
      </w:r>
      <w:r w:rsidRPr="00F2731B">
        <w:tab/>
        <w:t>Functional entities description</w:t>
      </w:r>
      <w:bookmarkEnd w:id="1168"/>
    </w:p>
    <w:p w14:paraId="2EA91847" w14:textId="77777777" w:rsidR="00312C76" w:rsidRPr="00F2731B" w:rsidRDefault="00312C76" w:rsidP="00312C76">
      <w:pPr>
        <w:pStyle w:val="Heading4"/>
      </w:pPr>
      <w:bookmarkStart w:id="1169" w:name="_Toc98796485"/>
      <w:r w:rsidRPr="00F2731B">
        <w:t>13.2.4.1</w:t>
      </w:r>
      <w:r w:rsidRPr="00F2731B">
        <w:tab/>
        <w:t>General</w:t>
      </w:r>
      <w:bookmarkEnd w:id="1169"/>
    </w:p>
    <w:p w14:paraId="28152BAB" w14:textId="77777777" w:rsidR="00312C76" w:rsidRPr="00F2731B" w:rsidRDefault="00312C76" w:rsidP="00312C76">
      <w:r w:rsidRPr="00F2731B">
        <w:t>The functional entities for key management SEAL service are described in the following subclauses.</w:t>
      </w:r>
    </w:p>
    <w:p w14:paraId="4F390AB9" w14:textId="77777777" w:rsidR="00312C76" w:rsidRPr="00F2731B" w:rsidRDefault="00312C76" w:rsidP="00312C76">
      <w:pPr>
        <w:pStyle w:val="Heading4"/>
      </w:pPr>
      <w:bookmarkStart w:id="1170" w:name="_Toc98796486"/>
      <w:r w:rsidRPr="00F2731B">
        <w:t>13.2.4.2</w:t>
      </w:r>
      <w:r w:rsidRPr="00F2731B">
        <w:tab/>
        <w:t>Key management client</w:t>
      </w:r>
      <w:bookmarkEnd w:id="1170"/>
    </w:p>
    <w:p w14:paraId="5A5D3F9C" w14:textId="77777777" w:rsidR="00312C76" w:rsidRPr="00F2731B" w:rsidRDefault="00312C76" w:rsidP="00312C76">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F2731B" w:rsidRDefault="00312C76" w:rsidP="00312C76">
      <w:pPr>
        <w:pStyle w:val="NO"/>
      </w:pPr>
      <w:r w:rsidRPr="00F2731B">
        <w:t>NOTE:</w:t>
      </w:r>
      <w:r w:rsidRPr="00F2731B">
        <w:tab/>
        <w:t>The functionality of the key management client is specified in subclause 5.3 of 3GPP TS 33. 434 [29].</w:t>
      </w:r>
    </w:p>
    <w:p w14:paraId="25E961E2" w14:textId="77777777" w:rsidR="00312C76" w:rsidRPr="00F2731B" w:rsidRDefault="00312C76" w:rsidP="00312C76">
      <w:pPr>
        <w:pStyle w:val="Heading4"/>
      </w:pPr>
      <w:bookmarkStart w:id="1171" w:name="_Toc453260086"/>
      <w:bookmarkStart w:id="1172" w:name="_Toc453260973"/>
      <w:bookmarkStart w:id="1173" w:name="_Toc453279710"/>
      <w:bookmarkStart w:id="1174" w:name="_Toc459375048"/>
      <w:bookmarkStart w:id="1175" w:name="_Toc468105282"/>
      <w:bookmarkStart w:id="1176" w:name="_Toc468110377"/>
      <w:bookmarkStart w:id="1177" w:name="_Toc525308939"/>
      <w:bookmarkStart w:id="1178" w:name="_Toc531613371"/>
      <w:bookmarkStart w:id="1179" w:name="_Toc98796487"/>
      <w:r w:rsidRPr="00F2731B">
        <w:t>13.2.4.3</w:t>
      </w:r>
      <w:r w:rsidRPr="00F2731B">
        <w:tab/>
        <w:t>Key management server</w:t>
      </w:r>
      <w:bookmarkEnd w:id="1171"/>
      <w:bookmarkEnd w:id="1172"/>
      <w:bookmarkEnd w:id="1173"/>
      <w:bookmarkEnd w:id="1174"/>
      <w:bookmarkEnd w:id="1175"/>
      <w:bookmarkEnd w:id="1176"/>
      <w:bookmarkEnd w:id="1177"/>
      <w:bookmarkEnd w:id="1178"/>
      <w:bookmarkEnd w:id="1179"/>
    </w:p>
    <w:p w14:paraId="055CD16E" w14:textId="77777777" w:rsidR="00312C76" w:rsidRPr="00F2731B" w:rsidRDefault="00312C76" w:rsidP="00312C76">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F2731B" w:rsidRDefault="00312C76" w:rsidP="00312C76">
      <w:pPr>
        <w:pStyle w:val="NO"/>
      </w:pPr>
      <w:r w:rsidRPr="00F2731B">
        <w:t>NOTE:</w:t>
      </w:r>
      <w:r w:rsidRPr="00F2731B">
        <w:tab/>
        <w:t>The functionality of the key management server is specified in subclause 5.3 of 3GPP TS 33.434 [29].</w:t>
      </w:r>
    </w:p>
    <w:p w14:paraId="7315BAEB" w14:textId="77777777" w:rsidR="00312C76" w:rsidRPr="00F2731B" w:rsidRDefault="00312C76" w:rsidP="00312C76">
      <w:pPr>
        <w:pStyle w:val="Heading3"/>
      </w:pPr>
      <w:bookmarkStart w:id="1180" w:name="_Toc98796488"/>
      <w:r w:rsidRPr="00F2731B">
        <w:t>13.2.5</w:t>
      </w:r>
      <w:r w:rsidRPr="00F2731B">
        <w:tab/>
        <w:t>Reference points description</w:t>
      </w:r>
      <w:bookmarkEnd w:id="1180"/>
    </w:p>
    <w:p w14:paraId="23B0CC33" w14:textId="77777777" w:rsidR="00312C76" w:rsidRPr="00F2731B" w:rsidRDefault="00312C76" w:rsidP="00312C76">
      <w:pPr>
        <w:pStyle w:val="Heading4"/>
      </w:pPr>
      <w:bookmarkStart w:id="1181" w:name="_Toc98796489"/>
      <w:r w:rsidRPr="00F2731B">
        <w:t>13.2.5.1</w:t>
      </w:r>
      <w:r w:rsidRPr="00F2731B">
        <w:tab/>
        <w:t>General</w:t>
      </w:r>
      <w:bookmarkEnd w:id="1181"/>
    </w:p>
    <w:p w14:paraId="509679B2" w14:textId="77777777" w:rsidR="00312C76" w:rsidRPr="00F2731B" w:rsidRDefault="00312C76" w:rsidP="00312C76">
      <w:r w:rsidRPr="00F2731B">
        <w:t>The reference points for the functional model for key management are described in the following subclauses.</w:t>
      </w:r>
    </w:p>
    <w:p w14:paraId="37C79235" w14:textId="77777777" w:rsidR="00312C76" w:rsidRPr="00F2731B" w:rsidRDefault="00312C76" w:rsidP="00312C76">
      <w:pPr>
        <w:pStyle w:val="Heading4"/>
      </w:pPr>
      <w:bookmarkStart w:id="1182" w:name="_Toc98796490"/>
      <w:r w:rsidRPr="00F2731B">
        <w:t>13.2.5.2</w:t>
      </w:r>
      <w:r w:rsidRPr="00F2731B">
        <w:tab/>
        <w:t>KM-UU</w:t>
      </w:r>
      <w:bookmarkEnd w:id="1182"/>
    </w:p>
    <w:p w14:paraId="7E40CE59" w14:textId="77777777" w:rsidR="00312C76" w:rsidRPr="00F2731B" w:rsidRDefault="00312C76" w:rsidP="00312C76">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F2731B" w:rsidRDefault="00312C76" w:rsidP="00312C76">
      <w:r w:rsidRPr="00F2731B">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F2731B" w:rsidRDefault="00312C76" w:rsidP="00312C76">
      <w:pPr>
        <w:pStyle w:val="NO"/>
      </w:pPr>
      <w:r w:rsidRPr="00F2731B">
        <w:t>NOTE:</w:t>
      </w:r>
      <w:r w:rsidRPr="00F2731B">
        <w:tab/>
        <w:t>KM-UU reference point is specified in subclause 5.1.1.4 of 3GPP TS 33.434 [29].</w:t>
      </w:r>
    </w:p>
    <w:p w14:paraId="0DDFF2D3" w14:textId="77777777" w:rsidR="00312C76" w:rsidRPr="00F2731B" w:rsidRDefault="00312C76" w:rsidP="00312C76">
      <w:pPr>
        <w:pStyle w:val="Heading4"/>
      </w:pPr>
      <w:bookmarkStart w:id="1183" w:name="_Toc98796491"/>
      <w:r w:rsidRPr="00F2731B">
        <w:t>13.2.5.3</w:t>
      </w:r>
      <w:r w:rsidRPr="00F2731B">
        <w:tab/>
        <w:t>KM-PC5</w:t>
      </w:r>
      <w:bookmarkEnd w:id="1183"/>
    </w:p>
    <w:p w14:paraId="63733815" w14:textId="77777777" w:rsidR="00312C76" w:rsidRPr="00F2731B" w:rsidRDefault="00312C76" w:rsidP="00312C76">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F2731B" w:rsidRDefault="00312C76" w:rsidP="00312C76">
      <w:pPr>
        <w:pStyle w:val="Heading4"/>
      </w:pPr>
      <w:bookmarkStart w:id="1184" w:name="_Toc98796492"/>
      <w:r w:rsidRPr="00F2731B">
        <w:t>13.2.5.4</w:t>
      </w:r>
      <w:r w:rsidRPr="00F2731B">
        <w:tab/>
        <w:t>KM-C</w:t>
      </w:r>
      <w:bookmarkEnd w:id="1184"/>
    </w:p>
    <w:p w14:paraId="3D77C9B0" w14:textId="77777777" w:rsidR="00312C76" w:rsidRPr="00F2731B" w:rsidRDefault="00312C76" w:rsidP="00312C76">
      <w:r w:rsidRPr="00F2731B">
        <w:t>The interactions related to key management functions between the VAL client(s) and the key management client within a VAL UE are supported by KM-C reference point.</w:t>
      </w:r>
    </w:p>
    <w:p w14:paraId="3781454C" w14:textId="77777777" w:rsidR="00312C76" w:rsidRPr="00F2731B" w:rsidRDefault="00312C76" w:rsidP="00312C76">
      <w:pPr>
        <w:pStyle w:val="Heading4"/>
      </w:pPr>
      <w:bookmarkStart w:id="1185" w:name="_Toc98796493"/>
      <w:r w:rsidRPr="00F2731B">
        <w:t>13.2.5.5</w:t>
      </w:r>
      <w:r w:rsidRPr="00F2731B">
        <w:tab/>
        <w:t>KM-S</w:t>
      </w:r>
      <w:bookmarkEnd w:id="1185"/>
    </w:p>
    <w:p w14:paraId="754C3EB6" w14:textId="77777777" w:rsidR="00312C76" w:rsidRPr="00F2731B" w:rsidRDefault="00312C76" w:rsidP="00312C76">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F2731B" w:rsidRDefault="00312C76" w:rsidP="00312C76">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15B32F21" w14:textId="77777777" w:rsidR="00312C76" w:rsidRPr="00F2731B" w:rsidRDefault="00312C76" w:rsidP="00312C76">
      <w:pPr>
        <w:pStyle w:val="NO"/>
      </w:pPr>
      <w:r w:rsidRPr="00F2731B">
        <w:t>NOTE:</w:t>
      </w:r>
      <w:r w:rsidRPr="00F2731B">
        <w:tab/>
        <w:t>KM-S is specified in subclause 5.1.1.4 of 3GPP TS 33.434 [29].</w:t>
      </w:r>
    </w:p>
    <w:p w14:paraId="1623D145" w14:textId="77777777" w:rsidR="00312C76" w:rsidRPr="00F2731B" w:rsidRDefault="00312C76" w:rsidP="00312C76">
      <w:pPr>
        <w:pStyle w:val="Heading4"/>
      </w:pPr>
      <w:bookmarkStart w:id="1186" w:name="_Toc98796494"/>
      <w:r w:rsidRPr="00F2731B">
        <w:t>13.2.5.6</w:t>
      </w:r>
      <w:r w:rsidRPr="00F2731B">
        <w:tab/>
        <w:t>KM-E</w:t>
      </w:r>
      <w:bookmarkEnd w:id="1186"/>
    </w:p>
    <w:p w14:paraId="771FF418" w14:textId="77777777" w:rsidR="00312C76" w:rsidRPr="00F2731B" w:rsidRDefault="00312C76" w:rsidP="00312C76">
      <w:r w:rsidRPr="00F2731B">
        <w:t>The interactions related to key management functions between the key management servers in a distributed deployment are supported by KM-E reference point.</w:t>
      </w:r>
    </w:p>
    <w:p w14:paraId="1FE4271F" w14:textId="77777777" w:rsidR="00312C76" w:rsidRPr="00F2731B" w:rsidRDefault="00312C76" w:rsidP="00312C76">
      <w:pPr>
        <w:pStyle w:val="EditorsNote"/>
      </w:pPr>
      <w:r w:rsidRPr="00F2731B">
        <w:t>Editor's Note:</w:t>
      </w:r>
      <w:r w:rsidRPr="00F2731B">
        <w:tab/>
        <w:t>The functions enabled over KM-E reference point is FFS.</w:t>
      </w:r>
    </w:p>
    <w:p w14:paraId="0EBD810B" w14:textId="77777777" w:rsidR="00312C76" w:rsidRPr="00F2731B" w:rsidRDefault="00312C76" w:rsidP="00312C76">
      <w:pPr>
        <w:pStyle w:val="Heading4"/>
      </w:pPr>
      <w:bookmarkStart w:id="1187" w:name="_Toc98796495"/>
      <w:r w:rsidRPr="00F2731B">
        <w:t>13.2.5.7</w:t>
      </w:r>
      <w:r w:rsidRPr="00F2731B">
        <w:tab/>
        <w:t>SEAL-X1</w:t>
      </w:r>
      <w:bookmarkEnd w:id="1187"/>
    </w:p>
    <w:p w14:paraId="170C3FFE" w14:textId="77777777" w:rsidR="00312C76" w:rsidRPr="00F2731B" w:rsidRDefault="00312C76" w:rsidP="00312C76">
      <w:pPr>
        <w:pStyle w:val="NO"/>
      </w:pPr>
      <w:r w:rsidRPr="00F2731B">
        <w:t>NOTE:</w:t>
      </w:r>
      <w:r w:rsidRPr="00F2731B">
        <w:tab/>
        <w:t>SEAL-X1 reference point between the key management server and the group management server is described in subclause 6.5.9.2.</w:t>
      </w:r>
    </w:p>
    <w:p w14:paraId="4BFFA134" w14:textId="77777777" w:rsidR="00312C76" w:rsidRPr="00F2731B" w:rsidRDefault="00312C76" w:rsidP="00312C76">
      <w:pPr>
        <w:pStyle w:val="Heading2"/>
      </w:pPr>
      <w:bookmarkStart w:id="1188" w:name="_Toc98796496"/>
      <w:r w:rsidRPr="00F2731B">
        <w:t>13.3</w:t>
      </w:r>
      <w:r w:rsidRPr="00F2731B">
        <w:tab/>
        <w:t>Procedures and information flows for key management</w:t>
      </w:r>
      <w:bookmarkEnd w:id="1188"/>
    </w:p>
    <w:p w14:paraId="28D82EFE" w14:textId="77777777" w:rsidR="00312C76" w:rsidRPr="00F2731B" w:rsidRDefault="00312C76" w:rsidP="00312C76">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088F9DB8" w14:textId="77777777" w:rsidR="00312C76" w:rsidRPr="00F2731B" w:rsidRDefault="00312C76" w:rsidP="00312C76">
      <w:pPr>
        <w:pStyle w:val="Heading2"/>
      </w:pPr>
      <w:bookmarkStart w:id="1189" w:name="_Toc98796497"/>
      <w:r w:rsidRPr="00F2731B">
        <w:t>13.4</w:t>
      </w:r>
      <w:r w:rsidRPr="00F2731B">
        <w:tab/>
        <w:t>SEAL APIs for key management</w:t>
      </w:r>
      <w:bookmarkEnd w:id="1189"/>
    </w:p>
    <w:p w14:paraId="08A24E59" w14:textId="77777777" w:rsidR="00312C76" w:rsidRPr="00F2731B" w:rsidRDefault="00312C76" w:rsidP="00312C76">
      <w:pPr>
        <w:pStyle w:val="Heading3"/>
      </w:pPr>
      <w:bookmarkStart w:id="1190" w:name="_Toc98796498"/>
      <w:r w:rsidRPr="00F2731B">
        <w:t>13.4.1</w:t>
      </w:r>
      <w:r w:rsidRPr="00F2731B">
        <w:tab/>
        <w:t>General</w:t>
      </w:r>
      <w:bookmarkEnd w:id="1190"/>
    </w:p>
    <w:p w14:paraId="55A47024" w14:textId="77777777" w:rsidR="00312C76" w:rsidRPr="00F2731B" w:rsidRDefault="00312C76" w:rsidP="00312C76">
      <w:r w:rsidRPr="00F2731B">
        <w:t>The SEAL APIs for Key Management are specified in subclauses 5.7.1 and 7.6.1 of 3GPP TS 29.549 [30].</w:t>
      </w:r>
    </w:p>
    <w:p w14:paraId="206EFDAE" w14:textId="77777777" w:rsidR="00312C76" w:rsidRPr="00F2731B" w:rsidRDefault="00312C76" w:rsidP="00312C76">
      <w:pPr>
        <w:pStyle w:val="Heading3"/>
      </w:pPr>
      <w:bookmarkStart w:id="1191" w:name="_Toc98796499"/>
      <w:r w:rsidRPr="00F2731B">
        <w:t>13.4.2</w:t>
      </w:r>
      <w:r w:rsidRPr="00F2731B">
        <w:tab/>
        <w:t>Void</w:t>
      </w:r>
      <w:bookmarkEnd w:id="1191"/>
    </w:p>
    <w:p w14:paraId="5D06C590" w14:textId="77777777" w:rsidR="00312C76" w:rsidRPr="00F2731B" w:rsidRDefault="00312C76" w:rsidP="00312C76">
      <w:pPr>
        <w:pStyle w:val="Heading4"/>
      </w:pPr>
      <w:bookmarkStart w:id="1192" w:name="_Toc98796500"/>
      <w:r w:rsidRPr="00F2731B">
        <w:t>13.4.2.1</w:t>
      </w:r>
      <w:r w:rsidRPr="00F2731B">
        <w:tab/>
        <w:t>Void</w:t>
      </w:r>
      <w:bookmarkEnd w:id="1192"/>
    </w:p>
    <w:p w14:paraId="67D61ED8" w14:textId="77777777" w:rsidR="00312C76" w:rsidRPr="00F2731B" w:rsidRDefault="00312C76" w:rsidP="00312C76">
      <w:pPr>
        <w:pStyle w:val="Heading4"/>
      </w:pPr>
      <w:bookmarkStart w:id="1193" w:name="_Toc98796501"/>
      <w:r w:rsidRPr="00F2731B">
        <w:t>13.4.2.2</w:t>
      </w:r>
      <w:r w:rsidRPr="00F2731B">
        <w:tab/>
        <w:t>Void</w:t>
      </w:r>
      <w:bookmarkEnd w:id="1193"/>
    </w:p>
    <w:p w14:paraId="1C6A3623" w14:textId="77777777" w:rsidR="00312C76" w:rsidRPr="00F2731B" w:rsidRDefault="00312C76" w:rsidP="00312C76">
      <w:pPr>
        <w:pStyle w:val="Heading1"/>
      </w:pPr>
      <w:bookmarkStart w:id="1194" w:name="_Toc98796502"/>
      <w:r w:rsidRPr="00F2731B">
        <w:t>14</w:t>
      </w:r>
      <w:r w:rsidRPr="00F2731B">
        <w:tab/>
        <w:t>Network resource management</w:t>
      </w:r>
      <w:bookmarkEnd w:id="1194"/>
    </w:p>
    <w:p w14:paraId="31ABA53F" w14:textId="77777777" w:rsidR="00312C76" w:rsidRPr="00F2731B" w:rsidRDefault="00312C76" w:rsidP="00312C76">
      <w:pPr>
        <w:pStyle w:val="Heading2"/>
      </w:pPr>
      <w:bookmarkStart w:id="1195" w:name="_Toc98796503"/>
      <w:r w:rsidRPr="00F2731B">
        <w:t>14.1</w:t>
      </w:r>
      <w:r w:rsidRPr="00F2731B">
        <w:tab/>
        <w:t>General</w:t>
      </w:r>
      <w:bookmarkEnd w:id="1195"/>
    </w:p>
    <w:p w14:paraId="20EF3522" w14:textId="77777777" w:rsidR="00312C76" w:rsidRPr="00F2731B" w:rsidRDefault="00312C76" w:rsidP="00312C76">
      <w:r w:rsidRPr="00F2731B">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F2731B" w:rsidRDefault="00312C76" w:rsidP="00312C76">
      <w:pPr>
        <w:pStyle w:val="Heading2"/>
      </w:pPr>
      <w:bookmarkStart w:id="1196" w:name="_Toc98796504"/>
      <w:r w:rsidRPr="00F2731B">
        <w:t>14.2</w:t>
      </w:r>
      <w:r w:rsidRPr="00F2731B">
        <w:tab/>
        <w:t>Functional model for network resource management</w:t>
      </w:r>
      <w:bookmarkEnd w:id="1196"/>
    </w:p>
    <w:p w14:paraId="1A545D8A" w14:textId="77777777" w:rsidR="00312C76" w:rsidRPr="00F2731B" w:rsidRDefault="00312C76" w:rsidP="00312C76">
      <w:pPr>
        <w:pStyle w:val="Heading3"/>
      </w:pPr>
      <w:bookmarkStart w:id="1197" w:name="_Toc98796505"/>
      <w:r w:rsidRPr="00F2731B">
        <w:t>14.2.1</w:t>
      </w:r>
      <w:r w:rsidRPr="00F2731B">
        <w:tab/>
        <w:t>General</w:t>
      </w:r>
      <w:bookmarkEnd w:id="1197"/>
    </w:p>
    <w:p w14:paraId="31952464" w14:textId="77777777" w:rsidR="00312C76" w:rsidRPr="00F2731B" w:rsidRDefault="00312C76" w:rsidP="00312C76">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F2731B" w:rsidRDefault="00312C76" w:rsidP="00312C76">
      <w:pPr>
        <w:pStyle w:val="Heading3"/>
      </w:pPr>
      <w:bookmarkStart w:id="1198" w:name="_Toc98796506"/>
      <w:r w:rsidRPr="00F2731B">
        <w:t>14.2.2</w:t>
      </w:r>
      <w:r w:rsidRPr="00F2731B">
        <w:tab/>
        <w:t>On-network functional model description</w:t>
      </w:r>
      <w:bookmarkEnd w:id="1198"/>
    </w:p>
    <w:p w14:paraId="79F7D86E" w14:textId="77777777" w:rsidR="00312C76" w:rsidRPr="00F2731B" w:rsidRDefault="00312C76" w:rsidP="00312C76">
      <w:pPr>
        <w:pStyle w:val="Heading4"/>
      </w:pPr>
      <w:bookmarkStart w:id="1199" w:name="_Toc98796507"/>
      <w:r w:rsidRPr="00F2731B">
        <w:t>14.2.2.1</w:t>
      </w:r>
      <w:r w:rsidRPr="00F2731B">
        <w:tab/>
        <w:t>Generic on-network functional model for network resource management</w:t>
      </w:r>
      <w:bookmarkEnd w:id="1199"/>
    </w:p>
    <w:p w14:paraId="3436EFD2" w14:textId="77777777" w:rsidR="00312C76" w:rsidRPr="00F2731B" w:rsidRDefault="00312C76" w:rsidP="00312C76">
      <w:r w:rsidRPr="00F2731B">
        <w:t>Figure 14.2.2-1 illustrates the generic on-network functional model for network resource management.</w:t>
      </w:r>
    </w:p>
    <w:p w14:paraId="3A9B0882" w14:textId="77777777" w:rsidR="00312C76" w:rsidRPr="00F2731B" w:rsidRDefault="00312C76" w:rsidP="00312C76">
      <w:pPr>
        <w:pStyle w:val="TH"/>
        <w:rPr>
          <w:noProof/>
          <w:lang w:val="en-US"/>
        </w:rPr>
      </w:pPr>
      <w:r w:rsidRPr="00F2731B">
        <w:rPr>
          <w:noProof/>
          <w:lang w:val="en-US"/>
        </w:rPr>
        <w:object w:dxaOrig="8865" w:dyaOrig="3496" w14:anchorId="67D1B445">
          <v:shape id="_x0000_i1092" type="#_x0000_t75" style="width:443.25pt;height:174.7pt" o:ole="">
            <v:imagedata r:id="rId145" o:title=""/>
          </v:shape>
          <o:OLEObject Type="Embed" ProgID="Visio.Drawing.11" ShapeID="_x0000_i1092" DrawAspect="Content" ObjectID="_1709541013" r:id="rId146"/>
        </w:object>
      </w:r>
    </w:p>
    <w:p w14:paraId="68A2260F" w14:textId="77777777" w:rsidR="00312C76" w:rsidRPr="00F2731B" w:rsidRDefault="00312C76" w:rsidP="00312C76">
      <w:pPr>
        <w:pStyle w:val="TF"/>
        <w:rPr>
          <w:noProof/>
          <w:lang w:val="en-US"/>
        </w:rPr>
      </w:pPr>
      <w:r w:rsidRPr="00F2731B">
        <w:rPr>
          <w:noProof/>
          <w:lang w:val="en-US"/>
        </w:rPr>
        <w:t>Figure 14.2.2.1-1: On-network functional model for network resource management</w:t>
      </w:r>
    </w:p>
    <w:p w14:paraId="2F9B0E8D" w14:textId="77777777" w:rsidR="00312C76" w:rsidRPr="00F2731B" w:rsidRDefault="00312C76" w:rsidP="00312C76">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6A8A0FC9" w14:textId="77777777" w:rsidR="00312C76" w:rsidRPr="00F2731B" w:rsidRDefault="00312C76" w:rsidP="00312C76">
      <w:r w:rsidRPr="00F2731B">
        <w:t>The network resource management server communicates with the BM-SC via MB2-C and xMB-C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4D8C86AF" w14:textId="77777777" w:rsidR="00312C76" w:rsidRPr="00F2731B" w:rsidRDefault="00312C76" w:rsidP="00312C76">
      <w:pPr>
        <w:pStyle w:val="Heading4"/>
      </w:pPr>
      <w:bookmarkStart w:id="1200" w:name="_Toc98796508"/>
      <w:r w:rsidRPr="00F2731B">
        <w:t>14.2.2.2</w:t>
      </w:r>
      <w:r w:rsidRPr="00F2731B">
        <w:tab/>
        <w:t>On-network functional model for network resource management for TSN</w:t>
      </w:r>
      <w:bookmarkEnd w:id="1200"/>
    </w:p>
    <w:p w14:paraId="2317BA4C" w14:textId="77777777" w:rsidR="00312C76" w:rsidRPr="00F2731B" w:rsidRDefault="00312C76" w:rsidP="00312C76">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F2731B" w:rsidRDefault="00312C76" w:rsidP="00312C76"/>
    <w:p w14:paraId="613B5F7C" w14:textId="77777777" w:rsidR="00312C76" w:rsidRPr="00F2731B" w:rsidRDefault="00312C76" w:rsidP="00312C76">
      <w:pPr>
        <w:pStyle w:val="TH"/>
        <w:rPr>
          <w:noProof/>
          <w:lang w:val="en-US"/>
        </w:rPr>
      </w:pPr>
      <w:r w:rsidRPr="00F2731B">
        <w:rPr>
          <w:noProof/>
          <w:lang w:val="en-US"/>
        </w:rPr>
        <w:object w:dxaOrig="9588" w:dyaOrig="4788" w14:anchorId="72FDAC21">
          <v:shape id="_x0000_i1093" type="#_x0000_t75" style="width:479.6pt;height:239.15pt" o:ole="">
            <v:imagedata r:id="rId147" o:title=""/>
          </v:shape>
          <o:OLEObject Type="Embed" ProgID="Visio.Drawing.11" ShapeID="_x0000_i1093" DrawAspect="Content" ObjectID="_1709541014" r:id="rId148"/>
        </w:object>
      </w:r>
    </w:p>
    <w:p w14:paraId="3DCB0F68" w14:textId="77777777" w:rsidR="00312C76" w:rsidRPr="00F2731B" w:rsidRDefault="00312C76" w:rsidP="00312C76">
      <w:pPr>
        <w:pStyle w:val="TF"/>
        <w:rPr>
          <w:noProof/>
          <w:lang w:val="en-US"/>
        </w:rPr>
      </w:pPr>
      <w:r w:rsidRPr="00F2731B">
        <w:rPr>
          <w:noProof/>
          <w:lang w:val="en-US"/>
        </w:rPr>
        <w:t>Figure 14.2.2.2-1: On-network functional model for network resource management for TSN</w:t>
      </w:r>
    </w:p>
    <w:p w14:paraId="321AF02F" w14:textId="77777777" w:rsidR="00312C76" w:rsidRPr="00F2731B" w:rsidRDefault="00312C76" w:rsidP="00312C76">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4E7D0806" w14:textId="77777777" w:rsidR="00312C76" w:rsidRPr="00F2731B" w:rsidRDefault="00312C76" w:rsidP="00312C76">
      <w:r w:rsidRPr="00F2731B">
        <w:t>Acting as the TSN AF the NRM server collects 5GS TSN Bridge information by interaction with the 5GS via the N5 reference point, as described in in TS 23.502 [11] Annex F.1.</w:t>
      </w:r>
    </w:p>
    <w:p w14:paraId="2DA9BCED" w14:textId="77777777" w:rsidR="00312C76" w:rsidRPr="00F2731B" w:rsidRDefault="00312C76" w:rsidP="00312C76">
      <w:r w:rsidRPr="00F2731B">
        <w:t>NRM server triggers via N5 the AF request procedure as described in 3GPP TS 23.502 [11] Annex F.2.</w:t>
      </w:r>
    </w:p>
    <w:p w14:paraId="63C19568" w14:textId="77777777" w:rsidR="00312C76" w:rsidRPr="00F2731B" w:rsidRDefault="00312C76" w:rsidP="00312C76">
      <w:pPr>
        <w:pStyle w:val="Heading4"/>
      </w:pPr>
      <w:bookmarkStart w:id="1201" w:name="_Toc98796509"/>
      <w:r w:rsidRPr="00F2731B">
        <w:t>14.2.2.3</w:t>
      </w:r>
      <w:r w:rsidRPr="00F2731B">
        <w:tab/>
        <w:t>On-network functional model for network resource management for 5G TSC</w:t>
      </w:r>
      <w:bookmarkEnd w:id="1201"/>
    </w:p>
    <w:p w14:paraId="148D914C" w14:textId="77777777" w:rsidR="00312C76" w:rsidRPr="00F2731B" w:rsidRDefault="00312C76" w:rsidP="00312C76">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7777777" w:rsidR="00312C76" w:rsidRPr="00F2731B" w:rsidRDefault="00312C76" w:rsidP="00312C76">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Nxx reference point to configure the 5G QoS and TSCAI parameters in the 5GS.</w:t>
      </w:r>
    </w:p>
    <w:p w14:paraId="5EDB35BA" w14:textId="77777777" w:rsidR="00312C76" w:rsidRPr="00F2731B" w:rsidRDefault="00312C76" w:rsidP="00312C76"/>
    <w:p w14:paraId="1AA91888" w14:textId="77777777" w:rsidR="00312C76" w:rsidRPr="00F2731B" w:rsidRDefault="00312C76" w:rsidP="00312C76">
      <w:pPr>
        <w:pStyle w:val="TH"/>
        <w:rPr>
          <w:noProof/>
          <w:lang w:val="en-US"/>
        </w:rPr>
      </w:pPr>
      <w:r w:rsidRPr="00F2731B">
        <w:rPr>
          <w:noProof/>
          <w:lang w:val="en-US"/>
        </w:rPr>
        <w:object w:dxaOrig="10057" w:dyaOrig="4104" w14:anchorId="08C171DE">
          <v:shape id="_x0000_i1094" type="#_x0000_t75" style="width:7in;height:204.1pt" o:ole="">
            <v:imagedata r:id="rId149" o:title=""/>
          </v:shape>
          <o:OLEObject Type="Embed" ProgID="Visio.Drawing.11" ShapeID="_x0000_i1094" DrawAspect="Content" ObjectID="_1709541015" r:id="rId150"/>
        </w:object>
      </w:r>
    </w:p>
    <w:p w14:paraId="641EEBD3" w14:textId="77777777" w:rsidR="00312C76" w:rsidRPr="00F2731B" w:rsidRDefault="00312C76" w:rsidP="00312C76">
      <w:pPr>
        <w:pStyle w:val="TF"/>
        <w:rPr>
          <w:noProof/>
          <w:lang w:val="en-US"/>
        </w:rPr>
      </w:pPr>
      <w:r w:rsidRPr="00F2731B">
        <w:rPr>
          <w:noProof/>
          <w:lang w:val="en-US"/>
        </w:rPr>
        <w:t xml:space="preserve">Figure 14.2.2.3-1: On-network functional model for network resource management for </w:t>
      </w:r>
      <w:r w:rsidRPr="00F2731B">
        <w:t>5G TSC</w:t>
      </w:r>
    </w:p>
    <w:p w14:paraId="1149F65D" w14:textId="77777777" w:rsidR="00312C76" w:rsidRPr="00F2731B" w:rsidRDefault="00312C76" w:rsidP="00312C76"/>
    <w:p w14:paraId="5D7D1929" w14:textId="77777777" w:rsidR="00312C76" w:rsidRPr="00F2731B" w:rsidRDefault="00312C76" w:rsidP="00312C76">
      <w:pPr>
        <w:pStyle w:val="Heading3"/>
      </w:pPr>
      <w:bookmarkStart w:id="1202" w:name="_Toc98796510"/>
      <w:r w:rsidRPr="00F2731B">
        <w:t>14.2.3</w:t>
      </w:r>
      <w:r w:rsidRPr="00F2731B">
        <w:tab/>
        <w:t>Off-network functional model description</w:t>
      </w:r>
      <w:bookmarkEnd w:id="1202"/>
    </w:p>
    <w:p w14:paraId="233B2FC2" w14:textId="77777777" w:rsidR="00312C76" w:rsidRPr="00F2731B" w:rsidRDefault="00312C76" w:rsidP="00312C76">
      <w:r w:rsidRPr="00F2731B">
        <w:t>Figure 14.2.3-1 illustrates the off-network functional model for network resource management.</w:t>
      </w:r>
    </w:p>
    <w:p w14:paraId="30A3F49A" w14:textId="77777777" w:rsidR="00312C76" w:rsidRPr="00F2731B" w:rsidRDefault="00312C76" w:rsidP="00312C76">
      <w:pPr>
        <w:pStyle w:val="TH"/>
        <w:rPr>
          <w:noProof/>
          <w:lang w:val="en-US"/>
        </w:rPr>
      </w:pPr>
      <w:r w:rsidRPr="00F2731B">
        <w:rPr>
          <w:noProof/>
          <w:lang w:val="en-US"/>
        </w:rPr>
        <w:object w:dxaOrig="6684" w:dyaOrig="3492" w14:anchorId="0039F924">
          <v:shape id="_x0000_i1095" type="#_x0000_t75" style="width:334.35pt;height:174.7pt" o:ole="">
            <v:imagedata r:id="rId151" o:title=""/>
          </v:shape>
          <o:OLEObject Type="Embed" ProgID="Visio.Drawing.11" ShapeID="_x0000_i1095" DrawAspect="Content" ObjectID="_1709541016" r:id="rId152"/>
        </w:object>
      </w:r>
    </w:p>
    <w:p w14:paraId="1CEB8A98" w14:textId="77777777" w:rsidR="00312C76" w:rsidRPr="00F2731B" w:rsidRDefault="00312C76" w:rsidP="00312C76">
      <w:pPr>
        <w:pStyle w:val="TF"/>
        <w:rPr>
          <w:noProof/>
          <w:lang w:val="en-US"/>
        </w:rPr>
      </w:pPr>
      <w:r w:rsidRPr="00F2731B">
        <w:rPr>
          <w:noProof/>
          <w:lang w:val="en-US"/>
        </w:rPr>
        <w:t>Figure 14.2.3-1: Off-network functional model for network resource management</w:t>
      </w:r>
    </w:p>
    <w:p w14:paraId="1330AA1C" w14:textId="77777777" w:rsidR="00312C76" w:rsidRPr="00F2731B" w:rsidRDefault="00312C76" w:rsidP="00312C76">
      <w:r w:rsidRPr="00F2731B">
        <w:t>The network resource management client of the UE1 communicates with the network resource management client of the UE2 over the NRM</w:t>
      </w:r>
      <w:r w:rsidRPr="00F2731B">
        <w:noBreakHyphen/>
        <w:t>PC5 reference point.</w:t>
      </w:r>
    </w:p>
    <w:p w14:paraId="4CFAB330" w14:textId="77777777" w:rsidR="00312C76" w:rsidRPr="00F2731B" w:rsidRDefault="00312C76" w:rsidP="00312C76">
      <w:pPr>
        <w:pStyle w:val="EditorsNote"/>
      </w:pPr>
      <w:r w:rsidRPr="00F2731B">
        <w:t>Editor's note:</w:t>
      </w:r>
      <w:r w:rsidRPr="00F2731B">
        <w:tab/>
        <w:t>Whether off-network support is required for network resource management is FFS.</w:t>
      </w:r>
    </w:p>
    <w:p w14:paraId="48B9090F" w14:textId="77777777" w:rsidR="00312C76" w:rsidRPr="00F2731B" w:rsidRDefault="00312C76" w:rsidP="00312C76">
      <w:pPr>
        <w:pStyle w:val="Heading3"/>
      </w:pPr>
      <w:bookmarkStart w:id="1203" w:name="_Toc98796511"/>
      <w:r w:rsidRPr="00F2731B">
        <w:t>14.2.4</w:t>
      </w:r>
      <w:r w:rsidRPr="00F2731B">
        <w:tab/>
        <w:t>Functional entities description</w:t>
      </w:r>
      <w:bookmarkEnd w:id="1203"/>
    </w:p>
    <w:p w14:paraId="7D9D6F5E" w14:textId="77777777" w:rsidR="00312C76" w:rsidRPr="00F2731B" w:rsidRDefault="00312C76" w:rsidP="00312C76">
      <w:pPr>
        <w:pStyle w:val="Heading4"/>
      </w:pPr>
      <w:bookmarkStart w:id="1204" w:name="_Toc98796512"/>
      <w:bookmarkStart w:id="1205" w:name="_Toc536270575"/>
      <w:bookmarkStart w:id="1206" w:name="_Toc536270882"/>
      <w:bookmarkStart w:id="1207" w:name="_Toc536271442"/>
      <w:r w:rsidRPr="00F2731B">
        <w:t>14.2.4.1</w:t>
      </w:r>
      <w:r w:rsidRPr="00F2731B">
        <w:tab/>
        <w:t>General</w:t>
      </w:r>
      <w:bookmarkEnd w:id="1204"/>
    </w:p>
    <w:p w14:paraId="1BC67112" w14:textId="77777777" w:rsidR="00312C76" w:rsidRPr="00F2731B" w:rsidRDefault="00312C76" w:rsidP="00312C76">
      <w:r w:rsidRPr="00F2731B">
        <w:t>The functional entities for network resource management SEAL service are described in the following subclauses.</w:t>
      </w:r>
    </w:p>
    <w:p w14:paraId="26EC8633" w14:textId="77777777" w:rsidR="00312C76" w:rsidRPr="00F2731B" w:rsidRDefault="00312C76" w:rsidP="00312C76">
      <w:pPr>
        <w:pStyle w:val="Heading4"/>
      </w:pPr>
      <w:bookmarkStart w:id="1208" w:name="_Toc98796513"/>
      <w:r w:rsidRPr="00F2731B">
        <w:t>14.2.4.2</w:t>
      </w:r>
      <w:r w:rsidRPr="00F2731B">
        <w:tab/>
        <w:t>Network resource management client</w:t>
      </w:r>
      <w:bookmarkEnd w:id="1205"/>
      <w:bookmarkEnd w:id="1206"/>
      <w:bookmarkEnd w:id="1207"/>
      <w:bookmarkEnd w:id="1208"/>
    </w:p>
    <w:p w14:paraId="5AE51104" w14:textId="77777777" w:rsidR="00312C76" w:rsidRPr="00F2731B" w:rsidRDefault="00312C76" w:rsidP="00312C76">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F2731B" w:rsidRDefault="00312C76" w:rsidP="00312C76">
      <w:pPr>
        <w:pStyle w:val="Heading4"/>
      </w:pPr>
      <w:bookmarkStart w:id="1209" w:name="_Toc536270576"/>
      <w:bookmarkStart w:id="1210" w:name="_Toc536270883"/>
      <w:bookmarkStart w:id="1211" w:name="_Toc536271443"/>
      <w:bookmarkStart w:id="1212" w:name="_Toc98796514"/>
      <w:r w:rsidRPr="00F2731B">
        <w:t>14.2.4.3</w:t>
      </w:r>
      <w:r w:rsidRPr="00F2731B">
        <w:tab/>
        <w:t>Network resource management server</w:t>
      </w:r>
      <w:bookmarkEnd w:id="1209"/>
      <w:bookmarkEnd w:id="1210"/>
      <w:bookmarkEnd w:id="1211"/>
      <w:bookmarkEnd w:id="1212"/>
    </w:p>
    <w:p w14:paraId="1B42CE97" w14:textId="77777777" w:rsidR="00312C76" w:rsidRPr="00F2731B" w:rsidRDefault="00312C76" w:rsidP="00312C76">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F2731B" w:rsidRDefault="00312C76" w:rsidP="00312C76">
      <w:pPr>
        <w:pStyle w:val="Heading3"/>
      </w:pPr>
      <w:bookmarkStart w:id="1213" w:name="_Toc98796515"/>
      <w:r w:rsidRPr="00F2731B">
        <w:t>14.2.5</w:t>
      </w:r>
      <w:r w:rsidRPr="00F2731B">
        <w:tab/>
        <w:t>Reference points description</w:t>
      </w:r>
      <w:bookmarkEnd w:id="1213"/>
    </w:p>
    <w:p w14:paraId="21B447C2" w14:textId="77777777" w:rsidR="00312C76" w:rsidRPr="00F2731B" w:rsidRDefault="00312C76" w:rsidP="00312C76">
      <w:pPr>
        <w:pStyle w:val="Heading4"/>
      </w:pPr>
      <w:bookmarkStart w:id="1214" w:name="_Toc98796516"/>
      <w:r w:rsidRPr="00F2731B">
        <w:t>14.2.5.1</w:t>
      </w:r>
      <w:r w:rsidRPr="00F2731B">
        <w:tab/>
        <w:t>General</w:t>
      </w:r>
      <w:bookmarkEnd w:id="1214"/>
    </w:p>
    <w:p w14:paraId="1C31AB54" w14:textId="77777777" w:rsidR="00312C76" w:rsidRPr="00F2731B" w:rsidRDefault="00312C76" w:rsidP="00312C76">
      <w:r w:rsidRPr="00F2731B">
        <w:t>The reference points for the functional model for network resource management are described in the following subclauses.</w:t>
      </w:r>
    </w:p>
    <w:p w14:paraId="388684CA" w14:textId="77777777" w:rsidR="00312C76" w:rsidRPr="00F2731B" w:rsidRDefault="00312C76" w:rsidP="00312C76">
      <w:pPr>
        <w:pStyle w:val="Heading4"/>
      </w:pPr>
      <w:bookmarkStart w:id="1215" w:name="_Toc98796517"/>
      <w:r w:rsidRPr="00F2731B">
        <w:t>14.2.5.2</w:t>
      </w:r>
      <w:r w:rsidRPr="00F2731B">
        <w:tab/>
        <w:t>NRM-UU</w:t>
      </w:r>
      <w:bookmarkEnd w:id="1215"/>
    </w:p>
    <w:p w14:paraId="1BA119F8" w14:textId="77777777" w:rsidR="00312C76" w:rsidRPr="00F2731B" w:rsidRDefault="00312C76" w:rsidP="00312C76">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F2731B" w:rsidRDefault="00312C76" w:rsidP="00312C76">
      <w:pPr>
        <w:pStyle w:val="Heading4"/>
      </w:pPr>
      <w:bookmarkStart w:id="1216" w:name="_Toc98796518"/>
      <w:r w:rsidRPr="00F2731B">
        <w:t>14.2.5.3</w:t>
      </w:r>
      <w:r w:rsidRPr="00F2731B">
        <w:tab/>
        <w:t>NRM-PC5</w:t>
      </w:r>
      <w:bookmarkEnd w:id="1216"/>
    </w:p>
    <w:p w14:paraId="2BC5F3CA" w14:textId="77777777" w:rsidR="00312C76" w:rsidRPr="00F2731B" w:rsidRDefault="00312C76" w:rsidP="00312C76">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F2731B" w:rsidRDefault="00312C76" w:rsidP="00312C76">
      <w:pPr>
        <w:pStyle w:val="EditorsNote"/>
      </w:pPr>
      <w:r w:rsidRPr="00F2731B">
        <w:t>Editor's note:</w:t>
      </w:r>
      <w:r w:rsidRPr="00F2731B">
        <w:tab/>
        <w:t>Whether NRM-PC5 reference point is required for network resource management is FFS.</w:t>
      </w:r>
    </w:p>
    <w:p w14:paraId="2DBCA672" w14:textId="77777777" w:rsidR="00312C76" w:rsidRPr="00F2731B" w:rsidRDefault="00312C76" w:rsidP="00312C76">
      <w:pPr>
        <w:pStyle w:val="Heading4"/>
      </w:pPr>
      <w:bookmarkStart w:id="1217" w:name="_Toc98796519"/>
      <w:r w:rsidRPr="00F2731B">
        <w:t>14.2.5.4</w:t>
      </w:r>
      <w:r w:rsidRPr="00F2731B">
        <w:tab/>
        <w:t>NRM-C</w:t>
      </w:r>
      <w:bookmarkEnd w:id="1217"/>
    </w:p>
    <w:p w14:paraId="394A225B" w14:textId="77777777" w:rsidR="00312C76" w:rsidRPr="00F2731B" w:rsidRDefault="00312C76" w:rsidP="00312C76">
      <w:r w:rsidRPr="00F2731B">
        <w:t>The interactions related to network resource management functions between the VAL client(s) and the network resource management client within a VAL UE are supported by the NRM-C reference point.</w:t>
      </w:r>
    </w:p>
    <w:p w14:paraId="6C14C6B6" w14:textId="77777777" w:rsidR="00312C76" w:rsidRPr="00F2731B" w:rsidRDefault="00312C76" w:rsidP="00312C76">
      <w:pPr>
        <w:pStyle w:val="EditorsNote"/>
      </w:pPr>
      <w:r w:rsidRPr="00F2731B">
        <w:t>Editor's note:</w:t>
      </w:r>
      <w:r w:rsidRPr="00F2731B">
        <w:tab/>
        <w:t>Whether NRM-C reference point is required for network resource management is FFS.</w:t>
      </w:r>
    </w:p>
    <w:p w14:paraId="74182328" w14:textId="77777777" w:rsidR="00312C76" w:rsidRPr="00F2731B" w:rsidRDefault="00312C76" w:rsidP="00312C76">
      <w:pPr>
        <w:pStyle w:val="Heading4"/>
      </w:pPr>
      <w:bookmarkStart w:id="1218" w:name="_Toc98796520"/>
      <w:r w:rsidRPr="00F2731B">
        <w:t>14.2.5.5</w:t>
      </w:r>
      <w:r w:rsidRPr="00F2731B">
        <w:tab/>
        <w:t>NRM-S</w:t>
      </w:r>
      <w:bookmarkEnd w:id="1218"/>
    </w:p>
    <w:p w14:paraId="5D09BD3A" w14:textId="77777777" w:rsidR="00312C76" w:rsidRPr="00F2731B" w:rsidRDefault="00312C76" w:rsidP="00312C76">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F2731B" w:rsidRDefault="00312C76" w:rsidP="00312C76">
      <w:pPr>
        <w:pStyle w:val="Heading4"/>
      </w:pPr>
      <w:bookmarkStart w:id="1219" w:name="_Toc98796521"/>
      <w:r w:rsidRPr="00F2731B">
        <w:t>14.2.5.6</w:t>
      </w:r>
      <w:r w:rsidRPr="00F2731B">
        <w:tab/>
        <w:t>NRM-E</w:t>
      </w:r>
      <w:bookmarkEnd w:id="1219"/>
    </w:p>
    <w:p w14:paraId="6468466B" w14:textId="77777777" w:rsidR="00312C76" w:rsidRPr="00F2731B" w:rsidRDefault="00312C76" w:rsidP="00312C76">
      <w:r w:rsidRPr="00F2731B">
        <w:t>The interactions related to network resource management functions between the network resource management servers in a distributed deployment are supported by NRM-E reference point.</w:t>
      </w:r>
    </w:p>
    <w:p w14:paraId="0F626671" w14:textId="77777777" w:rsidR="00312C76" w:rsidRPr="00F2731B" w:rsidRDefault="00312C76" w:rsidP="00312C76">
      <w:pPr>
        <w:pStyle w:val="EditorsNote"/>
      </w:pPr>
      <w:r w:rsidRPr="00F2731B">
        <w:t>Editor's Note:</w:t>
      </w:r>
      <w:r w:rsidRPr="00F2731B">
        <w:tab/>
        <w:t>The functions enabled over NRM-E reference point is FFS.</w:t>
      </w:r>
    </w:p>
    <w:p w14:paraId="4D00C249" w14:textId="77777777" w:rsidR="00312C76" w:rsidRPr="00F2731B" w:rsidRDefault="00312C76" w:rsidP="00312C76">
      <w:pPr>
        <w:pStyle w:val="Heading4"/>
      </w:pPr>
      <w:bookmarkStart w:id="1220" w:name="_Toc521435188"/>
      <w:bookmarkStart w:id="1221" w:name="_Toc528832094"/>
      <w:bookmarkStart w:id="1222" w:name="_Toc528832284"/>
      <w:bookmarkStart w:id="1223" w:name="_Toc536270601"/>
      <w:bookmarkStart w:id="1224" w:name="_Toc536270908"/>
      <w:bookmarkStart w:id="1225" w:name="_Toc536271468"/>
      <w:bookmarkStart w:id="1226" w:name="_Toc98796522"/>
      <w:bookmarkStart w:id="1227" w:name="_Toc521435187"/>
      <w:bookmarkStart w:id="1228" w:name="_Toc528832093"/>
      <w:bookmarkStart w:id="1229" w:name="_Toc528832283"/>
      <w:bookmarkStart w:id="1230" w:name="_Toc536270600"/>
      <w:bookmarkStart w:id="1231" w:name="_Toc536270907"/>
      <w:bookmarkStart w:id="1232" w:name="_Toc536271467"/>
      <w:r w:rsidRPr="00F2731B">
        <w:t>14.2.5.7</w:t>
      </w:r>
      <w:r w:rsidRPr="00F2731B">
        <w:tab/>
        <w:t>MB2</w:t>
      </w:r>
      <w:bookmarkEnd w:id="1220"/>
      <w:bookmarkEnd w:id="1221"/>
      <w:bookmarkEnd w:id="1222"/>
      <w:r w:rsidRPr="00F2731B">
        <w:t>-C</w:t>
      </w:r>
      <w:bookmarkEnd w:id="1223"/>
      <w:bookmarkEnd w:id="1224"/>
      <w:bookmarkEnd w:id="1225"/>
      <w:bookmarkEnd w:id="1226"/>
    </w:p>
    <w:p w14:paraId="312A3E11" w14:textId="77777777" w:rsidR="00312C76" w:rsidRPr="00F2731B" w:rsidRDefault="00312C76" w:rsidP="00312C76">
      <w:r w:rsidRPr="00F2731B">
        <w:t xml:space="preserve">The reference point MB2-C supports the control plane interactions between the network resource management server and the BM-SC and is specified in 3GPP TS 29.468 [22]. </w:t>
      </w:r>
    </w:p>
    <w:p w14:paraId="3C9BD9F5" w14:textId="77777777" w:rsidR="00312C76" w:rsidRPr="00F2731B" w:rsidRDefault="00312C76" w:rsidP="00312C76">
      <w:pPr>
        <w:pStyle w:val="Heading4"/>
      </w:pPr>
      <w:bookmarkStart w:id="1233" w:name="_Toc536270603"/>
      <w:bookmarkStart w:id="1234" w:name="_Toc536270910"/>
      <w:bookmarkStart w:id="1235" w:name="_Toc536271470"/>
      <w:bookmarkStart w:id="1236" w:name="_Toc98796523"/>
      <w:r w:rsidRPr="00F2731B">
        <w:t>14.2.5.8</w:t>
      </w:r>
      <w:r w:rsidRPr="00F2731B">
        <w:tab/>
        <w:t>xMB-C</w:t>
      </w:r>
      <w:bookmarkEnd w:id="1233"/>
      <w:bookmarkEnd w:id="1234"/>
      <w:bookmarkEnd w:id="1235"/>
      <w:bookmarkEnd w:id="1236"/>
    </w:p>
    <w:p w14:paraId="4205664B" w14:textId="77777777" w:rsidR="00312C76" w:rsidRPr="00F2731B" w:rsidRDefault="00312C76" w:rsidP="00312C76">
      <w:r w:rsidRPr="00F2731B">
        <w:t>The reference point xMB-C supports the control plane interactions between the network resource management server and the BM-SC and is specified in 3GPP TS 26.348 [20].</w:t>
      </w:r>
    </w:p>
    <w:p w14:paraId="6432205D" w14:textId="77777777" w:rsidR="00312C76" w:rsidRPr="00F2731B" w:rsidRDefault="00312C76" w:rsidP="00312C76">
      <w:pPr>
        <w:pStyle w:val="Heading4"/>
      </w:pPr>
      <w:bookmarkStart w:id="1237" w:name="_Toc98796524"/>
      <w:r w:rsidRPr="00F2731B">
        <w:t>14.2.5.9</w:t>
      </w:r>
      <w:r w:rsidRPr="00F2731B">
        <w:tab/>
        <w:t>Rx</w:t>
      </w:r>
      <w:bookmarkEnd w:id="1227"/>
      <w:bookmarkEnd w:id="1228"/>
      <w:bookmarkEnd w:id="1229"/>
      <w:bookmarkEnd w:id="1230"/>
      <w:bookmarkEnd w:id="1231"/>
      <w:bookmarkEnd w:id="1232"/>
      <w:bookmarkEnd w:id="1237"/>
    </w:p>
    <w:p w14:paraId="721076CF" w14:textId="77777777" w:rsidR="00312C76" w:rsidRPr="00F2731B" w:rsidRDefault="00312C76" w:rsidP="00312C76">
      <w:r w:rsidRPr="00F2731B">
        <w:t>The reference point Rx supports the interactions between the network resource management server and the PCRF and is specified in 3GPP TS 29.214 [21].</w:t>
      </w:r>
    </w:p>
    <w:p w14:paraId="7CAADA08" w14:textId="77777777" w:rsidR="00312C76" w:rsidRPr="00F2731B" w:rsidRDefault="00312C76" w:rsidP="00312C76">
      <w:pPr>
        <w:pStyle w:val="Heading4"/>
      </w:pPr>
      <w:bookmarkStart w:id="1238" w:name="_Toc98796525"/>
      <w:r w:rsidRPr="00F2731B">
        <w:t>14.2.5.10</w:t>
      </w:r>
      <w:r w:rsidRPr="00F2731B">
        <w:tab/>
        <w:t>N5</w:t>
      </w:r>
      <w:bookmarkEnd w:id="1238"/>
    </w:p>
    <w:p w14:paraId="417B6868" w14:textId="77777777" w:rsidR="00312C76" w:rsidRPr="00F2731B" w:rsidRDefault="00312C76" w:rsidP="00312C76">
      <w:r w:rsidRPr="00F2731B">
        <w:t>The reference point N5 supports the interactions between the network resource management server and the PCF and is specified in 3GPP TS 23.501 [10].</w:t>
      </w:r>
    </w:p>
    <w:p w14:paraId="36612F3B" w14:textId="77777777" w:rsidR="00312C76" w:rsidRPr="00F2731B" w:rsidRDefault="00312C76" w:rsidP="00312C76">
      <w:pPr>
        <w:pStyle w:val="Heading4"/>
      </w:pPr>
      <w:bookmarkStart w:id="1239" w:name="_Toc98796526"/>
      <w:r w:rsidRPr="00F2731B">
        <w:t>14.2.5.11</w:t>
      </w:r>
      <w:r w:rsidRPr="00F2731B">
        <w:tab/>
        <w:t>N33</w:t>
      </w:r>
      <w:bookmarkEnd w:id="1239"/>
    </w:p>
    <w:p w14:paraId="495DAEEB" w14:textId="77777777" w:rsidR="00312C76" w:rsidRPr="00F2731B" w:rsidRDefault="00312C76" w:rsidP="00312C76">
      <w:r w:rsidRPr="00F2731B">
        <w:t>The reference point N33 supports the interactions between the network resource management server and the NEF and is specified in 3GPP TS 23.501 [10].</w:t>
      </w:r>
    </w:p>
    <w:p w14:paraId="2A0C47F6" w14:textId="77777777" w:rsidR="00312C76" w:rsidRPr="00F2731B" w:rsidRDefault="00312C76" w:rsidP="00312C76">
      <w:pPr>
        <w:pStyle w:val="Heading2"/>
      </w:pPr>
      <w:bookmarkStart w:id="1240" w:name="_Toc98796527"/>
      <w:r w:rsidRPr="00F2731B">
        <w:t>14.3</w:t>
      </w:r>
      <w:r w:rsidRPr="00F2731B">
        <w:tab/>
        <w:t>Procedures and information flows for network resource management</w:t>
      </w:r>
      <w:bookmarkEnd w:id="1240"/>
    </w:p>
    <w:p w14:paraId="343172FF" w14:textId="77777777" w:rsidR="00312C76" w:rsidRPr="00F2731B" w:rsidRDefault="00312C76" w:rsidP="00312C76">
      <w:pPr>
        <w:pStyle w:val="Heading3"/>
      </w:pPr>
      <w:bookmarkStart w:id="1241" w:name="_Toc98796528"/>
      <w:r w:rsidRPr="00F2731B">
        <w:t>14.3.1</w:t>
      </w:r>
      <w:r w:rsidRPr="00F2731B">
        <w:tab/>
        <w:t>General</w:t>
      </w:r>
      <w:bookmarkEnd w:id="1241"/>
    </w:p>
    <w:p w14:paraId="6815772D" w14:textId="77777777" w:rsidR="00312C76" w:rsidRPr="00F2731B" w:rsidRDefault="00312C76" w:rsidP="00312C76">
      <w:r w:rsidRPr="00F2731B">
        <w:t>The procedures related to the network resource management are described in the following subclauses.</w:t>
      </w:r>
    </w:p>
    <w:p w14:paraId="1A89F1AF" w14:textId="77777777" w:rsidR="00312C76" w:rsidRPr="00F2731B" w:rsidRDefault="00312C76" w:rsidP="00312C76">
      <w:pPr>
        <w:pStyle w:val="Heading3"/>
      </w:pPr>
      <w:bookmarkStart w:id="1242" w:name="_Toc98796529"/>
      <w:r w:rsidRPr="00F2731B">
        <w:t>14.3.2</w:t>
      </w:r>
      <w:r w:rsidRPr="00F2731B">
        <w:tab/>
        <w:t>Information flows</w:t>
      </w:r>
      <w:bookmarkEnd w:id="1242"/>
    </w:p>
    <w:p w14:paraId="39099579" w14:textId="77777777" w:rsidR="00312C76" w:rsidRPr="00F2731B" w:rsidRDefault="00312C76" w:rsidP="00312C76">
      <w:pPr>
        <w:pStyle w:val="Heading4"/>
      </w:pPr>
      <w:bookmarkStart w:id="1243" w:name="_Toc3120673"/>
      <w:bookmarkStart w:id="1244" w:name="_Toc98796530"/>
      <w:r w:rsidRPr="00F2731B">
        <w:t>14.3.2.1</w:t>
      </w:r>
      <w:r w:rsidRPr="00F2731B">
        <w:tab/>
        <w:t>Network resource adaptation request</w:t>
      </w:r>
      <w:bookmarkEnd w:id="1243"/>
      <w:bookmarkEnd w:id="1244"/>
    </w:p>
    <w:p w14:paraId="3FB82710" w14:textId="77777777" w:rsidR="00312C76" w:rsidRPr="00F2731B" w:rsidRDefault="00312C76" w:rsidP="00312C76">
      <w:r w:rsidRPr="00F2731B">
        <w:t>Table 14.3.</w:t>
      </w:r>
      <w:r w:rsidRPr="00F2731B">
        <w:rPr>
          <w:lang w:eastAsia="zh-CN"/>
        </w:rPr>
        <w:t>2.1-1</w:t>
      </w:r>
      <w:r w:rsidRPr="00F2731B">
        <w:t xml:space="preserve"> describes the information flow network resource adaptation request from the VAL server to the NRM server.</w:t>
      </w:r>
    </w:p>
    <w:p w14:paraId="16BF5E11" w14:textId="77777777" w:rsidR="00312C76" w:rsidRPr="00F2731B" w:rsidRDefault="00312C76" w:rsidP="00312C76">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F2731B" w:rsidRDefault="00312C76" w:rsidP="007E0BCD">
            <w:pPr>
              <w:pStyle w:val="TAH"/>
            </w:pPr>
            <w:r w:rsidRPr="00F2731B">
              <w:t>Description</w:t>
            </w:r>
          </w:p>
        </w:tc>
      </w:tr>
      <w:tr w:rsidR="00312C76" w:rsidRPr="00F2731B"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F2731B" w:rsidRDefault="00312C76" w:rsidP="007E0BCD">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77777777" w:rsidR="00312C76" w:rsidRPr="00F2731B" w:rsidRDefault="00312C76" w:rsidP="007E0BCD">
            <w:pPr>
              <w:pStyle w:val="TAC"/>
            </w:pPr>
            <w:r w:rsidRPr="00F2731B">
              <w:t>M</w:t>
            </w:r>
          </w:p>
          <w:p w14:paraId="481BD53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F2731B" w:rsidRDefault="00312C76" w:rsidP="007E0BCD">
            <w:pPr>
              <w:pStyle w:val="TAL"/>
            </w:pPr>
            <w:r w:rsidRPr="00F2731B">
              <w:t>List consisting of one or more VAL UE IDs for whom the network resource adaptation occurs.</w:t>
            </w:r>
          </w:p>
        </w:tc>
      </w:tr>
      <w:tr w:rsidR="00312C76" w:rsidRPr="00F2731B"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77777777" w:rsidR="00312C76" w:rsidRPr="00F2731B" w:rsidRDefault="00312C76" w:rsidP="007E0BCD">
            <w:pPr>
              <w:pStyle w:val="TAC"/>
            </w:pPr>
            <w:r w:rsidRPr="00F2731B">
              <w:t>M</w:t>
            </w:r>
          </w:p>
          <w:p w14:paraId="4B57BBC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F2731B" w:rsidRDefault="00312C76" w:rsidP="007E0BCD">
            <w:pPr>
              <w:pStyle w:val="TAL"/>
            </w:pPr>
            <w:r w:rsidRPr="00F2731B">
              <w:t>The VAL group ID for whom the network resource adaptation occurs.</w:t>
            </w:r>
          </w:p>
        </w:tc>
      </w:tr>
      <w:tr w:rsidR="00312C76" w:rsidRPr="00F2731B"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F2731B" w:rsidDel="00682438" w:rsidRDefault="00312C76" w:rsidP="007E0BCD">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F2731B" w:rsidRDefault="00312C76" w:rsidP="007E0BCD">
            <w:pPr>
              <w:pStyle w:val="TAL"/>
            </w:pPr>
            <w:r w:rsidRPr="00F2731B">
              <w:t>The resource adaptation requirement corresponds to the VAL service QoS requirements as applied for a UE or group of UEs (E.g. bandwidth, resource).</w:t>
            </w:r>
          </w:p>
        </w:tc>
      </w:tr>
      <w:tr w:rsidR="00312C76" w:rsidRPr="00F2731B"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F2731B" w:rsidRDefault="00312C76" w:rsidP="007E0BCD">
            <w:pPr>
              <w:pStyle w:val="TAN"/>
              <w:rPr>
                <w:rFonts w:cs="Arial"/>
              </w:rPr>
            </w:pPr>
            <w:r w:rsidRPr="00F2731B">
              <w:t>NOTE:</w:t>
            </w:r>
            <w:r w:rsidRPr="00F2731B">
              <w:tab/>
              <w:t>Either of the information elements should be present.</w:t>
            </w:r>
          </w:p>
        </w:tc>
      </w:tr>
    </w:tbl>
    <w:p w14:paraId="1E9599A4" w14:textId="77777777" w:rsidR="00312C76" w:rsidRPr="00F2731B" w:rsidRDefault="00312C76" w:rsidP="00312C76"/>
    <w:p w14:paraId="6C33FD52" w14:textId="77777777" w:rsidR="00312C76" w:rsidRPr="00F2731B" w:rsidRDefault="00312C76" w:rsidP="00312C76">
      <w:pPr>
        <w:pStyle w:val="Heading4"/>
      </w:pPr>
      <w:bookmarkStart w:id="1245" w:name="_Toc98796531"/>
      <w:r w:rsidRPr="00F2731B">
        <w:t>14.3.2.2</w:t>
      </w:r>
      <w:r w:rsidRPr="00F2731B">
        <w:tab/>
        <w:t>Network resource adaptation response</w:t>
      </w:r>
      <w:bookmarkEnd w:id="1245"/>
    </w:p>
    <w:p w14:paraId="218A1D57" w14:textId="77777777" w:rsidR="00312C76" w:rsidRPr="00F2731B" w:rsidRDefault="00312C76" w:rsidP="00312C76">
      <w:r w:rsidRPr="00F2731B">
        <w:t>Table 14.3.</w:t>
      </w:r>
      <w:r w:rsidRPr="00F2731B">
        <w:rPr>
          <w:lang w:eastAsia="zh-CN"/>
        </w:rPr>
        <w:t>2.2-1</w:t>
      </w:r>
      <w:r w:rsidRPr="00F2731B">
        <w:t xml:space="preserve"> describes the information flow network resource adaptation response from the NRM server to the VAL server.</w:t>
      </w:r>
    </w:p>
    <w:p w14:paraId="4A945178" w14:textId="77777777" w:rsidR="00312C76" w:rsidRPr="00F2731B" w:rsidRDefault="00312C76" w:rsidP="00312C76">
      <w:pPr>
        <w:pStyle w:val="TH"/>
        <w:rPr>
          <w:lang w:val="en-US"/>
        </w:rPr>
      </w:pPr>
      <w:r w:rsidRPr="00F2731B">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F2731B" w:rsidRDefault="00312C76" w:rsidP="007E0BCD">
            <w:pPr>
              <w:pStyle w:val="TAH"/>
            </w:pPr>
            <w:r w:rsidRPr="00F2731B">
              <w:t>Description</w:t>
            </w:r>
          </w:p>
        </w:tc>
      </w:tr>
      <w:tr w:rsidR="00312C76" w:rsidRPr="00F2731B"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F2731B" w:rsidRDefault="00312C76" w:rsidP="007E0BCD">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F2731B" w:rsidRDefault="00312C76" w:rsidP="00312C76"/>
    <w:p w14:paraId="17EED163" w14:textId="77777777" w:rsidR="00312C76" w:rsidRPr="00F2731B" w:rsidRDefault="00312C76" w:rsidP="00312C76">
      <w:pPr>
        <w:pStyle w:val="Heading4"/>
      </w:pPr>
      <w:bookmarkStart w:id="1246" w:name="_Toc468105466"/>
      <w:bookmarkStart w:id="1247" w:name="_Toc468110561"/>
      <w:bookmarkStart w:id="1248" w:name="_Toc4491445"/>
      <w:bookmarkStart w:id="1249" w:name="_Toc98796532"/>
      <w:bookmarkStart w:id="1250" w:name="_Toc433209844"/>
      <w:bookmarkStart w:id="1251" w:name="_Toc460616184"/>
      <w:bookmarkStart w:id="1252" w:name="_Toc460617045"/>
      <w:bookmarkStart w:id="1253" w:name="_Toc465162671"/>
      <w:r w:rsidRPr="00F2731B">
        <w:t>14.3.2.3</w:t>
      </w:r>
      <w:r w:rsidRPr="00F2731B">
        <w:tab/>
        <w:t>MBMS bearer announcement</w:t>
      </w:r>
      <w:bookmarkEnd w:id="1246"/>
      <w:bookmarkEnd w:id="1247"/>
      <w:bookmarkEnd w:id="1248"/>
      <w:bookmarkEnd w:id="1249"/>
    </w:p>
    <w:p w14:paraId="3FE37B9C" w14:textId="77777777" w:rsidR="00312C76" w:rsidRPr="00F2731B" w:rsidRDefault="00312C76" w:rsidP="00312C76">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509F5CD" w14:textId="77777777" w:rsidR="00312C76" w:rsidRPr="00F2731B" w:rsidRDefault="00312C76" w:rsidP="00312C76">
      <w:pPr>
        <w:pStyle w:val="TH"/>
        <w:rPr>
          <w:lang w:eastAsia="zh-CN"/>
        </w:rPr>
      </w:pPr>
      <w:r w:rsidRPr="00F2731B">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F2731B" w:rsidRDefault="00312C76" w:rsidP="007E0BCD">
            <w:pPr>
              <w:pStyle w:val="TAH"/>
            </w:pPr>
            <w:r w:rsidRPr="00F2731B">
              <w:t>Description</w:t>
            </w:r>
          </w:p>
        </w:tc>
      </w:tr>
      <w:tr w:rsidR="00312C76" w:rsidRPr="00F2731B"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F2731B" w:rsidRDefault="00312C76" w:rsidP="007E0BCD">
            <w:pPr>
              <w:pStyle w:val="TAL"/>
            </w:pPr>
            <w:r w:rsidRPr="00F2731B">
              <w:t>TMGI</w:t>
            </w:r>
          </w:p>
        </w:tc>
        <w:tc>
          <w:tcPr>
            <w:tcW w:w="1440" w:type="dxa"/>
            <w:tcBorders>
              <w:top w:val="single" w:sz="4" w:space="0" w:color="000000"/>
              <w:left w:val="single" w:sz="4" w:space="0" w:color="000000"/>
              <w:bottom w:val="single" w:sz="4" w:space="0" w:color="000000"/>
            </w:tcBorders>
          </w:tcPr>
          <w:p w14:paraId="55DF5F5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F2731B" w:rsidRDefault="00312C76" w:rsidP="007E0BCD">
            <w:pPr>
              <w:pStyle w:val="TAL"/>
            </w:pPr>
            <w:r w:rsidRPr="00F2731B">
              <w:t>TMGI information</w:t>
            </w:r>
          </w:p>
        </w:tc>
      </w:tr>
      <w:tr w:rsidR="00312C76" w:rsidRPr="00F2731B"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F2731B" w:rsidRDefault="00312C76" w:rsidP="007E0BCD">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F2731B" w:rsidRDefault="00312C76" w:rsidP="007E0BCD">
            <w:pPr>
              <w:pStyle w:val="TAL"/>
            </w:pPr>
            <w:r w:rsidRPr="00F2731B">
              <w:t>A list of additional alternative TMGI may be included and used in roaming scenarios.</w:t>
            </w:r>
          </w:p>
        </w:tc>
      </w:tr>
      <w:tr w:rsidR="00312C76" w:rsidRPr="00F2731B"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F2731B" w:rsidRDefault="00312C76" w:rsidP="007E0BCD">
            <w:pPr>
              <w:pStyle w:val="TAL"/>
            </w:pPr>
            <w:r w:rsidRPr="00F2731B">
              <w:t>QCI</w:t>
            </w:r>
          </w:p>
        </w:tc>
        <w:tc>
          <w:tcPr>
            <w:tcW w:w="1440" w:type="dxa"/>
            <w:tcBorders>
              <w:top w:val="single" w:sz="4" w:space="0" w:color="000000"/>
              <w:left w:val="single" w:sz="4" w:space="0" w:color="000000"/>
              <w:bottom w:val="single" w:sz="4" w:space="0" w:color="000000"/>
            </w:tcBorders>
          </w:tcPr>
          <w:p w14:paraId="73D5ADEF"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F2731B" w:rsidRDefault="00312C76" w:rsidP="007E0BCD">
            <w:pPr>
              <w:pStyle w:val="TAL"/>
            </w:pPr>
            <w:r w:rsidRPr="00F2731B">
              <w:t>QCI information used by the ProSe UE-Network Relay to determine the ProSe Per-Packet Priority value to be applied for the multicast packets relayed to Remote UE over PC5</w:t>
            </w:r>
          </w:p>
        </w:tc>
      </w:tr>
      <w:tr w:rsidR="00312C76" w:rsidRPr="00F2731B"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F2731B" w:rsidRDefault="00312C76" w:rsidP="007E0BCD">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F2731B" w:rsidRDefault="00312C76" w:rsidP="007E0BCD">
            <w:pPr>
              <w:pStyle w:val="TAL"/>
            </w:pPr>
            <w:r w:rsidRPr="00F2731B">
              <w:t>A list of service area identifier for the applicable MBMS broadcast area.</w:t>
            </w:r>
          </w:p>
        </w:tc>
      </w:tr>
      <w:tr w:rsidR="00312C76" w:rsidRPr="00F2731B"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F2731B" w:rsidRDefault="00312C76" w:rsidP="007E0BCD">
            <w:pPr>
              <w:pStyle w:val="TAL"/>
            </w:pPr>
            <w:r w:rsidRPr="00F2731B">
              <w:t>Frequency</w:t>
            </w:r>
          </w:p>
        </w:tc>
        <w:tc>
          <w:tcPr>
            <w:tcW w:w="1440" w:type="dxa"/>
            <w:tcBorders>
              <w:top w:val="single" w:sz="4" w:space="0" w:color="000000"/>
              <w:left w:val="single" w:sz="4" w:space="0" w:color="000000"/>
              <w:bottom w:val="single" w:sz="4" w:space="0" w:color="000000"/>
            </w:tcBorders>
          </w:tcPr>
          <w:p w14:paraId="5174FBD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F2731B" w:rsidRDefault="00312C76" w:rsidP="007E0BCD">
            <w:pPr>
              <w:pStyle w:val="TAL"/>
            </w:pPr>
            <w:r w:rsidRPr="00F2731B">
              <w:t>Identification of frequency if multi carrier support is provided</w:t>
            </w:r>
          </w:p>
        </w:tc>
      </w:tr>
      <w:tr w:rsidR="00312C76" w:rsidRPr="00F2731B"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F2731B" w:rsidRDefault="00312C76" w:rsidP="007E0BCD">
            <w:pPr>
              <w:pStyle w:val="TAL"/>
            </w:pPr>
            <w:r w:rsidRPr="00F2731B">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F2731B" w:rsidRDefault="00312C76" w:rsidP="007E0BCD">
            <w:pPr>
              <w:pStyle w:val="TAL"/>
            </w:pPr>
            <w:r w:rsidRPr="00F2731B">
              <w:t>SDP with media and application control information applicable to groups that can use this bearer (e.g. codec, protocol id, FEC information)</w:t>
            </w:r>
          </w:p>
        </w:tc>
      </w:tr>
      <w:tr w:rsidR="00312C76" w:rsidRPr="00F2731B"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F2731B" w:rsidRDefault="00312C76" w:rsidP="007E0BCD">
            <w:pPr>
              <w:pStyle w:val="TAL"/>
            </w:pPr>
            <w:r w:rsidRPr="00F2731B">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F2731B" w:rsidRDefault="00312C76" w:rsidP="007E0BCD">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312C76" w:rsidRPr="00F2731B"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F2731B" w:rsidRDefault="00312C76" w:rsidP="007E0BCD">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F2731B" w:rsidRDefault="00312C76" w:rsidP="007E0BCD">
            <w:pPr>
              <w:pStyle w:val="TAL"/>
            </w:pPr>
            <w:r w:rsidRPr="00F2731B">
              <w:t>Indicate if the NRM server requires an acknowledgement of the MBMS bearer announcement.</w:t>
            </w:r>
          </w:p>
        </w:tc>
      </w:tr>
      <w:tr w:rsidR="00312C76" w:rsidRPr="00F2731B"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F2731B" w:rsidRDefault="00312C76" w:rsidP="007E0BCD">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F2731B" w:rsidRDefault="00312C76" w:rsidP="007E0BCD">
            <w:pPr>
              <w:pStyle w:val="TAL"/>
            </w:pPr>
            <w:r w:rsidRPr="00F2731B">
              <w:t>An indication that the listening status of the unicast bearer is requested.</w:t>
            </w:r>
          </w:p>
        </w:tc>
      </w:tr>
      <w:tr w:rsidR="00312C76" w:rsidRPr="00F2731B"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F2731B" w:rsidRDefault="00312C76" w:rsidP="007E0BCD">
            <w:pPr>
              <w:pStyle w:val="TAL"/>
            </w:pPr>
            <w:r w:rsidRPr="00F2731B">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F2731B" w:rsidRDefault="00312C76" w:rsidP="007E0BCD">
            <w:pPr>
              <w:pStyle w:val="TAL"/>
            </w:pPr>
            <w:r w:rsidRPr="00F2731B">
              <w:t>Indicate the usage of ROHC and provide the parameters of the ROHC channel to signal to the ROHC decoder.</w:t>
            </w:r>
          </w:p>
        </w:tc>
      </w:tr>
      <w:tr w:rsidR="00312C76" w:rsidRPr="00F2731B"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F2731B" w:rsidRDefault="00312C76" w:rsidP="007E0BCD">
            <w:pPr>
              <w:pStyle w:val="TAN"/>
            </w:pPr>
            <w:r w:rsidRPr="00F2731B">
              <w:t>NOTE:</w:t>
            </w:r>
            <w:r w:rsidRPr="00F2731B">
              <w:tab/>
              <w:t>When MBMS bearer announcement is done on a MBMS bearer all attributes above are optional except the TMGI.</w:t>
            </w:r>
          </w:p>
        </w:tc>
      </w:tr>
    </w:tbl>
    <w:p w14:paraId="137CAB29" w14:textId="77777777" w:rsidR="00312C76" w:rsidRPr="00F2731B" w:rsidRDefault="00312C76" w:rsidP="00312C76"/>
    <w:p w14:paraId="30BEF499" w14:textId="77777777" w:rsidR="00312C76" w:rsidRPr="00F2731B" w:rsidRDefault="00312C76" w:rsidP="00312C76">
      <w:pPr>
        <w:pStyle w:val="Heading4"/>
        <w:rPr>
          <w:lang w:val="en-US" w:eastAsia="zh-CN"/>
        </w:rPr>
      </w:pPr>
      <w:bookmarkStart w:id="1254" w:name="_Toc446053062"/>
      <w:bookmarkStart w:id="1255" w:name="_Toc460616187"/>
      <w:bookmarkStart w:id="1256" w:name="_Toc460617048"/>
      <w:bookmarkStart w:id="1257" w:name="_Toc465162674"/>
      <w:bookmarkStart w:id="1258" w:name="_Toc468105467"/>
      <w:bookmarkStart w:id="1259" w:name="_Toc468110562"/>
      <w:bookmarkStart w:id="1260" w:name="_Toc4491446"/>
      <w:bookmarkStart w:id="1261" w:name="_Toc98796533"/>
      <w:r w:rsidRPr="00F2731B">
        <w:t>14.3.2.4</w:t>
      </w:r>
      <w:r w:rsidRPr="00F2731B">
        <w:tab/>
      </w:r>
      <w:bookmarkEnd w:id="1254"/>
      <w:r w:rsidRPr="00F2731B">
        <w:rPr>
          <w:lang w:val="en-US"/>
        </w:rPr>
        <w:t>MBMS listening status report</w:t>
      </w:r>
      <w:bookmarkEnd w:id="1255"/>
      <w:bookmarkEnd w:id="1256"/>
      <w:bookmarkEnd w:id="1257"/>
      <w:bookmarkEnd w:id="1258"/>
      <w:bookmarkEnd w:id="1259"/>
      <w:bookmarkEnd w:id="1260"/>
      <w:bookmarkEnd w:id="1261"/>
    </w:p>
    <w:p w14:paraId="28BA6DF8" w14:textId="77777777" w:rsidR="00312C76" w:rsidRPr="00F2731B" w:rsidRDefault="00312C76" w:rsidP="00312C76">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13199B83" w14:textId="77777777" w:rsidR="00312C76" w:rsidRPr="00F2731B" w:rsidRDefault="00312C76" w:rsidP="00312C76">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F2731B" w:rsidRDefault="00312C76" w:rsidP="007E0BCD">
            <w:pPr>
              <w:pStyle w:val="TAH"/>
            </w:pPr>
            <w:r w:rsidRPr="00F2731B">
              <w:t>Description</w:t>
            </w:r>
          </w:p>
        </w:tc>
      </w:tr>
      <w:tr w:rsidR="00312C76" w:rsidRPr="00F2731B"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F2731B" w:rsidRDefault="00312C76" w:rsidP="007E0BCD">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F2731B" w:rsidRDefault="00312C76" w:rsidP="007E0BCD">
            <w:pPr>
              <w:pStyle w:val="TAL"/>
            </w:pPr>
            <w:r w:rsidRPr="00F2731B">
              <w:rPr>
                <w:lang w:eastAsia="zh-CN"/>
              </w:rPr>
              <w:t>The identity of the</w:t>
            </w:r>
            <w:r w:rsidRPr="00F2731B">
              <w:t xml:space="preserve"> VAL user or VAL UE who wants to report the MBMS listening status.</w:t>
            </w:r>
          </w:p>
        </w:tc>
      </w:tr>
      <w:tr w:rsidR="00312C76" w:rsidRPr="00F2731B"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F2731B" w:rsidRDefault="00312C76" w:rsidP="007E0BCD">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F2731B" w:rsidRDefault="00312C76" w:rsidP="007E0BCD">
            <w:pPr>
              <w:pStyle w:val="TAL"/>
            </w:pPr>
            <w:r w:rsidRPr="00F2731B">
              <w:t>TMGI(s) information.</w:t>
            </w:r>
          </w:p>
        </w:tc>
      </w:tr>
      <w:tr w:rsidR="00312C76" w:rsidRPr="00F2731B"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F2731B" w:rsidRDefault="00312C76" w:rsidP="007E0BCD">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F2731B" w:rsidRDefault="00312C76" w:rsidP="007E0BCD">
            <w:pPr>
              <w:pStyle w:val="TAL"/>
              <w:rPr>
                <w:lang w:eastAsia="zh-CN"/>
              </w:rPr>
            </w:pPr>
            <w:r w:rsidRPr="00F2731B">
              <w:rPr>
                <w:lang w:eastAsia="zh-CN"/>
              </w:rPr>
              <w:t xml:space="preserve">The MBMS </w:t>
            </w:r>
            <w:r w:rsidRPr="00F2731B">
              <w:rPr>
                <w:rFonts w:eastAsia="Malgun Gothic"/>
                <w:lang w:eastAsia="ko-KR"/>
              </w:rPr>
              <w:t>listening status per TMGI.</w:t>
            </w:r>
          </w:p>
        </w:tc>
      </w:tr>
      <w:tr w:rsidR="00312C76" w:rsidRPr="00F2731B"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F2731B" w:rsidRDefault="00312C76" w:rsidP="007E0BCD">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F2731B" w:rsidRDefault="00312C76" w:rsidP="007E0BCD">
            <w:pPr>
              <w:pStyle w:val="TAL"/>
              <w:rPr>
                <w:lang w:eastAsia="zh-CN"/>
              </w:rPr>
            </w:pPr>
            <w:r w:rsidRPr="00F2731B">
              <w:rPr>
                <w:lang w:eastAsia="zh-CN"/>
              </w:rPr>
              <w:t>The reception quality level per TMGI (</w:t>
            </w:r>
            <w:r w:rsidRPr="00F2731B">
              <w:rPr>
                <w:lang w:val="en-US" w:eastAsia="zh-CN"/>
              </w:rPr>
              <w:t xml:space="preserve">see </w:t>
            </w:r>
            <w:r w:rsidRPr="00F2731B">
              <w:rPr>
                <w:lang w:eastAsia="zh-CN"/>
              </w:rPr>
              <w:t>NOTE)</w:t>
            </w:r>
          </w:p>
        </w:tc>
      </w:tr>
      <w:tr w:rsidR="00312C76" w:rsidRPr="00F2731B"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F2731B" w:rsidRDefault="00312C76" w:rsidP="007E0BCD">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F2731B" w:rsidRDefault="00312C76" w:rsidP="007E0BCD">
            <w:pPr>
              <w:pStyle w:val="TAL"/>
              <w:rPr>
                <w:lang w:eastAsia="zh-CN"/>
              </w:rPr>
            </w:pPr>
            <w:r w:rsidRPr="00F2731B">
              <w:rPr>
                <w:lang w:eastAsia="zh-CN"/>
              </w:rPr>
              <w:t>The unicast listening status.</w:t>
            </w:r>
          </w:p>
        </w:tc>
      </w:tr>
      <w:tr w:rsidR="00312C76" w:rsidRPr="00F2731B"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F2731B" w:rsidRDefault="00312C76" w:rsidP="007E0BCD">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F2731B" w:rsidRDefault="00312C76" w:rsidP="00312C76">
      <w:pPr>
        <w:rPr>
          <w:lang w:eastAsia="zh-CN"/>
        </w:rPr>
      </w:pPr>
    </w:p>
    <w:p w14:paraId="51F31DEE" w14:textId="77777777" w:rsidR="00312C76" w:rsidRPr="00F2731B" w:rsidRDefault="00312C76" w:rsidP="00312C76">
      <w:pPr>
        <w:pStyle w:val="Heading4"/>
      </w:pPr>
      <w:bookmarkStart w:id="1262" w:name="_Toc468105468"/>
      <w:bookmarkStart w:id="1263" w:name="_Toc468110563"/>
      <w:bookmarkStart w:id="1264" w:name="_Toc4491447"/>
      <w:bookmarkStart w:id="1265" w:name="_Toc98796534"/>
      <w:r w:rsidRPr="00F2731B">
        <w:t>14.3.2.5</w:t>
      </w:r>
      <w:r w:rsidRPr="00F2731B">
        <w:tab/>
        <w:t>MBMS suspension reporting instruction</w:t>
      </w:r>
      <w:bookmarkEnd w:id="1250"/>
      <w:bookmarkEnd w:id="1251"/>
      <w:bookmarkEnd w:id="1252"/>
      <w:bookmarkEnd w:id="1253"/>
      <w:bookmarkEnd w:id="1262"/>
      <w:bookmarkEnd w:id="1263"/>
      <w:bookmarkEnd w:id="1264"/>
      <w:bookmarkEnd w:id="1265"/>
    </w:p>
    <w:p w14:paraId="76D0056E" w14:textId="77777777" w:rsidR="00312C76" w:rsidRPr="00F2731B" w:rsidRDefault="00312C76" w:rsidP="00312C76">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256D423A" w14:textId="77777777" w:rsidR="00312C76" w:rsidRPr="00F2731B" w:rsidRDefault="00312C76" w:rsidP="00312C76">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F2731B" w:rsidRDefault="00312C76" w:rsidP="007E0BCD">
            <w:pPr>
              <w:pStyle w:val="TAH"/>
            </w:pPr>
            <w:r w:rsidRPr="00F2731B">
              <w:t>Description</w:t>
            </w:r>
          </w:p>
        </w:tc>
      </w:tr>
      <w:tr w:rsidR="00312C76" w:rsidRPr="00F2731B"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F2731B" w:rsidRDefault="00312C76" w:rsidP="007E0BCD">
            <w:pPr>
              <w:pStyle w:val="TAL"/>
              <w:rPr>
                <w:lang w:eastAsia="zh-CN"/>
              </w:rPr>
            </w:pPr>
            <w:r w:rsidRPr="00F2731B">
              <w:t>The identity of the VAL user or VAL UE.</w:t>
            </w:r>
          </w:p>
        </w:tc>
      </w:tr>
      <w:tr w:rsidR="00312C76" w:rsidRPr="00F2731B"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F2731B" w:rsidRDefault="00312C76" w:rsidP="007E0BCD">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F2731B" w:rsidRDefault="00312C76" w:rsidP="007E0BCD">
            <w:pPr>
              <w:pStyle w:val="TAL"/>
            </w:pPr>
            <w:r w:rsidRPr="00F2731B">
              <w:rPr>
                <w:lang w:eastAsia="zh-CN"/>
              </w:rPr>
              <w:t>Enables or disable the suspension reporting for a specific NRM client</w:t>
            </w:r>
          </w:p>
        </w:tc>
      </w:tr>
    </w:tbl>
    <w:p w14:paraId="007A004F" w14:textId="77777777" w:rsidR="00312C76" w:rsidRPr="00F2731B" w:rsidRDefault="00312C76" w:rsidP="00312C76">
      <w:pPr>
        <w:rPr>
          <w:lang w:val="en-US"/>
        </w:rPr>
      </w:pPr>
    </w:p>
    <w:p w14:paraId="636A877A" w14:textId="77777777" w:rsidR="00312C76" w:rsidRPr="00F2731B" w:rsidRDefault="00312C76" w:rsidP="00312C76">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08DC36AE" w14:textId="77777777" w:rsidR="00312C76" w:rsidRPr="00F2731B" w:rsidRDefault="00312C76" w:rsidP="00312C76">
      <w:pPr>
        <w:pStyle w:val="TH"/>
        <w:rPr>
          <w:lang w:val="en-US"/>
        </w:rPr>
      </w:pPr>
      <w:r w:rsidRPr="00F2731B">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F2731B" w:rsidRDefault="00312C76" w:rsidP="007E0BCD">
            <w:pPr>
              <w:pStyle w:val="TAH"/>
            </w:pPr>
            <w:r w:rsidRPr="00F2731B">
              <w:t>Description</w:t>
            </w:r>
          </w:p>
        </w:tc>
      </w:tr>
      <w:tr w:rsidR="00312C76" w:rsidRPr="00F2731B"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F2731B" w:rsidRDefault="00312C76" w:rsidP="007E0BCD">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F2731B" w:rsidRDefault="00312C76" w:rsidP="007E0BCD">
            <w:pPr>
              <w:pStyle w:val="TAL"/>
            </w:pPr>
            <w:r w:rsidRPr="00F2731B">
              <w:t>Contains a uniquely defined subset of NRM clients that shall report MBMS suspension</w:t>
            </w:r>
          </w:p>
        </w:tc>
      </w:tr>
    </w:tbl>
    <w:p w14:paraId="0D9CA472" w14:textId="77777777" w:rsidR="00312C76" w:rsidRPr="00F2731B" w:rsidRDefault="00312C76" w:rsidP="00312C76">
      <w:pPr>
        <w:rPr>
          <w:lang w:val="en-US"/>
        </w:rPr>
      </w:pPr>
    </w:p>
    <w:p w14:paraId="4D5D5638" w14:textId="77777777" w:rsidR="00312C76" w:rsidRPr="00F2731B" w:rsidRDefault="00312C76" w:rsidP="00312C76">
      <w:pPr>
        <w:pStyle w:val="Heading4"/>
      </w:pPr>
      <w:bookmarkStart w:id="1266" w:name="_Toc98796535"/>
      <w:r w:rsidRPr="00F2731B">
        <w:t>14.3.2.6</w:t>
      </w:r>
      <w:r w:rsidRPr="00F2731B">
        <w:tab/>
        <w:t>Resource request</w:t>
      </w:r>
      <w:bookmarkEnd w:id="1266"/>
    </w:p>
    <w:p w14:paraId="10C19403" w14:textId="77777777" w:rsidR="00312C76" w:rsidRPr="00F2731B" w:rsidRDefault="00312C76" w:rsidP="00312C76">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6D57FF9E" w14:textId="77777777" w:rsidR="00312C76" w:rsidRPr="00F2731B" w:rsidRDefault="00312C76" w:rsidP="00312C76">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F2731B" w:rsidRDefault="00312C76" w:rsidP="007E0BCD">
            <w:pPr>
              <w:pStyle w:val="TAH"/>
            </w:pPr>
            <w:r w:rsidRPr="00F2731B">
              <w:t>Description</w:t>
            </w:r>
          </w:p>
        </w:tc>
      </w:tr>
      <w:tr w:rsidR="00312C76" w:rsidRPr="00F2731B"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F2731B" w:rsidRDefault="00312C76" w:rsidP="007E0BCD">
            <w:pPr>
              <w:pStyle w:val="TAL"/>
              <w:rPr>
                <w:lang w:eastAsia="zh-CN"/>
              </w:rPr>
            </w:pPr>
            <w:r w:rsidRPr="00F2731B">
              <w:t>The identity of the VAL user or VAL UE.</w:t>
            </w:r>
          </w:p>
        </w:tc>
      </w:tr>
      <w:tr w:rsidR="00312C76" w:rsidRPr="00F2731B"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F2731B" w:rsidRDefault="00312C76" w:rsidP="007E0BCD">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F2731B" w:rsidRDefault="00312C76" w:rsidP="007E0BCD">
            <w:pPr>
              <w:pStyle w:val="TAL"/>
            </w:pPr>
            <w:r w:rsidRPr="00F2731B">
              <w:t>VAL service requirements for unicast resource (e.g. VAL service ID, Bitrate)</w:t>
            </w:r>
          </w:p>
        </w:tc>
      </w:tr>
      <w:tr w:rsidR="00312C76" w:rsidRPr="00F2731B"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F2731B" w:rsidRDefault="00312C76" w:rsidP="007E0BCD">
            <w:pPr>
              <w:pStyle w:val="TAN"/>
            </w:pPr>
            <w:r w:rsidRPr="00F2731B">
              <w:t>NOTE:</w:t>
            </w:r>
            <w:r w:rsidRPr="00F2731B">
              <w:tab/>
              <w:t>When this information element is not included, the NRM server considers default VAL service requirement for the unicast resources.</w:t>
            </w:r>
          </w:p>
        </w:tc>
      </w:tr>
    </w:tbl>
    <w:p w14:paraId="56CAEA45" w14:textId="77777777" w:rsidR="00312C76" w:rsidRPr="00F2731B" w:rsidRDefault="00312C76" w:rsidP="00312C76">
      <w:pPr>
        <w:rPr>
          <w:lang w:val="en-US"/>
        </w:rPr>
      </w:pPr>
    </w:p>
    <w:p w14:paraId="418A4557" w14:textId="77777777" w:rsidR="00312C76" w:rsidRPr="00F2731B" w:rsidRDefault="00312C76" w:rsidP="00312C76">
      <w:pPr>
        <w:pStyle w:val="Heading4"/>
      </w:pPr>
      <w:bookmarkStart w:id="1267" w:name="_Toc98796536"/>
      <w:r w:rsidRPr="00F2731B">
        <w:t>14.3.2.7</w:t>
      </w:r>
      <w:r w:rsidRPr="00F2731B">
        <w:tab/>
        <w:t>Resource response</w:t>
      </w:r>
      <w:bookmarkEnd w:id="1267"/>
    </w:p>
    <w:p w14:paraId="7092E023" w14:textId="77777777" w:rsidR="00312C76" w:rsidRPr="00F2731B" w:rsidRDefault="00312C76" w:rsidP="00312C76">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4DAD8E22" w14:textId="77777777" w:rsidR="00312C76" w:rsidRPr="00F2731B" w:rsidRDefault="00312C76" w:rsidP="00312C76">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F2731B" w:rsidRDefault="00312C76" w:rsidP="007E0BCD">
            <w:pPr>
              <w:pStyle w:val="TAH"/>
            </w:pPr>
            <w:r w:rsidRPr="00F2731B">
              <w:t>Description</w:t>
            </w:r>
          </w:p>
        </w:tc>
      </w:tr>
      <w:tr w:rsidR="00312C76" w:rsidRPr="00F2731B"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F2731B" w:rsidRDefault="00312C76" w:rsidP="007E0BCD">
            <w:pPr>
              <w:pStyle w:val="TAL"/>
              <w:rPr>
                <w:lang w:eastAsia="zh-CN"/>
              </w:rPr>
            </w:pPr>
            <w:r w:rsidRPr="00F2731B">
              <w:t>The result indicates success or failure of the resource request operation.</w:t>
            </w:r>
          </w:p>
        </w:tc>
      </w:tr>
    </w:tbl>
    <w:p w14:paraId="44EFC0EE" w14:textId="77777777" w:rsidR="00312C76" w:rsidRPr="00F2731B" w:rsidRDefault="00312C76" w:rsidP="00312C76">
      <w:pPr>
        <w:rPr>
          <w:lang w:val="en-US"/>
        </w:rPr>
      </w:pPr>
    </w:p>
    <w:p w14:paraId="3CC94CB1" w14:textId="77777777" w:rsidR="00312C76" w:rsidRPr="00F2731B" w:rsidRDefault="00312C76" w:rsidP="00312C76">
      <w:pPr>
        <w:pStyle w:val="Heading4"/>
      </w:pPr>
      <w:bookmarkStart w:id="1268" w:name="_Toc98796537"/>
      <w:r w:rsidRPr="00F2731B">
        <w:t>14.3.2.8</w:t>
      </w:r>
      <w:r w:rsidRPr="00F2731B">
        <w:tab/>
        <w:t>Resource modification request</w:t>
      </w:r>
      <w:bookmarkEnd w:id="1268"/>
    </w:p>
    <w:p w14:paraId="1190012A" w14:textId="77777777" w:rsidR="00312C76" w:rsidRPr="00F2731B" w:rsidRDefault="00312C76" w:rsidP="00312C76">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5C895A15" w14:textId="77777777" w:rsidR="00312C76" w:rsidRPr="00F2731B" w:rsidRDefault="00312C76" w:rsidP="00312C76">
      <w:pPr>
        <w:pStyle w:val="TH"/>
        <w:rPr>
          <w:lang w:val="en-US"/>
        </w:rPr>
      </w:pPr>
      <w:r w:rsidRPr="00F2731B">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F2731B" w:rsidRDefault="00312C76" w:rsidP="007E0BCD">
            <w:pPr>
              <w:pStyle w:val="TAH"/>
            </w:pPr>
            <w:r w:rsidRPr="00F2731B">
              <w:t>Description</w:t>
            </w:r>
          </w:p>
        </w:tc>
      </w:tr>
      <w:tr w:rsidR="00312C76" w:rsidRPr="00F2731B"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F2731B" w:rsidRDefault="00312C76" w:rsidP="007E0BCD">
            <w:pPr>
              <w:pStyle w:val="TAL"/>
              <w:rPr>
                <w:lang w:eastAsia="zh-CN"/>
              </w:rPr>
            </w:pPr>
            <w:r w:rsidRPr="00F2731B">
              <w:t>The identity of the VAL user or VAL UE.</w:t>
            </w:r>
          </w:p>
        </w:tc>
      </w:tr>
      <w:tr w:rsidR="00312C76" w:rsidRPr="00F2731B"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F2731B" w:rsidRDefault="00312C76" w:rsidP="007E0BCD">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F2731B" w:rsidRDefault="00312C76" w:rsidP="007E0BCD">
            <w:pPr>
              <w:pStyle w:val="TAL"/>
            </w:pPr>
            <w:r w:rsidRPr="00F2731B">
              <w:t>VAL service requirements for unicast resource (e.g. VAL sevice ID, Bitrate)</w:t>
            </w:r>
          </w:p>
        </w:tc>
      </w:tr>
    </w:tbl>
    <w:p w14:paraId="233434B5" w14:textId="77777777" w:rsidR="00312C76" w:rsidRPr="00F2731B" w:rsidRDefault="00312C76" w:rsidP="00312C76">
      <w:pPr>
        <w:rPr>
          <w:lang w:val="en-US"/>
        </w:rPr>
      </w:pPr>
    </w:p>
    <w:p w14:paraId="24D6D115" w14:textId="77777777" w:rsidR="00312C76" w:rsidRPr="00F2731B" w:rsidRDefault="00312C76" w:rsidP="00312C76">
      <w:pPr>
        <w:pStyle w:val="Heading4"/>
      </w:pPr>
      <w:bookmarkStart w:id="1269" w:name="_Toc98796538"/>
      <w:r w:rsidRPr="00F2731B">
        <w:t>14.3.2.9</w:t>
      </w:r>
      <w:r w:rsidRPr="00F2731B">
        <w:tab/>
        <w:t>Resource modification response</w:t>
      </w:r>
      <w:bookmarkEnd w:id="1269"/>
    </w:p>
    <w:p w14:paraId="601FD77D" w14:textId="77777777" w:rsidR="00312C76" w:rsidRPr="00F2731B" w:rsidRDefault="00312C76" w:rsidP="00312C76">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409AAD7A" w14:textId="77777777" w:rsidR="00312C76" w:rsidRPr="00F2731B" w:rsidRDefault="00312C76" w:rsidP="00312C76">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F2731B" w:rsidRDefault="00312C76" w:rsidP="007E0BCD">
            <w:pPr>
              <w:pStyle w:val="TAH"/>
            </w:pPr>
            <w:r w:rsidRPr="00F2731B">
              <w:t>Description</w:t>
            </w:r>
          </w:p>
        </w:tc>
      </w:tr>
      <w:tr w:rsidR="00312C76" w:rsidRPr="00F2731B"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F2731B" w:rsidRDefault="00312C76" w:rsidP="007E0BCD">
            <w:pPr>
              <w:pStyle w:val="TAL"/>
              <w:rPr>
                <w:lang w:eastAsia="zh-CN"/>
              </w:rPr>
            </w:pPr>
            <w:r w:rsidRPr="00F2731B">
              <w:t>The result indicates success or failure of the resource modification operation.</w:t>
            </w:r>
          </w:p>
        </w:tc>
      </w:tr>
    </w:tbl>
    <w:p w14:paraId="664AB634" w14:textId="77777777" w:rsidR="00312C76" w:rsidRPr="00F2731B" w:rsidRDefault="00312C76" w:rsidP="00312C76">
      <w:pPr>
        <w:rPr>
          <w:lang w:val="en-US"/>
        </w:rPr>
      </w:pPr>
    </w:p>
    <w:p w14:paraId="5B3CE1C0" w14:textId="77777777" w:rsidR="00312C76" w:rsidRPr="00F2731B" w:rsidRDefault="00312C76" w:rsidP="00312C76">
      <w:pPr>
        <w:pStyle w:val="Heading4"/>
      </w:pPr>
      <w:bookmarkStart w:id="1270" w:name="_Toc98796539"/>
      <w:r w:rsidRPr="00F2731B">
        <w:t>14.3.2.10</w:t>
      </w:r>
      <w:r w:rsidRPr="00F2731B">
        <w:tab/>
        <w:t>MBMS bearers request</w:t>
      </w:r>
      <w:bookmarkEnd w:id="1270"/>
    </w:p>
    <w:p w14:paraId="49AD5C10" w14:textId="77777777" w:rsidR="00312C76" w:rsidRPr="00F2731B" w:rsidRDefault="00312C76" w:rsidP="00312C76">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1AB1BF6F" w14:textId="77777777" w:rsidR="00312C76" w:rsidRPr="00F2731B" w:rsidRDefault="00312C76" w:rsidP="00312C76">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F2731B" w:rsidRDefault="00312C76" w:rsidP="007E0BCD">
            <w:pPr>
              <w:pStyle w:val="TAH"/>
            </w:pPr>
            <w:r w:rsidRPr="00F2731B">
              <w:t>Description</w:t>
            </w:r>
          </w:p>
        </w:tc>
      </w:tr>
      <w:tr w:rsidR="00312C76" w:rsidRPr="00F2731B"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F2731B" w:rsidRDefault="00312C76" w:rsidP="007E0BCD">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F2731B" w:rsidRDefault="00312C76" w:rsidP="007E0BCD">
            <w:pPr>
              <w:pStyle w:val="TAL"/>
              <w:rPr>
                <w:lang w:eastAsia="zh-CN"/>
              </w:rPr>
            </w:pPr>
            <w:r w:rsidRPr="00F2731B">
              <w:t>The identity of the group that the MBMS bearer is requested for.</w:t>
            </w:r>
          </w:p>
        </w:tc>
      </w:tr>
      <w:tr w:rsidR="00312C76" w:rsidRPr="00F2731B"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F2731B" w:rsidRDefault="00312C76" w:rsidP="007E0BCD">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F2731B" w:rsidRDefault="00312C76" w:rsidP="007E0BCD">
            <w:pPr>
              <w:pStyle w:val="TAL"/>
            </w:pPr>
            <w:r w:rsidRPr="00F2731B">
              <w:rPr>
                <w:lang w:eastAsia="zh-CN"/>
              </w:rPr>
              <w:t>Indicates whether the request is sent by NRM server or by the VAL server</w:t>
            </w:r>
          </w:p>
        </w:tc>
      </w:tr>
      <w:tr w:rsidR="00312C76" w:rsidRPr="00F2731B"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F2731B" w:rsidRDefault="00312C76" w:rsidP="007E0BCD">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F2731B" w:rsidRDefault="00312C76" w:rsidP="007E0BCD">
            <w:pPr>
              <w:pStyle w:val="TAL"/>
            </w:pPr>
            <w:r w:rsidRPr="00F2731B">
              <w:rPr>
                <w:rFonts w:hint="eastAsia"/>
                <w:lang w:eastAsia="zh-CN"/>
              </w:rPr>
              <w:t>I</w:t>
            </w:r>
            <w:r w:rsidRPr="00F2731B">
              <w:rPr>
                <w:lang w:eastAsia="zh-CN"/>
              </w:rPr>
              <w:t>ndicates the requested QoS for the bearer</w:t>
            </w:r>
          </w:p>
        </w:tc>
      </w:tr>
      <w:tr w:rsidR="00312C76" w:rsidRPr="00F2731B"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F2731B" w:rsidRDefault="00312C76" w:rsidP="007E0BCD">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F2731B" w:rsidRDefault="00312C76" w:rsidP="007E0BCD">
            <w:pPr>
              <w:pStyle w:val="TAL"/>
            </w:pPr>
            <w:r w:rsidRPr="00F2731B">
              <w:rPr>
                <w:lang w:eastAsia="zh-CN"/>
              </w:rPr>
              <w:t>Indicate the area where the MBMS bearer is requested for</w:t>
            </w:r>
          </w:p>
        </w:tc>
      </w:tr>
      <w:tr w:rsidR="00312C76" w:rsidRPr="00F2731B"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F2731B" w:rsidRDefault="00312C76" w:rsidP="007E0BCD">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F2731B" w:rsidRDefault="00312C76" w:rsidP="007E0BCD">
            <w:pPr>
              <w:pStyle w:val="TAL"/>
              <w:rPr>
                <w:lang w:eastAsia="zh-CN"/>
              </w:rPr>
            </w:pPr>
            <w:r w:rsidRPr="00F2731B">
              <w:rPr>
                <w:lang w:val="en-US"/>
              </w:rPr>
              <w:t>Information of the endpoint of the VAL server to which the user plane notifications have to be sent.</w:t>
            </w:r>
          </w:p>
        </w:tc>
      </w:tr>
      <w:tr w:rsidR="00312C76" w:rsidRPr="00F2731B"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F2731B" w:rsidRDefault="00312C76" w:rsidP="007E0BCD">
            <w:pPr>
              <w:pStyle w:val="TAL"/>
              <w:rPr>
                <w:lang w:val="en-US"/>
              </w:rPr>
            </w:pPr>
            <w:r w:rsidRPr="00F2731B">
              <w:rPr>
                <w:lang w:val="en-US"/>
              </w:rPr>
              <w:t>Local MBMS information (</w:t>
            </w:r>
            <w:r w:rsidR="00FE1B62">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F2731B" w:rsidRDefault="00312C76" w:rsidP="007E0BCD">
            <w:pPr>
              <w:pStyle w:val="TAL"/>
              <w:rPr>
                <w:lang w:val="en-US"/>
              </w:rPr>
            </w:pPr>
          </w:p>
        </w:tc>
      </w:tr>
      <w:tr w:rsidR="00312C76" w:rsidRPr="00F2731B"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F2731B" w:rsidRDefault="00312C76" w:rsidP="007E0BCD">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F2731B" w:rsidRDefault="00312C76" w:rsidP="007E0BCD">
            <w:pPr>
              <w:pStyle w:val="TAL"/>
              <w:rPr>
                <w:lang w:val="en-US"/>
              </w:rPr>
            </w:pPr>
            <w:r w:rsidRPr="00F2731B">
              <w:rPr>
                <w:lang w:val="en-US"/>
              </w:rPr>
              <w:t>IP address, UDP port number of the MB2-U interface</w:t>
            </w:r>
          </w:p>
        </w:tc>
      </w:tr>
      <w:tr w:rsidR="00312C76" w:rsidRPr="00F2731B"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F2731B" w:rsidRDefault="00312C76" w:rsidP="007E0BCD">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F2731B" w:rsidRDefault="00312C76" w:rsidP="007E0BCD">
            <w:pPr>
              <w:pStyle w:val="TAL"/>
              <w:rPr>
                <w:lang w:val="en-US"/>
              </w:rPr>
            </w:pPr>
            <w:r w:rsidRPr="00F2731B">
              <w:rPr>
                <w:lang w:val="en-US"/>
              </w:rPr>
              <w:t>IP address, UDP port number of the xMB-U interface</w:t>
            </w:r>
          </w:p>
        </w:tc>
      </w:tr>
      <w:tr w:rsidR="00312C76" w:rsidRPr="00F2731B"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F2731B" w:rsidRDefault="00312C76" w:rsidP="007E0BCD">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F2731B" w:rsidRDefault="00312C76" w:rsidP="007E0BCD">
            <w:pPr>
              <w:pStyle w:val="TAL"/>
              <w:rPr>
                <w:lang w:val="en-US"/>
              </w:rPr>
            </w:pPr>
            <w:r w:rsidRPr="00F2731B">
              <w:rPr>
                <w:lang w:val="en-US"/>
              </w:rPr>
              <w:t>M1 interface information for local MBMS</w:t>
            </w:r>
          </w:p>
        </w:tc>
      </w:tr>
      <w:tr w:rsidR="00312C76" w:rsidRPr="00F2731B"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F2731B" w:rsidRDefault="00312C76" w:rsidP="007E0BCD">
            <w:pPr>
              <w:pStyle w:val="TAL"/>
              <w:rPr>
                <w:lang w:val="en-US"/>
              </w:rPr>
            </w:pPr>
            <w:r w:rsidRPr="00F2731B">
              <w:rPr>
                <w:lang w:val="en-US"/>
              </w:rPr>
              <w:t>Local MBMS activation indication (</w:t>
            </w:r>
            <w:r w:rsidR="00FE1B62">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F2731B" w:rsidRDefault="00312C76" w:rsidP="007E0BCD">
            <w:pPr>
              <w:pStyle w:val="TAL"/>
              <w:rPr>
                <w:lang w:val="en-US"/>
              </w:rPr>
            </w:pPr>
            <w:r w:rsidRPr="00F2731B">
              <w:rPr>
                <w:lang w:val="en-US"/>
              </w:rPr>
              <w:t>Indicates whether to request the NRM server to use Local MBMS information.</w:t>
            </w:r>
          </w:p>
        </w:tc>
      </w:tr>
      <w:tr w:rsidR="00312C76" w:rsidRPr="00F2731B"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F2731B" w:rsidRDefault="00312C76" w:rsidP="007E0BCD">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1F9B16DE" w14:textId="77777777" w:rsidR="00312C76" w:rsidRPr="00F2731B" w:rsidRDefault="00312C76" w:rsidP="00312C76">
      <w:pPr>
        <w:rPr>
          <w:lang w:val="en-US"/>
        </w:rPr>
      </w:pPr>
    </w:p>
    <w:p w14:paraId="1BC8F3BB" w14:textId="77777777" w:rsidR="00312C76" w:rsidRPr="00F2731B" w:rsidRDefault="00312C76" w:rsidP="00312C76">
      <w:pPr>
        <w:pStyle w:val="Heading4"/>
      </w:pPr>
      <w:bookmarkStart w:id="1271" w:name="_Toc98796540"/>
      <w:r w:rsidRPr="00F2731B">
        <w:t>14.3.2.11</w:t>
      </w:r>
      <w:r w:rsidRPr="00F2731B">
        <w:tab/>
        <w:t>MBMS bearers response</w:t>
      </w:r>
      <w:bookmarkEnd w:id="1271"/>
    </w:p>
    <w:p w14:paraId="073AFF70" w14:textId="77777777" w:rsidR="00312C76" w:rsidRPr="00F2731B" w:rsidRDefault="00312C76" w:rsidP="00312C76">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7D662F7F" w14:textId="77777777" w:rsidR="00312C76" w:rsidRPr="00F2731B" w:rsidRDefault="00312C76" w:rsidP="00312C76">
      <w:pPr>
        <w:pStyle w:val="TH"/>
        <w:rPr>
          <w:lang w:val="en-US"/>
        </w:rPr>
      </w:pPr>
      <w:r w:rsidRPr="00F2731B">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F2731B"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F2731B" w:rsidRDefault="00312C76" w:rsidP="007E0BCD">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F2731B" w:rsidRDefault="00312C76" w:rsidP="007E0BCD">
            <w:pPr>
              <w:pStyle w:val="TAH"/>
            </w:pPr>
            <w:r w:rsidRPr="00F2731B">
              <w:t>Description</w:t>
            </w:r>
          </w:p>
        </w:tc>
      </w:tr>
      <w:tr w:rsidR="00312C76" w:rsidRPr="00F2731B"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F2731B" w:rsidRDefault="00312C76" w:rsidP="007E0BCD">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F2731B" w:rsidRDefault="00312C76" w:rsidP="007E0BCD">
            <w:pPr>
              <w:pStyle w:val="TAL"/>
              <w:rPr>
                <w:lang w:eastAsia="zh-CN"/>
              </w:rPr>
            </w:pPr>
            <w:r w:rsidRPr="00F2731B">
              <w:t>The result indicates success or failure of the MBMS bearers request operation.</w:t>
            </w:r>
          </w:p>
        </w:tc>
      </w:tr>
      <w:tr w:rsidR="00312C76" w:rsidRPr="00F2731B"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F2731B" w:rsidRDefault="00312C76" w:rsidP="007E0BCD">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F2731B" w:rsidRDefault="00312C76" w:rsidP="007E0BCD">
            <w:pPr>
              <w:pStyle w:val="TAC"/>
              <w:rPr>
                <w:lang w:eastAsia="zh-CN"/>
              </w:rPr>
            </w:pPr>
            <w:r w:rsidRPr="00F2731B">
              <w:rPr>
                <w:lang w:eastAsia="zh-CN"/>
              </w:rPr>
              <w:t>O</w:t>
            </w:r>
          </w:p>
          <w:p w14:paraId="541D68F4"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F2731B" w:rsidRDefault="00312C76" w:rsidP="007E0BCD">
            <w:pPr>
              <w:pStyle w:val="TAL"/>
            </w:pPr>
            <w:r w:rsidRPr="00F2731B">
              <w:t>TMGI information.</w:t>
            </w:r>
          </w:p>
        </w:tc>
      </w:tr>
      <w:tr w:rsidR="00312C76" w:rsidRPr="00F2731B"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F2731B" w:rsidRDefault="00312C76" w:rsidP="007E0BCD">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F2731B" w:rsidRDefault="00312C76" w:rsidP="007E0BCD">
            <w:pPr>
              <w:pStyle w:val="TAC"/>
              <w:rPr>
                <w:lang w:eastAsia="zh-CN"/>
              </w:rPr>
            </w:pPr>
            <w:r w:rsidRPr="00F2731B">
              <w:rPr>
                <w:rFonts w:hint="eastAsia"/>
                <w:lang w:eastAsia="zh-CN"/>
              </w:rPr>
              <w:t>M</w:t>
            </w:r>
          </w:p>
          <w:p w14:paraId="1473993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F2731B" w:rsidRDefault="00312C76" w:rsidP="007E0BCD">
            <w:pPr>
              <w:pStyle w:val="TAL"/>
            </w:pPr>
            <w:r w:rsidRPr="00F2731B">
              <w:rPr>
                <w:lang w:eastAsia="zh-CN"/>
              </w:rPr>
              <w:t>BM-SC user plane IP address and port</w:t>
            </w:r>
          </w:p>
        </w:tc>
      </w:tr>
      <w:tr w:rsidR="00312C76" w:rsidRPr="00F2731B"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F2731B" w:rsidRDefault="00312C76" w:rsidP="007E0BCD">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F2731B" w:rsidRDefault="00312C76" w:rsidP="007E0BCD">
            <w:pPr>
              <w:pStyle w:val="TAC"/>
              <w:rPr>
                <w:lang w:eastAsia="zh-CN"/>
              </w:rPr>
            </w:pPr>
            <w:r w:rsidRPr="00F2731B">
              <w:t>O</w:t>
            </w:r>
          </w:p>
          <w:p w14:paraId="23DF3EB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F2731B" w:rsidRDefault="00312C76" w:rsidP="007E0BCD">
            <w:pPr>
              <w:pStyle w:val="TAL"/>
            </w:pPr>
            <w:r w:rsidRPr="00F2731B">
              <w:rPr>
                <w:lang w:eastAsia="zh-CN"/>
              </w:rPr>
              <w:t>Indicates MBMS bearer related configuration information as defined in 3GPP TS 26.346 [28] (e.g. radio frequency and MBMS Service Area Identities)</w:t>
            </w:r>
          </w:p>
        </w:tc>
      </w:tr>
      <w:tr w:rsidR="00312C76" w:rsidRPr="00F2731B"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F2731B" w:rsidRDefault="00312C76" w:rsidP="007E0BCD">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4B64B345" w14:textId="77777777" w:rsidR="00312C76" w:rsidRPr="00F2731B" w:rsidRDefault="00312C76" w:rsidP="007E0BCD">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7CDC3AF7" w14:textId="77777777" w:rsidR="00312C76" w:rsidRPr="00F2731B" w:rsidRDefault="00312C76" w:rsidP="00312C76">
      <w:pPr>
        <w:rPr>
          <w:lang w:val="en-US"/>
        </w:rPr>
      </w:pPr>
    </w:p>
    <w:p w14:paraId="27CF0B72" w14:textId="77777777" w:rsidR="00312C76" w:rsidRPr="00F2731B" w:rsidRDefault="00312C76" w:rsidP="00312C76">
      <w:pPr>
        <w:pStyle w:val="Heading4"/>
      </w:pPr>
      <w:bookmarkStart w:id="1272" w:name="_Toc98796541"/>
      <w:r w:rsidRPr="00F2731B">
        <w:t>14.3.2.12</w:t>
      </w:r>
      <w:r w:rsidRPr="00F2731B">
        <w:tab/>
        <w:t>User plane delivery mode</w:t>
      </w:r>
      <w:bookmarkEnd w:id="1272"/>
    </w:p>
    <w:p w14:paraId="4CF6D5AD" w14:textId="77777777" w:rsidR="00312C76" w:rsidRPr="00F2731B" w:rsidRDefault="00312C76" w:rsidP="00312C76">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4702FB4" w14:textId="77777777" w:rsidR="00312C76" w:rsidRPr="00F2731B" w:rsidRDefault="00312C76" w:rsidP="00312C76">
      <w:pPr>
        <w:pStyle w:val="TH"/>
        <w:rPr>
          <w:lang w:val="en-US"/>
        </w:rPr>
      </w:pPr>
      <w:r w:rsidRPr="00F2731B">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F2731B" w:rsidRDefault="00312C76" w:rsidP="007E0BCD">
            <w:pPr>
              <w:pStyle w:val="TAH"/>
            </w:pPr>
            <w:r w:rsidRPr="00F2731B">
              <w:t>Description</w:t>
            </w:r>
          </w:p>
        </w:tc>
      </w:tr>
      <w:tr w:rsidR="00312C76" w:rsidRPr="00F2731B"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F2731B" w:rsidRDefault="00312C76" w:rsidP="007E0BCD">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F2731B" w:rsidRDefault="00312C76" w:rsidP="007E0BCD">
            <w:pPr>
              <w:pStyle w:val="TAL"/>
              <w:rPr>
                <w:lang w:eastAsia="zh-CN"/>
              </w:rPr>
            </w:pPr>
            <w:r w:rsidRPr="00F2731B">
              <w:rPr>
                <w:lang w:eastAsia="zh-CN"/>
              </w:rPr>
              <w:t>Indicates whether to deliver the user data to the UE(s) via unicast mode or multicast mode</w:t>
            </w:r>
          </w:p>
        </w:tc>
      </w:tr>
      <w:tr w:rsidR="00312C76" w:rsidRPr="00F2731B"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F2731B" w:rsidRDefault="00312C76" w:rsidP="007E0BCD">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F2731B" w:rsidRDefault="00312C76" w:rsidP="007E0BCD">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312C76" w:rsidRPr="00F2731B"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F2731B" w:rsidRDefault="00312C76" w:rsidP="007E0BCD">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28480CC6" w14:textId="77777777" w:rsidR="00312C76" w:rsidRPr="00F2731B" w:rsidRDefault="00312C76" w:rsidP="00312C76">
      <w:pPr>
        <w:rPr>
          <w:lang w:val="en-US"/>
        </w:rPr>
      </w:pPr>
    </w:p>
    <w:p w14:paraId="6F1ED8A0" w14:textId="77777777" w:rsidR="00312C76" w:rsidRPr="00F2731B" w:rsidRDefault="00312C76" w:rsidP="00312C76">
      <w:pPr>
        <w:pStyle w:val="Heading4"/>
        <w:rPr>
          <w:lang w:val="en-US"/>
        </w:rPr>
      </w:pPr>
      <w:bookmarkStart w:id="1273" w:name="_Toc27954122"/>
      <w:bookmarkStart w:id="1274" w:name="_Toc59204114"/>
      <w:bookmarkStart w:id="1275" w:name="_Toc98796542"/>
      <w:r w:rsidRPr="00F2731B">
        <w:rPr>
          <w:lang w:val="en-US"/>
        </w:rPr>
        <w:t>14.3.2.13</w:t>
      </w:r>
      <w:r w:rsidRPr="00F2731B">
        <w:rPr>
          <w:lang w:val="en-US"/>
        </w:rPr>
        <w:tab/>
      </w:r>
      <w:bookmarkEnd w:id="1273"/>
      <w:r w:rsidRPr="00F2731B">
        <w:rPr>
          <w:lang w:val="en-US"/>
        </w:rPr>
        <w:t>end-to-end QoS management request</w:t>
      </w:r>
      <w:bookmarkEnd w:id="1274"/>
      <w:bookmarkEnd w:id="1275"/>
      <w:r w:rsidRPr="00F2731B">
        <w:rPr>
          <w:lang w:val="en-US"/>
        </w:rPr>
        <w:t xml:space="preserve"> </w:t>
      </w:r>
    </w:p>
    <w:p w14:paraId="0D696405" w14:textId="77777777" w:rsidR="00312C76" w:rsidRPr="00F2731B" w:rsidRDefault="00312C76" w:rsidP="00312C76">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1F2ECAE4" w14:textId="77777777" w:rsidR="00312C76" w:rsidRPr="00F2731B" w:rsidRDefault="00312C76" w:rsidP="00312C76">
      <w:pPr>
        <w:pStyle w:val="TH"/>
        <w:rPr>
          <w:lang w:val="en-US"/>
        </w:rPr>
      </w:pPr>
      <w:r w:rsidRPr="00F2731B">
        <w:rPr>
          <w:lang w:val="en-US"/>
        </w:rPr>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F2731B" w:rsidRDefault="00312C76" w:rsidP="007E0BCD">
            <w:pPr>
              <w:pStyle w:val="TAH"/>
              <w:rPr>
                <w:lang w:val="en-US"/>
              </w:rPr>
            </w:pPr>
            <w:bookmarkStart w:id="1276"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F2731B" w:rsidRDefault="00312C76" w:rsidP="007E0BCD">
            <w:pPr>
              <w:pStyle w:val="TAH"/>
              <w:rPr>
                <w:lang w:val="en-US"/>
              </w:rPr>
            </w:pPr>
            <w:r w:rsidRPr="00F2731B">
              <w:rPr>
                <w:lang w:val="en-US"/>
              </w:rPr>
              <w:t>Description</w:t>
            </w:r>
          </w:p>
        </w:tc>
      </w:tr>
      <w:tr w:rsidR="00312C76" w:rsidRPr="00F2731B"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77777777" w:rsidR="00312C76" w:rsidRPr="00F2731B" w:rsidRDefault="00312C76" w:rsidP="007E0BCD">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F2731B" w:rsidRDefault="00312C76" w:rsidP="007E0BCD">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77777777" w:rsidR="00312C76" w:rsidRPr="00F2731B" w:rsidRDefault="00312C76" w:rsidP="007E0BCD">
            <w:pPr>
              <w:pStyle w:val="TAL"/>
            </w:pPr>
            <w:r w:rsidRPr="00F2731B">
              <w:t>List of VAL UEs for whom the end-to-end QoS management occurs</w:t>
            </w:r>
          </w:p>
          <w:p w14:paraId="721B78E3" w14:textId="77777777" w:rsidR="00312C76" w:rsidRPr="00F2731B" w:rsidRDefault="00312C76" w:rsidP="007E0BCD">
            <w:pPr>
              <w:pStyle w:val="TAL"/>
              <w:rPr>
                <w:szCs w:val="18"/>
                <w:lang w:val="en-US"/>
              </w:rPr>
            </w:pPr>
          </w:p>
        </w:tc>
      </w:tr>
      <w:tr w:rsidR="00312C76" w:rsidRPr="00F2731B"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F2731B" w:rsidRDefault="00312C76" w:rsidP="007E0BCD">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F2731B" w:rsidRDefault="00312C76" w:rsidP="007E0BCD">
            <w:pPr>
              <w:pStyle w:val="TAL"/>
            </w:pPr>
            <w:r w:rsidRPr="00F2731B">
              <w:t>Identity of the VAL UE</w:t>
            </w:r>
          </w:p>
          <w:p w14:paraId="415FC2F5" w14:textId="77777777" w:rsidR="00312C76" w:rsidRPr="00F2731B" w:rsidRDefault="00312C76" w:rsidP="007E0BCD">
            <w:pPr>
              <w:pStyle w:val="TAL"/>
              <w:rPr>
                <w:szCs w:val="18"/>
                <w:lang w:val="en-US"/>
              </w:rPr>
            </w:pPr>
          </w:p>
        </w:tc>
      </w:tr>
      <w:tr w:rsidR="00312C76" w:rsidRPr="00F2731B"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F2731B" w:rsidRDefault="00312C76" w:rsidP="007E0BCD">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F2731B" w:rsidRDefault="00312C76" w:rsidP="007E0BCD">
            <w:pPr>
              <w:pStyle w:val="TAL"/>
            </w:pPr>
            <w:r w:rsidRPr="00F2731B">
              <w:t>IP address of the VAL UE</w:t>
            </w:r>
          </w:p>
          <w:p w14:paraId="7AF70CA1" w14:textId="77777777" w:rsidR="00312C76" w:rsidRPr="00F2731B" w:rsidRDefault="00312C76" w:rsidP="007E0BCD">
            <w:pPr>
              <w:pStyle w:val="TAL"/>
              <w:rPr>
                <w:szCs w:val="18"/>
                <w:lang w:val="en-US"/>
              </w:rPr>
            </w:pPr>
          </w:p>
        </w:tc>
      </w:tr>
      <w:tr w:rsidR="00312C76" w:rsidRPr="00F2731B"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F2731B" w:rsidRDefault="00312C76" w:rsidP="007E0BCD">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F2731B" w:rsidRDefault="00312C76" w:rsidP="007E0BCD">
            <w:pPr>
              <w:pStyle w:val="TAL"/>
              <w:rPr>
                <w:szCs w:val="18"/>
              </w:rPr>
            </w:pPr>
            <w:r w:rsidRPr="00F2731B">
              <w:rPr>
                <w:szCs w:val="18"/>
                <w:lang w:val="en-US"/>
              </w:rPr>
              <w:t xml:space="preserve">The VAL service identity </w:t>
            </w:r>
            <w:r w:rsidRPr="00F2731B">
              <w:t xml:space="preserve">for whom the end-to-end QoS management occurs. </w:t>
            </w:r>
          </w:p>
        </w:tc>
      </w:tr>
      <w:tr w:rsidR="00312C76" w:rsidRPr="00F2731B"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F2731B" w:rsidRDefault="00312C76" w:rsidP="007E0BCD">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F2731B" w:rsidRDefault="00312C76" w:rsidP="007E0BCD">
            <w:pPr>
              <w:pStyle w:val="TAL"/>
              <w:rPr>
                <w:szCs w:val="18"/>
                <w:lang w:val="en-US"/>
              </w:rPr>
            </w:pPr>
            <w:r w:rsidRPr="00F2731B">
              <w:rPr>
                <w:szCs w:val="18"/>
                <w:lang w:val="en-US"/>
              </w:rPr>
              <w:t>The application QoS requirements / KPIs (latency, error rate, ..) for the end-to-end session.</w:t>
            </w:r>
          </w:p>
          <w:p w14:paraId="076A07C7" w14:textId="77777777" w:rsidR="00312C76" w:rsidRPr="00F2731B" w:rsidRDefault="00312C76" w:rsidP="007E0BCD">
            <w:pPr>
              <w:pStyle w:val="TAL"/>
              <w:rPr>
                <w:szCs w:val="18"/>
                <w:lang w:val="en-US"/>
              </w:rPr>
            </w:pPr>
          </w:p>
          <w:p w14:paraId="09B90A5E" w14:textId="77777777" w:rsidR="00312C76" w:rsidRPr="00F2731B" w:rsidRDefault="00312C76" w:rsidP="007E0BCD">
            <w:pPr>
              <w:pStyle w:val="TAL"/>
              <w:rPr>
                <w:szCs w:val="18"/>
                <w:lang w:val="en-US"/>
              </w:rPr>
            </w:pPr>
            <w:bookmarkStart w:id="1277"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77"/>
          </w:p>
        </w:tc>
      </w:tr>
      <w:tr w:rsidR="00312C76" w:rsidRPr="00F2731B"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F2731B" w:rsidRDefault="00312C76" w:rsidP="007E0BCD">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F2731B" w:rsidRDefault="00312C76" w:rsidP="007E0BCD">
            <w:pPr>
              <w:pStyle w:val="TAL"/>
              <w:rPr>
                <w:szCs w:val="18"/>
                <w:lang w:val="en-US"/>
              </w:rPr>
            </w:pPr>
            <w:r w:rsidRPr="00F2731B">
              <w:rPr>
                <w:szCs w:val="18"/>
                <w:lang w:val="en-US"/>
              </w:rPr>
              <w:t>The area where the QoS management request applies. This can be geographical area, or topological area.</w:t>
            </w:r>
          </w:p>
        </w:tc>
      </w:tr>
      <w:tr w:rsidR="00312C76" w:rsidRPr="00F2731B"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F2731B" w:rsidRDefault="00312C76" w:rsidP="007E0BCD">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F2731B" w:rsidRDefault="00312C76" w:rsidP="007E0BCD">
            <w:pPr>
              <w:pStyle w:val="TAL"/>
              <w:rPr>
                <w:szCs w:val="18"/>
                <w:lang w:val="en-US"/>
              </w:rPr>
            </w:pPr>
            <w:r w:rsidRPr="00F2731B">
              <w:rPr>
                <w:szCs w:val="18"/>
                <w:lang w:val="en-US"/>
              </w:rPr>
              <w:t xml:space="preserve"> The time of validity of the requirement.</w:t>
            </w:r>
          </w:p>
        </w:tc>
      </w:tr>
    </w:tbl>
    <w:p w14:paraId="4F05CBAB" w14:textId="77777777" w:rsidR="00312C76" w:rsidRPr="00F2731B" w:rsidRDefault="00312C76" w:rsidP="00312C76">
      <w:pPr>
        <w:rPr>
          <w:lang w:val="en-US"/>
        </w:rPr>
      </w:pPr>
    </w:p>
    <w:p w14:paraId="2C63343E" w14:textId="77777777" w:rsidR="00312C76" w:rsidRPr="00F2731B" w:rsidRDefault="00312C76" w:rsidP="00312C76">
      <w:pPr>
        <w:pStyle w:val="Heading4"/>
        <w:rPr>
          <w:lang w:val="en-US"/>
        </w:rPr>
      </w:pPr>
      <w:bookmarkStart w:id="1278" w:name="_Toc98796543"/>
      <w:r w:rsidRPr="00F2731B">
        <w:rPr>
          <w:lang w:val="en-US"/>
        </w:rPr>
        <w:t>14.3.2.14</w:t>
      </w:r>
      <w:r w:rsidRPr="00F2731B">
        <w:rPr>
          <w:lang w:val="en-US"/>
        </w:rPr>
        <w:tab/>
        <w:t>end-to-end QoS management response</w:t>
      </w:r>
      <w:bookmarkEnd w:id="1276"/>
      <w:bookmarkEnd w:id="1278"/>
    </w:p>
    <w:p w14:paraId="74D7EF2F" w14:textId="77777777" w:rsidR="00312C76" w:rsidRPr="00F2731B" w:rsidRDefault="00312C76" w:rsidP="00312C76">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1AFFD4EA" w14:textId="77777777" w:rsidR="00312C76" w:rsidRPr="00F2731B" w:rsidRDefault="00312C76" w:rsidP="00312C76">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F2731B" w:rsidRDefault="00312C76" w:rsidP="007E0BCD">
            <w:pPr>
              <w:pStyle w:val="TAH"/>
              <w:rPr>
                <w:lang w:val="en-US"/>
              </w:rPr>
            </w:pPr>
            <w:r w:rsidRPr="00F2731B">
              <w:rPr>
                <w:lang w:val="en-US"/>
              </w:rPr>
              <w:t>Description</w:t>
            </w:r>
          </w:p>
        </w:tc>
      </w:tr>
      <w:tr w:rsidR="00312C76" w:rsidRPr="00F2731B"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F2731B" w:rsidRDefault="00312C76" w:rsidP="007E0BCD">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F2731B" w:rsidRDefault="00312C76" w:rsidP="007E0BCD">
            <w:pPr>
              <w:pStyle w:val="TAL"/>
              <w:rPr>
                <w:szCs w:val="18"/>
                <w:lang w:val="en-US"/>
              </w:rPr>
            </w:pPr>
            <w:r w:rsidRPr="00F2731B">
              <w:rPr>
                <w:lang w:val="en-US"/>
              </w:rPr>
              <w:t>The positive or negative result of the end-to-end QoS management request.</w:t>
            </w:r>
          </w:p>
        </w:tc>
      </w:tr>
      <w:tr w:rsidR="00312C76" w:rsidRPr="00F2731B"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F2731B" w:rsidRDefault="00312C76" w:rsidP="007E0BCD">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F2731B" w:rsidRDefault="00312C76" w:rsidP="007E0BCD">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F2731B" w:rsidRDefault="00312C76" w:rsidP="007E0BCD">
            <w:pPr>
              <w:pStyle w:val="TAL"/>
              <w:rPr>
                <w:lang w:val="en-US"/>
              </w:rPr>
            </w:pPr>
            <w:r w:rsidRPr="00F2731B">
              <w:rPr>
                <w:lang w:val="en-US"/>
              </w:rPr>
              <w:t>The configuration of the NRM client</w:t>
            </w:r>
            <w:r w:rsidR="000909CD" w:rsidRPr="000909CD">
              <w:rPr>
                <w:lang w:val="en-US"/>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2B29DFDB" w14:textId="77777777" w:rsidR="00312C76" w:rsidRPr="00F2731B" w:rsidRDefault="00312C76" w:rsidP="00312C76">
      <w:pPr>
        <w:rPr>
          <w:lang w:val="en-US"/>
        </w:rPr>
      </w:pPr>
    </w:p>
    <w:p w14:paraId="007D94C7" w14:textId="77777777" w:rsidR="00312C76" w:rsidRPr="00F2731B" w:rsidRDefault="00312C76" w:rsidP="00312C76">
      <w:pPr>
        <w:pStyle w:val="Heading4"/>
        <w:rPr>
          <w:lang w:val="en-US"/>
        </w:rPr>
      </w:pPr>
      <w:bookmarkStart w:id="1279" w:name="_Toc98796544"/>
      <w:r w:rsidRPr="00F2731B">
        <w:rPr>
          <w:lang w:val="en-US"/>
        </w:rPr>
        <w:t>14.3.2.15</w:t>
      </w:r>
      <w:r w:rsidRPr="00F2731B">
        <w:rPr>
          <w:lang w:val="en-US"/>
        </w:rPr>
        <w:tab/>
        <w:t>QoS downgrade indication</w:t>
      </w:r>
      <w:bookmarkEnd w:id="1279"/>
    </w:p>
    <w:p w14:paraId="6CC13CF4" w14:textId="77777777" w:rsidR="00312C76" w:rsidRPr="00F2731B" w:rsidRDefault="00312C76" w:rsidP="00312C76">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C4C525B" w14:textId="77777777" w:rsidR="00312C76" w:rsidRPr="00F2731B" w:rsidRDefault="00312C76" w:rsidP="00312C76">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F2731B" w:rsidRDefault="00312C76" w:rsidP="007E0BCD">
            <w:pPr>
              <w:pStyle w:val="TAH"/>
              <w:rPr>
                <w:lang w:val="en-US"/>
              </w:rPr>
            </w:pPr>
            <w:r w:rsidRPr="00F2731B">
              <w:rPr>
                <w:lang w:val="en-US"/>
              </w:rPr>
              <w:t>Description</w:t>
            </w:r>
          </w:p>
        </w:tc>
      </w:tr>
      <w:tr w:rsidR="00312C76" w:rsidRPr="00F2731B"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F2731B" w:rsidRDefault="00312C76" w:rsidP="007E0BCD">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F2731B" w:rsidRDefault="00312C76" w:rsidP="007E0BCD">
            <w:pPr>
              <w:pStyle w:val="TAL"/>
              <w:rPr>
                <w:szCs w:val="18"/>
                <w:lang w:val="en-US"/>
              </w:rPr>
            </w:pPr>
            <w:r w:rsidRPr="00F2731B">
              <w:rPr>
                <w:lang w:val="en-US"/>
              </w:rPr>
              <w:t>The identifier of the VAL UE which indicates the QoS downgrade.</w:t>
            </w:r>
          </w:p>
        </w:tc>
      </w:tr>
      <w:tr w:rsidR="00312C76" w:rsidRPr="00F2731B"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F2731B" w:rsidRDefault="00312C76" w:rsidP="007E0BCD">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F2731B" w:rsidRDefault="00312C76" w:rsidP="007E0BCD">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F2731B" w:rsidRDefault="00312C76" w:rsidP="00312C76">
      <w:pPr>
        <w:rPr>
          <w:noProof/>
          <w:lang w:val="en-US"/>
        </w:rPr>
      </w:pPr>
    </w:p>
    <w:p w14:paraId="15B6EBC6" w14:textId="77777777" w:rsidR="00312C76" w:rsidRPr="00F2731B" w:rsidRDefault="00312C76" w:rsidP="00312C76">
      <w:pPr>
        <w:pStyle w:val="Heading4"/>
        <w:rPr>
          <w:lang w:val="en-US"/>
        </w:rPr>
      </w:pPr>
      <w:bookmarkStart w:id="1280" w:name="_Toc98796545"/>
      <w:r w:rsidRPr="00F2731B">
        <w:rPr>
          <w:lang w:val="en-US"/>
        </w:rPr>
        <w:t>14.3.2.16</w:t>
      </w:r>
      <w:r w:rsidRPr="00F2731B">
        <w:rPr>
          <w:lang w:val="en-US"/>
        </w:rPr>
        <w:tab/>
        <w:t>Application QoS change notification</w:t>
      </w:r>
      <w:bookmarkEnd w:id="1280"/>
    </w:p>
    <w:p w14:paraId="257FD7CF" w14:textId="77777777" w:rsidR="00312C76" w:rsidRPr="00F2731B" w:rsidRDefault="00312C76" w:rsidP="00312C76">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486E19D" w14:textId="77777777" w:rsidR="00312C76" w:rsidRPr="00F2731B" w:rsidRDefault="00312C76" w:rsidP="00312C76">
      <w:pPr>
        <w:pStyle w:val="TH"/>
        <w:rPr>
          <w:lang w:val="en-US"/>
        </w:rPr>
      </w:pPr>
      <w:r w:rsidRPr="00F2731B">
        <w:rPr>
          <w:lang w:val="en-US"/>
        </w:rPr>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F2731B" w:rsidRDefault="00312C76" w:rsidP="007E0BCD">
            <w:pPr>
              <w:pStyle w:val="TAH"/>
              <w:rPr>
                <w:lang w:val="en-US"/>
              </w:rPr>
            </w:pPr>
            <w:r w:rsidRPr="00F2731B">
              <w:rPr>
                <w:lang w:val="en-US"/>
              </w:rPr>
              <w:t>Description</w:t>
            </w:r>
          </w:p>
        </w:tc>
      </w:tr>
      <w:tr w:rsidR="00312C76" w:rsidRPr="00F2731B"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F2731B" w:rsidRDefault="00312C76" w:rsidP="007E0BCD">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F2731B" w:rsidRDefault="00312C76" w:rsidP="007E0BCD">
            <w:pPr>
              <w:pStyle w:val="TAL"/>
              <w:rPr>
                <w:szCs w:val="18"/>
                <w:lang w:val="en-US"/>
              </w:rPr>
            </w:pPr>
            <w:r w:rsidRPr="00F2731B">
              <w:rPr>
                <w:lang w:val="en-US"/>
              </w:rPr>
              <w:t>The identifier of the NRM server which provides the notification.</w:t>
            </w:r>
          </w:p>
        </w:tc>
      </w:tr>
      <w:tr w:rsidR="00312C76" w:rsidRPr="00F2731B"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F2731B" w:rsidRDefault="00312C76" w:rsidP="007E0BCD">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F2731B" w:rsidRDefault="00312C76" w:rsidP="007E0BCD">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F2731B" w:rsidRDefault="00312C76" w:rsidP="00312C76"/>
    <w:p w14:paraId="093AAC5D" w14:textId="77777777" w:rsidR="00312C76" w:rsidRPr="00F2731B" w:rsidRDefault="00312C76" w:rsidP="00312C76">
      <w:pPr>
        <w:pStyle w:val="Heading4"/>
      </w:pPr>
      <w:bookmarkStart w:id="1281" w:name="_Toc98796546"/>
      <w:r w:rsidRPr="00F2731B">
        <w:t>14.3.2.17</w:t>
      </w:r>
      <w:r w:rsidRPr="00F2731B">
        <w:tab/>
        <w:t>Monitoring Events Subscription Request</w:t>
      </w:r>
      <w:bookmarkEnd w:id="1281"/>
    </w:p>
    <w:p w14:paraId="2AF3184B" w14:textId="77777777" w:rsidR="00312C76" w:rsidRPr="00F2731B" w:rsidRDefault="00312C76" w:rsidP="00312C76">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4AF7CB0A" w14:textId="77777777" w:rsidR="00312C76" w:rsidRPr="00F2731B" w:rsidRDefault="00312C76" w:rsidP="00312C76">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F2731B" w:rsidRDefault="00312C76" w:rsidP="007E0BCD">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F2731B" w:rsidRDefault="00312C76" w:rsidP="007E0BCD">
            <w:pPr>
              <w:pStyle w:val="TAC"/>
            </w:pPr>
            <w:r w:rsidRPr="00F2731B">
              <w:t>O</w:t>
            </w:r>
          </w:p>
          <w:p w14:paraId="2323E441"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F2731B" w:rsidRDefault="00312C76" w:rsidP="007E0BCD">
            <w:pPr>
              <w:pStyle w:val="tablecontent"/>
              <w:rPr>
                <w:rFonts w:cs="Arial"/>
                <w:lang w:eastAsia="en-US"/>
              </w:rPr>
            </w:pPr>
            <w:r w:rsidRPr="00F2731B">
              <w:rPr>
                <w:rFonts w:cs="Arial"/>
                <w:lang w:eastAsia="en-US"/>
              </w:rPr>
              <w:t>List of VAL users or VAL UEs whose events monitoring is requested.</w:t>
            </w:r>
          </w:p>
        </w:tc>
      </w:tr>
      <w:tr w:rsidR="00312C76" w:rsidRPr="00F2731B"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F2731B" w:rsidRDefault="00312C76" w:rsidP="007E0BCD">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F2731B" w:rsidRDefault="00312C76" w:rsidP="007E0BCD">
            <w:pPr>
              <w:pStyle w:val="TAC"/>
            </w:pPr>
            <w:r w:rsidRPr="00F2731B">
              <w:t>O</w:t>
            </w:r>
          </w:p>
          <w:p w14:paraId="2FC0ED9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F2731B" w:rsidRDefault="00312C76" w:rsidP="007E0BCD">
            <w:pPr>
              <w:pStyle w:val="tablecontent"/>
              <w:rPr>
                <w:rFonts w:cs="Arial"/>
                <w:lang w:eastAsia="en-US"/>
              </w:rPr>
            </w:pPr>
            <w:r w:rsidRPr="00F2731B">
              <w:t>VAL group ID of the VAL UE group of target UEs.</w:t>
            </w:r>
          </w:p>
        </w:tc>
      </w:tr>
      <w:tr w:rsidR="00312C76" w:rsidRPr="00F2731B"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F2731B" w:rsidRDefault="00312C76" w:rsidP="007E0BCD">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F2731B" w:rsidRDefault="00312C76" w:rsidP="007E0BCD">
            <w:pPr>
              <w:pStyle w:val="tablecontent"/>
              <w:rPr>
                <w:rFonts w:cs="Arial"/>
                <w:lang w:eastAsia="en-US"/>
              </w:rPr>
            </w:pPr>
            <w:r w:rsidRPr="00F2731B">
              <w:t>VAL service ID.</w:t>
            </w:r>
          </w:p>
        </w:tc>
      </w:tr>
      <w:tr w:rsidR="00312C76" w:rsidRPr="00F2731B"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F2731B" w:rsidRDefault="00312C76" w:rsidP="007E0BCD">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F2731B" w:rsidRDefault="00312C76" w:rsidP="007E0BCD">
            <w:pPr>
              <w:pStyle w:val="TAC"/>
            </w:pPr>
            <w:r w:rsidRPr="00F2731B">
              <w:t>O</w:t>
            </w:r>
          </w:p>
          <w:p w14:paraId="6BEF0EAE"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F2731B" w:rsidRDefault="00312C76" w:rsidP="007E0BCD">
            <w:pPr>
              <w:pStyle w:val="tablecontent"/>
              <w:rPr>
                <w:rFonts w:cs="Arial"/>
                <w:lang w:eastAsia="en-US"/>
              </w:rPr>
            </w:pPr>
            <w:r w:rsidRPr="00F2731B">
              <w:t>The monitoring profile ID, which identifies a list of monitoring and/or analytics events.</w:t>
            </w:r>
          </w:p>
        </w:tc>
      </w:tr>
      <w:tr w:rsidR="00312C76" w:rsidRPr="00F2731B"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F2731B" w:rsidRDefault="00312C76" w:rsidP="007E0BCD">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F2731B" w:rsidRDefault="00312C76" w:rsidP="007E0BCD">
            <w:pPr>
              <w:pStyle w:val="tablecontent"/>
              <w:rPr>
                <w:rFonts w:cs="Arial"/>
                <w:lang w:eastAsia="en-US"/>
              </w:rPr>
            </w:pPr>
            <w:r w:rsidRPr="00F2731B">
              <w:t>The temporal and/or spatial conditions applied for the events to be considered as valid.</w:t>
            </w:r>
          </w:p>
        </w:tc>
      </w:tr>
      <w:tr w:rsidR="00312C76" w:rsidRPr="00F2731B"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F2731B" w:rsidRDefault="00312C76" w:rsidP="007E0BCD">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F2731B" w:rsidRDefault="00312C76" w:rsidP="007E0BCD">
            <w:pPr>
              <w:pStyle w:val="TAC"/>
            </w:pPr>
            <w:r w:rsidRPr="00F2731B">
              <w:t>O</w:t>
            </w:r>
          </w:p>
          <w:p w14:paraId="1962A756"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F2731B" w:rsidRDefault="00312C76" w:rsidP="007E0BCD">
            <w:pPr>
              <w:pStyle w:val="tablecontent"/>
              <w:rPr>
                <w:rFonts w:cs="Arial"/>
                <w:lang w:eastAsia="en-US"/>
              </w:rPr>
            </w:pPr>
            <w:r w:rsidRPr="00F2731B">
              <w:t>List of monitoring and/or analytics events that the VAL server is interested in.</w:t>
            </w:r>
          </w:p>
        </w:tc>
      </w:tr>
      <w:tr w:rsidR="00312C76" w:rsidRPr="00F2731B"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F2731B" w:rsidRDefault="00312C76" w:rsidP="007E0BCD">
            <w:pPr>
              <w:pStyle w:val="TAN"/>
            </w:pPr>
            <w:r w:rsidRPr="00F2731B">
              <w:t>NOTE 1:</w:t>
            </w:r>
            <w:r w:rsidRPr="00F2731B">
              <w:tab/>
              <w:t>For identifying the target UE(s), either a list of VAL users/UEs or a group of VAL UEs shall be provided.</w:t>
            </w:r>
          </w:p>
          <w:p w14:paraId="5AC32122" w14:textId="77777777" w:rsidR="00312C76" w:rsidRPr="00F2731B" w:rsidRDefault="00312C76" w:rsidP="007E0BCD">
            <w:pPr>
              <w:pStyle w:val="TAN"/>
            </w:pPr>
            <w:r w:rsidRPr="00F2731B">
              <w:t>NOTE 2:</w:t>
            </w:r>
            <w:r w:rsidRPr="00F2731B">
              <w:tab/>
              <w:t>Either Event Details or Monitoring profile ID is present.</w:t>
            </w:r>
          </w:p>
        </w:tc>
      </w:tr>
    </w:tbl>
    <w:p w14:paraId="0D3C2F49" w14:textId="77777777" w:rsidR="00312C76" w:rsidRPr="00F2731B" w:rsidRDefault="00312C76" w:rsidP="00312C76"/>
    <w:p w14:paraId="58EEB831" w14:textId="77777777" w:rsidR="00312C76" w:rsidRPr="00F2731B" w:rsidRDefault="00312C76" w:rsidP="00312C76">
      <w:pPr>
        <w:pStyle w:val="Heading4"/>
      </w:pPr>
      <w:bookmarkStart w:id="1282" w:name="_Toc98796547"/>
      <w:r w:rsidRPr="00F2731B">
        <w:t>14.3.2.18</w:t>
      </w:r>
      <w:r w:rsidRPr="00F2731B">
        <w:tab/>
        <w:t>Monitoring Events Subscription Response</w:t>
      </w:r>
      <w:bookmarkEnd w:id="1282"/>
    </w:p>
    <w:p w14:paraId="591D243D" w14:textId="77777777" w:rsidR="00312C76" w:rsidRPr="00F2731B" w:rsidRDefault="00312C76" w:rsidP="00312C76">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4E041C57" w14:textId="77777777" w:rsidR="00312C76" w:rsidRPr="00F2731B" w:rsidRDefault="00312C76" w:rsidP="00312C76">
      <w:pPr>
        <w:pStyle w:val="TH"/>
        <w:rPr>
          <w:lang w:val="en-US" w:eastAsia="zh-CN"/>
        </w:rPr>
      </w:pPr>
      <w:r w:rsidRPr="00F2731B">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312C76" w:rsidRPr="00F2731B"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F2731B" w:rsidRDefault="00312C76" w:rsidP="007E0BCD">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77777777" w:rsidR="00312C76" w:rsidRPr="00F2731B" w:rsidRDefault="00312C76" w:rsidP="007E0BCD">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6F6FDAFE" w14:textId="77777777" w:rsidR="00312C76" w:rsidRPr="00F2731B" w:rsidRDefault="00312C76" w:rsidP="00312C76"/>
    <w:p w14:paraId="31314194" w14:textId="77777777" w:rsidR="00312C76" w:rsidRPr="00F2731B" w:rsidRDefault="00312C76" w:rsidP="00312C76">
      <w:pPr>
        <w:pStyle w:val="Heading4"/>
      </w:pPr>
      <w:bookmarkStart w:id="1283" w:name="_Toc98796548"/>
      <w:r w:rsidRPr="00F2731B">
        <w:t>14.3.2.19</w:t>
      </w:r>
      <w:r w:rsidRPr="00F2731B">
        <w:tab/>
        <w:t>Monitoring Events Notification message</w:t>
      </w:r>
      <w:bookmarkEnd w:id="1283"/>
    </w:p>
    <w:p w14:paraId="49AD959E" w14:textId="77777777" w:rsidR="00312C76" w:rsidRPr="00F2731B" w:rsidRDefault="00312C76" w:rsidP="00312C76">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2351B9D9" w14:textId="77777777" w:rsidR="00312C76" w:rsidRPr="00F2731B" w:rsidRDefault="00312C76" w:rsidP="00312C76">
      <w:pPr>
        <w:pStyle w:val="TH"/>
        <w:rPr>
          <w:lang w:val="en-US" w:eastAsia="zh-CN"/>
        </w:rPr>
      </w:pPr>
      <w:r w:rsidRPr="00F2731B">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F2731B" w:rsidRDefault="00312C76" w:rsidP="007E0BCD">
            <w:pPr>
              <w:pStyle w:val="TAH"/>
            </w:pPr>
            <w:r w:rsidRPr="00F2731B">
              <w:t>Description</w:t>
            </w:r>
          </w:p>
        </w:tc>
      </w:tr>
      <w:tr w:rsidR="00312C76" w:rsidRPr="00F2731B"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F2731B" w:rsidRDefault="00312C76" w:rsidP="007E0BCD">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F2731B"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F2731B" w:rsidRDefault="00312C76" w:rsidP="007E0BCD">
            <w:pPr>
              <w:pStyle w:val="TAL"/>
            </w:pPr>
            <w:r w:rsidRPr="00F2731B">
              <w:t>List of events related to VAL UE(s).</w:t>
            </w:r>
          </w:p>
        </w:tc>
      </w:tr>
      <w:tr w:rsidR="00312C76" w:rsidRPr="00F2731B"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F2731B" w:rsidRDefault="00312C76" w:rsidP="007E0BCD">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F2731B" w:rsidRDefault="00312C76" w:rsidP="007E0BCD">
            <w:pPr>
              <w:pStyle w:val="TAL"/>
              <w:rPr>
                <w:lang w:eastAsia="zh-CN"/>
              </w:rPr>
            </w:pPr>
            <w:r w:rsidRPr="00F2731B">
              <w:t>VAL UE for which the events are related to.</w:t>
            </w:r>
          </w:p>
        </w:tc>
      </w:tr>
      <w:tr w:rsidR="00312C76" w:rsidRPr="00F2731B"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F2731B" w:rsidRDefault="00312C76" w:rsidP="007E0BCD">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F2731B" w:rsidRDefault="00312C76" w:rsidP="007E0BCD">
            <w:pPr>
              <w:pStyle w:val="TAL"/>
            </w:pPr>
            <w:r w:rsidRPr="00F2731B">
              <w:t xml:space="preserve">List of Monitoring and Analytics events related to the VAL UE. </w:t>
            </w:r>
          </w:p>
        </w:tc>
      </w:tr>
      <w:tr w:rsidR="00312C76" w:rsidRPr="00F2731B"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F2731B" w:rsidRDefault="00312C76" w:rsidP="007E0BCD">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F2731B" w:rsidRDefault="00312C76" w:rsidP="007E0BCD">
            <w:pPr>
              <w:pStyle w:val="TAL"/>
            </w:pPr>
            <w:r w:rsidRPr="00F2731B">
              <w:t>The timestamp for the monitoring and analytics events</w:t>
            </w:r>
          </w:p>
        </w:tc>
      </w:tr>
    </w:tbl>
    <w:p w14:paraId="0B7867FB" w14:textId="77777777" w:rsidR="00312C76" w:rsidRPr="00F2731B" w:rsidRDefault="00312C76" w:rsidP="00312C76"/>
    <w:p w14:paraId="2539CBFF" w14:textId="77777777" w:rsidR="00312C76" w:rsidRPr="00F2731B" w:rsidRDefault="00312C76" w:rsidP="00312C76">
      <w:pPr>
        <w:pStyle w:val="Heading4"/>
      </w:pPr>
      <w:bookmarkStart w:id="1284" w:name="_Toc98796549"/>
      <w:r w:rsidRPr="00F2731B">
        <w:rPr>
          <w:lang w:eastAsia="zh-CN"/>
        </w:rPr>
        <w:t>14.3</w:t>
      </w:r>
      <w:r w:rsidRPr="00F2731B">
        <w:t>.2.20</w:t>
      </w:r>
      <w:r w:rsidRPr="00F2731B">
        <w:tab/>
        <w:t>Unicast QoS monitoring</w:t>
      </w:r>
      <w:r w:rsidRPr="00F2731B">
        <w:rPr>
          <w:rFonts w:hint="eastAsia"/>
        </w:rPr>
        <w:t xml:space="preserve"> subscription request</w:t>
      </w:r>
      <w:bookmarkEnd w:id="1284"/>
    </w:p>
    <w:p w14:paraId="3553B7E0"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67C1D5BA" w14:textId="77777777" w:rsidR="00312C76" w:rsidRPr="00F2731B" w:rsidRDefault="00312C76" w:rsidP="00312C76">
      <w:pPr>
        <w:pStyle w:val="TH"/>
        <w:rPr>
          <w:lang w:val="en-US" w:eastAsia="zh-CN"/>
        </w:rPr>
      </w:pPr>
      <w:r w:rsidRPr="00F2731B">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F2731B" w:rsidRDefault="00312C76" w:rsidP="007E0BCD">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F2731B" w:rsidRDefault="00312C76" w:rsidP="007E0BCD">
            <w:pPr>
              <w:pStyle w:val="tablecontent"/>
              <w:rPr>
                <w:rFonts w:cs="Arial"/>
                <w:lang w:eastAsia="en-US"/>
              </w:rPr>
            </w:pPr>
            <w:r w:rsidRPr="00F2731B">
              <w:rPr>
                <w:lang w:eastAsia="zh-CN"/>
              </w:rPr>
              <w:t>The identity of the</w:t>
            </w:r>
            <w:r w:rsidRPr="00F2731B">
              <w:t xml:space="preserve"> VAL server performing the request.</w:t>
            </w:r>
          </w:p>
        </w:tc>
      </w:tr>
      <w:tr w:rsidR="00312C76" w:rsidRPr="00F2731B"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F2731B" w:rsidRDefault="00312C76" w:rsidP="007E0BCD">
            <w:pPr>
              <w:pStyle w:val="tablecontent"/>
            </w:pPr>
            <w:r w:rsidRPr="00F2731B">
              <w:t>List of VAL UE IDs</w:t>
            </w:r>
          </w:p>
          <w:p w14:paraId="4BF1AB31"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F2731B" w:rsidRDefault="00312C76" w:rsidP="007E0BCD">
            <w:pPr>
              <w:pStyle w:val="TAC"/>
              <w:rPr>
                <w:rFonts w:cs="Arial"/>
              </w:rPr>
            </w:pPr>
            <w:r w:rsidRPr="00F2731B">
              <w:rPr>
                <w:rFonts w:cs="Arial"/>
              </w:rPr>
              <w:t>O</w:t>
            </w:r>
          </w:p>
          <w:p w14:paraId="134663AA"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requested.</w:t>
            </w:r>
          </w:p>
        </w:tc>
      </w:tr>
      <w:tr w:rsidR="00312C76" w:rsidRPr="00F2731B"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F2731B" w:rsidRDefault="00312C76" w:rsidP="007E0BCD">
            <w:pPr>
              <w:pStyle w:val="tablecontent"/>
            </w:pPr>
            <w:r w:rsidRPr="00F2731B">
              <w:t>VAL group ID</w:t>
            </w:r>
          </w:p>
          <w:p w14:paraId="37D7981C"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F2731B" w:rsidRDefault="00312C76" w:rsidP="007E0BCD">
            <w:pPr>
              <w:pStyle w:val="TAC"/>
              <w:rPr>
                <w:rFonts w:cs="Arial"/>
              </w:rPr>
            </w:pPr>
            <w:r w:rsidRPr="00F2731B">
              <w:rPr>
                <w:rFonts w:cs="Arial"/>
              </w:rPr>
              <w:t>O</w:t>
            </w:r>
          </w:p>
          <w:p w14:paraId="62824466"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F2731B" w:rsidRDefault="00312C76" w:rsidP="007E0BCD">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requested.</w:t>
            </w:r>
          </w:p>
        </w:tc>
      </w:tr>
      <w:tr w:rsidR="00312C76" w:rsidRPr="00F2731B"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F2731B" w:rsidRDefault="00312C76" w:rsidP="007E0BCD">
            <w:pPr>
              <w:pStyle w:val="tablecontent"/>
            </w:pPr>
            <w:r w:rsidRPr="00F2731B">
              <w:t>List of VAL stream IDs</w:t>
            </w:r>
          </w:p>
          <w:p w14:paraId="019A9A35"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F2731B" w:rsidRDefault="00312C76" w:rsidP="007E0BCD">
            <w:pPr>
              <w:pStyle w:val="TAC"/>
              <w:rPr>
                <w:rFonts w:cs="Arial"/>
              </w:rPr>
            </w:pPr>
            <w:r w:rsidRPr="00F2731B">
              <w:rPr>
                <w:rFonts w:cs="Arial"/>
              </w:rPr>
              <w:t>O</w:t>
            </w:r>
          </w:p>
          <w:p w14:paraId="4CDEE393"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F2731B" w:rsidRDefault="00312C76" w:rsidP="007E0BCD">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312C76" w:rsidRPr="00F2731B"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F2731B" w:rsidRDefault="00312C76" w:rsidP="007E0BCD">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F2731B" w:rsidRDefault="00312C76" w:rsidP="007E0BCD">
            <w:pPr>
              <w:pStyle w:val="tablecontent"/>
              <w:rPr>
                <w:rFonts w:cs="Arial"/>
                <w:lang w:eastAsia="zh-CN"/>
              </w:rPr>
            </w:pPr>
            <w:r w:rsidRPr="00F2731B">
              <w:rPr>
                <w:rFonts w:cs="Arial"/>
                <w:lang w:eastAsia="zh-CN"/>
              </w:rPr>
              <w:t>It describes the requirements on the QoS measurements.</w:t>
            </w:r>
          </w:p>
        </w:tc>
      </w:tr>
      <w:tr w:rsidR="00312C76" w:rsidRPr="00F2731B"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F2731B" w:rsidRDefault="00312C76" w:rsidP="007E0BCD">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F2731B" w:rsidRDefault="00312C76" w:rsidP="007E0BCD">
            <w:pPr>
              <w:pStyle w:val="tablecontent"/>
              <w:rPr>
                <w:rFonts w:cs="Arial"/>
                <w:lang w:eastAsia="zh-CN"/>
              </w:rPr>
            </w:pPr>
            <w:r w:rsidRPr="00F2731B">
              <w:rPr>
                <w:rFonts w:cs="Arial"/>
                <w:lang w:eastAsia="zh-CN"/>
              </w:rPr>
              <w:t>At least one of the following measurement index shall be provided.</w:t>
            </w:r>
          </w:p>
        </w:tc>
      </w:tr>
      <w:tr w:rsidR="00312C76" w:rsidRPr="00F2731B"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F2731B" w:rsidRDefault="00312C76" w:rsidP="007E0BCD">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F2731B" w:rsidRDefault="00312C76" w:rsidP="007E0BCD">
            <w:pPr>
              <w:pStyle w:val="tablecontent"/>
              <w:rPr>
                <w:rFonts w:cs="Arial"/>
                <w:lang w:eastAsia="zh-CN"/>
              </w:rPr>
            </w:pPr>
            <w:r w:rsidRPr="00F2731B">
              <w:rPr>
                <w:rFonts w:cs="Arial"/>
                <w:lang w:eastAsia="zh-CN"/>
              </w:rPr>
              <w:t>UL/DL/RT packet delay.</w:t>
            </w:r>
          </w:p>
          <w:p w14:paraId="355440BB" w14:textId="77777777" w:rsidR="00312C76" w:rsidRPr="00F2731B" w:rsidRDefault="00312C76" w:rsidP="007E0BCD">
            <w:pPr>
              <w:pStyle w:val="tablecontent"/>
              <w:rPr>
                <w:rFonts w:cs="Arial"/>
                <w:lang w:eastAsia="zh-CN"/>
              </w:rPr>
            </w:pPr>
          </w:p>
          <w:p w14:paraId="7C440E03" w14:textId="77777777" w:rsidR="00312C76" w:rsidRPr="00F2731B" w:rsidRDefault="00312C76" w:rsidP="007E0BCD">
            <w:pPr>
              <w:pStyle w:val="tablecontent"/>
              <w:rPr>
                <w:rFonts w:cs="Arial"/>
                <w:lang w:eastAsia="zh-CN"/>
              </w:rPr>
            </w:pPr>
            <w:r w:rsidRPr="00F2731B">
              <w:rPr>
                <w:rFonts w:cs="Arial"/>
                <w:lang w:eastAsia="zh-CN"/>
              </w:rPr>
              <w:t>For VAL stream, the packet delay means measurement from a source UE to a target UE.</w:t>
            </w:r>
          </w:p>
        </w:tc>
      </w:tr>
      <w:tr w:rsidR="00312C76" w:rsidRPr="00F2731B"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F2731B" w:rsidRDefault="00312C76" w:rsidP="007E0BCD">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F2731B" w:rsidRDefault="00312C76" w:rsidP="007E0BCD">
            <w:pPr>
              <w:pStyle w:val="tablecontent"/>
              <w:rPr>
                <w:rFonts w:cs="Arial"/>
                <w:lang w:eastAsia="zh-CN"/>
              </w:rPr>
            </w:pPr>
            <w:r w:rsidRPr="00F2731B">
              <w:rPr>
                <w:rFonts w:cs="Arial"/>
                <w:lang w:eastAsia="zh-CN"/>
              </w:rPr>
              <w:t>Average packet loss rate.</w:t>
            </w:r>
          </w:p>
        </w:tc>
      </w:tr>
      <w:tr w:rsidR="00312C76" w:rsidRPr="00F2731B"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F2731B" w:rsidRDefault="00312C76" w:rsidP="007E0BCD">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F2731B" w:rsidRDefault="00312C76" w:rsidP="007E0BCD">
            <w:pPr>
              <w:pStyle w:val="tablecontent"/>
              <w:rPr>
                <w:rFonts w:cs="Arial"/>
                <w:lang w:eastAsia="zh-CN"/>
              </w:rPr>
            </w:pPr>
            <w:r w:rsidRPr="00F2731B">
              <w:rPr>
                <w:rFonts w:cs="Arial"/>
                <w:lang w:eastAsia="zh-CN"/>
              </w:rPr>
              <w:t>Average data rate and/or maximum data rate.</w:t>
            </w:r>
          </w:p>
        </w:tc>
      </w:tr>
      <w:tr w:rsidR="00312C76" w:rsidRPr="00F2731B"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F2731B" w:rsidRDefault="00312C76" w:rsidP="007E0BCD">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F2731B" w:rsidRDefault="00312C76" w:rsidP="007E0BCD">
            <w:pPr>
              <w:pStyle w:val="tablecontent"/>
              <w:rPr>
                <w:rFonts w:cs="Arial"/>
                <w:lang w:eastAsia="zh-CN"/>
              </w:rPr>
            </w:pPr>
            <w:r w:rsidRPr="00F2731B">
              <w:rPr>
                <w:rFonts w:cs="Arial"/>
                <w:lang w:eastAsia="zh-CN"/>
              </w:rPr>
              <w:t>Average traffic volume for UL and/or DL</w:t>
            </w:r>
          </w:p>
        </w:tc>
      </w:tr>
      <w:tr w:rsidR="00312C76" w:rsidRPr="00F2731B"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F2731B" w:rsidRDefault="00312C76" w:rsidP="007E0BCD">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F2731B" w:rsidRDefault="00312C76" w:rsidP="007E0BCD">
            <w:pPr>
              <w:pStyle w:val="tablecontent"/>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312C76" w:rsidRPr="00F2731B"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F2731B" w:rsidRDefault="00312C76" w:rsidP="007E0BCD">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F2731B" w:rsidRDefault="00312C76" w:rsidP="007E0BCD">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F2731B" w:rsidRDefault="00312C76" w:rsidP="007E0BCD">
            <w:pPr>
              <w:pStyle w:val="tablecontent"/>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F2731B" w:rsidRDefault="00312C76" w:rsidP="007E0BCD">
            <w:pPr>
              <w:pStyle w:val="tablecontent"/>
              <w:rPr>
                <w:rFonts w:cs="Arial"/>
                <w:lang w:eastAsia="zh-CN"/>
              </w:rPr>
            </w:pPr>
            <w:r w:rsidRPr="00F2731B">
              <w:rPr>
                <w:rFonts w:cs="Arial"/>
                <w:lang w:eastAsia="zh-CN"/>
              </w:rPr>
              <w:t>It describes the requirements for QoS monitoring reporting.</w:t>
            </w:r>
          </w:p>
        </w:tc>
      </w:tr>
      <w:tr w:rsidR="00312C76" w:rsidRPr="00F2731B"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F2731B" w:rsidRDefault="00312C76" w:rsidP="007E0BCD">
            <w:pPr>
              <w:pStyle w:val="tablecontent"/>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F2731B" w:rsidRDefault="00312C76" w:rsidP="007E0BCD">
            <w:pPr>
              <w:pStyle w:val="tablecontent"/>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312C76" w:rsidRPr="00F2731B"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F2731B" w:rsidRDefault="00312C76" w:rsidP="007E0BCD">
            <w:pPr>
              <w:pStyle w:val="tablecontent"/>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F2731B" w:rsidRDefault="00312C76" w:rsidP="007E0BCD">
            <w:pPr>
              <w:pStyle w:val="tablecontent"/>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312C76" w:rsidRPr="00F2731B"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F2731B" w:rsidRDefault="00312C76" w:rsidP="007E0BCD">
            <w:pPr>
              <w:pStyle w:val="tablecontent"/>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F2731B" w:rsidRDefault="00312C76" w:rsidP="007E0BCD">
            <w:pPr>
              <w:pStyle w:val="tablecontent"/>
              <w:rPr>
                <w:rFonts w:cs="Arial"/>
                <w:lang w:eastAsia="zh-CN"/>
              </w:rPr>
            </w:pPr>
            <w:r w:rsidRPr="00F2731B">
              <w:rPr>
                <w:rFonts w:cs="Arial"/>
                <w:lang w:eastAsia="zh-CN"/>
              </w:rPr>
              <w:t xml:space="preserve">If the Frequency of reporting is periodic, the reporting periodicity shall be provided.  </w:t>
            </w:r>
          </w:p>
        </w:tc>
      </w:tr>
      <w:tr w:rsidR="00312C76" w:rsidRPr="00F2731B"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F2731B" w:rsidRDefault="00312C76" w:rsidP="007E0BCD">
            <w:pPr>
              <w:pStyle w:val="tablecontent"/>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77777777" w:rsidR="00312C76" w:rsidRPr="00F2731B" w:rsidRDefault="00312C76" w:rsidP="007E0BCD">
            <w:pPr>
              <w:pStyle w:val="tablecontent"/>
              <w:rPr>
                <w:rFonts w:cs="Arial"/>
                <w:lang w:eastAsia="zh-CN"/>
              </w:rPr>
            </w:pPr>
            <w:r w:rsidRPr="00F2731B">
              <w:rPr>
                <w:rFonts w:cs="Arial"/>
                <w:lang w:eastAsia="zh-CN"/>
              </w:rPr>
              <w:t>It indicates when the reporting of QoS monitoring shall stop. It can be event triggered (i.e. number of reports reached or threshold reached), when reporting duration expires or when explicit termination is requested. If absent in the request, it defaults to event triggered reporting (threshold reached).</w:t>
            </w:r>
          </w:p>
        </w:tc>
      </w:tr>
      <w:tr w:rsidR="00312C76" w:rsidRPr="00F2731B"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F2731B" w:rsidRDefault="00312C76" w:rsidP="007E0BCD">
            <w:pPr>
              <w:pStyle w:val="tablecontent"/>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448EF49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F2731B" w:rsidRDefault="00312C76" w:rsidP="007E0BCD">
            <w:pPr>
              <w:pStyle w:val="tablecontent"/>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312C76" w:rsidRPr="00F2731B"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F2731B" w:rsidRDefault="00312C76" w:rsidP="007E0BCD">
            <w:pPr>
              <w:pStyle w:val="tablecontent"/>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3963F26D"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77777777" w:rsidR="00312C76" w:rsidRPr="00F2731B" w:rsidRDefault="00312C76" w:rsidP="007E0BCD">
            <w:pPr>
              <w:pStyle w:val="tablecontent"/>
              <w:rPr>
                <w:rFonts w:cs="Arial"/>
                <w:lang w:eastAsia="zh-CN"/>
              </w:rPr>
            </w:pPr>
            <w:r w:rsidRPr="00F2731B">
              <w:rPr>
                <w:rFonts w:cs="Arial"/>
                <w:lang w:eastAsia="zh-CN"/>
              </w:rPr>
              <w:t xml:space="preserve">It indicates the reporting termination threshold corresponding to the measurement index, it shall be provided when Termination of reporting is set to event triggered (threshold reached).  </w:t>
            </w:r>
          </w:p>
        </w:tc>
      </w:tr>
      <w:tr w:rsidR="00312C76" w:rsidRPr="00F2731B"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F2731B" w:rsidRDefault="00312C76" w:rsidP="007E0BCD">
            <w:pPr>
              <w:pStyle w:val="tablecontent"/>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7A281D96"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F2731B" w:rsidRDefault="00312C76" w:rsidP="007E0BCD">
            <w:pPr>
              <w:pStyle w:val="tablecontent"/>
              <w:rPr>
                <w:rFonts w:cs="Arial"/>
                <w:lang w:eastAsia="zh-CN"/>
              </w:rPr>
            </w:pPr>
            <w:r w:rsidRPr="00F2731B">
              <w:rPr>
                <w:rFonts w:cs="Arial"/>
                <w:lang w:eastAsia="zh-CN"/>
              </w:rPr>
              <w:t>It indicates the reporting duration, it shall be provided when Termination of reporting is set to duration expiration.</w:t>
            </w:r>
          </w:p>
        </w:tc>
      </w:tr>
      <w:tr w:rsidR="00312C76" w:rsidRPr="00F2731B"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9F4DE3" w14:textId="77777777" w:rsidR="00312C76" w:rsidRPr="00F2731B" w:rsidRDefault="00312C76" w:rsidP="007E0BCD">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2A2ABB12" w14:textId="77777777" w:rsidR="00312C76" w:rsidRPr="00F2731B" w:rsidRDefault="00312C76" w:rsidP="00312C76">
      <w:pPr>
        <w:rPr>
          <w:lang w:eastAsia="zh-CN"/>
        </w:rPr>
      </w:pPr>
    </w:p>
    <w:p w14:paraId="4457637A" w14:textId="77777777" w:rsidR="00312C76" w:rsidRPr="00F2731B" w:rsidRDefault="00312C76" w:rsidP="00312C76">
      <w:pPr>
        <w:pStyle w:val="Heading4"/>
      </w:pPr>
      <w:bookmarkStart w:id="1285" w:name="_Toc98796550"/>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285"/>
    </w:p>
    <w:p w14:paraId="67901EAA" w14:textId="77777777" w:rsidR="00312C76" w:rsidRPr="00F2731B" w:rsidRDefault="00312C76" w:rsidP="00312C76">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1EF5521A" w14:textId="77777777" w:rsidR="00312C76" w:rsidRPr="00F2731B" w:rsidRDefault="00312C76" w:rsidP="00312C76">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6405C232" w14:textId="77777777" w:rsidR="00312C76" w:rsidRPr="00F2731B" w:rsidRDefault="00312C76" w:rsidP="00312C76">
      <w:pPr>
        <w:rPr>
          <w:lang w:eastAsia="zh-CN"/>
        </w:rPr>
      </w:pPr>
    </w:p>
    <w:p w14:paraId="4BF7F2D2" w14:textId="77777777" w:rsidR="00312C76" w:rsidRPr="00F2731B" w:rsidRDefault="00312C76" w:rsidP="00312C76">
      <w:pPr>
        <w:pStyle w:val="Heading4"/>
        <w:rPr>
          <w:lang w:val="nl-NL"/>
        </w:rPr>
      </w:pPr>
      <w:bookmarkStart w:id="1286" w:name="_Toc98796551"/>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286"/>
    </w:p>
    <w:p w14:paraId="022B4965" w14:textId="77777777" w:rsidR="00312C76" w:rsidRPr="00F2731B" w:rsidRDefault="00312C76" w:rsidP="00312C76">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51AB58C5"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F2731B" w:rsidRDefault="00312C76" w:rsidP="007E0BCD">
            <w:pPr>
              <w:pStyle w:val="TAH"/>
            </w:pPr>
            <w:r w:rsidRPr="00F2731B">
              <w:t>Description</w:t>
            </w:r>
          </w:p>
        </w:tc>
      </w:tr>
      <w:tr w:rsidR="00312C76" w:rsidRPr="00F2731B"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F2731B" w:rsidRDefault="00312C76" w:rsidP="007E0BCD">
            <w:pPr>
              <w:pStyle w:val="tablecontent"/>
            </w:pPr>
            <w:r w:rsidRPr="00F2731B">
              <w:t>List of VAL UE IDs</w:t>
            </w:r>
          </w:p>
          <w:p w14:paraId="114320C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F2731B" w:rsidRDefault="00312C76" w:rsidP="007E0BCD">
            <w:pPr>
              <w:pStyle w:val="TAC"/>
            </w:pPr>
            <w:r w:rsidRPr="00F2731B">
              <w:t>O</w:t>
            </w:r>
          </w:p>
          <w:p w14:paraId="54F4185B"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312C76" w:rsidRPr="00F2731B"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F2731B" w:rsidRDefault="00312C76" w:rsidP="007E0BCD">
            <w:pPr>
              <w:pStyle w:val="tablecontent"/>
            </w:pPr>
            <w:r w:rsidRPr="00F2731B">
              <w:t>VAL group ID</w:t>
            </w:r>
          </w:p>
          <w:p w14:paraId="27AE0925"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F2731B" w:rsidRDefault="00312C76" w:rsidP="007E0BCD">
            <w:pPr>
              <w:pStyle w:val="TAC"/>
            </w:pPr>
            <w:r w:rsidRPr="00F2731B">
              <w:t>O</w:t>
            </w:r>
          </w:p>
          <w:p w14:paraId="04B2B8FE"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F2731B" w:rsidRDefault="00312C76" w:rsidP="007E0BCD">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312C76" w:rsidRPr="00F2731B"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F2731B" w:rsidRDefault="00312C76" w:rsidP="007E0BCD">
            <w:pPr>
              <w:pStyle w:val="tablecontent"/>
            </w:pPr>
            <w:r w:rsidRPr="00F2731B">
              <w:t>List of VAL stream IDs</w:t>
            </w:r>
          </w:p>
          <w:p w14:paraId="1F209763"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F2731B" w:rsidRDefault="00312C76" w:rsidP="007E0BCD">
            <w:pPr>
              <w:pStyle w:val="TAC"/>
            </w:pPr>
            <w:r w:rsidRPr="00F2731B">
              <w:t>O</w:t>
            </w:r>
          </w:p>
          <w:p w14:paraId="3429ED5A"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F2731B"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F2731B" w:rsidRDefault="00312C76" w:rsidP="007E0BCD">
            <w:pPr>
              <w:pStyle w:val="TAN"/>
            </w:pPr>
            <w:r w:rsidRPr="00F2731B">
              <w:rPr>
                <w:lang w:eastAsia="zh-CN"/>
              </w:rPr>
              <w:t>NOTE:</w:t>
            </w:r>
            <w:r w:rsidRPr="00F2731B">
              <w:rPr>
                <w:lang w:eastAsia="zh-CN"/>
              </w:rPr>
              <w:tab/>
              <w:t>Only one of these information elements shall be present.</w:t>
            </w:r>
          </w:p>
        </w:tc>
      </w:tr>
    </w:tbl>
    <w:p w14:paraId="1A669189" w14:textId="77777777" w:rsidR="00312C76" w:rsidRPr="00F2731B" w:rsidRDefault="00312C76" w:rsidP="00312C76"/>
    <w:p w14:paraId="6BEA05C4" w14:textId="77777777" w:rsidR="00312C76" w:rsidRPr="00F2731B" w:rsidRDefault="00312C76" w:rsidP="00312C76">
      <w:pPr>
        <w:pStyle w:val="Heading4"/>
      </w:pPr>
      <w:bookmarkStart w:id="1287" w:name="_Toc98796552"/>
      <w:r w:rsidRPr="00F2731B">
        <w:t>14.3.2.23</w:t>
      </w:r>
      <w:r w:rsidRPr="00F2731B">
        <w:tab/>
        <w:t>TSC stream availability discovery request</w:t>
      </w:r>
      <w:bookmarkEnd w:id="1287"/>
    </w:p>
    <w:p w14:paraId="0BEC179C" w14:textId="77777777" w:rsidR="00312C76" w:rsidRPr="00F2731B" w:rsidRDefault="00312C76" w:rsidP="00312C76">
      <w:r w:rsidRPr="00F2731B">
        <w:t>Table 14.3.</w:t>
      </w:r>
      <w:r w:rsidRPr="00F2731B">
        <w:rPr>
          <w:lang w:eastAsia="zh-CN"/>
        </w:rPr>
        <w:t>2.23-1</w:t>
      </w:r>
      <w:r w:rsidRPr="00F2731B">
        <w:t xml:space="preserve"> describes the information flow TSC stream availability discovery request from the VAL server to the NRM server.</w:t>
      </w:r>
    </w:p>
    <w:p w14:paraId="7B526242" w14:textId="77777777" w:rsidR="00312C76" w:rsidRPr="00F2731B" w:rsidRDefault="00312C76" w:rsidP="00312C76">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F2731B" w:rsidRDefault="00312C76" w:rsidP="007E0BCD">
            <w:pPr>
              <w:pStyle w:val="TAH"/>
            </w:pPr>
            <w:r w:rsidRPr="00F2731B">
              <w:t>Description</w:t>
            </w:r>
          </w:p>
        </w:tc>
      </w:tr>
      <w:tr w:rsidR="00312C76" w:rsidRPr="00F2731B"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F2731B" w:rsidRDefault="00312C76" w:rsidP="007E0BCD">
            <w:pPr>
              <w:pStyle w:val="TAL"/>
            </w:pPr>
            <w:r w:rsidRPr="00F2731B">
              <w:t>Stream specification includes MAC addresses of the source and destination DS-TT ports (e.g. as defined in IEEE 802.1CB [37]).</w:t>
            </w:r>
          </w:p>
        </w:tc>
      </w:tr>
    </w:tbl>
    <w:p w14:paraId="2D5CE7AE" w14:textId="77777777" w:rsidR="00312C76" w:rsidRPr="00F2731B" w:rsidRDefault="00312C76" w:rsidP="00312C76"/>
    <w:p w14:paraId="6030CE88" w14:textId="77777777" w:rsidR="00312C76" w:rsidRPr="00F2731B" w:rsidRDefault="00312C76" w:rsidP="00312C76">
      <w:pPr>
        <w:pStyle w:val="Heading4"/>
      </w:pPr>
      <w:bookmarkStart w:id="1288" w:name="_Toc98796553"/>
      <w:r w:rsidRPr="00F2731B">
        <w:t>14.3.2.24</w:t>
      </w:r>
      <w:r w:rsidRPr="00F2731B">
        <w:tab/>
        <w:t>TSC stream availability discovery response</w:t>
      </w:r>
      <w:bookmarkEnd w:id="1288"/>
    </w:p>
    <w:p w14:paraId="4B702CD2" w14:textId="77777777" w:rsidR="00312C76" w:rsidRPr="00F2731B" w:rsidRDefault="00312C76" w:rsidP="00312C76">
      <w:r w:rsidRPr="00F2731B">
        <w:t>Table 14.3.</w:t>
      </w:r>
      <w:r w:rsidRPr="00F2731B">
        <w:rPr>
          <w:lang w:eastAsia="zh-CN"/>
        </w:rPr>
        <w:t>2.24-1</w:t>
      </w:r>
      <w:r w:rsidRPr="00F2731B">
        <w:t xml:space="preserve"> describes the information flow TSC stream availability discovery response from the NRM server to the VAL server.</w:t>
      </w:r>
    </w:p>
    <w:p w14:paraId="29743FF8" w14:textId="77777777" w:rsidR="00312C76" w:rsidRPr="00F2731B" w:rsidRDefault="00312C76" w:rsidP="00312C76">
      <w:pPr>
        <w:pStyle w:val="TH"/>
        <w:rPr>
          <w:lang w:val="en-US"/>
        </w:rPr>
      </w:pPr>
      <w:r w:rsidRPr="00F2731B">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F2731B" w:rsidRDefault="00312C76" w:rsidP="007E0BCD">
            <w:pPr>
              <w:pStyle w:val="TAH"/>
            </w:pPr>
            <w:r w:rsidRPr="00F2731B">
              <w:t>Description</w:t>
            </w:r>
          </w:p>
        </w:tc>
      </w:tr>
      <w:tr w:rsidR="00312C76" w:rsidRPr="00F2731B"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F2731B" w:rsidRDefault="00312C76" w:rsidP="007E0BCD">
            <w:pPr>
              <w:pStyle w:val="TAL"/>
            </w:pPr>
            <w:r w:rsidRPr="00F2731B">
              <w:t>Result includes success or failure of the TSC stream availability discovery with the underlying network.</w:t>
            </w:r>
          </w:p>
        </w:tc>
      </w:tr>
      <w:tr w:rsidR="00312C76" w:rsidRPr="00F2731B"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F2731B" w:rsidRDefault="00312C76" w:rsidP="007E0BCD">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F2731B" w:rsidRDefault="00312C76" w:rsidP="007E0BCD">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376F9B0E" w14:textId="77777777" w:rsidR="00312C76" w:rsidRPr="00F2731B" w:rsidRDefault="00312C76" w:rsidP="00312C76"/>
    <w:p w14:paraId="4F9C364F" w14:textId="77777777" w:rsidR="00312C76" w:rsidRPr="00F2731B" w:rsidRDefault="00312C76" w:rsidP="00312C76">
      <w:pPr>
        <w:pStyle w:val="Heading4"/>
      </w:pPr>
      <w:bookmarkStart w:id="1289" w:name="_Toc98796554"/>
      <w:r w:rsidRPr="00F2731B">
        <w:t>14.3.2.25</w:t>
      </w:r>
      <w:r w:rsidRPr="00F2731B">
        <w:tab/>
        <w:t>TSC stream creation request</w:t>
      </w:r>
      <w:bookmarkEnd w:id="1289"/>
    </w:p>
    <w:p w14:paraId="36DC66D1" w14:textId="77777777" w:rsidR="00312C76" w:rsidRPr="00F2731B" w:rsidRDefault="00312C76" w:rsidP="00312C76">
      <w:r w:rsidRPr="00F2731B">
        <w:t>Table 14.3.</w:t>
      </w:r>
      <w:r w:rsidRPr="00F2731B">
        <w:rPr>
          <w:lang w:eastAsia="zh-CN"/>
        </w:rPr>
        <w:t>2.25-1</w:t>
      </w:r>
      <w:r w:rsidRPr="00F2731B">
        <w:t xml:space="preserve"> describes the information flow TSC stream creation request from the VAL server to the NRM server.</w:t>
      </w:r>
    </w:p>
    <w:p w14:paraId="40612BE7" w14:textId="77777777" w:rsidR="00312C76" w:rsidRPr="00F2731B" w:rsidRDefault="00312C76" w:rsidP="00312C76">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F2731B" w:rsidRDefault="00312C76" w:rsidP="007E0BCD">
            <w:pPr>
              <w:pStyle w:val="TAH"/>
            </w:pPr>
            <w:r w:rsidRPr="00F2731B">
              <w:t>Description</w:t>
            </w:r>
          </w:p>
        </w:tc>
      </w:tr>
      <w:tr w:rsidR="00312C76" w:rsidRPr="00F2731B"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F2731B" w:rsidRDefault="00312C76" w:rsidP="007E0BCD">
            <w:pPr>
              <w:pStyle w:val="TAL"/>
            </w:pPr>
            <w:r w:rsidRPr="00F2731B">
              <w:t>It identifies the VAL stream.</w:t>
            </w:r>
          </w:p>
        </w:tc>
      </w:tr>
      <w:tr w:rsidR="00312C76" w:rsidRPr="00F2731B"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F2731B" w:rsidRDefault="00312C76" w:rsidP="007E0BCD">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77777777" w:rsidR="00312C76" w:rsidRPr="00F2731B" w:rsidRDefault="00312C76" w:rsidP="007E0BCD">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etc. (e.g. as described in IEEE 802.1Qcc [IEEE8021Qcc] in clause 46.2).</w:t>
            </w:r>
          </w:p>
        </w:tc>
      </w:tr>
    </w:tbl>
    <w:p w14:paraId="0831C68E" w14:textId="77777777" w:rsidR="00312C76" w:rsidRPr="00F2731B" w:rsidRDefault="00312C76" w:rsidP="00312C76"/>
    <w:p w14:paraId="789AF918" w14:textId="77777777" w:rsidR="00312C76" w:rsidRPr="00F2731B" w:rsidRDefault="00312C76" w:rsidP="00312C76">
      <w:pPr>
        <w:pStyle w:val="Heading4"/>
      </w:pPr>
      <w:bookmarkStart w:id="1290" w:name="_Toc98796555"/>
      <w:r w:rsidRPr="00F2731B">
        <w:t>14.3.2.26</w:t>
      </w:r>
      <w:r w:rsidRPr="00F2731B">
        <w:tab/>
        <w:t>TSC stream creation response</w:t>
      </w:r>
      <w:bookmarkEnd w:id="1290"/>
    </w:p>
    <w:p w14:paraId="6C5300CE" w14:textId="77777777" w:rsidR="00312C76" w:rsidRPr="00F2731B" w:rsidRDefault="00312C76" w:rsidP="00312C76">
      <w:r w:rsidRPr="00F2731B">
        <w:t>Table 14.3.</w:t>
      </w:r>
      <w:r w:rsidRPr="00F2731B">
        <w:rPr>
          <w:lang w:eastAsia="zh-CN"/>
        </w:rPr>
        <w:t>2.26-1</w:t>
      </w:r>
      <w:r w:rsidRPr="00F2731B">
        <w:t xml:space="preserve"> describes the information flow TSC stream creation response from the NRM server to the VAL server.</w:t>
      </w:r>
    </w:p>
    <w:p w14:paraId="4752DF0A" w14:textId="77777777" w:rsidR="00312C76" w:rsidRPr="00F2731B" w:rsidRDefault="00312C76" w:rsidP="00312C76">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F2731B" w:rsidRDefault="00312C76" w:rsidP="007E0BCD">
            <w:pPr>
              <w:pStyle w:val="TAH"/>
            </w:pPr>
            <w:r w:rsidRPr="00F2731B">
              <w:t>Description</w:t>
            </w:r>
          </w:p>
        </w:tc>
      </w:tr>
      <w:tr w:rsidR="00312C76" w:rsidRPr="00F2731B"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F2731B" w:rsidRDefault="00312C76" w:rsidP="007E0BCD">
            <w:pPr>
              <w:pStyle w:val="TAL"/>
            </w:pPr>
            <w:r w:rsidRPr="00F2731B">
              <w:t>Result includes success or failure of the TSC stream creation.</w:t>
            </w:r>
          </w:p>
        </w:tc>
      </w:tr>
      <w:tr w:rsidR="00312C76" w:rsidRPr="00F2731B"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F2731B" w:rsidRDefault="00312C76" w:rsidP="007E0BCD">
            <w:pPr>
              <w:pStyle w:val="TAL"/>
            </w:pPr>
            <w:r w:rsidRPr="00F2731B">
              <w:t>It identifies the VAL stream.</w:t>
            </w:r>
          </w:p>
        </w:tc>
      </w:tr>
    </w:tbl>
    <w:p w14:paraId="49B0B7CA" w14:textId="77777777" w:rsidR="00312C76" w:rsidRPr="00F2731B" w:rsidRDefault="00312C76" w:rsidP="00312C76"/>
    <w:p w14:paraId="1B879C19" w14:textId="77777777" w:rsidR="00312C76" w:rsidRPr="00F2731B" w:rsidRDefault="00312C76" w:rsidP="00312C76">
      <w:pPr>
        <w:pStyle w:val="Heading4"/>
      </w:pPr>
      <w:bookmarkStart w:id="1291" w:name="_Toc98796556"/>
      <w:r w:rsidRPr="00F2731B">
        <w:t>14.3.2.27</w:t>
      </w:r>
      <w:r w:rsidRPr="00F2731B">
        <w:tab/>
        <w:t>TSC stream deletion request</w:t>
      </w:r>
      <w:bookmarkEnd w:id="1291"/>
    </w:p>
    <w:p w14:paraId="3C7C2B25" w14:textId="77777777" w:rsidR="00312C76" w:rsidRPr="00F2731B" w:rsidRDefault="00312C76" w:rsidP="00312C76">
      <w:r w:rsidRPr="00F2731B">
        <w:t>Table 14.3.</w:t>
      </w:r>
      <w:r w:rsidRPr="00F2731B">
        <w:rPr>
          <w:lang w:eastAsia="zh-CN"/>
        </w:rPr>
        <w:t>2.27-1</w:t>
      </w:r>
      <w:r w:rsidRPr="00F2731B">
        <w:t xml:space="preserve"> describes the information flow TSC stream deletion request from the VAL server to the NRM server.</w:t>
      </w:r>
    </w:p>
    <w:p w14:paraId="02900FE6" w14:textId="77777777" w:rsidR="00312C76" w:rsidRPr="00F2731B" w:rsidRDefault="00312C76" w:rsidP="00312C76">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F2731B" w:rsidRDefault="00312C76" w:rsidP="007E0BCD">
            <w:pPr>
              <w:pStyle w:val="TAH"/>
            </w:pPr>
            <w:r w:rsidRPr="00F2731B">
              <w:t>Description</w:t>
            </w:r>
          </w:p>
        </w:tc>
      </w:tr>
      <w:tr w:rsidR="00312C76" w:rsidRPr="00F2731B"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F2731B" w:rsidRDefault="00312C76" w:rsidP="007E0BCD">
            <w:pPr>
              <w:pStyle w:val="TAL"/>
            </w:pPr>
            <w:r w:rsidRPr="00F2731B">
              <w:t>It identifies the VAL stream.</w:t>
            </w:r>
          </w:p>
        </w:tc>
      </w:tr>
    </w:tbl>
    <w:p w14:paraId="122B717D" w14:textId="77777777" w:rsidR="00312C76" w:rsidRPr="00F2731B" w:rsidRDefault="00312C76" w:rsidP="00312C76"/>
    <w:p w14:paraId="27AD840E" w14:textId="77777777" w:rsidR="00312C76" w:rsidRPr="00F2731B" w:rsidRDefault="00312C76" w:rsidP="00312C76">
      <w:pPr>
        <w:pStyle w:val="Heading4"/>
      </w:pPr>
      <w:bookmarkStart w:id="1292" w:name="_Toc98796557"/>
      <w:r w:rsidRPr="00F2731B">
        <w:t>14.3.2.28</w:t>
      </w:r>
      <w:r w:rsidRPr="00F2731B">
        <w:tab/>
        <w:t>TSC stream deletion response</w:t>
      </w:r>
      <w:bookmarkEnd w:id="1292"/>
    </w:p>
    <w:p w14:paraId="46AFD70A" w14:textId="77777777" w:rsidR="00312C76" w:rsidRPr="00F2731B" w:rsidRDefault="00312C76" w:rsidP="00312C76">
      <w:r w:rsidRPr="00F2731B">
        <w:t>Table 14.3.</w:t>
      </w:r>
      <w:r w:rsidRPr="00F2731B">
        <w:rPr>
          <w:lang w:eastAsia="zh-CN"/>
        </w:rPr>
        <w:t>2.28-1</w:t>
      </w:r>
      <w:r w:rsidRPr="00F2731B">
        <w:t xml:space="preserve"> describes the information flow TSC stream deletion response from the NRM server to the VAL server.</w:t>
      </w:r>
    </w:p>
    <w:p w14:paraId="62D97F2F" w14:textId="77777777" w:rsidR="00312C76" w:rsidRPr="00F2731B" w:rsidRDefault="00312C76" w:rsidP="00312C76">
      <w:pPr>
        <w:pStyle w:val="TH"/>
        <w:rPr>
          <w:lang w:val="en-US"/>
        </w:rPr>
      </w:pPr>
      <w:r w:rsidRPr="00F2731B">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F2731B" w:rsidRDefault="00312C76" w:rsidP="007E0BCD">
            <w:pPr>
              <w:pStyle w:val="TAH"/>
            </w:pPr>
            <w:r w:rsidRPr="00F2731B">
              <w:t>Description</w:t>
            </w:r>
          </w:p>
        </w:tc>
      </w:tr>
      <w:tr w:rsidR="00312C76" w:rsidRPr="00F2731B"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F2731B" w:rsidRDefault="00312C76" w:rsidP="007E0BCD">
            <w:pPr>
              <w:pStyle w:val="TAL"/>
            </w:pPr>
            <w:r w:rsidRPr="00F2731B">
              <w:t>Result includes success or failure of the network TSC stream deletion. Even in case of failure, the stream is deemed unusable.</w:t>
            </w:r>
          </w:p>
        </w:tc>
      </w:tr>
      <w:tr w:rsidR="00312C76" w:rsidRPr="00F2731B"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F2731B" w:rsidRDefault="00312C76" w:rsidP="007E0BCD">
            <w:pPr>
              <w:pStyle w:val="TAL"/>
            </w:pPr>
            <w:r w:rsidRPr="00F2731B">
              <w:t>It identifies the VAL stream.</w:t>
            </w:r>
          </w:p>
        </w:tc>
      </w:tr>
    </w:tbl>
    <w:p w14:paraId="76A9F346" w14:textId="77777777" w:rsidR="00312C76" w:rsidRPr="00F2731B" w:rsidRDefault="00312C76" w:rsidP="00312C76"/>
    <w:p w14:paraId="70E6B605" w14:textId="77777777" w:rsidR="00312C76" w:rsidRPr="00F2731B" w:rsidRDefault="00312C76" w:rsidP="00312C76">
      <w:pPr>
        <w:pStyle w:val="Heading4"/>
      </w:pPr>
      <w:bookmarkStart w:id="1293" w:name="_Toc98796558"/>
      <w:r w:rsidRPr="00F2731B">
        <w:t>14.3.2.29</w:t>
      </w:r>
      <w:r w:rsidRPr="00F2731B">
        <w:tab/>
        <w:t>TSN bridge information report</w:t>
      </w:r>
      <w:bookmarkEnd w:id="1293"/>
    </w:p>
    <w:p w14:paraId="5DE1C5BE" w14:textId="77777777" w:rsidR="00312C76" w:rsidRPr="00F2731B" w:rsidRDefault="00312C76" w:rsidP="00312C76">
      <w:r w:rsidRPr="00F2731B">
        <w:t>The 5GS bridge management information is defined in TS 23.501 [10], clause 5.28.1 (5GS bridge management).</w:t>
      </w:r>
    </w:p>
    <w:p w14:paraId="396BE177" w14:textId="77777777" w:rsidR="00312C76" w:rsidRPr="00F2731B" w:rsidRDefault="00312C76" w:rsidP="00312C76">
      <w:pPr>
        <w:pStyle w:val="Heading4"/>
      </w:pPr>
      <w:bookmarkStart w:id="1294" w:name="_Toc98796559"/>
      <w:r w:rsidRPr="00F2731B">
        <w:t>14.3.2.30</w:t>
      </w:r>
      <w:r w:rsidRPr="00F2731B">
        <w:tab/>
        <w:t>TSN bridge information confirmation</w:t>
      </w:r>
      <w:bookmarkEnd w:id="1294"/>
    </w:p>
    <w:p w14:paraId="7AB56B18" w14:textId="77777777" w:rsidR="00312C76" w:rsidRPr="00F2731B" w:rsidRDefault="00312C76" w:rsidP="00312C76">
      <w:r w:rsidRPr="00F2731B">
        <w:t>The 5GS bridge management information is defined in TS 23.501 [10], clause 5.28.1 (5GS bridge management).</w:t>
      </w:r>
    </w:p>
    <w:p w14:paraId="1CDA61E5" w14:textId="77777777" w:rsidR="00312C76" w:rsidRPr="00F2731B" w:rsidRDefault="00312C76" w:rsidP="00312C76">
      <w:pPr>
        <w:pStyle w:val="Heading4"/>
      </w:pPr>
      <w:bookmarkStart w:id="1295" w:name="_Toc98796560"/>
      <w:r w:rsidRPr="00F2731B">
        <w:t>14.3.2.31</w:t>
      </w:r>
      <w:r w:rsidRPr="00F2731B">
        <w:tab/>
        <w:t>TSN bridge configuration request</w:t>
      </w:r>
      <w:bookmarkEnd w:id="1295"/>
    </w:p>
    <w:p w14:paraId="00EA5082" w14:textId="77777777" w:rsidR="00312C76" w:rsidRPr="00F2731B" w:rsidRDefault="00312C76" w:rsidP="00312C76">
      <w:r w:rsidRPr="00F2731B">
        <w:t>The configuration information of 5GS Bridge is defined in TS 23.501 [10], clause 5.28.2 (The configuration information of 5GS Bridge).</w:t>
      </w:r>
    </w:p>
    <w:p w14:paraId="381F3530" w14:textId="77777777" w:rsidR="00312C76" w:rsidRPr="00F2731B" w:rsidRDefault="00312C76" w:rsidP="00312C76">
      <w:pPr>
        <w:pStyle w:val="Heading4"/>
      </w:pPr>
      <w:bookmarkStart w:id="1296" w:name="_Toc98796561"/>
      <w:r w:rsidRPr="00F2731B">
        <w:t>14.3.2.32</w:t>
      </w:r>
      <w:r w:rsidRPr="00F2731B">
        <w:tab/>
        <w:t>TSN bridge configuration response</w:t>
      </w:r>
      <w:bookmarkEnd w:id="1296"/>
    </w:p>
    <w:p w14:paraId="2048417E" w14:textId="77777777" w:rsidR="00312C76" w:rsidRPr="00F2731B" w:rsidRDefault="00312C76" w:rsidP="00312C76">
      <w:r w:rsidRPr="00F2731B">
        <w:t>The configuration information of 5GS Bridge is defined in TS 23.501 [10], clause 5.28.2 (The configuration information of 5GS Bridge).</w:t>
      </w:r>
    </w:p>
    <w:p w14:paraId="0F052F8E" w14:textId="77777777" w:rsidR="00312C76" w:rsidRPr="00F2731B" w:rsidRDefault="00312C76" w:rsidP="00312C76">
      <w:pPr>
        <w:pStyle w:val="Heading4"/>
      </w:pPr>
      <w:bookmarkStart w:id="1297" w:name="_Toc98796562"/>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297"/>
    </w:p>
    <w:p w14:paraId="54FE1794"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32DB5D10" w14:textId="77777777" w:rsidR="00312C76" w:rsidRPr="00F2731B" w:rsidRDefault="00312C76" w:rsidP="00312C76">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F2731B" w:rsidRDefault="00312C76" w:rsidP="007E0BCD">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F2731B" w:rsidRDefault="00312C76" w:rsidP="007E0BCD">
            <w:pPr>
              <w:pStyle w:val="tablecontent"/>
              <w:rPr>
                <w:rFonts w:cs="Arial"/>
                <w:lang w:eastAsia="en-US"/>
              </w:rPr>
            </w:pPr>
            <w:r w:rsidRPr="00F2731B">
              <w:rPr>
                <w:lang w:eastAsia="zh-CN"/>
              </w:rPr>
              <w:t>The identity of the</w:t>
            </w:r>
            <w:r w:rsidRPr="00F2731B">
              <w:t xml:space="preserve"> VAL server performing the request.</w:t>
            </w:r>
          </w:p>
        </w:tc>
      </w:tr>
      <w:tr w:rsidR="00312C76" w:rsidRPr="00F2731B"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F2731B" w:rsidRDefault="00312C76" w:rsidP="007E0BCD">
            <w:pPr>
              <w:pStyle w:val="tablecontent"/>
            </w:pPr>
            <w:r w:rsidRPr="00F2731B">
              <w:t>List of VAL UE IDs</w:t>
            </w:r>
          </w:p>
          <w:p w14:paraId="30029FB3"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F2731B" w:rsidRDefault="00312C76" w:rsidP="007E0BCD">
            <w:pPr>
              <w:pStyle w:val="TAC"/>
              <w:rPr>
                <w:rFonts w:cs="Arial"/>
              </w:rPr>
            </w:pPr>
            <w:r w:rsidRPr="00F2731B">
              <w:rPr>
                <w:rFonts w:cs="Arial"/>
              </w:rPr>
              <w:t>O</w:t>
            </w:r>
          </w:p>
          <w:p w14:paraId="1DE4F11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requested.</w:t>
            </w:r>
          </w:p>
        </w:tc>
      </w:tr>
      <w:tr w:rsidR="00312C76" w:rsidRPr="00F2731B"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F2731B" w:rsidRDefault="00312C76" w:rsidP="007E0BCD">
            <w:pPr>
              <w:pStyle w:val="tablecontent"/>
            </w:pPr>
            <w:r w:rsidRPr="00F2731B">
              <w:t>VAL group ID</w:t>
            </w:r>
          </w:p>
          <w:p w14:paraId="7C063F49"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F2731B" w:rsidRDefault="00312C76" w:rsidP="007E0BCD">
            <w:pPr>
              <w:pStyle w:val="TAC"/>
              <w:rPr>
                <w:rFonts w:cs="Arial"/>
              </w:rPr>
            </w:pPr>
            <w:r w:rsidRPr="00F2731B">
              <w:rPr>
                <w:rFonts w:cs="Arial"/>
              </w:rPr>
              <w:t>O</w:t>
            </w:r>
          </w:p>
          <w:p w14:paraId="7E107B8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F2731B" w:rsidRDefault="00312C76" w:rsidP="007E0BCD">
            <w:pPr>
              <w:pStyle w:val="tablecontent"/>
              <w:rPr>
                <w:rFonts w:cs="Arial"/>
                <w:lang w:eastAsia="en-US"/>
              </w:rPr>
            </w:pPr>
            <w:r w:rsidRPr="00F2731B">
              <w:t>The group ID used for the VAL group for which QoS monitoring data is requested.</w:t>
            </w:r>
          </w:p>
        </w:tc>
      </w:tr>
      <w:tr w:rsidR="00312C76" w:rsidRPr="00F2731B"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F2731B" w:rsidRDefault="00312C76" w:rsidP="007E0BCD">
            <w:pPr>
              <w:pStyle w:val="tablecontent"/>
            </w:pPr>
            <w:r w:rsidRPr="00F2731B">
              <w:t>List of VAL stream IDs</w:t>
            </w:r>
          </w:p>
          <w:p w14:paraId="21E95392"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F2731B" w:rsidRDefault="00312C76" w:rsidP="007E0BCD">
            <w:pPr>
              <w:pStyle w:val="TAC"/>
              <w:rPr>
                <w:rFonts w:cs="Arial"/>
              </w:rPr>
            </w:pPr>
            <w:r w:rsidRPr="00F2731B">
              <w:rPr>
                <w:rFonts w:cs="Arial"/>
              </w:rPr>
              <w:t>O</w:t>
            </w:r>
          </w:p>
          <w:p w14:paraId="6855464C"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F2731B" w:rsidRDefault="00312C76" w:rsidP="007E0BCD">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312C76" w:rsidRPr="00F2731B"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F2731B" w:rsidRDefault="00312C76" w:rsidP="007E0BCD">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F2731B" w:rsidRDefault="00312C76" w:rsidP="007E0BCD">
            <w:pPr>
              <w:pStyle w:val="tablecontent"/>
              <w:rPr>
                <w:rFonts w:cs="Arial"/>
                <w:lang w:eastAsia="zh-CN"/>
              </w:rPr>
            </w:pPr>
            <w:r w:rsidRPr="00F2731B">
              <w:rPr>
                <w:rFonts w:cs="Arial"/>
                <w:lang w:eastAsia="zh-CN"/>
              </w:rPr>
              <w:t>It describes the requirements on the QoS measurement data to be provided.</w:t>
            </w:r>
          </w:p>
        </w:tc>
      </w:tr>
      <w:tr w:rsidR="00312C76" w:rsidRPr="00F2731B"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F2731B" w:rsidRDefault="00312C76" w:rsidP="007E0BCD">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F2731B" w:rsidRDefault="00312C76" w:rsidP="007E0BCD">
            <w:pPr>
              <w:pStyle w:val="tablecontent"/>
              <w:rPr>
                <w:rFonts w:cs="Arial"/>
                <w:lang w:eastAsia="zh-CN"/>
              </w:rPr>
            </w:pPr>
            <w:r w:rsidRPr="00F2731B">
              <w:rPr>
                <w:rFonts w:cs="Arial"/>
                <w:lang w:eastAsia="zh-CN"/>
              </w:rPr>
              <w:t>At least one of the following measurement index shall be provided.</w:t>
            </w:r>
          </w:p>
        </w:tc>
      </w:tr>
      <w:tr w:rsidR="00312C76" w:rsidRPr="00F2731B"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F2731B" w:rsidRDefault="00312C76" w:rsidP="007E0BCD">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F2731B" w:rsidRDefault="00312C76" w:rsidP="007E0BCD">
            <w:pPr>
              <w:pStyle w:val="tablecontent"/>
              <w:rPr>
                <w:rFonts w:cs="Arial"/>
                <w:lang w:eastAsia="zh-CN"/>
              </w:rPr>
            </w:pPr>
            <w:r w:rsidRPr="00F2731B">
              <w:rPr>
                <w:rFonts w:cs="Arial"/>
                <w:lang w:eastAsia="zh-CN"/>
              </w:rPr>
              <w:t>UL/DL/RT packet delay.</w:t>
            </w:r>
          </w:p>
          <w:p w14:paraId="57FCABAB" w14:textId="77777777" w:rsidR="00312C76" w:rsidRPr="00F2731B" w:rsidRDefault="00312C76" w:rsidP="007E0BCD">
            <w:pPr>
              <w:pStyle w:val="tablecontent"/>
              <w:rPr>
                <w:rFonts w:cs="Arial"/>
                <w:lang w:eastAsia="zh-CN"/>
              </w:rPr>
            </w:pPr>
          </w:p>
          <w:p w14:paraId="1352AEB1" w14:textId="77777777" w:rsidR="00312C76" w:rsidRPr="00F2731B" w:rsidRDefault="00312C76" w:rsidP="007E0BCD">
            <w:pPr>
              <w:pStyle w:val="tablecontent"/>
              <w:rPr>
                <w:rFonts w:cs="Arial"/>
                <w:lang w:eastAsia="zh-CN"/>
              </w:rPr>
            </w:pPr>
            <w:r w:rsidRPr="00F2731B">
              <w:rPr>
                <w:rFonts w:cs="Arial"/>
                <w:lang w:eastAsia="zh-CN"/>
              </w:rPr>
              <w:t>For VAL stream, the packet delay means measurement from a source UE to a target UE.</w:t>
            </w:r>
          </w:p>
        </w:tc>
      </w:tr>
      <w:tr w:rsidR="00312C76" w:rsidRPr="00F2731B"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F2731B" w:rsidRDefault="00312C76" w:rsidP="007E0BCD">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F2731B" w:rsidRDefault="00312C76" w:rsidP="007E0BCD">
            <w:pPr>
              <w:pStyle w:val="tablecontent"/>
              <w:rPr>
                <w:rFonts w:cs="Arial"/>
                <w:lang w:eastAsia="zh-CN"/>
              </w:rPr>
            </w:pPr>
            <w:r w:rsidRPr="00F2731B">
              <w:rPr>
                <w:rFonts w:cs="Arial"/>
                <w:lang w:eastAsia="zh-CN"/>
              </w:rPr>
              <w:t>Average packet loss rate.</w:t>
            </w:r>
          </w:p>
        </w:tc>
      </w:tr>
      <w:tr w:rsidR="00312C76" w:rsidRPr="00F2731B"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F2731B" w:rsidRDefault="00312C76" w:rsidP="007E0BCD">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F2731B" w:rsidRDefault="00312C76" w:rsidP="007E0BCD">
            <w:pPr>
              <w:pStyle w:val="tablecontent"/>
              <w:rPr>
                <w:rFonts w:cs="Arial"/>
                <w:lang w:eastAsia="zh-CN"/>
              </w:rPr>
            </w:pPr>
            <w:r w:rsidRPr="00F2731B">
              <w:rPr>
                <w:rFonts w:cs="Arial"/>
                <w:lang w:eastAsia="zh-CN"/>
              </w:rPr>
              <w:t>Average data rate and/or maximum data rate.</w:t>
            </w:r>
          </w:p>
        </w:tc>
      </w:tr>
      <w:tr w:rsidR="00312C76" w:rsidRPr="00F2731B"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F2731B" w:rsidRDefault="00312C76" w:rsidP="007E0BCD">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F2731B" w:rsidRDefault="00312C76" w:rsidP="007E0BCD">
            <w:pPr>
              <w:pStyle w:val="tablecontent"/>
              <w:rPr>
                <w:rFonts w:cs="Arial"/>
                <w:lang w:eastAsia="zh-CN"/>
              </w:rPr>
            </w:pPr>
            <w:r w:rsidRPr="00F2731B">
              <w:rPr>
                <w:rFonts w:cs="Arial"/>
                <w:lang w:eastAsia="zh-CN"/>
              </w:rPr>
              <w:t>Average traffic volume for UL and/or DL</w:t>
            </w:r>
          </w:p>
        </w:tc>
      </w:tr>
      <w:tr w:rsidR="00312C76" w:rsidRPr="00F2731B"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F2731B" w:rsidRDefault="00312C76" w:rsidP="007E0BCD">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F2731B" w:rsidRDefault="00312C76" w:rsidP="007E0BCD">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312C76" w:rsidRPr="00F2731B"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F2731B" w:rsidRDefault="00312C76" w:rsidP="007E0BCD">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F2731B" w:rsidRDefault="00312C76" w:rsidP="007E0BCD">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F2731B" w:rsidRDefault="00312C76" w:rsidP="007E0BCD">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199C33C6" w14:textId="77777777" w:rsidR="00312C76" w:rsidRPr="00F2731B" w:rsidRDefault="00312C76" w:rsidP="00312C76">
      <w:pPr>
        <w:rPr>
          <w:noProof/>
        </w:rPr>
      </w:pPr>
    </w:p>
    <w:p w14:paraId="187AE19D" w14:textId="77777777" w:rsidR="00312C76" w:rsidRPr="00F2731B" w:rsidRDefault="00312C76" w:rsidP="00312C76">
      <w:pPr>
        <w:pStyle w:val="Heading4"/>
      </w:pPr>
      <w:bookmarkStart w:id="1298" w:name="_Toc98796563"/>
      <w:r w:rsidRPr="00F2731B">
        <w:rPr>
          <w:lang w:eastAsia="zh-CN"/>
        </w:rPr>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298"/>
    </w:p>
    <w:p w14:paraId="286BC388" w14:textId="6872B2CF"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4938EEA7"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F2731B" w:rsidRDefault="00312C76" w:rsidP="007E0BCD">
            <w:pPr>
              <w:pStyle w:val="TAH"/>
            </w:pPr>
            <w:r w:rsidRPr="00F2731B">
              <w:t>Description</w:t>
            </w:r>
          </w:p>
        </w:tc>
      </w:tr>
      <w:tr w:rsidR="00312C76" w:rsidRPr="00F2731B"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F2731B" w:rsidRDefault="00312C76" w:rsidP="007E0BCD">
            <w:pPr>
              <w:pStyle w:val="tablecontent"/>
            </w:pPr>
            <w:r w:rsidRPr="00F2731B">
              <w:t>List of VAL UE IDs</w:t>
            </w:r>
          </w:p>
          <w:p w14:paraId="0073770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F2731B" w:rsidRDefault="00312C76" w:rsidP="007E0BCD">
            <w:pPr>
              <w:pStyle w:val="TAC"/>
            </w:pPr>
            <w:r w:rsidRPr="00F2731B">
              <w:t>O</w:t>
            </w:r>
          </w:p>
          <w:p w14:paraId="66DD0413"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312C76" w:rsidRPr="00F2731B"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F2731B" w:rsidRDefault="00312C76" w:rsidP="007E0BCD">
            <w:pPr>
              <w:pStyle w:val="tablecontent"/>
            </w:pPr>
            <w:r w:rsidRPr="00F2731B">
              <w:t>VAL group ID</w:t>
            </w:r>
          </w:p>
          <w:p w14:paraId="025A5FA8"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F2731B" w:rsidRDefault="00312C76" w:rsidP="007E0BCD">
            <w:pPr>
              <w:pStyle w:val="TAC"/>
            </w:pPr>
            <w:r w:rsidRPr="00F2731B">
              <w:t>O</w:t>
            </w:r>
          </w:p>
          <w:p w14:paraId="09DE1C88"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F2731B" w:rsidRDefault="00312C76" w:rsidP="007E0BCD">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312C76" w:rsidRPr="00F2731B"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F2731B" w:rsidRDefault="00312C76" w:rsidP="007E0BCD">
            <w:pPr>
              <w:pStyle w:val="tablecontent"/>
            </w:pPr>
            <w:r w:rsidRPr="00F2731B">
              <w:t>List of VAL stream IDs</w:t>
            </w:r>
          </w:p>
          <w:p w14:paraId="00F4A05A"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F2731B" w:rsidRDefault="00312C76" w:rsidP="007E0BCD">
            <w:pPr>
              <w:pStyle w:val="TAC"/>
            </w:pPr>
            <w:r w:rsidRPr="00F2731B">
              <w:t>O</w:t>
            </w:r>
          </w:p>
          <w:p w14:paraId="10B79BDC"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312C76" w:rsidRPr="00F2731B"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F2731B" w:rsidRDefault="00312C76" w:rsidP="007E0BCD">
            <w:pPr>
              <w:pStyle w:val="TAC"/>
            </w:pPr>
            <w:r w:rsidRPr="00F2731B">
              <w:t>M</w:t>
            </w:r>
          </w:p>
          <w:p w14:paraId="1A925ED9"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F2731B" w:rsidRDefault="00312C76" w:rsidP="007E0BCD">
            <w:pPr>
              <w:pStyle w:val="TAL"/>
            </w:pPr>
            <w:r w:rsidRPr="00F2731B">
              <w:rPr>
                <w:lang w:eastAsia="zh-CN"/>
              </w:rPr>
              <w:t>Provides reason for the failure (e.g. when data for the requested time period is not available).</w:t>
            </w:r>
          </w:p>
        </w:tc>
      </w:tr>
      <w:tr w:rsidR="00312C76" w:rsidRPr="00F2731B"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F2731B" w:rsidRDefault="00312C76" w:rsidP="007E0BCD">
            <w:pPr>
              <w:pStyle w:val="TAN"/>
              <w:rPr>
                <w:lang w:eastAsia="zh-CN"/>
              </w:rPr>
            </w:pPr>
            <w:r w:rsidRPr="00F2731B">
              <w:rPr>
                <w:lang w:eastAsia="zh-CN"/>
              </w:rPr>
              <w:t>NOTE 1:</w:t>
            </w:r>
            <w:r w:rsidRPr="00F2731B">
              <w:rPr>
                <w:lang w:eastAsia="zh-CN"/>
              </w:rPr>
              <w:tab/>
              <w:t>Only one of these information elements shall be present.</w:t>
            </w:r>
          </w:p>
          <w:p w14:paraId="713158AB" w14:textId="36F7628B" w:rsidR="00312C76" w:rsidRPr="00F2731B" w:rsidRDefault="00312C76" w:rsidP="007E0BCD">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74194CD" w14:textId="77777777" w:rsidR="00312C76" w:rsidRPr="00F2731B" w:rsidRDefault="00312C76" w:rsidP="00312C76">
      <w:pPr>
        <w:rPr>
          <w:lang w:eastAsia="zh-CN"/>
        </w:rPr>
      </w:pPr>
    </w:p>
    <w:p w14:paraId="19F643A8" w14:textId="77777777" w:rsidR="00312C76" w:rsidRPr="00F2731B" w:rsidRDefault="00312C76" w:rsidP="00312C76">
      <w:pPr>
        <w:pStyle w:val="Heading3"/>
      </w:pPr>
      <w:bookmarkStart w:id="1299" w:name="_Toc98796564"/>
      <w:r w:rsidRPr="00F2731B">
        <w:t>14.3.3</w:t>
      </w:r>
      <w:r w:rsidRPr="00F2731B">
        <w:tab/>
      </w:r>
      <w:r w:rsidRPr="00F2731B">
        <w:rPr>
          <w:lang w:val="en-US"/>
        </w:rPr>
        <w:t>Unicast resource management</w:t>
      </w:r>
      <w:bookmarkEnd w:id="1299"/>
    </w:p>
    <w:p w14:paraId="178E4CF0" w14:textId="77777777" w:rsidR="00312C76" w:rsidRPr="00F2731B" w:rsidRDefault="00312C76" w:rsidP="00312C76">
      <w:pPr>
        <w:pStyle w:val="Heading4"/>
      </w:pPr>
      <w:bookmarkStart w:id="1300" w:name="_Toc98796565"/>
      <w:r w:rsidRPr="00F2731B">
        <w:t>14.3.3.1</w:t>
      </w:r>
      <w:r w:rsidRPr="00F2731B">
        <w:tab/>
        <w:t>General</w:t>
      </w:r>
      <w:bookmarkEnd w:id="1300"/>
    </w:p>
    <w:p w14:paraId="492A62E9" w14:textId="77777777" w:rsidR="00312C76" w:rsidRPr="00F2731B" w:rsidRDefault="00312C76" w:rsidP="00312C76">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F2731B" w:rsidRDefault="00312C76" w:rsidP="00312C76">
      <w:r w:rsidRPr="00F2731B">
        <w:t>Characteristics that may need to be modified include:</w:t>
      </w:r>
    </w:p>
    <w:p w14:paraId="6EB97B21" w14:textId="77777777" w:rsidR="00312C76" w:rsidRPr="00F2731B" w:rsidRDefault="00312C76" w:rsidP="00312C76">
      <w:pPr>
        <w:pStyle w:val="B1"/>
      </w:pPr>
      <w:r w:rsidRPr="00F2731B">
        <w:t>-</w:t>
      </w:r>
      <w:r w:rsidRPr="00F2731B">
        <w:tab/>
        <w:t>activation and deactivation of the bearer;</w:t>
      </w:r>
    </w:p>
    <w:p w14:paraId="5CB58983" w14:textId="77777777" w:rsidR="00312C76" w:rsidRPr="00F2731B" w:rsidRDefault="00312C76" w:rsidP="00312C76">
      <w:pPr>
        <w:pStyle w:val="B1"/>
      </w:pPr>
      <w:r w:rsidRPr="00F2731B">
        <w:t>-</w:t>
      </w:r>
      <w:r w:rsidRPr="00F2731B">
        <w:tab/>
        <w:t>modification of the QoS characteristics of the bearer (e.g. bearer priority adjustment); and</w:t>
      </w:r>
    </w:p>
    <w:p w14:paraId="3B694F6A" w14:textId="77777777" w:rsidR="00312C76" w:rsidRPr="00F2731B" w:rsidRDefault="00312C76" w:rsidP="00312C76">
      <w:pPr>
        <w:pStyle w:val="B1"/>
      </w:pPr>
      <w:r w:rsidRPr="00F2731B">
        <w:t>-</w:t>
      </w:r>
      <w:r w:rsidRPr="00F2731B">
        <w:tab/>
        <w:t>modification of GBR due to application requirement</w:t>
      </w:r>
    </w:p>
    <w:p w14:paraId="521873C4" w14:textId="77777777" w:rsidR="00312C76" w:rsidRPr="00F2731B" w:rsidRDefault="00312C76" w:rsidP="00312C76">
      <w:pPr>
        <w:pStyle w:val="NO"/>
      </w:pPr>
      <w:r w:rsidRPr="00F2731B">
        <w:t>NOTE:</w:t>
      </w:r>
      <w:r w:rsidRPr="00F2731B">
        <w:tab/>
        <w:t>A VAL service communication can consist of both unicast and multicast bearers which can all need modification due to the same event.</w:t>
      </w:r>
    </w:p>
    <w:p w14:paraId="0F1E1361" w14:textId="77777777" w:rsidR="00312C76" w:rsidRPr="00F2731B" w:rsidRDefault="00312C76" w:rsidP="00312C76">
      <w:bookmarkStart w:id="1301" w:name="_Toc433209853"/>
      <w:bookmarkStart w:id="1302" w:name="_Toc477420720"/>
      <w:bookmarkStart w:id="1303"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F2731B" w:rsidRDefault="00312C76" w:rsidP="00312C76">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F2731B" w:rsidRDefault="00312C76" w:rsidP="00312C76">
      <w:pPr>
        <w:pStyle w:val="Heading4"/>
      </w:pPr>
      <w:bookmarkStart w:id="1304" w:name="_Toc98796566"/>
      <w:r w:rsidRPr="00F2731B">
        <w:t>14.3.3.2</w:t>
      </w:r>
      <w:r w:rsidRPr="00F2731B">
        <w:tab/>
        <w:t>Unicast resource management with SIP core</w:t>
      </w:r>
      <w:bookmarkEnd w:id="1304"/>
    </w:p>
    <w:p w14:paraId="71C5A820" w14:textId="77777777" w:rsidR="00312C76" w:rsidRPr="00F2731B" w:rsidRDefault="00312C76" w:rsidP="00312C76">
      <w:pPr>
        <w:pStyle w:val="Heading5"/>
      </w:pPr>
      <w:bookmarkStart w:id="1305" w:name="_Toc98796567"/>
      <w:r w:rsidRPr="00F2731B">
        <w:t>14.3.3.2.1</w:t>
      </w:r>
      <w:r w:rsidRPr="00F2731B">
        <w:tab/>
        <w:t>Request for unicast resources at VAL service communication establishment</w:t>
      </w:r>
      <w:bookmarkEnd w:id="1301"/>
      <w:bookmarkEnd w:id="1302"/>
      <w:bookmarkEnd w:id="1303"/>
      <w:bookmarkEnd w:id="1305"/>
    </w:p>
    <w:p w14:paraId="46CFD1E1" w14:textId="77777777" w:rsidR="00312C76" w:rsidRPr="00F2731B" w:rsidRDefault="00312C76" w:rsidP="00312C76">
      <w:pPr>
        <w:pStyle w:val="Heading6"/>
      </w:pPr>
      <w:bookmarkStart w:id="1306" w:name="_Toc98796568"/>
      <w:r w:rsidRPr="00F2731B">
        <w:t>14.3.3.2.1.1</w:t>
      </w:r>
      <w:r w:rsidRPr="00F2731B">
        <w:tab/>
        <w:t>General</w:t>
      </w:r>
      <w:bookmarkEnd w:id="1306"/>
    </w:p>
    <w:p w14:paraId="2DB38120"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F2731B" w:rsidRDefault="00312C76" w:rsidP="00312C76">
      <w:pPr>
        <w:pStyle w:val="Heading6"/>
      </w:pPr>
      <w:bookmarkStart w:id="1307" w:name="_Toc98796569"/>
      <w:r w:rsidRPr="00F2731B">
        <w:t>14.3.3.2.1.2</w:t>
      </w:r>
      <w:r w:rsidRPr="00F2731B">
        <w:tab/>
        <w:t>Procedure</w:t>
      </w:r>
      <w:bookmarkEnd w:id="1307"/>
    </w:p>
    <w:p w14:paraId="35FC435C" w14:textId="77777777" w:rsidR="00312C76" w:rsidRPr="00F2731B" w:rsidRDefault="00312C76" w:rsidP="00312C76">
      <w:r w:rsidRPr="00F2731B">
        <w:t>The procedure is generic to any type of session establishment that requires requests for network resources.</w:t>
      </w:r>
    </w:p>
    <w:p w14:paraId="29B0FB63" w14:textId="77777777" w:rsidR="00312C76" w:rsidRPr="00F2731B" w:rsidRDefault="00312C76" w:rsidP="00312C76">
      <w:r w:rsidRPr="00F2731B">
        <w:t xml:space="preserve">Procedures in figure 14.3.3.2.1.2-1 are the signalling procedures for the requesting resource at session establishment. </w:t>
      </w:r>
    </w:p>
    <w:p w14:paraId="05A8CC13" w14:textId="77777777" w:rsidR="00312C76" w:rsidRPr="00F2731B" w:rsidRDefault="00312C76" w:rsidP="00312C76">
      <w:r w:rsidRPr="00F2731B">
        <w:t>Pre-condition:</w:t>
      </w:r>
    </w:p>
    <w:p w14:paraId="37A9B6D7" w14:textId="77777777" w:rsidR="00312C76" w:rsidRPr="00F2731B" w:rsidRDefault="00312C76" w:rsidP="00312C76">
      <w:pPr>
        <w:pStyle w:val="B1"/>
      </w:pPr>
      <w:r w:rsidRPr="00F2731B">
        <w:t>-</w:t>
      </w:r>
      <w:r w:rsidRPr="00F2731B">
        <w:tab/>
        <w:t>The VAL client has requested VAL service communication with the VAL server.</w:t>
      </w:r>
    </w:p>
    <w:p w14:paraId="04D829F4" w14:textId="77777777" w:rsidR="00312C76" w:rsidRPr="00F2731B" w:rsidRDefault="00312C76" w:rsidP="00312C76">
      <w:pPr>
        <w:pStyle w:val="TH"/>
      </w:pPr>
      <w:r w:rsidRPr="00F2731B">
        <w:object w:dxaOrig="6720" w:dyaOrig="5676" w14:anchorId="4B1782FD">
          <v:shape id="_x0000_i1096" type="#_x0000_t75" style="width:336.2pt;height:283.6pt" o:ole="">
            <v:imagedata r:id="rId153" o:title=""/>
          </v:shape>
          <o:OLEObject Type="Embed" ProgID="Visio.Drawing.11" ShapeID="_x0000_i1096" DrawAspect="Content" ObjectID="_1709541017" r:id="rId154"/>
        </w:object>
      </w:r>
    </w:p>
    <w:p w14:paraId="73CE32EE" w14:textId="77777777" w:rsidR="00312C76" w:rsidRPr="00F2731B" w:rsidRDefault="00312C76" w:rsidP="00312C76">
      <w:pPr>
        <w:pStyle w:val="TF"/>
        <w:rPr>
          <w:lang w:eastAsia="zh-CN"/>
        </w:rPr>
      </w:pPr>
      <w:r w:rsidRPr="00F2731B">
        <w:t>Figure 14.3.3.2.1.2-1:</w:t>
      </w:r>
      <w:r w:rsidRPr="00F2731B">
        <w:rPr>
          <w:lang w:eastAsia="zh-CN"/>
        </w:rPr>
        <w:t xml:space="preserve"> Resource request at VAL service communication establishment</w:t>
      </w:r>
    </w:p>
    <w:p w14:paraId="4884C4A1" w14:textId="77777777" w:rsidR="00312C76" w:rsidRPr="00F2731B" w:rsidRDefault="00312C76" w:rsidP="00312C76">
      <w:pPr>
        <w:pStyle w:val="B1"/>
      </w:pPr>
      <w:r w:rsidRPr="00F2731B">
        <w:t>1.</w:t>
      </w:r>
      <w:r w:rsidRPr="00F2731B">
        <w:tab/>
        <w:t>The VAL server sends request for resources to the NRM server.</w:t>
      </w:r>
    </w:p>
    <w:p w14:paraId="28782B2F" w14:textId="77777777" w:rsidR="00312C76" w:rsidRPr="00F2731B" w:rsidRDefault="00312C76" w:rsidP="00312C76">
      <w:pPr>
        <w:pStyle w:val="B1"/>
      </w:pPr>
      <w:r w:rsidRPr="00F2731B">
        <w:t>2.</w:t>
      </w:r>
      <w:r w:rsidRPr="00F2731B">
        <w:tab/>
        <w:t>The NRM server evaluates the need for network resources and use of resource sharing.</w:t>
      </w:r>
    </w:p>
    <w:p w14:paraId="251D639F" w14:textId="77777777" w:rsidR="00312C76" w:rsidRPr="00F2731B" w:rsidRDefault="00312C76" w:rsidP="00312C76">
      <w:pPr>
        <w:pStyle w:val="B1"/>
      </w:pPr>
      <w:r w:rsidRPr="00F2731B">
        <w:t>3.</w:t>
      </w:r>
      <w:r w:rsidRPr="00F2731B">
        <w:tab/>
        <w:t>The NRM server sends a session progress request containing request for resources.</w:t>
      </w:r>
    </w:p>
    <w:p w14:paraId="7383916B" w14:textId="77777777" w:rsidR="00312C76" w:rsidRPr="00F2731B" w:rsidRDefault="00312C76" w:rsidP="00312C76">
      <w:pPr>
        <w:pStyle w:val="B1"/>
      </w:pPr>
      <w:r w:rsidRPr="00F2731B">
        <w:t>4.</w:t>
      </w:r>
      <w:r w:rsidRPr="00F2731B">
        <w:tab/>
        <w:t>PCC procedures are initiated from SIP core local inbound/outbound proxy.</w:t>
      </w:r>
    </w:p>
    <w:p w14:paraId="196E9ABA" w14:textId="77777777" w:rsidR="00312C76" w:rsidRPr="00F2731B" w:rsidRDefault="00312C76" w:rsidP="00312C76">
      <w:pPr>
        <w:pStyle w:val="B1"/>
      </w:pPr>
      <w:r w:rsidRPr="00F2731B">
        <w:t>5.</w:t>
      </w:r>
      <w:r w:rsidRPr="00F2731B">
        <w:tab/>
        <w:t>The SIP core local inbound / outbound proxy sends a OK message to the NRM server.</w:t>
      </w:r>
    </w:p>
    <w:p w14:paraId="433297EE" w14:textId="77777777" w:rsidR="00312C76" w:rsidRPr="00F2731B" w:rsidRDefault="00312C76" w:rsidP="00312C76">
      <w:pPr>
        <w:pStyle w:val="B1"/>
      </w:pPr>
      <w:r w:rsidRPr="00F2731B">
        <w:t>6.</w:t>
      </w:r>
      <w:r w:rsidRPr="00F2731B">
        <w:tab/>
        <w:t>The NRM server sends a resource response to the VAL server.</w:t>
      </w:r>
    </w:p>
    <w:p w14:paraId="06FB4E72" w14:textId="77777777" w:rsidR="00312C76" w:rsidRPr="00F2731B" w:rsidRDefault="00312C76" w:rsidP="00312C76">
      <w:pPr>
        <w:pStyle w:val="B1"/>
      </w:pPr>
      <w:r w:rsidRPr="00F2731B">
        <w:t>7.</w:t>
      </w:r>
      <w:r w:rsidRPr="00F2731B">
        <w:tab/>
        <w:t>The VAL service communication is established, and resources have been allocated.</w:t>
      </w:r>
    </w:p>
    <w:p w14:paraId="71FD1BBD" w14:textId="77777777" w:rsidR="00312C76" w:rsidRPr="00F2731B" w:rsidRDefault="00312C76" w:rsidP="00312C76">
      <w:pPr>
        <w:pStyle w:val="Heading5"/>
      </w:pPr>
      <w:bookmarkStart w:id="1308" w:name="_Toc433209854"/>
      <w:bookmarkStart w:id="1309" w:name="_Toc477420721"/>
      <w:bookmarkStart w:id="1310" w:name="_Toc4491565"/>
      <w:bookmarkStart w:id="1311" w:name="_Toc98796570"/>
      <w:r w:rsidRPr="00F2731B">
        <w:t>14.3.3.2.2</w:t>
      </w:r>
      <w:r w:rsidRPr="00F2731B">
        <w:tab/>
        <w:t>Request for modification of unicast resources</w:t>
      </w:r>
      <w:bookmarkEnd w:id="1308"/>
      <w:bookmarkEnd w:id="1309"/>
      <w:bookmarkEnd w:id="1310"/>
      <w:bookmarkEnd w:id="1311"/>
      <w:r w:rsidRPr="00F2731B">
        <w:t xml:space="preserve"> </w:t>
      </w:r>
    </w:p>
    <w:p w14:paraId="161E27EF" w14:textId="77777777" w:rsidR="00312C76" w:rsidRPr="00F2731B" w:rsidRDefault="00312C76" w:rsidP="00312C76">
      <w:pPr>
        <w:pStyle w:val="Heading6"/>
      </w:pPr>
      <w:bookmarkStart w:id="1312" w:name="_Toc98796571"/>
      <w:r w:rsidRPr="00F2731B">
        <w:t>14.3.3.2.2.1</w:t>
      </w:r>
      <w:r w:rsidRPr="00F2731B">
        <w:tab/>
        <w:t>General</w:t>
      </w:r>
      <w:bookmarkEnd w:id="1312"/>
    </w:p>
    <w:p w14:paraId="1DEEC27C" w14:textId="77777777" w:rsidR="00312C76" w:rsidRPr="00F2731B" w:rsidRDefault="00312C76" w:rsidP="00312C76">
      <w:r w:rsidRPr="00F2731B">
        <w:t xml:space="preserve">To modify unicast bearers, </w:t>
      </w:r>
      <w:r w:rsidRPr="00F2731B">
        <w:rPr>
          <w:lang w:val="en-US"/>
        </w:rPr>
        <w:t>the NRM server shall send a resource modification request containing the parameters to be modified for the UE</w:t>
      </w:r>
      <w:r w:rsidRPr="00F2731B">
        <w:t>.</w:t>
      </w:r>
    </w:p>
    <w:p w14:paraId="6BA7CD89" w14:textId="77777777" w:rsidR="00312C76" w:rsidRPr="00F2731B" w:rsidRDefault="00312C76" w:rsidP="00312C76">
      <w:r w:rsidRPr="00F2731B">
        <w:t>Possible scenarios when this procedure may be used are:</w:t>
      </w:r>
    </w:p>
    <w:p w14:paraId="1F84ED58"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992041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01B3A5E6"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63F01D3A" w14:textId="77777777" w:rsidR="00312C76" w:rsidRPr="00F2731B" w:rsidRDefault="00312C76" w:rsidP="00312C76">
      <w:pPr>
        <w:pStyle w:val="Heading6"/>
      </w:pPr>
      <w:bookmarkStart w:id="1313" w:name="_Toc98796572"/>
      <w:r w:rsidRPr="00F2731B">
        <w:t>14.3.3.2.2.2</w:t>
      </w:r>
      <w:r w:rsidRPr="00F2731B">
        <w:tab/>
        <w:t>Procedure</w:t>
      </w:r>
      <w:bookmarkEnd w:id="1313"/>
    </w:p>
    <w:p w14:paraId="0D9E2E84" w14:textId="77777777" w:rsidR="00312C76" w:rsidRPr="00F2731B" w:rsidRDefault="00312C76" w:rsidP="00312C76">
      <w:r w:rsidRPr="00F2731B">
        <w:t>Procedures in figure 14.3.3.2.2.2-1 are the signalling procedures for the modification of a unicast:</w:t>
      </w:r>
    </w:p>
    <w:p w14:paraId="086B2C6A" w14:textId="77777777" w:rsidR="00312C76" w:rsidRPr="00F2731B" w:rsidRDefault="00312C76" w:rsidP="00312C76">
      <w:r w:rsidRPr="00F2731B">
        <w:t>Pre-condition:</w:t>
      </w:r>
    </w:p>
    <w:p w14:paraId="1293834D" w14:textId="77777777" w:rsidR="00312C76" w:rsidRPr="00F2731B" w:rsidRDefault="00312C76" w:rsidP="00312C76">
      <w:pPr>
        <w:pStyle w:val="B1"/>
      </w:pPr>
      <w:r w:rsidRPr="00F2731B">
        <w:t>-</w:t>
      </w:r>
      <w:r w:rsidRPr="00F2731B">
        <w:tab/>
        <w:t>A VAL service communication is already in progress;</w:t>
      </w:r>
    </w:p>
    <w:p w14:paraId="4020DB91" w14:textId="77777777" w:rsidR="00312C76" w:rsidRPr="00F2731B" w:rsidRDefault="00312C76" w:rsidP="00312C76">
      <w:pPr>
        <w:pStyle w:val="TH"/>
      </w:pPr>
      <w:r w:rsidRPr="00F2731B">
        <w:object w:dxaOrig="6552" w:dyaOrig="5484" w14:anchorId="6009047E">
          <v:shape id="_x0000_i1097" type="#_x0000_t75" style="width:327.45pt;height:273.6pt" o:ole="">
            <v:imagedata r:id="rId155" o:title=""/>
          </v:shape>
          <o:OLEObject Type="Embed" ProgID="Visio.Drawing.11" ShapeID="_x0000_i1097" DrawAspect="Content" ObjectID="_1709541018" r:id="rId156"/>
        </w:object>
      </w:r>
    </w:p>
    <w:p w14:paraId="4794252A" w14:textId="77777777" w:rsidR="00312C76" w:rsidRPr="00F2731B" w:rsidRDefault="00312C76" w:rsidP="00312C76">
      <w:pPr>
        <w:pStyle w:val="TF"/>
        <w:rPr>
          <w:lang w:eastAsia="zh-CN"/>
        </w:rPr>
      </w:pPr>
      <w:r w:rsidRPr="00F2731B">
        <w:t>Figure 14.3.3.2.2.2-1:</w:t>
      </w:r>
      <w:r w:rsidRPr="00F2731B">
        <w:rPr>
          <w:lang w:eastAsia="zh-CN"/>
        </w:rPr>
        <w:t xml:space="preserve"> Bearer modification request </w:t>
      </w:r>
    </w:p>
    <w:p w14:paraId="19628DC8" w14:textId="77777777" w:rsidR="00312C76" w:rsidRPr="00F2731B" w:rsidRDefault="00312C76" w:rsidP="00312C76">
      <w:pPr>
        <w:pStyle w:val="B1"/>
      </w:pPr>
      <w:r w:rsidRPr="00F2731B">
        <w:t>1.</w:t>
      </w:r>
      <w:r w:rsidRPr="00F2731B">
        <w:tab/>
        <w:t>The VAL server sends a resource modification request to the NRM server.</w:t>
      </w:r>
    </w:p>
    <w:p w14:paraId="74E5FD1B" w14:textId="77777777" w:rsidR="00312C76" w:rsidRPr="00F2731B" w:rsidRDefault="00312C76" w:rsidP="00312C76">
      <w:pPr>
        <w:pStyle w:val="B1"/>
      </w:pPr>
      <w:r w:rsidRPr="00F2731B">
        <w:t>2a.</w:t>
      </w:r>
      <w:r w:rsidRPr="00F2731B">
        <w:tab/>
        <w:t>The NRM server decides to modify the parameters of a unicast bearer.</w:t>
      </w:r>
    </w:p>
    <w:p w14:paraId="362BF1A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4EE1EBBB" w14:textId="77777777" w:rsidR="00312C76" w:rsidRPr="00F2731B" w:rsidRDefault="00312C76" w:rsidP="00312C76">
      <w:pPr>
        <w:pStyle w:val="B1"/>
      </w:pPr>
      <w:r w:rsidRPr="00F2731B">
        <w:t>3.</w:t>
      </w:r>
      <w:r w:rsidRPr="00F2731B">
        <w:tab/>
        <w:t>The NRM server sends a session update which includes a resource modification request containing the modified parameters of the unicast bearer.</w:t>
      </w:r>
    </w:p>
    <w:p w14:paraId="4C1D45E4" w14:textId="77777777" w:rsidR="00312C76" w:rsidRPr="00F2731B" w:rsidRDefault="00312C76" w:rsidP="00312C76">
      <w:pPr>
        <w:pStyle w:val="B1"/>
      </w:pPr>
      <w:r w:rsidRPr="00F2731B">
        <w:t>4.</w:t>
      </w:r>
      <w:r w:rsidRPr="00F2731B">
        <w:tab/>
        <w:t xml:space="preserve">PCC procedures are initiated from SIP core local inbound/outbound proxy. </w:t>
      </w:r>
    </w:p>
    <w:p w14:paraId="1A0F1751" w14:textId="77777777" w:rsidR="00312C76" w:rsidRPr="00F2731B" w:rsidRDefault="00312C76" w:rsidP="00312C76">
      <w:pPr>
        <w:pStyle w:val="B1"/>
      </w:pPr>
      <w:r w:rsidRPr="00F2731B">
        <w:t>5.</w:t>
      </w:r>
      <w:r w:rsidRPr="00F2731B">
        <w:tab/>
        <w:t>The SIP core local inbound / outbound proxy sends a OK message to the NRM server.</w:t>
      </w:r>
    </w:p>
    <w:p w14:paraId="4FFE4FF2" w14:textId="77777777" w:rsidR="00312C76" w:rsidRPr="00F2731B" w:rsidRDefault="00312C76" w:rsidP="00312C76">
      <w:pPr>
        <w:pStyle w:val="B1"/>
      </w:pPr>
      <w:r w:rsidRPr="00F2731B">
        <w:t>6.</w:t>
      </w:r>
      <w:r w:rsidRPr="00F2731B">
        <w:tab/>
        <w:t>The NRM server sends a resource modification response to the VAL server.</w:t>
      </w:r>
    </w:p>
    <w:p w14:paraId="6A4DE8BA" w14:textId="77777777" w:rsidR="00312C76" w:rsidRPr="00F2731B" w:rsidRDefault="00312C76" w:rsidP="00312C76">
      <w:pPr>
        <w:pStyle w:val="B1"/>
      </w:pPr>
      <w:r w:rsidRPr="00F2731B">
        <w:t>7.</w:t>
      </w:r>
      <w:r w:rsidRPr="00F2731B">
        <w:tab/>
        <w:t>The VAL service communication continues with the modified unicast resources.</w:t>
      </w:r>
    </w:p>
    <w:p w14:paraId="49E62467"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1D0F4E6C"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F405841" w14:textId="77777777" w:rsidR="00312C76" w:rsidRPr="00F2731B" w:rsidRDefault="00312C76" w:rsidP="00312C76">
      <w:pPr>
        <w:pStyle w:val="Heading4"/>
      </w:pPr>
      <w:bookmarkStart w:id="1314" w:name="_Toc98796573"/>
      <w:r w:rsidRPr="00F2731B">
        <w:t>14.3.3.3</w:t>
      </w:r>
      <w:r w:rsidRPr="00F2731B">
        <w:tab/>
        <w:t>Unicast resource management without SIP core</w:t>
      </w:r>
      <w:bookmarkEnd w:id="1314"/>
    </w:p>
    <w:p w14:paraId="12869959" w14:textId="77777777" w:rsidR="00312C76" w:rsidRPr="00F2731B" w:rsidRDefault="00312C76" w:rsidP="00312C76">
      <w:pPr>
        <w:pStyle w:val="Heading5"/>
      </w:pPr>
      <w:bookmarkStart w:id="1315" w:name="_Toc98796574"/>
      <w:r w:rsidRPr="00F2731B">
        <w:t>14.3.3.3.1</w:t>
      </w:r>
      <w:r w:rsidRPr="00F2731B">
        <w:tab/>
        <w:t>Network resource adaptation</w:t>
      </w:r>
      <w:bookmarkEnd w:id="1315"/>
    </w:p>
    <w:p w14:paraId="50B595D1" w14:textId="77777777" w:rsidR="00312C76" w:rsidRPr="00F2731B" w:rsidRDefault="00312C76" w:rsidP="00312C76">
      <w:pPr>
        <w:pStyle w:val="Heading6"/>
      </w:pPr>
      <w:bookmarkStart w:id="1316" w:name="_Toc98796575"/>
      <w:r w:rsidRPr="00F2731B">
        <w:t>14.3.3.3.1.1</w:t>
      </w:r>
      <w:r w:rsidRPr="00F2731B">
        <w:tab/>
        <w:t>General</w:t>
      </w:r>
      <w:bookmarkEnd w:id="1316"/>
    </w:p>
    <w:p w14:paraId="61414C63" w14:textId="77777777" w:rsidR="00312C76" w:rsidRPr="00F2731B" w:rsidRDefault="00312C76" w:rsidP="00312C76">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F2731B" w:rsidRDefault="00312C76" w:rsidP="00312C76">
      <w:pPr>
        <w:pStyle w:val="Heading6"/>
      </w:pPr>
      <w:bookmarkStart w:id="1317" w:name="_Toc98796576"/>
      <w:r w:rsidRPr="00F2731B">
        <w:t>14.3.3.3.1.2</w:t>
      </w:r>
      <w:r w:rsidRPr="00F2731B">
        <w:tab/>
        <w:t>Procedure</w:t>
      </w:r>
      <w:bookmarkEnd w:id="1317"/>
    </w:p>
    <w:p w14:paraId="5AA2754F" w14:textId="77777777" w:rsidR="00312C76" w:rsidRPr="00F2731B" w:rsidRDefault="00312C76" w:rsidP="00312C76">
      <w:pPr>
        <w:rPr>
          <w:noProof/>
          <w:lang w:val="en-US"/>
        </w:rPr>
      </w:pPr>
      <w:r w:rsidRPr="00F2731B">
        <w:rPr>
          <w:noProof/>
          <w:lang w:val="en-US"/>
        </w:rPr>
        <w:t>Figure 14.3.3.3.1.2-1 illustrates the procedure for the network resource adaptation.</w:t>
      </w:r>
    </w:p>
    <w:p w14:paraId="257B4A6B" w14:textId="77777777" w:rsidR="00312C76" w:rsidRPr="00F2731B" w:rsidRDefault="00312C76" w:rsidP="00312C76">
      <w:pPr>
        <w:pStyle w:val="TH"/>
        <w:rPr>
          <w:noProof/>
          <w:lang w:val="en-US"/>
        </w:rPr>
      </w:pPr>
      <w:r w:rsidRPr="00F2731B">
        <w:rPr>
          <w:noProof/>
          <w:lang w:val="en-US"/>
        </w:rPr>
        <w:object w:dxaOrig="5985" w:dyaOrig="3510" w14:anchorId="54FE432B">
          <v:shape id="_x0000_i1098" type="#_x0000_t75" style="width:299.25pt;height:175.3pt" o:ole="">
            <v:imagedata r:id="rId157" o:title=""/>
          </v:shape>
          <o:OLEObject Type="Embed" ProgID="Visio.Drawing.11" ShapeID="_x0000_i1098" DrawAspect="Content" ObjectID="_1709541019" r:id="rId158"/>
        </w:object>
      </w:r>
    </w:p>
    <w:p w14:paraId="05E2A1DF" w14:textId="77777777" w:rsidR="00312C76" w:rsidRPr="00F2731B" w:rsidRDefault="00312C76" w:rsidP="00312C76">
      <w:pPr>
        <w:pStyle w:val="TF"/>
        <w:rPr>
          <w:noProof/>
          <w:lang w:val="en-US"/>
        </w:rPr>
      </w:pPr>
      <w:r w:rsidRPr="00F2731B">
        <w:rPr>
          <w:noProof/>
          <w:lang w:val="en-US"/>
        </w:rPr>
        <w:t>Figure 14.3.3.3.1.2-1: Network resource adaptation</w:t>
      </w:r>
    </w:p>
    <w:p w14:paraId="6268A7EC" w14:textId="77777777" w:rsidR="00312C76" w:rsidRPr="00F2731B" w:rsidRDefault="00312C76" w:rsidP="00312C76">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F2731B" w:rsidRDefault="00312C76" w:rsidP="00312C76">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49AD94DE" w14:textId="77777777" w:rsidR="00312C76" w:rsidRPr="00F2731B" w:rsidRDefault="00312C76" w:rsidP="00312C76">
      <w:r w:rsidRPr="00F2731B">
        <w:t>3.</w:t>
      </w:r>
      <w:r w:rsidRPr="00F2731B">
        <w:tab/>
        <w:t>The NRM server retrieves UE IP address by using event monitoring capability for PDU session status (or PDN connectivity status) and initiates the PCC procedures for each VAL UE.</w:t>
      </w:r>
    </w:p>
    <w:p w14:paraId="2334EEB4" w14:textId="77777777" w:rsidR="00312C76" w:rsidRPr="00F2731B" w:rsidRDefault="00312C76" w:rsidP="00312C76">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F2731B" w:rsidRDefault="00312C76" w:rsidP="00312C76">
      <w:pPr>
        <w:pStyle w:val="Heading5"/>
      </w:pPr>
      <w:bookmarkStart w:id="1318" w:name="_Toc98796577"/>
      <w:r w:rsidRPr="00F2731B">
        <w:t>14.3.3.3.2</w:t>
      </w:r>
      <w:r w:rsidRPr="00F2731B">
        <w:tab/>
        <w:t>Request for unicast resources at VAL service communication establishment</w:t>
      </w:r>
      <w:bookmarkEnd w:id="1318"/>
    </w:p>
    <w:p w14:paraId="28A91633" w14:textId="77777777" w:rsidR="00312C76" w:rsidRPr="00F2731B" w:rsidRDefault="00312C76" w:rsidP="00312C76">
      <w:pPr>
        <w:pStyle w:val="Heading6"/>
      </w:pPr>
      <w:bookmarkStart w:id="1319" w:name="_Toc98796578"/>
      <w:r w:rsidRPr="00F2731B">
        <w:t>14.3.3.3.2.1</w:t>
      </w:r>
      <w:r w:rsidRPr="00F2731B">
        <w:tab/>
        <w:t>General</w:t>
      </w:r>
      <w:bookmarkEnd w:id="1319"/>
    </w:p>
    <w:p w14:paraId="79C56117"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F2731B" w:rsidRDefault="00312C76" w:rsidP="00312C76">
      <w:pPr>
        <w:pStyle w:val="Heading6"/>
      </w:pPr>
      <w:bookmarkStart w:id="1320" w:name="_Toc98796579"/>
      <w:r w:rsidRPr="00F2731B">
        <w:t>14.3.3.3.2.2</w:t>
      </w:r>
      <w:r w:rsidRPr="00F2731B">
        <w:tab/>
        <w:t>Procedure</w:t>
      </w:r>
      <w:bookmarkEnd w:id="1320"/>
    </w:p>
    <w:p w14:paraId="12B808A1" w14:textId="77777777" w:rsidR="00312C76" w:rsidRPr="00F2731B" w:rsidRDefault="00312C76" w:rsidP="00312C76">
      <w:r w:rsidRPr="00F2731B">
        <w:t>The procedure is generic to any type of session establishment that requires requests for network resources.</w:t>
      </w:r>
    </w:p>
    <w:p w14:paraId="392FCF5F" w14:textId="77777777" w:rsidR="00312C76" w:rsidRPr="00F2731B" w:rsidRDefault="00312C76" w:rsidP="00312C76">
      <w:r w:rsidRPr="00F2731B">
        <w:t xml:space="preserve">Procedures in figure 14.3.3.3.2.2-1 are the signalling procedures for the requesting resource at session establishment. </w:t>
      </w:r>
    </w:p>
    <w:p w14:paraId="7A3342E7" w14:textId="77777777" w:rsidR="00312C76" w:rsidRPr="00F2731B" w:rsidRDefault="00312C76" w:rsidP="00312C76">
      <w:r w:rsidRPr="00F2731B">
        <w:t>Pre-condition:</w:t>
      </w:r>
    </w:p>
    <w:p w14:paraId="1B9A9E7E" w14:textId="77777777" w:rsidR="00312C76" w:rsidRPr="00F2731B" w:rsidRDefault="00312C76" w:rsidP="00312C76">
      <w:pPr>
        <w:pStyle w:val="B1"/>
      </w:pPr>
      <w:r w:rsidRPr="00F2731B">
        <w:t>-</w:t>
      </w:r>
      <w:r w:rsidRPr="00F2731B">
        <w:tab/>
        <w:t>The VAL client has requested VAL service communication with the VAL server.</w:t>
      </w:r>
    </w:p>
    <w:p w14:paraId="15BF03F2" w14:textId="77777777" w:rsidR="00312C76" w:rsidRPr="00F2731B" w:rsidRDefault="00312C76" w:rsidP="00312C76">
      <w:pPr>
        <w:pStyle w:val="TH"/>
      </w:pPr>
      <w:r w:rsidRPr="00F2731B">
        <w:object w:dxaOrig="5070" w:dyaOrig="4936" w14:anchorId="3963A9F4">
          <v:shape id="_x0000_i1099" type="#_x0000_t75" style="width:253.55pt;height:246.7pt" o:ole="">
            <v:imagedata r:id="rId159" o:title=""/>
          </v:shape>
          <o:OLEObject Type="Embed" ProgID="Visio.Drawing.11" ShapeID="_x0000_i1099" DrawAspect="Content" ObjectID="_1709541020" r:id="rId160"/>
        </w:object>
      </w:r>
    </w:p>
    <w:p w14:paraId="5C0708EB" w14:textId="77777777" w:rsidR="00312C76" w:rsidRPr="00F2731B" w:rsidRDefault="00312C76" w:rsidP="00312C76">
      <w:pPr>
        <w:pStyle w:val="TF"/>
        <w:rPr>
          <w:lang w:eastAsia="zh-CN"/>
        </w:rPr>
      </w:pPr>
      <w:r w:rsidRPr="00F2731B">
        <w:t>Figure 14.3.3.3.2.2-1:</w:t>
      </w:r>
      <w:r w:rsidRPr="00F2731B">
        <w:rPr>
          <w:lang w:eastAsia="zh-CN"/>
        </w:rPr>
        <w:t xml:space="preserve"> Resource request at VAL service communication establishment</w:t>
      </w:r>
    </w:p>
    <w:p w14:paraId="14EE0D72" w14:textId="77777777" w:rsidR="00312C76" w:rsidRPr="00F2731B" w:rsidRDefault="00312C76" w:rsidP="00312C76">
      <w:pPr>
        <w:pStyle w:val="B1"/>
      </w:pPr>
      <w:r w:rsidRPr="00F2731B">
        <w:t>1.</w:t>
      </w:r>
      <w:r w:rsidRPr="00F2731B">
        <w:tab/>
        <w:t>The VAL server sends request for resources to the NRM server.</w:t>
      </w:r>
    </w:p>
    <w:p w14:paraId="0B867B60" w14:textId="77777777" w:rsidR="00312C76" w:rsidRPr="00F2731B" w:rsidRDefault="00312C76" w:rsidP="00312C76">
      <w:pPr>
        <w:pStyle w:val="B1"/>
      </w:pPr>
      <w:r w:rsidRPr="00F2731B">
        <w:t>2.</w:t>
      </w:r>
      <w:r w:rsidRPr="00F2731B">
        <w:tab/>
        <w:t>The NRM server evaluates the need for network resources and use of resource sharing.</w:t>
      </w:r>
    </w:p>
    <w:p w14:paraId="4137C4C0" w14:textId="77777777" w:rsidR="00312C76" w:rsidRPr="00F2731B" w:rsidRDefault="00312C76" w:rsidP="00312C76">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1383E068" w14:textId="77777777" w:rsidR="00312C76" w:rsidRPr="00F2731B" w:rsidRDefault="00312C76" w:rsidP="00312C76">
      <w:pPr>
        <w:pStyle w:val="B1"/>
      </w:pPr>
      <w:r w:rsidRPr="00F2731B">
        <w:t>4.</w:t>
      </w:r>
      <w:r w:rsidRPr="00F2731B">
        <w:tab/>
        <w:t>The NRM server sends a resource response to the VAL server.</w:t>
      </w:r>
    </w:p>
    <w:p w14:paraId="4544A36A" w14:textId="77777777" w:rsidR="00312C76" w:rsidRPr="00F2731B" w:rsidRDefault="00312C76" w:rsidP="00312C76">
      <w:pPr>
        <w:pStyle w:val="B1"/>
      </w:pPr>
      <w:r w:rsidRPr="00F2731B">
        <w:t>5.</w:t>
      </w:r>
      <w:r w:rsidRPr="00F2731B">
        <w:tab/>
        <w:t>The VAL service communication is established, and resources have been allocated.</w:t>
      </w:r>
    </w:p>
    <w:p w14:paraId="753DE4BC" w14:textId="77777777" w:rsidR="00312C76" w:rsidRPr="00F2731B" w:rsidRDefault="00312C76" w:rsidP="00312C76">
      <w:pPr>
        <w:pStyle w:val="Heading5"/>
      </w:pPr>
      <w:bookmarkStart w:id="1321" w:name="_Toc98796580"/>
      <w:r w:rsidRPr="00F2731B">
        <w:t>14.3.3.3.3</w:t>
      </w:r>
      <w:r w:rsidRPr="00F2731B">
        <w:tab/>
        <w:t>Request for modification of unicast resources</w:t>
      </w:r>
      <w:bookmarkEnd w:id="1321"/>
      <w:r w:rsidRPr="00F2731B">
        <w:t xml:space="preserve"> </w:t>
      </w:r>
    </w:p>
    <w:p w14:paraId="627CE838" w14:textId="77777777" w:rsidR="00312C76" w:rsidRPr="00F2731B" w:rsidRDefault="00312C76" w:rsidP="00312C76">
      <w:pPr>
        <w:pStyle w:val="Heading6"/>
      </w:pPr>
      <w:bookmarkStart w:id="1322" w:name="_Toc98796581"/>
      <w:r w:rsidRPr="00F2731B">
        <w:t>14.3.3.3.3.1</w:t>
      </w:r>
      <w:r w:rsidRPr="00F2731B">
        <w:tab/>
        <w:t>General</w:t>
      </w:r>
      <w:bookmarkEnd w:id="1322"/>
    </w:p>
    <w:p w14:paraId="6CE5AA25" w14:textId="77777777" w:rsidR="00312C76" w:rsidRPr="00F2731B" w:rsidRDefault="00312C76" w:rsidP="00312C76">
      <w:r w:rsidRPr="00F2731B">
        <w:t xml:space="preserve">To modify unicast resources, </w:t>
      </w:r>
      <w:r w:rsidRPr="00F2731B">
        <w:rPr>
          <w:lang w:val="en-US"/>
        </w:rPr>
        <w:t>the NRM server shall send a resource modification request containing the parameters to be modified for the UE</w:t>
      </w:r>
      <w:r w:rsidRPr="00F2731B">
        <w:t>.</w:t>
      </w:r>
    </w:p>
    <w:p w14:paraId="41BD4CAB" w14:textId="77777777" w:rsidR="00312C76" w:rsidRPr="00F2731B" w:rsidRDefault="00312C76" w:rsidP="00312C76">
      <w:r w:rsidRPr="00F2731B">
        <w:t>Possible scenarios when this procedure may be used are:</w:t>
      </w:r>
    </w:p>
    <w:p w14:paraId="16332672"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356B39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703468F7"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25ABC604" w14:textId="77777777" w:rsidR="00312C76" w:rsidRPr="00F2731B" w:rsidRDefault="00312C76" w:rsidP="00312C76">
      <w:pPr>
        <w:pStyle w:val="Heading6"/>
      </w:pPr>
      <w:bookmarkStart w:id="1323" w:name="_Toc98796582"/>
      <w:r w:rsidRPr="00F2731B">
        <w:t>14.3.3.3.3.2</w:t>
      </w:r>
      <w:r w:rsidRPr="00F2731B">
        <w:tab/>
        <w:t>Procedure</w:t>
      </w:r>
      <w:bookmarkEnd w:id="1323"/>
    </w:p>
    <w:p w14:paraId="49D84BB6" w14:textId="77777777" w:rsidR="00312C76" w:rsidRPr="00F2731B" w:rsidRDefault="00312C76" w:rsidP="00312C76">
      <w:r w:rsidRPr="00F2731B">
        <w:t>Procedures in figure 14.3.3.3.3.2-1 are the signalling procedures for the modification of a unicast:</w:t>
      </w:r>
    </w:p>
    <w:p w14:paraId="09DD712B" w14:textId="77777777" w:rsidR="00312C76" w:rsidRPr="00F2731B" w:rsidRDefault="00312C76" w:rsidP="00312C76">
      <w:r w:rsidRPr="00F2731B">
        <w:t>Pre-condition:</w:t>
      </w:r>
    </w:p>
    <w:p w14:paraId="0F4B2F41" w14:textId="77777777" w:rsidR="00312C76" w:rsidRPr="00F2731B" w:rsidRDefault="00312C76" w:rsidP="00312C76">
      <w:pPr>
        <w:pStyle w:val="B1"/>
      </w:pPr>
      <w:r w:rsidRPr="00F2731B">
        <w:t>-</w:t>
      </w:r>
      <w:r w:rsidRPr="00F2731B">
        <w:tab/>
        <w:t>A VAL service communication is already in progress;</w:t>
      </w:r>
    </w:p>
    <w:p w14:paraId="52607FAB" w14:textId="77777777" w:rsidR="00312C76" w:rsidRPr="00F2731B" w:rsidRDefault="00312C76" w:rsidP="00312C76">
      <w:pPr>
        <w:pStyle w:val="TH"/>
      </w:pPr>
      <w:r w:rsidRPr="00F2731B">
        <w:object w:dxaOrig="5184" w:dyaOrig="4704" w14:anchorId="3F7BCD9B">
          <v:shape id="_x0000_i1100" type="#_x0000_t75" style="width:258.55pt;height:235.4pt" o:ole="">
            <v:imagedata r:id="rId161" o:title=""/>
          </v:shape>
          <o:OLEObject Type="Embed" ProgID="Visio.Drawing.11" ShapeID="_x0000_i1100" DrawAspect="Content" ObjectID="_1709541021" r:id="rId162"/>
        </w:object>
      </w:r>
    </w:p>
    <w:p w14:paraId="5B0E9FA8" w14:textId="77777777" w:rsidR="00312C76" w:rsidRPr="00F2731B" w:rsidRDefault="00312C76" w:rsidP="00312C76">
      <w:pPr>
        <w:pStyle w:val="TF"/>
        <w:rPr>
          <w:lang w:eastAsia="zh-CN"/>
        </w:rPr>
      </w:pPr>
      <w:r w:rsidRPr="00F2731B">
        <w:t>Figure 14.3.3.3.3.2-1:</w:t>
      </w:r>
      <w:r w:rsidRPr="00F2731B">
        <w:rPr>
          <w:lang w:eastAsia="zh-CN"/>
        </w:rPr>
        <w:t xml:space="preserve"> Bearer modification request </w:t>
      </w:r>
    </w:p>
    <w:p w14:paraId="5B0FD662" w14:textId="77777777" w:rsidR="00312C76" w:rsidRPr="00F2731B" w:rsidRDefault="00312C76" w:rsidP="00312C76">
      <w:pPr>
        <w:pStyle w:val="B1"/>
      </w:pPr>
      <w:r w:rsidRPr="00F2731B">
        <w:t>1.</w:t>
      </w:r>
      <w:r w:rsidRPr="00F2731B">
        <w:tab/>
        <w:t>The VAL server sends a resource modification request to the NRM server.</w:t>
      </w:r>
    </w:p>
    <w:p w14:paraId="09A04C17" w14:textId="77777777" w:rsidR="00312C76" w:rsidRPr="00F2731B" w:rsidRDefault="00312C76" w:rsidP="00312C76">
      <w:pPr>
        <w:pStyle w:val="B1"/>
      </w:pPr>
      <w:r w:rsidRPr="00F2731B">
        <w:t>2a.</w:t>
      </w:r>
      <w:r w:rsidRPr="00F2731B">
        <w:tab/>
        <w:t>The NRM server decides to modify the parameters of a unicast bearer.</w:t>
      </w:r>
    </w:p>
    <w:p w14:paraId="6593C3B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70C7B6D1" w14:textId="77777777" w:rsidR="00312C76" w:rsidRPr="00F2731B" w:rsidRDefault="00312C76" w:rsidP="00312C76">
      <w:pPr>
        <w:pStyle w:val="B1"/>
      </w:pPr>
      <w:r w:rsidRPr="00F2731B">
        <w:t>3.</w:t>
      </w:r>
      <w:r w:rsidRPr="00F2731B">
        <w:tab/>
        <w:t xml:space="preserve">PCC procedures are initiated from NRM server. </w:t>
      </w:r>
    </w:p>
    <w:p w14:paraId="38BD5561" w14:textId="77777777" w:rsidR="00312C76" w:rsidRPr="00F2731B" w:rsidRDefault="00312C76" w:rsidP="00312C76">
      <w:pPr>
        <w:pStyle w:val="B1"/>
      </w:pPr>
      <w:r w:rsidRPr="00F2731B">
        <w:t>4.</w:t>
      </w:r>
      <w:r w:rsidRPr="00F2731B">
        <w:tab/>
        <w:t>The NRM server sends a resource modification response to the VAL server.</w:t>
      </w:r>
    </w:p>
    <w:p w14:paraId="528141FA" w14:textId="77777777" w:rsidR="00312C76" w:rsidRPr="00F2731B" w:rsidRDefault="00312C76" w:rsidP="00312C76">
      <w:pPr>
        <w:pStyle w:val="B1"/>
      </w:pPr>
      <w:r w:rsidRPr="00F2731B">
        <w:t>5.</w:t>
      </w:r>
      <w:r w:rsidRPr="00F2731B">
        <w:tab/>
        <w:t>The VAL service communication continues with the modified unicast resources.</w:t>
      </w:r>
    </w:p>
    <w:p w14:paraId="43CD088F"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2BCE2FA4"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20066A51" w14:textId="77777777" w:rsidR="00312C76" w:rsidRPr="00F2731B" w:rsidRDefault="00312C76" w:rsidP="00312C76">
      <w:pPr>
        <w:pStyle w:val="Heading4"/>
      </w:pPr>
      <w:bookmarkStart w:id="1324" w:name="_Toc98796583"/>
      <w:bookmarkStart w:id="1325" w:name="_Toc460616198"/>
      <w:bookmarkStart w:id="1326" w:name="_Toc460617059"/>
      <w:bookmarkStart w:id="1327" w:name="_Toc468358236"/>
      <w:bookmarkStart w:id="1328" w:name="_Toc4491562"/>
      <w:r w:rsidRPr="00F2731B">
        <w:t>14.3.3.4</w:t>
      </w:r>
      <w:r w:rsidRPr="00F2731B">
        <w:tab/>
        <w:t>Unicast QoS monitoring</w:t>
      </w:r>
      <w:bookmarkEnd w:id="1324"/>
    </w:p>
    <w:p w14:paraId="312960B2" w14:textId="77777777" w:rsidR="00312C76" w:rsidRPr="00F2731B" w:rsidRDefault="00312C76" w:rsidP="00312C76">
      <w:pPr>
        <w:pStyle w:val="Heading5"/>
      </w:pPr>
      <w:bookmarkStart w:id="1329" w:name="_Toc98796584"/>
      <w:r w:rsidRPr="00F2731B">
        <w:t>14.3.3.4.1</w:t>
      </w:r>
      <w:r w:rsidRPr="00F2731B">
        <w:tab/>
        <w:t>Unicast QoS monitoring subscription procedure</w:t>
      </w:r>
      <w:bookmarkEnd w:id="1329"/>
    </w:p>
    <w:p w14:paraId="1B6F5A24" w14:textId="77777777" w:rsidR="00312C76" w:rsidRPr="00F2731B" w:rsidRDefault="00312C76" w:rsidP="00312C76">
      <w:pPr>
        <w:pStyle w:val="Heading6"/>
      </w:pPr>
      <w:bookmarkStart w:id="1330" w:name="_Toc98796585"/>
      <w:r w:rsidRPr="00F2731B">
        <w:t>14.3.3.4.1.1</w:t>
      </w:r>
      <w:r w:rsidRPr="00F2731B">
        <w:tab/>
        <w:t>General</w:t>
      </w:r>
      <w:bookmarkEnd w:id="1330"/>
    </w:p>
    <w:p w14:paraId="19E1E9E0" w14:textId="77777777" w:rsidR="00312C76" w:rsidRPr="00F2731B" w:rsidRDefault="00312C76" w:rsidP="00312C76">
      <w:r w:rsidRPr="00F2731B">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F2731B" w:rsidRDefault="00312C76" w:rsidP="00312C76">
      <w:pPr>
        <w:pStyle w:val="Heading6"/>
      </w:pPr>
      <w:bookmarkStart w:id="1331" w:name="_Toc98796586"/>
      <w:r w:rsidRPr="00F2731B">
        <w:t>14.3.3.4.1.2</w:t>
      </w:r>
      <w:r w:rsidRPr="00F2731B">
        <w:tab/>
        <w:t>Procedure</w:t>
      </w:r>
      <w:bookmarkEnd w:id="1331"/>
    </w:p>
    <w:p w14:paraId="4F9252AA" w14:textId="77777777" w:rsidR="00312C76" w:rsidRPr="00F2731B" w:rsidRDefault="00312C76" w:rsidP="00312C76">
      <w:pPr>
        <w:rPr>
          <w:noProof/>
          <w:lang w:val="en-US"/>
        </w:rPr>
      </w:pPr>
      <w:r w:rsidRPr="00F2731B">
        <w:rPr>
          <w:noProof/>
          <w:lang w:val="en-US"/>
        </w:rPr>
        <w:t>Figure 14.3.3.4.1.2-1 illustrates the high level procedure for unicast QoS monitoring subscription.</w:t>
      </w:r>
    </w:p>
    <w:p w14:paraId="3B7A1521" w14:textId="77777777" w:rsidR="00312C76" w:rsidRPr="00F2731B" w:rsidRDefault="00312C76" w:rsidP="00312C76">
      <w:r w:rsidRPr="00F2731B">
        <w:t>Pre-conditions:</w:t>
      </w:r>
    </w:p>
    <w:p w14:paraId="558976DE" w14:textId="77777777" w:rsidR="00312C76" w:rsidRPr="00F2731B" w:rsidRDefault="00312C76" w:rsidP="00312C76">
      <w:pPr>
        <w:pStyle w:val="B1"/>
      </w:pPr>
      <w:r w:rsidRPr="00F2731B">
        <w:t>-</w:t>
      </w:r>
      <w:r w:rsidRPr="00F2731B">
        <w:tab/>
        <w:t xml:space="preserve">The VAL UE has an established connection in the 5GS </w:t>
      </w:r>
    </w:p>
    <w:p w14:paraId="15A2015C" w14:textId="77777777" w:rsidR="00312C76" w:rsidRPr="00F2731B" w:rsidRDefault="00312C76" w:rsidP="00312C76"/>
    <w:p w14:paraId="031AF0AE" w14:textId="77777777" w:rsidR="00312C76" w:rsidRPr="00F2731B" w:rsidRDefault="00312C76" w:rsidP="00312C76">
      <w:pPr>
        <w:pStyle w:val="TH"/>
      </w:pPr>
      <w:r w:rsidRPr="00F2731B">
        <w:rPr>
          <w:noProof/>
        </w:rPr>
        <w:object w:dxaOrig="11991" w:dyaOrig="5441" w14:anchorId="0B8B9698">
          <v:shape id="_x0000_i1101" type="#_x0000_t75" style="width:398.8pt;height:181.55pt" o:ole="">
            <v:imagedata r:id="rId163" o:title=""/>
          </v:shape>
          <o:OLEObject Type="Embed" ProgID="Visio.Drawing.15" ShapeID="_x0000_i1101" DrawAspect="Content" ObjectID="_1709541022" r:id="rId164"/>
        </w:object>
      </w:r>
    </w:p>
    <w:p w14:paraId="3B8FF6E9" w14:textId="77777777" w:rsidR="00312C76" w:rsidRPr="00F2731B" w:rsidRDefault="00312C76" w:rsidP="00312C76">
      <w:pPr>
        <w:pStyle w:val="TF"/>
      </w:pPr>
      <w:r w:rsidRPr="00F2731B">
        <w:t>Figure </w:t>
      </w:r>
      <w:r w:rsidRPr="00F2731B">
        <w:rPr>
          <w:noProof/>
          <w:lang w:val="en-US"/>
        </w:rPr>
        <w:t>14.3.3.4.1.2-1</w:t>
      </w:r>
      <w:r w:rsidRPr="00F2731B">
        <w:t>: Unicast QoS monitoring subscription</w:t>
      </w:r>
    </w:p>
    <w:p w14:paraId="1D002F3A" w14:textId="77777777" w:rsidR="00312C76" w:rsidRPr="00F2731B" w:rsidRDefault="00312C76" w:rsidP="00312C76">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F2731B" w:rsidRDefault="00312C76" w:rsidP="00312C76">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191DF5F2"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2D7106ED" w14:textId="77777777" w:rsidR="00312C76" w:rsidRPr="00F2731B" w:rsidRDefault="00312C76" w:rsidP="00312C76">
      <w:pPr>
        <w:pStyle w:val="B1"/>
        <w:ind w:firstLine="284"/>
        <w:rPr>
          <w:lang w:eastAsia="zh-CN"/>
        </w:rPr>
      </w:pPr>
      <w:r w:rsidRPr="00F2731B">
        <w:rPr>
          <w:lang w:eastAsia="zh-CN"/>
        </w:rPr>
        <w:t>a)</w:t>
      </w:r>
      <w:r w:rsidRPr="00F2731B">
        <w:rPr>
          <w:lang w:eastAsia="zh-CN"/>
        </w:rPr>
        <w:tab/>
        <w:t>if the reporting frequency is event triggered:</w:t>
      </w:r>
    </w:p>
    <w:p w14:paraId="64238CE9" w14:textId="77777777" w:rsidR="00312C76" w:rsidRPr="00F2731B" w:rsidRDefault="00312C76" w:rsidP="00312C76">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42E1A62E" w14:textId="77777777" w:rsidR="00312C76" w:rsidRPr="00F2731B" w:rsidRDefault="00312C76" w:rsidP="00312C76">
      <w:pPr>
        <w:pStyle w:val="B1"/>
        <w:ind w:left="852" w:firstLine="284"/>
        <w:rPr>
          <w:lang w:eastAsia="zh-CN"/>
        </w:rPr>
      </w:pPr>
      <w:r w:rsidRPr="00F2731B">
        <w:rPr>
          <w:lang w:eastAsia="zh-CN"/>
        </w:rPr>
        <w:t>ii)</w:t>
      </w:r>
      <w:r w:rsidRPr="00F2731B">
        <w:rPr>
          <w:lang w:eastAsia="zh-CN"/>
        </w:rPr>
        <w:tab/>
        <w:t>minimum waiting time between subsequent reports;</w:t>
      </w:r>
    </w:p>
    <w:p w14:paraId="65B0FCE3" w14:textId="77777777" w:rsidR="00312C76" w:rsidRPr="00F2731B" w:rsidRDefault="00312C76" w:rsidP="00312C76">
      <w:pPr>
        <w:pStyle w:val="B1"/>
        <w:ind w:firstLine="284"/>
        <w:rPr>
          <w:lang w:eastAsia="zh-CN"/>
        </w:rPr>
      </w:pPr>
      <w:r w:rsidRPr="00F2731B">
        <w:rPr>
          <w:lang w:eastAsia="zh-CN"/>
        </w:rPr>
        <w:t>b)</w:t>
      </w:r>
      <w:r w:rsidRPr="00F2731B">
        <w:rPr>
          <w:lang w:eastAsia="zh-CN"/>
        </w:rPr>
        <w:tab/>
        <w:t>if the reporting frequency is periodic, the reporting period.</w:t>
      </w:r>
    </w:p>
    <w:p w14:paraId="51E289EC"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subscription response indicating the subscription status.</w:t>
      </w:r>
    </w:p>
    <w:p w14:paraId="7AD20D6E" w14:textId="77777777" w:rsidR="00312C76" w:rsidRPr="00F2731B" w:rsidRDefault="00312C76" w:rsidP="00312C76">
      <w:pPr>
        <w:pStyle w:val="Heading5"/>
      </w:pPr>
      <w:bookmarkStart w:id="1332" w:name="_Toc98796587"/>
      <w:r w:rsidRPr="00F2731B">
        <w:t>14.3.3.4.2</w:t>
      </w:r>
      <w:r w:rsidRPr="00F2731B">
        <w:tab/>
        <w:t>Unicast QoS monitoring notification procedure</w:t>
      </w:r>
      <w:bookmarkEnd w:id="1332"/>
    </w:p>
    <w:p w14:paraId="675A27F9" w14:textId="77777777" w:rsidR="00312C76" w:rsidRPr="00F2731B" w:rsidRDefault="00312C76" w:rsidP="00312C76">
      <w:pPr>
        <w:pStyle w:val="Heading6"/>
      </w:pPr>
      <w:bookmarkStart w:id="1333" w:name="_Toc98796588"/>
      <w:r w:rsidRPr="00F2731B">
        <w:t>14.3.3.4.2.1</w:t>
      </w:r>
      <w:r w:rsidRPr="00F2731B">
        <w:tab/>
        <w:t>General</w:t>
      </w:r>
      <w:bookmarkEnd w:id="1333"/>
    </w:p>
    <w:p w14:paraId="08BC74C5" w14:textId="77777777" w:rsidR="00312C76" w:rsidRPr="00F2731B" w:rsidRDefault="00312C76" w:rsidP="00312C76">
      <w:r w:rsidRPr="00F2731B">
        <w:t xml:space="preserve">This subclause describes the high level procedure for unicast QoS monitoring notification. </w:t>
      </w:r>
    </w:p>
    <w:p w14:paraId="40D85FF7" w14:textId="77777777" w:rsidR="00312C76" w:rsidRPr="00F2731B" w:rsidRDefault="00312C76" w:rsidP="00312C76">
      <w:pPr>
        <w:pStyle w:val="Heading6"/>
      </w:pPr>
      <w:bookmarkStart w:id="1334" w:name="_Toc98796589"/>
      <w:r w:rsidRPr="00F2731B">
        <w:t>14.3.3.4.2.2</w:t>
      </w:r>
      <w:r w:rsidRPr="00F2731B">
        <w:tab/>
        <w:t>Procedure</w:t>
      </w:r>
      <w:bookmarkEnd w:id="1334"/>
    </w:p>
    <w:p w14:paraId="47E65BA0"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6B55DB3E" w14:textId="77777777" w:rsidR="00312C76" w:rsidRPr="00F2731B" w:rsidRDefault="00312C76" w:rsidP="00312C76">
      <w:r w:rsidRPr="00F2731B">
        <w:t>Pre-conditions:</w:t>
      </w:r>
    </w:p>
    <w:p w14:paraId="57C8DCB9"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4FC88125" w14:textId="77777777" w:rsidR="00312C76" w:rsidRPr="00F2731B" w:rsidRDefault="00312C76" w:rsidP="00312C76"/>
    <w:p w14:paraId="5A0F3D69" w14:textId="77777777" w:rsidR="00312C76" w:rsidRPr="00F2731B" w:rsidRDefault="00312C76" w:rsidP="00312C76">
      <w:pPr>
        <w:pStyle w:val="TH"/>
      </w:pPr>
      <w:r w:rsidRPr="00F2731B">
        <w:rPr>
          <w:noProof/>
        </w:rPr>
        <w:object w:dxaOrig="11991" w:dyaOrig="5441" w14:anchorId="051CEC2F">
          <v:shape id="_x0000_i1102" type="#_x0000_t75" style="width:402.55pt;height:181.55pt" o:ole="">
            <v:imagedata r:id="rId165" o:title=""/>
          </v:shape>
          <o:OLEObject Type="Embed" ProgID="Visio.Drawing.15" ShapeID="_x0000_i1102" DrawAspect="Content" ObjectID="_1709541023" r:id="rId166"/>
        </w:object>
      </w:r>
    </w:p>
    <w:p w14:paraId="15B3BE3D" w14:textId="77777777" w:rsidR="00312C76" w:rsidRPr="00F2731B" w:rsidRDefault="00312C76" w:rsidP="00312C76">
      <w:pPr>
        <w:pStyle w:val="TF"/>
      </w:pPr>
      <w:r w:rsidRPr="00F2731B">
        <w:t>Figure </w:t>
      </w:r>
      <w:r w:rsidRPr="00F2731B">
        <w:rPr>
          <w:noProof/>
          <w:lang w:val="en-US"/>
        </w:rPr>
        <w:t>14.3.3.4.2.2-1</w:t>
      </w:r>
      <w:r w:rsidRPr="00F2731B">
        <w:t>: Unicast QoS monitoring notification procedure</w:t>
      </w:r>
    </w:p>
    <w:p w14:paraId="2B95DC83" w14:textId="4D09B1DA" w:rsidR="00312C76" w:rsidRPr="00F2731B" w:rsidRDefault="00312C76" w:rsidP="00312C76">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FA09B7">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7777777" w:rsidR="00312C76" w:rsidRPr="00F2731B" w:rsidRDefault="00312C76" w:rsidP="00312C76">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p>
    <w:p w14:paraId="489DB47F" w14:textId="77777777" w:rsidR="00312C76" w:rsidRPr="00F2731B" w:rsidRDefault="00312C76" w:rsidP="00312C76">
      <w:pPr>
        <w:pStyle w:val="Heading5"/>
      </w:pPr>
      <w:bookmarkStart w:id="1335" w:name="_Toc98796590"/>
      <w:r w:rsidRPr="00F2731B">
        <w:t>14.3.3.4.3</w:t>
      </w:r>
      <w:r w:rsidRPr="00F2731B">
        <w:tab/>
        <w:t>Unicast QoS monitoring subscription termination procedure</w:t>
      </w:r>
      <w:bookmarkEnd w:id="1335"/>
    </w:p>
    <w:p w14:paraId="652234BE" w14:textId="77777777" w:rsidR="00312C76" w:rsidRPr="00F2731B" w:rsidRDefault="00312C76" w:rsidP="00312C76">
      <w:pPr>
        <w:pStyle w:val="Heading6"/>
      </w:pPr>
      <w:bookmarkStart w:id="1336" w:name="_Toc98796591"/>
      <w:r w:rsidRPr="00F2731B">
        <w:t>14.3.3.4.3.1</w:t>
      </w:r>
      <w:r w:rsidRPr="00F2731B">
        <w:tab/>
        <w:t>General</w:t>
      </w:r>
      <w:bookmarkEnd w:id="1336"/>
    </w:p>
    <w:p w14:paraId="6C4E373C" w14:textId="77777777" w:rsidR="00312C76" w:rsidRPr="00F2731B" w:rsidRDefault="00312C76" w:rsidP="00312C76">
      <w:r w:rsidRPr="00F2731B">
        <w:t xml:space="preserve">This subclause describes the high level procedure for unicast QoS monitoring subscription termination. </w:t>
      </w:r>
    </w:p>
    <w:p w14:paraId="0FA9ED50" w14:textId="77777777" w:rsidR="00312C76" w:rsidRPr="00F2731B" w:rsidRDefault="00312C76" w:rsidP="00312C76">
      <w:pPr>
        <w:pStyle w:val="Heading6"/>
      </w:pPr>
      <w:bookmarkStart w:id="1337" w:name="_Toc98796592"/>
      <w:r w:rsidRPr="00F2731B">
        <w:t>14.3.3.4.3.2</w:t>
      </w:r>
      <w:r w:rsidRPr="00F2731B">
        <w:tab/>
        <w:t>Procedure</w:t>
      </w:r>
      <w:bookmarkEnd w:id="1337"/>
    </w:p>
    <w:p w14:paraId="0501DAE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33866CD" w14:textId="77777777" w:rsidR="00312C76" w:rsidRPr="00F2731B" w:rsidRDefault="00312C76" w:rsidP="00312C76">
      <w:r w:rsidRPr="00F2731B">
        <w:t>Pre-conditions:</w:t>
      </w:r>
    </w:p>
    <w:p w14:paraId="15CCA2DD"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6690AA56" w14:textId="77777777" w:rsidR="00312C76" w:rsidRPr="00F2731B" w:rsidRDefault="00312C76" w:rsidP="00312C76"/>
    <w:p w14:paraId="56E38BF8" w14:textId="77777777" w:rsidR="00312C76" w:rsidRPr="00F2731B" w:rsidRDefault="00312C76" w:rsidP="00312C76">
      <w:pPr>
        <w:pStyle w:val="TH"/>
        <w:rPr>
          <w:color w:val="FF0000"/>
        </w:rPr>
      </w:pPr>
      <w:r w:rsidRPr="00F2731B">
        <w:rPr>
          <w:noProof/>
        </w:rPr>
        <w:object w:dxaOrig="11991" w:dyaOrig="5441" w14:anchorId="419D8BEF">
          <v:shape id="_x0000_i1103" type="#_x0000_t75" style="width:402.55pt;height:181.55pt" o:ole="">
            <v:imagedata r:id="rId167" o:title=""/>
          </v:shape>
          <o:OLEObject Type="Embed" ProgID="Visio.Drawing.15" ShapeID="_x0000_i1103" DrawAspect="Content" ObjectID="_1709541024" r:id="rId168"/>
        </w:object>
      </w:r>
    </w:p>
    <w:p w14:paraId="727D840E" w14:textId="77777777" w:rsidR="00312C76" w:rsidRPr="00F2731B" w:rsidRDefault="00312C76" w:rsidP="00312C76">
      <w:pPr>
        <w:pStyle w:val="TF"/>
      </w:pPr>
      <w:r w:rsidRPr="00F2731B">
        <w:t>Figure </w:t>
      </w:r>
      <w:r w:rsidRPr="00F2731B">
        <w:rPr>
          <w:noProof/>
          <w:lang w:val="en-US"/>
        </w:rPr>
        <w:t>14.3.3.4.3.2-1</w:t>
      </w:r>
      <w:r w:rsidRPr="00F2731B">
        <w:t>: Unicast QoS monitoring subscription termination procedure</w:t>
      </w:r>
    </w:p>
    <w:p w14:paraId="543FFA8E" w14:textId="77777777" w:rsidR="00312C76" w:rsidRPr="00F2731B" w:rsidRDefault="00312C76" w:rsidP="00312C76">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57C01F6" w14:textId="77777777" w:rsidR="00312C76" w:rsidRPr="00F2731B" w:rsidRDefault="00312C76" w:rsidP="00312C76">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7164152D" w14:textId="77777777" w:rsidR="00312C76" w:rsidRPr="00F2731B" w:rsidRDefault="00312C76" w:rsidP="00312C76">
      <w:pPr>
        <w:pStyle w:val="B1"/>
        <w:rPr>
          <w:lang w:eastAsia="zh-CN"/>
        </w:rPr>
      </w:pPr>
      <w:r w:rsidRPr="00F2731B">
        <w:rPr>
          <w:lang w:eastAsia="zh-CN"/>
        </w:rPr>
        <w:t>3.</w:t>
      </w:r>
      <w:r w:rsidRPr="00F2731B">
        <w:rPr>
          <w:lang w:eastAsia="zh-CN"/>
        </w:rPr>
        <w:tab/>
        <w:t>The NRM server sends a QoS monitoring unsubscribe response to the VAL server.</w:t>
      </w:r>
    </w:p>
    <w:p w14:paraId="278D653F" w14:textId="77777777" w:rsidR="00312C76" w:rsidRPr="00F2731B" w:rsidRDefault="00312C76" w:rsidP="00312C76">
      <w:pPr>
        <w:pStyle w:val="Heading5"/>
      </w:pPr>
      <w:bookmarkStart w:id="1338" w:name="_Toc98796593"/>
      <w:r w:rsidRPr="00F2731B">
        <w:t>14.3.3.4.4</w:t>
      </w:r>
      <w:r w:rsidRPr="00F2731B">
        <w:tab/>
        <w:t>Unicast QoS monitoring data retrieval procedure</w:t>
      </w:r>
      <w:bookmarkEnd w:id="1338"/>
    </w:p>
    <w:p w14:paraId="7671EC23" w14:textId="77777777" w:rsidR="00312C76" w:rsidRPr="00F2731B" w:rsidRDefault="00312C76" w:rsidP="00312C76">
      <w:pPr>
        <w:pStyle w:val="Heading6"/>
      </w:pPr>
      <w:bookmarkStart w:id="1339" w:name="_Toc98796594"/>
      <w:r w:rsidRPr="00F2731B">
        <w:t>14.3.3.4.4.1</w:t>
      </w:r>
      <w:r w:rsidRPr="00F2731B">
        <w:tab/>
        <w:t>General</w:t>
      </w:r>
      <w:bookmarkEnd w:id="1339"/>
    </w:p>
    <w:p w14:paraId="0B7CFB25" w14:textId="77777777" w:rsidR="00312C76" w:rsidRPr="00F2731B" w:rsidRDefault="00312C76" w:rsidP="00312C76">
      <w:r w:rsidRPr="00F2731B">
        <w:t xml:space="preserve">This subclause describes the high level procedure for unicast QoS monitoring data retrieval. </w:t>
      </w:r>
    </w:p>
    <w:p w14:paraId="54BB7ACE" w14:textId="77777777" w:rsidR="00312C76" w:rsidRPr="00F2731B" w:rsidRDefault="00312C76" w:rsidP="00312C76">
      <w:pPr>
        <w:pStyle w:val="Heading6"/>
      </w:pPr>
      <w:bookmarkStart w:id="1340" w:name="_Toc98796595"/>
      <w:r w:rsidRPr="00F2731B">
        <w:t>14.3.3.4.4.2</w:t>
      </w:r>
      <w:r w:rsidRPr="00F2731B">
        <w:tab/>
        <w:t>Procedure</w:t>
      </w:r>
      <w:bookmarkEnd w:id="1340"/>
    </w:p>
    <w:p w14:paraId="37630BC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6DC87E94" w14:textId="77777777" w:rsidR="00312C76" w:rsidRPr="00F2731B" w:rsidRDefault="00312C76" w:rsidP="00312C76">
      <w:pPr>
        <w:pStyle w:val="TH"/>
      </w:pPr>
      <w:r w:rsidRPr="00F2731B">
        <w:rPr>
          <w:noProof/>
        </w:rPr>
        <w:object w:dxaOrig="11985" w:dyaOrig="5445" w14:anchorId="540E26E4">
          <v:shape id="_x0000_i1104" type="#_x0000_t75" style="width:398.2pt;height:182.8pt" o:ole="">
            <v:imagedata r:id="rId169" o:title=""/>
          </v:shape>
          <o:OLEObject Type="Embed" ProgID="Visio.Drawing.15" ShapeID="_x0000_i1104" DrawAspect="Content" ObjectID="_1709541025" r:id="rId170"/>
        </w:object>
      </w:r>
    </w:p>
    <w:p w14:paraId="3FACDC11" w14:textId="77777777" w:rsidR="00312C76" w:rsidRPr="00F2731B" w:rsidRDefault="00312C76" w:rsidP="00312C76">
      <w:pPr>
        <w:pStyle w:val="TF"/>
      </w:pPr>
      <w:r w:rsidRPr="00F2731B">
        <w:t>Figure </w:t>
      </w:r>
      <w:r w:rsidRPr="00F2731B">
        <w:rPr>
          <w:noProof/>
          <w:lang w:val="en-US"/>
        </w:rPr>
        <w:t>14.3.3.4.4.2-1</w:t>
      </w:r>
      <w:r w:rsidRPr="00F2731B">
        <w:t>: Retrieval of unicast QoS monitoring data</w:t>
      </w:r>
    </w:p>
    <w:p w14:paraId="65834C05" w14:textId="77777777" w:rsidR="00312C76" w:rsidRPr="00F2731B" w:rsidRDefault="00312C76" w:rsidP="00312C76">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The NRM server collects and processes the collected data to match the measurement data requirement provided in the VAL server request.</w:t>
      </w:r>
    </w:p>
    <w:p w14:paraId="4C77CEC3"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B43E589" w14:textId="77777777" w:rsidR="00312C76" w:rsidRPr="00F2731B" w:rsidRDefault="00312C76" w:rsidP="00312C76">
      <w:pPr>
        <w:pStyle w:val="Heading3"/>
      </w:pPr>
      <w:bookmarkStart w:id="1341" w:name="_Toc98796596"/>
      <w:r w:rsidRPr="00F2731B">
        <w:t>14.3.4</w:t>
      </w:r>
      <w:r w:rsidRPr="00F2731B">
        <w:tab/>
      </w:r>
      <w:r w:rsidRPr="00F2731B">
        <w:rPr>
          <w:lang w:val="en-US"/>
        </w:rPr>
        <w:t>Multicast resource management for EPS</w:t>
      </w:r>
      <w:bookmarkEnd w:id="1341"/>
    </w:p>
    <w:p w14:paraId="66C97250" w14:textId="77777777" w:rsidR="00312C76" w:rsidRPr="00F2731B" w:rsidRDefault="00312C76" w:rsidP="00312C76">
      <w:pPr>
        <w:pStyle w:val="Heading4"/>
      </w:pPr>
      <w:bookmarkStart w:id="1342" w:name="_Toc98796597"/>
      <w:r w:rsidRPr="00F2731B">
        <w:t>14.3.4.1</w:t>
      </w:r>
      <w:r w:rsidRPr="00F2731B">
        <w:tab/>
        <w:t>General</w:t>
      </w:r>
      <w:bookmarkEnd w:id="1342"/>
    </w:p>
    <w:bookmarkEnd w:id="1325"/>
    <w:bookmarkEnd w:id="1326"/>
    <w:bookmarkEnd w:id="1327"/>
    <w:bookmarkEnd w:id="1328"/>
    <w:p w14:paraId="59335415" w14:textId="77777777" w:rsidR="00312C76" w:rsidRPr="00F2731B" w:rsidRDefault="00312C76" w:rsidP="00312C76">
      <w:pPr>
        <w:rPr>
          <w:lang w:val="en-US"/>
        </w:rPr>
      </w:pPr>
      <w:r w:rsidRPr="00F2731B">
        <w:rPr>
          <w:lang w:val="en-US"/>
        </w:rPr>
        <w:t>The VAL server utilizes the NRM server for multicast resource management.</w:t>
      </w:r>
    </w:p>
    <w:p w14:paraId="212D8E7C" w14:textId="77777777" w:rsidR="00312C76" w:rsidRPr="00F2731B" w:rsidRDefault="00312C76" w:rsidP="00312C76">
      <w:pPr>
        <w:rPr>
          <w:lang w:val="en-US"/>
        </w:rPr>
      </w:pPr>
      <w:r w:rsidRPr="00F2731B">
        <w:rPr>
          <w:lang w:val="en-US"/>
        </w:rPr>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BFF141" w14:textId="77777777" w:rsidR="00312C76" w:rsidRPr="00F2731B" w:rsidRDefault="00312C76" w:rsidP="00312C76">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3D972C05" w14:textId="77777777" w:rsidR="00312C76" w:rsidRPr="00F2731B" w:rsidRDefault="00312C76" w:rsidP="00312C76">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809AC0" w14:textId="77777777" w:rsidR="00312C76" w:rsidRPr="00F2731B" w:rsidRDefault="00312C76" w:rsidP="00312C76">
      <w:pPr>
        <w:pStyle w:val="EditorsNote"/>
        <w:rPr>
          <w:lang w:val="en-US"/>
        </w:rPr>
      </w:pPr>
      <w:r w:rsidRPr="00F2731B">
        <w:rPr>
          <w:lang w:val="en-US"/>
        </w:rPr>
        <w:t>Editor's note:</w:t>
      </w:r>
      <w:r w:rsidRPr="00F2731B">
        <w:rPr>
          <w:lang w:val="en-US"/>
        </w:rPr>
        <w:tab/>
        <w:t>To support other modes of MBMS is FFS.</w:t>
      </w:r>
    </w:p>
    <w:p w14:paraId="3FBD96E9" w14:textId="77777777" w:rsidR="00312C76" w:rsidRPr="00F2731B" w:rsidRDefault="00312C76" w:rsidP="00312C76">
      <w:pPr>
        <w:pStyle w:val="Heading4"/>
        <w:rPr>
          <w:lang w:eastAsia="zh-CN"/>
        </w:rPr>
      </w:pPr>
      <w:bookmarkStart w:id="1343" w:name="_Toc468105476"/>
      <w:bookmarkStart w:id="1344" w:name="_Toc468110571"/>
      <w:bookmarkStart w:id="1345" w:name="_Toc4491458"/>
      <w:bookmarkStart w:id="1346" w:name="_Toc98796598"/>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43"/>
      <w:bookmarkEnd w:id="1344"/>
      <w:bookmarkEnd w:id="1345"/>
      <w:bookmarkEnd w:id="1346"/>
    </w:p>
    <w:p w14:paraId="6753367E" w14:textId="77777777" w:rsidR="00312C76" w:rsidRPr="00F2731B" w:rsidRDefault="00312C76" w:rsidP="00312C76">
      <w:pPr>
        <w:pStyle w:val="Heading5"/>
      </w:pPr>
      <w:bookmarkStart w:id="1347" w:name="_Toc468105477"/>
      <w:bookmarkStart w:id="1348" w:name="_Toc468110572"/>
      <w:bookmarkStart w:id="1349" w:name="_Toc4491459"/>
      <w:bookmarkStart w:id="1350" w:name="_Toc98796599"/>
      <w:r w:rsidRPr="00F2731B">
        <w:t>14.3.4.2.1</w:t>
      </w:r>
      <w:r w:rsidRPr="00F2731B">
        <w:tab/>
        <w:t>General</w:t>
      </w:r>
      <w:bookmarkEnd w:id="1347"/>
      <w:bookmarkEnd w:id="1348"/>
      <w:bookmarkEnd w:id="1349"/>
      <w:bookmarkEnd w:id="1350"/>
    </w:p>
    <w:p w14:paraId="7E5E7568" w14:textId="77777777" w:rsidR="00312C76" w:rsidRPr="00F2731B" w:rsidRDefault="00312C76" w:rsidP="00312C76">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08CB1DBB" w14:textId="77777777" w:rsidR="00312C76" w:rsidRPr="00F2731B" w:rsidRDefault="00312C76" w:rsidP="00312C76">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34047A7" w14:textId="77777777" w:rsidR="00312C76" w:rsidRPr="00F2731B" w:rsidRDefault="00312C76" w:rsidP="00312C76">
      <w:pPr>
        <w:pStyle w:val="B1"/>
        <w:rPr>
          <w:lang w:eastAsia="zh-CN"/>
        </w:rPr>
      </w:pPr>
      <w:r w:rsidRPr="00F2731B">
        <w:t>-</w:t>
      </w:r>
      <w:r w:rsidRPr="00F2731B">
        <w:tab/>
        <w:t xml:space="preserve">Pre-establish </w:t>
      </w:r>
      <w:r w:rsidRPr="00F2731B">
        <w:rPr>
          <w:lang w:eastAsia="zh-CN"/>
        </w:rPr>
        <w:t>MBMS bearer(s)</w:t>
      </w:r>
    </w:p>
    <w:p w14:paraId="0409BEC4" w14:textId="77777777" w:rsidR="00312C76" w:rsidRPr="00F2731B" w:rsidRDefault="00312C76" w:rsidP="00312C76">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4E82AAA" w14:textId="77777777" w:rsidR="00312C76" w:rsidRPr="00F2731B" w:rsidRDefault="00312C76" w:rsidP="00312C76">
      <w:pPr>
        <w:rPr>
          <w:lang w:eastAsia="zh-CN"/>
        </w:rPr>
      </w:pPr>
      <w:r w:rsidRPr="00F2731B">
        <w:t>When these preparation steps have been done the VAL service group communication session using MBMS bearer can start.</w:t>
      </w:r>
      <w:r w:rsidRPr="00F2731B">
        <w:rPr>
          <w:lang w:eastAsia="zh-CN"/>
        </w:rPr>
        <w:t xml:space="preserve"> </w:t>
      </w:r>
    </w:p>
    <w:p w14:paraId="59B97DD8" w14:textId="77777777" w:rsidR="00312C76" w:rsidRPr="00F2731B" w:rsidRDefault="00312C76" w:rsidP="00312C76">
      <w:r w:rsidRPr="00F2731B">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F2731B" w:rsidRDefault="00312C76" w:rsidP="00312C76">
      <w:pPr>
        <w:pStyle w:val="Heading5"/>
        <w:rPr>
          <w:lang w:eastAsia="zh-CN"/>
        </w:rPr>
      </w:pPr>
      <w:bookmarkStart w:id="1351" w:name="_Toc468105478"/>
      <w:bookmarkStart w:id="1352" w:name="_Toc468110573"/>
      <w:bookmarkStart w:id="1353" w:name="_Toc4491460"/>
      <w:bookmarkStart w:id="1354" w:name="_Toc98796600"/>
      <w:r w:rsidRPr="00F2731B">
        <w:t>14.3.4.2.2</w:t>
      </w:r>
      <w:r w:rsidRPr="00F2731B">
        <w:tab/>
      </w:r>
      <w:r w:rsidRPr="00F2731B">
        <w:rPr>
          <w:lang w:eastAsia="zh-CN"/>
        </w:rPr>
        <w:t>Procedure</w:t>
      </w:r>
      <w:bookmarkEnd w:id="1351"/>
      <w:bookmarkEnd w:id="1352"/>
      <w:bookmarkEnd w:id="1353"/>
      <w:bookmarkEnd w:id="1354"/>
    </w:p>
    <w:p w14:paraId="58F2D7A9" w14:textId="77777777" w:rsidR="00312C76" w:rsidRPr="00F2731B" w:rsidRDefault="00312C76" w:rsidP="00312C76">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77485F4F" w14:textId="77777777" w:rsidR="00312C76" w:rsidRPr="00F2731B" w:rsidRDefault="00312C76" w:rsidP="00312C76">
      <w:pPr>
        <w:pStyle w:val="TH"/>
        <w:rPr>
          <w:lang w:eastAsia="zh-CN"/>
        </w:rPr>
      </w:pPr>
      <w:r w:rsidRPr="00F2731B">
        <w:rPr>
          <w:lang w:eastAsia="zh-CN"/>
        </w:rPr>
        <w:object w:dxaOrig="8436" w:dyaOrig="6960" w14:anchorId="3DF6D537">
          <v:shape id="_x0000_i1105" type="#_x0000_t75" style="width:421.35pt;height:348.1pt" o:ole="">
            <v:imagedata r:id="rId171" o:title=""/>
          </v:shape>
          <o:OLEObject Type="Embed" ProgID="Visio.Drawing.11" ShapeID="_x0000_i1105" DrawAspect="Content" ObjectID="_1709541026" r:id="rId172"/>
        </w:object>
      </w:r>
    </w:p>
    <w:p w14:paraId="2E7D4FA3" w14:textId="77777777" w:rsidR="00312C76" w:rsidRPr="00F2731B" w:rsidRDefault="00312C76" w:rsidP="00312C76">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1864F676" w14:textId="77777777" w:rsidR="00312C76" w:rsidRPr="00F2731B" w:rsidRDefault="00312C76" w:rsidP="00312C76">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744FC2F6" w14:textId="77777777" w:rsidR="00312C76" w:rsidRPr="00F2731B" w:rsidRDefault="00312C76" w:rsidP="00312C76">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32F75D1E" w14:textId="77777777" w:rsidR="00312C76" w:rsidRPr="00F2731B" w:rsidRDefault="00312C76" w:rsidP="00312C76">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56BC0437" w14:textId="77777777" w:rsidR="00312C76" w:rsidRPr="00F2731B" w:rsidRDefault="00312C76" w:rsidP="00312C76">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05FA944A" w14:textId="77777777" w:rsidR="00312C76" w:rsidRPr="00F2731B" w:rsidRDefault="00312C76" w:rsidP="00312C76">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79179A58" w14:textId="77777777" w:rsidR="00312C76" w:rsidRPr="00F2731B" w:rsidRDefault="00312C76" w:rsidP="00312C76">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9891C67" w14:textId="77777777" w:rsidR="00312C76" w:rsidRPr="00F2731B" w:rsidRDefault="00312C76" w:rsidP="00312C76">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3C136DC4" w14:textId="77777777" w:rsidR="00312C76" w:rsidRPr="00F2731B" w:rsidRDefault="00312C76" w:rsidP="00312C76">
      <w:pPr>
        <w:pStyle w:val="B1"/>
        <w:rPr>
          <w:lang w:eastAsia="zh-CN"/>
        </w:rPr>
      </w:pPr>
      <w:r w:rsidRPr="00F2731B">
        <w:rPr>
          <w:lang w:eastAsia="zh-CN"/>
        </w:rPr>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F2731B" w:rsidRDefault="00312C76" w:rsidP="00312C76">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1169FAA2" w14:textId="77777777" w:rsidR="00312C76" w:rsidRPr="00F2731B" w:rsidRDefault="00312C76" w:rsidP="00312C76">
      <w:pPr>
        <w:pStyle w:val="NO"/>
      </w:pPr>
      <w:r w:rsidRPr="00F2731B">
        <w:t>NOTE 3:</w:t>
      </w:r>
      <w:r w:rsidRPr="00F2731B">
        <w:tab/>
        <w:t>Step 5 is optional for the VAL UE on subsequent MBMS bearer announcements.</w:t>
      </w:r>
    </w:p>
    <w:p w14:paraId="29C0C19D" w14:textId="77777777" w:rsidR="00312C76" w:rsidRPr="00F2731B" w:rsidRDefault="00312C76" w:rsidP="00312C76">
      <w:pPr>
        <w:pStyle w:val="B1"/>
        <w:rPr>
          <w:lang w:eastAsia="zh-CN"/>
        </w:rPr>
      </w:pPr>
      <w:r w:rsidRPr="00F2731B">
        <w:t>6.</w:t>
      </w:r>
      <w:r w:rsidRPr="00F2731B">
        <w:tab/>
        <w:t>The NRM server provides a MBMS bearers response to the VAL server.</w:t>
      </w:r>
    </w:p>
    <w:p w14:paraId="62D076AE" w14:textId="77777777" w:rsidR="00312C76" w:rsidRPr="00F2731B" w:rsidRDefault="00312C76" w:rsidP="00312C76">
      <w:pPr>
        <w:pStyle w:val="B1"/>
        <w:rPr>
          <w:lang w:eastAsia="zh-CN"/>
        </w:rPr>
      </w:pPr>
      <w:r w:rsidRPr="00F2731B">
        <w:rPr>
          <w:lang w:eastAsia="zh-CN"/>
        </w:rPr>
        <w:t>7.</w:t>
      </w:r>
      <w:r w:rsidRPr="00F2731B">
        <w:rPr>
          <w:lang w:eastAsia="zh-CN"/>
        </w:rPr>
        <w:tab/>
        <w:t xml:space="preserve">A VAL service group communication session is established. </w:t>
      </w:r>
    </w:p>
    <w:p w14:paraId="7265D876" w14:textId="77777777" w:rsidR="00312C76" w:rsidRPr="00F2731B" w:rsidRDefault="00312C76" w:rsidP="00312C76">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F2731B" w:rsidRDefault="00312C76" w:rsidP="00312C76">
      <w:pPr>
        <w:pStyle w:val="Heading4"/>
      </w:pPr>
      <w:bookmarkStart w:id="1355" w:name="_Toc468105479"/>
      <w:bookmarkStart w:id="1356" w:name="_Toc468110574"/>
      <w:bookmarkStart w:id="1357" w:name="_Toc4491461"/>
      <w:bookmarkStart w:id="1358" w:name="_Toc98796601"/>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355"/>
      <w:bookmarkEnd w:id="1356"/>
      <w:bookmarkEnd w:id="1357"/>
      <w:bookmarkEnd w:id="1358"/>
    </w:p>
    <w:p w14:paraId="29989D96" w14:textId="77777777" w:rsidR="00312C76" w:rsidRPr="00F2731B" w:rsidRDefault="00312C76" w:rsidP="00312C76">
      <w:pPr>
        <w:pStyle w:val="Heading5"/>
      </w:pPr>
      <w:bookmarkStart w:id="1359" w:name="_Toc98796602"/>
      <w:r w:rsidRPr="00F2731B">
        <w:t>14.3.4.3.1</w:t>
      </w:r>
      <w:r w:rsidRPr="00F2731B">
        <w:tab/>
        <w:t>General</w:t>
      </w:r>
      <w:bookmarkEnd w:id="1359"/>
    </w:p>
    <w:p w14:paraId="5EE24F05" w14:textId="77777777" w:rsidR="00312C76" w:rsidRPr="00F2731B" w:rsidRDefault="00312C76" w:rsidP="00312C76">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2AFE5041" w14:textId="77777777" w:rsidR="00312C76" w:rsidRPr="00F2731B" w:rsidRDefault="00312C76" w:rsidP="00312C76">
      <w:pPr>
        <w:pStyle w:val="Heading5"/>
      </w:pPr>
      <w:bookmarkStart w:id="1360" w:name="_Toc98796603"/>
      <w:r w:rsidRPr="00F2731B">
        <w:t>14.3.4.3.2</w:t>
      </w:r>
      <w:r w:rsidRPr="00F2731B">
        <w:tab/>
        <w:t>Procedure</w:t>
      </w:r>
      <w:bookmarkEnd w:id="1360"/>
    </w:p>
    <w:p w14:paraId="7959947E" w14:textId="77777777" w:rsidR="00312C76" w:rsidRPr="00F2731B" w:rsidRDefault="00312C76" w:rsidP="00312C76">
      <w:r w:rsidRPr="00F2731B">
        <w:t>Figure 14.3.4.3.2-1 illustrates the use of dynamic MBMS bearer establishment.</w:t>
      </w:r>
    </w:p>
    <w:p w14:paraId="7CA29F87" w14:textId="77777777" w:rsidR="00312C76" w:rsidRPr="00F2731B" w:rsidRDefault="00312C76" w:rsidP="00312C76">
      <w:pPr>
        <w:pStyle w:val="TH"/>
        <w:rPr>
          <w:lang w:eastAsia="zh-CN"/>
        </w:rPr>
      </w:pPr>
      <w:r w:rsidRPr="00F2731B">
        <w:rPr>
          <w:lang w:eastAsia="zh-CN"/>
        </w:rPr>
        <w:object w:dxaOrig="8566" w:dyaOrig="6961" w14:anchorId="415E7765">
          <v:shape id="_x0000_i1106" type="#_x0000_t75" style="width:428.25pt;height:348.1pt" o:ole="">
            <v:imagedata r:id="rId173" o:title=""/>
          </v:shape>
          <o:OLEObject Type="Embed" ProgID="Visio.Drawing.11" ShapeID="_x0000_i1106" DrawAspect="Content" ObjectID="_1709541027" r:id="rId174"/>
        </w:object>
      </w:r>
    </w:p>
    <w:p w14:paraId="05CF04B1" w14:textId="77777777" w:rsidR="00312C76" w:rsidRPr="00F2731B" w:rsidRDefault="00312C76" w:rsidP="00312C76">
      <w:pPr>
        <w:pStyle w:val="TF"/>
      </w:pPr>
      <w:r w:rsidRPr="00F2731B">
        <w:t>Figure 14.3.4.3.2-1: Use of dynamic MBMS bearer establishment</w:t>
      </w:r>
    </w:p>
    <w:p w14:paraId="71F3BD82" w14:textId="77777777" w:rsidR="00312C76" w:rsidRPr="00F2731B" w:rsidRDefault="00312C76" w:rsidP="00312C76">
      <w:pPr>
        <w:pStyle w:val="B1"/>
      </w:pPr>
      <w:r w:rsidRPr="00F2731B">
        <w:t>1.</w:t>
      </w:r>
      <w:r w:rsidRPr="00F2731B">
        <w:tab/>
        <w:t>A VAL service group communication session is established.</w:t>
      </w:r>
    </w:p>
    <w:p w14:paraId="2EBA21CF" w14:textId="77777777" w:rsidR="00312C76" w:rsidRPr="00F2731B" w:rsidRDefault="00312C76" w:rsidP="00312C76">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35AFC629" w14:textId="77777777" w:rsidR="00312C76" w:rsidRPr="00F2731B" w:rsidRDefault="00312C76" w:rsidP="00312C76">
      <w:pPr>
        <w:pStyle w:val="B1"/>
      </w:pPr>
      <w:r w:rsidRPr="00F2731B">
        <w:t>3.</w:t>
      </w:r>
      <w:r w:rsidRPr="00F2731B">
        <w:tab/>
        <w:t>The VAL server sends MBMS bearers request to the NRM server.</w:t>
      </w:r>
    </w:p>
    <w:p w14:paraId="3351E312" w14:textId="77777777" w:rsidR="00312C76" w:rsidRPr="00F2731B" w:rsidRDefault="00312C76" w:rsidP="00312C76">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780EAA6" w14:textId="77777777" w:rsidR="00312C76" w:rsidRPr="00F2731B" w:rsidRDefault="00312C76" w:rsidP="00312C76">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F2731B" w:rsidRDefault="00312C76" w:rsidP="00312C76">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1D39511E" w14:textId="77777777" w:rsidR="00312C76" w:rsidRPr="00F2731B" w:rsidRDefault="00312C76" w:rsidP="00312C76">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3AE9B195" w14:textId="77777777" w:rsidR="00312C76" w:rsidRPr="00F2731B" w:rsidRDefault="00312C76" w:rsidP="00312C76">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324E781F" w14:textId="77777777" w:rsidR="00312C76" w:rsidRPr="00F2731B" w:rsidRDefault="00312C76" w:rsidP="00312C76">
      <w:pPr>
        <w:pStyle w:val="B1"/>
        <w:rPr>
          <w:lang w:eastAsia="zh-CN"/>
        </w:rPr>
      </w:pPr>
      <w:r w:rsidRPr="00F2731B">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076312AF" w14:textId="77777777" w:rsidR="00312C76" w:rsidRPr="00F2731B" w:rsidRDefault="00312C76" w:rsidP="00312C76">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F2731B" w:rsidRDefault="00312C76" w:rsidP="00312C76">
      <w:pPr>
        <w:pStyle w:val="B1"/>
        <w:rPr>
          <w:lang w:eastAsia="zh-CN"/>
        </w:rPr>
      </w:pPr>
      <w:r w:rsidRPr="00F2731B">
        <w:rPr>
          <w:lang w:eastAsia="zh-CN"/>
        </w:rPr>
        <w:t>10.</w:t>
      </w:r>
      <w:r w:rsidRPr="00F2731B">
        <w:rPr>
          <w:lang w:eastAsia="zh-CN"/>
        </w:rPr>
        <w:tab/>
        <w:t>A VAL service group communication session via dynamic MBMS bearer(s) is established.</w:t>
      </w:r>
    </w:p>
    <w:p w14:paraId="1EDB7ABE" w14:textId="77777777" w:rsidR="00312C76" w:rsidRPr="00F2731B" w:rsidRDefault="00312C76" w:rsidP="00312C76">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6500834B" w14:textId="77777777" w:rsidR="00312C76" w:rsidRPr="00F2731B" w:rsidRDefault="00312C76" w:rsidP="00312C76">
      <w:pPr>
        <w:pStyle w:val="Heading4"/>
      </w:pPr>
      <w:bookmarkStart w:id="1361" w:name="_Toc458371276"/>
      <w:bookmarkStart w:id="1362" w:name="_Toc464627369"/>
      <w:bookmarkStart w:id="1363" w:name="_Toc468105484"/>
      <w:bookmarkStart w:id="1364" w:name="_Toc468110579"/>
      <w:bookmarkStart w:id="1365" w:name="_Toc4491466"/>
      <w:bookmarkStart w:id="1366" w:name="_Toc98796604"/>
      <w:r w:rsidRPr="00F2731B">
        <w:t>14.3.4.4</w:t>
      </w:r>
      <w:r w:rsidRPr="00F2731B">
        <w:tab/>
        <w:t>MBMS bearer announcement over MBMS bearer</w:t>
      </w:r>
      <w:bookmarkEnd w:id="1361"/>
      <w:bookmarkEnd w:id="1362"/>
      <w:bookmarkEnd w:id="1363"/>
      <w:bookmarkEnd w:id="1364"/>
      <w:bookmarkEnd w:id="1365"/>
      <w:bookmarkEnd w:id="1366"/>
    </w:p>
    <w:p w14:paraId="5FB9BDE5" w14:textId="77777777" w:rsidR="00312C76" w:rsidRPr="00F2731B" w:rsidRDefault="00312C76" w:rsidP="00312C76">
      <w:pPr>
        <w:pStyle w:val="Heading5"/>
      </w:pPr>
      <w:bookmarkStart w:id="1367" w:name="_Toc468105485"/>
      <w:bookmarkStart w:id="1368" w:name="_Toc468110580"/>
      <w:bookmarkStart w:id="1369" w:name="_Toc4491467"/>
      <w:bookmarkStart w:id="1370" w:name="_Toc98796605"/>
      <w:r w:rsidRPr="00F2731B">
        <w:t>14.3.4.4.1</w:t>
      </w:r>
      <w:r w:rsidRPr="00F2731B">
        <w:tab/>
      </w:r>
      <w:bookmarkEnd w:id="1367"/>
      <w:bookmarkEnd w:id="1368"/>
      <w:bookmarkEnd w:id="1369"/>
      <w:r w:rsidRPr="00F2731B">
        <w:t>General</w:t>
      </w:r>
      <w:bookmarkEnd w:id="1370"/>
    </w:p>
    <w:p w14:paraId="73B6D860" w14:textId="77777777" w:rsidR="00312C76" w:rsidRPr="00F2731B" w:rsidRDefault="00312C76" w:rsidP="00312C76">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F2731B" w:rsidRDefault="00312C76" w:rsidP="00312C76">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F2731B" w:rsidRDefault="00312C76" w:rsidP="00312C76">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F2731B" w:rsidRDefault="00312C76" w:rsidP="00312C76">
      <w:pPr>
        <w:pStyle w:val="Heading5"/>
      </w:pPr>
      <w:bookmarkStart w:id="1371" w:name="_Toc468105486"/>
      <w:bookmarkStart w:id="1372" w:name="_Toc468110581"/>
      <w:bookmarkStart w:id="1373" w:name="_Toc4491468"/>
      <w:bookmarkStart w:id="1374" w:name="_Toc98796606"/>
      <w:r w:rsidRPr="00F2731B">
        <w:t>14.3.4.4.2</w:t>
      </w:r>
      <w:r w:rsidRPr="00F2731B">
        <w:tab/>
        <w:t>Procedure</w:t>
      </w:r>
      <w:bookmarkEnd w:id="1371"/>
      <w:bookmarkEnd w:id="1372"/>
      <w:bookmarkEnd w:id="1373"/>
      <w:bookmarkEnd w:id="1374"/>
    </w:p>
    <w:p w14:paraId="6D576CA1" w14:textId="77777777" w:rsidR="00312C76" w:rsidRPr="00F2731B" w:rsidRDefault="00312C76" w:rsidP="00312C76">
      <w:r w:rsidRPr="00F2731B">
        <w:t>Figure 14.3.4.4.2-1 illustrates a procedure that enables the NRM server to announce a new MBMS bearer.</w:t>
      </w:r>
    </w:p>
    <w:p w14:paraId="4DEF5473" w14:textId="77777777" w:rsidR="00312C76" w:rsidRPr="00F2731B" w:rsidRDefault="00312C76" w:rsidP="00312C76">
      <w:r w:rsidRPr="00F2731B">
        <w:t>Pre-conditions:</w:t>
      </w:r>
    </w:p>
    <w:p w14:paraId="71879245" w14:textId="77777777" w:rsidR="00312C76" w:rsidRPr="00F2731B" w:rsidRDefault="00312C76" w:rsidP="00312C76">
      <w:pPr>
        <w:pStyle w:val="B1"/>
      </w:pPr>
      <w:r w:rsidRPr="00F2731B">
        <w:t>1.</w:t>
      </w:r>
      <w:r w:rsidRPr="00F2731B">
        <w:tab/>
        <w:t>An MBMS bearer used for VAL service application control messages must have been pre-established and announced to the NRM client.</w:t>
      </w:r>
    </w:p>
    <w:p w14:paraId="790360BE" w14:textId="77777777" w:rsidR="00312C76" w:rsidRPr="00F2731B" w:rsidRDefault="00312C76" w:rsidP="00312C76">
      <w:pPr>
        <w:pStyle w:val="B1"/>
        <w:rPr>
          <w:lang w:eastAsia="zh-CN"/>
        </w:rPr>
      </w:pPr>
      <w:r w:rsidRPr="00F2731B">
        <w:rPr>
          <w:lang w:eastAsia="zh-CN"/>
        </w:rPr>
        <w:t>2.</w:t>
      </w:r>
      <w:r w:rsidRPr="00F2731B">
        <w:rPr>
          <w:lang w:eastAsia="zh-CN"/>
        </w:rPr>
        <w:tab/>
        <w:t>Additional MBMS bearer information may have already been announced to the NRM client.</w:t>
      </w:r>
    </w:p>
    <w:p w14:paraId="11A346A6" w14:textId="77777777" w:rsidR="00312C76" w:rsidRPr="00F2731B" w:rsidRDefault="00312C76" w:rsidP="00312C76">
      <w:pPr>
        <w:pStyle w:val="TH"/>
      </w:pPr>
      <w:r w:rsidRPr="00F2731B">
        <w:t xml:space="preserve"> </w:t>
      </w:r>
      <w:r w:rsidRPr="00F2731B">
        <w:rPr>
          <w:lang w:eastAsia="zh-CN"/>
        </w:rPr>
        <w:object w:dxaOrig="7596" w:dyaOrig="6948" w14:anchorId="6017446B">
          <v:shape id="_x0000_i1107" type="#_x0000_t75" style="width:379.4pt;height:347.5pt" o:ole="">
            <v:imagedata r:id="rId175" o:title=""/>
          </v:shape>
          <o:OLEObject Type="Embed" ProgID="Visio.Drawing.11" ShapeID="_x0000_i1107" DrawAspect="Content" ObjectID="_1709541028" r:id="rId176"/>
        </w:object>
      </w:r>
    </w:p>
    <w:p w14:paraId="3FD9F7E4" w14:textId="77777777" w:rsidR="00312C76" w:rsidRPr="00F2731B" w:rsidRDefault="00312C76" w:rsidP="00312C76">
      <w:pPr>
        <w:pStyle w:val="TF"/>
      </w:pPr>
      <w:r w:rsidRPr="00F2731B">
        <w:t>Figure 14.3.4.4.2-1: MBMS bearer announcement over an MBMS bearer used for application control messages</w:t>
      </w:r>
    </w:p>
    <w:p w14:paraId="2807B867" w14:textId="77777777" w:rsidR="00312C76" w:rsidRPr="00F2731B" w:rsidRDefault="00312C76" w:rsidP="00312C76">
      <w:pPr>
        <w:pStyle w:val="B1"/>
      </w:pPr>
      <w:r w:rsidRPr="00F2731B">
        <w:t>1.</w:t>
      </w:r>
      <w:r w:rsidRPr="00F2731B">
        <w:tab/>
        <w:t>The NRM client monitors an MBMS bearer that is used for VAL service application signalling messages, such as bearer announcement messages.</w:t>
      </w:r>
    </w:p>
    <w:p w14:paraId="4B3A0156" w14:textId="77777777" w:rsidR="00312C76" w:rsidRPr="00F2731B" w:rsidRDefault="00312C76" w:rsidP="00312C76">
      <w:pPr>
        <w:pStyle w:val="B1"/>
      </w:pPr>
      <w:r w:rsidRPr="00F2731B">
        <w:t>2.</w:t>
      </w:r>
      <w:r w:rsidRPr="00F2731B">
        <w:tab/>
        <w:t>The NRM server activates a new MBMS bearer.</w:t>
      </w:r>
    </w:p>
    <w:p w14:paraId="0B5229BF" w14:textId="77777777" w:rsidR="00312C76" w:rsidRPr="00F2731B" w:rsidRDefault="00312C76" w:rsidP="00312C76">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6A182E45" w14:textId="77777777" w:rsidR="00312C76" w:rsidRPr="00F2731B" w:rsidRDefault="00312C76" w:rsidP="00312C76">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F2731B" w:rsidRDefault="00312C76" w:rsidP="00312C76">
      <w:pPr>
        <w:pStyle w:val="B1"/>
      </w:pPr>
      <w:r w:rsidRPr="00F2731B">
        <w:t>5.</w:t>
      </w:r>
      <w:r w:rsidRPr="00F2731B">
        <w:tab/>
        <w:t>The NRM client start to monitor the newly announced MBMS bearer.</w:t>
      </w:r>
    </w:p>
    <w:p w14:paraId="5FC4A063" w14:textId="77777777" w:rsidR="00312C76" w:rsidRPr="00F2731B" w:rsidRDefault="00312C76" w:rsidP="00312C76">
      <w:pPr>
        <w:pStyle w:val="B1"/>
      </w:pPr>
      <w:r w:rsidRPr="00F2731B">
        <w:t>6.</w:t>
      </w:r>
      <w:r w:rsidRPr="00F2731B">
        <w:tab/>
        <w:t>If requested by the NRM server, the NRM client sends an acknowledgement of the MBMS bearer to the NRM server.</w:t>
      </w:r>
    </w:p>
    <w:p w14:paraId="1549E0F7" w14:textId="77777777" w:rsidR="00312C76" w:rsidRPr="00F2731B" w:rsidRDefault="00312C76" w:rsidP="00312C76">
      <w:pPr>
        <w:pStyle w:val="B1"/>
      </w:pPr>
      <w:r w:rsidRPr="00F2731B">
        <w:t>7.</w:t>
      </w:r>
      <w:r w:rsidRPr="00F2731B">
        <w:tab/>
        <w:t>The NRM server de-announce the MBMS bearer.</w:t>
      </w:r>
    </w:p>
    <w:p w14:paraId="4E4825E4" w14:textId="77777777" w:rsidR="00312C76" w:rsidRPr="00F2731B" w:rsidRDefault="00312C76" w:rsidP="00312C76">
      <w:pPr>
        <w:pStyle w:val="B1"/>
      </w:pPr>
      <w:r w:rsidRPr="00F2731B">
        <w:t>8.</w:t>
      </w:r>
      <w:r w:rsidRPr="00F2731B">
        <w:tab/>
        <w:t>The NRM server sends a MBMS bearer de-announcement message that contains the identity of the MBMS bearer.</w:t>
      </w:r>
    </w:p>
    <w:p w14:paraId="40E28494" w14:textId="77777777" w:rsidR="00312C76" w:rsidRPr="00F2731B" w:rsidRDefault="00312C76" w:rsidP="00312C76">
      <w:pPr>
        <w:pStyle w:val="B1"/>
      </w:pPr>
      <w:r w:rsidRPr="00F2731B">
        <w:t>9.</w:t>
      </w:r>
      <w:r w:rsidRPr="00F2731B">
        <w:tab/>
        <w:t>The NRM client stops monitoring the de-announced MBMS bearer.</w:t>
      </w:r>
    </w:p>
    <w:p w14:paraId="4D04F90E" w14:textId="77777777" w:rsidR="00312C76" w:rsidRPr="00F2731B" w:rsidRDefault="00312C76" w:rsidP="00312C76">
      <w:r w:rsidRPr="00F2731B">
        <w:t>The same procedure can also be used to modify existing MBMS bearer announcement information. Example of such modification could be addition of UDP ports or modification of codec in the SDP.</w:t>
      </w:r>
    </w:p>
    <w:p w14:paraId="52D37F60" w14:textId="77777777" w:rsidR="00312C76" w:rsidRPr="00F2731B" w:rsidRDefault="00312C76" w:rsidP="00312C76">
      <w:pPr>
        <w:pStyle w:val="Heading4"/>
      </w:pPr>
      <w:bookmarkStart w:id="1375" w:name="_Toc464627374"/>
      <w:bookmarkStart w:id="1376" w:name="_Toc468105487"/>
      <w:bookmarkStart w:id="1377" w:name="_Toc468110582"/>
      <w:bookmarkStart w:id="1378" w:name="_Toc4491469"/>
      <w:bookmarkStart w:id="1379" w:name="_Toc98796607"/>
      <w:r w:rsidRPr="00F2731B">
        <w:t>14.3.4.5</w:t>
      </w:r>
      <w:r w:rsidRPr="00F2731B">
        <w:tab/>
        <w:t>MBMS bearer quality detection</w:t>
      </w:r>
      <w:bookmarkEnd w:id="1375"/>
      <w:bookmarkEnd w:id="1376"/>
      <w:bookmarkEnd w:id="1377"/>
      <w:bookmarkEnd w:id="1378"/>
      <w:bookmarkEnd w:id="1379"/>
    </w:p>
    <w:p w14:paraId="16CA784B" w14:textId="77777777" w:rsidR="00312C76" w:rsidRPr="00F2731B" w:rsidRDefault="00312C76" w:rsidP="00312C76">
      <w:pPr>
        <w:pStyle w:val="Heading5"/>
      </w:pPr>
      <w:bookmarkStart w:id="1380" w:name="_Toc464627375"/>
      <w:bookmarkStart w:id="1381" w:name="_Toc468105488"/>
      <w:bookmarkStart w:id="1382" w:name="_Toc468110583"/>
      <w:bookmarkStart w:id="1383" w:name="_Toc4491470"/>
      <w:bookmarkStart w:id="1384" w:name="_Toc98796608"/>
      <w:r w:rsidRPr="00F2731B">
        <w:t>14.3.4.5.1</w:t>
      </w:r>
      <w:r w:rsidRPr="00F2731B">
        <w:tab/>
      </w:r>
      <w:bookmarkEnd w:id="1380"/>
      <w:bookmarkEnd w:id="1381"/>
      <w:bookmarkEnd w:id="1382"/>
      <w:bookmarkEnd w:id="1383"/>
      <w:r w:rsidRPr="00F2731B">
        <w:t>General</w:t>
      </w:r>
      <w:bookmarkEnd w:id="1384"/>
    </w:p>
    <w:p w14:paraId="707596BB" w14:textId="77777777" w:rsidR="00312C76" w:rsidRPr="00F2731B" w:rsidRDefault="00312C76" w:rsidP="00312C76">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F2731B" w:rsidRDefault="00312C76" w:rsidP="00312C76">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F2731B" w:rsidRDefault="00312C76" w:rsidP="00312C76">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2085E501" w14:textId="77777777" w:rsidR="00312C76" w:rsidRPr="00F2731B" w:rsidRDefault="00312C76" w:rsidP="00312C76">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F2731B" w:rsidRDefault="00312C76" w:rsidP="00312C76">
      <w:pPr>
        <w:pStyle w:val="Heading5"/>
      </w:pPr>
      <w:bookmarkStart w:id="1385" w:name="_Toc464627376"/>
      <w:bookmarkStart w:id="1386" w:name="_Toc468105489"/>
      <w:bookmarkStart w:id="1387" w:name="_Toc468110584"/>
      <w:bookmarkStart w:id="1388" w:name="_Toc4491471"/>
      <w:bookmarkStart w:id="1389" w:name="_Toc98796609"/>
      <w:r w:rsidRPr="00F2731B">
        <w:t>14.3.4.5.2</w:t>
      </w:r>
      <w:r w:rsidRPr="00F2731B">
        <w:tab/>
        <w:t>Procedure</w:t>
      </w:r>
      <w:bookmarkEnd w:id="1385"/>
      <w:bookmarkEnd w:id="1386"/>
      <w:bookmarkEnd w:id="1387"/>
      <w:bookmarkEnd w:id="1388"/>
      <w:bookmarkEnd w:id="1389"/>
    </w:p>
    <w:p w14:paraId="175093FC" w14:textId="77777777" w:rsidR="00312C76" w:rsidRPr="00F2731B" w:rsidRDefault="00312C76" w:rsidP="00312C76">
      <w:r w:rsidRPr="00F2731B">
        <w:t>The NRM client shall indicate the ability of the NRM client to receive the MBMS bearer.</w:t>
      </w:r>
    </w:p>
    <w:p w14:paraId="0949E691" w14:textId="77777777" w:rsidR="00312C76" w:rsidRPr="00F2731B" w:rsidRDefault="00312C76" w:rsidP="00312C76">
      <w:r w:rsidRPr="00F2731B">
        <w:t>Pre-conditions:</w:t>
      </w:r>
    </w:p>
    <w:p w14:paraId="731F0F1B" w14:textId="77777777" w:rsidR="00312C76" w:rsidRPr="00F2731B" w:rsidRDefault="00312C76" w:rsidP="00312C76">
      <w:pPr>
        <w:pStyle w:val="B1"/>
      </w:pPr>
      <w:r w:rsidRPr="00F2731B">
        <w:t>1.</w:t>
      </w:r>
      <w:r w:rsidRPr="00F2731B">
        <w:tab/>
        <w:t>There is an MBMS bearer activated and the MBMS bearer information is announced to the NRM client</w:t>
      </w:r>
    </w:p>
    <w:p w14:paraId="09937520" w14:textId="77777777" w:rsidR="00312C76" w:rsidRPr="00F2731B" w:rsidRDefault="00312C76" w:rsidP="00312C76">
      <w:pPr>
        <w:pStyle w:val="B1"/>
      </w:pPr>
      <w:r w:rsidRPr="00F2731B">
        <w:t>2.</w:t>
      </w:r>
      <w:r w:rsidRPr="00F2731B">
        <w:tab/>
        <w:t>The NRM client is located in the MBMS broadcasting area</w:t>
      </w:r>
    </w:p>
    <w:p w14:paraId="7900F8E8" w14:textId="77777777" w:rsidR="00312C76" w:rsidRPr="00F2731B" w:rsidRDefault="00312C76" w:rsidP="00312C76">
      <w:pPr>
        <w:pStyle w:val="B1"/>
      </w:pPr>
      <w:r w:rsidRPr="00F2731B">
        <w:t>3.</w:t>
      </w:r>
      <w:r w:rsidRPr="00F2731B">
        <w:tab/>
        <w:t>The VAL UE monitors SIB-13 (or SIB-20) and (SC-)MCCH to receive the modulation and coding scheme</w:t>
      </w:r>
    </w:p>
    <w:p w14:paraId="3559C389" w14:textId="77777777" w:rsidR="00312C76" w:rsidRPr="00F2731B" w:rsidRDefault="00312C76" w:rsidP="00312C76">
      <w:pPr>
        <w:pStyle w:val="B1"/>
      </w:pPr>
      <w:r w:rsidRPr="00F2731B">
        <w:t>4.</w:t>
      </w:r>
      <w:r w:rsidRPr="00F2731B">
        <w:tab/>
        <w:t>The VAL UE monitors the cell specific reference signal and when MBSFN transmission is used, the MBSFN specific reference signals</w:t>
      </w:r>
    </w:p>
    <w:p w14:paraId="4FAF1DEF" w14:textId="77777777" w:rsidR="00312C76" w:rsidRPr="00F2731B" w:rsidRDefault="00312C76" w:rsidP="00312C76">
      <w:pPr>
        <w:pStyle w:val="TH"/>
      </w:pPr>
      <w:r w:rsidRPr="00F2731B">
        <w:object w:dxaOrig="5256" w:dyaOrig="3768" w14:anchorId="77A897D5">
          <v:shape id="_x0000_i1108" type="#_x0000_t75" style="width:262.35pt;height:189.1pt" o:ole="">
            <v:imagedata r:id="rId177" o:title=""/>
          </v:shape>
          <o:OLEObject Type="Embed" ProgID="Visio.Drawing.11" ShapeID="_x0000_i1108" DrawAspect="Content" ObjectID="_1709541029" r:id="rId178"/>
        </w:object>
      </w:r>
    </w:p>
    <w:p w14:paraId="0C1C3863" w14:textId="77777777" w:rsidR="00312C76" w:rsidRPr="00F2731B" w:rsidRDefault="00312C76" w:rsidP="00312C76">
      <w:pPr>
        <w:pStyle w:val="TF"/>
      </w:pPr>
      <w:r w:rsidRPr="00F2731B">
        <w:t>Figure 14.3.4.5.2-1: MBMS bearer quality detection</w:t>
      </w:r>
    </w:p>
    <w:p w14:paraId="31ABEA49" w14:textId="77777777" w:rsidR="00312C76" w:rsidRPr="00F2731B" w:rsidRDefault="00312C76" w:rsidP="00312C76">
      <w:pPr>
        <w:pStyle w:val="B1"/>
      </w:pPr>
      <w:r w:rsidRPr="00F2731B">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F2731B" w:rsidRDefault="00312C76" w:rsidP="00312C76">
      <w:pPr>
        <w:pStyle w:val="EditorsNote"/>
      </w:pPr>
      <w:r w:rsidRPr="00F2731B">
        <w:t>Editor's note:</w:t>
      </w:r>
      <w:r w:rsidRPr="00F2731B">
        <w:tab/>
        <w:t>The set of MBMS reception quality levels and the mapping of the determined MBMS bearer quality to those levels are FFS.</w:t>
      </w:r>
    </w:p>
    <w:p w14:paraId="77FCCAB1" w14:textId="77777777" w:rsidR="00312C76" w:rsidRPr="00F2731B" w:rsidRDefault="00312C76" w:rsidP="00312C76">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F2731B" w:rsidRDefault="00312C76" w:rsidP="00312C76">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F2731B" w:rsidRDefault="00312C76" w:rsidP="00312C76">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F2731B" w:rsidRDefault="00312C76" w:rsidP="00312C76">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709A4249" w14:textId="77777777" w:rsidR="00312C76" w:rsidRPr="00F2731B" w:rsidRDefault="00312C76" w:rsidP="00312C76">
      <w:pPr>
        <w:pStyle w:val="B1"/>
      </w:pPr>
      <w:r w:rsidRPr="00F2731B">
        <w:t>3.</w:t>
      </w:r>
      <w:r w:rsidRPr="00F2731B">
        <w:tab/>
        <w:t>The NRM server may send additional proposal for measurements e.g. information about neighbouring MBMS bearers. This message may be an MBMS bearer announcement message.</w:t>
      </w:r>
    </w:p>
    <w:p w14:paraId="68EDE001" w14:textId="77777777" w:rsidR="00312C76" w:rsidRPr="00F2731B" w:rsidRDefault="00312C76" w:rsidP="00312C76">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08B77F60" w14:textId="77777777" w:rsidR="00312C76" w:rsidRPr="00F2731B" w:rsidRDefault="00312C76" w:rsidP="00312C76">
      <w:pPr>
        <w:pStyle w:val="Heading4"/>
      </w:pPr>
      <w:bookmarkStart w:id="1390" w:name="_Toc464627360"/>
      <w:bookmarkStart w:id="1391" w:name="_Toc468105490"/>
      <w:bookmarkStart w:id="1392" w:name="_Toc468110585"/>
      <w:bookmarkStart w:id="1393" w:name="_Toc4491472"/>
      <w:bookmarkStart w:id="1394" w:name="_Toc98796610"/>
      <w:r w:rsidRPr="00F2731B">
        <w:t>14.3.4.6</w:t>
      </w:r>
      <w:r w:rsidRPr="00F2731B">
        <w:tab/>
        <w:t>Service continuity in MBMS scenarios</w:t>
      </w:r>
      <w:bookmarkEnd w:id="1390"/>
      <w:bookmarkEnd w:id="1391"/>
      <w:bookmarkEnd w:id="1392"/>
      <w:bookmarkEnd w:id="1393"/>
      <w:bookmarkEnd w:id="1394"/>
    </w:p>
    <w:p w14:paraId="029E46C4" w14:textId="77777777" w:rsidR="00312C76" w:rsidRPr="00F2731B" w:rsidRDefault="00312C76" w:rsidP="00312C76">
      <w:pPr>
        <w:pStyle w:val="Heading5"/>
      </w:pPr>
      <w:bookmarkStart w:id="1395" w:name="_Toc468105491"/>
      <w:bookmarkStart w:id="1396" w:name="_Toc468110586"/>
      <w:bookmarkStart w:id="1397" w:name="_Toc4491473"/>
      <w:bookmarkStart w:id="1398" w:name="_Toc98796611"/>
      <w:r w:rsidRPr="00F2731B">
        <w:t>14.3.4.6.1</w:t>
      </w:r>
      <w:r w:rsidRPr="00F2731B">
        <w:tab/>
        <w:t>General</w:t>
      </w:r>
      <w:bookmarkEnd w:id="1395"/>
      <w:bookmarkEnd w:id="1396"/>
      <w:bookmarkEnd w:id="1397"/>
      <w:bookmarkEnd w:id="1398"/>
    </w:p>
    <w:p w14:paraId="0D0D8C39" w14:textId="77777777" w:rsidR="00312C76" w:rsidRPr="00F2731B" w:rsidRDefault="00312C76" w:rsidP="00312C76">
      <w:r w:rsidRPr="00F2731B">
        <w:t>This subclause specifies service continuity scenarios when MBMS bearers are used. There are different solutions for different scenarios.</w:t>
      </w:r>
    </w:p>
    <w:p w14:paraId="5BC910F8" w14:textId="77777777" w:rsidR="00312C76" w:rsidRPr="00F2731B" w:rsidRDefault="00312C76" w:rsidP="00312C76">
      <w:pPr>
        <w:pStyle w:val="Heading5"/>
      </w:pPr>
      <w:bookmarkStart w:id="1399" w:name="_Toc464627361"/>
      <w:bookmarkStart w:id="1400" w:name="_Toc468105492"/>
      <w:bookmarkStart w:id="1401" w:name="_Toc468110587"/>
      <w:bookmarkStart w:id="1402" w:name="_Toc4491474"/>
      <w:bookmarkStart w:id="1403" w:name="_Toc98796612"/>
      <w:r w:rsidRPr="00F2731B">
        <w:t>14.3.4.6.2</w:t>
      </w:r>
      <w:r w:rsidRPr="00F2731B">
        <w:tab/>
      </w:r>
      <w:bookmarkEnd w:id="1399"/>
      <w:r w:rsidRPr="00F2731B">
        <w:t>Service continuity when moving from one MBSFN to another</w:t>
      </w:r>
      <w:bookmarkEnd w:id="1400"/>
      <w:bookmarkEnd w:id="1401"/>
      <w:bookmarkEnd w:id="1402"/>
      <w:bookmarkEnd w:id="1403"/>
    </w:p>
    <w:p w14:paraId="4B9CD5A5" w14:textId="77777777" w:rsidR="00312C76" w:rsidRPr="00F2731B" w:rsidRDefault="00312C76" w:rsidP="00312C76">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F2731B" w:rsidRDefault="00312C76" w:rsidP="00312C76">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F2731B" w:rsidRDefault="00312C76" w:rsidP="00312C76">
      <w:pPr>
        <w:pStyle w:val="TH"/>
      </w:pPr>
      <w:r w:rsidRPr="00F2731B">
        <w:rPr>
          <w:lang w:eastAsia="zh-CN"/>
        </w:rPr>
        <w:object w:dxaOrig="5250" w:dyaOrig="3435" w14:anchorId="19D5B3DA">
          <v:shape id="_x0000_i1109" type="#_x0000_t75" style="width:277.35pt;height:171.55pt" o:ole="">
            <v:imagedata r:id="rId179" o:title=""/>
          </v:shape>
          <o:OLEObject Type="Embed" ProgID="Visio.Drawing.11" ShapeID="_x0000_i1109" DrawAspect="Content" ObjectID="_1709541030" r:id="rId180"/>
        </w:object>
      </w:r>
    </w:p>
    <w:p w14:paraId="09E45A33" w14:textId="77777777" w:rsidR="00312C76" w:rsidRPr="00F2731B" w:rsidRDefault="00312C76" w:rsidP="00312C76">
      <w:pPr>
        <w:pStyle w:val="TF"/>
      </w:pPr>
      <w:r w:rsidRPr="00F2731B">
        <w:t>Figure 14.3.4.6.2-1: Two MBMS bearer using overlapping MBSFN areas</w:t>
      </w:r>
    </w:p>
    <w:p w14:paraId="18651E50" w14:textId="77777777" w:rsidR="00312C76" w:rsidRPr="00F2731B" w:rsidRDefault="00312C76" w:rsidP="00312C76">
      <w:r w:rsidRPr="00F2731B">
        <w:t>Figure 14.3.4.6.2-2 illustrates the procedure:</w:t>
      </w:r>
    </w:p>
    <w:p w14:paraId="7A4896FC" w14:textId="77777777" w:rsidR="00312C76" w:rsidRPr="00F2731B" w:rsidRDefault="00312C76" w:rsidP="00312C76">
      <w:pPr>
        <w:pStyle w:val="TH"/>
      </w:pPr>
      <w:r w:rsidRPr="00F2731B">
        <w:object w:dxaOrig="13872" w:dyaOrig="11328" w14:anchorId="36617435">
          <v:shape id="_x0000_i1110" type="#_x0000_t75" style="width:361.9pt;height:296.15pt" o:ole="">
            <v:imagedata r:id="rId181" o:title=""/>
          </v:shape>
          <o:OLEObject Type="Embed" ProgID="Visio.Drawing.11" ShapeID="_x0000_i1110" DrawAspect="Content" ObjectID="_1709541031" r:id="rId182"/>
        </w:object>
      </w:r>
    </w:p>
    <w:p w14:paraId="4DD53D07" w14:textId="77777777" w:rsidR="00312C76" w:rsidRPr="00F2731B" w:rsidRDefault="00312C76" w:rsidP="00312C76">
      <w:pPr>
        <w:pStyle w:val="TF"/>
      </w:pPr>
      <w:r w:rsidRPr="00F2731B">
        <w:t>Figure 14.3.4.6.2-2: Service continuity when moving from one MBSFN to another</w:t>
      </w:r>
    </w:p>
    <w:p w14:paraId="08931C93" w14:textId="77777777" w:rsidR="00312C76" w:rsidRPr="00F2731B" w:rsidRDefault="00312C76" w:rsidP="00312C76">
      <w:pPr>
        <w:pStyle w:val="B1"/>
      </w:pPr>
      <w:r w:rsidRPr="00F2731B">
        <w:t>1.</w:t>
      </w:r>
      <w:r w:rsidRPr="00F2731B">
        <w:tab/>
        <w:t>The VAL UE is located in MBSFN 1 and can listen to TMGI 1. No additional MBMS bearers that the NRM client is interested in are active in the current cell.</w:t>
      </w:r>
    </w:p>
    <w:p w14:paraId="0EBBDD84" w14:textId="77777777" w:rsidR="00312C76" w:rsidRPr="00F2731B" w:rsidRDefault="00312C76" w:rsidP="00312C76">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82DC793" w14:textId="77777777" w:rsidR="00312C76" w:rsidRPr="00F2731B" w:rsidRDefault="00312C76" w:rsidP="00312C76">
      <w:pPr>
        <w:pStyle w:val="B1"/>
      </w:pPr>
      <w:r w:rsidRPr="00F2731B">
        <w:t>2b.</w:t>
      </w:r>
      <w:r w:rsidRPr="00F2731B">
        <w:tab/>
        <w:t>The NRM server notifies a user plane delivery mode to the VAL server.</w:t>
      </w:r>
    </w:p>
    <w:p w14:paraId="6F4E3C33" w14:textId="77777777" w:rsidR="00312C76" w:rsidRPr="00F2731B" w:rsidRDefault="00312C76" w:rsidP="00312C76">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27685CA7" w14:textId="77777777" w:rsidR="00312C76" w:rsidRPr="00F2731B" w:rsidRDefault="00312C76" w:rsidP="00312C76">
      <w:pPr>
        <w:pStyle w:val="B1"/>
      </w:pPr>
      <w:r w:rsidRPr="00F2731B">
        <w:t>3.</w:t>
      </w:r>
      <w:r w:rsidRPr="00F2731B">
        <w:tab/>
        <w:t>The VAL UE moves into a new cell in which both TMGI 1 and TMGI 2 are active. This cell is part of both MBSFN area 1 and MBSFN area 2, and broadcast the same service on both TMGIs.</w:t>
      </w:r>
    </w:p>
    <w:p w14:paraId="69B72A56" w14:textId="77777777" w:rsidR="00312C76" w:rsidRPr="00F2731B" w:rsidRDefault="00312C76" w:rsidP="00312C76">
      <w:pPr>
        <w:pStyle w:val="B1"/>
      </w:pPr>
      <w:r w:rsidRPr="00F2731B">
        <w:t>4.</w:t>
      </w:r>
      <w:r w:rsidRPr="00F2731B">
        <w:tab/>
      </w:r>
      <w:bookmarkStart w:id="1404" w:name="_Hlk4100992"/>
      <w:r w:rsidRPr="00F2731B">
        <w:t>The NRM client sends a location information report to the NRM server. For that, the UE uses the SAI information found in the system information block (SIB) transmitted by the radio cells.</w:t>
      </w:r>
    </w:p>
    <w:p w14:paraId="32E023DF" w14:textId="77777777" w:rsidR="00312C76" w:rsidRPr="00F2731B" w:rsidRDefault="00312C76" w:rsidP="00312C76">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F2731B" w:rsidRDefault="00312C76" w:rsidP="00312C76">
      <w:pPr>
        <w:pStyle w:val="B1"/>
      </w:pPr>
      <w:r w:rsidRPr="00F2731B">
        <w:t>6a.</w:t>
      </w:r>
      <w:r w:rsidRPr="00F2731B">
        <w:tab/>
        <w:t>The NRM client notifies the NRM server that it is successfully receiving TMGI 1 and TMGI 2. The NRM client may also notify the MBMS reception quality level per TMGI.</w:t>
      </w:r>
    </w:p>
    <w:p w14:paraId="61BE6DAD" w14:textId="77777777" w:rsidR="00312C76" w:rsidRPr="00F2731B" w:rsidRDefault="00312C76" w:rsidP="00312C76">
      <w:pPr>
        <w:pStyle w:val="B1"/>
      </w:pPr>
      <w:r w:rsidRPr="00F2731B">
        <w:t>6b.</w:t>
      </w:r>
      <w:r w:rsidRPr="00F2731B">
        <w:tab/>
        <w:t>The NRM server notifies a user plane delivery mode to the VAL server.</w:t>
      </w:r>
    </w:p>
    <w:p w14:paraId="61827291" w14:textId="77777777" w:rsidR="00312C76" w:rsidRPr="00F2731B" w:rsidRDefault="00312C76" w:rsidP="00312C76">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404"/>
    </w:p>
    <w:p w14:paraId="64721404" w14:textId="77777777" w:rsidR="00312C76" w:rsidRPr="00F2731B" w:rsidRDefault="00312C76" w:rsidP="00312C76">
      <w:pPr>
        <w:pStyle w:val="B1"/>
      </w:pPr>
      <w:r w:rsidRPr="00F2731B">
        <w:t>8.</w:t>
      </w:r>
      <w:r w:rsidRPr="00F2731B">
        <w:tab/>
        <w:t xml:space="preserve">The VAL UE moves into a new cell in MBSFN area 2, where only TMGI 2 is active. </w:t>
      </w:r>
    </w:p>
    <w:p w14:paraId="0776DA83" w14:textId="77777777" w:rsidR="00312C76" w:rsidRPr="00F2731B" w:rsidRDefault="00312C76" w:rsidP="00312C76">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75A98D22" w14:textId="77777777" w:rsidR="00312C76" w:rsidRPr="00F2731B" w:rsidRDefault="00312C76" w:rsidP="00312C76">
      <w:pPr>
        <w:pStyle w:val="B1"/>
      </w:pPr>
      <w:r w:rsidRPr="00F2731B">
        <w:t>9b.</w:t>
      </w:r>
      <w:r w:rsidRPr="00F2731B">
        <w:tab/>
        <w:t>The NRM server notifies a user plane delivery mode to the VAL server.</w:t>
      </w:r>
    </w:p>
    <w:p w14:paraId="04983E60" w14:textId="77777777" w:rsidR="00312C76" w:rsidRPr="00F2731B" w:rsidRDefault="00312C76" w:rsidP="00312C76">
      <w:pPr>
        <w:pStyle w:val="B1"/>
      </w:pPr>
      <w:r w:rsidRPr="00F2731B">
        <w:t>10.</w:t>
      </w:r>
      <w:r w:rsidRPr="00F2731B">
        <w:tab/>
        <w:t>The VAL UE receives the VAL service communication only over TMGI 2.</w:t>
      </w:r>
    </w:p>
    <w:p w14:paraId="5F9DA770" w14:textId="77777777" w:rsidR="00312C76" w:rsidRPr="00F2731B" w:rsidRDefault="00312C76" w:rsidP="00312C76">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F2731B" w:rsidRDefault="00312C76" w:rsidP="00312C76">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F2731B" w:rsidRDefault="00312C76" w:rsidP="00312C76">
      <w:pPr>
        <w:pStyle w:val="TH"/>
      </w:pPr>
      <w:r w:rsidRPr="00F2731B">
        <w:rPr>
          <w:lang w:eastAsia="zh-CN"/>
        </w:rPr>
        <w:object w:dxaOrig="5925" w:dyaOrig="3975" w14:anchorId="53B3F011">
          <v:shape id="_x0000_i1111" type="#_x0000_t75" style="width:296.15pt;height:198.45pt" o:ole="">
            <v:imagedata r:id="rId183" o:title=""/>
          </v:shape>
          <o:OLEObject Type="Embed" ProgID="Visio.Drawing.11" ShapeID="_x0000_i1111" DrawAspect="Content" ObjectID="_1709541032" r:id="rId184"/>
        </w:object>
      </w:r>
    </w:p>
    <w:p w14:paraId="54B3F75E" w14:textId="77777777" w:rsidR="00312C76" w:rsidRPr="00F2731B" w:rsidRDefault="00312C76" w:rsidP="00312C76">
      <w:pPr>
        <w:pStyle w:val="TF"/>
      </w:pPr>
      <w:r w:rsidRPr="00F2731B">
        <w:t>Figure 14.3.4.6.2-3: Two MBMS bearer using overlapping MBSFN areas with a separate application signalling bearer</w:t>
      </w:r>
    </w:p>
    <w:p w14:paraId="1725ACCA" w14:textId="77777777" w:rsidR="00312C76" w:rsidRPr="00F2731B" w:rsidRDefault="00312C76" w:rsidP="00312C76">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F2731B" w:rsidRDefault="00312C76" w:rsidP="00312C76">
      <w:pPr>
        <w:pStyle w:val="Heading4"/>
      </w:pPr>
      <w:bookmarkStart w:id="1405" w:name="_Toc468105494"/>
      <w:bookmarkStart w:id="1406" w:name="_Toc468110589"/>
      <w:bookmarkStart w:id="1407" w:name="_Toc4491476"/>
      <w:bookmarkStart w:id="1408" w:name="_Toc98796613"/>
      <w:r w:rsidRPr="00F2731B">
        <w:t>14.3.4.7</w:t>
      </w:r>
      <w:r w:rsidRPr="00F2731B">
        <w:tab/>
        <w:t>MBMS suspension notification</w:t>
      </w:r>
      <w:bookmarkEnd w:id="1405"/>
      <w:bookmarkEnd w:id="1406"/>
      <w:bookmarkEnd w:id="1407"/>
      <w:bookmarkEnd w:id="1408"/>
    </w:p>
    <w:p w14:paraId="2C0183E5" w14:textId="77777777" w:rsidR="00312C76" w:rsidRPr="00F2731B" w:rsidRDefault="00312C76" w:rsidP="00312C76">
      <w:pPr>
        <w:pStyle w:val="Heading5"/>
      </w:pPr>
      <w:bookmarkStart w:id="1409" w:name="_Toc468105495"/>
      <w:bookmarkStart w:id="1410" w:name="_Toc468110590"/>
      <w:bookmarkStart w:id="1411" w:name="_Toc4491477"/>
      <w:bookmarkStart w:id="1412" w:name="_Toc98796614"/>
      <w:r w:rsidRPr="00F2731B">
        <w:t>14.3.4.7.1</w:t>
      </w:r>
      <w:r w:rsidRPr="00F2731B">
        <w:tab/>
      </w:r>
      <w:bookmarkEnd w:id="1409"/>
      <w:bookmarkEnd w:id="1410"/>
      <w:bookmarkEnd w:id="1411"/>
      <w:r w:rsidRPr="00F2731B">
        <w:t>General</w:t>
      </w:r>
      <w:bookmarkEnd w:id="1412"/>
    </w:p>
    <w:p w14:paraId="512DBF68" w14:textId="77777777" w:rsidR="00312C76" w:rsidRPr="00F2731B" w:rsidRDefault="00312C76" w:rsidP="00312C76">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F2731B" w:rsidRDefault="00312C76" w:rsidP="00312C76">
      <w:pPr>
        <w:pStyle w:val="Heading5"/>
        <w:rPr>
          <w:noProof/>
          <w:lang w:val="en-US"/>
        </w:rPr>
      </w:pPr>
      <w:bookmarkStart w:id="1413" w:name="_Toc468105496"/>
      <w:bookmarkStart w:id="1414" w:name="_Toc468110591"/>
      <w:bookmarkStart w:id="1415" w:name="_Toc4491478"/>
      <w:bookmarkStart w:id="1416" w:name="_Toc98796615"/>
      <w:r w:rsidRPr="00F2731B">
        <w:rPr>
          <w:noProof/>
          <w:lang w:val="en-US"/>
        </w:rPr>
        <w:t>14.3.4.7.2</w:t>
      </w:r>
      <w:r w:rsidRPr="00F2731B">
        <w:rPr>
          <w:noProof/>
          <w:lang w:val="en-US"/>
        </w:rPr>
        <w:tab/>
        <w:t>Procedure</w:t>
      </w:r>
      <w:bookmarkEnd w:id="1413"/>
      <w:bookmarkEnd w:id="1414"/>
      <w:bookmarkEnd w:id="1415"/>
      <w:bookmarkEnd w:id="1416"/>
    </w:p>
    <w:p w14:paraId="335952FC" w14:textId="77777777" w:rsidR="00312C76" w:rsidRPr="00F2731B" w:rsidRDefault="00312C76" w:rsidP="00312C76">
      <w:pPr>
        <w:rPr>
          <w:lang w:val="en-US"/>
        </w:rPr>
      </w:pPr>
      <w:r w:rsidRPr="00F2731B">
        <w:rPr>
          <w:lang w:val="en-US"/>
        </w:rPr>
        <w:t>Figure 14.3.4.7.2.-1 illustrates a procedure in which the NRM client notifies the NRM server about an MBMS suspension decision in RAN.</w:t>
      </w:r>
    </w:p>
    <w:p w14:paraId="04D14EAA" w14:textId="77777777" w:rsidR="00312C76" w:rsidRPr="00F2731B" w:rsidRDefault="00312C76" w:rsidP="00312C76">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F2731B" w:rsidRDefault="00312C76" w:rsidP="00312C76">
      <w:pPr>
        <w:rPr>
          <w:lang w:val="en-US"/>
        </w:rPr>
      </w:pPr>
      <w:r w:rsidRPr="00F2731B">
        <w:rPr>
          <w:lang w:val="en-US"/>
        </w:rPr>
        <w:t>Pre-condition:</w:t>
      </w:r>
    </w:p>
    <w:p w14:paraId="22AB50B0" w14:textId="77777777" w:rsidR="00312C76" w:rsidRPr="00F2731B" w:rsidRDefault="00312C76" w:rsidP="00312C76">
      <w:pPr>
        <w:pStyle w:val="B1"/>
        <w:rPr>
          <w:noProof/>
          <w:lang w:val="en-US"/>
        </w:rPr>
      </w:pPr>
      <w:r w:rsidRPr="00F2731B">
        <w:rPr>
          <w:lang w:val="en-US"/>
        </w:rPr>
        <w:t>-</w:t>
      </w:r>
      <w:r w:rsidRPr="00F2731B">
        <w:rPr>
          <w:lang w:val="en-US"/>
        </w:rPr>
        <w:tab/>
        <w:t>It is assumed that there is at least one active MBMS bearer</w:t>
      </w:r>
    </w:p>
    <w:p w14:paraId="214335B3" w14:textId="77777777" w:rsidR="00312C76" w:rsidRPr="00F2731B" w:rsidRDefault="00312C76" w:rsidP="00312C76">
      <w:pPr>
        <w:pStyle w:val="TH"/>
        <w:rPr>
          <w:noProof/>
          <w:lang w:val="en-US"/>
        </w:rPr>
      </w:pPr>
      <w:r w:rsidRPr="00F2731B">
        <w:rPr>
          <w:noProof/>
          <w:lang w:val="en-US" w:eastAsia="zh-CN"/>
        </w:rPr>
        <w:object w:dxaOrig="10488" w:dyaOrig="4848" w14:anchorId="390D9BB6">
          <v:shape id="_x0000_i1112" type="#_x0000_t75" style="width:391.95pt;height:181.55pt" o:ole="">
            <v:imagedata r:id="rId185" o:title=""/>
          </v:shape>
          <o:OLEObject Type="Embed" ProgID="Visio.Drawing.11" ShapeID="_x0000_i1112" DrawAspect="Content" ObjectID="_1709541033" r:id="rId186"/>
        </w:object>
      </w:r>
    </w:p>
    <w:p w14:paraId="2A6FCBA0" w14:textId="77777777" w:rsidR="00312C76" w:rsidRPr="00F2731B" w:rsidRDefault="00312C76" w:rsidP="00312C76">
      <w:pPr>
        <w:pStyle w:val="TF"/>
        <w:rPr>
          <w:noProof/>
          <w:lang w:val="en-US"/>
        </w:rPr>
      </w:pPr>
      <w:r w:rsidRPr="00F2731B">
        <w:rPr>
          <w:noProof/>
          <w:lang w:val="en-US"/>
        </w:rPr>
        <w:t>Figure 14.3.4.7.2-1:</w:t>
      </w:r>
      <w:r w:rsidRPr="00F2731B">
        <w:rPr>
          <w:noProof/>
          <w:lang w:val="en-US"/>
        </w:rPr>
        <w:tab/>
        <w:t>MBMS suspension notification</w:t>
      </w:r>
    </w:p>
    <w:p w14:paraId="1DE38A6D" w14:textId="77777777" w:rsidR="00312C76" w:rsidRPr="00F2731B" w:rsidRDefault="00312C76" w:rsidP="00312C76">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3D422E25" w14:textId="77777777" w:rsidR="00312C76" w:rsidRPr="00F2731B" w:rsidRDefault="00312C76" w:rsidP="00312C76">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F12446" w14:textId="77777777" w:rsidR="00312C76" w:rsidRPr="00F2731B" w:rsidRDefault="00312C76" w:rsidP="00312C76">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74095B4E" w14:textId="77777777" w:rsidR="00312C76" w:rsidRPr="00F2731B" w:rsidRDefault="00312C76" w:rsidP="00312C76">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2600C349" w14:textId="77777777" w:rsidR="00312C76" w:rsidRPr="00F2731B" w:rsidRDefault="00312C76" w:rsidP="00312C76">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06509C6B" w14:textId="77777777" w:rsidR="00312C76" w:rsidRPr="00F2731B" w:rsidRDefault="00312C76" w:rsidP="00312C76">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5D8D60A1" w14:textId="77777777" w:rsidR="00312C76" w:rsidRPr="00F2731B" w:rsidRDefault="00312C76" w:rsidP="00312C76">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F2731B" w:rsidRDefault="00312C76" w:rsidP="00312C76">
      <w:pPr>
        <w:rPr>
          <w:noProof/>
          <w:lang w:val="en-US"/>
        </w:rPr>
      </w:pPr>
      <w:r w:rsidRPr="00F2731B">
        <w:rPr>
          <w:noProof/>
          <w:lang w:val="en-US"/>
        </w:rPr>
        <w:t>The same procedure can be applied at MBMS resumption or other MBMS events that may be detected by the NRM client.</w:t>
      </w:r>
    </w:p>
    <w:p w14:paraId="68F79503" w14:textId="77777777" w:rsidR="00312C76" w:rsidRPr="00F2731B" w:rsidRDefault="00312C76" w:rsidP="00312C76">
      <w:pPr>
        <w:pStyle w:val="Heading4"/>
        <w:rPr>
          <w:noProof/>
        </w:rPr>
      </w:pPr>
      <w:bookmarkStart w:id="1417" w:name="_Toc4491484"/>
      <w:bookmarkStart w:id="1418" w:name="_Toc98796616"/>
      <w:r w:rsidRPr="00F2731B">
        <w:rPr>
          <w:noProof/>
        </w:rPr>
        <w:t>14.3.4.8</w:t>
      </w:r>
      <w:r w:rsidRPr="00F2731B">
        <w:rPr>
          <w:noProof/>
        </w:rPr>
        <w:tab/>
        <w:t>MBMS bearer event notification</w:t>
      </w:r>
      <w:bookmarkEnd w:id="1417"/>
      <w:bookmarkEnd w:id="1418"/>
    </w:p>
    <w:p w14:paraId="7D1C8873" w14:textId="77777777" w:rsidR="00312C76" w:rsidRPr="00F2731B" w:rsidRDefault="00312C76" w:rsidP="00312C76">
      <w:pPr>
        <w:pStyle w:val="Heading5"/>
      </w:pPr>
      <w:bookmarkStart w:id="1419" w:name="_Toc4491485"/>
      <w:bookmarkStart w:id="1420" w:name="_Toc98796617"/>
      <w:r w:rsidRPr="00F2731B">
        <w:t>14.3.4.8.1</w:t>
      </w:r>
      <w:r w:rsidRPr="00F2731B">
        <w:tab/>
        <w:t>General</w:t>
      </w:r>
      <w:bookmarkEnd w:id="1419"/>
      <w:bookmarkEnd w:id="1420"/>
    </w:p>
    <w:p w14:paraId="4AABA75A" w14:textId="65CD9092" w:rsidR="00312C76" w:rsidRPr="00F2731B" w:rsidRDefault="00312C76" w:rsidP="00312C76">
      <w:r w:rsidRPr="00F2731B">
        <w:t>The NRM server is an instantiation of a GCS AS. For the NRM server to know the status of the MBMS bearer, and thus know the network</w:t>
      </w:r>
      <w:r w:rsidR="00FA09B7" w:rsidRPr="00FA09B7">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F2731B" w:rsidRDefault="00312C76" w:rsidP="00312C76">
      <w:pPr>
        <w:pStyle w:val="EditorsNote"/>
      </w:pPr>
      <w:r w:rsidRPr="00F2731B">
        <w:t>Editor's note:</w:t>
      </w:r>
      <w:r w:rsidRPr="00F2731B">
        <w:tab/>
        <w:t>The procedure defined in this sub clause requires an enhancement to GCSE and RAN and is therefore subject to implementation in EPC and RAN.</w:t>
      </w:r>
    </w:p>
    <w:p w14:paraId="504E3907" w14:textId="77777777" w:rsidR="00312C76" w:rsidRPr="00F2731B" w:rsidRDefault="00312C76" w:rsidP="00312C76">
      <w:pPr>
        <w:pStyle w:val="Heading5"/>
      </w:pPr>
      <w:bookmarkStart w:id="1421" w:name="_Toc4491486"/>
      <w:bookmarkStart w:id="1422" w:name="_Toc98796618"/>
      <w:r w:rsidRPr="00F2731B">
        <w:rPr>
          <w:noProof/>
        </w:rPr>
        <w:t>14.3.4.8.2</w:t>
      </w:r>
      <w:r w:rsidRPr="00F2731B">
        <w:rPr>
          <w:noProof/>
        </w:rPr>
        <w:tab/>
        <w:t>Procedure</w:t>
      </w:r>
      <w:bookmarkEnd w:id="1421"/>
      <w:bookmarkEnd w:id="1422"/>
    </w:p>
    <w:p w14:paraId="63EEA0A0" w14:textId="77777777" w:rsidR="00312C76" w:rsidRPr="00F2731B" w:rsidRDefault="00312C76" w:rsidP="00312C76">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54950738" w14:textId="77777777" w:rsidR="00312C76" w:rsidRPr="00F2731B" w:rsidRDefault="00312C76" w:rsidP="00312C76">
      <w:pPr>
        <w:pStyle w:val="TH"/>
        <w:rPr>
          <w:lang w:eastAsia="zh-CN"/>
        </w:rPr>
      </w:pPr>
      <w:r w:rsidRPr="00F2731B">
        <w:object w:dxaOrig="8400" w:dyaOrig="6420" w14:anchorId="5A1B5F4C">
          <v:shape id="_x0000_i1113" type="#_x0000_t75" style="width:420.1pt;height:321.2pt" o:ole="">
            <v:imagedata r:id="rId187" o:title=""/>
          </v:shape>
          <o:OLEObject Type="Embed" ProgID="Visio.Drawing.11" ShapeID="_x0000_i1113" DrawAspect="Content" ObjectID="_1709541034" r:id="rId188"/>
        </w:object>
      </w:r>
    </w:p>
    <w:p w14:paraId="7442DB2A" w14:textId="77777777" w:rsidR="00312C76" w:rsidRPr="00F2731B" w:rsidRDefault="00312C76" w:rsidP="00312C76">
      <w:pPr>
        <w:pStyle w:val="TF"/>
      </w:pPr>
      <w:r w:rsidRPr="00F2731B">
        <w:t xml:space="preserve">Figure </w:t>
      </w:r>
      <w:r w:rsidRPr="00F2731B">
        <w:rPr>
          <w:lang w:eastAsia="zh-CN"/>
        </w:rPr>
        <w:t>14.3.4.8.2-1</w:t>
      </w:r>
      <w:r w:rsidRPr="00F2731B">
        <w:t>: MBMS bearer event notification</w:t>
      </w:r>
    </w:p>
    <w:p w14:paraId="43DEC2B5" w14:textId="77777777" w:rsidR="00312C76" w:rsidRPr="00F2731B" w:rsidRDefault="00312C76" w:rsidP="00312C76">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53E07BAF" w14:textId="77777777" w:rsidR="00312C76" w:rsidRPr="00F2731B" w:rsidRDefault="00312C76" w:rsidP="00312C76">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65F5D1EC" w14:textId="77777777" w:rsidR="00312C76" w:rsidRPr="00F2731B" w:rsidRDefault="00312C76" w:rsidP="00312C76">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22833369" w14:textId="77777777" w:rsidR="00312C76" w:rsidRPr="00F2731B" w:rsidRDefault="00312C76" w:rsidP="00312C76">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E581378" w14:textId="77777777" w:rsidR="00312C76" w:rsidRPr="00F2731B" w:rsidRDefault="00312C76" w:rsidP="00312C76">
      <w:pPr>
        <w:pStyle w:val="B1"/>
        <w:rPr>
          <w:lang w:eastAsia="zh-CN"/>
        </w:rPr>
      </w:pPr>
      <w:r w:rsidRPr="00F2731B">
        <w:rPr>
          <w:lang w:eastAsia="zh-CN"/>
        </w:rPr>
        <w:t>4b.</w:t>
      </w:r>
      <w:r w:rsidRPr="00F2731B">
        <w:rPr>
          <w:lang w:eastAsia="zh-CN"/>
        </w:rPr>
        <w:tab/>
        <w:t>The NRM server notifies user plane delivery mode to the VAL server.</w:t>
      </w:r>
    </w:p>
    <w:p w14:paraId="33EFB1A5" w14:textId="77777777" w:rsidR="00312C76" w:rsidRPr="00F2731B" w:rsidRDefault="00312C76" w:rsidP="00312C76">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0D7ED29F" w14:textId="77777777" w:rsidR="00312C76" w:rsidRPr="00F2731B" w:rsidRDefault="00312C76" w:rsidP="00312C76">
      <w:pPr>
        <w:pStyle w:val="B1"/>
        <w:rPr>
          <w:lang w:eastAsia="zh-CN"/>
        </w:rPr>
      </w:pPr>
      <w:r w:rsidRPr="00F2731B">
        <w:rPr>
          <w:lang w:eastAsia="zh-CN"/>
        </w:rPr>
        <w:t>6.</w:t>
      </w:r>
      <w:r w:rsidRPr="00F2731B">
        <w:rPr>
          <w:lang w:eastAsia="zh-CN"/>
        </w:rPr>
        <w:tab/>
        <w:t>An event from RAN related to the MBMS session is received by the BM-SC.</w:t>
      </w:r>
    </w:p>
    <w:p w14:paraId="5562E2C5" w14:textId="77777777" w:rsidR="00312C76" w:rsidRPr="00F2731B" w:rsidRDefault="00312C76" w:rsidP="00312C76">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F2731B" w:rsidRDefault="00312C76" w:rsidP="00312C76">
      <w:pPr>
        <w:pStyle w:val="B1"/>
        <w:rPr>
          <w:lang w:eastAsia="zh-CN"/>
        </w:rPr>
      </w:pPr>
      <w:r w:rsidRPr="00F2731B">
        <w:rPr>
          <w:lang w:eastAsia="zh-CN"/>
        </w:rPr>
        <w:t>7b.</w:t>
      </w:r>
      <w:r w:rsidRPr="00F2731B">
        <w:rPr>
          <w:lang w:eastAsia="zh-CN"/>
        </w:rPr>
        <w:tab/>
        <w:t>The NRM server notifies user plane delivery mode to the VAL server.</w:t>
      </w:r>
    </w:p>
    <w:p w14:paraId="6EC4A92E" w14:textId="77777777" w:rsidR="00312C76" w:rsidRPr="00F2731B" w:rsidRDefault="00312C76" w:rsidP="00312C76">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099B493E" w14:textId="77777777" w:rsidR="00312C76" w:rsidRPr="00F2731B" w:rsidRDefault="00312C76" w:rsidP="00312C76">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F2731B" w:rsidRDefault="00312C76" w:rsidP="00312C76">
      <w:pPr>
        <w:pStyle w:val="Heading4"/>
      </w:pPr>
      <w:bookmarkStart w:id="1423" w:name="_Toc98796619"/>
      <w:r w:rsidRPr="00F2731B">
        <w:rPr>
          <w:lang w:val="nl-NL" w:eastAsia="zh-CN"/>
        </w:rPr>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23"/>
    </w:p>
    <w:p w14:paraId="5D755E53" w14:textId="77777777" w:rsidR="00312C76" w:rsidRPr="00F2731B" w:rsidRDefault="00312C76" w:rsidP="00312C76">
      <w:pPr>
        <w:pStyle w:val="Heading5"/>
      </w:pPr>
      <w:bookmarkStart w:id="1424" w:name="_Toc98796620"/>
      <w:r w:rsidRPr="00F2731B">
        <w:t>14.3.4.9.1</w:t>
      </w:r>
      <w:r w:rsidRPr="00F2731B">
        <w:tab/>
        <w:t>General</w:t>
      </w:r>
      <w:bookmarkEnd w:id="1424"/>
    </w:p>
    <w:p w14:paraId="7AB07F20" w14:textId="77777777" w:rsidR="00312C76" w:rsidRPr="00F2731B" w:rsidRDefault="00312C76" w:rsidP="00312C76">
      <w:r w:rsidRPr="00F2731B">
        <w:t>The NRM server monitors the bearers used for VAL service communications and decides to switch between MBMS and unicast bearers.</w:t>
      </w:r>
    </w:p>
    <w:p w14:paraId="6009DAD2" w14:textId="77777777" w:rsidR="00312C76" w:rsidRPr="00F2731B" w:rsidRDefault="00312C76" w:rsidP="00312C76">
      <w:pPr>
        <w:pStyle w:val="Heading5"/>
      </w:pPr>
      <w:bookmarkStart w:id="1425" w:name="_Toc98796621"/>
      <w:r w:rsidRPr="00F2731B">
        <w:t>14.3.4.9.2</w:t>
      </w:r>
      <w:r w:rsidRPr="00F2731B">
        <w:tab/>
        <w:t>Procedure</w:t>
      </w:r>
      <w:bookmarkEnd w:id="1425"/>
    </w:p>
    <w:p w14:paraId="751C8F37" w14:textId="77777777" w:rsidR="00312C76" w:rsidRPr="00F2731B" w:rsidRDefault="00312C76" w:rsidP="00312C76">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63AF2485" w14:textId="77777777" w:rsidR="00312C76" w:rsidRPr="00F2731B" w:rsidRDefault="00312C76" w:rsidP="00312C76">
      <w:pPr>
        <w:rPr>
          <w:lang w:eastAsia="zh-CN"/>
        </w:rPr>
      </w:pPr>
      <w:r w:rsidRPr="00F2731B">
        <w:rPr>
          <w:lang w:eastAsia="zh-CN"/>
        </w:rPr>
        <w:t>Pre-condition:</w:t>
      </w:r>
    </w:p>
    <w:p w14:paraId="5118DFC0"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424CB5FF" w14:textId="77777777" w:rsidR="00312C76" w:rsidRPr="00F2731B" w:rsidRDefault="00312C76" w:rsidP="00312C76">
      <w:pPr>
        <w:pStyle w:val="TH"/>
      </w:pPr>
      <w:r w:rsidRPr="00F2731B">
        <w:object w:dxaOrig="6072" w:dyaOrig="4620" w14:anchorId="6723B9B4">
          <v:shape id="_x0000_i1114" type="#_x0000_t75" style="width:303.65pt;height:231.05pt" o:ole="">
            <v:imagedata r:id="rId189" o:title=""/>
          </v:shape>
          <o:OLEObject Type="Embed" ProgID="Visio.Drawing.11" ShapeID="_x0000_i1114" DrawAspect="Content" ObjectID="_1709541035" r:id="rId190"/>
        </w:object>
      </w:r>
    </w:p>
    <w:p w14:paraId="13EECB09" w14:textId="77777777" w:rsidR="00312C76" w:rsidRPr="00F2731B" w:rsidRDefault="00312C76" w:rsidP="00312C76">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4AEFD21D" w14:textId="77777777" w:rsidR="00312C76" w:rsidRPr="00F2731B" w:rsidRDefault="00312C76" w:rsidP="00312C76">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F2731B" w:rsidRDefault="00312C76" w:rsidP="00312C76">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1169B18C" w14:textId="77777777" w:rsidR="00312C76" w:rsidRPr="00F2731B" w:rsidRDefault="00312C76" w:rsidP="00312C76">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1ECD0FB8"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3BE0C0BD"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384EE3A9" w14:textId="77777777" w:rsidR="00312C76" w:rsidRPr="00F2731B" w:rsidRDefault="00312C76" w:rsidP="00312C76">
      <w:pPr>
        <w:pStyle w:val="NO"/>
        <w:rPr>
          <w:lang w:eastAsia="zh-CN"/>
        </w:rPr>
      </w:pPr>
      <w:r w:rsidRPr="00F2731B">
        <w:rPr>
          <w:lang w:eastAsia="zh-CN"/>
        </w:rPr>
        <w:t>NOTE 2:</w:t>
      </w:r>
      <w:r w:rsidRPr="00F2731B">
        <w:rPr>
          <w:lang w:eastAsia="zh-CN"/>
        </w:rPr>
        <w:tab/>
        <w:t>The new bearer (unicast or MBMS) may be set up on demand after step 3 or before.</w:t>
      </w:r>
    </w:p>
    <w:p w14:paraId="45808B6F" w14:textId="77777777" w:rsidR="00312C76" w:rsidRPr="00F2731B" w:rsidRDefault="00312C76" w:rsidP="00312C76">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F2731B" w:rsidRDefault="00312C76" w:rsidP="00312C76">
      <w:pPr>
        <w:pStyle w:val="B1"/>
        <w:rPr>
          <w:lang w:eastAsia="zh-CN"/>
        </w:rPr>
      </w:pPr>
      <w:r w:rsidRPr="00F2731B">
        <w:rPr>
          <w:lang w:eastAsia="zh-CN"/>
        </w:rPr>
        <w:t>6.</w:t>
      </w:r>
      <w:r w:rsidRPr="00F2731B">
        <w:rPr>
          <w:lang w:eastAsia="zh-CN"/>
        </w:rPr>
        <w:tab/>
        <w:t>The VAL client ceases to receive the downlink data through previous bearer but continues receiving data through new bearer.</w:t>
      </w:r>
    </w:p>
    <w:p w14:paraId="00CEE22E" w14:textId="77777777" w:rsidR="00312C76" w:rsidRPr="00F2731B" w:rsidRDefault="00312C76" w:rsidP="00312C76">
      <w:pPr>
        <w:pStyle w:val="Heading3"/>
      </w:pPr>
      <w:bookmarkStart w:id="1426" w:name="_Toc98796622"/>
      <w:r w:rsidRPr="00F2731B">
        <w:t>14.3.5</w:t>
      </w:r>
      <w:r w:rsidRPr="00F2731B">
        <w:tab/>
      </w:r>
      <w:r w:rsidRPr="00F2731B">
        <w:rPr>
          <w:lang w:val="en-US"/>
        </w:rPr>
        <w:t>QoS/resource management for network-assisted UE-to-UE communications</w:t>
      </w:r>
      <w:bookmarkEnd w:id="1426"/>
    </w:p>
    <w:p w14:paraId="1BC79DCF" w14:textId="77777777" w:rsidR="00312C76" w:rsidRPr="00F2731B" w:rsidRDefault="00312C76" w:rsidP="00312C76">
      <w:pPr>
        <w:pStyle w:val="Heading4"/>
      </w:pPr>
      <w:bookmarkStart w:id="1427" w:name="_Toc59224922"/>
      <w:bookmarkStart w:id="1428" w:name="_Toc98796623"/>
      <w:r w:rsidRPr="00F2731B">
        <w:t>14.3.5.1</w:t>
      </w:r>
      <w:r w:rsidRPr="00F2731B">
        <w:tab/>
        <w:t>General</w:t>
      </w:r>
      <w:bookmarkEnd w:id="1427"/>
      <w:bookmarkEnd w:id="1428"/>
    </w:p>
    <w:p w14:paraId="53FDD049" w14:textId="77777777" w:rsidR="00312C76" w:rsidRPr="00F2731B" w:rsidRDefault="00312C76" w:rsidP="00312C76">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F2731B" w:rsidRDefault="00312C76" w:rsidP="00312C76">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027D3B93" w14:textId="77777777" w:rsidR="00312C76" w:rsidRPr="00F2731B" w:rsidRDefault="00312C76" w:rsidP="00312C76">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196331AC" w14:textId="77777777" w:rsidR="00312C76" w:rsidRPr="00F2731B" w:rsidRDefault="00312C76" w:rsidP="00312C76">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0D7560F7" w14:textId="77777777" w:rsidR="00312C76" w:rsidRPr="00F2731B" w:rsidRDefault="00312C76" w:rsidP="00312C76">
      <w:pPr>
        <w:pStyle w:val="Heading4"/>
      </w:pPr>
      <w:bookmarkStart w:id="1429" w:name="_Toc98796624"/>
      <w:bookmarkStart w:id="1430" w:name="_Toc526019534"/>
      <w:bookmarkStart w:id="1431" w:name="_Toc57272537"/>
      <w:r w:rsidRPr="00F2731B">
        <w:t>14.3.5.2</w:t>
      </w:r>
      <w:r w:rsidRPr="00F2731B">
        <w:tab/>
      </w:r>
      <w:r w:rsidRPr="00F2731B">
        <w:rPr>
          <w:lang w:eastAsia="zh-CN"/>
        </w:rPr>
        <w:t>QoS/resource management capability initiation in network assisted UE-to-UE communications</w:t>
      </w:r>
      <w:bookmarkEnd w:id="1429"/>
      <w:r w:rsidRPr="00F2731B">
        <w:rPr>
          <w:noProof/>
          <w:lang w:val="en-US"/>
        </w:rPr>
        <w:t xml:space="preserve"> </w:t>
      </w:r>
    </w:p>
    <w:bookmarkEnd w:id="1430"/>
    <w:bookmarkEnd w:id="1431"/>
    <w:p w14:paraId="6B15A72A" w14:textId="77777777" w:rsidR="00312C76" w:rsidRPr="00F2731B" w:rsidRDefault="00312C76" w:rsidP="00312C76">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38BAE261" w14:textId="77777777" w:rsidR="00312C76" w:rsidRPr="00F2731B" w:rsidRDefault="00312C76" w:rsidP="00312C76">
      <w:pPr>
        <w:pStyle w:val="Heading5"/>
      </w:pPr>
      <w:bookmarkStart w:id="1432" w:name="_Hlk69484319"/>
      <w:bookmarkStart w:id="1433" w:name="_Hlk69211088"/>
      <w:bookmarkStart w:id="1434" w:name="_Toc98796625"/>
      <w:r w:rsidRPr="00F2731B">
        <w:t>14.3.5.2.1</w:t>
      </w:r>
      <w:bookmarkEnd w:id="1432"/>
      <w:r w:rsidRPr="00F2731B">
        <w:tab/>
      </w:r>
      <w:bookmarkEnd w:id="1433"/>
      <w:r w:rsidRPr="00F2731B">
        <w:t>Procedure</w:t>
      </w:r>
      <w:bookmarkEnd w:id="1434"/>
    </w:p>
    <w:p w14:paraId="748B8145" w14:textId="77777777" w:rsidR="00312C76" w:rsidRPr="00F2731B" w:rsidRDefault="00312C76" w:rsidP="00312C76">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6EB32B2" w14:textId="77777777" w:rsidR="00312C76" w:rsidRPr="00F2731B" w:rsidRDefault="00312C76" w:rsidP="00312C76">
      <w:pPr>
        <w:rPr>
          <w:noProof/>
          <w:lang w:val="en-US"/>
        </w:rPr>
      </w:pPr>
      <w:r w:rsidRPr="00F2731B">
        <w:rPr>
          <w:noProof/>
          <w:lang w:val="en-US"/>
        </w:rPr>
        <w:t xml:space="preserve">Pre-conditions: </w:t>
      </w:r>
    </w:p>
    <w:p w14:paraId="2804AF9B" w14:textId="77777777" w:rsidR="00312C76" w:rsidRPr="00F2731B" w:rsidRDefault="00312C76" w:rsidP="00312C76">
      <w:pPr>
        <w:pStyle w:val="B1"/>
        <w:rPr>
          <w:noProof/>
          <w:lang w:val="en-US"/>
        </w:rPr>
      </w:pPr>
      <w:r w:rsidRPr="00F2731B">
        <w:rPr>
          <w:noProof/>
          <w:lang w:val="en-US"/>
        </w:rPr>
        <w:t>1.</w:t>
      </w:r>
      <w:r w:rsidRPr="00F2731B">
        <w:rPr>
          <w:noProof/>
          <w:lang w:val="en-US"/>
        </w:rPr>
        <w:tab/>
        <w:t>The NRM client is connected to the NRM server.</w:t>
      </w:r>
    </w:p>
    <w:p w14:paraId="56D19816" w14:textId="5C49E722" w:rsidR="00312C76" w:rsidRPr="00F2731B" w:rsidRDefault="00312C76" w:rsidP="00312C76">
      <w:pPr>
        <w:pStyle w:val="B1"/>
        <w:rPr>
          <w:noProof/>
          <w:lang w:val="en-US"/>
        </w:rPr>
      </w:pPr>
      <w:r w:rsidRPr="00F2731B">
        <w:rPr>
          <w:noProof/>
          <w:lang w:val="en-US"/>
        </w:rPr>
        <w:t>2.</w:t>
      </w:r>
      <w:r w:rsidR="001D49C4">
        <w:rPr>
          <w:noProof/>
          <w:lang w:val="en-US"/>
        </w:rPr>
        <w:tab/>
      </w:r>
      <w:r w:rsidRPr="00F2731B">
        <w:rPr>
          <w:noProof/>
          <w:lang w:val="en-US"/>
        </w:rPr>
        <w:t>The VAL UEs involved in the end-to-end session (VAL UE 1 and VAL UE 2) are connected to one or more PLMNs and have ongoing PDU sessions.</w:t>
      </w:r>
    </w:p>
    <w:p w14:paraId="41C46879" w14:textId="4AAEA74F" w:rsidR="00312C76" w:rsidRPr="00F2731B" w:rsidRDefault="00312C76" w:rsidP="00312C76">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26E8B3B0" w14:textId="77777777" w:rsidR="00312C76" w:rsidRPr="00F2731B" w:rsidRDefault="00312C76" w:rsidP="00312C76">
      <w:pPr>
        <w:pStyle w:val="TH"/>
        <w:rPr>
          <w:noProof/>
          <w:lang w:val="en-US"/>
        </w:rPr>
      </w:pPr>
      <w:r w:rsidRPr="00F2731B">
        <w:object w:dxaOrig="4177" w:dyaOrig="2028" w14:anchorId="60981916">
          <v:shape id="_x0000_i1115" type="#_x0000_t75" style="width:209.1pt;height:101.45pt" o:ole="">
            <v:imagedata r:id="rId191" o:title=""/>
          </v:shape>
          <o:OLEObject Type="Embed" ProgID="Visio.Drawing.15" ShapeID="_x0000_i1115" DrawAspect="Content" ObjectID="_1709541036" r:id="rId192"/>
        </w:object>
      </w:r>
    </w:p>
    <w:p w14:paraId="48423696" w14:textId="77777777" w:rsidR="00312C76" w:rsidRPr="00F2731B" w:rsidRDefault="00312C76" w:rsidP="00312C76">
      <w:pPr>
        <w:pStyle w:val="TF"/>
        <w:rPr>
          <w:lang w:val="en-US"/>
        </w:rPr>
      </w:pPr>
      <w:r w:rsidRPr="00F2731B">
        <w:t>Figure 14.3.5.2.1-1 end-to-end QoS management request / response</w:t>
      </w:r>
    </w:p>
    <w:p w14:paraId="2F34F58E" w14:textId="77777777" w:rsidR="00312C76" w:rsidRPr="00F2731B" w:rsidRDefault="00312C76" w:rsidP="00312C76">
      <w:pPr>
        <w:pStyle w:val="B1"/>
      </w:pPr>
      <w:r w:rsidRPr="00F2731B">
        <w:t>1.</w:t>
      </w:r>
      <w:r w:rsidRPr="00F2731B">
        <w:tab/>
        <w:t xml:space="preserve">The NRM client 1 (of VAL UE 1) sends to the NRM server an end-to-end QoS management request for managing the QoS for the end-to-end application session. </w:t>
      </w:r>
    </w:p>
    <w:p w14:paraId="1DBD12FE" w14:textId="77777777" w:rsidR="00312C76" w:rsidRPr="00F2731B" w:rsidRDefault="00312C76" w:rsidP="00312C76">
      <w:pPr>
        <w:pStyle w:val="B1"/>
      </w:pPr>
      <w:r w:rsidRPr="00F2731B">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F2731B" w:rsidRDefault="00312C76" w:rsidP="00312C76">
      <w:pPr>
        <w:pStyle w:val="B1"/>
      </w:pPr>
      <w:r w:rsidRPr="00F2731B">
        <w:t>3.</w:t>
      </w:r>
      <w:r w:rsidRPr="00F2731B">
        <w:tab/>
        <w:t xml:space="preserve">The NRM server sends to the NRM client 1 an end-to-end QoS management response with a positive or negative acknowledgement of the request. </w:t>
      </w:r>
    </w:p>
    <w:p w14:paraId="6568D7FA" w14:textId="77777777" w:rsidR="00312C76" w:rsidRPr="00F2731B" w:rsidRDefault="00312C76" w:rsidP="00312C76">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0232860A" w14:textId="77777777" w:rsidR="00312C76" w:rsidRPr="00F2731B" w:rsidRDefault="00312C76" w:rsidP="00312C76">
      <w:pPr>
        <w:pStyle w:val="Heading4"/>
        <w:rPr>
          <w:lang w:eastAsia="zh-CN"/>
        </w:rPr>
      </w:pPr>
      <w:bookmarkStart w:id="1435" w:name="_Toc98796626"/>
      <w:r w:rsidRPr="00F2731B">
        <w:t>14.3.5.3</w:t>
      </w:r>
      <w:r w:rsidRPr="00F2731B">
        <w:tab/>
        <w:t xml:space="preserve">Procedure for coordinated </w:t>
      </w:r>
      <w:r w:rsidRPr="00F2731B">
        <w:rPr>
          <w:lang w:eastAsia="zh-CN"/>
        </w:rPr>
        <w:t>QoS provisioning operation in network assisted UE-to-UE communications</w:t>
      </w:r>
      <w:bookmarkEnd w:id="1435"/>
      <w:r w:rsidRPr="00F2731B">
        <w:rPr>
          <w:noProof/>
          <w:lang w:val="en-US"/>
        </w:rPr>
        <w:t xml:space="preserve"> </w:t>
      </w:r>
    </w:p>
    <w:p w14:paraId="674CD68B" w14:textId="77777777" w:rsidR="00312C76" w:rsidRPr="00F2731B" w:rsidRDefault="00312C76" w:rsidP="00312C76">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9CF7316" w14:textId="77777777" w:rsidR="00312C76" w:rsidRPr="00F2731B" w:rsidRDefault="00312C76" w:rsidP="00312C76">
      <w:pPr>
        <w:pStyle w:val="Heading5"/>
      </w:pPr>
      <w:bookmarkStart w:id="1436" w:name="_Toc98796627"/>
      <w:r w:rsidRPr="00F2731B">
        <w:t>14.3.5.3.1</w:t>
      </w:r>
      <w:r w:rsidRPr="00F2731B">
        <w:tab/>
        <w:t>Procedure</w:t>
      </w:r>
      <w:bookmarkEnd w:id="1436"/>
    </w:p>
    <w:p w14:paraId="767EBC46" w14:textId="77777777" w:rsidR="00312C76" w:rsidRPr="00F2731B" w:rsidRDefault="00312C76" w:rsidP="00312C76">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7709CCDA" w14:textId="77777777" w:rsidR="00312C76" w:rsidRPr="00F2731B" w:rsidRDefault="00312C76" w:rsidP="00312C76">
      <w:pPr>
        <w:rPr>
          <w:noProof/>
          <w:lang w:val="en-US"/>
        </w:rPr>
      </w:pPr>
      <w:r w:rsidRPr="00F2731B">
        <w:rPr>
          <w:noProof/>
          <w:lang w:val="en-US"/>
        </w:rPr>
        <w:t xml:space="preserve">Pre-conditions: </w:t>
      </w:r>
    </w:p>
    <w:p w14:paraId="4E04B81D" w14:textId="77777777" w:rsidR="00312C76" w:rsidRPr="00F2731B" w:rsidRDefault="00312C76" w:rsidP="00312C76">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26180030" w14:textId="77777777" w:rsidR="00312C76" w:rsidRPr="00F2731B" w:rsidRDefault="00312C76" w:rsidP="00312C76">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01CBE824" w14:textId="77777777" w:rsidR="00312C76" w:rsidRPr="00F2731B" w:rsidRDefault="00312C76" w:rsidP="00312C76">
      <w:pPr>
        <w:pStyle w:val="TH"/>
      </w:pPr>
      <w:r w:rsidRPr="00F2731B">
        <w:object w:dxaOrig="5953" w:dyaOrig="3925" w14:anchorId="46075402">
          <v:shape id="_x0000_i1116" type="#_x0000_t75" style="width:297.4pt;height:196.6pt" o:ole="">
            <v:imagedata r:id="rId193" o:title=""/>
          </v:shape>
          <o:OLEObject Type="Embed" ProgID="Visio.Drawing.15" ShapeID="_x0000_i1116" DrawAspect="Content" ObjectID="_1709541037" r:id="rId194"/>
        </w:object>
      </w:r>
    </w:p>
    <w:p w14:paraId="0695511F" w14:textId="77777777" w:rsidR="00312C76" w:rsidRPr="00F2731B" w:rsidRDefault="00312C76" w:rsidP="00312C76">
      <w:pPr>
        <w:pStyle w:val="TF"/>
      </w:pPr>
      <w:r w:rsidRPr="00F2731B">
        <w:t xml:space="preserve">Figure 14.3.5.3.1-1: NRM-assisted coordinated QoS provisioning for C2 communication </w:t>
      </w:r>
    </w:p>
    <w:p w14:paraId="2955D3E7" w14:textId="77777777" w:rsidR="00312C76" w:rsidRPr="00F2731B" w:rsidRDefault="00312C76" w:rsidP="00312C76">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5CAF13E2" w14:textId="77777777" w:rsidR="00312C76" w:rsidRPr="00F2731B" w:rsidRDefault="00312C76" w:rsidP="00312C76">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39AA0ED" w14:textId="77777777" w:rsidR="00312C76" w:rsidRPr="00F2731B" w:rsidRDefault="00312C76" w:rsidP="00312C76">
      <w:pPr>
        <w:pStyle w:val="B1"/>
        <w:jc w:val="both"/>
        <w:rPr>
          <w:bCs/>
        </w:rPr>
      </w:pPr>
      <w:r w:rsidRPr="00F2731B">
        <w:rPr>
          <w:lang w:val="en-US"/>
        </w:rPr>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5GC (</w:t>
      </w:r>
      <w:r w:rsidRPr="00F2731B">
        <w:rPr>
          <w:bCs/>
        </w:rPr>
        <w:t>NEF Monitoring Events as in 23.502, QoS sustainability analytics as in TS 23.288 [34]) or SEAL LMS (on demand location reporting for one or both VAL UEs 1 and 2).</w:t>
      </w:r>
    </w:p>
    <w:p w14:paraId="1E1C81C3" w14:textId="77777777" w:rsidR="00312C76" w:rsidRPr="00F2731B" w:rsidRDefault="00312C76" w:rsidP="00312C76">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46AACB43" w14:textId="77777777" w:rsidR="00312C76" w:rsidRPr="00F2731B" w:rsidRDefault="00312C76" w:rsidP="00312C76">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2144B6BD" w14:textId="77777777" w:rsidR="00312C76" w:rsidRPr="00F2731B" w:rsidRDefault="00312C76" w:rsidP="00312C76">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64232BA0" w14:textId="77777777" w:rsidR="00312C76" w:rsidRPr="00F2731B" w:rsidRDefault="00312C76" w:rsidP="00312C76">
      <w:pPr>
        <w:pStyle w:val="Heading3"/>
      </w:pPr>
      <w:bookmarkStart w:id="1437" w:name="_Toc98796628"/>
      <w:r w:rsidRPr="00F2731B">
        <w:t>14.3.6</w:t>
      </w:r>
      <w:r w:rsidRPr="00F2731B">
        <w:tab/>
        <w:t>Event Monitoring</w:t>
      </w:r>
      <w:bookmarkEnd w:id="1437"/>
    </w:p>
    <w:p w14:paraId="344D9775" w14:textId="77777777" w:rsidR="00312C76" w:rsidRPr="00F2731B" w:rsidRDefault="00312C76" w:rsidP="00312C76">
      <w:pPr>
        <w:pStyle w:val="Heading4"/>
      </w:pPr>
      <w:bookmarkStart w:id="1438" w:name="_Toc98796629"/>
      <w:r w:rsidRPr="00F2731B">
        <w:t>14.3.6.1</w:t>
      </w:r>
      <w:r w:rsidRPr="00F2731B">
        <w:tab/>
        <w:t>General</w:t>
      </w:r>
      <w:bookmarkEnd w:id="1438"/>
    </w:p>
    <w:p w14:paraId="1FB8206C" w14:textId="77777777" w:rsidR="00312C76" w:rsidRPr="00F2731B" w:rsidRDefault="00312C76" w:rsidP="00312C76">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F2731B" w:rsidRDefault="00312C76" w:rsidP="00312C76">
      <w:pPr>
        <w:rPr>
          <w:lang w:val="en-US"/>
        </w:rPr>
      </w:pPr>
      <w:r w:rsidRPr="00F2731B">
        <w:rPr>
          <w:lang w:val="en-US"/>
        </w:rPr>
        <w:t>To monitor and report the events related to the VAL UE from the 3GPP core network, the NRM server shall use the Monitoring Events procedures as specified in 3GPP TS 23.502 [11].</w:t>
      </w:r>
    </w:p>
    <w:p w14:paraId="7943052B" w14:textId="77777777" w:rsidR="00312C76" w:rsidRPr="00F2731B" w:rsidRDefault="00312C76" w:rsidP="00312C76">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1B2A4021" w14:textId="77777777" w:rsidR="00312C76" w:rsidRPr="00F2731B" w:rsidRDefault="00312C76" w:rsidP="00312C76">
      <w:pPr>
        <w:pStyle w:val="Heading4"/>
      </w:pPr>
      <w:bookmarkStart w:id="1439" w:name="_Toc98796630"/>
      <w:r w:rsidRPr="00F2731B">
        <w:t>14.3.6.2</w:t>
      </w:r>
      <w:r w:rsidRPr="00F2731B">
        <w:tab/>
        <w:t>Monitoring Events Subscription Procedure</w:t>
      </w:r>
      <w:bookmarkEnd w:id="1439"/>
    </w:p>
    <w:p w14:paraId="3EEAEF0E" w14:textId="77777777" w:rsidR="00312C76" w:rsidRPr="00F2731B" w:rsidRDefault="00312C76" w:rsidP="00312C76">
      <w:pPr>
        <w:pStyle w:val="Heading5"/>
      </w:pPr>
      <w:bookmarkStart w:id="1440" w:name="_Toc98796631"/>
      <w:r w:rsidRPr="00F2731B">
        <w:t>14.3.6.2.1</w:t>
      </w:r>
      <w:r w:rsidRPr="00F2731B">
        <w:tab/>
        <w:t>General</w:t>
      </w:r>
      <w:bookmarkEnd w:id="1440"/>
    </w:p>
    <w:p w14:paraId="55E1C759" w14:textId="77777777" w:rsidR="00312C76" w:rsidRPr="00F2731B" w:rsidRDefault="00312C76" w:rsidP="00312C76">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F2731B" w:rsidRDefault="00312C76" w:rsidP="00312C76">
      <w:pPr>
        <w:pStyle w:val="Heading5"/>
      </w:pPr>
      <w:bookmarkStart w:id="1441" w:name="_Toc98796632"/>
      <w:r w:rsidRPr="00F2731B">
        <w:t>14.3.6.2.2</w:t>
      </w:r>
      <w:r w:rsidRPr="00F2731B">
        <w:tab/>
        <w:t>Procedure</w:t>
      </w:r>
      <w:bookmarkEnd w:id="1441"/>
    </w:p>
    <w:p w14:paraId="6F45C8E0" w14:textId="77777777" w:rsidR="00312C76" w:rsidRPr="00F2731B" w:rsidRDefault="00312C76" w:rsidP="00312C76">
      <w:r w:rsidRPr="00F2731B">
        <w:rPr>
          <w:rFonts w:hint="eastAsia"/>
          <w:lang w:eastAsia="zh-CN"/>
        </w:rPr>
        <w:t>The p</w:t>
      </w:r>
      <w:r w:rsidRPr="00F2731B">
        <w:t>rocedure for VAL server subscribing to the NRM server, to monitor the VAL UE(s) related events is described in figure 14.3.6.2.2-1.</w:t>
      </w:r>
    </w:p>
    <w:p w14:paraId="63383514" w14:textId="77777777" w:rsidR="00312C76" w:rsidRPr="00F2731B" w:rsidRDefault="00312C76" w:rsidP="00312C76">
      <w:r w:rsidRPr="00F2731B">
        <w:t>Pre-conditions:</w:t>
      </w:r>
    </w:p>
    <w:p w14:paraId="7E593C45" w14:textId="77777777" w:rsidR="00312C76" w:rsidRPr="00F2731B" w:rsidRDefault="00312C76" w:rsidP="00312C76">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406A1482" w14:textId="77777777" w:rsidR="00312C76" w:rsidRPr="00F2731B" w:rsidRDefault="00312C76" w:rsidP="00312C76">
      <w:pPr>
        <w:pStyle w:val="TH"/>
      </w:pPr>
      <w:r w:rsidRPr="00F2731B">
        <w:object w:dxaOrig="8953" w:dyaOrig="5125" w14:anchorId="222EA399">
          <v:shape id="_x0000_i1117" type="#_x0000_t75" style="width:422pt;height:241.65pt" o:ole="">
            <v:imagedata r:id="rId195" o:title=""/>
          </v:shape>
          <o:OLEObject Type="Embed" ProgID="Visio.Drawing.15" ShapeID="_x0000_i1117" DrawAspect="Content" ObjectID="_1709541038" r:id="rId196"/>
        </w:object>
      </w:r>
    </w:p>
    <w:p w14:paraId="40A1995E" w14:textId="77777777" w:rsidR="00312C76" w:rsidRPr="00F2731B" w:rsidRDefault="00312C76" w:rsidP="00312C76">
      <w:pPr>
        <w:pStyle w:val="TF"/>
        <w:rPr>
          <w:lang w:eastAsia="zh-CN"/>
        </w:rPr>
      </w:pPr>
      <w:r w:rsidRPr="00F2731B">
        <w:t xml:space="preserve">Figure 14.3.6.2.2-1: Monitoring Events Subscription Procedure </w:t>
      </w:r>
    </w:p>
    <w:p w14:paraId="12857255" w14:textId="77777777" w:rsidR="00312C76" w:rsidRPr="00F2731B" w:rsidRDefault="00312C76" w:rsidP="00312C76">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F2731B" w:rsidRDefault="00312C76" w:rsidP="00312C76">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F2731B" w:rsidRDefault="00312C76" w:rsidP="00312C76">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45FB7A0D" w14:textId="77777777" w:rsidR="00312C76" w:rsidRPr="00F2731B" w:rsidRDefault="00312C76" w:rsidP="00312C76">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B86315E" w14:textId="77777777" w:rsidR="00312C76" w:rsidRPr="00F2731B" w:rsidRDefault="00312C76" w:rsidP="00312C76">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4620CB86" w14:textId="77777777" w:rsidR="00312C76" w:rsidRPr="00F2731B" w:rsidRDefault="00312C76" w:rsidP="00312C76">
      <w:pPr>
        <w:pStyle w:val="Heading4"/>
      </w:pPr>
      <w:bookmarkStart w:id="1442" w:name="_Toc98796633"/>
      <w:r w:rsidRPr="00F2731B">
        <w:t>14.3.6.3</w:t>
      </w:r>
      <w:r w:rsidRPr="00F2731B">
        <w:tab/>
        <w:t>Monitoring Events Notification Procedure</w:t>
      </w:r>
      <w:bookmarkEnd w:id="1442"/>
    </w:p>
    <w:p w14:paraId="732CAE7D" w14:textId="77777777" w:rsidR="00312C76" w:rsidRPr="00F2731B" w:rsidRDefault="00312C76" w:rsidP="00312C76">
      <w:pPr>
        <w:pStyle w:val="Heading5"/>
      </w:pPr>
      <w:bookmarkStart w:id="1443" w:name="_Toc98796634"/>
      <w:r w:rsidRPr="00F2731B">
        <w:t>14.3.6.3.1</w:t>
      </w:r>
      <w:r w:rsidRPr="00F2731B">
        <w:tab/>
        <w:t>General</w:t>
      </w:r>
      <w:bookmarkEnd w:id="1443"/>
    </w:p>
    <w:p w14:paraId="142EF74F" w14:textId="77777777" w:rsidR="00312C76" w:rsidRPr="00F2731B" w:rsidRDefault="00312C76" w:rsidP="00312C76">
      <w:r w:rsidRPr="00F2731B">
        <w:t>The NRM server receives the events related to VAL UE(s) from the 3GPP core network. The NRM server reports the monitoring events information to the VAL server.</w:t>
      </w:r>
    </w:p>
    <w:p w14:paraId="68D25BF3" w14:textId="77777777" w:rsidR="00312C76" w:rsidRPr="00F2731B" w:rsidRDefault="00312C76" w:rsidP="00312C76">
      <w:pPr>
        <w:pStyle w:val="Heading5"/>
      </w:pPr>
      <w:bookmarkStart w:id="1444" w:name="_Toc98796635"/>
      <w:r w:rsidRPr="00F2731B">
        <w:t>14.3.6.3.2</w:t>
      </w:r>
      <w:r w:rsidRPr="00F2731B">
        <w:tab/>
        <w:t>Procedure</w:t>
      </w:r>
      <w:bookmarkEnd w:id="1444"/>
    </w:p>
    <w:p w14:paraId="691E79B4" w14:textId="77777777" w:rsidR="00312C76" w:rsidRPr="00F2731B" w:rsidRDefault="00312C76" w:rsidP="00312C76">
      <w:r w:rsidRPr="00F2731B">
        <w:rPr>
          <w:rFonts w:hint="eastAsia"/>
          <w:lang w:eastAsia="zh-CN"/>
        </w:rPr>
        <w:t>The p</w:t>
      </w:r>
      <w:r w:rsidRPr="00F2731B">
        <w:t>rocedure for NRM server notifying the VAL server with VAL UE(s) related events is described in figure 14.3.6.3.2-1.</w:t>
      </w:r>
    </w:p>
    <w:p w14:paraId="512FD4F7" w14:textId="77777777" w:rsidR="00312C76" w:rsidRPr="00F2731B" w:rsidRDefault="00312C76" w:rsidP="00312C76">
      <w:r w:rsidRPr="00F2731B">
        <w:t>Pre-conditions:</w:t>
      </w:r>
    </w:p>
    <w:p w14:paraId="3309FB1F" w14:textId="77777777" w:rsidR="00312C76" w:rsidRPr="00F2731B" w:rsidRDefault="00312C76" w:rsidP="00312C76">
      <w:pPr>
        <w:pStyle w:val="B1"/>
      </w:pPr>
      <w:r w:rsidRPr="00F2731B">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20F3A39D" w14:textId="77777777" w:rsidR="00312C76" w:rsidRPr="00F2731B" w:rsidRDefault="00312C76" w:rsidP="00312C76">
      <w:pPr>
        <w:pStyle w:val="TH"/>
      </w:pPr>
      <w:r w:rsidRPr="00F2731B">
        <w:object w:dxaOrig="8796" w:dyaOrig="4056" w14:anchorId="7246FA5F">
          <v:shape id="_x0000_i1118" type="#_x0000_t75" style="width:413.85pt;height:190.95pt" o:ole="">
            <v:imagedata r:id="rId197" o:title=""/>
          </v:shape>
          <o:OLEObject Type="Embed" ProgID="Visio.Drawing.15" ShapeID="_x0000_i1118" DrawAspect="Content" ObjectID="_1709541039" r:id="rId198"/>
        </w:object>
      </w:r>
    </w:p>
    <w:p w14:paraId="3DD87F39" w14:textId="77777777" w:rsidR="00312C76" w:rsidRPr="00F2731B" w:rsidRDefault="00312C76" w:rsidP="00312C76">
      <w:pPr>
        <w:pStyle w:val="TF"/>
        <w:rPr>
          <w:lang w:eastAsia="zh-CN"/>
        </w:rPr>
      </w:pPr>
      <w:r w:rsidRPr="00F2731B">
        <w:t xml:space="preserve">Figure 14.3.6.3.2-1: Monitoring Events Notification Procedure </w:t>
      </w:r>
    </w:p>
    <w:p w14:paraId="35958899" w14:textId="77777777" w:rsidR="00312C76" w:rsidRPr="00F2731B" w:rsidRDefault="00312C76" w:rsidP="00312C76">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A615B8" w14:textId="77777777" w:rsidR="00312C76" w:rsidRPr="00F2731B" w:rsidRDefault="00312C76" w:rsidP="00312C76">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329C2044" w14:textId="311A319C" w:rsidR="00312C76" w:rsidRPr="00F2731B" w:rsidRDefault="00312C76" w:rsidP="00312C76">
      <w:pPr>
        <w:pStyle w:val="B1"/>
        <w:rPr>
          <w:noProof/>
        </w:rPr>
      </w:pPr>
      <w:r w:rsidRPr="00F2731B">
        <w:t>3.</w:t>
      </w:r>
      <w:r w:rsidR="001D49C4">
        <w:tab/>
      </w:r>
      <w:r w:rsidRPr="00F2731B">
        <w:t>The NRM server notifies the VAL server about the events related to the VAL UE in Notify Monitorng Events message. If multiple events are to be notified, then the NRM server may aggregate the notifications and send to the VAL server.</w:t>
      </w:r>
    </w:p>
    <w:p w14:paraId="2A8EA42D" w14:textId="77777777" w:rsidR="00312C76" w:rsidRPr="00F2731B" w:rsidRDefault="00312C76" w:rsidP="00312C76">
      <w:pPr>
        <w:pStyle w:val="Heading3"/>
      </w:pPr>
      <w:bookmarkStart w:id="1445" w:name="_Toc98796636"/>
      <w:r w:rsidRPr="00F2731B">
        <w:t>14.3.7 5G TSC resource management procedures</w:t>
      </w:r>
      <w:bookmarkEnd w:id="1445"/>
    </w:p>
    <w:p w14:paraId="3D3D1329" w14:textId="77777777" w:rsidR="00312C76" w:rsidRPr="00F2731B" w:rsidRDefault="00312C76" w:rsidP="00312C76">
      <w:pPr>
        <w:pStyle w:val="Heading4"/>
      </w:pPr>
      <w:bookmarkStart w:id="1446" w:name="_Toc67961100"/>
      <w:bookmarkStart w:id="1447" w:name="_Toc98796637"/>
      <w:r w:rsidRPr="00F2731B">
        <w:t>14.3.7.1</w:t>
      </w:r>
      <w:r w:rsidRPr="00F2731B">
        <w:tab/>
        <w:t>General</w:t>
      </w:r>
      <w:bookmarkEnd w:id="1446"/>
      <w:bookmarkEnd w:id="1447"/>
    </w:p>
    <w:p w14:paraId="6B14EA4D" w14:textId="77777777" w:rsidR="00312C76" w:rsidRPr="00F2731B" w:rsidRDefault="00312C76" w:rsidP="00312C76">
      <w:r w:rsidRPr="00F2731B">
        <w:t>The procedures related to the 5G TSC network resource management are described in the following subclauses.</w:t>
      </w:r>
    </w:p>
    <w:p w14:paraId="1C6D8715" w14:textId="77777777" w:rsidR="00312C76" w:rsidRPr="00F2731B" w:rsidRDefault="00312C76" w:rsidP="00312C76">
      <w:pPr>
        <w:pStyle w:val="Heading4"/>
      </w:pPr>
      <w:bookmarkStart w:id="1448" w:name="_Toc98796638"/>
      <w:r w:rsidRPr="00F2731B">
        <w:t>14.3.7.2</w:t>
      </w:r>
      <w:r w:rsidRPr="00F2731B">
        <w:tab/>
        <w:t>TSC stream availability discovery procedure</w:t>
      </w:r>
      <w:bookmarkEnd w:id="1448"/>
    </w:p>
    <w:p w14:paraId="30E3F4E4" w14:textId="77777777" w:rsidR="00312C76" w:rsidRPr="00F2731B" w:rsidRDefault="00312C76" w:rsidP="00312C76">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F2731B" w:rsidRDefault="00312C76" w:rsidP="00312C76">
      <w:r w:rsidRPr="00F2731B">
        <w:t xml:space="preserve">Pre-conditions: </w:t>
      </w:r>
    </w:p>
    <w:p w14:paraId="2CEC3C95" w14:textId="77777777" w:rsidR="00312C76" w:rsidRPr="00F2731B" w:rsidRDefault="00312C76" w:rsidP="00312C76">
      <w:pPr>
        <w:pStyle w:val="B1"/>
      </w:pPr>
      <w:r w:rsidRPr="00F2731B">
        <w:t>1.</w:t>
      </w:r>
      <w:r w:rsidRPr="00F2731B">
        <w:tab/>
        <w:t>Each UE has an established Ethernet PDU session and DS-TTs are connected to the 5GS TSC bridge. The traffic classes are configured on each DS-TT.</w:t>
      </w:r>
    </w:p>
    <w:p w14:paraId="7DDCF58B" w14:textId="77777777" w:rsidR="00312C76" w:rsidRPr="00F2731B" w:rsidRDefault="00312C76" w:rsidP="00312C76">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F2731B" w:rsidRDefault="00312C76" w:rsidP="00312C76">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F2731B" w:rsidRDefault="00312C76" w:rsidP="00312C76">
      <w:pPr>
        <w:pStyle w:val="B1"/>
      </w:pPr>
      <w:r w:rsidRPr="00F2731B">
        <w:t xml:space="preserve"> </w:t>
      </w:r>
    </w:p>
    <w:p w14:paraId="539C415A" w14:textId="77777777" w:rsidR="00312C76" w:rsidRPr="00F2731B" w:rsidRDefault="00312C76" w:rsidP="00312C76">
      <w:pPr>
        <w:pStyle w:val="TH"/>
      </w:pPr>
      <w:r w:rsidRPr="00F2731B">
        <w:rPr>
          <w:noProof/>
        </w:rPr>
        <w:object w:dxaOrig="10921" w:dyaOrig="5025" w14:anchorId="28000DE4">
          <v:shape id="_x0000_i1119" type="#_x0000_t75" style="width:323.7pt;height:150.25pt" o:ole="">
            <v:imagedata r:id="rId199" o:title=""/>
          </v:shape>
          <o:OLEObject Type="Embed" ProgID="Visio.Drawing.15" ShapeID="_x0000_i1119" DrawAspect="Content" ObjectID="_1709541040" r:id="rId200"/>
        </w:object>
      </w:r>
    </w:p>
    <w:p w14:paraId="2C83F14A" w14:textId="77777777" w:rsidR="00312C76" w:rsidRPr="00F2731B" w:rsidRDefault="00312C76" w:rsidP="00312C76">
      <w:pPr>
        <w:pStyle w:val="TF"/>
      </w:pPr>
      <w:r w:rsidRPr="00F2731B">
        <w:t>Figure 14.3.7.2-</w:t>
      </w:r>
      <w:r w:rsidRPr="00F2731B">
        <w:rPr>
          <w:lang w:eastAsia="zh-CN"/>
        </w:rPr>
        <w:t>1</w:t>
      </w:r>
      <w:r w:rsidRPr="00F2731B">
        <w:t xml:space="preserve">: TSC stream </w:t>
      </w:r>
      <w:bookmarkStart w:id="1449" w:name="_Hlk80974236"/>
      <w:r w:rsidRPr="00F2731B">
        <w:t xml:space="preserve">availability </w:t>
      </w:r>
      <w:bookmarkEnd w:id="1449"/>
      <w:r w:rsidRPr="00F2731B">
        <w:t>discovery procedure</w:t>
      </w:r>
    </w:p>
    <w:p w14:paraId="5CCC6452" w14:textId="77777777" w:rsidR="00312C76" w:rsidRPr="00F2731B" w:rsidRDefault="00312C76" w:rsidP="00312C76">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F2731B" w:rsidRDefault="00312C76" w:rsidP="00312C76">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F2731B" w:rsidRDefault="00312C76" w:rsidP="00312C76">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F2731B" w:rsidRDefault="00312C76" w:rsidP="00312C76">
      <w:pPr>
        <w:pStyle w:val="Heading4"/>
      </w:pPr>
      <w:bookmarkStart w:id="1450" w:name="_Toc70415515"/>
      <w:bookmarkStart w:id="1451" w:name="_Toc98796639"/>
      <w:r w:rsidRPr="00F2731B">
        <w:t>14.3.7.3</w:t>
      </w:r>
      <w:r w:rsidRPr="00F2731B">
        <w:tab/>
        <w:t>TSC stream creation procedure</w:t>
      </w:r>
      <w:bookmarkEnd w:id="1450"/>
      <w:bookmarkEnd w:id="1451"/>
    </w:p>
    <w:p w14:paraId="4E7F2FA5" w14:textId="77777777" w:rsidR="00312C76" w:rsidRPr="00F2731B" w:rsidRDefault="00312C76" w:rsidP="00312C76">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F2731B" w:rsidRDefault="00312C76" w:rsidP="00312C76">
      <w:r w:rsidRPr="00F2731B">
        <w:t>Pre-conditions:</w:t>
      </w:r>
    </w:p>
    <w:p w14:paraId="22942AF4" w14:textId="77777777" w:rsidR="00312C76" w:rsidRPr="00F2731B" w:rsidRDefault="00312C76" w:rsidP="00312C76">
      <w:pPr>
        <w:pStyle w:val="B1"/>
      </w:pPr>
      <w:r w:rsidRPr="00F2731B">
        <w:t>1.</w:t>
      </w:r>
      <w:r w:rsidRPr="00F2731B">
        <w:tab/>
        <w:t>Each UE has an established Ethernet PDU session for its DS-TT port MAC address.</w:t>
      </w:r>
    </w:p>
    <w:p w14:paraId="294097A7" w14:textId="77777777" w:rsidR="00312C76" w:rsidRPr="00F2731B" w:rsidRDefault="00312C76" w:rsidP="00312C76">
      <w:pPr>
        <w:pStyle w:val="B1"/>
      </w:pPr>
      <w:r w:rsidRPr="00F2731B">
        <w:t>2.</w:t>
      </w:r>
      <w:r w:rsidRPr="00F2731B">
        <w:tab/>
        <w:t>Connectivity between the DS-TTs has been validated by the TSC stream availability discovery procedure.</w:t>
      </w:r>
    </w:p>
    <w:p w14:paraId="2E06AEB2" w14:textId="77777777" w:rsidR="00312C76" w:rsidRPr="00F2731B" w:rsidRDefault="00312C76" w:rsidP="00312C76">
      <w:pPr>
        <w:pStyle w:val="B1"/>
      </w:pPr>
      <w:r w:rsidRPr="00F2731B">
        <w:t>3.</w:t>
      </w:r>
      <w:r w:rsidRPr="00F2731B">
        <w:tab/>
        <w:t>NRM server maintains mapping from the traffic class to TSC QoS.</w:t>
      </w:r>
    </w:p>
    <w:p w14:paraId="5168B203" w14:textId="77777777" w:rsidR="00312C76" w:rsidRPr="00F2731B" w:rsidRDefault="00312C76" w:rsidP="00312C76">
      <w:pPr>
        <w:pStyle w:val="TH"/>
      </w:pPr>
      <w:r w:rsidRPr="00F2731B">
        <w:rPr>
          <w:noProof/>
        </w:rPr>
        <w:object w:dxaOrig="11231" w:dyaOrig="7681" w14:anchorId="2521B594">
          <v:shape id="_x0000_i1120" type="#_x0000_t75" style="width:324.3pt;height:222.25pt" o:ole="">
            <v:imagedata r:id="rId201" o:title=""/>
          </v:shape>
          <o:OLEObject Type="Embed" ProgID="Visio.Drawing.15" ShapeID="_x0000_i1120" DrawAspect="Content" ObjectID="_1709541041" r:id="rId202"/>
        </w:object>
      </w:r>
    </w:p>
    <w:p w14:paraId="388204A4" w14:textId="77777777" w:rsidR="00312C76" w:rsidRPr="00F2731B" w:rsidRDefault="00312C76" w:rsidP="00312C76">
      <w:pPr>
        <w:pStyle w:val="TF"/>
      </w:pPr>
      <w:r w:rsidRPr="00F2731B">
        <w:t>Figure 14.3.7.3-</w:t>
      </w:r>
      <w:r w:rsidRPr="00F2731B">
        <w:rPr>
          <w:lang w:eastAsia="zh-CN"/>
        </w:rPr>
        <w:t>1</w:t>
      </w:r>
      <w:r w:rsidRPr="00F2731B">
        <w:t>: TSC stream creation procedure</w:t>
      </w:r>
    </w:p>
    <w:p w14:paraId="6EF8E277" w14:textId="77777777" w:rsidR="00312C76" w:rsidRPr="00F2731B" w:rsidRDefault="00312C76" w:rsidP="00312C76">
      <w:pPr>
        <w:pStyle w:val="B1"/>
      </w:pPr>
      <w:r w:rsidRPr="00F2731B">
        <w:rPr>
          <w:lang w:val="en-US"/>
        </w:rPr>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5D14D5BB" w14:textId="77777777" w:rsidR="00312C76" w:rsidRPr="00F2731B" w:rsidRDefault="00312C76" w:rsidP="00312C76">
      <w:pPr>
        <w:pStyle w:val="B1"/>
        <w:rPr>
          <w:lang w:val="en-US"/>
        </w:rPr>
      </w:pPr>
      <w:r w:rsidRPr="00F2731B">
        <w:t>2.</w:t>
      </w:r>
      <w:r w:rsidRPr="00F2731B">
        <w:tab/>
        <w:t>NRM server calculates the schedule for the VAL Stream ID based on the information collected earlier from the 5GS via Nxx.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0358535C" w14:textId="77777777" w:rsidR="00312C76" w:rsidRPr="00F2731B" w:rsidRDefault="00312C76" w:rsidP="00312C76">
      <w:pPr>
        <w:pStyle w:val="B1"/>
      </w:pPr>
      <w:r w:rsidRPr="00F2731B">
        <w:t>3.</w:t>
      </w:r>
      <w:r w:rsidRPr="00F2731B">
        <w:tab/>
        <w:t>As a TSCTSF, the NRM server triggers via Nxx the Npcf_policy_Authorization_Create service operation as described in 3GPP TS 23.502 [11] for the TSC stream for both UL QoS flow (sender UE to UPF/bridge) and DL QoS flow (UPF/bridge to receiver UE). The AF request includes the DS-TT port MAC address, TSC QoS information, TSC Assistance Information,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6E829D87" w14:textId="77777777" w:rsidR="00312C76" w:rsidRPr="00F2731B" w:rsidRDefault="00312C76" w:rsidP="00312C76">
      <w:pPr>
        <w:pStyle w:val="EditorsNote"/>
      </w:pPr>
      <w:r w:rsidRPr="00F2731B">
        <w:t>Editor's note: Using gate control parameters for hold and forward buffering is FFS.</w:t>
      </w:r>
    </w:p>
    <w:p w14:paraId="23E22B39" w14:textId="77777777" w:rsidR="00312C76" w:rsidRPr="00F2731B" w:rsidRDefault="00312C76" w:rsidP="00312C76">
      <w:pPr>
        <w:pStyle w:val="B1"/>
        <w:rPr>
          <w:lang w:val="en-US"/>
        </w:rPr>
      </w:pPr>
      <w:r w:rsidRPr="00F2731B">
        <w:t>4.</w:t>
      </w:r>
      <w:r w:rsidRPr="00F2731B">
        <w:tab/>
        <w:t>NRM server sends TSC stream creation response to the VAL server with the result of TSC stream creation for the VAL Stream ID.</w:t>
      </w:r>
    </w:p>
    <w:p w14:paraId="36A0E1D4" w14:textId="77777777" w:rsidR="00312C76" w:rsidRPr="00F2731B" w:rsidRDefault="00312C76" w:rsidP="00312C76">
      <w:pPr>
        <w:pStyle w:val="Heading4"/>
      </w:pPr>
      <w:bookmarkStart w:id="1452" w:name="_Toc70415518"/>
      <w:bookmarkStart w:id="1453" w:name="_Toc98796640"/>
      <w:r w:rsidRPr="00F2731B">
        <w:t>14.3.7.4</w:t>
      </w:r>
      <w:r w:rsidRPr="00F2731B">
        <w:tab/>
        <w:t>TSC stream deletion procedure</w:t>
      </w:r>
      <w:bookmarkEnd w:id="1452"/>
      <w:bookmarkEnd w:id="1453"/>
    </w:p>
    <w:p w14:paraId="55045DBA" w14:textId="77777777" w:rsidR="00312C76" w:rsidRPr="00F2731B" w:rsidRDefault="00312C76" w:rsidP="00312C76">
      <w:r w:rsidRPr="00F2731B">
        <w:t>This procedure allows the VAL server to delete a TSC stream.</w:t>
      </w:r>
    </w:p>
    <w:p w14:paraId="238C8F00" w14:textId="77777777" w:rsidR="00312C76" w:rsidRPr="00F2731B" w:rsidRDefault="00312C76" w:rsidP="00312C76">
      <w:r w:rsidRPr="00F2731B">
        <w:t>Pre-conditions:</w:t>
      </w:r>
    </w:p>
    <w:p w14:paraId="6256B216" w14:textId="77777777" w:rsidR="00312C76" w:rsidRPr="00F2731B" w:rsidRDefault="00312C76" w:rsidP="00312C76">
      <w:pPr>
        <w:pStyle w:val="B1"/>
      </w:pPr>
      <w:r w:rsidRPr="00F2731B">
        <w:t>1.</w:t>
      </w:r>
      <w:r w:rsidRPr="00F2731B">
        <w:tab/>
        <w:t>The TSC stream is configured in the 5GS and the DS-TTs.</w:t>
      </w:r>
    </w:p>
    <w:p w14:paraId="32FAF3F3" w14:textId="77777777" w:rsidR="00312C76" w:rsidRPr="00F2731B" w:rsidRDefault="00312C76" w:rsidP="00312C76">
      <w:pPr>
        <w:pStyle w:val="TH"/>
        <w:rPr>
          <w:noProof/>
        </w:rPr>
      </w:pPr>
    </w:p>
    <w:p w14:paraId="606D71B7" w14:textId="77777777" w:rsidR="00312C76" w:rsidRPr="00F2731B" w:rsidRDefault="00312C76" w:rsidP="00312C76">
      <w:pPr>
        <w:pStyle w:val="TH"/>
      </w:pPr>
      <w:r w:rsidRPr="00F2731B">
        <w:rPr>
          <w:noProof/>
        </w:rPr>
        <w:object w:dxaOrig="11233" w:dyaOrig="7681" w14:anchorId="193FA8C3">
          <v:shape id="_x0000_i1121" type="#_x0000_t75" style="width:335.6pt;height:227.9pt" o:ole="">
            <v:imagedata r:id="rId203" o:title=""/>
          </v:shape>
          <o:OLEObject Type="Embed" ProgID="Visio.Drawing.15" ShapeID="_x0000_i1121" DrawAspect="Content" ObjectID="_1709541042" r:id="rId204"/>
        </w:object>
      </w:r>
    </w:p>
    <w:p w14:paraId="61B05B69" w14:textId="77777777" w:rsidR="00312C76" w:rsidRPr="00F2731B" w:rsidRDefault="00312C76" w:rsidP="00312C76">
      <w:pPr>
        <w:pStyle w:val="TF"/>
      </w:pPr>
      <w:r w:rsidRPr="00F2731B">
        <w:t>Figure 14.3.7.4-</w:t>
      </w:r>
      <w:r w:rsidRPr="00F2731B">
        <w:rPr>
          <w:lang w:eastAsia="zh-CN"/>
        </w:rPr>
        <w:t>1</w:t>
      </w:r>
      <w:r w:rsidRPr="00F2731B">
        <w:t>: TSC stream deletion procedure</w:t>
      </w:r>
    </w:p>
    <w:p w14:paraId="45AFB47E" w14:textId="77777777" w:rsidR="00312C76" w:rsidRPr="00F2731B" w:rsidRDefault="00312C76" w:rsidP="00312C76">
      <w:pPr>
        <w:pStyle w:val="B1"/>
      </w:pPr>
      <w:r w:rsidRPr="00F2731B">
        <w:t>1.</w:t>
      </w:r>
      <w:r w:rsidRPr="00F2731B">
        <w:tab/>
        <w:t>NRM server receives a request from VAL server to delete a TSC stream for with a VAL Stream ID.</w:t>
      </w:r>
    </w:p>
    <w:p w14:paraId="00AC2E74" w14:textId="77777777" w:rsidR="00312C76" w:rsidRPr="00F2731B" w:rsidRDefault="00312C76" w:rsidP="00312C76">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687EC219" w14:textId="77777777" w:rsidR="00312C76" w:rsidRPr="00F2731B" w:rsidRDefault="00312C76" w:rsidP="00312C76">
      <w:pPr>
        <w:pStyle w:val="B1"/>
      </w:pPr>
      <w:r w:rsidRPr="00F2731B">
        <w:t>3.</w:t>
      </w:r>
      <w:r w:rsidRPr="00F2731B">
        <w:tab/>
        <w:t>As a TSCTSF, the NRM server triggers via Nxx the Npcf_PolicyAuthorization_Delete service operation defined in 3GPP TS 23.502 [11] for MAC addresses referred to by the VAL Stream ID. NRM server uses the procedure to delete both UL QoS flow (sender UE to UPF/bridge) and DL QoS flows (UPF/bridge to receiver UE) from the PDU sessions of the UEs referred to by the VAL Stream ID.</w:t>
      </w:r>
    </w:p>
    <w:p w14:paraId="61E92E7E" w14:textId="77777777" w:rsidR="00312C76" w:rsidRPr="00F2731B" w:rsidRDefault="00312C76" w:rsidP="00312C76">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49A99547" w14:textId="77777777" w:rsidR="00312C76" w:rsidRPr="00F2731B" w:rsidRDefault="00312C76" w:rsidP="00312C76">
      <w:pPr>
        <w:pStyle w:val="Heading3"/>
      </w:pPr>
      <w:bookmarkStart w:id="1454" w:name="_Toc98796641"/>
      <w:r w:rsidRPr="00F2731B">
        <w:t>14.3.8 TSN resource management procedures</w:t>
      </w:r>
      <w:bookmarkEnd w:id="1454"/>
    </w:p>
    <w:p w14:paraId="09D0A827" w14:textId="77777777" w:rsidR="00312C76" w:rsidRPr="00F2731B" w:rsidRDefault="00312C76" w:rsidP="00312C76">
      <w:pPr>
        <w:pStyle w:val="Heading4"/>
      </w:pPr>
      <w:bookmarkStart w:id="1455" w:name="_Toc98796642"/>
      <w:r w:rsidRPr="00F2731B">
        <w:t>14.3.8.1</w:t>
      </w:r>
      <w:r w:rsidRPr="00F2731B">
        <w:tab/>
        <w:t>General</w:t>
      </w:r>
      <w:bookmarkEnd w:id="1455"/>
    </w:p>
    <w:p w14:paraId="24CF8E1A" w14:textId="77777777" w:rsidR="00312C76" w:rsidRPr="00F2731B" w:rsidRDefault="00312C76" w:rsidP="00312C76">
      <w:r w:rsidRPr="00F2731B">
        <w:t>The procedures related to the TSN network resource management are described in the following subclauses.</w:t>
      </w:r>
    </w:p>
    <w:p w14:paraId="498B3C2F" w14:textId="77777777" w:rsidR="00312C76" w:rsidRPr="00F2731B" w:rsidRDefault="00312C76" w:rsidP="00312C76">
      <w:pPr>
        <w:pStyle w:val="Heading4"/>
      </w:pPr>
      <w:bookmarkStart w:id="1456" w:name="_Toc98796643"/>
      <w:r w:rsidRPr="00F2731B">
        <w:t>14.3.8.2</w:t>
      </w:r>
      <w:r w:rsidRPr="00F2731B">
        <w:tab/>
        <w:t>5GS TSN Bridge information reporting</w:t>
      </w:r>
      <w:bookmarkEnd w:id="1456"/>
    </w:p>
    <w:p w14:paraId="7D90AE83" w14:textId="77777777" w:rsidR="00312C76" w:rsidRPr="00F2731B" w:rsidRDefault="00312C76" w:rsidP="00312C76">
      <w:r w:rsidRPr="00F2731B">
        <w:t xml:space="preserve">Pre-conditions: </w:t>
      </w:r>
    </w:p>
    <w:p w14:paraId="3283D6D2" w14:textId="77777777" w:rsidR="00312C76" w:rsidRPr="00F2731B" w:rsidRDefault="00312C76" w:rsidP="00312C76">
      <w:pPr>
        <w:pStyle w:val="B1"/>
      </w:pPr>
      <w:r w:rsidRPr="00F2731B">
        <w:t>1.</w:t>
      </w:r>
      <w:r w:rsidRPr="00F2731B">
        <w:tab/>
        <w:t>There is already an established session between the TSN CNC and the NRM-S acting as TSN-AF.</w:t>
      </w:r>
    </w:p>
    <w:p w14:paraId="06D4FA41" w14:textId="77777777" w:rsidR="00312C76" w:rsidRPr="00F2731B" w:rsidRDefault="00312C76" w:rsidP="00312C76">
      <w:pPr>
        <w:pStyle w:val="TH"/>
      </w:pPr>
      <w:r w:rsidRPr="00F2731B">
        <w:rPr>
          <w:noProof/>
        </w:rPr>
        <w:object w:dxaOrig="13525" w:dyaOrig="3732" w14:anchorId="3A3A0AF2">
          <v:shape id="_x0000_i1122" type="#_x0000_t75" style="width:383.15pt;height:107.05pt" o:ole="">
            <v:imagedata r:id="rId205" o:title=""/>
          </v:shape>
          <o:OLEObject Type="Embed" ProgID="Visio.Drawing.15" ShapeID="_x0000_i1122" DrawAspect="Content" ObjectID="_1709541043" r:id="rId206"/>
        </w:object>
      </w:r>
    </w:p>
    <w:p w14:paraId="3391396D" w14:textId="77777777" w:rsidR="00312C76" w:rsidRPr="00F2731B" w:rsidRDefault="00312C76" w:rsidP="00312C76">
      <w:pPr>
        <w:pStyle w:val="TF"/>
      </w:pPr>
      <w:r w:rsidRPr="00F2731B">
        <w:t>Figure 14.3.8.2-</w:t>
      </w:r>
      <w:r w:rsidRPr="00F2731B">
        <w:rPr>
          <w:lang w:eastAsia="zh-CN"/>
        </w:rPr>
        <w:t>1</w:t>
      </w:r>
      <w:r w:rsidRPr="00F2731B">
        <w:t>: TSN Bridge information reporting procedure</w:t>
      </w:r>
    </w:p>
    <w:p w14:paraId="6554CBB5" w14:textId="77777777" w:rsidR="00312C76" w:rsidRPr="00F2731B" w:rsidRDefault="00312C76" w:rsidP="00312C76">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F2731B" w:rsidRDefault="00312C76" w:rsidP="00312C76">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F2731B" w:rsidRDefault="00312C76" w:rsidP="00312C76">
      <w:pPr>
        <w:pStyle w:val="Heading4"/>
      </w:pPr>
      <w:bookmarkStart w:id="1457" w:name="_Toc98796644"/>
      <w:r w:rsidRPr="00F2731B">
        <w:t>14.3.8.3</w:t>
      </w:r>
      <w:r w:rsidRPr="00F2731B">
        <w:tab/>
        <w:t>5GS TSN Bridge configuration procedure</w:t>
      </w:r>
      <w:bookmarkEnd w:id="1457"/>
    </w:p>
    <w:p w14:paraId="6B3DCEE0" w14:textId="77777777" w:rsidR="00312C76" w:rsidRPr="00F2731B" w:rsidRDefault="00312C76" w:rsidP="00312C76">
      <w:r w:rsidRPr="00F2731B">
        <w:t>Pre-conditions:</w:t>
      </w:r>
    </w:p>
    <w:p w14:paraId="3D3649DE" w14:textId="77777777" w:rsidR="00312C76" w:rsidRPr="00F2731B" w:rsidRDefault="00312C76" w:rsidP="00312C76">
      <w:pPr>
        <w:pStyle w:val="B1"/>
        <w:rPr>
          <w:lang w:eastAsia="zh-CN"/>
        </w:rPr>
      </w:pPr>
      <w:r w:rsidRPr="00F2731B">
        <w:t>1.</w:t>
      </w:r>
      <w:r w:rsidRPr="00F2731B">
        <w:tab/>
        <w:t>The TSN CNC has stored the 5GS TSN Bridge information received from the NRM server acting as TSN AF.</w:t>
      </w:r>
    </w:p>
    <w:p w14:paraId="66BCADD3" w14:textId="77777777" w:rsidR="00312C76" w:rsidRPr="00F2731B" w:rsidRDefault="00312C76" w:rsidP="00312C76">
      <w:pPr>
        <w:pStyle w:val="B1"/>
        <w:rPr>
          <w:lang w:eastAsia="zh-CN"/>
        </w:rPr>
      </w:pPr>
      <w:r w:rsidRPr="00F2731B">
        <w:t>2.</w:t>
      </w:r>
      <w:r w:rsidRPr="00F2731B">
        <w:tab/>
        <w:t>The NRM server acting as TSN AF has stored the 5GS TSN Bridge information collected from the 5GS, as described in clause 14.3.8.2.</w:t>
      </w:r>
    </w:p>
    <w:p w14:paraId="6F65723C" w14:textId="77777777" w:rsidR="00312C76" w:rsidRPr="00F2731B" w:rsidRDefault="00312C76" w:rsidP="00312C76">
      <w:pPr>
        <w:pStyle w:val="TH"/>
      </w:pPr>
      <w:r w:rsidRPr="00F2731B">
        <w:rPr>
          <w:noProof/>
        </w:rPr>
        <w:object w:dxaOrig="11233" w:dyaOrig="4357" w14:anchorId="5FC2B20A">
          <v:shape id="_x0000_i1123" type="#_x0000_t75" style="width:353.75pt;height:137.75pt" o:ole="">
            <v:imagedata r:id="rId207" o:title=""/>
          </v:shape>
          <o:OLEObject Type="Embed" ProgID="Visio.Drawing.15" ShapeID="_x0000_i1123" DrawAspect="Content" ObjectID="_1709541044" r:id="rId208"/>
        </w:object>
      </w:r>
    </w:p>
    <w:p w14:paraId="21DC47EF" w14:textId="77777777" w:rsidR="00312C76" w:rsidRPr="00F2731B" w:rsidRDefault="00312C76" w:rsidP="00312C76">
      <w:pPr>
        <w:pStyle w:val="TF"/>
      </w:pPr>
      <w:r w:rsidRPr="00F2731B">
        <w:t>Figure 14.3.8.3-</w:t>
      </w:r>
      <w:r w:rsidRPr="00F2731B">
        <w:rPr>
          <w:lang w:eastAsia="zh-CN"/>
        </w:rPr>
        <w:t>1</w:t>
      </w:r>
      <w:r w:rsidRPr="00F2731B">
        <w:t>: TSN Bridge configuration procedure</w:t>
      </w:r>
    </w:p>
    <w:p w14:paraId="1AC0511A" w14:textId="77777777" w:rsidR="00312C76" w:rsidRPr="00F2731B" w:rsidRDefault="00312C76" w:rsidP="00312C76">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F2731B" w:rsidRDefault="00312C76" w:rsidP="00312C76">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F2731B" w:rsidRDefault="00312C76" w:rsidP="00312C76">
      <w:pPr>
        <w:ind w:left="284"/>
      </w:pPr>
      <w:r w:rsidRPr="00F2731B">
        <w:t>3.</w:t>
      </w:r>
      <w:r w:rsidRPr="00F2731B">
        <w:tab/>
        <w:t>NRM server responds with a TSN Bridge configuration.</w:t>
      </w:r>
    </w:p>
    <w:p w14:paraId="618174F8" w14:textId="77777777" w:rsidR="00312C76" w:rsidRPr="00F2731B" w:rsidRDefault="00312C76" w:rsidP="00312C76">
      <w:pPr>
        <w:pStyle w:val="Heading2"/>
      </w:pPr>
      <w:bookmarkStart w:id="1458" w:name="_Toc98796645"/>
      <w:r w:rsidRPr="00F2731B">
        <w:t>14.4</w:t>
      </w:r>
      <w:r w:rsidRPr="00F2731B">
        <w:tab/>
        <w:t>SEAL APIs for network resource management</w:t>
      </w:r>
      <w:bookmarkEnd w:id="1458"/>
    </w:p>
    <w:p w14:paraId="3E71386B" w14:textId="77777777" w:rsidR="00312C76" w:rsidRPr="00F2731B" w:rsidRDefault="00312C76" w:rsidP="00312C76">
      <w:pPr>
        <w:pStyle w:val="Heading3"/>
      </w:pPr>
      <w:bookmarkStart w:id="1459" w:name="_Toc98796646"/>
      <w:r w:rsidRPr="00F2731B">
        <w:t>14.4.1</w:t>
      </w:r>
      <w:r w:rsidRPr="00F2731B">
        <w:tab/>
        <w:t>General</w:t>
      </w:r>
      <w:bookmarkEnd w:id="1459"/>
    </w:p>
    <w:p w14:paraId="188E310C" w14:textId="77777777" w:rsidR="00312C76" w:rsidRPr="00F2731B" w:rsidRDefault="00312C76" w:rsidP="00312C76">
      <w:r w:rsidRPr="00F2731B">
        <w:t>Table 14.4.1-1 illustrates the SEAL APIs for configuration management.</w:t>
      </w:r>
    </w:p>
    <w:p w14:paraId="21FC5A79" w14:textId="77777777" w:rsidR="00312C76" w:rsidRPr="00F2731B" w:rsidRDefault="00312C76" w:rsidP="00312C76">
      <w:pPr>
        <w:pStyle w:val="TH"/>
        <w:rPr>
          <w:rFonts w:eastAsia="SimSun"/>
          <w:lang w:eastAsia="zh-CN"/>
        </w:rPr>
      </w:pPr>
      <w:r w:rsidRPr="00F2731B">
        <w:t>Table 14.4.1-1: List of SEAL APIs for network resource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2483D019" w14:textId="77777777" w:rsidTr="007E0BCD">
        <w:tc>
          <w:tcPr>
            <w:tcW w:w="3369" w:type="dxa"/>
            <w:shd w:val="clear" w:color="auto" w:fill="auto"/>
          </w:tcPr>
          <w:p w14:paraId="6927A7E0" w14:textId="77777777" w:rsidR="00312C76" w:rsidRPr="00F2731B" w:rsidRDefault="00312C76" w:rsidP="007E0BCD">
            <w:pPr>
              <w:pStyle w:val="TAH"/>
            </w:pPr>
            <w:r w:rsidRPr="00F2731B">
              <w:t>API Name</w:t>
            </w:r>
          </w:p>
        </w:tc>
        <w:tc>
          <w:tcPr>
            <w:tcW w:w="2835" w:type="dxa"/>
            <w:shd w:val="clear" w:color="auto" w:fill="auto"/>
          </w:tcPr>
          <w:p w14:paraId="31602700" w14:textId="77777777" w:rsidR="00312C76" w:rsidRPr="00F2731B" w:rsidRDefault="00312C76" w:rsidP="007E0BCD">
            <w:pPr>
              <w:pStyle w:val="TAH"/>
            </w:pPr>
            <w:r w:rsidRPr="00F2731B">
              <w:t>API Operations</w:t>
            </w:r>
          </w:p>
        </w:tc>
        <w:tc>
          <w:tcPr>
            <w:tcW w:w="1984" w:type="dxa"/>
            <w:shd w:val="clear" w:color="auto" w:fill="auto"/>
          </w:tcPr>
          <w:p w14:paraId="50C4F0AF" w14:textId="77777777" w:rsidR="00312C76" w:rsidRPr="00F2731B" w:rsidRDefault="00312C76" w:rsidP="007E0BCD">
            <w:pPr>
              <w:pStyle w:val="TAH"/>
            </w:pPr>
            <w:r w:rsidRPr="00F2731B">
              <w:t>Known Consumer(s)</w:t>
            </w:r>
          </w:p>
        </w:tc>
        <w:tc>
          <w:tcPr>
            <w:tcW w:w="1667" w:type="dxa"/>
            <w:shd w:val="clear" w:color="auto" w:fill="auto"/>
          </w:tcPr>
          <w:p w14:paraId="2E524091" w14:textId="77777777" w:rsidR="00312C76" w:rsidRPr="00F2731B" w:rsidRDefault="00312C76" w:rsidP="007E0BCD">
            <w:pPr>
              <w:pStyle w:val="TAH"/>
            </w:pPr>
            <w:r w:rsidRPr="00F2731B">
              <w:t>Communication Type</w:t>
            </w:r>
          </w:p>
        </w:tc>
      </w:tr>
      <w:tr w:rsidR="00312C76" w:rsidRPr="00F2731B" w14:paraId="1E2C0B83" w14:textId="77777777" w:rsidTr="007E0BCD">
        <w:trPr>
          <w:trHeight w:val="136"/>
        </w:trPr>
        <w:tc>
          <w:tcPr>
            <w:tcW w:w="3369" w:type="dxa"/>
            <w:vMerge w:val="restart"/>
            <w:shd w:val="clear" w:color="auto" w:fill="auto"/>
          </w:tcPr>
          <w:p w14:paraId="6FD30541" w14:textId="77777777" w:rsidR="00312C76" w:rsidRPr="00F2731B" w:rsidRDefault="00312C76" w:rsidP="007E0BCD">
            <w:pPr>
              <w:pStyle w:val="TAL"/>
            </w:pPr>
            <w:r w:rsidRPr="00F2731B">
              <w:t>SS_NetworkResourceAdaptation</w:t>
            </w:r>
          </w:p>
        </w:tc>
        <w:tc>
          <w:tcPr>
            <w:tcW w:w="2835" w:type="dxa"/>
            <w:shd w:val="clear" w:color="auto" w:fill="auto"/>
          </w:tcPr>
          <w:p w14:paraId="0D7D74F8" w14:textId="77777777" w:rsidR="00312C76" w:rsidRPr="00F2731B" w:rsidRDefault="00312C76" w:rsidP="007E0BCD">
            <w:pPr>
              <w:pStyle w:val="TAL"/>
            </w:pPr>
            <w:r w:rsidRPr="00F2731B">
              <w:t>Reserve_Network_Resource</w:t>
            </w:r>
          </w:p>
        </w:tc>
        <w:tc>
          <w:tcPr>
            <w:tcW w:w="1984" w:type="dxa"/>
            <w:shd w:val="clear" w:color="auto" w:fill="auto"/>
          </w:tcPr>
          <w:p w14:paraId="20FD065E" w14:textId="77777777" w:rsidR="00312C76" w:rsidRPr="00F2731B" w:rsidRDefault="00312C76" w:rsidP="007E0BCD">
            <w:pPr>
              <w:pStyle w:val="TAL"/>
              <w:rPr>
                <w:lang w:eastAsia="zh-CN"/>
              </w:rPr>
            </w:pPr>
            <w:r w:rsidRPr="00F2731B">
              <w:t>VAL server</w:t>
            </w:r>
          </w:p>
        </w:tc>
        <w:tc>
          <w:tcPr>
            <w:tcW w:w="1667" w:type="dxa"/>
            <w:shd w:val="clear" w:color="auto" w:fill="auto"/>
          </w:tcPr>
          <w:p w14:paraId="25EA0770" w14:textId="77777777" w:rsidR="00312C76" w:rsidRPr="00F2731B" w:rsidRDefault="00312C76" w:rsidP="007E0BCD">
            <w:pPr>
              <w:pStyle w:val="TAL"/>
            </w:pPr>
            <w:r w:rsidRPr="00F2731B">
              <w:t>Request /Response</w:t>
            </w:r>
          </w:p>
        </w:tc>
      </w:tr>
      <w:tr w:rsidR="00312C76" w:rsidRPr="00F2731B" w14:paraId="1118978A" w14:textId="77777777" w:rsidTr="007E0BCD">
        <w:trPr>
          <w:trHeight w:val="136"/>
        </w:trPr>
        <w:tc>
          <w:tcPr>
            <w:tcW w:w="3369" w:type="dxa"/>
            <w:vMerge/>
            <w:shd w:val="clear" w:color="auto" w:fill="auto"/>
          </w:tcPr>
          <w:p w14:paraId="1AC2606E" w14:textId="77777777" w:rsidR="00312C76" w:rsidRPr="00F2731B" w:rsidRDefault="00312C76" w:rsidP="007E0BCD">
            <w:pPr>
              <w:pStyle w:val="TAL"/>
            </w:pPr>
          </w:p>
        </w:tc>
        <w:tc>
          <w:tcPr>
            <w:tcW w:w="2835" w:type="dxa"/>
            <w:shd w:val="clear" w:color="auto" w:fill="auto"/>
          </w:tcPr>
          <w:p w14:paraId="2DFA2C83" w14:textId="77777777" w:rsidR="00312C76" w:rsidRPr="00F2731B" w:rsidRDefault="00312C76" w:rsidP="007E0BCD">
            <w:pPr>
              <w:pStyle w:val="TAL"/>
            </w:pPr>
            <w:r w:rsidRPr="00F2731B">
              <w:t>Request_Unicast_Resource</w:t>
            </w:r>
          </w:p>
        </w:tc>
        <w:tc>
          <w:tcPr>
            <w:tcW w:w="1984" w:type="dxa"/>
            <w:shd w:val="clear" w:color="auto" w:fill="auto"/>
          </w:tcPr>
          <w:p w14:paraId="718A5B2E" w14:textId="77777777" w:rsidR="00312C76" w:rsidRPr="00F2731B" w:rsidRDefault="00312C76" w:rsidP="007E0BCD">
            <w:pPr>
              <w:pStyle w:val="TAL"/>
            </w:pPr>
            <w:r w:rsidRPr="00F2731B">
              <w:t>VAL server</w:t>
            </w:r>
          </w:p>
        </w:tc>
        <w:tc>
          <w:tcPr>
            <w:tcW w:w="1667" w:type="dxa"/>
            <w:shd w:val="clear" w:color="auto" w:fill="auto"/>
          </w:tcPr>
          <w:p w14:paraId="63D8D963" w14:textId="77777777" w:rsidR="00312C76" w:rsidRPr="00F2731B" w:rsidRDefault="00312C76" w:rsidP="007E0BCD">
            <w:pPr>
              <w:pStyle w:val="TAL"/>
            </w:pPr>
            <w:r w:rsidRPr="00F2731B">
              <w:t>Request /Response</w:t>
            </w:r>
          </w:p>
        </w:tc>
      </w:tr>
      <w:tr w:rsidR="00312C76" w:rsidRPr="00F2731B" w14:paraId="66BDF037" w14:textId="77777777" w:rsidTr="007E0BCD">
        <w:trPr>
          <w:trHeight w:val="136"/>
        </w:trPr>
        <w:tc>
          <w:tcPr>
            <w:tcW w:w="3369" w:type="dxa"/>
            <w:vMerge/>
            <w:shd w:val="clear" w:color="auto" w:fill="auto"/>
          </w:tcPr>
          <w:p w14:paraId="777A442C" w14:textId="77777777" w:rsidR="00312C76" w:rsidRPr="00F2731B" w:rsidRDefault="00312C76" w:rsidP="007E0BCD">
            <w:pPr>
              <w:pStyle w:val="TAL"/>
            </w:pPr>
          </w:p>
        </w:tc>
        <w:tc>
          <w:tcPr>
            <w:tcW w:w="2835" w:type="dxa"/>
            <w:shd w:val="clear" w:color="auto" w:fill="auto"/>
          </w:tcPr>
          <w:p w14:paraId="28965149" w14:textId="77777777" w:rsidR="00312C76" w:rsidRPr="00F2731B" w:rsidRDefault="00312C76" w:rsidP="007E0BCD">
            <w:pPr>
              <w:pStyle w:val="TAL"/>
            </w:pPr>
            <w:r w:rsidRPr="00F2731B">
              <w:t>Update_Unicast_Resource</w:t>
            </w:r>
          </w:p>
        </w:tc>
        <w:tc>
          <w:tcPr>
            <w:tcW w:w="1984" w:type="dxa"/>
            <w:shd w:val="clear" w:color="auto" w:fill="auto"/>
          </w:tcPr>
          <w:p w14:paraId="29B91664" w14:textId="77777777" w:rsidR="00312C76" w:rsidRPr="00F2731B" w:rsidRDefault="00312C76" w:rsidP="007E0BCD">
            <w:pPr>
              <w:pStyle w:val="TAL"/>
            </w:pPr>
            <w:r w:rsidRPr="00F2731B">
              <w:t>VAL server</w:t>
            </w:r>
          </w:p>
        </w:tc>
        <w:tc>
          <w:tcPr>
            <w:tcW w:w="1667" w:type="dxa"/>
            <w:shd w:val="clear" w:color="auto" w:fill="auto"/>
          </w:tcPr>
          <w:p w14:paraId="3C9CCEFF" w14:textId="77777777" w:rsidR="00312C76" w:rsidRPr="00F2731B" w:rsidRDefault="00312C76" w:rsidP="007E0BCD">
            <w:pPr>
              <w:pStyle w:val="TAL"/>
            </w:pPr>
            <w:r w:rsidRPr="00F2731B">
              <w:t>Request /Response</w:t>
            </w:r>
          </w:p>
        </w:tc>
      </w:tr>
      <w:tr w:rsidR="00312C76" w:rsidRPr="00F2731B" w14:paraId="5545E5C9" w14:textId="77777777" w:rsidTr="007E0BCD">
        <w:trPr>
          <w:trHeight w:val="136"/>
        </w:trPr>
        <w:tc>
          <w:tcPr>
            <w:tcW w:w="3369" w:type="dxa"/>
            <w:vMerge/>
            <w:shd w:val="clear" w:color="auto" w:fill="auto"/>
          </w:tcPr>
          <w:p w14:paraId="1FB5572F" w14:textId="77777777" w:rsidR="00312C76" w:rsidRPr="00F2731B" w:rsidRDefault="00312C76" w:rsidP="007E0BCD">
            <w:pPr>
              <w:pStyle w:val="TAL"/>
            </w:pPr>
          </w:p>
        </w:tc>
        <w:tc>
          <w:tcPr>
            <w:tcW w:w="2835" w:type="dxa"/>
            <w:shd w:val="clear" w:color="auto" w:fill="auto"/>
          </w:tcPr>
          <w:p w14:paraId="0ADE5A74" w14:textId="77777777" w:rsidR="00312C76" w:rsidRPr="00F2731B" w:rsidRDefault="00312C76" w:rsidP="007E0BCD">
            <w:pPr>
              <w:pStyle w:val="TAL"/>
            </w:pPr>
            <w:r w:rsidRPr="00F2731B">
              <w:t>Request_Multicast_Resource</w:t>
            </w:r>
          </w:p>
        </w:tc>
        <w:tc>
          <w:tcPr>
            <w:tcW w:w="1984" w:type="dxa"/>
            <w:shd w:val="clear" w:color="auto" w:fill="auto"/>
          </w:tcPr>
          <w:p w14:paraId="0F40C659" w14:textId="77777777" w:rsidR="00312C76" w:rsidRPr="00F2731B" w:rsidRDefault="00312C76" w:rsidP="007E0BCD">
            <w:pPr>
              <w:pStyle w:val="TAL"/>
            </w:pPr>
            <w:r w:rsidRPr="00F2731B">
              <w:t>VAL server</w:t>
            </w:r>
          </w:p>
        </w:tc>
        <w:tc>
          <w:tcPr>
            <w:tcW w:w="1667" w:type="dxa"/>
            <w:shd w:val="clear" w:color="auto" w:fill="auto"/>
          </w:tcPr>
          <w:p w14:paraId="4305EC45" w14:textId="77777777" w:rsidR="00312C76" w:rsidRPr="00F2731B" w:rsidRDefault="00312C76" w:rsidP="007E0BCD">
            <w:pPr>
              <w:pStyle w:val="TAL"/>
            </w:pPr>
            <w:r w:rsidRPr="00F2731B">
              <w:t>Request /Response</w:t>
            </w:r>
          </w:p>
        </w:tc>
      </w:tr>
      <w:tr w:rsidR="00312C76" w:rsidRPr="00F2731B" w14:paraId="155CA775" w14:textId="77777777" w:rsidTr="007E0BCD">
        <w:trPr>
          <w:trHeight w:val="136"/>
        </w:trPr>
        <w:tc>
          <w:tcPr>
            <w:tcW w:w="3369" w:type="dxa"/>
            <w:vMerge/>
            <w:shd w:val="clear" w:color="auto" w:fill="auto"/>
          </w:tcPr>
          <w:p w14:paraId="758D3E3C" w14:textId="77777777" w:rsidR="00312C76" w:rsidRPr="00F2731B" w:rsidRDefault="00312C76" w:rsidP="007E0BCD">
            <w:pPr>
              <w:pStyle w:val="TAL"/>
            </w:pPr>
          </w:p>
        </w:tc>
        <w:tc>
          <w:tcPr>
            <w:tcW w:w="2835" w:type="dxa"/>
            <w:shd w:val="clear" w:color="auto" w:fill="auto"/>
          </w:tcPr>
          <w:p w14:paraId="46998B6B" w14:textId="77777777" w:rsidR="00312C76" w:rsidRPr="00F2731B" w:rsidRDefault="00312C76" w:rsidP="007E0BCD">
            <w:pPr>
              <w:pStyle w:val="TAL"/>
            </w:pPr>
            <w:r w:rsidRPr="00F2731B">
              <w:t>Notify_UP_Delivery_Mode</w:t>
            </w:r>
          </w:p>
        </w:tc>
        <w:tc>
          <w:tcPr>
            <w:tcW w:w="1984" w:type="dxa"/>
            <w:shd w:val="clear" w:color="auto" w:fill="auto"/>
          </w:tcPr>
          <w:p w14:paraId="0B865906" w14:textId="77777777" w:rsidR="00312C76" w:rsidRPr="00F2731B" w:rsidRDefault="00312C76" w:rsidP="007E0BCD">
            <w:pPr>
              <w:pStyle w:val="TAL"/>
            </w:pPr>
            <w:r w:rsidRPr="00F2731B">
              <w:t>VAL server</w:t>
            </w:r>
          </w:p>
        </w:tc>
        <w:tc>
          <w:tcPr>
            <w:tcW w:w="1667" w:type="dxa"/>
            <w:shd w:val="clear" w:color="auto" w:fill="auto"/>
          </w:tcPr>
          <w:p w14:paraId="3C11E3CB" w14:textId="77777777" w:rsidR="00312C76" w:rsidRPr="00F2731B" w:rsidRDefault="00312C76" w:rsidP="007E0BCD">
            <w:pPr>
              <w:pStyle w:val="TAL"/>
            </w:pPr>
            <w:r w:rsidRPr="00F2731B">
              <w:t>Subscribe/Notify</w:t>
            </w:r>
          </w:p>
        </w:tc>
      </w:tr>
      <w:tr w:rsidR="00312C76" w:rsidRPr="00F2731B" w14:paraId="42030041" w14:textId="77777777" w:rsidTr="007E0BCD">
        <w:trPr>
          <w:trHeight w:val="136"/>
        </w:trPr>
        <w:tc>
          <w:tcPr>
            <w:tcW w:w="3369" w:type="dxa"/>
            <w:shd w:val="clear" w:color="auto" w:fill="auto"/>
          </w:tcPr>
          <w:p w14:paraId="1E90FCA3" w14:textId="77777777" w:rsidR="00312C76" w:rsidRPr="00F2731B" w:rsidRDefault="00312C76" w:rsidP="007E0BCD">
            <w:pPr>
              <w:pStyle w:val="TAL"/>
            </w:pPr>
          </w:p>
        </w:tc>
        <w:tc>
          <w:tcPr>
            <w:tcW w:w="2835" w:type="dxa"/>
            <w:shd w:val="clear" w:color="auto" w:fill="auto"/>
          </w:tcPr>
          <w:p w14:paraId="3B38B77B" w14:textId="77777777" w:rsidR="00312C76" w:rsidRPr="00F2731B" w:rsidRDefault="00312C76" w:rsidP="007E0BCD">
            <w:pPr>
              <w:pStyle w:val="TAL"/>
            </w:pPr>
            <w:r w:rsidRPr="00F2731B">
              <w:t>TSC_Stream_Availability_Discovery</w:t>
            </w:r>
          </w:p>
        </w:tc>
        <w:tc>
          <w:tcPr>
            <w:tcW w:w="1984" w:type="dxa"/>
            <w:shd w:val="clear" w:color="auto" w:fill="auto"/>
          </w:tcPr>
          <w:p w14:paraId="09E3C15A" w14:textId="77777777" w:rsidR="00312C76" w:rsidRPr="00F2731B" w:rsidRDefault="00312C76" w:rsidP="007E0BCD">
            <w:pPr>
              <w:pStyle w:val="TAL"/>
            </w:pPr>
            <w:r w:rsidRPr="00F2731B">
              <w:t>VAL server</w:t>
            </w:r>
          </w:p>
        </w:tc>
        <w:tc>
          <w:tcPr>
            <w:tcW w:w="1667" w:type="dxa"/>
            <w:shd w:val="clear" w:color="auto" w:fill="auto"/>
          </w:tcPr>
          <w:p w14:paraId="017D611B" w14:textId="77777777" w:rsidR="00312C76" w:rsidRPr="00F2731B" w:rsidRDefault="00312C76" w:rsidP="007E0BCD">
            <w:pPr>
              <w:pStyle w:val="TAL"/>
            </w:pPr>
            <w:r w:rsidRPr="00F2731B">
              <w:t>Request /Response</w:t>
            </w:r>
          </w:p>
        </w:tc>
      </w:tr>
      <w:tr w:rsidR="00312C76" w:rsidRPr="00F2731B" w14:paraId="23CAE9A8" w14:textId="77777777" w:rsidTr="007E0BCD">
        <w:trPr>
          <w:trHeight w:val="136"/>
        </w:trPr>
        <w:tc>
          <w:tcPr>
            <w:tcW w:w="3369" w:type="dxa"/>
            <w:shd w:val="clear" w:color="auto" w:fill="auto"/>
          </w:tcPr>
          <w:p w14:paraId="082DA758" w14:textId="77777777" w:rsidR="00312C76" w:rsidRPr="00F2731B" w:rsidRDefault="00312C76" w:rsidP="007E0BCD">
            <w:pPr>
              <w:pStyle w:val="TAL"/>
            </w:pPr>
          </w:p>
        </w:tc>
        <w:tc>
          <w:tcPr>
            <w:tcW w:w="2835" w:type="dxa"/>
            <w:shd w:val="clear" w:color="auto" w:fill="auto"/>
          </w:tcPr>
          <w:p w14:paraId="5A797EDC" w14:textId="77777777" w:rsidR="00312C76" w:rsidRPr="00F2731B" w:rsidRDefault="00312C76" w:rsidP="007E0BCD">
            <w:pPr>
              <w:pStyle w:val="TAL"/>
            </w:pPr>
            <w:r w:rsidRPr="00F2731B">
              <w:t>TSC_Stream_Creation</w:t>
            </w:r>
          </w:p>
        </w:tc>
        <w:tc>
          <w:tcPr>
            <w:tcW w:w="1984" w:type="dxa"/>
            <w:shd w:val="clear" w:color="auto" w:fill="auto"/>
          </w:tcPr>
          <w:p w14:paraId="020497FD" w14:textId="77777777" w:rsidR="00312C76" w:rsidRPr="00F2731B" w:rsidRDefault="00312C76" w:rsidP="007E0BCD">
            <w:pPr>
              <w:pStyle w:val="TAL"/>
            </w:pPr>
            <w:r w:rsidRPr="00F2731B">
              <w:t>VAL server</w:t>
            </w:r>
          </w:p>
        </w:tc>
        <w:tc>
          <w:tcPr>
            <w:tcW w:w="1667" w:type="dxa"/>
            <w:shd w:val="clear" w:color="auto" w:fill="auto"/>
          </w:tcPr>
          <w:p w14:paraId="05478521" w14:textId="77777777" w:rsidR="00312C76" w:rsidRPr="00F2731B" w:rsidRDefault="00312C76" w:rsidP="007E0BCD">
            <w:pPr>
              <w:pStyle w:val="TAL"/>
            </w:pPr>
            <w:r w:rsidRPr="00F2731B">
              <w:t>Request /Response</w:t>
            </w:r>
          </w:p>
        </w:tc>
      </w:tr>
      <w:tr w:rsidR="00312C76" w:rsidRPr="00F2731B" w14:paraId="1829549D" w14:textId="77777777" w:rsidTr="007E0BCD">
        <w:trPr>
          <w:trHeight w:val="136"/>
        </w:trPr>
        <w:tc>
          <w:tcPr>
            <w:tcW w:w="3369" w:type="dxa"/>
            <w:shd w:val="clear" w:color="auto" w:fill="auto"/>
          </w:tcPr>
          <w:p w14:paraId="3A729203" w14:textId="77777777" w:rsidR="00312C76" w:rsidRPr="00F2731B" w:rsidRDefault="00312C76" w:rsidP="007E0BCD">
            <w:pPr>
              <w:pStyle w:val="TAL"/>
            </w:pPr>
          </w:p>
        </w:tc>
        <w:tc>
          <w:tcPr>
            <w:tcW w:w="2835" w:type="dxa"/>
            <w:shd w:val="clear" w:color="auto" w:fill="auto"/>
          </w:tcPr>
          <w:p w14:paraId="58584C53" w14:textId="77777777" w:rsidR="00312C76" w:rsidRPr="00F2731B" w:rsidRDefault="00312C76" w:rsidP="007E0BCD">
            <w:pPr>
              <w:pStyle w:val="TAL"/>
            </w:pPr>
            <w:r w:rsidRPr="00F2731B">
              <w:t>TSC_Stream_Deletion</w:t>
            </w:r>
          </w:p>
        </w:tc>
        <w:tc>
          <w:tcPr>
            <w:tcW w:w="1984" w:type="dxa"/>
            <w:shd w:val="clear" w:color="auto" w:fill="auto"/>
          </w:tcPr>
          <w:p w14:paraId="4E74FC65" w14:textId="77777777" w:rsidR="00312C76" w:rsidRPr="00F2731B" w:rsidRDefault="00312C76" w:rsidP="007E0BCD">
            <w:pPr>
              <w:pStyle w:val="TAL"/>
            </w:pPr>
            <w:r w:rsidRPr="00F2731B">
              <w:t>VAL server</w:t>
            </w:r>
          </w:p>
        </w:tc>
        <w:tc>
          <w:tcPr>
            <w:tcW w:w="1667" w:type="dxa"/>
            <w:shd w:val="clear" w:color="auto" w:fill="auto"/>
          </w:tcPr>
          <w:p w14:paraId="79038C46" w14:textId="77777777" w:rsidR="00312C76" w:rsidRPr="00F2731B" w:rsidRDefault="00312C76" w:rsidP="007E0BCD">
            <w:pPr>
              <w:pStyle w:val="TAL"/>
            </w:pPr>
            <w:r w:rsidRPr="00F2731B">
              <w:t>Request /Response</w:t>
            </w:r>
          </w:p>
        </w:tc>
      </w:tr>
      <w:tr w:rsidR="00312C76" w:rsidRPr="00F2731B" w14:paraId="34CF7C41" w14:textId="77777777" w:rsidTr="007E0BCD">
        <w:trPr>
          <w:trHeight w:val="136"/>
        </w:trPr>
        <w:tc>
          <w:tcPr>
            <w:tcW w:w="3369" w:type="dxa"/>
            <w:vMerge w:val="restart"/>
            <w:shd w:val="clear" w:color="auto" w:fill="auto"/>
          </w:tcPr>
          <w:p w14:paraId="049FD631" w14:textId="77777777" w:rsidR="00312C76" w:rsidRPr="00F2731B" w:rsidRDefault="00312C76" w:rsidP="007E0BCD">
            <w:pPr>
              <w:pStyle w:val="TAL"/>
            </w:pPr>
            <w:r w:rsidRPr="00F2731B">
              <w:t>SS_EventsMonitoring</w:t>
            </w:r>
          </w:p>
        </w:tc>
        <w:tc>
          <w:tcPr>
            <w:tcW w:w="2835" w:type="dxa"/>
            <w:shd w:val="clear" w:color="auto" w:fill="auto"/>
          </w:tcPr>
          <w:p w14:paraId="02E8D066" w14:textId="77777777" w:rsidR="00312C76" w:rsidRPr="00F2731B" w:rsidRDefault="00312C76" w:rsidP="007E0BCD">
            <w:pPr>
              <w:pStyle w:val="TAL"/>
            </w:pPr>
            <w:r w:rsidRPr="00F2731B">
              <w:t>Subscribe_Monitoring_Events</w:t>
            </w:r>
          </w:p>
        </w:tc>
        <w:tc>
          <w:tcPr>
            <w:tcW w:w="1984" w:type="dxa"/>
            <w:shd w:val="clear" w:color="auto" w:fill="auto"/>
          </w:tcPr>
          <w:p w14:paraId="388F8E2E" w14:textId="77777777" w:rsidR="00312C76" w:rsidRPr="00F2731B" w:rsidRDefault="00312C76" w:rsidP="007E0BCD">
            <w:pPr>
              <w:pStyle w:val="TAL"/>
            </w:pPr>
            <w:r w:rsidRPr="00F2731B">
              <w:t>VAL server</w:t>
            </w:r>
          </w:p>
        </w:tc>
        <w:tc>
          <w:tcPr>
            <w:tcW w:w="1667" w:type="dxa"/>
            <w:vMerge w:val="restart"/>
            <w:shd w:val="clear" w:color="auto" w:fill="auto"/>
          </w:tcPr>
          <w:p w14:paraId="764E4C3B" w14:textId="77777777" w:rsidR="00312C76" w:rsidRPr="00F2731B" w:rsidRDefault="00312C76" w:rsidP="007E0BCD">
            <w:pPr>
              <w:pStyle w:val="TAL"/>
            </w:pPr>
            <w:r w:rsidRPr="00F2731B">
              <w:t>Subscribe/Notify</w:t>
            </w:r>
          </w:p>
        </w:tc>
      </w:tr>
      <w:tr w:rsidR="00312C76" w:rsidRPr="00F2731B" w14:paraId="295453C2" w14:textId="77777777" w:rsidTr="007E0BCD">
        <w:trPr>
          <w:trHeight w:val="136"/>
        </w:trPr>
        <w:tc>
          <w:tcPr>
            <w:tcW w:w="3369" w:type="dxa"/>
            <w:vMerge/>
            <w:shd w:val="clear" w:color="auto" w:fill="auto"/>
          </w:tcPr>
          <w:p w14:paraId="16DE972B" w14:textId="77777777" w:rsidR="00312C76" w:rsidRPr="00F2731B" w:rsidRDefault="00312C76" w:rsidP="007E0BCD">
            <w:pPr>
              <w:pStyle w:val="TAL"/>
            </w:pPr>
          </w:p>
        </w:tc>
        <w:tc>
          <w:tcPr>
            <w:tcW w:w="2835" w:type="dxa"/>
            <w:shd w:val="clear" w:color="auto" w:fill="auto"/>
          </w:tcPr>
          <w:p w14:paraId="745A0005" w14:textId="77777777" w:rsidR="00312C76" w:rsidRPr="00F2731B" w:rsidRDefault="00312C76" w:rsidP="007E0BCD">
            <w:pPr>
              <w:pStyle w:val="TAL"/>
            </w:pPr>
            <w:r w:rsidRPr="00F2731B">
              <w:t>Notify_Monitoring_Events</w:t>
            </w:r>
          </w:p>
        </w:tc>
        <w:tc>
          <w:tcPr>
            <w:tcW w:w="1984" w:type="dxa"/>
            <w:shd w:val="clear" w:color="auto" w:fill="auto"/>
          </w:tcPr>
          <w:p w14:paraId="3BBFB0E2" w14:textId="77777777" w:rsidR="00312C76" w:rsidRPr="00F2731B" w:rsidRDefault="00312C76" w:rsidP="007E0BCD">
            <w:pPr>
              <w:pStyle w:val="TAL"/>
            </w:pPr>
            <w:r w:rsidRPr="00F2731B">
              <w:t>VAL server</w:t>
            </w:r>
          </w:p>
        </w:tc>
        <w:tc>
          <w:tcPr>
            <w:tcW w:w="1667" w:type="dxa"/>
            <w:vMerge/>
            <w:shd w:val="clear" w:color="auto" w:fill="auto"/>
          </w:tcPr>
          <w:p w14:paraId="43F1ABB0" w14:textId="77777777" w:rsidR="00312C76" w:rsidRPr="00F2731B" w:rsidRDefault="00312C76" w:rsidP="007E0BCD">
            <w:pPr>
              <w:pStyle w:val="TAL"/>
            </w:pPr>
          </w:p>
        </w:tc>
      </w:tr>
      <w:tr w:rsidR="00312C76" w:rsidRPr="00F2731B" w14:paraId="7D22C680" w14:textId="77777777" w:rsidTr="007E0BCD">
        <w:trPr>
          <w:trHeight w:val="136"/>
        </w:trPr>
        <w:tc>
          <w:tcPr>
            <w:tcW w:w="3369" w:type="dxa"/>
            <w:vMerge w:val="restart"/>
            <w:shd w:val="clear" w:color="auto" w:fill="auto"/>
          </w:tcPr>
          <w:p w14:paraId="231E04A2" w14:textId="77777777" w:rsidR="00312C76" w:rsidRPr="00F2731B" w:rsidRDefault="00312C76" w:rsidP="007E0BCD">
            <w:pPr>
              <w:pStyle w:val="TAL"/>
            </w:pPr>
            <w:r w:rsidRPr="00F2731B">
              <w:t>SS_NetworkResourceMonitoring</w:t>
            </w:r>
          </w:p>
        </w:tc>
        <w:tc>
          <w:tcPr>
            <w:tcW w:w="2835" w:type="dxa"/>
            <w:shd w:val="clear" w:color="auto" w:fill="auto"/>
          </w:tcPr>
          <w:p w14:paraId="51A47572" w14:textId="77777777" w:rsidR="00312C76" w:rsidRPr="00F2731B" w:rsidRDefault="00312C76" w:rsidP="007E0BCD">
            <w:pPr>
              <w:pStyle w:val="TAL"/>
            </w:pPr>
            <w:r w:rsidRPr="00F2731B">
              <w:t>Subscribe_Unicast_QoS_Monitoring</w:t>
            </w:r>
          </w:p>
        </w:tc>
        <w:tc>
          <w:tcPr>
            <w:tcW w:w="1984" w:type="dxa"/>
            <w:shd w:val="clear" w:color="auto" w:fill="auto"/>
          </w:tcPr>
          <w:p w14:paraId="2D3A71E7" w14:textId="77777777" w:rsidR="00312C76" w:rsidRPr="00F2731B" w:rsidRDefault="00312C76" w:rsidP="007E0BCD">
            <w:pPr>
              <w:pStyle w:val="TAL"/>
            </w:pPr>
            <w:r w:rsidRPr="00F2731B">
              <w:t>VAL server</w:t>
            </w:r>
          </w:p>
        </w:tc>
        <w:tc>
          <w:tcPr>
            <w:tcW w:w="1667" w:type="dxa"/>
            <w:vMerge w:val="restart"/>
            <w:shd w:val="clear" w:color="auto" w:fill="auto"/>
          </w:tcPr>
          <w:p w14:paraId="36307C71" w14:textId="77777777" w:rsidR="00312C76" w:rsidRPr="00F2731B" w:rsidRDefault="00312C76" w:rsidP="007E0BCD">
            <w:pPr>
              <w:pStyle w:val="TAL"/>
            </w:pPr>
            <w:r w:rsidRPr="00F2731B">
              <w:t>Subscribe/Notify</w:t>
            </w:r>
          </w:p>
        </w:tc>
      </w:tr>
      <w:tr w:rsidR="00312C76" w:rsidRPr="00F2731B" w14:paraId="1BD0EE74" w14:textId="77777777" w:rsidTr="007E0BCD">
        <w:trPr>
          <w:trHeight w:val="136"/>
        </w:trPr>
        <w:tc>
          <w:tcPr>
            <w:tcW w:w="3369" w:type="dxa"/>
            <w:vMerge/>
            <w:shd w:val="clear" w:color="auto" w:fill="auto"/>
          </w:tcPr>
          <w:p w14:paraId="3A261955" w14:textId="77777777" w:rsidR="00312C76" w:rsidRPr="00F2731B" w:rsidRDefault="00312C76" w:rsidP="007E0BCD">
            <w:pPr>
              <w:pStyle w:val="TAL"/>
            </w:pPr>
          </w:p>
        </w:tc>
        <w:tc>
          <w:tcPr>
            <w:tcW w:w="2835" w:type="dxa"/>
            <w:shd w:val="clear" w:color="auto" w:fill="auto"/>
          </w:tcPr>
          <w:p w14:paraId="62A69D08" w14:textId="77777777" w:rsidR="00312C76" w:rsidRPr="00F2731B" w:rsidRDefault="00312C76" w:rsidP="007E0BCD">
            <w:pPr>
              <w:pStyle w:val="TAL"/>
            </w:pPr>
            <w:r w:rsidRPr="00F2731B">
              <w:t>Notify_Unicast_QoS_Monitoring</w:t>
            </w:r>
          </w:p>
        </w:tc>
        <w:tc>
          <w:tcPr>
            <w:tcW w:w="1984" w:type="dxa"/>
            <w:shd w:val="clear" w:color="auto" w:fill="auto"/>
          </w:tcPr>
          <w:p w14:paraId="2CE31CDD" w14:textId="77777777" w:rsidR="00312C76" w:rsidRPr="00F2731B" w:rsidRDefault="00312C76" w:rsidP="007E0BCD">
            <w:pPr>
              <w:pStyle w:val="TAL"/>
            </w:pPr>
            <w:r w:rsidRPr="00F2731B">
              <w:t>VAL server</w:t>
            </w:r>
          </w:p>
        </w:tc>
        <w:tc>
          <w:tcPr>
            <w:tcW w:w="1667" w:type="dxa"/>
            <w:vMerge/>
            <w:shd w:val="clear" w:color="auto" w:fill="auto"/>
          </w:tcPr>
          <w:p w14:paraId="1FD725C6" w14:textId="77777777" w:rsidR="00312C76" w:rsidRPr="00F2731B" w:rsidRDefault="00312C76" w:rsidP="007E0BCD">
            <w:pPr>
              <w:pStyle w:val="TAL"/>
            </w:pPr>
          </w:p>
        </w:tc>
      </w:tr>
      <w:tr w:rsidR="00312C76" w:rsidRPr="00F2731B" w14:paraId="6D9812C4" w14:textId="77777777" w:rsidTr="007E0BCD">
        <w:trPr>
          <w:trHeight w:val="136"/>
        </w:trPr>
        <w:tc>
          <w:tcPr>
            <w:tcW w:w="3369" w:type="dxa"/>
            <w:vMerge/>
            <w:shd w:val="clear" w:color="auto" w:fill="auto"/>
          </w:tcPr>
          <w:p w14:paraId="3958A398" w14:textId="77777777" w:rsidR="00312C76" w:rsidRPr="00F2731B" w:rsidRDefault="00312C76" w:rsidP="007E0BCD">
            <w:pPr>
              <w:pStyle w:val="TAL"/>
            </w:pPr>
          </w:p>
        </w:tc>
        <w:tc>
          <w:tcPr>
            <w:tcW w:w="2835" w:type="dxa"/>
            <w:shd w:val="clear" w:color="auto" w:fill="auto"/>
          </w:tcPr>
          <w:p w14:paraId="1888D4B0" w14:textId="77777777" w:rsidR="00312C76" w:rsidRPr="00F2731B" w:rsidRDefault="00312C76" w:rsidP="007E0BCD">
            <w:pPr>
              <w:pStyle w:val="TAL"/>
            </w:pPr>
            <w:r w:rsidRPr="00F2731B">
              <w:t>Unsubscribe_Unicast_QoS_Monitoring</w:t>
            </w:r>
          </w:p>
        </w:tc>
        <w:tc>
          <w:tcPr>
            <w:tcW w:w="1984" w:type="dxa"/>
            <w:shd w:val="clear" w:color="auto" w:fill="auto"/>
          </w:tcPr>
          <w:p w14:paraId="54542EF1" w14:textId="77777777" w:rsidR="00312C76" w:rsidRPr="00F2731B" w:rsidRDefault="00312C76" w:rsidP="007E0BCD">
            <w:pPr>
              <w:pStyle w:val="TAL"/>
            </w:pPr>
            <w:r w:rsidRPr="00F2731B">
              <w:t>VAL server</w:t>
            </w:r>
          </w:p>
        </w:tc>
        <w:tc>
          <w:tcPr>
            <w:tcW w:w="1667" w:type="dxa"/>
            <w:vMerge/>
            <w:shd w:val="clear" w:color="auto" w:fill="auto"/>
          </w:tcPr>
          <w:p w14:paraId="3C99A692" w14:textId="77777777" w:rsidR="00312C76" w:rsidRPr="00F2731B" w:rsidRDefault="00312C76" w:rsidP="007E0BCD">
            <w:pPr>
              <w:pStyle w:val="TAL"/>
            </w:pPr>
          </w:p>
        </w:tc>
      </w:tr>
      <w:tr w:rsidR="00312C76" w:rsidRPr="00F2731B" w14:paraId="6D290A41" w14:textId="77777777" w:rsidTr="007E0BCD">
        <w:trPr>
          <w:trHeight w:val="136"/>
        </w:trPr>
        <w:tc>
          <w:tcPr>
            <w:tcW w:w="3369" w:type="dxa"/>
            <w:vMerge/>
            <w:shd w:val="clear" w:color="auto" w:fill="auto"/>
          </w:tcPr>
          <w:p w14:paraId="7E14E056" w14:textId="77777777" w:rsidR="00312C76" w:rsidRPr="00F2731B" w:rsidRDefault="00312C76" w:rsidP="007E0BCD">
            <w:pPr>
              <w:pStyle w:val="TAL"/>
            </w:pPr>
          </w:p>
        </w:tc>
        <w:tc>
          <w:tcPr>
            <w:tcW w:w="2835" w:type="dxa"/>
            <w:shd w:val="clear" w:color="auto" w:fill="auto"/>
          </w:tcPr>
          <w:p w14:paraId="01EF3C41" w14:textId="77777777" w:rsidR="00312C76" w:rsidRPr="00F2731B" w:rsidRDefault="00312C76" w:rsidP="007E0BCD">
            <w:pPr>
              <w:pStyle w:val="TAL"/>
            </w:pPr>
            <w:r w:rsidRPr="00F2731B">
              <w:t>Obtain_Unicast_QoS_Monitoring_Data</w:t>
            </w:r>
          </w:p>
        </w:tc>
        <w:tc>
          <w:tcPr>
            <w:tcW w:w="1984" w:type="dxa"/>
            <w:shd w:val="clear" w:color="auto" w:fill="auto"/>
          </w:tcPr>
          <w:p w14:paraId="51E74A93" w14:textId="77777777" w:rsidR="00312C76" w:rsidRPr="00F2731B" w:rsidRDefault="00312C76" w:rsidP="007E0BCD">
            <w:pPr>
              <w:pStyle w:val="TAL"/>
            </w:pPr>
            <w:r w:rsidRPr="00F2731B">
              <w:t>VAL server</w:t>
            </w:r>
          </w:p>
        </w:tc>
        <w:tc>
          <w:tcPr>
            <w:tcW w:w="1667" w:type="dxa"/>
            <w:shd w:val="clear" w:color="auto" w:fill="auto"/>
          </w:tcPr>
          <w:p w14:paraId="3124D5C1" w14:textId="77777777" w:rsidR="00312C76" w:rsidRPr="00F2731B" w:rsidRDefault="00312C76" w:rsidP="007E0BCD">
            <w:pPr>
              <w:pStyle w:val="TAL"/>
            </w:pPr>
            <w:r w:rsidRPr="00F2731B">
              <w:t>Request /Response</w:t>
            </w:r>
          </w:p>
        </w:tc>
      </w:tr>
    </w:tbl>
    <w:p w14:paraId="5A7B41D8" w14:textId="77777777" w:rsidR="00312C76" w:rsidRPr="00F2731B" w:rsidRDefault="00312C76" w:rsidP="00312C76"/>
    <w:p w14:paraId="4599DA67" w14:textId="77777777" w:rsidR="00312C76" w:rsidRPr="00F2731B" w:rsidRDefault="00312C76" w:rsidP="00312C76">
      <w:pPr>
        <w:pStyle w:val="Heading3"/>
      </w:pPr>
      <w:bookmarkStart w:id="1460" w:name="_Toc98796647"/>
      <w:r w:rsidRPr="00F2731B">
        <w:t>14.4.2</w:t>
      </w:r>
      <w:r w:rsidRPr="00F2731B">
        <w:tab/>
        <w:t>SS_NetworkResourceAdaptation API</w:t>
      </w:r>
      <w:bookmarkEnd w:id="1460"/>
    </w:p>
    <w:p w14:paraId="3A5C8094" w14:textId="77777777" w:rsidR="00312C76" w:rsidRPr="00F2731B" w:rsidRDefault="00312C76" w:rsidP="00312C76">
      <w:pPr>
        <w:pStyle w:val="Heading4"/>
      </w:pPr>
      <w:bookmarkStart w:id="1461" w:name="_Toc98796648"/>
      <w:r w:rsidRPr="00F2731B">
        <w:t>14.4.2.1</w:t>
      </w:r>
      <w:r w:rsidRPr="00F2731B">
        <w:tab/>
        <w:t>General</w:t>
      </w:r>
      <w:bookmarkEnd w:id="1461"/>
    </w:p>
    <w:p w14:paraId="09BD7B78" w14:textId="77777777" w:rsidR="00312C76" w:rsidRPr="00F2731B" w:rsidRDefault="00312C76" w:rsidP="00312C76">
      <w:r w:rsidRPr="00F2731B">
        <w:rPr>
          <w:b/>
        </w:rPr>
        <w:t>API description:</w:t>
      </w:r>
      <w:r w:rsidRPr="00F2731B">
        <w:t xml:space="preserve"> This API enables the VAL server to communicate with the network resource management server for network resource adaptation and VAL UE monitoring over NRM-S.</w:t>
      </w:r>
    </w:p>
    <w:p w14:paraId="45366BEE" w14:textId="77777777" w:rsidR="00312C76" w:rsidRPr="00F2731B" w:rsidRDefault="00312C76" w:rsidP="00312C76">
      <w:pPr>
        <w:pStyle w:val="Heading4"/>
      </w:pPr>
      <w:bookmarkStart w:id="1462" w:name="_Toc98796649"/>
      <w:r w:rsidRPr="00F2731B">
        <w:t>14.4.2.2</w:t>
      </w:r>
      <w:r w:rsidRPr="00F2731B">
        <w:tab/>
        <w:t>Reserve_Network_Resource</w:t>
      </w:r>
      <w:r w:rsidRPr="00F2731B" w:rsidDel="00B25B15">
        <w:t xml:space="preserve"> </w:t>
      </w:r>
      <w:r w:rsidRPr="00F2731B">
        <w:t>operation</w:t>
      </w:r>
      <w:bookmarkEnd w:id="1462"/>
    </w:p>
    <w:p w14:paraId="53D77249" w14:textId="77777777" w:rsidR="00312C76" w:rsidRPr="00F2731B" w:rsidRDefault="00312C76" w:rsidP="00312C76">
      <w:r w:rsidRPr="00F2731B">
        <w:rPr>
          <w:b/>
        </w:rPr>
        <w:t xml:space="preserve">API operation name: </w:t>
      </w:r>
      <w:r w:rsidRPr="00F2731B">
        <w:t>Reserve_Network_Resource</w:t>
      </w:r>
    </w:p>
    <w:p w14:paraId="0B4838C8" w14:textId="77777777" w:rsidR="00312C76" w:rsidRPr="00F2731B" w:rsidRDefault="00312C76" w:rsidP="00312C76">
      <w:pPr>
        <w:rPr>
          <w:lang w:eastAsia="zh-CN"/>
        </w:rPr>
      </w:pPr>
      <w:r w:rsidRPr="00F2731B">
        <w:rPr>
          <w:b/>
        </w:rPr>
        <w:t>Description:</w:t>
      </w:r>
      <w:r w:rsidRPr="00F2731B">
        <w:t xml:space="preserve"> Requesting for network resource adaptation.</w:t>
      </w:r>
    </w:p>
    <w:p w14:paraId="6CB71776" w14:textId="77777777" w:rsidR="00312C76" w:rsidRPr="00F2731B" w:rsidRDefault="00312C76" w:rsidP="00312C76">
      <w:r w:rsidRPr="00F2731B">
        <w:rPr>
          <w:b/>
        </w:rPr>
        <w:t>Known Consumers:</w:t>
      </w:r>
      <w:r w:rsidRPr="00F2731B">
        <w:t xml:space="preserve"> VAL server.</w:t>
      </w:r>
    </w:p>
    <w:p w14:paraId="470BFCA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1E89D5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43E9B494" w14:textId="77777777" w:rsidR="00312C76" w:rsidRPr="00F2731B" w:rsidRDefault="00312C76" w:rsidP="00312C76">
      <w:pPr>
        <w:rPr>
          <w:lang w:eastAsia="zh-CN"/>
        </w:rPr>
      </w:pPr>
      <w:r w:rsidRPr="00F2731B">
        <w:rPr>
          <w:lang w:eastAsia="zh-CN"/>
        </w:rPr>
        <w:t>See subclause 14.3.3 for the details of usage of this API operation.</w:t>
      </w:r>
    </w:p>
    <w:p w14:paraId="77C169A7" w14:textId="77777777" w:rsidR="00312C76" w:rsidRPr="00F2731B" w:rsidRDefault="00312C76" w:rsidP="00312C76">
      <w:pPr>
        <w:pStyle w:val="Heading4"/>
      </w:pPr>
      <w:bookmarkStart w:id="1463" w:name="_Toc98796650"/>
      <w:r w:rsidRPr="00F2731B">
        <w:t>14.4.2.3</w:t>
      </w:r>
      <w:r w:rsidRPr="00F2731B">
        <w:tab/>
        <w:t>Request_Unicast_Resource</w:t>
      </w:r>
      <w:bookmarkEnd w:id="1463"/>
    </w:p>
    <w:p w14:paraId="51FF2E58" w14:textId="77777777" w:rsidR="00312C76" w:rsidRPr="00F2731B" w:rsidRDefault="00312C76" w:rsidP="00312C76">
      <w:r w:rsidRPr="00F2731B">
        <w:rPr>
          <w:b/>
        </w:rPr>
        <w:t xml:space="preserve">API operation name: </w:t>
      </w:r>
      <w:r w:rsidRPr="00F2731B">
        <w:t>Request_Unicast_Resource</w:t>
      </w:r>
    </w:p>
    <w:p w14:paraId="45A1B76A" w14:textId="77777777" w:rsidR="00312C76" w:rsidRPr="00F2731B" w:rsidRDefault="00312C76" w:rsidP="00312C76">
      <w:pPr>
        <w:rPr>
          <w:lang w:eastAsia="zh-CN"/>
        </w:rPr>
      </w:pPr>
      <w:r w:rsidRPr="00F2731B">
        <w:rPr>
          <w:b/>
        </w:rPr>
        <w:t>Description:</w:t>
      </w:r>
      <w:r w:rsidRPr="00F2731B">
        <w:t xml:space="preserve"> Requesting</w:t>
      </w:r>
      <w:r w:rsidRPr="00F2731B">
        <w:rPr>
          <w:lang w:val="en-US"/>
        </w:rPr>
        <w:t xml:space="preserve"> </w:t>
      </w:r>
      <w:r w:rsidRPr="00F2731B">
        <w:rPr>
          <w:lang w:eastAsia="zh-CN"/>
        </w:rPr>
        <w:t>unicast resource</w:t>
      </w:r>
      <w:r w:rsidRPr="00F2731B">
        <w:t>.</w:t>
      </w:r>
    </w:p>
    <w:p w14:paraId="6806485A" w14:textId="77777777" w:rsidR="00312C76" w:rsidRPr="00F2731B" w:rsidRDefault="00312C76" w:rsidP="00312C76">
      <w:r w:rsidRPr="00F2731B">
        <w:rPr>
          <w:b/>
        </w:rPr>
        <w:t>Known Consumers:</w:t>
      </w:r>
      <w:r w:rsidRPr="00F2731B">
        <w:t xml:space="preserve"> VAL server.</w:t>
      </w:r>
    </w:p>
    <w:p w14:paraId="5412A5A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6A699BE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708FF65D" w14:textId="77777777" w:rsidR="00312C76" w:rsidRPr="00F2731B" w:rsidRDefault="00312C76" w:rsidP="00312C76">
      <w:pPr>
        <w:rPr>
          <w:lang w:eastAsia="zh-CN"/>
        </w:rPr>
      </w:pPr>
      <w:r w:rsidRPr="00F2731B">
        <w:rPr>
          <w:lang w:eastAsia="zh-CN"/>
        </w:rPr>
        <w:t>See subclause 14.3.3 for the details of usage of this API operation.</w:t>
      </w:r>
    </w:p>
    <w:p w14:paraId="5DEB461E" w14:textId="77777777" w:rsidR="00312C76" w:rsidRPr="00F2731B" w:rsidRDefault="00312C76" w:rsidP="00312C76">
      <w:pPr>
        <w:pStyle w:val="Heading4"/>
      </w:pPr>
      <w:bookmarkStart w:id="1464" w:name="_Toc98796651"/>
      <w:r w:rsidRPr="00F2731B">
        <w:t>14.4.2.4</w:t>
      </w:r>
      <w:r w:rsidRPr="00F2731B">
        <w:tab/>
        <w:t>Update_Unicast_Resource</w:t>
      </w:r>
      <w:bookmarkEnd w:id="1464"/>
    </w:p>
    <w:p w14:paraId="25EDE250" w14:textId="77777777" w:rsidR="00312C76" w:rsidRPr="00F2731B" w:rsidRDefault="00312C76" w:rsidP="00312C76">
      <w:r w:rsidRPr="00F2731B">
        <w:rPr>
          <w:b/>
        </w:rPr>
        <w:t xml:space="preserve">API operation name: </w:t>
      </w:r>
      <w:r w:rsidRPr="00F2731B">
        <w:t>Update_Unicast_Resource</w:t>
      </w:r>
    </w:p>
    <w:p w14:paraId="320FE2BE" w14:textId="77777777" w:rsidR="00312C76" w:rsidRPr="00F2731B" w:rsidRDefault="00312C76" w:rsidP="00312C76">
      <w:pPr>
        <w:rPr>
          <w:lang w:eastAsia="zh-CN"/>
        </w:rPr>
      </w:pPr>
      <w:r w:rsidRPr="00F2731B">
        <w:rPr>
          <w:b/>
        </w:rPr>
        <w:t>Description:</w:t>
      </w:r>
      <w:r w:rsidRPr="00F2731B">
        <w:t xml:space="preserve"> Updating </w:t>
      </w:r>
      <w:r w:rsidRPr="00F2731B">
        <w:rPr>
          <w:lang w:eastAsia="zh-CN"/>
        </w:rPr>
        <w:t>unicast resource</w:t>
      </w:r>
      <w:r w:rsidRPr="00F2731B">
        <w:t>.</w:t>
      </w:r>
    </w:p>
    <w:p w14:paraId="267A5809" w14:textId="77777777" w:rsidR="00312C76" w:rsidRPr="00F2731B" w:rsidRDefault="00312C76" w:rsidP="00312C76">
      <w:r w:rsidRPr="00F2731B">
        <w:rPr>
          <w:b/>
        </w:rPr>
        <w:t>Known Consumers:</w:t>
      </w:r>
      <w:r w:rsidRPr="00F2731B">
        <w:t xml:space="preserve"> VAL server.</w:t>
      </w:r>
    </w:p>
    <w:p w14:paraId="3E900FE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7BF31C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CE5EB8C" w14:textId="77777777" w:rsidR="00312C76" w:rsidRPr="00F2731B" w:rsidRDefault="00312C76" w:rsidP="00312C76">
      <w:pPr>
        <w:rPr>
          <w:lang w:eastAsia="zh-CN"/>
        </w:rPr>
      </w:pPr>
      <w:r w:rsidRPr="00F2731B">
        <w:rPr>
          <w:lang w:eastAsia="zh-CN"/>
        </w:rPr>
        <w:t>See subclause 14.3.3 for the details of usage of this API operation.</w:t>
      </w:r>
    </w:p>
    <w:p w14:paraId="5B8A398B" w14:textId="77777777" w:rsidR="00312C76" w:rsidRPr="00F2731B" w:rsidRDefault="00312C76" w:rsidP="00312C76">
      <w:pPr>
        <w:pStyle w:val="Heading4"/>
      </w:pPr>
      <w:bookmarkStart w:id="1465" w:name="_Toc98796652"/>
      <w:r w:rsidRPr="00F2731B">
        <w:t>14.4.2.5</w:t>
      </w:r>
      <w:r w:rsidRPr="00F2731B">
        <w:tab/>
        <w:t>Request_Multicast_Resource</w:t>
      </w:r>
      <w:bookmarkEnd w:id="1465"/>
    </w:p>
    <w:p w14:paraId="60CE619C" w14:textId="77777777" w:rsidR="00312C76" w:rsidRPr="00F2731B" w:rsidRDefault="00312C76" w:rsidP="00312C76">
      <w:r w:rsidRPr="00F2731B">
        <w:rPr>
          <w:b/>
        </w:rPr>
        <w:t xml:space="preserve">API operation name: </w:t>
      </w:r>
      <w:r w:rsidRPr="00F2731B">
        <w:t>Request_Multicast_Resource</w:t>
      </w:r>
    </w:p>
    <w:p w14:paraId="68838EE3"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multicast resource</w:t>
      </w:r>
      <w:r w:rsidRPr="00F2731B">
        <w:t>.</w:t>
      </w:r>
    </w:p>
    <w:p w14:paraId="1A0D85EA" w14:textId="77777777" w:rsidR="00312C76" w:rsidRPr="00F2731B" w:rsidRDefault="00312C76" w:rsidP="00312C76">
      <w:r w:rsidRPr="00F2731B">
        <w:rPr>
          <w:b/>
        </w:rPr>
        <w:t>Known Consumers:</w:t>
      </w:r>
      <w:r w:rsidRPr="00F2731B">
        <w:t xml:space="preserve"> VAL server.</w:t>
      </w:r>
    </w:p>
    <w:p w14:paraId="13D7279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4017A86C"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66A510C6" w14:textId="77777777" w:rsidR="00312C76" w:rsidRPr="00F2731B" w:rsidRDefault="00312C76" w:rsidP="00312C76">
      <w:pPr>
        <w:rPr>
          <w:lang w:eastAsia="zh-CN"/>
        </w:rPr>
      </w:pPr>
      <w:r w:rsidRPr="00F2731B">
        <w:rPr>
          <w:lang w:eastAsia="zh-CN"/>
        </w:rPr>
        <w:t>See subclause 14.3.4 for the details of usage of this API operation.</w:t>
      </w:r>
    </w:p>
    <w:p w14:paraId="65815817" w14:textId="77777777" w:rsidR="00312C76" w:rsidRPr="00F2731B" w:rsidRDefault="00312C76" w:rsidP="00312C76">
      <w:pPr>
        <w:pStyle w:val="Heading4"/>
      </w:pPr>
      <w:bookmarkStart w:id="1466" w:name="_Toc98796653"/>
      <w:r w:rsidRPr="00F2731B">
        <w:t>14.4.2.6</w:t>
      </w:r>
      <w:r w:rsidRPr="00F2731B">
        <w:tab/>
        <w:t>Notify_UP_Delivery_Mode</w:t>
      </w:r>
      <w:bookmarkEnd w:id="1466"/>
    </w:p>
    <w:p w14:paraId="2E1D543B" w14:textId="77777777" w:rsidR="00312C76" w:rsidRPr="00F2731B" w:rsidRDefault="00312C76" w:rsidP="00312C76">
      <w:r w:rsidRPr="00F2731B">
        <w:rPr>
          <w:b/>
        </w:rPr>
        <w:t xml:space="preserve">API operation name: </w:t>
      </w:r>
      <w:r w:rsidRPr="00F2731B">
        <w:t>Notify_UP_Delivery_Mode</w:t>
      </w:r>
    </w:p>
    <w:p w14:paraId="36352829" w14:textId="77777777" w:rsidR="00312C76" w:rsidRPr="00F2731B" w:rsidRDefault="00312C76" w:rsidP="00312C76">
      <w:pPr>
        <w:rPr>
          <w:lang w:eastAsia="zh-CN"/>
        </w:rPr>
      </w:pPr>
      <w:r w:rsidRPr="00F2731B">
        <w:rPr>
          <w:b/>
        </w:rPr>
        <w:t>Description:</w:t>
      </w:r>
      <w:r w:rsidRPr="00F2731B">
        <w:t xml:space="preserve"> Notifying the user plane delivery mode.</w:t>
      </w:r>
    </w:p>
    <w:p w14:paraId="305286BC" w14:textId="77777777" w:rsidR="00312C76" w:rsidRPr="00F2731B" w:rsidRDefault="00312C76" w:rsidP="00312C76">
      <w:r w:rsidRPr="00F2731B">
        <w:rPr>
          <w:b/>
        </w:rPr>
        <w:t>Known Consumers:</w:t>
      </w:r>
      <w:r w:rsidRPr="00F2731B">
        <w:t xml:space="preserve"> VAL server.</w:t>
      </w:r>
    </w:p>
    <w:p w14:paraId="6907ABF7"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65D227B"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1E00BD46" w14:textId="77777777" w:rsidR="00312C76" w:rsidRPr="00F2731B" w:rsidRDefault="00312C76" w:rsidP="00312C76">
      <w:pPr>
        <w:rPr>
          <w:lang w:eastAsia="zh-CN"/>
        </w:rPr>
      </w:pPr>
      <w:r w:rsidRPr="00F2731B">
        <w:rPr>
          <w:lang w:eastAsia="zh-CN"/>
        </w:rPr>
        <w:t>See subclause 14.3.4 for the details of usage of this API operation.</w:t>
      </w:r>
    </w:p>
    <w:p w14:paraId="1D69F22F" w14:textId="77777777" w:rsidR="00312C76" w:rsidRPr="00F2731B" w:rsidRDefault="00312C76" w:rsidP="00312C76">
      <w:pPr>
        <w:pStyle w:val="Heading4"/>
      </w:pPr>
      <w:bookmarkStart w:id="1467" w:name="_Toc67961151"/>
      <w:bookmarkStart w:id="1468" w:name="_Toc98796654"/>
      <w:r w:rsidRPr="00F2731B">
        <w:t>14.4.2.7</w:t>
      </w:r>
      <w:r w:rsidRPr="00F2731B">
        <w:tab/>
      </w:r>
      <w:bookmarkEnd w:id="1467"/>
      <w:r w:rsidRPr="00F2731B">
        <w:t>TSC_Stream_ Availability_Discovery</w:t>
      </w:r>
      <w:bookmarkEnd w:id="1468"/>
    </w:p>
    <w:p w14:paraId="047CC10E" w14:textId="77777777" w:rsidR="00312C76" w:rsidRPr="00F2731B" w:rsidRDefault="00312C76" w:rsidP="00312C76">
      <w:r w:rsidRPr="00F2731B">
        <w:rPr>
          <w:b/>
        </w:rPr>
        <w:t xml:space="preserve">API operation name: </w:t>
      </w:r>
      <w:r w:rsidRPr="00F2731B">
        <w:t>TSC_Stream_ Availability_Discovery</w:t>
      </w:r>
    </w:p>
    <w:p w14:paraId="4106F09B" w14:textId="77777777" w:rsidR="00312C76" w:rsidRPr="00F2731B" w:rsidRDefault="00312C76" w:rsidP="00312C76">
      <w:pPr>
        <w:rPr>
          <w:lang w:eastAsia="zh-CN"/>
        </w:rPr>
      </w:pPr>
      <w:r w:rsidRPr="00F2731B">
        <w:rPr>
          <w:b/>
        </w:rPr>
        <w:t>Description:</w:t>
      </w:r>
      <w:r w:rsidRPr="00F2731B">
        <w:t xml:space="preserve"> Requesting to discover the connectivity and available QoS characteristics between DS-TTs.</w:t>
      </w:r>
    </w:p>
    <w:p w14:paraId="42493ED4" w14:textId="77777777" w:rsidR="00312C76" w:rsidRPr="00F2731B" w:rsidRDefault="00312C76" w:rsidP="00312C76">
      <w:r w:rsidRPr="00F2731B">
        <w:rPr>
          <w:b/>
        </w:rPr>
        <w:t>Known Consumers:</w:t>
      </w:r>
      <w:r w:rsidRPr="00F2731B">
        <w:t xml:space="preserve"> VAL server.</w:t>
      </w:r>
    </w:p>
    <w:p w14:paraId="0EFC20A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797DBE7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680101F2" w14:textId="77777777" w:rsidR="00312C76" w:rsidRPr="00F2731B" w:rsidRDefault="00312C76" w:rsidP="00312C76">
      <w:pPr>
        <w:rPr>
          <w:lang w:eastAsia="zh-CN"/>
        </w:rPr>
      </w:pPr>
      <w:r w:rsidRPr="00F2731B">
        <w:rPr>
          <w:lang w:eastAsia="zh-CN"/>
        </w:rPr>
        <w:t>See subclause 14.3.7.2 for the details of usage of this API operation.</w:t>
      </w:r>
    </w:p>
    <w:p w14:paraId="09B4809A" w14:textId="77777777" w:rsidR="00312C76" w:rsidRPr="00F2731B" w:rsidRDefault="00312C76" w:rsidP="00312C76">
      <w:pPr>
        <w:pStyle w:val="Heading4"/>
      </w:pPr>
      <w:bookmarkStart w:id="1469" w:name="_Toc98796655"/>
      <w:r w:rsidRPr="00F2731B">
        <w:t>14.4.2.8</w:t>
      </w:r>
      <w:r w:rsidRPr="00F2731B">
        <w:tab/>
        <w:t>TSC_Stream_Creation</w:t>
      </w:r>
      <w:bookmarkEnd w:id="1469"/>
    </w:p>
    <w:p w14:paraId="6CB645B2" w14:textId="77777777" w:rsidR="00312C76" w:rsidRPr="00F2731B" w:rsidRDefault="00312C76" w:rsidP="00312C76">
      <w:r w:rsidRPr="00F2731B">
        <w:rPr>
          <w:b/>
        </w:rPr>
        <w:t xml:space="preserve">API operation name: </w:t>
      </w:r>
      <w:r w:rsidRPr="00F2731B">
        <w:t>TSC_Stream_Creation</w:t>
      </w:r>
    </w:p>
    <w:p w14:paraId="279CAEE2"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40EDD943" w14:textId="77777777" w:rsidR="00312C76" w:rsidRPr="00F2731B" w:rsidRDefault="00312C76" w:rsidP="00312C76">
      <w:r w:rsidRPr="00F2731B">
        <w:rPr>
          <w:b/>
        </w:rPr>
        <w:t>Known Consumers:</w:t>
      </w:r>
      <w:r w:rsidRPr="00F2731B">
        <w:t xml:space="preserve"> VAL server.</w:t>
      </w:r>
    </w:p>
    <w:p w14:paraId="7FB4ABE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5134224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5813B16B" w14:textId="77777777" w:rsidR="00312C76" w:rsidRPr="00F2731B" w:rsidRDefault="00312C76" w:rsidP="00312C76">
      <w:pPr>
        <w:rPr>
          <w:lang w:eastAsia="zh-CN"/>
        </w:rPr>
      </w:pPr>
      <w:r w:rsidRPr="00F2731B">
        <w:rPr>
          <w:lang w:eastAsia="zh-CN"/>
        </w:rPr>
        <w:t>See subclause 14.3.7.3 for the details of usage of this API operation.</w:t>
      </w:r>
    </w:p>
    <w:p w14:paraId="068A357C" w14:textId="77777777" w:rsidR="00312C76" w:rsidRPr="00F2731B" w:rsidRDefault="00312C76" w:rsidP="00312C76">
      <w:pPr>
        <w:pStyle w:val="Heading4"/>
      </w:pPr>
      <w:bookmarkStart w:id="1470" w:name="_Toc98796656"/>
      <w:r w:rsidRPr="00F2731B">
        <w:t>14.4.2.9</w:t>
      </w:r>
      <w:r w:rsidRPr="00F2731B">
        <w:tab/>
        <w:t>TSC_Stream_Deletion</w:t>
      </w:r>
      <w:bookmarkEnd w:id="1470"/>
    </w:p>
    <w:p w14:paraId="7F3280D4" w14:textId="77777777" w:rsidR="00312C76" w:rsidRPr="00F2731B" w:rsidRDefault="00312C76" w:rsidP="00312C76">
      <w:r w:rsidRPr="00F2731B">
        <w:rPr>
          <w:b/>
        </w:rPr>
        <w:t xml:space="preserve">API operation name: </w:t>
      </w:r>
      <w:r w:rsidRPr="00F2731B">
        <w:t>TSC_Stream_Deletion</w:t>
      </w:r>
    </w:p>
    <w:p w14:paraId="4F853A5A"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451C79EB" w14:textId="77777777" w:rsidR="00312C76" w:rsidRPr="00F2731B" w:rsidRDefault="00312C76" w:rsidP="00312C76">
      <w:r w:rsidRPr="00F2731B">
        <w:rPr>
          <w:b/>
        </w:rPr>
        <w:t>Known Consumers:</w:t>
      </w:r>
      <w:r w:rsidRPr="00F2731B">
        <w:t xml:space="preserve"> VAL server.</w:t>
      </w:r>
    </w:p>
    <w:p w14:paraId="707E036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2D56BC1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7379FD64" w14:textId="77777777" w:rsidR="00312C76" w:rsidRPr="00F2731B" w:rsidRDefault="00312C76" w:rsidP="00312C76">
      <w:pPr>
        <w:rPr>
          <w:lang w:eastAsia="zh-CN"/>
        </w:rPr>
      </w:pPr>
      <w:r w:rsidRPr="00F2731B">
        <w:rPr>
          <w:lang w:eastAsia="zh-CN"/>
        </w:rPr>
        <w:t>See subclause 14.3.7.4 for the details of usage of this API operation.</w:t>
      </w:r>
    </w:p>
    <w:p w14:paraId="29FAD306" w14:textId="77777777" w:rsidR="00312C76" w:rsidRPr="00F2731B" w:rsidRDefault="00312C76" w:rsidP="00312C76">
      <w:pPr>
        <w:pStyle w:val="Heading3"/>
        <w:rPr>
          <w:lang w:eastAsia="zh-CN"/>
        </w:rPr>
      </w:pPr>
      <w:bookmarkStart w:id="1471" w:name="_Toc98796657"/>
      <w:r w:rsidRPr="00F2731B">
        <w:t>14.4.3</w:t>
      </w:r>
      <w:r w:rsidRPr="00F2731B">
        <w:tab/>
        <w:t>SS_EventsMonitoring API</w:t>
      </w:r>
      <w:bookmarkEnd w:id="1471"/>
    </w:p>
    <w:p w14:paraId="167E6406" w14:textId="77777777" w:rsidR="00312C76" w:rsidRPr="00F2731B" w:rsidRDefault="00312C76" w:rsidP="00312C76">
      <w:pPr>
        <w:pStyle w:val="Heading4"/>
      </w:pPr>
      <w:bookmarkStart w:id="1472" w:name="_Toc98796658"/>
      <w:r w:rsidRPr="00F2731B">
        <w:t>14.4.3.1</w:t>
      </w:r>
      <w:r w:rsidRPr="00F2731B">
        <w:tab/>
        <w:t>Subscribe_Monitoring_Events</w:t>
      </w:r>
      <w:bookmarkEnd w:id="1472"/>
    </w:p>
    <w:p w14:paraId="09D001AA" w14:textId="77777777" w:rsidR="00312C76" w:rsidRPr="00F2731B" w:rsidRDefault="00312C76" w:rsidP="00312C76">
      <w:r w:rsidRPr="00F2731B">
        <w:rPr>
          <w:b/>
        </w:rPr>
        <w:t xml:space="preserve">API operation name: </w:t>
      </w:r>
      <w:r w:rsidRPr="00F2731B">
        <w:t>Subscribe_Monitoring_Events</w:t>
      </w:r>
    </w:p>
    <w:p w14:paraId="0BDC952D" w14:textId="77777777" w:rsidR="00312C76" w:rsidRPr="00F2731B" w:rsidRDefault="00312C76" w:rsidP="00312C76">
      <w:pPr>
        <w:rPr>
          <w:lang w:eastAsia="zh-CN"/>
        </w:rPr>
      </w:pPr>
      <w:r w:rsidRPr="00F2731B">
        <w:rPr>
          <w:b/>
        </w:rPr>
        <w:t>Description:</w:t>
      </w:r>
      <w:r w:rsidRPr="00F2731B">
        <w:t xml:space="preserve"> Subscription to monitoring events.</w:t>
      </w:r>
    </w:p>
    <w:p w14:paraId="28539E97" w14:textId="77777777" w:rsidR="00312C76" w:rsidRPr="00F2731B" w:rsidRDefault="00312C76" w:rsidP="00312C76">
      <w:r w:rsidRPr="00F2731B">
        <w:rPr>
          <w:b/>
        </w:rPr>
        <w:t>Known Consumers:</w:t>
      </w:r>
      <w:r w:rsidRPr="00F2731B">
        <w:t xml:space="preserve"> VAL server.</w:t>
      </w:r>
    </w:p>
    <w:p w14:paraId="2AF7C606"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14.3.2.17</w:t>
      </w:r>
    </w:p>
    <w:p w14:paraId="7E748C5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583A218E" w14:textId="77777777" w:rsidR="00312C76" w:rsidRPr="00F2731B" w:rsidRDefault="00312C76" w:rsidP="00312C76">
      <w:pPr>
        <w:rPr>
          <w:lang w:eastAsia="zh-CN"/>
        </w:rPr>
      </w:pPr>
      <w:r w:rsidRPr="00F2731B">
        <w:rPr>
          <w:lang w:eastAsia="zh-CN"/>
        </w:rPr>
        <w:t>See subclause 14.3.6.2 for the details of usage of this API operation.</w:t>
      </w:r>
    </w:p>
    <w:p w14:paraId="492626F7" w14:textId="77777777" w:rsidR="00312C76" w:rsidRPr="00F2731B" w:rsidRDefault="00312C76" w:rsidP="00312C76">
      <w:pPr>
        <w:pStyle w:val="Heading4"/>
      </w:pPr>
      <w:bookmarkStart w:id="1473" w:name="_Toc98796659"/>
      <w:r w:rsidRPr="00F2731B">
        <w:t>14.4.3.2</w:t>
      </w:r>
      <w:r w:rsidRPr="00F2731B">
        <w:tab/>
        <w:t>Notify_Monitoring_Events</w:t>
      </w:r>
      <w:bookmarkEnd w:id="1473"/>
    </w:p>
    <w:p w14:paraId="57B1BE86" w14:textId="77777777" w:rsidR="00312C76" w:rsidRPr="00F2731B" w:rsidRDefault="00312C76" w:rsidP="00312C76">
      <w:r w:rsidRPr="00F2731B">
        <w:rPr>
          <w:b/>
        </w:rPr>
        <w:t xml:space="preserve">API operation name: </w:t>
      </w:r>
      <w:r w:rsidRPr="00F2731B">
        <w:t>Notify_Monitoring_Events</w:t>
      </w:r>
    </w:p>
    <w:p w14:paraId="58E710FE" w14:textId="77777777" w:rsidR="00312C76" w:rsidRPr="00F2731B" w:rsidRDefault="00312C76" w:rsidP="00312C76">
      <w:pPr>
        <w:rPr>
          <w:lang w:eastAsia="zh-CN"/>
        </w:rPr>
      </w:pPr>
      <w:r w:rsidRPr="00F2731B">
        <w:rPr>
          <w:b/>
        </w:rPr>
        <w:t>Description:</w:t>
      </w:r>
      <w:r w:rsidRPr="00F2731B">
        <w:t xml:space="preserve"> Notifying the VAL server with monitoring events related to VAL UE(s).</w:t>
      </w:r>
    </w:p>
    <w:p w14:paraId="3383B2D8" w14:textId="77777777" w:rsidR="00312C76" w:rsidRPr="00F2731B" w:rsidRDefault="00312C76" w:rsidP="00312C76">
      <w:r w:rsidRPr="00F2731B">
        <w:rPr>
          <w:b/>
        </w:rPr>
        <w:t>Known Consumers:</w:t>
      </w:r>
      <w:r w:rsidRPr="00F2731B">
        <w:t xml:space="preserve"> VAL server.</w:t>
      </w:r>
    </w:p>
    <w:p w14:paraId="5E70E8C0"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2C9DF74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43232280" w14:textId="77777777" w:rsidR="00312C76" w:rsidRPr="00F2731B" w:rsidRDefault="00312C76" w:rsidP="00312C76">
      <w:pPr>
        <w:rPr>
          <w:lang w:eastAsia="zh-CN"/>
        </w:rPr>
      </w:pPr>
      <w:r w:rsidRPr="00F2731B">
        <w:rPr>
          <w:lang w:eastAsia="zh-CN"/>
        </w:rPr>
        <w:t>See subclause 14.3.6.3 for the details of usage of this API operation.</w:t>
      </w:r>
    </w:p>
    <w:p w14:paraId="35EF5095" w14:textId="77777777" w:rsidR="00312C76" w:rsidRPr="00F2731B" w:rsidRDefault="00312C76" w:rsidP="00312C76">
      <w:pPr>
        <w:pStyle w:val="Heading3"/>
      </w:pPr>
      <w:bookmarkStart w:id="1474" w:name="_Toc98796660"/>
      <w:r w:rsidRPr="00F2731B">
        <w:t>14.4.4</w:t>
      </w:r>
      <w:r w:rsidRPr="00F2731B">
        <w:tab/>
        <w:t>SS_NetworkResourceMonitoring API</w:t>
      </w:r>
      <w:bookmarkEnd w:id="1474"/>
    </w:p>
    <w:p w14:paraId="38F333EE" w14:textId="77777777" w:rsidR="00312C76" w:rsidRPr="00F2731B" w:rsidRDefault="00312C76" w:rsidP="00312C76">
      <w:pPr>
        <w:pStyle w:val="Heading4"/>
      </w:pPr>
      <w:bookmarkStart w:id="1475" w:name="_Toc98796661"/>
      <w:r w:rsidRPr="00F2731B">
        <w:t>14.4.4.1</w:t>
      </w:r>
      <w:r w:rsidRPr="00F2731B">
        <w:tab/>
        <w:t>General</w:t>
      </w:r>
      <w:bookmarkEnd w:id="1475"/>
    </w:p>
    <w:p w14:paraId="651BF618" w14:textId="77777777" w:rsidR="00312C76" w:rsidRPr="00F2731B" w:rsidRDefault="00312C76" w:rsidP="00312C76">
      <w:r w:rsidRPr="00F2731B">
        <w:rPr>
          <w:b/>
        </w:rPr>
        <w:t>API description:</w:t>
      </w:r>
      <w:r w:rsidRPr="00F2731B">
        <w:t xml:space="preserve"> This API enables the VAL server to monitor a network resource and to retrieve monitoring data.</w:t>
      </w:r>
    </w:p>
    <w:p w14:paraId="7CBCDF3E" w14:textId="77777777" w:rsidR="00312C76" w:rsidRPr="00F2731B" w:rsidRDefault="00312C76" w:rsidP="00312C76">
      <w:pPr>
        <w:pStyle w:val="Heading4"/>
      </w:pPr>
      <w:bookmarkStart w:id="1476" w:name="_Toc98796662"/>
      <w:r w:rsidRPr="00F2731B">
        <w:t>14.4.4.2</w:t>
      </w:r>
      <w:r w:rsidRPr="00F2731B">
        <w:tab/>
        <w:t>Subscribe_Unicast_QoS_Monitoring operation</w:t>
      </w:r>
      <w:bookmarkEnd w:id="1476"/>
    </w:p>
    <w:p w14:paraId="74CD3645" w14:textId="77777777" w:rsidR="00312C76" w:rsidRPr="00F2731B" w:rsidRDefault="00312C76" w:rsidP="00312C76">
      <w:r w:rsidRPr="00F2731B">
        <w:rPr>
          <w:b/>
        </w:rPr>
        <w:t xml:space="preserve">API operation name: </w:t>
      </w:r>
      <w:r w:rsidRPr="00F2731B">
        <w:rPr>
          <w:rFonts w:ascii="Arial" w:hAnsi="Arial"/>
          <w:sz w:val="18"/>
        </w:rPr>
        <w:t>Subscribe_Unicast_QoS_Monitoring</w:t>
      </w:r>
    </w:p>
    <w:p w14:paraId="7FA7F2DE" w14:textId="77777777" w:rsidR="00312C76" w:rsidRPr="00F2731B" w:rsidRDefault="00312C76" w:rsidP="00312C76">
      <w:pPr>
        <w:rPr>
          <w:lang w:eastAsia="zh-CN"/>
        </w:rPr>
      </w:pPr>
      <w:r w:rsidRPr="00F2731B">
        <w:rPr>
          <w:b/>
        </w:rPr>
        <w:t>Description:</w:t>
      </w:r>
      <w:r w:rsidRPr="00F2731B">
        <w:t xml:space="preserve"> Subscribing to QoS monitoring of a unicast resource.</w:t>
      </w:r>
    </w:p>
    <w:p w14:paraId="691D2DF3" w14:textId="77777777" w:rsidR="00312C76" w:rsidRPr="00F2731B" w:rsidRDefault="00312C76" w:rsidP="00312C76">
      <w:r w:rsidRPr="00F2731B">
        <w:rPr>
          <w:b/>
        </w:rPr>
        <w:t>Known Consumers:</w:t>
      </w:r>
      <w:r w:rsidRPr="00F2731B">
        <w:t xml:space="preserve"> VAL server.</w:t>
      </w:r>
    </w:p>
    <w:p w14:paraId="1F78B47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4B1313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4CBA1D51" w14:textId="77777777" w:rsidR="00312C76" w:rsidRPr="00F2731B" w:rsidRDefault="00312C76" w:rsidP="00312C76">
      <w:pPr>
        <w:rPr>
          <w:noProof/>
        </w:rPr>
      </w:pPr>
      <w:r w:rsidRPr="00F2731B">
        <w:rPr>
          <w:lang w:eastAsia="zh-CN"/>
        </w:rPr>
        <w:t>See subclause </w:t>
      </w:r>
      <w:r w:rsidRPr="00F2731B">
        <w:t>14.3.3.4.1</w:t>
      </w:r>
      <w:r w:rsidRPr="00F2731B">
        <w:rPr>
          <w:lang w:eastAsia="zh-CN"/>
        </w:rPr>
        <w:t xml:space="preserve"> for the details of usage of this API operation.</w:t>
      </w:r>
    </w:p>
    <w:p w14:paraId="1B037C87" w14:textId="77777777" w:rsidR="00312C76" w:rsidRPr="00F2731B" w:rsidRDefault="00312C76" w:rsidP="00312C76">
      <w:pPr>
        <w:pStyle w:val="Heading4"/>
      </w:pPr>
      <w:bookmarkStart w:id="1477" w:name="_Toc98796663"/>
      <w:r w:rsidRPr="00F2731B">
        <w:t>14.4.4.3</w:t>
      </w:r>
      <w:r w:rsidRPr="00F2731B">
        <w:tab/>
        <w:t>Notify_Unicast_QoS_Monitoring operation</w:t>
      </w:r>
      <w:bookmarkEnd w:id="1477"/>
    </w:p>
    <w:p w14:paraId="6FCD012F" w14:textId="77777777" w:rsidR="00312C76" w:rsidRPr="00F2731B" w:rsidRDefault="00312C76" w:rsidP="00312C76">
      <w:r w:rsidRPr="00F2731B">
        <w:rPr>
          <w:b/>
        </w:rPr>
        <w:t xml:space="preserve">API operation name: </w:t>
      </w:r>
      <w:r w:rsidRPr="00F2731B">
        <w:t>Notify_Unicast_QoS_Monitoring</w:t>
      </w:r>
    </w:p>
    <w:p w14:paraId="26B3667B" w14:textId="77777777" w:rsidR="00312C76" w:rsidRPr="00F2731B" w:rsidRDefault="00312C76" w:rsidP="00312C76">
      <w:pPr>
        <w:rPr>
          <w:lang w:eastAsia="zh-CN"/>
        </w:rPr>
      </w:pPr>
      <w:r w:rsidRPr="00F2731B">
        <w:rPr>
          <w:b/>
        </w:rPr>
        <w:t>Description:</w:t>
      </w:r>
      <w:r w:rsidRPr="00F2731B">
        <w:t xml:space="preserve"> Notification of latest QoS data of a monitored unicast resource.</w:t>
      </w:r>
    </w:p>
    <w:p w14:paraId="4B6F40A5" w14:textId="77777777" w:rsidR="00312C76" w:rsidRPr="00F2731B" w:rsidRDefault="00312C76" w:rsidP="00312C76">
      <w:r w:rsidRPr="00F2731B">
        <w:rPr>
          <w:b/>
        </w:rPr>
        <w:t>Known Consumers:</w:t>
      </w:r>
      <w:r w:rsidRPr="00F2731B">
        <w:t xml:space="preserve"> VAL server.</w:t>
      </w:r>
    </w:p>
    <w:p w14:paraId="060FCA1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26C9A20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20592103" w14:textId="77777777" w:rsidR="00312C76" w:rsidRPr="00F2731B" w:rsidRDefault="00312C76" w:rsidP="00312C76">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1654345A" w14:textId="77777777" w:rsidR="00312C76" w:rsidRPr="00F2731B" w:rsidRDefault="00312C76" w:rsidP="00312C76">
      <w:pPr>
        <w:pStyle w:val="Heading4"/>
      </w:pPr>
      <w:bookmarkStart w:id="1478" w:name="_Toc98796664"/>
      <w:r w:rsidRPr="00F2731B">
        <w:t>14.4.4.4</w:t>
      </w:r>
      <w:r w:rsidRPr="00F2731B">
        <w:tab/>
        <w:t>Unsubscribe_Unicast_QoS_Monitoring operation</w:t>
      </w:r>
      <w:bookmarkEnd w:id="1478"/>
    </w:p>
    <w:p w14:paraId="37692661" w14:textId="77777777" w:rsidR="00312C76" w:rsidRPr="00F2731B" w:rsidRDefault="00312C76" w:rsidP="00312C76">
      <w:r w:rsidRPr="00F2731B">
        <w:rPr>
          <w:b/>
        </w:rPr>
        <w:t xml:space="preserve">API operation name: </w:t>
      </w:r>
      <w:r w:rsidRPr="00F2731B">
        <w:rPr>
          <w:rFonts w:ascii="Arial" w:hAnsi="Arial"/>
          <w:sz w:val="18"/>
        </w:rPr>
        <w:t>Unsubscribe_Unicast_QoS_Monitoring</w:t>
      </w:r>
    </w:p>
    <w:p w14:paraId="57F22E3B" w14:textId="77777777" w:rsidR="00312C76" w:rsidRPr="00F2731B" w:rsidRDefault="00312C76" w:rsidP="00312C76">
      <w:pPr>
        <w:rPr>
          <w:lang w:eastAsia="zh-CN"/>
        </w:rPr>
      </w:pPr>
      <w:r w:rsidRPr="00F2731B">
        <w:rPr>
          <w:b/>
        </w:rPr>
        <w:t>Description:</w:t>
      </w:r>
      <w:r w:rsidRPr="00F2731B">
        <w:t xml:space="preserve"> Unsubscribing from QoS monitoring of a unicast resource.</w:t>
      </w:r>
    </w:p>
    <w:p w14:paraId="00E462DB" w14:textId="77777777" w:rsidR="00312C76" w:rsidRPr="00F2731B" w:rsidRDefault="00312C76" w:rsidP="00312C76">
      <w:r w:rsidRPr="00F2731B">
        <w:rPr>
          <w:b/>
        </w:rPr>
        <w:t>Known Consumers:</w:t>
      </w:r>
      <w:r w:rsidRPr="00F2731B">
        <w:t xml:space="preserve"> VAL server.</w:t>
      </w:r>
    </w:p>
    <w:p w14:paraId="54B121B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2A67E94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6F6D7F77" w14:textId="77777777" w:rsidR="00312C76" w:rsidRPr="00F2731B" w:rsidRDefault="00312C76" w:rsidP="00312C76">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56BFF24A" w14:textId="77777777" w:rsidR="00312C76" w:rsidRPr="00F2731B" w:rsidRDefault="00312C76" w:rsidP="00312C76">
      <w:pPr>
        <w:pStyle w:val="Heading4"/>
      </w:pPr>
      <w:bookmarkStart w:id="1479" w:name="_Toc98796665"/>
      <w:r w:rsidRPr="00F2731B">
        <w:t>14.4.4.5</w:t>
      </w:r>
      <w:r w:rsidRPr="00F2731B">
        <w:tab/>
        <w:t>Obtain_Unicast_QoS_Monitoring_Data operation</w:t>
      </w:r>
      <w:bookmarkEnd w:id="1479"/>
    </w:p>
    <w:p w14:paraId="1CBED6AE" w14:textId="77777777" w:rsidR="00312C76" w:rsidRPr="00F2731B" w:rsidRDefault="00312C76" w:rsidP="00312C76">
      <w:r w:rsidRPr="00F2731B">
        <w:rPr>
          <w:b/>
        </w:rPr>
        <w:t>API operation name:</w:t>
      </w:r>
      <w:r w:rsidRPr="00F2731B">
        <w:t xml:space="preserve"> Obtain_Unicast_QoS_Monitoring_Data</w:t>
      </w:r>
    </w:p>
    <w:p w14:paraId="603E83DC" w14:textId="77777777" w:rsidR="00312C76" w:rsidRPr="00F2731B" w:rsidRDefault="00312C76" w:rsidP="00312C76">
      <w:pPr>
        <w:rPr>
          <w:lang w:eastAsia="zh-CN"/>
        </w:rPr>
      </w:pPr>
      <w:r w:rsidRPr="00F2731B">
        <w:rPr>
          <w:b/>
        </w:rPr>
        <w:t>Description:</w:t>
      </w:r>
      <w:r w:rsidRPr="00F2731B">
        <w:t xml:space="preserve"> Request QoS monitoring data of a unicast resource.</w:t>
      </w:r>
    </w:p>
    <w:p w14:paraId="59558708" w14:textId="77777777" w:rsidR="00312C76" w:rsidRPr="00F2731B" w:rsidRDefault="00312C76" w:rsidP="00312C76">
      <w:r w:rsidRPr="00F2731B">
        <w:rPr>
          <w:b/>
        </w:rPr>
        <w:t>Known Consumers:</w:t>
      </w:r>
      <w:r w:rsidRPr="00F2731B">
        <w:t xml:space="preserve"> VAL server.</w:t>
      </w:r>
    </w:p>
    <w:p w14:paraId="412A1E44"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07D7E0D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7FD83153" w14:textId="77777777" w:rsidR="00312C76" w:rsidRPr="00F2731B" w:rsidRDefault="00312C76" w:rsidP="00312C76">
      <w:pPr>
        <w:rPr>
          <w:lang w:eastAsia="zh-CN"/>
        </w:rPr>
      </w:pPr>
      <w:r w:rsidRPr="00F2731B">
        <w:rPr>
          <w:lang w:eastAsia="zh-CN"/>
        </w:rPr>
        <w:t>See subclause 14.3.3.4.4 for the details of usage of this API operation.</w:t>
      </w:r>
    </w:p>
    <w:p w14:paraId="23E92BF9" w14:textId="77777777" w:rsidR="00312C76" w:rsidRPr="00F2731B" w:rsidRDefault="00312C76" w:rsidP="00312C76">
      <w:pPr>
        <w:rPr>
          <w:lang w:eastAsia="zh-CN"/>
        </w:rPr>
      </w:pPr>
    </w:p>
    <w:bookmarkEnd w:id="54"/>
    <w:bookmarkEnd w:id="476"/>
    <w:p w14:paraId="4348BBCF" w14:textId="77777777" w:rsidR="00312C76" w:rsidRPr="00F2731B" w:rsidRDefault="00312C76" w:rsidP="00312C76">
      <w:pPr>
        <w:pStyle w:val="Heading1"/>
      </w:pPr>
      <w:r w:rsidRPr="00F2731B">
        <w:br w:type="page"/>
      </w:r>
      <w:bookmarkStart w:id="1480" w:name="_Toc98796666"/>
      <w:r w:rsidRPr="00F2731B">
        <w:t>15</w:t>
      </w:r>
      <w:r w:rsidRPr="00F2731B">
        <w:tab/>
        <w:t>Service-based interface representation of the functional model for SEAL services</w:t>
      </w:r>
      <w:bookmarkEnd w:id="1480"/>
    </w:p>
    <w:p w14:paraId="5859D18F" w14:textId="77777777" w:rsidR="00312C76" w:rsidRPr="00F2731B" w:rsidRDefault="00312C76" w:rsidP="00312C76">
      <w:pPr>
        <w:pStyle w:val="Heading2"/>
      </w:pPr>
      <w:bookmarkStart w:id="1481" w:name="_Toc98796667"/>
      <w:r w:rsidRPr="00F2731B">
        <w:t>15.1</w:t>
      </w:r>
      <w:r w:rsidRPr="00F2731B">
        <w:tab/>
        <w:t>General</w:t>
      </w:r>
      <w:bookmarkEnd w:id="1481"/>
    </w:p>
    <w:p w14:paraId="08C9413B" w14:textId="77777777" w:rsidR="00312C76" w:rsidRPr="00F2731B" w:rsidRDefault="00312C76" w:rsidP="00312C76">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F2731B" w:rsidRDefault="00312C76" w:rsidP="00312C76">
      <w:pPr>
        <w:pStyle w:val="Heading2"/>
      </w:pPr>
      <w:bookmarkStart w:id="1482" w:name="_Toc98796668"/>
      <w:r w:rsidRPr="00F2731B">
        <w:t>15.2</w:t>
      </w:r>
      <w:r w:rsidRPr="00F2731B">
        <w:tab/>
        <w:t>Functional model representation</w:t>
      </w:r>
      <w:bookmarkEnd w:id="1482"/>
    </w:p>
    <w:p w14:paraId="1E26CB54" w14:textId="77777777" w:rsidR="00312C76" w:rsidRPr="00F2731B" w:rsidRDefault="00312C76" w:rsidP="00312C76">
      <w:r w:rsidRPr="00F2731B">
        <w:t>Figure 15.2-1 illustrates the service-based interface representation of the functional model for SEAL services.</w:t>
      </w:r>
    </w:p>
    <w:p w14:paraId="51531534" w14:textId="77777777" w:rsidR="00312C76" w:rsidRPr="00F2731B" w:rsidRDefault="00312C76" w:rsidP="00312C76">
      <w:pPr>
        <w:pStyle w:val="TH"/>
      </w:pPr>
    </w:p>
    <w:bookmarkStart w:id="1483" w:name="_Toc526019536"/>
    <w:p w14:paraId="7B6154DD" w14:textId="77777777" w:rsidR="00312C76" w:rsidRPr="00F2731B" w:rsidRDefault="00312C76" w:rsidP="00312C76">
      <w:pPr>
        <w:pStyle w:val="TH"/>
        <w:rPr>
          <w:noProof/>
          <w:lang w:val="en-US"/>
        </w:rPr>
      </w:pPr>
      <w:r w:rsidRPr="00F2731B">
        <w:rPr>
          <w:noProof/>
          <w:lang w:val="en-US"/>
        </w:rPr>
        <w:object w:dxaOrig="9073" w:dyaOrig="3324" w14:anchorId="4B351874">
          <v:shape id="_x0000_i1124" type="#_x0000_t75" style="width:453.9pt;height:166.55pt" o:ole="">
            <v:imagedata r:id="rId209" o:title=""/>
          </v:shape>
          <o:OLEObject Type="Embed" ProgID="Visio.Drawing.11" ShapeID="_x0000_i1124" DrawAspect="Content" ObjectID="_1709541045" r:id="rId210"/>
        </w:object>
      </w:r>
    </w:p>
    <w:p w14:paraId="60018E7B" w14:textId="77777777" w:rsidR="00312C76" w:rsidRPr="00F2731B" w:rsidRDefault="00312C76" w:rsidP="00312C76">
      <w:pPr>
        <w:pStyle w:val="TF"/>
      </w:pPr>
      <w:r w:rsidRPr="00F2731B">
        <w:t>Figure 15.2-1: SEAL generic functional model representation using service-based interfaces</w:t>
      </w:r>
    </w:p>
    <w:p w14:paraId="36C3E99D" w14:textId="77777777" w:rsidR="00312C76" w:rsidRPr="00F2731B" w:rsidRDefault="00312C76" w:rsidP="00312C76">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F2731B" w:rsidRDefault="00312C76" w:rsidP="00312C76">
      <w:pPr>
        <w:pStyle w:val="NO"/>
      </w:pPr>
      <w:r w:rsidRPr="00F2731B">
        <w:t>NOTE:</w:t>
      </w:r>
      <w:r w:rsidRPr="00F2731B">
        <w:tab/>
        <w:t>The service-based interface Sval for the VAL function is out of scope of the present document.</w:t>
      </w:r>
    </w:p>
    <w:p w14:paraId="559669E7" w14:textId="77777777" w:rsidR="00312C76" w:rsidRPr="00F2731B" w:rsidRDefault="00312C76" w:rsidP="00312C76">
      <w:pPr>
        <w:rPr>
          <w:noProof/>
          <w:lang w:val="en-US"/>
        </w:rPr>
      </w:pPr>
      <w:r w:rsidRPr="00F2731B">
        <w:rPr>
          <w:noProof/>
          <w:lang w:val="en-US"/>
        </w:rPr>
        <w:t>The service APIs offered by the SEAL function(s) are published and discovered on the CAPIF core function as specified in 3GPP TS 23.222 [8].</w:t>
      </w:r>
    </w:p>
    <w:p w14:paraId="0669A23B" w14:textId="77777777" w:rsidR="00312C76" w:rsidRPr="00F2731B" w:rsidRDefault="00312C76" w:rsidP="00312C76">
      <w:pPr>
        <w:pStyle w:val="EditorsNote"/>
      </w:pPr>
      <w:r w:rsidRPr="00F2731B">
        <w:t>Editor's note:</w:t>
      </w:r>
      <w:r w:rsidRPr="00F2731B">
        <w:tab/>
        <w:t>Refinement of the SEAL services in service-based interface representation is FFS.</w:t>
      </w:r>
    </w:p>
    <w:p w14:paraId="1D8166B6" w14:textId="77777777" w:rsidR="00312C76" w:rsidRPr="00F2731B" w:rsidRDefault="00312C76" w:rsidP="00312C76">
      <w:pPr>
        <w:pStyle w:val="Heading2"/>
      </w:pPr>
      <w:bookmarkStart w:id="1484" w:name="_Toc98796669"/>
      <w:r w:rsidRPr="00F2731B">
        <w:t>15.3</w:t>
      </w:r>
      <w:r w:rsidRPr="00F2731B">
        <w:tab/>
        <w:t>Service-based interfaces</w:t>
      </w:r>
      <w:bookmarkEnd w:id="1484"/>
    </w:p>
    <w:p w14:paraId="084E0D37" w14:textId="77777777" w:rsidR="00312C76" w:rsidRPr="00F2731B" w:rsidRDefault="00312C76" w:rsidP="00312C76">
      <w:pPr>
        <w:rPr>
          <w:noProof/>
          <w:lang w:val="en-US"/>
        </w:rPr>
      </w:pPr>
      <w:r w:rsidRPr="00F2731B">
        <w:rPr>
          <w:noProof/>
          <w:lang w:val="en-US"/>
        </w:rPr>
        <w:t>Table 15.3-1 specifies the service-based interfaces supported by SEAL.</w:t>
      </w:r>
    </w:p>
    <w:p w14:paraId="355DBA31" w14:textId="77777777" w:rsidR="00312C76" w:rsidRPr="00F2731B" w:rsidRDefault="00312C76" w:rsidP="00312C76">
      <w:pPr>
        <w:pStyle w:val="TH"/>
        <w:rPr>
          <w:lang w:val="en-US" w:eastAsia="zh-CN"/>
        </w:rPr>
      </w:pPr>
      <w:r w:rsidRPr="00F2731B">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F2731B"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F2731B" w:rsidRDefault="00312C76" w:rsidP="007E0BCD">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F2731B" w:rsidRDefault="00312C76" w:rsidP="007E0BCD">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F2731B" w:rsidRDefault="00312C76" w:rsidP="007E0BCD">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F2731B" w:rsidRDefault="00312C76" w:rsidP="007E0BCD">
            <w:pPr>
              <w:pStyle w:val="TAH"/>
            </w:pPr>
            <w:r w:rsidRPr="00F2731B">
              <w:t>APIs offered</w:t>
            </w:r>
          </w:p>
        </w:tc>
      </w:tr>
      <w:tr w:rsidR="00312C76" w:rsidRPr="00F2731B"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F2731B" w:rsidRDefault="00312C76" w:rsidP="007E0BCD">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F2731B" w:rsidRDefault="00312C76" w:rsidP="007E0BCD">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F2731B" w:rsidRDefault="00312C76" w:rsidP="007E0BCD">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F2731B" w:rsidRDefault="00312C76" w:rsidP="007E0BCD">
            <w:pPr>
              <w:pStyle w:val="TAL"/>
            </w:pPr>
            <w:r w:rsidRPr="00F2731B">
              <w:t>Specified in subclause 9.4</w:t>
            </w:r>
          </w:p>
        </w:tc>
      </w:tr>
      <w:tr w:rsidR="00312C76" w:rsidRPr="00F2731B"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F2731B" w:rsidRDefault="00312C76" w:rsidP="007E0BCD">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F2731B" w:rsidRDefault="00312C76" w:rsidP="007E0BCD">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F2731B" w:rsidRDefault="00312C76" w:rsidP="007E0BCD">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F2731B" w:rsidRDefault="00312C76" w:rsidP="007E0BCD">
            <w:pPr>
              <w:pStyle w:val="TAL"/>
              <w:rPr>
                <w:lang w:eastAsia="zh-CN"/>
              </w:rPr>
            </w:pPr>
            <w:r w:rsidRPr="00F2731B">
              <w:t>Specified in subclause 10.4</w:t>
            </w:r>
          </w:p>
        </w:tc>
      </w:tr>
      <w:tr w:rsidR="00312C76" w:rsidRPr="00F2731B"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F2731B" w:rsidRDefault="00312C76" w:rsidP="007E0BCD">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F2731B" w:rsidRDefault="00312C76" w:rsidP="007E0BCD">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F2731B" w:rsidRDefault="00312C76" w:rsidP="007E0BCD">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F2731B" w:rsidRDefault="00312C76" w:rsidP="007E0BCD">
            <w:pPr>
              <w:pStyle w:val="TAL"/>
            </w:pPr>
            <w:r w:rsidRPr="00F2731B">
              <w:t>Specified in subclause 11.4</w:t>
            </w:r>
          </w:p>
        </w:tc>
      </w:tr>
      <w:tr w:rsidR="00312C76" w:rsidRPr="00F2731B"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F2731B" w:rsidRDefault="00312C76" w:rsidP="007E0BCD">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F2731B" w:rsidRDefault="00312C76" w:rsidP="007E0BCD">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F2731B" w:rsidRDefault="00312C76" w:rsidP="007E0BCD">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F2731B" w:rsidRDefault="00312C76" w:rsidP="007E0BCD">
            <w:pPr>
              <w:pStyle w:val="TAL"/>
            </w:pPr>
            <w:r w:rsidRPr="00F2731B">
              <w:t>Specified in subclause 12.4</w:t>
            </w:r>
          </w:p>
        </w:tc>
      </w:tr>
      <w:tr w:rsidR="00312C76" w:rsidRPr="00F2731B"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F2731B" w:rsidRDefault="00312C76" w:rsidP="007E0BCD">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F2731B" w:rsidRDefault="00312C76" w:rsidP="007E0BCD">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F2731B" w:rsidRDefault="00312C76" w:rsidP="007E0BCD">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F2731B" w:rsidRDefault="00312C76" w:rsidP="007E0BCD">
            <w:pPr>
              <w:pStyle w:val="TAL"/>
            </w:pPr>
            <w:r w:rsidRPr="00F2731B">
              <w:t>Specified in subclause 13.4</w:t>
            </w:r>
          </w:p>
        </w:tc>
      </w:tr>
      <w:tr w:rsidR="00312C76" w:rsidRPr="00F2731B"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F2731B" w:rsidRDefault="00312C76" w:rsidP="007E0BCD">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F2731B" w:rsidRDefault="00312C76" w:rsidP="007E0BCD">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F2731B" w:rsidRDefault="00312C76" w:rsidP="007E0BCD">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F2731B" w:rsidRDefault="00312C76" w:rsidP="007E0BCD">
            <w:pPr>
              <w:pStyle w:val="TAL"/>
            </w:pPr>
            <w:r w:rsidRPr="00F2731B">
              <w:t>Specified in subclause 14.4</w:t>
            </w:r>
          </w:p>
        </w:tc>
      </w:tr>
      <w:tr w:rsidR="00312C76" w:rsidRPr="00F2731B"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F2731B" w:rsidRDefault="00312C76" w:rsidP="007E0BCD">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F2731B" w:rsidRDefault="00312C76" w:rsidP="007E0BCD">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F2731B" w:rsidRDefault="00312C76" w:rsidP="007E0BCD">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77777777" w:rsidR="00312C76" w:rsidRPr="00F2731B" w:rsidRDefault="00312C76" w:rsidP="007E0BCD">
            <w:pPr>
              <w:pStyle w:val="TAL"/>
            </w:pPr>
            <w:r w:rsidRPr="00F2731B">
              <w:t>Specified in subclause 16.4</w:t>
            </w:r>
          </w:p>
        </w:tc>
      </w:tr>
      <w:tr w:rsidR="00312C76" w:rsidRPr="00F2731B"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F2731B" w:rsidRDefault="00312C76" w:rsidP="007E0BCD">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F2731B" w:rsidRDefault="00312C76" w:rsidP="007E0BCD">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F2731B" w:rsidRDefault="00312C76" w:rsidP="007E0BCD">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F2731B" w:rsidRDefault="00312C76" w:rsidP="007E0BCD">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6BF536C5" w14:textId="77777777" w:rsidR="00312C76" w:rsidRPr="00F2731B" w:rsidRDefault="00312C76" w:rsidP="00312C76">
      <w:pPr>
        <w:rPr>
          <w:noProof/>
        </w:rPr>
      </w:pPr>
    </w:p>
    <w:p w14:paraId="39430712" w14:textId="77777777" w:rsidR="00312C76" w:rsidRPr="00F2731B" w:rsidRDefault="00312C76" w:rsidP="00312C76">
      <w:pPr>
        <w:pStyle w:val="Heading1"/>
      </w:pPr>
      <w:bookmarkStart w:id="1485" w:name="_Toc51873772"/>
      <w:bookmarkStart w:id="1486" w:name="_Toc98796670"/>
      <w:r w:rsidRPr="00F2731B">
        <w:t>16</w:t>
      </w:r>
      <w:r w:rsidRPr="00F2731B">
        <w:tab/>
        <w:t xml:space="preserve">Network slice </w:t>
      </w:r>
      <w:bookmarkEnd w:id="1485"/>
      <w:r w:rsidRPr="00F2731B">
        <w:t>capability enablement</w:t>
      </w:r>
      <w:bookmarkEnd w:id="1486"/>
    </w:p>
    <w:p w14:paraId="5B731FC5" w14:textId="77777777" w:rsidR="00312C76" w:rsidRPr="00F2731B" w:rsidRDefault="00312C76" w:rsidP="00312C76">
      <w:pPr>
        <w:pStyle w:val="Heading2"/>
      </w:pPr>
      <w:bookmarkStart w:id="1487" w:name="_Toc51873773"/>
      <w:bookmarkStart w:id="1488" w:name="_Toc98796671"/>
      <w:r w:rsidRPr="00F2731B">
        <w:t>16.1</w:t>
      </w:r>
      <w:r w:rsidRPr="00F2731B">
        <w:tab/>
        <w:t>General</w:t>
      </w:r>
      <w:bookmarkEnd w:id="1487"/>
      <w:bookmarkEnd w:id="1488"/>
    </w:p>
    <w:p w14:paraId="6A96A76C" w14:textId="77777777" w:rsidR="00312C76" w:rsidRPr="00F2731B" w:rsidRDefault="00312C76" w:rsidP="00312C76">
      <w:bookmarkStart w:id="1489"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30A1D8CA" w14:textId="77777777" w:rsidR="00312C76" w:rsidRPr="00F2731B" w:rsidRDefault="00312C76" w:rsidP="00312C76">
      <w:pPr>
        <w:pStyle w:val="NO"/>
      </w:pPr>
      <w:r w:rsidRPr="00F2731B">
        <w:t>NOTE:</w:t>
      </w:r>
      <w:r w:rsidRPr="00F2731B">
        <w:tab/>
        <w:t>The network slice capability enablement server, acts as an AF within the trusted domain (MNO-owned, or trusted third party).</w:t>
      </w:r>
    </w:p>
    <w:p w14:paraId="4C068F34" w14:textId="77777777" w:rsidR="00312C76" w:rsidRPr="00F2731B" w:rsidRDefault="00312C76" w:rsidP="00312C76">
      <w:pPr>
        <w:pStyle w:val="Heading2"/>
      </w:pPr>
      <w:bookmarkStart w:id="1490" w:name="_Toc98796672"/>
      <w:r w:rsidRPr="00F2731B">
        <w:t>16.2</w:t>
      </w:r>
      <w:r w:rsidRPr="00F2731B">
        <w:tab/>
        <w:t>Functional model</w:t>
      </w:r>
      <w:bookmarkEnd w:id="1489"/>
      <w:bookmarkEnd w:id="1490"/>
    </w:p>
    <w:p w14:paraId="32B0A538" w14:textId="77777777" w:rsidR="00312C76" w:rsidRPr="00F2731B" w:rsidRDefault="00312C76" w:rsidP="00312C76">
      <w:pPr>
        <w:pStyle w:val="Heading3"/>
      </w:pPr>
      <w:bookmarkStart w:id="1491" w:name="_Toc51873775"/>
      <w:bookmarkStart w:id="1492" w:name="_Toc98796673"/>
      <w:r w:rsidRPr="00F2731B">
        <w:t>16.2.1</w:t>
      </w:r>
      <w:r w:rsidRPr="00F2731B">
        <w:tab/>
        <w:t>General</w:t>
      </w:r>
      <w:bookmarkEnd w:id="1491"/>
      <w:bookmarkEnd w:id="1492"/>
    </w:p>
    <w:p w14:paraId="3DBF1B54" w14:textId="77777777" w:rsidR="00312C76" w:rsidRPr="00F2731B" w:rsidRDefault="00312C76" w:rsidP="00312C76">
      <w:bookmarkStart w:id="1493"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67883204" w14:textId="77777777" w:rsidR="00312C76" w:rsidRPr="00F2731B" w:rsidRDefault="00312C76" w:rsidP="00312C76">
      <w:pPr>
        <w:pStyle w:val="Heading3"/>
      </w:pPr>
      <w:bookmarkStart w:id="1494" w:name="_Toc98796674"/>
      <w:r w:rsidRPr="00F2731B">
        <w:t>16.2.2</w:t>
      </w:r>
      <w:r w:rsidRPr="00F2731B">
        <w:tab/>
        <w:t>Functional model description</w:t>
      </w:r>
      <w:bookmarkEnd w:id="1493"/>
      <w:bookmarkEnd w:id="1494"/>
    </w:p>
    <w:p w14:paraId="6EF3AEBF" w14:textId="77777777" w:rsidR="00312C76" w:rsidRPr="00F2731B" w:rsidRDefault="00312C76" w:rsidP="00312C76">
      <w:bookmarkStart w:id="1495" w:name="_Toc51873778"/>
      <w:r w:rsidRPr="00F2731B">
        <w:t>Figure 16.2.2-1 illustrates the generic functional model for network slice capability enablement.</w:t>
      </w:r>
    </w:p>
    <w:p w14:paraId="1583D9CA" w14:textId="77777777" w:rsidR="00312C76" w:rsidRPr="00F2731B" w:rsidRDefault="00312C76" w:rsidP="00312C76">
      <w:pPr>
        <w:pStyle w:val="TH"/>
      </w:pPr>
      <w:r w:rsidRPr="00F2731B">
        <w:object w:dxaOrig="8850" w:dyaOrig="3450" w14:anchorId="4EF7E66B">
          <v:shape id="_x0000_i1125" type="#_x0000_t75" style="width:404.45pt;height:157.75pt" o:ole="">
            <v:imagedata r:id="rId211" o:title=""/>
          </v:shape>
          <o:OLEObject Type="Embed" ProgID="Visio.Drawing.15" ShapeID="_x0000_i1125" DrawAspect="Content" ObjectID="_1709541046" r:id="rId212"/>
        </w:object>
      </w:r>
    </w:p>
    <w:p w14:paraId="7E46CC5B" w14:textId="77777777" w:rsidR="00312C76" w:rsidRPr="00F2731B" w:rsidRDefault="00312C76" w:rsidP="00312C76">
      <w:pPr>
        <w:pStyle w:val="TF"/>
        <w:rPr>
          <w:noProof/>
          <w:lang w:val="en-US"/>
        </w:rPr>
      </w:pPr>
      <w:r w:rsidRPr="00F2731B">
        <w:rPr>
          <w:noProof/>
          <w:lang w:val="en-US"/>
        </w:rPr>
        <w:t>Figure 16.2.2-1: Functional model for network slice capability enablement</w:t>
      </w:r>
    </w:p>
    <w:p w14:paraId="7D1AC52D" w14:textId="77777777" w:rsidR="00312C76" w:rsidRPr="00F2731B" w:rsidRDefault="00312C76" w:rsidP="00312C76">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Pr="00F2731B">
        <w:noBreakHyphen/>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070B54F3" w14:textId="77777777" w:rsidR="00312C76" w:rsidRPr="00F2731B" w:rsidRDefault="00312C76" w:rsidP="00312C76">
      <w:pPr>
        <w:pStyle w:val="Heading3"/>
      </w:pPr>
      <w:bookmarkStart w:id="1496" w:name="_Toc98796675"/>
      <w:r w:rsidRPr="00F2731B">
        <w:t>16.2.3</w:t>
      </w:r>
      <w:r w:rsidRPr="00F2731B">
        <w:tab/>
        <w:t>Functional entities description</w:t>
      </w:r>
      <w:bookmarkEnd w:id="1495"/>
      <w:bookmarkEnd w:id="1496"/>
    </w:p>
    <w:p w14:paraId="58C69CA8" w14:textId="77777777" w:rsidR="00312C76" w:rsidRPr="00F2731B" w:rsidRDefault="00312C76" w:rsidP="00312C76">
      <w:pPr>
        <w:pStyle w:val="Heading4"/>
      </w:pPr>
      <w:bookmarkStart w:id="1497" w:name="_Toc98796676"/>
      <w:bookmarkStart w:id="1498" w:name="_Toc51873782"/>
      <w:r w:rsidRPr="00F2731B">
        <w:t>16.2.3.1 General</w:t>
      </w:r>
      <w:bookmarkEnd w:id="1497"/>
    </w:p>
    <w:p w14:paraId="5674C394" w14:textId="77777777" w:rsidR="00312C76" w:rsidRPr="00F2731B" w:rsidRDefault="00312C76" w:rsidP="00312C76">
      <w:r w:rsidRPr="00F2731B">
        <w:t>The functional entities for network slice capability enablement SEAL service are described in the following subclauses.</w:t>
      </w:r>
    </w:p>
    <w:p w14:paraId="587FE9D8" w14:textId="77777777" w:rsidR="00312C76" w:rsidRPr="00F2731B" w:rsidRDefault="00312C76" w:rsidP="00312C76">
      <w:pPr>
        <w:pStyle w:val="Heading4"/>
      </w:pPr>
      <w:bookmarkStart w:id="1499" w:name="_Toc98796677"/>
      <w:r w:rsidRPr="00F2731B">
        <w:t>16.2.3.2 Network slice capability enablement server</w:t>
      </w:r>
      <w:bookmarkEnd w:id="1499"/>
    </w:p>
    <w:p w14:paraId="3E3ADE95" w14:textId="77777777" w:rsidR="00312C76" w:rsidRPr="00F2731B" w:rsidRDefault="00312C76" w:rsidP="00312C76">
      <w:pPr>
        <w:jc w:val="both"/>
      </w:pPr>
      <w:r w:rsidRPr="00F2731B">
        <w:t>The network slice capability enablement server functional entity provides the enablement of the network slicing aspects to support the VAL applications.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7379CF2B" w14:textId="77777777" w:rsidR="00312C76" w:rsidRPr="00F2731B" w:rsidRDefault="00312C76" w:rsidP="00312C76">
      <w:pPr>
        <w:pStyle w:val="Heading4"/>
      </w:pPr>
      <w:bookmarkStart w:id="1500" w:name="_Toc98796678"/>
      <w:r w:rsidRPr="00F2731B">
        <w:t>16.2.3.3 Network slice capability enablement client</w:t>
      </w:r>
      <w:bookmarkEnd w:id="1500"/>
    </w:p>
    <w:p w14:paraId="230DAB0B" w14:textId="77777777" w:rsidR="00312C76" w:rsidRPr="00F2731B" w:rsidRDefault="00312C76" w:rsidP="00312C76">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a network slice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E6799BD" w14:textId="77777777" w:rsidR="00312C76" w:rsidRPr="00F2731B" w:rsidRDefault="00312C76" w:rsidP="00312C76">
      <w:pPr>
        <w:pStyle w:val="Heading3"/>
      </w:pPr>
      <w:bookmarkStart w:id="1501" w:name="_Toc98796679"/>
      <w:r w:rsidRPr="00F2731B">
        <w:t>16.2.4</w:t>
      </w:r>
      <w:r w:rsidRPr="00F2731B">
        <w:tab/>
        <w:t>Reference points description</w:t>
      </w:r>
      <w:bookmarkEnd w:id="1498"/>
      <w:bookmarkEnd w:id="1501"/>
    </w:p>
    <w:p w14:paraId="4781D235" w14:textId="77777777" w:rsidR="00312C76" w:rsidRPr="00F2731B" w:rsidRDefault="00312C76" w:rsidP="00312C76">
      <w:pPr>
        <w:pStyle w:val="Heading4"/>
      </w:pPr>
      <w:bookmarkStart w:id="1502" w:name="_Toc59224877"/>
      <w:bookmarkStart w:id="1503" w:name="_Toc98796680"/>
      <w:bookmarkStart w:id="1504" w:name="_Toc51873790"/>
      <w:r w:rsidRPr="00F2731B">
        <w:t>16.2.4.1</w:t>
      </w:r>
      <w:r w:rsidRPr="00F2731B">
        <w:tab/>
        <w:t>General</w:t>
      </w:r>
      <w:bookmarkEnd w:id="1502"/>
      <w:bookmarkEnd w:id="1503"/>
    </w:p>
    <w:p w14:paraId="5A6A2055" w14:textId="77777777" w:rsidR="00312C76" w:rsidRPr="00F2731B" w:rsidRDefault="00312C76" w:rsidP="00312C76">
      <w:r w:rsidRPr="00F2731B">
        <w:t>The reference points for the functional model for network slice capability enablement are described in the following subclauses.</w:t>
      </w:r>
    </w:p>
    <w:p w14:paraId="346737FE" w14:textId="77777777" w:rsidR="00312C76" w:rsidRPr="00F2731B" w:rsidRDefault="00312C76" w:rsidP="00312C76">
      <w:pPr>
        <w:pStyle w:val="Heading4"/>
      </w:pPr>
      <w:bookmarkStart w:id="1505" w:name="_Toc59224878"/>
      <w:bookmarkStart w:id="1506" w:name="_Toc98796681"/>
      <w:r w:rsidRPr="00F2731B">
        <w:t>16.2.4.2</w:t>
      </w:r>
      <w:r w:rsidRPr="00F2731B">
        <w:tab/>
        <w:t>NSCE-UU</w:t>
      </w:r>
      <w:bookmarkEnd w:id="1505"/>
      <w:bookmarkEnd w:id="1506"/>
    </w:p>
    <w:p w14:paraId="76DBE050" w14:textId="77777777" w:rsidR="00312C76" w:rsidRPr="00F2731B" w:rsidRDefault="00312C76" w:rsidP="00312C76">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6C39637B" w14:textId="77777777" w:rsidR="00312C76" w:rsidRPr="00F2731B" w:rsidRDefault="00312C76" w:rsidP="00312C76">
      <w:pPr>
        <w:pStyle w:val="Heading4"/>
      </w:pPr>
      <w:bookmarkStart w:id="1507" w:name="_Toc59224880"/>
      <w:bookmarkStart w:id="1508" w:name="_Toc98796682"/>
      <w:r w:rsidRPr="00F2731B">
        <w:t>16.2.4.3</w:t>
      </w:r>
      <w:r w:rsidRPr="00F2731B">
        <w:tab/>
        <w:t>NSCE-C</w:t>
      </w:r>
      <w:bookmarkEnd w:id="1507"/>
      <w:bookmarkEnd w:id="1508"/>
    </w:p>
    <w:p w14:paraId="70AA60CA" w14:textId="77777777" w:rsidR="00312C76" w:rsidRPr="00F2731B" w:rsidRDefault="00312C76" w:rsidP="00312C76">
      <w:r w:rsidRPr="00F2731B">
        <w:t>The interactions related to network slice capability enablement functions between the VAL client(s) and the network slice capability enablement client within a VAL UE are supported by the NSCE-C reference point. The NSCE client may receive an application requirement change over NSCE-C. Further, the NSCE client may provide a notification on the network slice adaptation upon successful adaptation of the slice to application mapping.</w:t>
      </w:r>
    </w:p>
    <w:p w14:paraId="53501001" w14:textId="77777777" w:rsidR="00312C76" w:rsidRPr="00F2731B" w:rsidRDefault="00312C76" w:rsidP="00312C76">
      <w:pPr>
        <w:pStyle w:val="Heading4"/>
      </w:pPr>
      <w:bookmarkStart w:id="1509" w:name="_Toc59224881"/>
      <w:bookmarkStart w:id="1510" w:name="_Toc98796683"/>
      <w:r w:rsidRPr="00F2731B">
        <w:t>16.2.4.4</w:t>
      </w:r>
      <w:r w:rsidRPr="00F2731B">
        <w:tab/>
        <w:t>NSCE-S</w:t>
      </w:r>
      <w:bookmarkEnd w:id="1509"/>
      <w:bookmarkEnd w:id="1510"/>
    </w:p>
    <w:p w14:paraId="4182E27C" w14:textId="77777777" w:rsidR="00312C76" w:rsidRPr="00F2731B" w:rsidRDefault="00312C76" w:rsidP="00312C76">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55378D02" w14:textId="77777777" w:rsidR="00312C76" w:rsidRPr="00F2731B" w:rsidRDefault="00312C76" w:rsidP="00312C76">
      <w:pPr>
        <w:pStyle w:val="Heading4"/>
      </w:pPr>
      <w:bookmarkStart w:id="1511" w:name="_Toc98796684"/>
      <w:r w:rsidRPr="00F2731B">
        <w:t>16.2.4.5</w:t>
      </w:r>
      <w:r w:rsidRPr="00F2731B">
        <w:tab/>
        <w:t>N33</w:t>
      </w:r>
      <w:bookmarkEnd w:id="1511"/>
    </w:p>
    <w:p w14:paraId="4F295706" w14:textId="77777777" w:rsidR="00312C76" w:rsidRPr="00F2731B" w:rsidRDefault="00312C76" w:rsidP="00312C76">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7FFC5E16" w14:textId="77777777" w:rsidR="00312C76" w:rsidRPr="00F2731B" w:rsidRDefault="00312C76" w:rsidP="00312C76">
      <w:pPr>
        <w:pStyle w:val="Heading2"/>
      </w:pPr>
      <w:bookmarkStart w:id="1512" w:name="_Toc98796685"/>
      <w:r w:rsidRPr="00F2731B">
        <w:t>16.3</w:t>
      </w:r>
      <w:r w:rsidRPr="00F2731B">
        <w:tab/>
        <w:t xml:space="preserve">Procedures and information flows for </w:t>
      </w:r>
      <w:bookmarkEnd w:id="1504"/>
      <w:r w:rsidRPr="00F2731B">
        <w:rPr>
          <w:lang w:eastAsia="zh-CN"/>
        </w:rPr>
        <w:t>network slice capability enablement</w:t>
      </w:r>
      <w:bookmarkEnd w:id="1512"/>
    </w:p>
    <w:p w14:paraId="0FB27B30" w14:textId="77777777" w:rsidR="00312C76" w:rsidRPr="00F2731B" w:rsidRDefault="00312C76" w:rsidP="00312C76">
      <w:pPr>
        <w:pStyle w:val="Heading3"/>
        <w:rPr>
          <w:lang w:val="nl-NL"/>
        </w:rPr>
      </w:pPr>
      <w:bookmarkStart w:id="1513" w:name="_Toc51873791"/>
      <w:bookmarkStart w:id="1514" w:name="_Toc98796686"/>
      <w:r w:rsidRPr="00F2731B">
        <w:rPr>
          <w:lang w:eastAsia="zh-CN"/>
        </w:rPr>
        <w:t>16.3.1</w:t>
      </w:r>
      <w:r w:rsidRPr="00F2731B">
        <w:rPr>
          <w:lang w:eastAsia="zh-CN"/>
        </w:rPr>
        <w:tab/>
        <w:t>General</w:t>
      </w:r>
      <w:bookmarkEnd w:id="1513"/>
      <w:bookmarkEnd w:id="1514"/>
    </w:p>
    <w:p w14:paraId="4D2CAA64" w14:textId="77777777" w:rsidR="00312C76" w:rsidRPr="00F2731B" w:rsidRDefault="00312C76" w:rsidP="00312C76">
      <w:pPr>
        <w:pStyle w:val="Heading3"/>
        <w:rPr>
          <w:lang w:val="en-US"/>
        </w:rPr>
      </w:pPr>
      <w:bookmarkStart w:id="1515" w:name="_Toc98796687"/>
      <w:r w:rsidRPr="00F2731B">
        <w:t>16.3.2</w:t>
      </w:r>
      <w:r w:rsidRPr="00F2731B">
        <w:tab/>
      </w:r>
      <w:r w:rsidRPr="00F2731B">
        <w:rPr>
          <w:lang w:val="en-US"/>
        </w:rPr>
        <w:t>Network slice adaptation for VAL application</w:t>
      </w:r>
      <w:bookmarkEnd w:id="1515"/>
    </w:p>
    <w:p w14:paraId="4591A2E2" w14:textId="77777777" w:rsidR="00312C76" w:rsidRPr="00F2731B" w:rsidRDefault="00312C76" w:rsidP="00312C76">
      <w:pPr>
        <w:pStyle w:val="Heading4"/>
      </w:pPr>
      <w:bookmarkStart w:id="1516" w:name="_Toc27954118"/>
      <w:bookmarkStart w:id="1517" w:name="_Toc9812721"/>
      <w:bookmarkStart w:id="1518" w:name="_Toc9812477"/>
      <w:bookmarkStart w:id="1519" w:name="_Toc98796688"/>
      <w:r w:rsidRPr="00F2731B">
        <w:t>16.3.2.1</w:t>
      </w:r>
      <w:r w:rsidRPr="00F2731B">
        <w:tab/>
        <w:t>General</w:t>
      </w:r>
      <w:bookmarkEnd w:id="1516"/>
      <w:bookmarkEnd w:id="1517"/>
      <w:bookmarkEnd w:id="1518"/>
      <w:bookmarkEnd w:id="1519"/>
    </w:p>
    <w:p w14:paraId="7F2288CC" w14:textId="77777777" w:rsidR="00312C76" w:rsidRPr="00F2731B" w:rsidRDefault="00312C76" w:rsidP="00312C76">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AE6EC00" w14:textId="77777777" w:rsidR="00312C76" w:rsidRPr="00F2731B" w:rsidRDefault="00312C76" w:rsidP="00312C76">
      <w:pPr>
        <w:pStyle w:val="Heading4"/>
      </w:pPr>
      <w:bookmarkStart w:id="1520" w:name="_Toc27954119"/>
      <w:bookmarkStart w:id="1521" w:name="_Toc9812722"/>
      <w:bookmarkStart w:id="1522" w:name="_Toc9812478"/>
      <w:bookmarkStart w:id="1523" w:name="_Toc98796689"/>
      <w:r w:rsidRPr="00F2731B">
        <w:t>16.3.2.2</w:t>
      </w:r>
      <w:r w:rsidRPr="00F2731B">
        <w:tab/>
        <w:t>Information flows</w:t>
      </w:r>
      <w:bookmarkEnd w:id="1520"/>
      <w:bookmarkEnd w:id="1521"/>
      <w:bookmarkEnd w:id="1522"/>
      <w:bookmarkEnd w:id="1523"/>
    </w:p>
    <w:p w14:paraId="37F89970" w14:textId="77777777" w:rsidR="00312C76" w:rsidRPr="00F2731B" w:rsidRDefault="00312C76" w:rsidP="00312C76">
      <w:pPr>
        <w:pStyle w:val="Heading5"/>
      </w:pPr>
      <w:bookmarkStart w:id="1524" w:name="_Toc27954120"/>
      <w:bookmarkStart w:id="1525" w:name="_Toc9812723"/>
      <w:bookmarkStart w:id="1526" w:name="_Toc9812479"/>
      <w:bookmarkStart w:id="1527" w:name="_Toc98796690"/>
      <w:r w:rsidRPr="00F2731B">
        <w:rPr>
          <w:lang w:val="en-US"/>
        </w:rPr>
        <w:t>16.3.2.2.1</w:t>
      </w:r>
      <w:r w:rsidRPr="00F2731B">
        <w:rPr>
          <w:lang w:val="en-US"/>
        </w:rPr>
        <w:tab/>
      </w:r>
      <w:bookmarkEnd w:id="1524"/>
      <w:bookmarkEnd w:id="1525"/>
      <w:bookmarkEnd w:id="1526"/>
      <w:r w:rsidRPr="00F2731B">
        <w:t>Network slice adaptation request</w:t>
      </w:r>
      <w:bookmarkEnd w:id="1527"/>
    </w:p>
    <w:p w14:paraId="572324A5" w14:textId="77777777" w:rsidR="00312C76" w:rsidRPr="00F2731B" w:rsidRDefault="00312C76" w:rsidP="00312C76">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7A41A84D" w14:textId="77777777" w:rsidR="00312C76" w:rsidRPr="00F2731B" w:rsidRDefault="00312C76" w:rsidP="00312C76">
      <w:pPr>
        <w:pStyle w:val="TH"/>
        <w:rPr>
          <w:lang w:val="en-US"/>
        </w:rPr>
      </w:pPr>
      <w:bookmarkStart w:id="1528" w:name="_Toc27954123"/>
      <w:bookmarkStart w:id="1529" w:name="_Toc9812726"/>
      <w:bookmarkStart w:id="1530" w:name="_Toc9812482"/>
      <w:r w:rsidRPr="00F2731B">
        <w:rPr>
          <w:lang w:val="en-US"/>
        </w:rPr>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141C0E7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3E2946C"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664D636"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AD3CC" w14:textId="77777777" w:rsidR="00312C76" w:rsidRPr="00F2731B" w:rsidRDefault="00312C76" w:rsidP="007E0BCD">
            <w:pPr>
              <w:pStyle w:val="TAH"/>
              <w:rPr>
                <w:lang w:val="en-US"/>
              </w:rPr>
            </w:pPr>
            <w:r w:rsidRPr="00F2731B">
              <w:rPr>
                <w:lang w:val="en-US"/>
              </w:rPr>
              <w:t>Description</w:t>
            </w:r>
          </w:p>
        </w:tc>
      </w:tr>
      <w:tr w:rsidR="00312C76" w:rsidRPr="00F2731B" w14:paraId="690D11F1"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3634DB6" w14:textId="77777777" w:rsidR="00312C76" w:rsidRPr="00F2731B" w:rsidRDefault="00312C76" w:rsidP="007E0BCD">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63A9033A"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5EDA62E" w14:textId="77777777" w:rsidR="00312C76" w:rsidRPr="00F2731B" w:rsidRDefault="00312C76" w:rsidP="007E0BCD">
            <w:pPr>
              <w:pStyle w:val="TAL"/>
              <w:rPr>
                <w:lang w:val="en-US"/>
              </w:rPr>
            </w:pPr>
            <w:r w:rsidRPr="00F2731B">
              <w:rPr>
                <w:lang w:val="en-US"/>
              </w:rPr>
              <w:t>The VAL service ID of the VAL application for which the network slice adaptation may corresponds to.</w:t>
            </w:r>
          </w:p>
        </w:tc>
      </w:tr>
      <w:tr w:rsidR="00312C76" w:rsidRPr="00F2731B" w14:paraId="1164DB62" w14:textId="77777777" w:rsidTr="007E0BCD">
        <w:trPr>
          <w:jc w:val="center"/>
        </w:trPr>
        <w:tc>
          <w:tcPr>
            <w:tcW w:w="2880" w:type="dxa"/>
            <w:tcBorders>
              <w:top w:val="single" w:sz="4" w:space="0" w:color="000000"/>
              <w:left w:val="single" w:sz="4" w:space="0" w:color="000000"/>
              <w:bottom w:val="single" w:sz="4" w:space="0" w:color="000000"/>
              <w:right w:val="nil"/>
            </w:tcBorders>
          </w:tcPr>
          <w:p w14:paraId="35764596" w14:textId="77777777" w:rsidR="00312C76" w:rsidRPr="00F2731B" w:rsidRDefault="00312C76" w:rsidP="007E0BCD">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155848B6"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6EA30F3" w14:textId="77777777" w:rsidR="00312C76" w:rsidRPr="00F2731B" w:rsidRDefault="00312C76" w:rsidP="007E0BCD">
            <w:pPr>
              <w:pStyle w:val="TAL"/>
              <w:rPr>
                <w:lang w:val="en-US"/>
              </w:rPr>
            </w:pPr>
            <w:bookmarkStart w:id="1531" w:name="_Hlk69382685"/>
            <w:r w:rsidRPr="00F2731B">
              <w:rPr>
                <w:lang w:val="en-US"/>
              </w:rPr>
              <w:t>List of the VAL UE IDs within the VAL service for which the slice adaptation request corresponds</w:t>
            </w:r>
            <w:bookmarkEnd w:id="1531"/>
          </w:p>
        </w:tc>
      </w:tr>
      <w:tr w:rsidR="00312C76" w:rsidRPr="00F2731B" w14:paraId="4F4892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540F0E0" w14:textId="77777777" w:rsidR="00312C76" w:rsidRPr="00F2731B" w:rsidRDefault="00312C76" w:rsidP="007E0BCD">
            <w:pPr>
              <w:pStyle w:val="TAL"/>
              <w:rPr>
                <w:lang w:val="en-US"/>
              </w:rPr>
            </w:pPr>
            <w:r w:rsidRPr="00F2731B">
              <w:rPr>
                <w:lang w:val="en-US"/>
              </w:rPr>
              <w:t>Network slice adaptation cause</w:t>
            </w:r>
          </w:p>
        </w:tc>
        <w:tc>
          <w:tcPr>
            <w:tcW w:w="1440" w:type="dxa"/>
            <w:tcBorders>
              <w:top w:val="single" w:sz="4" w:space="0" w:color="000000"/>
              <w:left w:val="single" w:sz="4" w:space="0" w:color="000000"/>
              <w:bottom w:val="single" w:sz="4" w:space="0" w:color="000000"/>
              <w:right w:val="nil"/>
            </w:tcBorders>
            <w:hideMark/>
          </w:tcPr>
          <w:p w14:paraId="0765BD03"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510C453" w14:textId="77777777" w:rsidR="00312C76" w:rsidRPr="00F2731B" w:rsidRDefault="00312C76" w:rsidP="007E0BCD">
            <w:pPr>
              <w:pStyle w:val="TAL"/>
            </w:pPr>
            <w:r w:rsidRPr="00F2731B">
              <w:t>The cause which necessitates the network slice change (e.g. VAL service profile change, VAL service operation change).</w:t>
            </w:r>
          </w:p>
        </w:tc>
      </w:tr>
      <w:tr w:rsidR="00312C76" w:rsidRPr="00F2731B" w14:paraId="3FFD664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E328720" w14:textId="77777777" w:rsidR="00312C76" w:rsidRPr="00F2731B" w:rsidRDefault="00312C76" w:rsidP="007E0BCD">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63769304"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56F2E9BA" w14:textId="77777777" w:rsidR="00312C76" w:rsidRPr="00F2731B" w:rsidRDefault="00312C76" w:rsidP="007E0BCD">
            <w:pPr>
              <w:pStyle w:val="TAL"/>
            </w:pPr>
            <w:r w:rsidRPr="00F2731B">
              <w:t>Indication of the new S-NSSAI which is requested.</w:t>
            </w:r>
          </w:p>
        </w:tc>
      </w:tr>
      <w:tr w:rsidR="00312C76" w:rsidRPr="00F2731B" w14:paraId="60C8B6E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749863C" w14:textId="77777777" w:rsidR="00312C76" w:rsidRPr="00F2731B" w:rsidRDefault="00312C76" w:rsidP="007E0BCD">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AAFA0D5"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EBA0118" w14:textId="77777777" w:rsidR="00312C76" w:rsidRPr="00F2731B" w:rsidRDefault="00312C76" w:rsidP="007E0BCD">
            <w:pPr>
              <w:pStyle w:val="TAL"/>
            </w:pPr>
            <w:r w:rsidRPr="00F2731B">
              <w:t>Indication of the new DNN which is requested.</w:t>
            </w:r>
          </w:p>
        </w:tc>
      </w:tr>
    </w:tbl>
    <w:p w14:paraId="0F1DBD2C" w14:textId="77777777" w:rsidR="00312C76" w:rsidRPr="00F2731B" w:rsidRDefault="00312C76" w:rsidP="00312C76">
      <w:pPr>
        <w:rPr>
          <w:lang w:val="en-US"/>
        </w:rPr>
      </w:pPr>
    </w:p>
    <w:p w14:paraId="02EF0121" w14:textId="77777777" w:rsidR="00312C76" w:rsidRPr="00F2731B" w:rsidRDefault="00312C76" w:rsidP="00312C76">
      <w:pPr>
        <w:pStyle w:val="EditorsNote"/>
        <w:rPr>
          <w:lang w:val="en-US"/>
        </w:rPr>
      </w:pPr>
      <w:r w:rsidRPr="00F2731B">
        <w:rPr>
          <w:lang w:val="en-US"/>
        </w:rPr>
        <w:t>Editor's note: The details of Network slice adaptation request is FFS</w:t>
      </w:r>
    </w:p>
    <w:p w14:paraId="260AEEAF" w14:textId="77777777" w:rsidR="00312C76" w:rsidRPr="00F2731B" w:rsidRDefault="00312C76" w:rsidP="00312C76">
      <w:pPr>
        <w:pStyle w:val="Heading5"/>
        <w:rPr>
          <w:lang w:val="en-US"/>
        </w:rPr>
      </w:pPr>
      <w:bookmarkStart w:id="1532" w:name="_Toc51856395"/>
      <w:bookmarkStart w:id="1533" w:name="_Toc9812724"/>
      <w:bookmarkStart w:id="1534" w:name="_Toc9812480"/>
      <w:bookmarkStart w:id="1535" w:name="_Toc98796691"/>
      <w:r w:rsidRPr="00F2731B">
        <w:rPr>
          <w:lang w:val="en-US"/>
        </w:rPr>
        <w:t>16.3.2.2.2</w:t>
      </w:r>
      <w:r w:rsidRPr="00F2731B">
        <w:rPr>
          <w:lang w:val="en-US"/>
        </w:rPr>
        <w:tab/>
      </w:r>
      <w:r w:rsidRPr="00F2731B">
        <w:t xml:space="preserve">Network slice adaptation </w:t>
      </w:r>
      <w:r w:rsidRPr="00F2731B">
        <w:rPr>
          <w:lang w:val="en-US"/>
        </w:rPr>
        <w:t>response</w:t>
      </w:r>
      <w:bookmarkEnd w:id="1532"/>
      <w:bookmarkEnd w:id="1533"/>
      <w:bookmarkEnd w:id="1534"/>
      <w:bookmarkEnd w:id="1535"/>
    </w:p>
    <w:p w14:paraId="0C73830D" w14:textId="77777777" w:rsidR="00312C76" w:rsidRPr="00F2731B" w:rsidRDefault="00312C76" w:rsidP="00312C76">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46773B2D" w14:textId="77777777" w:rsidR="00312C76" w:rsidRPr="00F2731B" w:rsidRDefault="00312C76" w:rsidP="00312C76">
      <w:pPr>
        <w:pStyle w:val="TH"/>
        <w:rPr>
          <w:lang w:val="en-US"/>
        </w:rPr>
      </w:pPr>
      <w:r w:rsidRPr="00F2731B">
        <w:rPr>
          <w:lang w:val="en-US"/>
        </w:rPr>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636135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72602B0"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4215DF"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4DD01F" w14:textId="77777777" w:rsidR="00312C76" w:rsidRPr="00F2731B" w:rsidRDefault="00312C76" w:rsidP="007E0BCD">
            <w:pPr>
              <w:pStyle w:val="TAH"/>
              <w:rPr>
                <w:lang w:val="en-US"/>
              </w:rPr>
            </w:pPr>
            <w:r w:rsidRPr="00F2731B">
              <w:rPr>
                <w:lang w:val="en-US"/>
              </w:rPr>
              <w:t>Description</w:t>
            </w:r>
          </w:p>
        </w:tc>
      </w:tr>
      <w:tr w:rsidR="00312C76" w:rsidRPr="00F2731B" w14:paraId="2AE076D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39202C0" w14:textId="77777777" w:rsidR="00312C76" w:rsidRPr="00F2731B" w:rsidRDefault="00312C76" w:rsidP="007E0BCD">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63802E21"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7769289" w14:textId="77777777" w:rsidR="00312C76" w:rsidRPr="00F2731B" w:rsidRDefault="00312C76" w:rsidP="007E0BCD">
            <w:pPr>
              <w:pStyle w:val="TAL"/>
              <w:rPr>
                <w:lang w:val="en-US"/>
              </w:rPr>
            </w:pPr>
            <w:r w:rsidRPr="00F2731B">
              <w:t xml:space="preserve">Result includes success or failure of the network slice adaptation with the underlying network. </w:t>
            </w:r>
          </w:p>
        </w:tc>
      </w:tr>
    </w:tbl>
    <w:p w14:paraId="003C3DF3" w14:textId="77777777" w:rsidR="00312C76" w:rsidRPr="00F2731B" w:rsidRDefault="00312C76" w:rsidP="00312C76">
      <w:pPr>
        <w:rPr>
          <w:lang w:val="en-US"/>
        </w:rPr>
      </w:pPr>
    </w:p>
    <w:p w14:paraId="222141F6" w14:textId="77777777" w:rsidR="00312C76" w:rsidRPr="00F2731B" w:rsidRDefault="00312C76" w:rsidP="00312C76">
      <w:pPr>
        <w:pStyle w:val="Heading5"/>
      </w:pPr>
      <w:bookmarkStart w:id="1536" w:name="_Toc98796692"/>
      <w:bookmarkStart w:id="1537" w:name="_Toc51873812"/>
      <w:bookmarkEnd w:id="1528"/>
      <w:bookmarkEnd w:id="1529"/>
      <w:bookmarkEnd w:id="1530"/>
      <w:r w:rsidRPr="00F2731B">
        <w:rPr>
          <w:lang w:val="en-US"/>
        </w:rPr>
        <w:t>16.3.2.2.3</w:t>
      </w:r>
      <w:r w:rsidRPr="00F2731B">
        <w:rPr>
          <w:lang w:val="en-US"/>
        </w:rPr>
        <w:tab/>
        <w:t>Network</w:t>
      </w:r>
      <w:r w:rsidRPr="00F2731B">
        <w:t xml:space="preserve"> slice adaptation trigger</w:t>
      </w:r>
      <w:bookmarkEnd w:id="1536"/>
    </w:p>
    <w:p w14:paraId="70EC3410" w14:textId="77777777" w:rsidR="00312C76" w:rsidRPr="00F2731B" w:rsidRDefault="00312C76" w:rsidP="00312C76">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30962CCB" w14:textId="77777777" w:rsidR="00312C76" w:rsidRPr="00F2731B" w:rsidRDefault="00312C76" w:rsidP="00312C76">
      <w:pPr>
        <w:pStyle w:val="TH"/>
        <w:rPr>
          <w:lang w:val="en-US"/>
        </w:rPr>
      </w:pPr>
      <w:r w:rsidRPr="00F2731B">
        <w:rPr>
          <w:lang w:val="en-US"/>
        </w:rPr>
        <w:t>Table </w:t>
      </w:r>
      <w:bookmarkStart w:id="1538" w:name="_Hlk69382850"/>
      <w:r w:rsidRPr="00F2731B">
        <w:rPr>
          <w:lang w:val="en-US"/>
        </w:rPr>
        <w:t>16.3.2.2.3-1</w:t>
      </w:r>
      <w:bookmarkEnd w:id="1538"/>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F928E4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C413FA4"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E332C87"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0087D" w14:textId="77777777" w:rsidR="00312C76" w:rsidRPr="00F2731B" w:rsidRDefault="00312C76" w:rsidP="007E0BCD">
            <w:pPr>
              <w:pStyle w:val="TAH"/>
              <w:rPr>
                <w:lang w:val="en-US"/>
              </w:rPr>
            </w:pPr>
            <w:r w:rsidRPr="00F2731B">
              <w:rPr>
                <w:lang w:val="en-US"/>
              </w:rPr>
              <w:t>Description</w:t>
            </w:r>
          </w:p>
        </w:tc>
      </w:tr>
      <w:tr w:rsidR="00312C76" w:rsidRPr="00F2731B" w14:paraId="2FF048C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4685491" w14:textId="77777777" w:rsidR="00312C76" w:rsidRPr="00F2731B" w:rsidRDefault="00312C76" w:rsidP="007E0BCD">
            <w:pPr>
              <w:pStyle w:val="TAL"/>
              <w:rPr>
                <w:lang w:val="en-US"/>
              </w:rPr>
            </w:pPr>
            <w:bookmarkStart w:id="1539"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7181094D"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E4ECBE0" w14:textId="77777777" w:rsidR="00312C76" w:rsidRPr="00F2731B" w:rsidRDefault="00312C76" w:rsidP="007E0BCD">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539"/>
      <w:tr w:rsidR="00312C76" w:rsidRPr="00F2731B" w14:paraId="0266755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251CF7" w14:textId="77777777" w:rsidR="00312C76" w:rsidRPr="00F2731B" w:rsidRDefault="00312C76" w:rsidP="007E0BCD">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1AD4F052"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614434A" w14:textId="77777777" w:rsidR="00312C76" w:rsidRPr="00F2731B" w:rsidRDefault="00312C76" w:rsidP="007E0BCD">
            <w:pPr>
              <w:pStyle w:val="TAL"/>
              <w:rPr>
                <w:lang w:val="en-US"/>
              </w:rPr>
            </w:pPr>
            <w:r w:rsidRPr="00F2731B">
              <w:rPr>
                <w:lang w:val="en-US"/>
              </w:rPr>
              <w:t>The VAL service ID of the VAL application for which the network slice configuration may corresponds to.</w:t>
            </w:r>
          </w:p>
        </w:tc>
      </w:tr>
      <w:tr w:rsidR="00312C76" w:rsidRPr="00F2731B" w14:paraId="30631BC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0E71F" w14:textId="77777777" w:rsidR="00312C76" w:rsidRPr="00F2731B" w:rsidRDefault="00312C76" w:rsidP="007E0BCD">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309F598C"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3B0CB3" w14:textId="77777777" w:rsidR="00312C76" w:rsidRPr="00F2731B" w:rsidRDefault="00312C76" w:rsidP="007E0BCD">
            <w:pPr>
              <w:pStyle w:val="TAL"/>
              <w:rPr>
                <w:lang w:val="en-US"/>
              </w:rPr>
            </w:pPr>
            <w:r w:rsidRPr="00F2731B">
              <w:t>Indication of the new S-NSSAI which is requested.</w:t>
            </w:r>
          </w:p>
        </w:tc>
      </w:tr>
      <w:tr w:rsidR="00312C76" w:rsidRPr="00F2731B" w14:paraId="5E202F3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52C5DCE" w14:textId="77777777" w:rsidR="00312C76" w:rsidRPr="00F2731B" w:rsidRDefault="00312C76" w:rsidP="007E0BCD">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7217857E"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B6934ED" w14:textId="77777777" w:rsidR="00312C76" w:rsidRPr="00F2731B" w:rsidRDefault="00312C76" w:rsidP="007E0BCD">
            <w:pPr>
              <w:pStyle w:val="TAL"/>
              <w:rPr>
                <w:lang w:val="en-US"/>
              </w:rPr>
            </w:pPr>
            <w:r w:rsidRPr="00F2731B">
              <w:t>Indication of the new DNN which is requested.</w:t>
            </w:r>
          </w:p>
        </w:tc>
      </w:tr>
    </w:tbl>
    <w:p w14:paraId="13BFC632" w14:textId="77777777" w:rsidR="00312C76" w:rsidRPr="00F2731B" w:rsidRDefault="00312C76" w:rsidP="00312C76"/>
    <w:p w14:paraId="3F2319A5" w14:textId="77777777" w:rsidR="00312C76" w:rsidRPr="00F2731B" w:rsidRDefault="00312C76" w:rsidP="00312C76">
      <w:pPr>
        <w:pStyle w:val="Heading5"/>
        <w:rPr>
          <w:lang w:val="en-US"/>
        </w:rPr>
      </w:pPr>
      <w:bookmarkStart w:id="1540" w:name="_Toc98796693"/>
      <w:r w:rsidRPr="00F2731B">
        <w:rPr>
          <w:lang w:val="en-US"/>
        </w:rPr>
        <w:t>16.3.2.2.4</w:t>
      </w:r>
      <w:r w:rsidRPr="00F2731B">
        <w:rPr>
          <w:lang w:val="en-US"/>
        </w:rPr>
        <w:tab/>
        <w:t>N</w:t>
      </w:r>
      <w:r w:rsidRPr="00F2731B">
        <w:t xml:space="preserve">etwork slice adaptation </w:t>
      </w:r>
      <w:r w:rsidRPr="00F2731B">
        <w:rPr>
          <w:lang w:val="en-US"/>
        </w:rPr>
        <w:t>notification</w:t>
      </w:r>
      <w:bookmarkEnd w:id="1540"/>
    </w:p>
    <w:p w14:paraId="409BB299" w14:textId="77777777" w:rsidR="00312C76" w:rsidRPr="00F2731B" w:rsidRDefault="00312C76" w:rsidP="00312C76">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Pr="00F2731B">
        <w:rPr>
          <w:lang w:val="en-US"/>
        </w:rPr>
        <w:t>notification</w:t>
      </w:r>
      <w:r w:rsidRPr="00F2731B">
        <w:t xml:space="preserve"> from the NSCE server to the NSCE client and optionally to the VAL client.</w:t>
      </w:r>
    </w:p>
    <w:p w14:paraId="301F6163" w14:textId="77777777" w:rsidR="00312C76" w:rsidRPr="00F2731B" w:rsidRDefault="00312C76" w:rsidP="00312C76">
      <w:pPr>
        <w:pStyle w:val="TH"/>
        <w:rPr>
          <w:lang w:val="en-US"/>
        </w:rPr>
      </w:pPr>
      <w:r w:rsidRPr="00F2731B">
        <w:rPr>
          <w:lang w:val="en-US"/>
        </w:rPr>
        <w:t>Table 16.3.2.2.4-1: N</w:t>
      </w:r>
      <w:r w:rsidRPr="00F2731B">
        <w:t xml:space="preserve">etwork slice adaptation </w:t>
      </w:r>
      <w:r w:rsidRPr="00F2731B">
        <w:rPr>
          <w:lang w:val="en-US"/>
        </w:rPr>
        <w:t>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9AE52E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EE7E995"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1F8D211"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9FC752" w14:textId="77777777" w:rsidR="00312C76" w:rsidRPr="00F2731B" w:rsidRDefault="00312C76" w:rsidP="007E0BCD">
            <w:pPr>
              <w:pStyle w:val="TAH"/>
              <w:rPr>
                <w:lang w:val="en-US"/>
              </w:rPr>
            </w:pPr>
            <w:r w:rsidRPr="00F2731B">
              <w:rPr>
                <w:lang w:val="en-US"/>
              </w:rPr>
              <w:t>Description</w:t>
            </w:r>
          </w:p>
        </w:tc>
      </w:tr>
      <w:tr w:rsidR="00312C76" w:rsidRPr="00F2731B" w14:paraId="5E6B007B" w14:textId="77777777" w:rsidTr="007E0BCD">
        <w:trPr>
          <w:jc w:val="center"/>
        </w:trPr>
        <w:tc>
          <w:tcPr>
            <w:tcW w:w="2880" w:type="dxa"/>
            <w:tcBorders>
              <w:top w:val="single" w:sz="4" w:space="0" w:color="000000"/>
              <w:left w:val="single" w:sz="4" w:space="0" w:color="000000"/>
              <w:bottom w:val="single" w:sz="4" w:space="0" w:color="000000"/>
              <w:right w:val="nil"/>
            </w:tcBorders>
          </w:tcPr>
          <w:p w14:paraId="7FAF5802" w14:textId="77777777" w:rsidR="00312C76" w:rsidRPr="00F2731B" w:rsidRDefault="00312C76" w:rsidP="007E0BCD">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4D03ABE" w14:textId="77777777" w:rsidR="00312C76" w:rsidRPr="00F2731B" w:rsidRDefault="00312C76" w:rsidP="007E0BCD">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36A41CC" w14:textId="77777777" w:rsidR="00312C76" w:rsidRPr="00F2731B" w:rsidRDefault="00312C76" w:rsidP="007E0BCD">
            <w:pPr>
              <w:pStyle w:val="TAL"/>
            </w:pPr>
            <w:r w:rsidRPr="00F2731B">
              <w:t>Result includes success or failure of the network slice adaptation.</w:t>
            </w:r>
          </w:p>
        </w:tc>
      </w:tr>
    </w:tbl>
    <w:p w14:paraId="49FE5290" w14:textId="77777777" w:rsidR="00312C76" w:rsidRPr="00F2731B" w:rsidRDefault="00312C76" w:rsidP="00312C76"/>
    <w:p w14:paraId="3CB23D06" w14:textId="77777777" w:rsidR="00312C76" w:rsidRPr="00F2731B" w:rsidRDefault="00312C76" w:rsidP="00312C76">
      <w:pPr>
        <w:pStyle w:val="Heading4"/>
      </w:pPr>
      <w:bookmarkStart w:id="1541" w:name="_Toc98796694"/>
      <w:r w:rsidRPr="00F2731B">
        <w:t>16.3.2.3</w:t>
      </w:r>
      <w:r w:rsidRPr="00F2731B">
        <w:tab/>
        <w:t xml:space="preserve">Procedure for VAL server-triggered and network-based </w:t>
      </w:r>
      <w:r w:rsidRPr="00F2731B">
        <w:rPr>
          <w:lang w:val="en-US"/>
        </w:rPr>
        <w:t>network slice adaptation for VAL application</w:t>
      </w:r>
      <w:bookmarkEnd w:id="1541"/>
    </w:p>
    <w:p w14:paraId="1CDBD970" w14:textId="77777777" w:rsidR="00312C76" w:rsidRPr="00F2731B" w:rsidRDefault="00312C76" w:rsidP="00312C76">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39315164" w14:textId="77777777" w:rsidR="00312C76" w:rsidRPr="00F2731B" w:rsidRDefault="00312C76" w:rsidP="00312C76">
      <w:pPr>
        <w:pStyle w:val="TH"/>
        <w:rPr>
          <w:noProof/>
          <w:lang w:val="en-US"/>
        </w:rPr>
      </w:pPr>
      <w:r w:rsidRPr="00F2731B">
        <w:object w:dxaOrig="5970" w:dyaOrig="3060" w14:anchorId="174F6D44">
          <v:shape id="_x0000_i1126" type="#_x0000_t75" style="width:299.25pt;height:152.75pt" o:ole="">
            <v:imagedata r:id="rId213" o:title=""/>
          </v:shape>
          <o:OLEObject Type="Embed" ProgID="Visio.Drawing.15" ShapeID="_x0000_i1126" DrawAspect="Content" ObjectID="_1709541047" r:id="rId214"/>
        </w:object>
      </w:r>
    </w:p>
    <w:p w14:paraId="340C298B" w14:textId="77777777" w:rsidR="00312C76" w:rsidRPr="00F2731B" w:rsidRDefault="00312C76" w:rsidP="00312C76">
      <w:pPr>
        <w:pStyle w:val="TF"/>
        <w:rPr>
          <w:noProof/>
          <w:lang w:val="en-US"/>
        </w:rPr>
      </w:pPr>
      <w:r w:rsidRPr="00F2731B">
        <w:rPr>
          <w:noProof/>
          <w:lang w:val="en-US"/>
        </w:rPr>
        <w:t xml:space="preserve">Figure 16.3.2.3-1: </w:t>
      </w:r>
      <w:r w:rsidRPr="00F2731B">
        <w:rPr>
          <w:lang w:val="en-US"/>
        </w:rPr>
        <w:t>Network slice adaptation for VAL application</w:t>
      </w:r>
    </w:p>
    <w:p w14:paraId="51A28686" w14:textId="77777777" w:rsidR="00312C76" w:rsidRPr="00F2731B" w:rsidRDefault="00312C76" w:rsidP="00312C76">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p>
    <w:p w14:paraId="630F9207" w14:textId="77777777" w:rsidR="00312C76" w:rsidRPr="00F2731B" w:rsidRDefault="00312C76" w:rsidP="00312C76">
      <w:pPr>
        <w:pStyle w:val="B1"/>
      </w:pPr>
      <w:r w:rsidRPr="00F2731B">
        <w:rPr>
          <w:noProof/>
          <w:lang w:val="en-US"/>
        </w:rPr>
        <w:t>2.</w:t>
      </w:r>
      <w:r w:rsidRPr="00F2731B">
        <w:rPr>
          <w:noProof/>
          <w:lang w:val="en-US"/>
        </w:rPr>
        <w:tab/>
        <w:t xml:space="preserve">The NSCE </w:t>
      </w:r>
      <w:r w:rsidRPr="00F2731B">
        <w:t>server processes the request and triggers the network slice configuration per VAL UE within the VAL Application.</w:t>
      </w:r>
    </w:p>
    <w:p w14:paraId="6761FE17" w14:textId="77777777" w:rsidR="00312C76" w:rsidRPr="00F2731B" w:rsidRDefault="00312C76" w:rsidP="00312C76">
      <w:pPr>
        <w:pStyle w:val="B1"/>
        <w:rPr>
          <w:rFonts w:eastAsia="SimSun"/>
        </w:rPr>
      </w:pPr>
      <w:r w:rsidRPr="00F2731B">
        <w:t>3.</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355DB99C" w14:textId="77777777" w:rsidR="00312C76" w:rsidRPr="00F2731B" w:rsidRDefault="00312C76" w:rsidP="00312C76">
      <w:pPr>
        <w:pStyle w:val="NO"/>
      </w:pPr>
      <w:r w:rsidRPr="00F2731B">
        <w:t>NOTE:</w:t>
      </w:r>
      <w:r w:rsidRPr="00F2731B">
        <w:tab/>
        <w:t xml:space="preserve">NSCE server provides the updated S-NSSAI/DNN as a suggestion/guidance to PCF; however it is up to PCF to decide whether to perform the slice/DNN re-mapping </w:t>
      </w:r>
    </w:p>
    <w:p w14:paraId="67A655CF" w14:textId="77777777" w:rsidR="00312C76" w:rsidRPr="00F2731B" w:rsidRDefault="00312C76" w:rsidP="00312C76">
      <w:pPr>
        <w:ind w:left="560" w:hanging="276"/>
      </w:pPr>
      <w:r w:rsidRPr="00F2731B">
        <w:t>4.  Upon successful adaptation of the route selection parameters, the NSCE server provides a network slice adaptation response to the VAL server, providing information on the fulfilment of the network slice adaptation request per VAL application.</w:t>
      </w:r>
    </w:p>
    <w:p w14:paraId="7336D29E" w14:textId="77777777" w:rsidR="00312C76" w:rsidRPr="00F2731B" w:rsidRDefault="00312C76" w:rsidP="00312C76">
      <w:pPr>
        <w:pStyle w:val="Heading4"/>
      </w:pPr>
      <w:bookmarkStart w:id="1542" w:name="_Toc98796695"/>
      <w:r w:rsidRPr="00F2731B">
        <w:t>16.3.2.4</w:t>
      </w:r>
      <w:r w:rsidRPr="00F2731B">
        <w:tab/>
        <w:t xml:space="preserve">Procedure for VAL UE-triggered and network-based </w:t>
      </w:r>
      <w:r w:rsidRPr="00F2731B">
        <w:rPr>
          <w:lang w:val="en-US"/>
        </w:rPr>
        <w:t>network slice adaptation for VAL application</w:t>
      </w:r>
      <w:bookmarkEnd w:id="1542"/>
    </w:p>
    <w:p w14:paraId="193AF13C" w14:textId="77777777" w:rsidR="00312C76" w:rsidRPr="00F2731B" w:rsidRDefault="00312C76" w:rsidP="00312C76">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5454BC3" w14:textId="77777777" w:rsidR="00312C76" w:rsidRPr="00F2731B" w:rsidRDefault="00312C76" w:rsidP="00312C76">
      <w:r w:rsidRPr="00F2731B">
        <w:t>Pre-condition:</w:t>
      </w:r>
    </w:p>
    <w:p w14:paraId="4E783DD3" w14:textId="77777777" w:rsidR="00312C76" w:rsidRPr="00F2731B" w:rsidRDefault="00312C76" w:rsidP="00312C76">
      <w:pPr>
        <w:pStyle w:val="B1"/>
      </w:pPr>
      <w:r w:rsidRPr="00F2731B">
        <w:t>-</w:t>
      </w:r>
      <w:r w:rsidRPr="00F2731B">
        <w:tab/>
        <w:t>The NSCE client has connected to the NSCE server;</w:t>
      </w:r>
    </w:p>
    <w:p w14:paraId="75E89427" w14:textId="77777777" w:rsidR="00312C76" w:rsidRPr="00F2731B" w:rsidRDefault="00312C76" w:rsidP="00312C76">
      <w:pPr>
        <w:pStyle w:val="TH"/>
        <w:rPr>
          <w:noProof/>
          <w:lang w:val="en-US"/>
        </w:rPr>
      </w:pPr>
      <w:r w:rsidRPr="00F2731B">
        <w:object w:dxaOrig="7785" w:dyaOrig="3556" w14:anchorId="5D1F8DBD">
          <v:shape id="_x0000_i1127" type="#_x0000_t75" style="width:388.15pt;height:177.2pt" o:ole="">
            <v:imagedata r:id="rId215" o:title=""/>
          </v:shape>
          <o:OLEObject Type="Embed" ProgID="Visio.Drawing.15" ShapeID="_x0000_i1127" DrawAspect="Content" ObjectID="_1709541048" r:id="rId216"/>
        </w:object>
      </w:r>
    </w:p>
    <w:p w14:paraId="76888776" w14:textId="77777777" w:rsidR="00312C76" w:rsidRPr="00F2731B" w:rsidRDefault="00312C76" w:rsidP="00312C76">
      <w:pPr>
        <w:pStyle w:val="TF"/>
        <w:rPr>
          <w:noProof/>
          <w:lang w:val="en-US"/>
        </w:rPr>
      </w:pPr>
      <w:r w:rsidRPr="00F2731B">
        <w:rPr>
          <w:noProof/>
          <w:lang w:val="en-US"/>
        </w:rPr>
        <w:t xml:space="preserve">Figure 16.3.2.4-1: </w:t>
      </w:r>
      <w:r w:rsidRPr="00F2731B">
        <w:rPr>
          <w:lang w:val="en-US"/>
        </w:rPr>
        <w:t>Network slice adaptation for VAL application</w:t>
      </w:r>
    </w:p>
    <w:p w14:paraId="6EC1BE43" w14:textId="77777777" w:rsidR="00312C76" w:rsidRPr="00F2731B" w:rsidRDefault="00312C76" w:rsidP="00312C76">
      <w:pPr>
        <w:pStyle w:val="B1"/>
        <w:rPr>
          <w:noProof/>
          <w:lang w:val="en-US"/>
        </w:rPr>
      </w:pPr>
      <w:r w:rsidRPr="00F2731B">
        <w:rPr>
          <w:noProof/>
          <w:lang w:val="en-US"/>
        </w:rPr>
        <w:t>1.</w:t>
      </w:r>
      <w:r w:rsidRPr="00F2731B">
        <w:rPr>
          <w:noProof/>
          <w:lang w:val="en-US"/>
        </w:rPr>
        <w:tab/>
        <w:t>The VAL client provides a new application requirement to the NSCE client, indicating a new service profile for the VAL application. This may be in the form of a change at the application QoS requirements, service operation change, or other application-related parameters.</w:t>
      </w:r>
    </w:p>
    <w:p w14:paraId="19AD0F0C" w14:textId="77777777" w:rsidR="00312C76" w:rsidRPr="00F2731B" w:rsidRDefault="00312C76" w:rsidP="00312C76">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p>
    <w:p w14:paraId="1F26F8D5" w14:textId="77777777" w:rsidR="00312C76" w:rsidRPr="00F2731B" w:rsidRDefault="00312C76" w:rsidP="00312C76">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3524C312" w14:textId="77777777" w:rsidR="00312C76" w:rsidRPr="00F2731B" w:rsidRDefault="00312C76" w:rsidP="00312C76">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5E5C4C26" w14:textId="77777777" w:rsidR="00312C76" w:rsidRPr="00F2731B" w:rsidRDefault="00312C76" w:rsidP="00312C76">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15E23A01" w14:textId="77777777" w:rsidR="00312C76" w:rsidRPr="00F2731B" w:rsidRDefault="00312C76" w:rsidP="00312C76">
      <w:pPr>
        <w:pStyle w:val="B1"/>
        <w:rPr>
          <w:rFonts w:eastAsia="SimSun"/>
        </w:rPr>
      </w:pPr>
      <w:r w:rsidRPr="00F2731B">
        <w:t>4.</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 </w:t>
      </w:r>
    </w:p>
    <w:p w14:paraId="22D7F6EE" w14:textId="77777777" w:rsidR="00312C76" w:rsidRPr="00F2731B" w:rsidRDefault="00312C76" w:rsidP="00312C76">
      <w:pPr>
        <w:pStyle w:val="NO"/>
      </w:pPr>
      <w:r w:rsidRPr="00F2731B">
        <w:t>NOTE 3:</w:t>
      </w:r>
      <w:r w:rsidRPr="00F2731B">
        <w:tab/>
        <w:t xml:space="preserve">NSCE server provides the updated S-NSSAI/DNN as a suggestion/guidance to PCF; however it is up to PCF to decide whether to perform the slice/DNN re-mapping </w:t>
      </w:r>
    </w:p>
    <w:p w14:paraId="5228D5A3" w14:textId="77777777" w:rsidR="00312C76" w:rsidRPr="00F2731B" w:rsidRDefault="00312C76" w:rsidP="00312C76">
      <w:pPr>
        <w:pStyle w:val="B1"/>
        <w:rPr>
          <w:lang w:val="en-US"/>
        </w:rPr>
      </w:pPr>
      <w:r w:rsidRPr="00F2731B">
        <w:t xml:space="preserve">5. </w:t>
      </w:r>
      <w:r w:rsidRPr="00F2731B">
        <w:rPr>
          <w:lang w:val="en-US"/>
        </w:rPr>
        <w:t>The NSCE server may send a notification to the NSCE client indicating success or failure.</w:t>
      </w:r>
    </w:p>
    <w:p w14:paraId="0398AB81" w14:textId="77777777" w:rsidR="00312C76" w:rsidRPr="00F2731B" w:rsidRDefault="00312C76" w:rsidP="00312C76">
      <w:pPr>
        <w:pStyle w:val="Heading2"/>
      </w:pPr>
      <w:bookmarkStart w:id="1543" w:name="_Toc98796696"/>
      <w:r w:rsidRPr="00F2731B">
        <w:t>16.4</w:t>
      </w:r>
      <w:r w:rsidRPr="00F2731B">
        <w:tab/>
        <w:t xml:space="preserve">SEAL APIs for network slice </w:t>
      </w:r>
      <w:bookmarkEnd w:id="1537"/>
      <w:r w:rsidRPr="00F2731B">
        <w:t>capability enablement</w:t>
      </w:r>
      <w:bookmarkEnd w:id="1543"/>
    </w:p>
    <w:p w14:paraId="12F82CD0" w14:textId="77777777" w:rsidR="00312C76" w:rsidRPr="00F2731B" w:rsidRDefault="00312C76" w:rsidP="00312C76">
      <w:pPr>
        <w:pStyle w:val="Heading3"/>
      </w:pPr>
      <w:bookmarkStart w:id="1544" w:name="_Toc59224948"/>
      <w:bookmarkStart w:id="1545" w:name="_Toc98796697"/>
      <w:r w:rsidRPr="00F2731B">
        <w:t>16.4.1</w:t>
      </w:r>
      <w:r w:rsidRPr="00F2731B">
        <w:tab/>
        <w:t>General</w:t>
      </w:r>
      <w:bookmarkEnd w:id="1544"/>
      <w:bookmarkEnd w:id="1545"/>
    </w:p>
    <w:p w14:paraId="55DBDCD6" w14:textId="77777777" w:rsidR="00312C76" w:rsidRPr="00F2731B" w:rsidRDefault="00312C76" w:rsidP="00312C76">
      <w:pPr>
        <w:pStyle w:val="EditorsNote"/>
      </w:pPr>
      <w:r w:rsidRPr="00F2731B">
        <w:rPr>
          <w:lang w:val="en-US"/>
        </w:rPr>
        <w:t>Editor's note: The definition of SEAL APIs for NSCE-UU is FFS</w:t>
      </w:r>
    </w:p>
    <w:p w14:paraId="6EB3DD33" w14:textId="77777777" w:rsidR="00312C76" w:rsidRPr="00F2731B" w:rsidRDefault="00312C76" w:rsidP="00312C76">
      <w:r w:rsidRPr="00F2731B">
        <w:t>Table 16.4.1-1 illustrates the SEAL APIs for network slice capability enablement.</w:t>
      </w:r>
    </w:p>
    <w:p w14:paraId="0539D71B" w14:textId="77777777" w:rsidR="00312C76" w:rsidRPr="00F2731B" w:rsidRDefault="00312C76" w:rsidP="00312C76">
      <w:pPr>
        <w:pStyle w:val="TH"/>
        <w:rPr>
          <w:rFonts w:eastAsia="SimSun"/>
          <w:lang w:eastAsia="zh-CN"/>
        </w:rPr>
      </w:pPr>
      <w:r w:rsidRPr="00F2731B">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6CAA48E6" w14:textId="77777777" w:rsidTr="007E0BCD">
        <w:tc>
          <w:tcPr>
            <w:tcW w:w="3369" w:type="dxa"/>
            <w:shd w:val="clear" w:color="auto" w:fill="auto"/>
          </w:tcPr>
          <w:p w14:paraId="16FDD7BD" w14:textId="77777777" w:rsidR="00312C76" w:rsidRPr="00F2731B" w:rsidRDefault="00312C76" w:rsidP="007E0BCD">
            <w:pPr>
              <w:pStyle w:val="TAH"/>
            </w:pPr>
            <w:r w:rsidRPr="00F2731B">
              <w:t>API Name</w:t>
            </w:r>
          </w:p>
        </w:tc>
        <w:tc>
          <w:tcPr>
            <w:tcW w:w="2835" w:type="dxa"/>
            <w:shd w:val="clear" w:color="auto" w:fill="auto"/>
          </w:tcPr>
          <w:p w14:paraId="234A3897" w14:textId="77777777" w:rsidR="00312C76" w:rsidRPr="00F2731B" w:rsidRDefault="00312C76" w:rsidP="007E0BCD">
            <w:pPr>
              <w:pStyle w:val="TAH"/>
            </w:pPr>
            <w:r w:rsidRPr="00F2731B">
              <w:t>API Operations</w:t>
            </w:r>
          </w:p>
        </w:tc>
        <w:tc>
          <w:tcPr>
            <w:tcW w:w="1984" w:type="dxa"/>
            <w:shd w:val="clear" w:color="auto" w:fill="auto"/>
          </w:tcPr>
          <w:p w14:paraId="7169C4E8" w14:textId="77777777" w:rsidR="00312C76" w:rsidRPr="00F2731B" w:rsidRDefault="00312C76" w:rsidP="007E0BCD">
            <w:pPr>
              <w:pStyle w:val="TAH"/>
            </w:pPr>
            <w:r w:rsidRPr="00F2731B">
              <w:t>Known Consumer(s)</w:t>
            </w:r>
          </w:p>
        </w:tc>
        <w:tc>
          <w:tcPr>
            <w:tcW w:w="1667" w:type="dxa"/>
            <w:shd w:val="clear" w:color="auto" w:fill="auto"/>
          </w:tcPr>
          <w:p w14:paraId="01B3E023" w14:textId="77777777" w:rsidR="00312C76" w:rsidRPr="00F2731B" w:rsidRDefault="00312C76" w:rsidP="007E0BCD">
            <w:pPr>
              <w:pStyle w:val="TAH"/>
            </w:pPr>
            <w:r w:rsidRPr="00F2731B">
              <w:t>Communication Type</w:t>
            </w:r>
          </w:p>
        </w:tc>
      </w:tr>
      <w:tr w:rsidR="00312C76" w:rsidRPr="00F2731B" w14:paraId="3FFC1E7F" w14:textId="77777777" w:rsidTr="007E0BCD">
        <w:trPr>
          <w:trHeight w:val="136"/>
        </w:trPr>
        <w:tc>
          <w:tcPr>
            <w:tcW w:w="3369" w:type="dxa"/>
            <w:shd w:val="clear" w:color="auto" w:fill="auto"/>
          </w:tcPr>
          <w:p w14:paraId="5BBB8383" w14:textId="77777777" w:rsidR="00312C76" w:rsidRPr="00F2731B" w:rsidRDefault="00312C76" w:rsidP="007E0BCD">
            <w:pPr>
              <w:pStyle w:val="TAL"/>
            </w:pPr>
            <w:r w:rsidRPr="00F2731B">
              <w:t>SS_NetworkSliceAdaptation</w:t>
            </w:r>
          </w:p>
        </w:tc>
        <w:tc>
          <w:tcPr>
            <w:tcW w:w="2835" w:type="dxa"/>
            <w:shd w:val="clear" w:color="auto" w:fill="auto"/>
          </w:tcPr>
          <w:p w14:paraId="43B10EFB" w14:textId="77777777" w:rsidR="00312C76" w:rsidRPr="00F2731B" w:rsidRDefault="00312C76" w:rsidP="007E0BCD">
            <w:pPr>
              <w:pStyle w:val="TAL"/>
            </w:pPr>
            <w:r w:rsidRPr="00F2731B">
              <w:t>Network_slice_adaptation</w:t>
            </w:r>
          </w:p>
        </w:tc>
        <w:tc>
          <w:tcPr>
            <w:tcW w:w="1984" w:type="dxa"/>
            <w:shd w:val="clear" w:color="auto" w:fill="auto"/>
          </w:tcPr>
          <w:p w14:paraId="7A989D94" w14:textId="77777777" w:rsidR="00312C76" w:rsidRPr="00F2731B" w:rsidRDefault="00312C76" w:rsidP="007E0BCD">
            <w:pPr>
              <w:pStyle w:val="TAL"/>
              <w:rPr>
                <w:lang w:eastAsia="zh-CN"/>
              </w:rPr>
            </w:pPr>
            <w:r w:rsidRPr="00F2731B">
              <w:t>VAL server</w:t>
            </w:r>
          </w:p>
        </w:tc>
        <w:tc>
          <w:tcPr>
            <w:tcW w:w="1667" w:type="dxa"/>
            <w:shd w:val="clear" w:color="auto" w:fill="auto"/>
          </w:tcPr>
          <w:p w14:paraId="4BE23445" w14:textId="77777777" w:rsidR="00312C76" w:rsidRPr="00F2731B" w:rsidRDefault="00312C76" w:rsidP="007E0BCD">
            <w:pPr>
              <w:pStyle w:val="TAL"/>
            </w:pPr>
            <w:r w:rsidRPr="00F2731B">
              <w:t>Request /Response</w:t>
            </w:r>
          </w:p>
        </w:tc>
      </w:tr>
    </w:tbl>
    <w:p w14:paraId="462AC966" w14:textId="77777777" w:rsidR="00312C76" w:rsidRPr="00F2731B" w:rsidRDefault="00312C76" w:rsidP="00312C76"/>
    <w:p w14:paraId="727D3108" w14:textId="77777777" w:rsidR="00312C76" w:rsidRPr="00F2731B" w:rsidRDefault="00312C76" w:rsidP="00312C76">
      <w:pPr>
        <w:pStyle w:val="Heading3"/>
      </w:pPr>
      <w:bookmarkStart w:id="1546" w:name="_Toc98796698"/>
      <w:r w:rsidRPr="00F2731B">
        <w:t>16.4.2</w:t>
      </w:r>
      <w:r w:rsidRPr="00F2731B">
        <w:tab/>
        <w:t>SS_NetworkSliceAdaptation API</w:t>
      </w:r>
      <w:bookmarkEnd w:id="1546"/>
    </w:p>
    <w:p w14:paraId="47CEFE16" w14:textId="77777777" w:rsidR="00312C76" w:rsidRPr="00F2731B" w:rsidRDefault="00312C76" w:rsidP="00312C76">
      <w:pPr>
        <w:pStyle w:val="Heading4"/>
      </w:pPr>
      <w:bookmarkStart w:id="1547" w:name="_Toc98796699"/>
      <w:r w:rsidRPr="00F2731B">
        <w:t>16.4.2.1</w:t>
      </w:r>
      <w:r w:rsidRPr="00F2731B">
        <w:tab/>
        <w:t>General</w:t>
      </w:r>
      <w:bookmarkEnd w:id="1547"/>
    </w:p>
    <w:p w14:paraId="6AF66755" w14:textId="77777777" w:rsidR="00312C76" w:rsidRPr="00F2731B" w:rsidRDefault="00312C76" w:rsidP="00312C76">
      <w:r w:rsidRPr="00F2731B">
        <w:rPr>
          <w:b/>
        </w:rPr>
        <w:t>API description:</w:t>
      </w:r>
      <w:r w:rsidRPr="00F2731B">
        <w:t xml:space="preserve"> This API enables the VAL server to communicate with the network slice capability enablement server for network slice adaptation over NSCE-S.</w:t>
      </w:r>
    </w:p>
    <w:p w14:paraId="09E723D0" w14:textId="77777777" w:rsidR="00312C76" w:rsidRPr="00F2731B" w:rsidRDefault="00312C76" w:rsidP="00312C76">
      <w:pPr>
        <w:pStyle w:val="Heading4"/>
      </w:pPr>
      <w:bookmarkStart w:id="1548" w:name="_Toc98796700"/>
      <w:r w:rsidRPr="00F2731B">
        <w:t>16.4.2.2</w:t>
      </w:r>
      <w:r w:rsidRPr="00F2731B">
        <w:tab/>
        <w:t>Network_Slice_Adaptation</w:t>
      </w:r>
      <w:bookmarkEnd w:id="1548"/>
    </w:p>
    <w:p w14:paraId="0355A6D4" w14:textId="77777777" w:rsidR="00312C76" w:rsidRPr="00F2731B" w:rsidRDefault="00312C76" w:rsidP="00312C76">
      <w:r w:rsidRPr="00F2731B">
        <w:rPr>
          <w:b/>
        </w:rPr>
        <w:t xml:space="preserve">API operation name: </w:t>
      </w:r>
      <w:r w:rsidRPr="00F2731B">
        <w:t>Network_Slice_Adaptation</w:t>
      </w:r>
    </w:p>
    <w:p w14:paraId="07EDB257" w14:textId="77777777" w:rsidR="00312C76" w:rsidRPr="00F2731B" w:rsidRDefault="00312C76" w:rsidP="00312C76">
      <w:pPr>
        <w:rPr>
          <w:lang w:eastAsia="zh-CN"/>
        </w:rPr>
      </w:pPr>
      <w:r w:rsidRPr="00F2731B">
        <w:rPr>
          <w:b/>
        </w:rPr>
        <w:t>Description:</w:t>
      </w:r>
      <w:r w:rsidRPr="00F2731B">
        <w:t xml:space="preserve"> Requesting for network slice adaptation.</w:t>
      </w:r>
    </w:p>
    <w:p w14:paraId="44DF643C" w14:textId="77777777" w:rsidR="00312C76" w:rsidRPr="00F2731B" w:rsidRDefault="00312C76" w:rsidP="00312C76">
      <w:r w:rsidRPr="00F2731B">
        <w:rPr>
          <w:b/>
        </w:rPr>
        <w:t>Known Consumers:</w:t>
      </w:r>
      <w:r w:rsidRPr="00F2731B">
        <w:t xml:space="preserve"> VAL server.</w:t>
      </w:r>
    </w:p>
    <w:p w14:paraId="49152737"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4B8E4584"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0DBF4F" w14:textId="77777777" w:rsidR="00312C76" w:rsidRPr="00F2731B" w:rsidRDefault="00312C76" w:rsidP="00312C76">
      <w:r w:rsidRPr="00F2731B">
        <w:rPr>
          <w:lang w:eastAsia="zh-CN"/>
        </w:rPr>
        <w:t>See subclause 16.3.2.3 for the details of usage of this API operation.</w:t>
      </w:r>
    </w:p>
    <w:p w14:paraId="2670F1D3" w14:textId="77777777" w:rsidR="00312C76" w:rsidRPr="00F2731B" w:rsidRDefault="00312C76" w:rsidP="00312C76">
      <w:pPr>
        <w:pStyle w:val="Heading9"/>
      </w:pPr>
      <w:bookmarkStart w:id="1549" w:name="_Toc98796701"/>
      <w:r w:rsidRPr="00F2731B">
        <w:t>Annex A (informative):</w:t>
      </w:r>
      <w:r w:rsidRPr="00F2731B">
        <w:br/>
      </w:r>
      <w:bookmarkEnd w:id="1483"/>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549"/>
    </w:p>
    <w:p w14:paraId="55F9E100" w14:textId="77777777" w:rsidR="00312C76" w:rsidRPr="00F2731B" w:rsidRDefault="00312C76" w:rsidP="00312C76">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6E39A36D" w14:textId="77777777" w:rsidR="00312C76" w:rsidRPr="00F2731B" w:rsidRDefault="00312C76" w:rsidP="00312C76">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3F720D" w14:textId="77777777" w:rsidR="00312C76" w:rsidRPr="00F2731B" w:rsidRDefault="00312C76" w:rsidP="00312C76">
      <w:pPr>
        <w:pStyle w:val="TH"/>
        <w:rPr>
          <w:noProof/>
          <w:lang w:val="en-US"/>
        </w:rPr>
      </w:pPr>
      <w:r w:rsidRPr="00F2731B">
        <w:rPr>
          <w:noProof/>
          <w:lang w:val="en-US"/>
        </w:rPr>
        <w:object w:dxaOrig="9924" w:dyaOrig="5678" w14:anchorId="1E8D62CE">
          <v:shape id="_x0000_i1128" type="#_x0000_t75" style="width:481.45pt;height:276.1pt" o:ole="">
            <v:imagedata r:id="rId217" o:title=""/>
          </v:shape>
          <o:OLEObject Type="Embed" ProgID="Visio.Drawing.11" ShapeID="_x0000_i1128" DrawAspect="Content" ObjectID="_1709541049" r:id="rId218"/>
        </w:object>
      </w:r>
    </w:p>
    <w:p w14:paraId="01073478" w14:textId="77777777" w:rsidR="00312C76" w:rsidRPr="00F2731B" w:rsidRDefault="00312C76" w:rsidP="00312C76">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0C74879C" w14:textId="77777777" w:rsidR="00312C76" w:rsidRPr="00F2731B" w:rsidRDefault="00312C76" w:rsidP="00312C76">
      <w:r w:rsidRPr="00F2731B">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F2731B" w:rsidRDefault="00312C76" w:rsidP="00312C76">
      <w:pPr>
        <w:rPr>
          <w:noProof/>
          <w:lang w:val="en-US"/>
        </w:rPr>
      </w:pPr>
      <w:r w:rsidRPr="00F2731B">
        <w:t>Figure A-2 illustrates the service-based interface representation of the functional model for SEAL services integration with EPC network exposure system.</w:t>
      </w:r>
      <w:r w:rsidRPr="00F2731B">
        <w:rPr>
          <w:noProof/>
          <w:lang w:val="en-US"/>
        </w:rPr>
        <w:t xml:space="preserve"> </w:t>
      </w:r>
    </w:p>
    <w:p w14:paraId="5A49123C" w14:textId="77777777" w:rsidR="00312C76" w:rsidRPr="00F2731B" w:rsidRDefault="00312C76" w:rsidP="00312C76">
      <w:pPr>
        <w:rPr>
          <w:lang w:val="en-US"/>
        </w:rPr>
      </w:pPr>
    </w:p>
    <w:p w14:paraId="404D781D" w14:textId="77777777" w:rsidR="00312C76" w:rsidRPr="00F2731B" w:rsidRDefault="00312C76" w:rsidP="00312C76">
      <w:pPr>
        <w:pStyle w:val="TH"/>
        <w:rPr>
          <w:noProof/>
          <w:lang w:val="en-US"/>
        </w:rPr>
      </w:pPr>
      <w:r w:rsidRPr="00F2731B">
        <w:rPr>
          <w:noProof/>
          <w:lang w:val="en-US"/>
        </w:rPr>
        <w:object w:dxaOrig="9924" w:dyaOrig="5678" w14:anchorId="311435D4">
          <v:shape id="_x0000_i1129" type="#_x0000_t75" style="width:481.45pt;height:276.1pt" o:ole="">
            <v:imagedata r:id="rId219" o:title=""/>
          </v:shape>
          <o:OLEObject Type="Embed" ProgID="Visio.Drawing.11" ShapeID="_x0000_i1129" DrawAspect="Content" ObjectID="_1709541050" r:id="rId220"/>
        </w:object>
      </w:r>
    </w:p>
    <w:p w14:paraId="7705D516" w14:textId="77777777" w:rsidR="00312C76" w:rsidRPr="00F2731B" w:rsidRDefault="00312C76" w:rsidP="00312C76">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35CCA40E" w14:textId="77777777" w:rsidR="00312C76" w:rsidRPr="00F2731B" w:rsidRDefault="00312C76" w:rsidP="00312C76">
      <w:r w:rsidRPr="00F2731B">
        <w:t>The details of SCEF and its role in exposing network capabilities of EPS to 3rd party applications are specified in 3GPP TS 23.682 [13].</w:t>
      </w:r>
    </w:p>
    <w:p w14:paraId="06BE78B1" w14:textId="77777777" w:rsidR="00312C76" w:rsidRPr="00F2731B" w:rsidRDefault="00312C76" w:rsidP="00312C76">
      <w:pPr>
        <w:pStyle w:val="Heading9"/>
      </w:pPr>
      <w:bookmarkStart w:id="1550" w:name="historyclause"/>
      <w:r w:rsidRPr="00F2731B">
        <w:br w:type="page"/>
      </w:r>
      <w:bookmarkStart w:id="1551" w:name="_Toc98796702"/>
      <w:r w:rsidRPr="00F2731B">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551"/>
    </w:p>
    <w:p w14:paraId="5428DC57" w14:textId="77777777" w:rsidR="00312C76" w:rsidRPr="00F2731B" w:rsidRDefault="00312C76" w:rsidP="00312C76">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3E99DEBB" w14:textId="77777777" w:rsidR="00312C76" w:rsidRPr="00F2731B" w:rsidRDefault="00312C76" w:rsidP="00312C76">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F2731B" w14:paraId="69120A75" w14:textId="77777777" w:rsidTr="007E0BCD">
        <w:tc>
          <w:tcPr>
            <w:tcW w:w="2488" w:type="dxa"/>
          </w:tcPr>
          <w:p w14:paraId="30027FB4" w14:textId="77777777" w:rsidR="00312C76" w:rsidRPr="00F2731B" w:rsidRDefault="00312C76" w:rsidP="007E0BCD">
            <w:pPr>
              <w:pStyle w:val="TAH"/>
              <w:rPr>
                <w:noProof/>
                <w:lang w:val="en-US"/>
              </w:rPr>
            </w:pPr>
            <w:r w:rsidRPr="00F2731B">
              <w:rPr>
                <w:noProof/>
                <w:lang w:val="en-US"/>
              </w:rPr>
              <w:t>SEAL service</w:t>
            </w:r>
          </w:p>
        </w:tc>
        <w:tc>
          <w:tcPr>
            <w:tcW w:w="1622" w:type="dxa"/>
            <w:shd w:val="clear" w:color="auto" w:fill="auto"/>
          </w:tcPr>
          <w:p w14:paraId="6AE9F913" w14:textId="77777777" w:rsidR="00312C76" w:rsidRPr="00F2731B" w:rsidRDefault="00312C76" w:rsidP="007E0BCD">
            <w:pPr>
              <w:pStyle w:val="TAH"/>
              <w:rPr>
                <w:noProof/>
                <w:lang w:val="en-US"/>
              </w:rPr>
            </w:pPr>
            <w:r w:rsidRPr="00F2731B">
              <w:rPr>
                <w:noProof/>
                <w:lang w:val="en-US"/>
              </w:rPr>
              <w:t>Aspects</w:t>
            </w:r>
          </w:p>
        </w:tc>
        <w:tc>
          <w:tcPr>
            <w:tcW w:w="2959" w:type="dxa"/>
            <w:shd w:val="clear" w:color="auto" w:fill="auto"/>
          </w:tcPr>
          <w:p w14:paraId="2D054231" w14:textId="77777777" w:rsidR="00312C76" w:rsidRPr="00F2731B" w:rsidRDefault="00312C76" w:rsidP="007E0BCD">
            <w:pPr>
              <w:pStyle w:val="TAH"/>
              <w:rPr>
                <w:noProof/>
                <w:lang w:val="en-US"/>
              </w:rPr>
            </w:pPr>
            <w:r w:rsidRPr="00F2731B">
              <w:rPr>
                <w:noProof/>
                <w:lang w:val="en-US"/>
              </w:rPr>
              <w:t>SEAL</w:t>
            </w:r>
          </w:p>
        </w:tc>
        <w:tc>
          <w:tcPr>
            <w:tcW w:w="2960" w:type="dxa"/>
            <w:shd w:val="clear" w:color="auto" w:fill="auto"/>
          </w:tcPr>
          <w:p w14:paraId="3DC9280B" w14:textId="77777777" w:rsidR="00312C76" w:rsidRPr="00F2731B" w:rsidRDefault="00312C76" w:rsidP="007E0BCD">
            <w:pPr>
              <w:pStyle w:val="TAH"/>
              <w:rPr>
                <w:noProof/>
                <w:lang w:val="en-US"/>
              </w:rPr>
            </w:pPr>
            <w:r w:rsidRPr="00F2731B">
              <w:rPr>
                <w:noProof/>
                <w:lang w:val="en-US"/>
              </w:rPr>
              <w:t>CFA</w:t>
            </w:r>
          </w:p>
        </w:tc>
      </w:tr>
      <w:tr w:rsidR="00312C76" w:rsidRPr="00F2731B" w14:paraId="703D83D8" w14:textId="77777777" w:rsidTr="007E0BCD">
        <w:tc>
          <w:tcPr>
            <w:tcW w:w="2488" w:type="dxa"/>
          </w:tcPr>
          <w:p w14:paraId="742809E2" w14:textId="77777777" w:rsidR="00312C76" w:rsidRPr="00F2731B" w:rsidRDefault="00312C76" w:rsidP="007E0BCD">
            <w:pPr>
              <w:pStyle w:val="TAL"/>
              <w:rPr>
                <w:noProof/>
                <w:lang w:val="en-US"/>
              </w:rPr>
            </w:pPr>
            <w:r w:rsidRPr="00F2731B">
              <w:rPr>
                <w:noProof/>
                <w:lang w:val="en-US"/>
              </w:rPr>
              <w:t>Location management</w:t>
            </w:r>
          </w:p>
        </w:tc>
        <w:tc>
          <w:tcPr>
            <w:tcW w:w="1622" w:type="dxa"/>
            <w:shd w:val="clear" w:color="auto" w:fill="auto"/>
          </w:tcPr>
          <w:p w14:paraId="3F102C12"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A7789E0" w14:textId="77777777" w:rsidR="00312C76" w:rsidRPr="00F2731B" w:rsidRDefault="00312C76" w:rsidP="007E0BCD">
            <w:pPr>
              <w:pStyle w:val="TAL"/>
              <w:rPr>
                <w:noProof/>
                <w:lang w:val="en-US"/>
              </w:rPr>
            </w:pPr>
            <w:r w:rsidRPr="00F2731B">
              <w:rPr>
                <w:noProof/>
                <w:lang w:val="en-US"/>
              </w:rPr>
              <w:t>Location management client</w:t>
            </w:r>
          </w:p>
        </w:tc>
        <w:tc>
          <w:tcPr>
            <w:tcW w:w="2960" w:type="dxa"/>
            <w:shd w:val="clear" w:color="auto" w:fill="auto"/>
          </w:tcPr>
          <w:p w14:paraId="06F14054" w14:textId="77777777" w:rsidR="00312C76" w:rsidRPr="00F2731B" w:rsidRDefault="00312C76" w:rsidP="007E0BCD">
            <w:pPr>
              <w:pStyle w:val="TAL"/>
              <w:rPr>
                <w:noProof/>
                <w:lang w:val="en-US"/>
              </w:rPr>
            </w:pPr>
            <w:r w:rsidRPr="00F2731B">
              <w:rPr>
                <w:noProof/>
                <w:lang w:val="en-US"/>
              </w:rPr>
              <w:t>Location management client</w:t>
            </w:r>
          </w:p>
        </w:tc>
      </w:tr>
      <w:tr w:rsidR="00312C76" w:rsidRPr="00F2731B" w14:paraId="130326FF" w14:textId="77777777" w:rsidTr="007E0BCD">
        <w:tc>
          <w:tcPr>
            <w:tcW w:w="2488" w:type="dxa"/>
          </w:tcPr>
          <w:p w14:paraId="02F7F18E" w14:textId="77777777" w:rsidR="00312C76" w:rsidRPr="00F2731B" w:rsidRDefault="00312C76" w:rsidP="007E0BCD">
            <w:pPr>
              <w:pStyle w:val="TAL"/>
              <w:rPr>
                <w:noProof/>
                <w:lang w:val="en-US"/>
              </w:rPr>
            </w:pPr>
          </w:p>
        </w:tc>
        <w:tc>
          <w:tcPr>
            <w:tcW w:w="1622" w:type="dxa"/>
            <w:shd w:val="clear" w:color="auto" w:fill="auto"/>
          </w:tcPr>
          <w:p w14:paraId="7CFA8044" w14:textId="77777777" w:rsidR="00312C76" w:rsidRPr="00F2731B" w:rsidRDefault="00312C76" w:rsidP="007E0BCD">
            <w:pPr>
              <w:pStyle w:val="TAL"/>
              <w:rPr>
                <w:noProof/>
                <w:lang w:val="en-US"/>
              </w:rPr>
            </w:pPr>
          </w:p>
        </w:tc>
        <w:tc>
          <w:tcPr>
            <w:tcW w:w="2959" w:type="dxa"/>
            <w:shd w:val="clear" w:color="auto" w:fill="auto"/>
          </w:tcPr>
          <w:p w14:paraId="3117ACF0" w14:textId="77777777" w:rsidR="00312C76" w:rsidRPr="00F2731B" w:rsidRDefault="00312C76" w:rsidP="007E0BCD">
            <w:pPr>
              <w:pStyle w:val="TAL"/>
              <w:rPr>
                <w:noProof/>
                <w:lang w:val="en-US"/>
              </w:rPr>
            </w:pPr>
            <w:r w:rsidRPr="00F2731B">
              <w:rPr>
                <w:noProof/>
                <w:lang w:val="en-US"/>
              </w:rPr>
              <w:t>Location management server</w:t>
            </w:r>
          </w:p>
        </w:tc>
        <w:tc>
          <w:tcPr>
            <w:tcW w:w="2960" w:type="dxa"/>
            <w:shd w:val="clear" w:color="auto" w:fill="auto"/>
          </w:tcPr>
          <w:p w14:paraId="745243E2" w14:textId="77777777" w:rsidR="00312C76" w:rsidRPr="00F2731B" w:rsidRDefault="00312C76" w:rsidP="007E0BCD">
            <w:pPr>
              <w:pStyle w:val="TAL"/>
              <w:rPr>
                <w:noProof/>
                <w:lang w:val="en-US"/>
              </w:rPr>
            </w:pPr>
            <w:r w:rsidRPr="00F2731B">
              <w:rPr>
                <w:noProof/>
                <w:lang w:val="en-US"/>
              </w:rPr>
              <w:t>Location management server</w:t>
            </w:r>
          </w:p>
        </w:tc>
      </w:tr>
      <w:tr w:rsidR="00312C76" w:rsidRPr="00F2731B" w14:paraId="33BE7EDE" w14:textId="77777777" w:rsidTr="007E0BCD">
        <w:tc>
          <w:tcPr>
            <w:tcW w:w="2488" w:type="dxa"/>
          </w:tcPr>
          <w:p w14:paraId="7AFBBBB5" w14:textId="77777777" w:rsidR="00312C76" w:rsidRPr="00F2731B" w:rsidRDefault="00312C76" w:rsidP="007E0BCD">
            <w:pPr>
              <w:pStyle w:val="TAL"/>
              <w:rPr>
                <w:noProof/>
                <w:lang w:val="en-US"/>
              </w:rPr>
            </w:pPr>
          </w:p>
        </w:tc>
        <w:tc>
          <w:tcPr>
            <w:tcW w:w="1622" w:type="dxa"/>
            <w:shd w:val="clear" w:color="auto" w:fill="auto"/>
          </w:tcPr>
          <w:p w14:paraId="265CFC00"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583C5F8B" w14:textId="77777777" w:rsidR="00312C76" w:rsidRPr="00F2731B" w:rsidRDefault="00312C76" w:rsidP="007E0BCD">
            <w:pPr>
              <w:pStyle w:val="TAL"/>
              <w:rPr>
                <w:noProof/>
                <w:lang w:val="en-US"/>
              </w:rPr>
            </w:pPr>
            <w:r w:rsidRPr="00F2731B">
              <w:rPr>
                <w:noProof/>
                <w:lang w:val="en-US"/>
              </w:rPr>
              <w:t>LM-UU</w:t>
            </w:r>
          </w:p>
        </w:tc>
        <w:tc>
          <w:tcPr>
            <w:tcW w:w="2960" w:type="dxa"/>
            <w:shd w:val="clear" w:color="auto" w:fill="auto"/>
          </w:tcPr>
          <w:p w14:paraId="1F2A45A5" w14:textId="77777777" w:rsidR="00312C76" w:rsidRPr="00F2731B" w:rsidRDefault="00312C76" w:rsidP="007E0BCD">
            <w:pPr>
              <w:pStyle w:val="TAL"/>
              <w:rPr>
                <w:noProof/>
                <w:lang w:val="en-US"/>
              </w:rPr>
            </w:pPr>
            <w:r w:rsidRPr="00F2731B">
              <w:rPr>
                <w:noProof/>
                <w:lang w:val="en-US"/>
              </w:rPr>
              <w:t>CSC-14</w:t>
            </w:r>
          </w:p>
        </w:tc>
      </w:tr>
      <w:tr w:rsidR="00312C76" w:rsidRPr="00F2731B" w14:paraId="73AD2393" w14:textId="77777777" w:rsidTr="007E0BCD">
        <w:tc>
          <w:tcPr>
            <w:tcW w:w="2488" w:type="dxa"/>
          </w:tcPr>
          <w:p w14:paraId="2E15DFC5" w14:textId="77777777" w:rsidR="00312C76" w:rsidRPr="00F2731B" w:rsidRDefault="00312C76" w:rsidP="007E0BCD">
            <w:pPr>
              <w:pStyle w:val="TAL"/>
              <w:rPr>
                <w:noProof/>
                <w:lang w:val="en-US"/>
              </w:rPr>
            </w:pPr>
          </w:p>
        </w:tc>
        <w:tc>
          <w:tcPr>
            <w:tcW w:w="1622" w:type="dxa"/>
            <w:shd w:val="clear" w:color="auto" w:fill="auto"/>
          </w:tcPr>
          <w:p w14:paraId="1836493B" w14:textId="77777777" w:rsidR="00312C76" w:rsidRPr="00F2731B" w:rsidRDefault="00312C76" w:rsidP="007E0BCD">
            <w:pPr>
              <w:pStyle w:val="TAL"/>
              <w:rPr>
                <w:noProof/>
                <w:lang w:val="en-US"/>
              </w:rPr>
            </w:pPr>
          </w:p>
        </w:tc>
        <w:tc>
          <w:tcPr>
            <w:tcW w:w="2959" w:type="dxa"/>
            <w:shd w:val="clear" w:color="auto" w:fill="auto"/>
          </w:tcPr>
          <w:p w14:paraId="75A42CE7" w14:textId="77777777" w:rsidR="00312C76" w:rsidRPr="00F2731B" w:rsidRDefault="00312C76" w:rsidP="007E0BCD">
            <w:pPr>
              <w:pStyle w:val="TAL"/>
              <w:rPr>
                <w:noProof/>
                <w:lang w:val="en-US"/>
              </w:rPr>
            </w:pPr>
            <w:r w:rsidRPr="00F2731B">
              <w:rPr>
                <w:noProof/>
                <w:lang w:val="en-US"/>
              </w:rPr>
              <w:t>LM-S</w:t>
            </w:r>
          </w:p>
        </w:tc>
        <w:tc>
          <w:tcPr>
            <w:tcW w:w="2960" w:type="dxa"/>
            <w:shd w:val="clear" w:color="auto" w:fill="auto"/>
          </w:tcPr>
          <w:p w14:paraId="365B9D45" w14:textId="77777777" w:rsidR="00312C76" w:rsidRPr="00F2731B" w:rsidRDefault="00312C76" w:rsidP="007E0BCD">
            <w:pPr>
              <w:pStyle w:val="TAL"/>
              <w:rPr>
                <w:noProof/>
                <w:lang w:val="en-US"/>
              </w:rPr>
            </w:pPr>
            <w:r w:rsidRPr="00F2731B">
              <w:rPr>
                <w:noProof/>
                <w:lang w:val="en-US"/>
              </w:rPr>
              <w:t>CSC-15</w:t>
            </w:r>
          </w:p>
        </w:tc>
      </w:tr>
      <w:tr w:rsidR="00312C76" w:rsidRPr="00F2731B" w14:paraId="27E70EAB" w14:textId="77777777" w:rsidTr="007E0BCD">
        <w:tc>
          <w:tcPr>
            <w:tcW w:w="2488" w:type="dxa"/>
          </w:tcPr>
          <w:p w14:paraId="543AB17E" w14:textId="77777777" w:rsidR="00312C76" w:rsidRPr="00F2731B" w:rsidRDefault="00312C76" w:rsidP="007E0BCD">
            <w:pPr>
              <w:pStyle w:val="TAL"/>
              <w:rPr>
                <w:noProof/>
                <w:lang w:val="en-US"/>
              </w:rPr>
            </w:pPr>
          </w:p>
        </w:tc>
        <w:tc>
          <w:tcPr>
            <w:tcW w:w="1622" w:type="dxa"/>
            <w:shd w:val="clear" w:color="auto" w:fill="auto"/>
          </w:tcPr>
          <w:p w14:paraId="6AB8089C" w14:textId="77777777" w:rsidR="00312C76" w:rsidRPr="00F2731B" w:rsidRDefault="00312C76" w:rsidP="007E0BCD">
            <w:pPr>
              <w:pStyle w:val="TAL"/>
              <w:rPr>
                <w:noProof/>
                <w:lang w:val="en-US"/>
              </w:rPr>
            </w:pPr>
          </w:p>
        </w:tc>
        <w:tc>
          <w:tcPr>
            <w:tcW w:w="2959" w:type="dxa"/>
            <w:shd w:val="clear" w:color="auto" w:fill="auto"/>
          </w:tcPr>
          <w:p w14:paraId="312F40B5" w14:textId="77777777" w:rsidR="00312C76" w:rsidRPr="00F2731B" w:rsidRDefault="00312C76" w:rsidP="007E0BCD">
            <w:pPr>
              <w:pStyle w:val="TAL"/>
              <w:rPr>
                <w:noProof/>
                <w:lang w:val="en-US"/>
              </w:rPr>
            </w:pPr>
            <w:r w:rsidRPr="00F2731B">
              <w:rPr>
                <w:noProof/>
                <w:lang w:val="en-US"/>
              </w:rPr>
              <w:t>LM-C</w:t>
            </w:r>
          </w:p>
        </w:tc>
        <w:tc>
          <w:tcPr>
            <w:tcW w:w="2960" w:type="dxa"/>
            <w:shd w:val="clear" w:color="auto" w:fill="auto"/>
          </w:tcPr>
          <w:p w14:paraId="7CD23924" w14:textId="77777777" w:rsidR="00312C76" w:rsidRPr="00F2731B" w:rsidRDefault="00312C76" w:rsidP="007E0BCD">
            <w:pPr>
              <w:pStyle w:val="TAL"/>
              <w:rPr>
                <w:noProof/>
                <w:lang w:val="en-US"/>
              </w:rPr>
            </w:pPr>
            <w:r w:rsidRPr="00F2731B">
              <w:rPr>
                <w:noProof/>
                <w:lang w:val="en-US"/>
              </w:rPr>
              <w:t>Not defined</w:t>
            </w:r>
          </w:p>
        </w:tc>
      </w:tr>
      <w:tr w:rsidR="00312C76" w:rsidRPr="00F2731B" w14:paraId="54A1A729" w14:textId="77777777" w:rsidTr="007E0BCD">
        <w:tc>
          <w:tcPr>
            <w:tcW w:w="2488" w:type="dxa"/>
          </w:tcPr>
          <w:p w14:paraId="662A81DF" w14:textId="77777777" w:rsidR="00312C76" w:rsidRPr="00F2731B" w:rsidRDefault="00312C76" w:rsidP="007E0BCD">
            <w:pPr>
              <w:pStyle w:val="TAL"/>
              <w:rPr>
                <w:noProof/>
                <w:lang w:val="en-US"/>
              </w:rPr>
            </w:pPr>
          </w:p>
        </w:tc>
        <w:tc>
          <w:tcPr>
            <w:tcW w:w="1622" w:type="dxa"/>
            <w:shd w:val="clear" w:color="auto" w:fill="auto"/>
          </w:tcPr>
          <w:p w14:paraId="07C53A5B" w14:textId="77777777" w:rsidR="00312C76" w:rsidRPr="00F2731B" w:rsidRDefault="00312C76" w:rsidP="007E0BCD">
            <w:pPr>
              <w:pStyle w:val="TAL"/>
              <w:rPr>
                <w:noProof/>
                <w:lang w:val="en-US"/>
              </w:rPr>
            </w:pPr>
          </w:p>
        </w:tc>
        <w:tc>
          <w:tcPr>
            <w:tcW w:w="2959" w:type="dxa"/>
            <w:shd w:val="clear" w:color="auto" w:fill="auto"/>
          </w:tcPr>
          <w:p w14:paraId="345C6F94" w14:textId="77777777" w:rsidR="00312C76" w:rsidRPr="00F2731B" w:rsidRDefault="00312C76" w:rsidP="007E0BCD">
            <w:pPr>
              <w:pStyle w:val="TAL"/>
              <w:rPr>
                <w:noProof/>
                <w:lang w:val="en-US"/>
              </w:rPr>
            </w:pPr>
            <w:r w:rsidRPr="00F2731B">
              <w:rPr>
                <w:noProof/>
                <w:lang w:val="en-US"/>
              </w:rPr>
              <w:t>LM-E</w:t>
            </w:r>
          </w:p>
        </w:tc>
        <w:tc>
          <w:tcPr>
            <w:tcW w:w="2960" w:type="dxa"/>
            <w:shd w:val="clear" w:color="auto" w:fill="auto"/>
          </w:tcPr>
          <w:p w14:paraId="59315549" w14:textId="77777777" w:rsidR="00312C76" w:rsidRPr="00F2731B" w:rsidRDefault="00312C76" w:rsidP="007E0BCD">
            <w:pPr>
              <w:pStyle w:val="TAL"/>
              <w:rPr>
                <w:noProof/>
                <w:lang w:val="en-US"/>
              </w:rPr>
            </w:pPr>
            <w:r w:rsidRPr="00F2731B">
              <w:rPr>
                <w:noProof/>
                <w:lang w:val="en-US"/>
              </w:rPr>
              <w:t>Not defined</w:t>
            </w:r>
          </w:p>
        </w:tc>
      </w:tr>
      <w:tr w:rsidR="00312C76" w:rsidRPr="00F2731B" w14:paraId="6F08866A" w14:textId="77777777" w:rsidTr="007E0BCD">
        <w:tc>
          <w:tcPr>
            <w:tcW w:w="2488" w:type="dxa"/>
          </w:tcPr>
          <w:p w14:paraId="5896C156" w14:textId="77777777" w:rsidR="00312C76" w:rsidRPr="00F2731B" w:rsidRDefault="00312C76" w:rsidP="007E0BCD">
            <w:pPr>
              <w:pStyle w:val="TAL"/>
              <w:rPr>
                <w:noProof/>
                <w:lang w:val="en-US"/>
              </w:rPr>
            </w:pPr>
          </w:p>
        </w:tc>
        <w:tc>
          <w:tcPr>
            <w:tcW w:w="1622" w:type="dxa"/>
            <w:shd w:val="clear" w:color="auto" w:fill="auto"/>
          </w:tcPr>
          <w:p w14:paraId="2A83DA3C" w14:textId="77777777" w:rsidR="00312C76" w:rsidRPr="00F2731B" w:rsidRDefault="00312C76" w:rsidP="007E0BCD">
            <w:pPr>
              <w:pStyle w:val="TAL"/>
              <w:rPr>
                <w:noProof/>
                <w:lang w:val="en-US"/>
              </w:rPr>
            </w:pPr>
          </w:p>
        </w:tc>
        <w:tc>
          <w:tcPr>
            <w:tcW w:w="2959" w:type="dxa"/>
            <w:shd w:val="clear" w:color="auto" w:fill="auto"/>
          </w:tcPr>
          <w:p w14:paraId="1F57E90B" w14:textId="77777777" w:rsidR="00312C76" w:rsidRPr="00F2731B" w:rsidRDefault="00312C76" w:rsidP="007E0BCD">
            <w:pPr>
              <w:pStyle w:val="TAL"/>
              <w:rPr>
                <w:noProof/>
                <w:lang w:val="en-US"/>
              </w:rPr>
            </w:pPr>
            <w:r w:rsidRPr="00F2731B">
              <w:rPr>
                <w:noProof/>
                <w:lang w:val="en-US"/>
              </w:rPr>
              <w:t>LM-PC5</w:t>
            </w:r>
          </w:p>
        </w:tc>
        <w:tc>
          <w:tcPr>
            <w:tcW w:w="2960" w:type="dxa"/>
            <w:shd w:val="clear" w:color="auto" w:fill="auto"/>
          </w:tcPr>
          <w:p w14:paraId="0A941C26" w14:textId="77777777" w:rsidR="00312C76" w:rsidRPr="00F2731B" w:rsidRDefault="00312C76" w:rsidP="007E0BCD">
            <w:pPr>
              <w:pStyle w:val="TAL"/>
              <w:rPr>
                <w:noProof/>
                <w:lang w:val="en-US"/>
              </w:rPr>
            </w:pPr>
            <w:r w:rsidRPr="00F2731B">
              <w:rPr>
                <w:noProof/>
                <w:lang w:val="en-US"/>
              </w:rPr>
              <w:t>Not defined</w:t>
            </w:r>
          </w:p>
        </w:tc>
      </w:tr>
      <w:tr w:rsidR="00312C76" w:rsidRPr="00F2731B" w14:paraId="7B4BBF80" w14:textId="77777777" w:rsidTr="007E0BCD">
        <w:tc>
          <w:tcPr>
            <w:tcW w:w="2488" w:type="dxa"/>
          </w:tcPr>
          <w:p w14:paraId="35197B95" w14:textId="77777777" w:rsidR="00312C76" w:rsidRPr="00F2731B" w:rsidRDefault="00312C76" w:rsidP="007E0BCD">
            <w:pPr>
              <w:pStyle w:val="TAL"/>
              <w:rPr>
                <w:noProof/>
                <w:lang w:val="en-US"/>
              </w:rPr>
            </w:pPr>
            <w:r w:rsidRPr="00F2731B">
              <w:rPr>
                <w:noProof/>
                <w:lang w:val="en-US"/>
              </w:rPr>
              <w:t>Group management</w:t>
            </w:r>
          </w:p>
        </w:tc>
        <w:tc>
          <w:tcPr>
            <w:tcW w:w="1622" w:type="dxa"/>
            <w:shd w:val="clear" w:color="auto" w:fill="auto"/>
          </w:tcPr>
          <w:p w14:paraId="2DA6CC5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72F9C479" w14:textId="77777777" w:rsidR="00312C76" w:rsidRPr="00F2731B" w:rsidRDefault="00312C76" w:rsidP="007E0BCD">
            <w:pPr>
              <w:pStyle w:val="TAL"/>
              <w:rPr>
                <w:noProof/>
                <w:lang w:val="en-US"/>
              </w:rPr>
            </w:pPr>
            <w:r w:rsidRPr="00F2731B">
              <w:rPr>
                <w:noProof/>
                <w:lang w:val="en-US"/>
              </w:rPr>
              <w:t>Group management client</w:t>
            </w:r>
          </w:p>
        </w:tc>
        <w:tc>
          <w:tcPr>
            <w:tcW w:w="2960" w:type="dxa"/>
            <w:shd w:val="clear" w:color="auto" w:fill="auto"/>
          </w:tcPr>
          <w:p w14:paraId="72F34FDD" w14:textId="77777777" w:rsidR="00312C76" w:rsidRPr="00F2731B" w:rsidRDefault="00312C76" w:rsidP="007E0BCD">
            <w:pPr>
              <w:pStyle w:val="TAL"/>
              <w:rPr>
                <w:noProof/>
                <w:lang w:val="en-US"/>
              </w:rPr>
            </w:pPr>
            <w:r w:rsidRPr="00F2731B">
              <w:rPr>
                <w:noProof/>
                <w:lang w:val="en-US"/>
              </w:rPr>
              <w:t>Group management client</w:t>
            </w:r>
          </w:p>
        </w:tc>
      </w:tr>
      <w:tr w:rsidR="00312C76" w:rsidRPr="00F2731B" w14:paraId="7A6EDF7E" w14:textId="77777777" w:rsidTr="007E0BCD">
        <w:tc>
          <w:tcPr>
            <w:tcW w:w="2488" w:type="dxa"/>
          </w:tcPr>
          <w:p w14:paraId="23FE9932" w14:textId="77777777" w:rsidR="00312C76" w:rsidRPr="00F2731B" w:rsidRDefault="00312C76" w:rsidP="007E0BCD">
            <w:pPr>
              <w:pStyle w:val="TAL"/>
              <w:rPr>
                <w:noProof/>
                <w:lang w:val="en-US"/>
              </w:rPr>
            </w:pPr>
          </w:p>
        </w:tc>
        <w:tc>
          <w:tcPr>
            <w:tcW w:w="1622" w:type="dxa"/>
            <w:shd w:val="clear" w:color="auto" w:fill="auto"/>
          </w:tcPr>
          <w:p w14:paraId="7947EB34" w14:textId="77777777" w:rsidR="00312C76" w:rsidRPr="00F2731B" w:rsidRDefault="00312C76" w:rsidP="007E0BCD">
            <w:pPr>
              <w:pStyle w:val="TAL"/>
              <w:rPr>
                <w:noProof/>
                <w:lang w:val="en-US"/>
              </w:rPr>
            </w:pPr>
          </w:p>
        </w:tc>
        <w:tc>
          <w:tcPr>
            <w:tcW w:w="2959" w:type="dxa"/>
            <w:shd w:val="clear" w:color="auto" w:fill="auto"/>
          </w:tcPr>
          <w:p w14:paraId="57171423" w14:textId="77777777" w:rsidR="00312C76" w:rsidRPr="00F2731B" w:rsidRDefault="00312C76" w:rsidP="007E0BCD">
            <w:pPr>
              <w:pStyle w:val="TAL"/>
              <w:rPr>
                <w:noProof/>
                <w:lang w:val="en-US"/>
              </w:rPr>
            </w:pPr>
            <w:r w:rsidRPr="00F2731B">
              <w:rPr>
                <w:noProof/>
                <w:lang w:val="en-US"/>
              </w:rPr>
              <w:t>Group management server</w:t>
            </w:r>
          </w:p>
        </w:tc>
        <w:tc>
          <w:tcPr>
            <w:tcW w:w="2960" w:type="dxa"/>
            <w:shd w:val="clear" w:color="auto" w:fill="auto"/>
          </w:tcPr>
          <w:p w14:paraId="2B6C726F" w14:textId="77777777" w:rsidR="00312C76" w:rsidRPr="00F2731B" w:rsidRDefault="00312C76" w:rsidP="007E0BCD">
            <w:pPr>
              <w:pStyle w:val="TAL"/>
              <w:rPr>
                <w:noProof/>
                <w:lang w:val="en-US"/>
              </w:rPr>
            </w:pPr>
            <w:r w:rsidRPr="00F2731B">
              <w:rPr>
                <w:noProof/>
                <w:lang w:val="en-US"/>
              </w:rPr>
              <w:t>Group management server</w:t>
            </w:r>
          </w:p>
        </w:tc>
      </w:tr>
      <w:tr w:rsidR="00312C76" w:rsidRPr="00F2731B" w14:paraId="1958EF6B" w14:textId="77777777" w:rsidTr="007E0BCD">
        <w:tc>
          <w:tcPr>
            <w:tcW w:w="2488" w:type="dxa"/>
          </w:tcPr>
          <w:p w14:paraId="0A80D671" w14:textId="77777777" w:rsidR="00312C76" w:rsidRPr="00F2731B" w:rsidRDefault="00312C76" w:rsidP="007E0BCD">
            <w:pPr>
              <w:pStyle w:val="TAL"/>
              <w:rPr>
                <w:noProof/>
                <w:lang w:val="en-US"/>
              </w:rPr>
            </w:pPr>
          </w:p>
        </w:tc>
        <w:tc>
          <w:tcPr>
            <w:tcW w:w="1622" w:type="dxa"/>
            <w:shd w:val="clear" w:color="auto" w:fill="auto"/>
          </w:tcPr>
          <w:p w14:paraId="0BAF75A9"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6541883E" w14:textId="77777777" w:rsidR="00312C76" w:rsidRPr="00F2731B" w:rsidRDefault="00312C76" w:rsidP="007E0BCD">
            <w:pPr>
              <w:pStyle w:val="TAL"/>
              <w:rPr>
                <w:noProof/>
                <w:lang w:val="en-US"/>
              </w:rPr>
            </w:pPr>
            <w:r w:rsidRPr="00F2731B">
              <w:rPr>
                <w:noProof/>
                <w:lang w:val="en-US"/>
              </w:rPr>
              <w:t>GM-UU</w:t>
            </w:r>
          </w:p>
        </w:tc>
        <w:tc>
          <w:tcPr>
            <w:tcW w:w="2960" w:type="dxa"/>
            <w:shd w:val="clear" w:color="auto" w:fill="auto"/>
          </w:tcPr>
          <w:p w14:paraId="1E14A70A" w14:textId="77777777" w:rsidR="00312C76" w:rsidRPr="00F2731B" w:rsidRDefault="00312C76" w:rsidP="007E0BCD">
            <w:pPr>
              <w:pStyle w:val="TAL"/>
              <w:rPr>
                <w:noProof/>
                <w:lang w:val="en-US"/>
              </w:rPr>
            </w:pPr>
            <w:r w:rsidRPr="00F2731B">
              <w:rPr>
                <w:noProof/>
                <w:lang w:val="en-US"/>
              </w:rPr>
              <w:t>CSC-2</w:t>
            </w:r>
          </w:p>
        </w:tc>
      </w:tr>
      <w:tr w:rsidR="00312C76" w:rsidRPr="00F2731B" w14:paraId="7F0C8450" w14:textId="77777777" w:rsidTr="007E0BCD">
        <w:tc>
          <w:tcPr>
            <w:tcW w:w="2488" w:type="dxa"/>
          </w:tcPr>
          <w:p w14:paraId="03E5ABF9" w14:textId="77777777" w:rsidR="00312C76" w:rsidRPr="00F2731B" w:rsidRDefault="00312C76" w:rsidP="007E0BCD">
            <w:pPr>
              <w:pStyle w:val="TAL"/>
              <w:rPr>
                <w:noProof/>
                <w:lang w:val="en-US"/>
              </w:rPr>
            </w:pPr>
          </w:p>
        </w:tc>
        <w:tc>
          <w:tcPr>
            <w:tcW w:w="1622" w:type="dxa"/>
            <w:shd w:val="clear" w:color="auto" w:fill="auto"/>
          </w:tcPr>
          <w:p w14:paraId="1D03299B" w14:textId="77777777" w:rsidR="00312C76" w:rsidRPr="00F2731B" w:rsidRDefault="00312C76" w:rsidP="007E0BCD">
            <w:pPr>
              <w:pStyle w:val="TAL"/>
              <w:rPr>
                <w:noProof/>
                <w:lang w:val="en-US"/>
              </w:rPr>
            </w:pPr>
          </w:p>
        </w:tc>
        <w:tc>
          <w:tcPr>
            <w:tcW w:w="2959" w:type="dxa"/>
            <w:shd w:val="clear" w:color="auto" w:fill="auto"/>
          </w:tcPr>
          <w:p w14:paraId="1D5FD0FD" w14:textId="77777777" w:rsidR="00312C76" w:rsidRPr="00F2731B" w:rsidRDefault="00312C76" w:rsidP="007E0BCD">
            <w:pPr>
              <w:pStyle w:val="TAL"/>
              <w:rPr>
                <w:noProof/>
                <w:lang w:val="en-US"/>
              </w:rPr>
            </w:pPr>
            <w:r w:rsidRPr="00F2731B">
              <w:rPr>
                <w:noProof/>
                <w:lang w:val="en-US"/>
              </w:rPr>
              <w:t>GM-S</w:t>
            </w:r>
          </w:p>
        </w:tc>
        <w:tc>
          <w:tcPr>
            <w:tcW w:w="2960" w:type="dxa"/>
            <w:shd w:val="clear" w:color="auto" w:fill="auto"/>
          </w:tcPr>
          <w:p w14:paraId="7FE13DCB" w14:textId="77777777" w:rsidR="00312C76" w:rsidRPr="00F2731B" w:rsidRDefault="00312C76" w:rsidP="007E0BCD">
            <w:pPr>
              <w:pStyle w:val="TAL"/>
              <w:rPr>
                <w:noProof/>
                <w:lang w:val="en-US"/>
              </w:rPr>
            </w:pPr>
            <w:r w:rsidRPr="00F2731B">
              <w:rPr>
                <w:noProof/>
                <w:lang w:val="en-US"/>
              </w:rPr>
              <w:t>CSC-3</w:t>
            </w:r>
          </w:p>
        </w:tc>
      </w:tr>
      <w:tr w:rsidR="00312C76" w:rsidRPr="00F2731B" w14:paraId="6ACD704F" w14:textId="77777777" w:rsidTr="007E0BCD">
        <w:tc>
          <w:tcPr>
            <w:tcW w:w="2488" w:type="dxa"/>
          </w:tcPr>
          <w:p w14:paraId="1E3CDCBD" w14:textId="77777777" w:rsidR="00312C76" w:rsidRPr="00F2731B" w:rsidRDefault="00312C76" w:rsidP="007E0BCD">
            <w:pPr>
              <w:pStyle w:val="TAL"/>
              <w:rPr>
                <w:noProof/>
                <w:lang w:val="en-US"/>
              </w:rPr>
            </w:pPr>
          </w:p>
        </w:tc>
        <w:tc>
          <w:tcPr>
            <w:tcW w:w="1622" w:type="dxa"/>
            <w:shd w:val="clear" w:color="auto" w:fill="auto"/>
          </w:tcPr>
          <w:p w14:paraId="1FECF2E3" w14:textId="77777777" w:rsidR="00312C76" w:rsidRPr="00F2731B" w:rsidRDefault="00312C76" w:rsidP="007E0BCD">
            <w:pPr>
              <w:pStyle w:val="TAL"/>
              <w:rPr>
                <w:noProof/>
                <w:lang w:val="en-US"/>
              </w:rPr>
            </w:pPr>
          </w:p>
        </w:tc>
        <w:tc>
          <w:tcPr>
            <w:tcW w:w="2959" w:type="dxa"/>
            <w:shd w:val="clear" w:color="auto" w:fill="auto"/>
          </w:tcPr>
          <w:p w14:paraId="602EB917" w14:textId="77777777" w:rsidR="00312C76" w:rsidRPr="00F2731B" w:rsidRDefault="00312C76" w:rsidP="007E0BCD">
            <w:pPr>
              <w:pStyle w:val="TAL"/>
              <w:rPr>
                <w:noProof/>
                <w:lang w:val="en-US"/>
              </w:rPr>
            </w:pPr>
            <w:r w:rsidRPr="00F2731B">
              <w:rPr>
                <w:noProof/>
                <w:lang w:val="en-US"/>
              </w:rPr>
              <w:t>GM-C</w:t>
            </w:r>
          </w:p>
        </w:tc>
        <w:tc>
          <w:tcPr>
            <w:tcW w:w="2960" w:type="dxa"/>
            <w:shd w:val="clear" w:color="auto" w:fill="auto"/>
          </w:tcPr>
          <w:p w14:paraId="7B7FA442" w14:textId="77777777" w:rsidR="00312C76" w:rsidRPr="00F2731B" w:rsidRDefault="00312C76" w:rsidP="007E0BCD">
            <w:pPr>
              <w:pStyle w:val="TAL"/>
              <w:rPr>
                <w:noProof/>
                <w:lang w:val="en-US"/>
              </w:rPr>
            </w:pPr>
            <w:r w:rsidRPr="00F2731B">
              <w:rPr>
                <w:noProof/>
                <w:lang w:val="en-US"/>
              </w:rPr>
              <w:t>Not defined</w:t>
            </w:r>
          </w:p>
        </w:tc>
      </w:tr>
      <w:tr w:rsidR="00312C76" w:rsidRPr="00F2731B" w14:paraId="5DB68D5B" w14:textId="77777777" w:rsidTr="007E0BCD">
        <w:tc>
          <w:tcPr>
            <w:tcW w:w="2488" w:type="dxa"/>
          </w:tcPr>
          <w:p w14:paraId="665A7C1C" w14:textId="77777777" w:rsidR="00312C76" w:rsidRPr="00F2731B" w:rsidRDefault="00312C76" w:rsidP="007E0BCD">
            <w:pPr>
              <w:pStyle w:val="TAL"/>
              <w:rPr>
                <w:noProof/>
                <w:lang w:val="en-US"/>
              </w:rPr>
            </w:pPr>
          </w:p>
        </w:tc>
        <w:tc>
          <w:tcPr>
            <w:tcW w:w="1622" w:type="dxa"/>
            <w:shd w:val="clear" w:color="auto" w:fill="auto"/>
          </w:tcPr>
          <w:p w14:paraId="3858304A" w14:textId="77777777" w:rsidR="00312C76" w:rsidRPr="00F2731B" w:rsidRDefault="00312C76" w:rsidP="007E0BCD">
            <w:pPr>
              <w:pStyle w:val="TAL"/>
              <w:rPr>
                <w:noProof/>
                <w:lang w:val="en-US"/>
              </w:rPr>
            </w:pPr>
          </w:p>
        </w:tc>
        <w:tc>
          <w:tcPr>
            <w:tcW w:w="2959" w:type="dxa"/>
            <w:shd w:val="clear" w:color="auto" w:fill="auto"/>
          </w:tcPr>
          <w:p w14:paraId="2A4152DD" w14:textId="77777777" w:rsidR="00312C76" w:rsidRPr="00F2731B" w:rsidRDefault="00312C76" w:rsidP="007E0BCD">
            <w:pPr>
              <w:pStyle w:val="TAL"/>
              <w:rPr>
                <w:noProof/>
                <w:lang w:val="en-US"/>
              </w:rPr>
            </w:pPr>
            <w:r w:rsidRPr="00F2731B">
              <w:rPr>
                <w:noProof/>
                <w:lang w:val="en-US"/>
              </w:rPr>
              <w:t>GM-E</w:t>
            </w:r>
          </w:p>
        </w:tc>
        <w:tc>
          <w:tcPr>
            <w:tcW w:w="2960" w:type="dxa"/>
            <w:shd w:val="clear" w:color="auto" w:fill="auto"/>
          </w:tcPr>
          <w:p w14:paraId="2714A2CE" w14:textId="77777777" w:rsidR="00312C76" w:rsidRPr="00F2731B" w:rsidRDefault="00312C76" w:rsidP="007E0BCD">
            <w:pPr>
              <w:pStyle w:val="TAL"/>
              <w:rPr>
                <w:noProof/>
                <w:lang w:val="en-US"/>
              </w:rPr>
            </w:pPr>
            <w:r w:rsidRPr="00F2731B">
              <w:rPr>
                <w:noProof/>
                <w:lang w:val="en-US"/>
              </w:rPr>
              <w:t>CSC-16</w:t>
            </w:r>
          </w:p>
        </w:tc>
      </w:tr>
      <w:tr w:rsidR="00312C76" w:rsidRPr="00F2731B" w14:paraId="3D551CAE" w14:textId="77777777" w:rsidTr="007E0BCD">
        <w:tc>
          <w:tcPr>
            <w:tcW w:w="2488" w:type="dxa"/>
          </w:tcPr>
          <w:p w14:paraId="3F59B1B4" w14:textId="77777777" w:rsidR="00312C76" w:rsidRPr="00F2731B" w:rsidRDefault="00312C76" w:rsidP="007E0BCD">
            <w:pPr>
              <w:pStyle w:val="TAL"/>
              <w:rPr>
                <w:noProof/>
                <w:lang w:val="en-US"/>
              </w:rPr>
            </w:pPr>
          </w:p>
        </w:tc>
        <w:tc>
          <w:tcPr>
            <w:tcW w:w="1622" w:type="dxa"/>
            <w:shd w:val="clear" w:color="auto" w:fill="auto"/>
          </w:tcPr>
          <w:p w14:paraId="6F031177" w14:textId="77777777" w:rsidR="00312C76" w:rsidRPr="00F2731B" w:rsidRDefault="00312C76" w:rsidP="007E0BCD">
            <w:pPr>
              <w:pStyle w:val="TAL"/>
              <w:rPr>
                <w:noProof/>
                <w:lang w:val="en-US"/>
              </w:rPr>
            </w:pPr>
          </w:p>
        </w:tc>
        <w:tc>
          <w:tcPr>
            <w:tcW w:w="2959" w:type="dxa"/>
            <w:shd w:val="clear" w:color="auto" w:fill="auto"/>
          </w:tcPr>
          <w:p w14:paraId="63C20295" w14:textId="77777777" w:rsidR="00312C76" w:rsidRPr="00F2731B" w:rsidRDefault="00312C76" w:rsidP="007E0BCD">
            <w:pPr>
              <w:pStyle w:val="TAL"/>
              <w:rPr>
                <w:noProof/>
                <w:lang w:val="en-US"/>
              </w:rPr>
            </w:pPr>
            <w:r w:rsidRPr="00F2731B">
              <w:rPr>
                <w:noProof/>
                <w:lang w:val="en-US"/>
              </w:rPr>
              <w:t>GM-PC5</w:t>
            </w:r>
          </w:p>
        </w:tc>
        <w:tc>
          <w:tcPr>
            <w:tcW w:w="2960" w:type="dxa"/>
            <w:shd w:val="clear" w:color="auto" w:fill="auto"/>
          </w:tcPr>
          <w:p w14:paraId="24E9EDD0" w14:textId="77777777" w:rsidR="00312C76" w:rsidRPr="00F2731B" w:rsidRDefault="00312C76" w:rsidP="007E0BCD">
            <w:pPr>
              <w:pStyle w:val="TAL"/>
              <w:rPr>
                <w:noProof/>
                <w:lang w:val="en-US"/>
              </w:rPr>
            </w:pPr>
            <w:r w:rsidRPr="00F2731B">
              <w:rPr>
                <w:noProof/>
                <w:lang w:val="en-US"/>
              </w:rPr>
              <w:t>CSC-12</w:t>
            </w:r>
          </w:p>
        </w:tc>
      </w:tr>
      <w:tr w:rsidR="00312C76" w:rsidRPr="00F2731B" w14:paraId="774EBB82" w14:textId="77777777" w:rsidTr="007E0BCD">
        <w:tc>
          <w:tcPr>
            <w:tcW w:w="2488" w:type="dxa"/>
          </w:tcPr>
          <w:p w14:paraId="053A0A11" w14:textId="77777777" w:rsidR="00312C76" w:rsidRPr="00F2731B" w:rsidRDefault="00312C76" w:rsidP="007E0BCD">
            <w:pPr>
              <w:pStyle w:val="TAL"/>
              <w:rPr>
                <w:noProof/>
                <w:lang w:val="en-US"/>
              </w:rPr>
            </w:pPr>
            <w:r w:rsidRPr="00F2731B">
              <w:rPr>
                <w:noProof/>
                <w:lang w:val="en-US"/>
              </w:rPr>
              <w:t>Configuration management</w:t>
            </w:r>
          </w:p>
        </w:tc>
        <w:tc>
          <w:tcPr>
            <w:tcW w:w="1622" w:type="dxa"/>
            <w:shd w:val="clear" w:color="auto" w:fill="auto"/>
          </w:tcPr>
          <w:p w14:paraId="1EA0F343"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1FA116F3" w14:textId="77777777" w:rsidR="00312C76" w:rsidRPr="00F2731B" w:rsidRDefault="00312C76" w:rsidP="007E0BCD">
            <w:pPr>
              <w:pStyle w:val="TAL"/>
              <w:rPr>
                <w:noProof/>
                <w:lang w:val="en-US"/>
              </w:rPr>
            </w:pPr>
            <w:r w:rsidRPr="00F2731B">
              <w:rPr>
                <w:noProof/>
                <w:lang w:val="en-US"/>
              </w:rPr>
              <w:t>Configuration management client</w:t>
            </w:r>
          </w:p>
        </w:tc>
        <w:tc>
          <w:tcPr>
            <w:tcW w:w="2960" w:type="dxa"/>
            <w:shd w:val="clear" w:color="auto" w:fill="auto"/>
          </w:tcPr>
          <w:p w14:paraId="01FA384E" w14:textId="77777777" w:rsidR="00312C76" w:rsidRPr="00F2731B" w:rsidRDefault="00312C76" w:rsidP="007E0BCD">
            <w:pPr>
              <w:pStyle w:val="TAL"/>
              <w:rPr>
                <w:noProof/>
                <w:lang w:val="en-US"/>
              </w:rPr>
            </w:pPr>
            <w:r w:rsidRPr="00F2731B">
              <w:rPr>
                <w:noProof/>
                <w:lang w:val="en-US"/>
              </w:rPr>
              <w:t>Configuration management client</w:t>
            </w:r>
          </w:p>
        </w:tc>
      </w:tr>
      <w:tr w:rsidR="00312C76" w:rsidRPr="00F2731B" w14:paraId="70C40764" w14:textId="77777777" w:rsidTr="007E0BCD">
        <w:tc>
          <w:tcPr>
            <w:tcW w:w="2488" w:type="dxa"/>
          </w:tcPr>
          <w:p w14:paraId="227C6CC2" w14:textId="77777777" w:rsidR="00312C76" w:rsidRPr="00F2731B" w:rsidRDefault="00312C76" w:rsidP="007E0BCD">
            <w:pPr>
              <w:pStyle w:val="TAL"/>
              <w:rPr>
                <w:noProof/>
                <w:lang w:val="en-US"/>
              </w:rPr>
            </w:pPr>
          </w:p>
        </w:tc>
        <w:tc>
          <w:tcPr>
            <w:tcW w:w="1622" w:type="dxa"/>
            <w:shd w:val="clear" w:color="auto" w:fill="auto"/>
          </w:tcPr>
          <w:p w14:paraId="1A6502B4" w14:textId="77777777" w:rsidR="00312C76" w:rsidRPr="00F2731B" w:rsidRDefault="00312C76" w:rsidP="007E0BCD">
            <w:pPr>
              <w:pStyle w:val="TAL"/>
              <w:rPr>
                <w:noProof/>
                <w:lang w:val="en-US"/>
              </w:rPr>
            </w:pPr>
          </w:p>
        </w:tc>
        <w:tc>
          <w:tcPr>
            <w:tcW w:w="2959" w:type="dxa"/>
            <w:shd w:val="clear" w:color="auto" w:fill="auto"/>
          </w:tcPr>
          <w:p w14:paraId="30257E05" w14:textId="77777777" w:rsidR="00312C76" w:rsidRPr="00F2731B" w:rsidRDefault="00312C76" w:rsidP="007E0BCD">
            <w:pPr>
              <w:pStyle w:val="TAL"/>
              <w:rPr>
                <w:noProof/>
                <w:lang w:val="en-US"/>
              </w:rPr>
            </w:pPr>
            <w:r w:rsidRPr="00F2731B">
              <w:rPr>
                <w:noProof/>
                <w:lang w:val="en-US"/>
              </w:rPr>
              <w:t>Configuration management server</w:t>
            </w:r>
          </w:p>
        </w:tc>
        <w:tc>
          <w:tcPr>
            <w:tcW w:w="2960" w:type="dxa"/>
            <w:shd w:val="clear" w:color="auto" w:fill="auto"/>
          </w:tcPr>
          <w:p w14:paraId="29605C5C" w14:textId="77777777" w:rsidR="00312C76" w:rsidRPr="00F2731B" w:rsidRDefault="00312C76" w:rsidP="007E0BCD">
            <w:pPr>
              <w:pStyle w:val="TAL"/>
              <w:rPr>
                <w:noProof/>
                <w:lang w:val="en-US"/>
              </w:rPr>
            </w:pPr>
            <w:r w:rsidRPr="00F2731B">
              <w:rPr>
                <w:noProof/>
                <w:lang w:val="en-US"/>
              </w:rPr>
              <w:t>Configuration management server</w:t>
            </w:r>
          </w:p>
        </w:tc>
      </w:tr>
      <w:tr w:rsidR="00312C76" w:rsidRPr="00F2731B" w14:paraId="71F8290E" w14:textId="77777777" w:rsidTr="007E0BCD">
        <w:tc>
          <w:tcPr>
            <w:tcW w:w="2488" w:type="dxa"/>
          </w:tcPr>
          <w:p w14:paraId="2B5C7C98" w14:textId="77777777" w:rsidR="00312C76" w:rsidRPr="00F2731B" w:rsidRDefault="00312C76" w:rsidP="007E0BCD">
            <w:pPr>
              <w:pStyle w:val="TAL"/>
              <w:rPr>
                <w:noProof/>
                <w:lang w:val="en-US"/>
              </w:rPr>
            </w:pPr>
          </w:p>
        </w:tc>
        <w:tc>
          <w:tcPr>
            <w:tcW w:w="1622" w:type="dxa"/>
            <w:shd w:val="clear" w:color="auto" w:fill="auto"/>
          </w:tcPr>
          <w:p w14:paraId="1624910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3DCDA7E" w14:textId="77777777" w:rsidR="00312C76" w:rsidRPr="00F2731B" w:rsidRDefault="00312C76" w:rsidP="007E0BCD">
            <w:pPr>
              <w:pStyle w:val="TAL"/>
              <w:rPr>
                <w:noProof/>
                <w:lang w:val="en-US"/>
              </w:rPr>
            </w:pPr>
            <w:r w:rsidRPr="00F2731B">
              <w:rPr>
                <w:noProof/>
                <w:lang w:val="en-US"/>
              </w:rPr>
              <w:t>CM-UU</w:t>
            </w:r>
          </w:p>
        </w:tc>
        <w:tc>
          <w:tcPr>
            <w:tcW w:w="2960" w:type="dxa"/>
            <w:shd w:val="clear" w:color="auto" w:fill="auto"/>
          </w:tcPr>
          <w:p w14:paraId="1AB6CD8C" w14:textId="77777777" w:rsidR="00312C76" w:rsidRPr="00F2731B" w:rsidRDefault="00312C76" w:rsidP="007E0BCD">
            <w:pPr>
              <w:pStyle w:val="TAL"/>
              <w:rPr>
                <w:noProof/>
                <w:lang w:val="en-US"/>
              </w:rPr>
            </w:pPr>
            <w:r w:rsidRPr="00F2731B">
              <w:rPr>
                <w:noProof/>
                <w:lang w:val="en-US"/>
              </w:rPr>
              <w:t>CSC-4</w:t>
            </w:r>
          </w:p>
        </w:tc>
      </w:tr>
      <w:tr w:rsidR="00312C76" w:rsidRPr="00F2731B" w14:paraId="33EBDAAC" w14:textId="77777777" w:rsidTr="007E0BCD">
        <w:tc>
          <w:tcPr>
            <w:tcW w:w="2488" w:type="dxa"/>
          </w:tcPr>
          <w:p w14:paraId="584BFCF0" w14:textId="77777777" w:rsidR="00312C76" w:rsidRPr="00F2731B" w:rsidRDefault="00312C76" w:rsidP="007E0BCD">
            <w:pPr>
              <w:pStyle w:val="TAL"/>
              <w:rPr>
                <w:noProof/>
                <w:lang w:val="en-US"/>
              </w:rPr>
            </w:pPr>
          </w:p>
        </w:tc>
        <w:tc>
          <w:tcPr>
            <w:tcW w:w="1622" w:type="dxa"/>
            <w:shd w:val="clear" w:color="auto" w:fill="auto"/>
          </w:tcPr>
          <w:p w14:paraId="763370F4" w14:textId="77777777" w:rsidR="00312C76" w:rsidRPr="00F2731B" w:rsidRDefault="00312C76" w:rsidP="007E0BCD">
            <w:pPr>
              <w:pStyle w:val="TAL"/>
              <w:rPr>
                <w:noProof/>
                <w:lang w:val="en-US"/>
              </w:rPr>
            </w:pPr>
          </w:p>
        </w:tc>
        <w:tc>
          <w:tcPr>
            <w:tcW w:w="2959" w:type="dxa"/>
            <w:shd w:val="clear" w:color="auto" w:fill="auto"/>
          </w:tcPr>
          <w:p w14:paraId="2E8144D1" w14:textId="77777777" w:rsidR="00312C76" w:rsidRPr="00F2731B" w:rsidRDefault="00312C76" w:rsidP="007E0BCD">
            <w:pPr>
              <w:pStyle w:val="TAL"/>
              <w:rPr>
                <w:noProof/>
                <w:lang w:val="en-US"/>
              </w:rPr>
            </w:pPr>
            <w:r w:rsidRPr="00F2731B">
              <w:rPr>
                <w:noProof/>
                <w:lang w:val="en-US"/>
              </w:rPr>
              <w:t>CM-S</w:t>
            </w:r>
          </w:p>
        </w:tc>
        <w:tc>
          <w:tcPr>
            <w:tcW w:w="2960" w:type="dxa"/>
            <w:shd w:val="clear" w:color="auto" w:fill="auto"/>
          </w:tcPr>
          <w:p w14:paraId="3039C94A" w14:textId="77777777" w:rsidR="00312C76" w:rsidRPr="00F2731B" w:rsidRDefault="00312C76" w:rsidP="007E0BCD">
            <w:pPr>
              <w:pStyle w:val="TAL"/>
              <w:rPr>
                <w:noProof/>
                <w:lang w:val="en-US"/>
              </w:rPr>
            </w:pPr>
            <w:r w:rsidRPr="00F2731B">
              <w:rPr>
                <w:noProof/>
                <w:lang w:val="en-US"/>
              </w:rPr>
              <w:t>CSC-5</w:t>
            </w:r>
          </w:p>
        </w:tc>
      </w:tr>
      <w:tr w:rsidR="00312C76" w:rsidRPr="00F2731B" w14:paraId="1BCBF40D" w14:textId="77777777" w:rsidTr="007E0BCD">
        <w:tc>
          <w:tcPr>
            <w:tcW w:w="2488" w:type="dxa"/>
          </w:tcPr>
          <w:p w14:paraId="7A30DA90" w14:textId="77777777" w:rsidR="00312C76" w:rsidRPr="00F2731B" w:rsidRDefault="00312C76" w:rsidP="007E0BCD">
            <w:pPr>
              <w:pStyle w:val="TAL"/>
              <w:rPr>
                <w:noProof/>
                <w:lang w:val="en-US"/>
              </w:rPr>
            </w:pPr>
          </w:p>
        </w:tc>
        <w:tc>
          <w:tcPr>
            <w:tcW w:w="1622" w:type="dxa"/>
            <w:shd w:val="clear" w:color="auto" w:fill="auto"/>
          </w:tcPr>
          <w:p w14:paraId="3F3DBD99" w14:textId="77777777" w:rsidR="00312C76" w:rsidRPr="00F2731B" w:rsidRDefault="00312C76" w:rsidP="007E0BCD">
            <w:pPr>
              <w:pStyle w:val="TAL"/>
              <w:rPr>
                <w:noProof/>
                <w:lang w:val="en-US"/>
              </w:rPr>
            </w:pPr>
          </w:p>
        </w:tc>
        <w:tc>
          <w:tcPr>
            <w:tcW w:w="2959" w:type="dxa"/>
            <w:shd w:val="clear" w:color="auto" w:fill="auto"/>
          </w:tcPr>
          <w:p w14:paraId="3E9F7704" w14:textId="77777777" w:rsidR="00312C76" w:rsidRPr="00F2731B" w:rsidRDefault="00312C76" w:rsidP="007E0BCD">
            <w:pPr>
              <w:pStyle w:val="TAL"/>
              <w:rPr>
                <w:noProof/>
                <w:lang w:val="en-US"/>
              </w:rPr>
            </w:pPr>
            <w:r w:rsidRPr="00F2731B">
              <w:rPr>
                <w:noProof/>
                <w:lang w:val="en-US"/>
              </w:rPr>
              <w:t>CM-C</w:t>
            </w:r>
          </w:p>
        </w:tc>
        <w:tc>
          <w:tcPr>
            <w:tcW w:w="2960" w:type="dxa"/>
            <w:shd w:val="clear" w:color="auto" w:fill="auto"/>
          </w:tcPr>
          <w:p w14:paraId="06A5A588" w14:textId="77777777" w:rsidR="00312C76" w:rsidRPr="00F2731B" w:rsidRDefault="00312C76" w:rsidP="007E0BCD">
            <w:pPr>
              <w:pStyle w:val="TAL"/>
              <w:rPr>
                <w:noProof/>
                <w:lang w:val="en-US"/>
              </w:rPr>
            </w:pPr>
            <w:r w:rsidRPr="00F2731B">
              <w:rPr>
                <w:noProof/>
                <w:lang w:val="en-US"/>
              </w:rPr>
              <w:t>Not defined</w:t>
            </w:r>
          </w:p>
        </w:tc>
      </w:tr>
      <w:tr w:rsidR="00312C76" w:rsidRPr="00F2731B" w14:paraId="6E5F9563" w14:textId="77777777" w:rsidTr="007E0BCD">
        <w:tc>
          <w:tcPr>
            <w:tcW w:w="2488" w:type="dxa"/>
          </w:tcPr>
          <w:p w14:paraId="7A5E5F8D" w14:textId="77777777" w:rsidR="00312C76" w:rsidRPr="00F2731B" w:rsidRDefault="00312C76" w:rsidP="007E0BCD">
            <w:pPr>
              <w:pStyle w:val="TAL"/>
              <w:rPr>
                <w:noProof/>
                <w:lang w:val="en-US"/>
              </w:rPr>
            </w:pPr>
          </w:p>
        </w:tc>
        <w:tc>
          <w:tcPr>
            <w:tcW w:w="1622" w:type="dxa"/>
            <w:shd w:val="clear" w:color="auto" w:fill="auto"/>
          </w:tcPr>
          <w:p w14:paraId="11849358" w14:textId="77777777" w:rsidR="00312C76" w:rsidRPr="00F2731B" w:rsidRDefault="00312C76" w:rsidP="007E0BCD">
            <w:pPr>
              <w:pStyle w:val="TAL"/>
              <w:rPr>
                <w:noProof/>
                <w:lang w:val="en-US"/>
              </w:rPr>
            </w:pPr>
          </w:p>
        </w:tc>
        <w:tc>
          <w:tcPr>
            <w:tcW w:w="2959" w:type="dxa"/>
            <w:shd w:val="clear" w:color="auto" w:fill="auto"/>
          </w:tcPr>
          <w:p w14:paraId="261558D5" w14:textId="77777777" w:rsidR="00312C76" w:rsidRPr="00F2731B" w:rsidRDefault="00312C76" w:rsidP="007E0BCD">
            <w:pPr>
              <w:pStyle w:val="TAL"/>
              <w:rPr>
                <w:noProof/>
                <w:lang w:val="en-US"/>
              </w:rPr>
            </w:pPr>
            <w:r w:rsidRPr="00F2731B">
              <w:rPr>
                <w:noProof/>
                <w:lang w:val="en-US"/>
              </w:rPr>
              <w:t>CM-E</w:t>
            </w:r>
          </w:p>
        </w:tc>
        <w:tc>
          <w:tcPr>
            <w:tcW w:w="2960" w:type="dxa"/>
            <w:shd w:val="clear" w:color="auto" w:fill="auto"/>
          </w:tcPr>
          <w:p w14:paraId="1BFDB042" w14:textId="77777777" w:rsidR="00312C76" w:rsidRPr="00F2731B" w:rsidRDefault="00312C76" w:rsidP="007E0BCD">
            <w:pPr>
              <w:pStyle w:val="TAL"/>
              <w:rPr>
                <w:noProof/>
                <w:lang w:val="en-US"/>
              </w:rPr>
            </w:pPr>
            <w:r w:rsidRPr="00F2731B">
              <w:rPr>
                <w:noProof/>
                <w:lang w:val="en-US"/>
              </w:rPr>
              <w:t>CSC-17</w:t>
            </w:r>
          </w:p>
        </w:tc>
      </w:tr>
      <w:tr w:rsidR="00312C76" w:rsidRPr="00F2731B" w14:paraId="526FE7BC" w14:textId="77777777" w:rsidTr="007E0BCD">
        <w:tc>
          <w:tcPr>
            <w:tcW w:w="2488" w:type="dxa"/>
          </w:tcPr>
          <w:p w14:paraId="63F2E6C2" w14:textId="77777777" w:rsidR="00312C76" w:rsidRPr="00F2731B" w:rsidRDefault="00312C76" w:rsidP="007E0BCD">
            <w:pPr>
              <w:pStyle w:val="TAL"/>
              <w:rPr>
                <w:noProof/>
                <w:lang w:val="en-US"/>
              </w:rPr>
            </w:pPr>
          </w:p>
        </w:tc>
        <w:tc>
          <w:tcPr>
            <w:tcW w:w="1622" w:type="dxa"/>
            <w:shd w:val="clear" w:color="auto" w:fill="auto"/>
          </w:tcPr>
          <w:p w14:paraId="788B7A9D" w14:textId="77777777" w:rsidR="00312C76" w:rsidRPr="00F2731B" w:rsidRDefault="00312C76" w:rsidP="007E0BCD">
            <w:pPr>
              <w:pStyle w:val="TAL"/>
              <w:rPr>
                <w:noProof/>
                <w:lang w:val="en-US"/>
              </w:rPr>
            </w:pPr>
          </w:p>
        </w:tc>
        <w:tc>
          <w:tcPr>
            <w:tcW w:w="2959" w:type="dxa"/>
            <w:shd w:val="clear" w:color="auto" w:fill="auto"/>
          </w:tcPr>
          <w:p w14:paraId="19EBC695" w14:textId="77777777" w:rsidR="00312C76" w:rsidRPr="00F2731B" w:rsidRDefault="00312C76" w:rsidP="007E0BCD">
            <w:pPr>
              <w:pStyle w:val="TAL"/>
              <w:rPr>
                <w:noProof/>
                <w:lang w:val="en-US"/>
              </w:rPr>
            </w:pPr>
            <w:r w:rsidRPr="00F2731B">
              <w:rPr>
                <w:noProof/>
                <w:lang w:val="en-US"/>
              </w:rPr>
              <w:t>CM-PC5</w:t>
            </w:r>
          </w:p>
        </w:tc>
        <w:tc>
          <w:tcPr>
            <w:tcW w:w="2960" w:type="dxa"/>
            <w:shd w:val="clear" w:color="auto" w:fill="auto"/>
          </w:tcPr>
          <w:p w14:paraId="052E0B30" w14:textId="77777777" w:rsidR="00312C76" w:rsidRPr="00F2731B" w:rsidRDefault="00312C76" w:rsidP="007E0BCD">
            <w:pPr>
              <w:pStyle w:val="TAL"/>
              <w:rPr>
                <w:noProof/>
                <w:lang w:val="en-US"/>
              </w:rPr>
            </w:pPr>
            <w:r w:rsidRPr="00F2731B">
              <w:rPr>
                <w:noProof/>
                <w:lang w:val="en-US"/>
              </w:rPr>
              <w:t>CSC-11</w:t>
            </w:r>
          </w:p>
        </w:tc>
      </w:tr>
      <w:tr w:rsidR="00312C76" w:rsidRPr="00F2731B" w14:paraId="19BD20DE" w14:textId="77777777" w:rsidTr="007E0BCD">
        <w:tc>
          <w:tcPr>
            <w:tcW w:w="2488" w:type="dxa"/>
          </w:tcPr>
          <w:p w14:paraId="2A19F316" w14:textId="77777777" w:rsidR="00312C76" w:rsidRPr="00F2731B" w:rsidRDefault="00312C76" w:rsidP="007E0BCD">
            <w:pPr>
              <w:pStyle w:val="TAL"/>
              <w:rPr>
                <w:noProof/>
                <w:lang w:val="en-US"/>
              </w:rPr>
            </w:pPr>
            <w:r w:rsidRPr="00F2731B">
              <w:rPr>
                <w:noProof/>
                <w:lang w:val="en-US"/>
              </w:rPr>
              <w:t>Identity management</w:t>
            </w:r>
          </w:p>
        </w:tc>
        <w:tc>
          <w:tcPr>
            <w:tcW w:w="1622" w:type="dxa"/>
            <w:shd w:val="clear" w:color="auto" w:fill="auto"/>
          </w:tcPr>
          <w:p w14:paraId="408F5A0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567D7983" w14:textId="77777777" w:rsidR="00312C76" w:rsidRPr="00F2731B" w:rsidRDefault="00312C76" w:rsidP="007E0BCD">
            <w:pPr>
              <w:pStyle w:val="TAL"/>
              <w:rPr>
                <w:noProof/>
                <w:lang w:val="en-US"/>
              </w:rPr>
            </w:pPr>
            <w:r w:rsidRPr="00F2731B">
              <w:rPr>
                <w:noProof/>
                <w:lang w:val="en-US"/>
              </w:rPr>
              <w:t>Identity management client</w:t>
            </w:r>
          </w:p>
        </w:tc>
        <w:tc>
          <w:tcPr>
            <w:tcW w:w="2960" w:type="dxa"/>
            <w:shd w:val="clear" w:color="auto" w:fill="auto"/>
          </w:tcPr>
          <w:p w14:paraId="26AB6E8F" w14:textId="77777777" w:rsidR="00312C76" w:rsidRPr="00F2731B" w:rsidRDefault="00312C76" w:rsidP="007E0BCD">
            <w:pPr>
              <w:pStyle w:val="TAL"/>
              <w:rPr>
                <w:noProof/>
                <w:lang w:val="en-US"/>
              </w:rPr>
            </w:pPr>
            <w:r w:rsidRPr="00F2731B">
              <w:rPr>
                <w:noProof/>
                <w:lang w:val="en-US"/>
              </w:rPr>
              <w:t>Identity management client</w:t>
            </w:r>
          </w:p>
        </w:tc>
      </w:tr>
      <w:tr w:rsidR="00312C76" w:rsidRPr="00F2731B" w14:paraId="4A099F20" w14:textId="77777777" w:rsidTr="007E0BCD">
        <w:tc>
          <w:tcPr>
            <w:tcW w:w="2488" w:type="dxa"/>
          </w:tcPr>
          <w:p w14:paraId="07A2B1FA" w14:textId="77777777" w:rsidR="00312C76" w:rsidRPr="00F2731B" w:rsidRDefault="00312C76" w:rsidP="007E0BCD">
            <w:pPr>
              <w:pStyle w:val="TAL"/>
              <w:rPr>
                <w:noProof/>
                <w:lang w:val="en-US"/>
              </w:rPr>
            </w:pPr>
          </w:p>
        </w:tc>
        <w:tc>
          <w:tcPr>
            <w:tcW w:w="1622" w:type="dxa"/>
            <w:shd w:val="clear" w:color="auto" w:fill="auto"/>
          </w:tcPr>
          <w:p w14:paraId="079288AF" w14:textId="77777777" w:rsidR="00312C76" w:rsidRPr="00F2731B" w:rsidRDefault="00312C76" w:rsidP="007E0BCD">
            <w:pPr>
              <w:pStyle w:val="TAL"/>
              <w:rPr>
                <w:noProof/>
                <w:lang w:val="en-US"/>
              </w:rPr>
            </w:pPr>
          </w:p>
        </w:tc>
        <w:tc>
          <w:tcPr>
            <w:tcW w:w="2959" w:type="dxa"/>
            <w:shd w:val="clear" w:color="auto" w:fill="auto"/>
          </w:tcPr>
          <w:p w14:paraId="1B925248" w14:textId="77777777" w:rsidR="00312C76" w:rsidRPr="00F2731B" w:rsidRDefault="00312C76" w:rsidP="007E0BCD">
            <w:pPr>
              <w:pStyle w:val="TAL"/>
              <w:rPr>
                <w:noProof/>
                <w:lang w:val="en-US"/>
              </w:rPr>
            </w:pPr>
            <w:r w:rsidRPr="00F2731B">
              <w:rPr>
                <w:noProof/>
                <w:lang w:val="en-US"/>
              </w:rPr>
              <w:t>Identity management server</w:t>
            </w:r>
          </w:p>
        </w:tc>
        <w:tc>
          <w:tcPr>
            <w:tcW w:w="2960" w:type="dxa"/>
            <w:shd w:val="clear" w:color="auto" w:fill="auto"/>
          </w:tcPr>
          <w:p w14:paraId="576B4A2E" w14:textId="77777777" w:rsidR="00312C76" w:rsidRPr="00F2731B" w:rsidRDefault="00312C76" w:rsidP="007E0BCD">
            <w:pPr>
              <w:pStyle w:val="TAL"/>
              <w:rPr>
                <w:noProof/>
                <w:lang w:val="en-US"/>
              </w:rPr>
            </w:pPr>
            <w:r w:rsidRPr="00F2731B">
              <w:rPr>
                <w:noProof/>
                <w:lang w:val="en-US"/>
              </w:rPr>
              <w:t>Identity management server</w:t>
            </w:r>
          </w:p>
        </w:tc>
      </w:tr>
      <w:tr w:rsidR="00312C76" w:rsidRPr="00F2731B" w14:paraId="63FBE00B" w14:textId="77777777" w:rsidTr="007E0BCD">
        <w:tc>
          <w:tcPr>
            <w:tcW w:w="2488" w:type="dxa"/>
          </w:tcPr>
          <w:p w14:paraId="6E2A7559" w14:textId="77777777" w:rsidR="00312C76" w:rsidRPr="00F2731B" w:rsidRDefault="00312C76" w:rsidP="007E0BCD">
            <w:pPr>
              <w:pStyle w:val="TAL"/>
              <w:rPr>
                <w:noProof/>
                <w:lang w:val="en-US"/>
              </w:rPr>
            </w:pPr>
          </w:p>
        </w:tc>
        <w:tc>
          <w:tcPr>
            <w:tcW w:w="1622" w:type="dxa"/>
            <w:shd w:val="clear" w:color="auto" w:fill="auto"/>
          </w:tcPr>
          <w:p w14:paraId="6DE4D8A8"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7F5892A6" w14:textId="77777777" w:rsidR="00312C76" w:rsidRPr="00F2731B" w:rsidRDefault="00312C76" w:rsidP="007E0BCD">
            <w:pPr>
              <w:pStyle w:val="TAL"/>
              <w:rPr>
                <w:noProof/>
                <w:lang w:val="en-US"/>
              </w:rPr>
            </w:pPr>
            <w:r w:rsidRPr="00F2731B">
              <w:rPr>
                <w:noProof/>
                <w:lang w:val="en-US"/>
              </w:rPr>
              <w:t>IM-UU</w:t>
            </w:r>
          </w:p>
        </w:tc>
        <w:tc>
          <w:tcPr>
            <w:tcW w:w="2960" w:type="dxa"/>
            <w:shd w:val="clear" w:color="auto" w:fill="auto"/>
          </w:tcPr>
          <w:p w14:paraId="03FEE09F" w14:textId="77777777" w:rsidR="00312C76" w:rsidRPr="00F2731B" w:rsidRDefault="00312C76" w:rsidP="007E0BCD">
            <w:pPr>
              <w:pStyle w:val="TAL"/>
              <w:rPr>
                <w:noProof/>
                <w:lang w:val="en-US"/>
              </w:rPr>
            </w:pPr>
            <w:r w:rsidRPr="00F2731B">
              <w:rPr>
                <w:noProof/>
                <w:lang w:val="en-US"/>
              </w:rPr>
              <w:t>CSC-1</w:t>
            </w:r>
          </w:p>
        </w:tc>
      </w:tr>
      <w:tr w:rsidR="00312C76" w:rsidRPr="00F2731B" w14:paraId="6D7EBD75" w14:textId="77777777" w:rsidTr="007E0BCD">
        <w:tc>
          <w:tcPr>
            <w:tcW w:w="2488" w:type="dxa"/>
          </w:tcPr>
          <w:p w14:paraId="50CEED3F" w14:textId="77777777" w:rsidR="00312C76" w:rsidRPr="00F2731B" w:rsidRDefault="00312C76" w:rsidP="007E0BCD">
            <w:pPr>
              <w:pStyle w:val="TAL"/>
              <w:rPr>
                <w:noProof/>
                <w:lang w:val="en-US"/>
              </w:rPr>
            </w:pPr>
          </w:p>
        </w:tc>
        <w:tc>
          <w:tcPr>
            <w:tcW w:w="1622" w:type="dxa"/>
            <w:shd w:val="clear" w:color="auto" w:fill="auto"/>
          </w:tcPr>
          <w:p w14:paraId="2D706F44" w14:textId="77777777" w:rsidR="00312C76" w:rsidRPr="00F2731B" w:rsidRDefault="00312C76" w:rsidP="007E0BCD">
            <w:pPr>
              <w:pStyle w:val="TAL"/>
              <w:rPr>
                <w:noProof/>
                <w:lang w:val="en-US"/>
              </w:rPr>
            </w:pPr>
          </w:p>
        </w:tc>
        <w:tc>
          <w:tcPr>
            <w:tcW w:w="2959" w:type="dxa"/>
            <w:shd w:val="clear" w:color="auto" w:fill="auto"/>
          </w:tcPr>
          <w:p w14:paraId="4D695453" w14:textId="77777777" w:rsidR="00312C76" w:rsidRPr="00F2731B" w:rsidRDefault="00312C76" w:rsidP="007E0BCD">
            <w:pPr>
              <w:pStyle w:val="TAL"/>
              <w:rPr>
                <w:noProof/>
                <w:lang w:val="en-US"/>
              </w:rPr>
            </w:pPr>
            <w:r w:rsidRPr="00F2731B">
              <w:rPr>
                <w:noProof/>
                <w:lang w:val="en-US"/>
              </w:rPr>
              <w:t>IM-S</w:t>
            </w:r>
          </w:p>
        </w:tc>
        <w:tc>
          <w:tcPr>
            <w:tcW w:w="2960" w:type="dxa"/>
            <w:shd w:val="clear" w:color="auto" w:fill="auto"/>
          </w:tcPr>
          <w:p w14:paraId="5CD4DF13" w14:textId="77777777" w:rsidR="00312C76" w:rsidRPr="00F2731B" w:rsidRDefault="00312C76" w:rsidP="007E0BCD">
            <w:pPr>
              <w:pStyle w:val="TAL"/>
              <w:rPr>
                <w:noProof/>
                <w:lang w:val="en-US"/>
              </w:rPr>
            </w:pPr>
            <w:r w:rsidRPr="00F2731B">
              <w:rPr>
                <w:noProof/>
                <w:lang w:val="en-US"/>
              </w:rPr>
              <w:t>Not defined</w:t>
            </w:r>
          </w:p>
        </w:tc>
      </w:tr>
      <w:tr w:rsidR="00312C76" w:rsidRPr="00F2731B" w14:paraId="32B6F98C" w14:textId="77777777" w:rsidTr="007E0BCD">
        <w:tc>
          <w:tcPr>
            <w:tcW w:w="2488" w:type="dxa"/>
          </w:tcPr>
          <w:p w14:paraId="32371E60" w14:textId="77777777" w:rsidR="00312C76" w:rsidRPr="00F2731B" w:rsidRDefault="00312C76" w:rsidP="007E0BCD">
            <w:pPr>
              <w:pStyle w:val="TAL"/>
              <w:rPr>
                <w:noProof/>
                <w:lang w:val="en-US"/>
              </w:rPr>
            </w:pPr>
          </w:p>
        </w:tc>
        <w:tc>
          <w:tcPr>
            <w:tcW w:w="1622" w:type="dxa"/>
            <w:shd w:val="clear" w:color="auto" w:fill="auto"/>
          </w:tcPr>
          <w:p w14:paraId="07951FDF" w14:textId="77777777" w:rsidR="00312C76" w:rsidRPr="00F2731B" w:rsidRDefault="00312C76" w:rsidP="007E0BCD">
            <w:pPr>
              <w:pStyle w:val="TAL"/>
              <w:rPr>
                <w:noProof/>
                <w:lang w:val="en-US"/>
              </w:rPr>
            </w:pPr>
          </w:p>
        </w:tc>
        <w:tc>
          <w:tcPr>
            <w:tcW w:w="2959" w:type="dxa"/>
            <w:shd w:val="clear" w:color="auto" w:fill="auto"/>
          </w:tcPr>
          <w:p w14:paraId="7EF45D10" w14:textId="77777777" w:rsidR="00312C76" w:rsidRPr="00F2731B" w:rsidRDefault="00312C76" w:rsidP="007E0BCD">
            <w:pPr>
              <w:pStyle w:val="TAL"/>
              <w:rPr>
                <w:noProof/>
                <w:lang w:val="en-US"/>
              </w:rPr>
            </w:pPr>
            <w:r w:rsidRPr="00F2731B">
              <w:rPr>
                <w:noProof/>
                <w:lang w:val="en-US"/>
              </w:rPr>
              <w:t>IM-C</w:t>
            </w:r>
          </w:p>
        </w:tc>
        <w:tc>
          <w:tcPr>
            <w:tcW w:w="2960" w:type="dxa"/>
            <w:shd w:val="clear" w:color="auto" w:fill="auto"/>
          </w:tcPr>
          <w:p w14:paraId="7FA331B5" w14:textId="77777777" w:rsidR="00312C76" w:rsidRPr="00F2731B" w:rsidRDefault="00312C76" w:rsidP="007E0BCD">
            <w:pPr>
              <w:pStyle w:val="TAL"/>
              <w:rPr>
                <w:noProof/>
                <w:lang w:val="en-US"/>
              </w:rPr>
            </w:pPr>
            <w:r w:rsidRPr="00F2731B">
              <w:rPr>
                <w:noProof/>
                <w:lang w:val="en-US"/>
              </w:rPr>
              <w:t>Not defined</w:t>
            </w:r>
          </w:p>
        </w:tc>
      </w:tr>
      <w:tr w:rsidR="00312C76" w:rsidRPr="00F2731B" w14:paraId="73FBFF78" w14:textId="77777777" w:rsidTr="007E0BCD">
        <w:tc>
          <w:tcPr>
            <w:tcW w:w="2488" w:type="dxa"/>
          </w:tcPr>
          <w:p w14:paraId="30902F06" w14:textId="77777777" w:rsidR="00312C76" w:rsidRPr="00F2731B" w:rsidRDefault="00312C76" w:rsidP="007E0BCD">
            <w:pPr>
              <w:pStyle w:val="TAL"/>
              <w:rPr>
                <w:noProof/>
                <w:lang w:val="en-US"/>
              </w:rPr>
            </w:pPr>
          </w:p>
        </w:tc>
        <w:tc>
          <w:tcPr>
            <w:tcW w:w="1622" w:type="dxa"/>
            <w:shd w:val="clear" w:color="auto" w:fill="auto"/>
          </w:tcPr>
          <w:p w14:paraId="2668D7BE" w14:textId="77777777" w:rsidR="00312C76" w:rsidRPr="00F2731B" w:rsidRDefault="00312C76" w:rsidP="007E0BCD">
            <w:pPr>
              <w:pStyle w:val="TAL"/>
              <w:rPr>
                <w:noProof/>
                <w:lang w:val="en-US"/>
              </w:rPr>
            </w:pPr>
          </w:p>
        </w:tc>
        <w:tc>
          <w:tcPr>
            <w:tcW w:w="2959" w:type="dxa"/>
            <w:shd w:val="clear" w:color="auto" w:fill="auto"/>
          </w:tcPr>
          <w:p w14:paraId="1F295058" w14:textId="77777777" w:rsidR="00312C76" w:rsidRPr="00F2731B" w:rsidRDefault="00312C76" w:rsidP="007E0BCD">
            <w:pPr>
              <w:pStyle w:val="TAL"/>
              <w:rPr>
                <w:noProof/>
                <w:lang w:val="en-US"/>
              </w:rPr>
            </w:pPr>
            <w:r w:rsidRPr="00F2731B">
              <w:rPr>
                <w:noProof/>
                <w:lang w:val="en-US"/>
              </w:rPr>
              <w:t>IM-E</w:t>
            </w:r>
          </w:p>
        </w:tc>
        <w:tc>
          <w:tcPr>
            <w:tcW w:w="2960" w:type="dxa"/>
            <w:shd w:val="clear" w:color="auto" w:fill="auto"/>
          </w:tcPr>
          <w:p w14:paraId="0EFBFBEA" w14:textId="77777777" w:rsidR="00312C76" w:rsidRPr="00F2731B" w:rsidRDefault="00312C76" w:rsidP="007E0BCD">
            <w:pPr>
              <w:pStyle w:val="TAL"/>
              <w:rPr>
                <w:noProof/>
                <w:lang w:val="en-US"/>
              </w:rPr>
            </w:pPr>
            <w:r w:rsidRPr="00F2731B">
              <w:rPr>
                <w:noProof/>
                <w:lang w:val="en-US"/>
              </w:rPr>
              <w:t>Not defined</w:t>
            </w:r>
          </w:p>
        </w:tc>
      </w:tr>
      <w:tr w:rsidR="00312C76" w:rsidRPr="00F2731B" w14:paraId="053BA00F" w14:textId="77777777" w:rsidTr="007E0BCD">
        <w:tc>
          <w:tcPr>
            <w:tcW w:w="2488" w:type="dxa"/>
          </w:tcPr>
          <w:p w14:paraId="25849907" w14:textId="77777777" w:rsidR="00312C76" w:rsidRPr="00F2731B" w:rsidRDefault="00312C76" w:rsidP="007E0BCD">
            <w:pPr>
              <w:pStyle w:val="TAL"/>
              <w:rPr>
                <w:noProof/>
                <w:lang w:val="en-US"/>
              </w:rPr>
            </w:pPr>
          </w:p>
        </w:tc>
        <w:tc>
          <w:tcPr>
            <w:tcW w:w="1622" w:type="dxa"/>
            <w:shd w:val="clear" w:color="auto" w:fill="auto"/>
          </w:tcPr>
          <w:p w14:paraId="6AEF73E3" w14:textId="77777777" w:rsidR="00312C76" w:rsidRPr="00F2731B" w:rsidRDefault="00312C76" w:rsidP="007E0BCD">
            <w:pPr>
              <w:pStyle w:val="TAL"/>
              <w:rPr>
                <w:noProof/>
                <w:lang w:val="en-US"/>
              </w:rPr>
            </w:pPr>
          </w:p>
        </w:tc>
        <w:tc>
          <w:tcPr>
            <w:tcW w:w="2959" w:type="dxa"/>
            <w:shd w:val="clear" w:color="auto" w:fill="auto"/>
          </w:tcPr>
          <w:p w14:paraId="7F3DBD34" w14:textId="77777777" w:rsidR="00312C76" w:rsidRPr="00F2731B" w:rsidRDefault="00312C76" w:rsidP="007E0BCD">
            <w:pPr>
              <w:pStyle w:val="TAL"/>
              <w:rPr>
                <w:noProof/>
                <w:lang w:val="en-US"/>
              </w:rPr>
            </w:pPr>
            <w:r w:rsidRPr="00F2731B">
              <w:rPr>
                <w:noProof/>
                <w:lang w:val="en-US"/>
              </w:rPr>
              <w:t>IM-PC5</w:t>
            </w:r>
          </w:p>
        </w:tc>
        <w:tc>
          <w:tcPr>
            <w:tcW w:w="2960" w:type="dxa"/>
            <w:shd w:val="clear" w:color="auto" w:fill="auto"/>
          </w:tcPr>
          <w:p w14:paraId="7E9069E6" w14:textId="77777777" w:rsidR="00312C76" w:rsidRPr="00F2731B" w:rsidRDefault="00312C76" w:rsidP="007E0BCD">
            <w:pPr>
              <w:pStyle w:val="TAL"/>
              <w:rPr>
                <w:noProof/>
                <w:lang w:val="en-US"/>
              </w:rPr>
            </w:pPr>
            <w:r w:rsidRPr="00F2731B">
              <w:rPr>
                <w:noProof/>
                <w:lang w:val="en-US"/>
              </w:rPr>
              <w:t>Not defined</w:t>
            </w:r>
          </w:p>
        </w:tc>
      </w:tr>
      <w:tr w:rsidR="00312C76" w:rsidRPr="00F2731B" w14:paraId="42BAE3DC" w14:textId="77777777" w:rsidTr="007E0BCD">
        <w:tc>
          <w:tcPr>
            <w:tcW w:w="2488" w:type="dxa"/>
          </w:tcPr>
          <w:p w14:paraId="5B780A88" w14:textId="77777777" w:rsidR="00312C76" w:rsidRPr="00F2731B" w:rsidRDefault="00312C76" w:rsidP="007E0BCD">
            <w:pPr>
              <w:pStyle w:val="TAL"/>
              <w:rPr>
                <w:noProof/>
                <w:lang w:val="en-US"/>
              </w:rPr>
            </w:pPr>
            <w:r w:rsidRPr="00F2731B">
              <w:rPr>
                <w:noProof/>
                <w:lang w:val="en-US"/>
              </w:rPr>
              <w:t>Key management</w:t>
            </w:r>
          </w:p>
        </w:tc>
        <w:tc>
          <w:tcPr>
            <w:tcW w:w="1622" w:type="dxa"/>
            <w:shd w:val="clear" w:color="auto" w:fill="auto"/>
          </w:tcPr>
          <w:p w14:paraId="2738EE41"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4E190E33" w14:textId="77777777" w:rsidR="00312C76" w:rsidRPr="00F2731B" w:rsidRDefault="00312C76" w:rsidP="007E0BCD">
            <w:pPr>
              <w:pStyle w:val="TAL"/>
              <w:rPr>
                <w:noProof/>
                <w:lang w:val="en-US"/>
              </w:rPr>
            </w:pPr>
            <w:r w:rsidRPr="00F2731B">
              <w:rPr>
                <w:noProof/>
                <w:lang w:val="en-US"/>
              </w:rPr>
              <w:t>Key management client</w:t>
            </w:r>
          </w:p>
        </w:tc>
        <w:tc>
          <w:tcPr>
            <w:tcW w:w="2960" w:type="dxa"/>
            <w:shd w:val="clear" w:color="auto" w:fill="auto"/>
          </w:tcPr>
          <w:p w14:paraId="3242AB85" w14:textId="77777777" w:rsidR="00312C76" w:rsidRPr="00F2731B" w:rsidRDefault="00312C76" w:rsidP="007E0BCD">
            <w:pPr>
              <w:pStyle w:val="TAL"/>
              <w:rPr>
                <w:noProof/>
                <w:lang w:val="en-US"/>
              </w:rPr>
            </w:pPr>
            <w:r w:rsidRPr="00F2731B">
              <w:rPr>
                <w:noProof/>
                <w:lang w:val="en-US"/>
              </w:rPr>
              <w:t>Key management client</w:t>
            </w:r>
          </w:p>
        </w:tc>
      </w:tr>
      <w:tr w:rsidR="00312C76" w:rsidRPr="00F2731B" w14:paraId="39C1EC28" w14:textId="77777777" w:rsidTr="007E0BCD">
        <w:tc>
          <w:tcPr>
            <w:tcW w:w="2488" w:type="dxa"/>
          </w:tcPr>
          <w:p w14:paraId="16C440E5" w14:textId="77777777" w:rsidR="00312C76" w:rsidRPr="00F2731B" w:rsidRDefault="00312C76" w:rsidP="007E0BCD">
            <w:pPr>
              <w:pStyle w:val="TAL"/>
              <w:rPr>
                <w:noProof/>
                <w:lang w:val="en-US"/>
              </w:rPr>
            </w:pPr>
          </w:p>
        </w:tc>
        <w:tc>
          <w:tcPr>
            <w:tcW w:w="1622" w:type="dxa"/>
            <w:shd w:val="clear" w:color="auto" w:fill="auto"/>
          </w:tcPr>
          <w:p w14:paraId="01FA6018" w14:textId="77777777" w:rsidR="00312C76" w:rsidRPr="00F2731B" w:rsidRDefault="00312C76" w:rsidP="007E0BCD">
            <w:pPr>
              <w:pStyle w:val="TAL"/>
              <w:rPr>
                <w:noProof/>
                <w:lang w:val="en-US"/>
              </w:rPr>
            </w:pPr>
          </w:p>
        </w:tc>
        <w:tc>
          <w:tcPr>
            <w:tcW w:w="2959" w:type="dxa"/>
            <w:shd w:val="clear" w:color="auto" w:fill="auto"/>
          </w:tcPr>
          <w:p w14:paraId="7D453675" w14:textId="77777777" w:rsidR="00312C76" w:rsidRPr="00F2731B" w:rsidRDefault="00312C76" w:rsidP="007E0BCD">
            <w:pPr>
              <w:pStyle w:val="TAL"/>
              <w:rPr>
                <w:noProof/>
                <w:lang w:val="en-US"/>
              </w:rPr>
            </w:pPr>
            <w:r w:rsidRPr="00F2731B">
              <w:rPr>
                <w:noProof/>
                <w:lang w:val="en-US"/>
              </w:rPr>
              <w:t>Key management server</w:t>
            </w:r>
          </w:p>
        </w:tc>
        <w:tc>
          <w:tcPr>
            <w:tcW w:w="2960" w:type="dxa"/>
            <w:shd w:val="clear" w:color="auto" w:fill="auto"/>
          </w:tcPr>
          <w:p w14:paraId="63471A1E" w14:textId="77777777" w:rsidR="00312C76" w:rsidRPr="00F2731B" w:rsidRDefault="00312C76" w:rsidP="007E0BCD">
            <w:pPr>
              <w:pStyle w:val="TAL"/>
              <w:rPr>
                <w:noProof/>
                <w:lang w:val="en-US"/>
              </w:rPr>
            </w:pPr>
            <w:r w:rsidRPr="00F2731B">
              <w:rPr>
                <w:noProof/>
                <w:lang w:val="en-US"/>
              </w:rPr>
              <w:t>Key management server</w:t>
            </w:r>
          </w:p>
        </w:tc>
      </w:tr>
      <w:tr w:rsidR="00312C76" w:rsidRPr="00F2731B" w14:paraId="12460241" w14:textId="77777777" w:rsidTr="007E0BCD">
        <w:tc>
          <w:tcPr>
            <w:tcW w:w="2488" w:type="dxa"/>
          </w:tcPr>
          <w:p w14:paraId="5F8D8CA7" w14:textId="77777777" w:rsidR="00312C76" w:rsidRPr="00F2731B" w:rsidRDefault="00312C76" w:rsidP="007E0BCD">
            <w:pPr>
              <w:pStyle w:val="TAL"/>
              <w:rPr>
                <w:noProof/>
                <w:lang w:val="en-US"/>
              </w:rPr>
            </w:pPr>
          </w:p>
        </w:tc>
        <w:tc>
          <w:tcPr>
            <w:tcW w:w="1622" w:type="dxa"/>
            <w:shd w:val="clear" w:color="auto" w:fill="auto"/>
          </w:tcPr>
          <w:p w14:paraId="5459BF81"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21493BA" w14:textId="77777777" w:rsidR="00312C76" w:rsidRPr="00F2731B" w:rsidRDefault="00312C76" w:rsidP="007E0BCD">
            <w:pPr>
              <w:pStyle w:val="TAL"/>
              <w:rPr>
                <w:noProof/>
                <w:lang w:val="en-US"/>
              </w:rPr>
            </w:pPr>
            <w:r w:rsidRPr="00F2731B">
              <w:rPr>
                <w:noProof/>
                <w:lang w:val="en-US"/>
              </w:rPr>
              <w:t>KM-UU</w:t>
            </w:r>
          </w:p>
        </w:tc>
        <w:tc>
          <w:tcPr>
            <w:tcW w:w="2960" w:type="dxa"/>
            <w:shd w:val="clear" w:color="auto" w:fill="auto"/>
          </w:tcPr>
          <w:p w14:paraId="3A741492" w14:textId="77777777" w:rsidR="00312C76" w:rsidRPr="00F2731B" w:rsidRDefault="00312C76" w:rsidP="007E0BCD">
            <w:pPr>
              <w:pStyle w:val="TAL"/>
              <w:rPr>
                <w:noProof/>
                <w:lang w:val="en-US"/>
              </w:rPr>
            </w:pPr>
            <w:r w:rsidRPr="00F2731B">
              <w:rPr>
                <w:noProof/>
                <w:lang w:val="en-US"/>
              </w:rPr>
              <w:t>CSC-8</w:t>
            </w:r>
          </w:p>
        </w:tc>
      </w:tr>
      <w:tr w:rsidR="00312C76" w:rsidRPr="00F2731B" w14:paraId="473DEA18" w14:textId="77777777" w:rsidTr="007E0BCD">
        <w:tc>
          <w:tcPr>
            <w:tcW w:w="2488" w:type="dxa"/>
          </w:tcPr>
          <w:p w14:paraId="22D12998" w14:textId="77777777" w:rsidR="00312C76" w:rsidRPr="00F2731B" w:rsidRDefault="00312C76" w:rsidP="007E0BCD">
            <w:pPr>
              <w:pStyle w:val="TAL"/>
              <w:rPr>
                <w:noProof/>
                <w:lang w:val="en-US"/>
              </w:rPr>
            </w:pPr>
          </w:p>
        </w:tc>
        <w:tc>
          <w:tcPr>
            <w:tcW w:w="1622" w:type="dxa"/>
            <w:shd w:val="clear" w:color="auto" w:fill="auto"/>
          </w:tcPr>
          <w:p w14:paraId="4D35659D" w14:textId="77777777" w:rsidR="00312C76" w:rsidRPr="00F2731B" w:rsidRDefault="00312C76" w:rsidP="007E0BCD">
            <w:pPr>
              <w:pStyle w:val="TAL"/>
              <w:rPr>
                <w:noProof/>
                <w:lang w:val="en-US"/>
              </w:rPr>
            </w:pPr>
          </w:p>
        </w:tc>
        <w:tc>
          <w:tcPr>
            <w:tcW w:w="2959" w:type="dxa"/>
            <w:shd w:val="clear" w:color="auto" w:fill="auto"/>
          </w:tcPr>
          <w:p w14:paraId="1488171F" w14:textId="77777777" w:rsidR="00312C76" w:rsidRPr="00F2731B" w:rsidRDefault="00312C76" w:rsidP="007E0BCD">
            <w:pPr>
              <w:pStyle w:val="TAL"/>
              <w:rPr>
                <w:noProof/>
                <w:lang w:val="en-US"/>
              </w:rPr>
            </w:pPr>
            <w:r w:rsidRPr="00F2731B">
              <w:rPr>
                <w:noProof/>
                <w:lang w:val="en-US"/>
              </w:rPr>
              <w:t>KM-S</w:t>
            </w:r>
          </w:p>
        </w:tc>
        <w:tc>
          <w:tcPr>
            <w:tcW w:w="2960" w:type="dxa"/>
            <w:shd w:val="clear" w:color="auto" w:fill="auto"/>
          </w:tcPr>
          <w:p w14:paraId="43EBC6FE" w14:textId="77777777" w:rsidR="00312C76" w:rsidRPr="00F2731B" w:rsidRDefault="00312C76" w:rsidP="007E0BCD">
            <w:pPr>
              <w:pStyle w:val="TAL"/>
              <w:rPr>
                <w:noProof/>
                <w:lang w:val="en-US"/>
              </w:rPr>
            </w:pPr>
            <w:r w:rsidRPr="00F2731B">
              <w:rPr>
                <w:noProof/>
                <w:lang w:val="en-US"/>
              </w:rPr>
              <w:t>CSC-9</w:t>
            </w:r>
          </w:p>
        </w:tc>
      </w:tr>
      <w:tr w:rsidR="00312C76" w:rsidRPr="00F2731B" w14:paraId="5CE70D66" w14:textId="77777777" w:rsidTr="007E0BCD">
        <w:tc>
          <w:tcPr>
            <w:tcW w:w="2488" w:type="dxa"/>
          </w:tcPr>
          <w:p w14:paraId="2D4A832C" w14:textId="77777777" w:rsidR="00312C76" w:rsidRPr="00F2731B" w:rsidRDefault="00312C76" w:rsidP="007E0BCD">
            <w:pPr>
              <w:pStyle w:val="TAL"/>
              <w:rPr>
                <w:noProof/>
                <w:lang w:val="en-US"/>
              </w:rPr>
            </w:pPr>
          </w:p>
        </w:tc>
        <w:tc>
          <w:tcPr>
            <w:tcW w:w="1622" w:type="dxa"/>
            <w:shd w:val="clear" w:color="auto" w:fill="auto"/>
          </w:tcPr>
          <w:p w14:paraId="1E96EA68" w14:textId="77777777" w:rsidR="00312C76" w:rsidRPr="00F2731B" w:rsidRDefault="00312C76" w:rsidP="007E0BCD">
            <w:pPr>
              <w:pStyle w:val="TAL"/>
              <w:rPr>
                <w:noProof/>
                <w:lang w:val="en-US"/>
              </w:rPr>
            </w:pPr>
          </w:p>
        </w:tc>
        <w:tc>
          <w:tcPr>
            <w:tcW w:w="2959" w:type="dxa"/>
            <w:shd w:val="clear" w:color="auto" w:fill="auto"/>
          </w:tcPr>
          <w:p w14:paraId="1EAB4CD5" w14:textId="77777777" w:rsidR="00312C76" w:rsidRPr="00F2731B" w:rsidRDefault="00312C76" w:rsidP="007E0BCD">
            <w:pPr>
              <w:pStyle w:val="TAL"/>
              <w:rPr>
                <w:noProof/>
                <w:lang w:val="en-US"/>
              </w:rPr>
            </w:pPr>
            <w:r w:rsidRPr="00F2731B">
              <w:rPr>
                <w:noProof/>
                <w:lang w:val="en-US"/>
              </w:rPr>
              <w:t>KM-PC5</w:t>
            </w:r>
          </w:p>
        </w:tc>
        <w:tc>
          <w:tcPr>
            <w:tcW w:w="2960" w:type="dxa"/>
            <w:shd w:val="clear" w:color="auto" w:fill="auto"/>
          </w:tcPr>
          <w:p w14:paraId="2CAF51EF" w14:textId="77777777" w:rsidR="00312C76" w:rsidRPr="00F2731B" w:rsidRDefault="00312C76" w:rsidP="007E0BCD">
            <w:pPr>
              <w:pStyle w:val="TAL"/>
              <w:rPr>
                <w:noProof/>
                <w:lang w:val="en-US"/>
              </w:rPr>
            </w:pPr>
            <w:r w:rsidRPr="00F2731B">
              <w:rPr>
                <w:noProof/>
                <w:lang w:val="en-US"/>
              </w:rPr>
              <w:t>Not defined</w:t>
            </w:r>
          </w:p>
        </w:tc>
      </w:tr>
      <w:tr w:rsidR="00312C76" w:rsidRPr="00F2731B" w14:paraId="157FE735" w14:textId="77777777" w:rsidTr="007E0BCD">
        <w:tc>
          <w:tcPr>
            <w:tcW w:w="2488" w:type="dxa"/>
          </w:tcPr>
          <w:p w14:paraId="26F9D826" w14:textId="77777777" w:rsidR="00312C76" w:rsidRPr="00F2731B" w:rsidRDefault="00312C76" w:rsidP="007E0BCD">
            <w:pPr>
              <w:pStyle w:val="TAL"/>
              <w:rPr>
                <w:noProof/>
                <w:lang w:val="en-US"/>
              </w:rPr>
            </w:pPr>
            <w:r w:rsidRPr="00F2731B">
              <w:rPr>
                <w:noProof/>
                <w:lang w:val="en-US"/>
              </w:rPr>
              <w:t>Network resource management</w:t>
            </w:r>
          </w:p>
        </w:tc>
        <w:tc>
          <w:tcPr>
            <w:tcW w:w="1622" w:type="dxa"/>
            <w:shd w:val="clear" w:color="auto" w:fill="auto"/>
          </w:tcPr>
          <w:p w14:paraId="59E5F854"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6749624" w14:textId="77777777" w:rsidR="00312C76" w:rsidRPr="00F2731B" w:rsidRDefault="00312C76" w:rsidP="007E0BCD">
            <w:pPr>
              <w:pStyle w:val="TAL"/>
              <w:rPr>
                <w:noProof/>
                <w:lang w:val="en-US"/>
              </w:rPr>
            </w:pPr>
            <w:r w:rsidRPr="00F2731B">
              <w:rPr>
                <w:noProof/>
                <w:lang w:val="en-US"/>
              </w:rPr>
              <w:t>Network resource management client</w:t>
            </w:r>
          </w:p>
        </w:tc>
        <w:tc>
          <w:tcPr>
            <w:tcW w:w="2960" w:type="dxa"/>
            <w:shd w:val="clear" w:color="auto" w:fill="auto"/>
          </w:tcPr>
          <w:p w14:paraId="21B0C4F0" w14:textId="37D8E951"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6B57BBB8" w14:textId="77777777" w:rsidTr="007E0BCD">
        <w:tc>
          <w:tcPr>
            <w:tcW w:w="2488" w:type="dxa"/>
          </w:tcPr>
          <w:p w14:paraId="66D5A2AF" w14:textId="77777777" w:rsidR="00312C76" w:rsidRPr="00F2731B" w:rsidRDefault="00312C76" w:rsidP="007E0BCD">
            <w:pPr>
              <w:pStyle w:val="TAL"/>
              <w:rPr>
                <w:noProof/>
                <w:lang w:val="en-US"/>
              </w:rPr>
            </w:pPr>
          </w:p>
        </w:tc>
        <w:tc>
          <w:tcPr>
            <w:tcW w:w="1622" w:type="dxa"/>
            <w:shd w:val="clear" w:color="auto" w:fill="auto"/>
          </w:tcPr>
          <w:p w14:paraId="2CCF09E3" w14:textId="77777777" w:rsidR="00312C76" w:rsidRPr="00F2731B" w:rsidRDefault="00312C76" w:rsidP="007E0BCD">
            <w:pPr>
              <w:pStyle w:val="TAL"/>
              <w:rPr>
                <w:noProof/>
                <w:lang w:val="en-US"/>
              </w:rPr>
            </w:pPr>
          </w:p>
        </w:tc>
        <w:tc>
          <w:tcPr>
            <w:tcW w:w="2959" w:type="dxa"/>
            <w:shd w:val="clear" w:color="auto" w:fill="auto"/>
          </w:tcPr>
          <w:p w14:paraId="1DBB1C0A" w14:textId="77777777" w:rsidR="00312C76" w:rsidRPr="00F2731B" w:rsidRDefault="00312C76" w:rsidP="007E0BCD">
            <w:pPr>
              <w:pStyle w:val="TAL"/>
              <w:rPr>
                <w:noProof/>
                <w:lang w:val="en-US"/>
              </w:rPr>
            </w:pPr>
            <w:r w:rsidRPr="00F2731B">
              <w:rPr>
                <w:noProof/>
                <w:lang w:val="en-US"/>
              </w:rPr>
              <w:t>Network resource management server</w:t>
            </w:r>
          </w:p>
        </w:tc>
        <w:tc>
          <w:tcPr>
            <w:tcW w:w="2960" w:type="dxa"/>
            <w:shd w:val="clear" w:color="auto" w:fill="auto"/>
          </w:tcPr>
          <w:p w14:paraId="2E2F658E" w14:textId="230D6D80"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18AEF77" w14:textId="77777777" w:rsidTr="007E0BCD">
        <w:tc>
          <w:tcPr>
            <w:tcW w:w="2488" w:type="dxa"/>
          </w:tcPr>
          <w:p w14:paraId="1FC97875" w14:textId="77777777" w:rsidR="00312C76" w:rsidRPr="00F2731B" w:rsidRDefault="00312C76" w:rsidP="007E0BCD">
            <w:pPr>
              <w:pStyle w:val="TAL"/>
              <w:rPr>
                <w:noProof/>
                <w:lang w:val="en-US"/>
              </w:rPr>
            </w:pPr>
          </w:p>
        </w:tc>
        <w:tc>
          <w:tcPr>
            <w:tcW w:w="1622" w:type="dxa"/>
            <w:shd w:val="clear" w:color="auto" w:fill="auto"/>
          </w:tcPr>
          <w:p w14:paraId="0F1EE8A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2FD0722A" w14:textId="77777777" w:rsidR="00312C76" w:rsidRPr="00F2731B" w:rsidRDefault="00312C76" w:rsidP="007E0BCD">
            <w:pPr>
              <w:pStyle w:val="TAL"/>
              <w:rPr>
                <w:noProof/>
                <w:lang w:val="en-US"/>
              </w:rPr>
            </w:pPr>
            <w:r w:rsidRPr="00F2731B">
              <w:rPr>
                <w:noProof/>
                <w:lang w:val="en-US"/>
              </w:rPr>
              <w:t>NRM-UU</w:t>
            </w:r>
          </w:p>
        </w:tc>
        <w:tc>
          <w:tcPr>
            <w:tcW w:w="2960" w:type="dxa"/>
            <w:shd w:val="clear" w:color="auto" w:fill="auto"/>
          </w:tcPr>
          <w:p w14:paraId="6AB875C5" w14:textId="5FD87F13"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EB49D7B" w14:textId="77777777" w:rsidTr="007E0BCD">
        <w:tc>
          <w:tcPr>
            <w:tcW w:w="2488" w:type="dxa"/>
          </w:tcPr>
          <w:p w14:paraId="0A118D76" w14:textId="77777777" w:rsidR="00312C76" w:rsidRPr="00F2731B" w:rsidRDefault="00312C76" w:rsidP="007E0BCD">
            <w:pPr>
              <w:pStyle w:val="TAL"/>
              <w:rPr>
                <w:noProof/>
                <w:lang w:val="en-US"/>
              </w:rPr>
            </w:pPr>
          </w:p>
        </w:tc>
        <w:tc>
          <w:tcPr>
            <w:tcW w:w="1622" w:type="dxa"/>
            <w:shd w:val="clear" w:color="auto" w:fill="auto"/>
          </w:tcPr>
          <w:p w14:paraId="5E6CAA8D" w14:textId="77777777" w:rsidR="00312C76" w:rsidRPr="00F2731B" w:rsidRDefault="00312C76" w:rsidP="007E0BCD">
            <w:pPr>
              <w:pStyle w:val="TAL"/>
              <w:rPr>
                <w:noProof/>
                <w:lang w:val="en-US"/>
              </w:rPr>
            </w:pPr>
          </w:p>
        </w:tc>
        <w:tc>
          <w:tcPr>
            <w:tcW w:w="2959" w:type="dxa"/>
            <w:shd w:val="clear" w:color="auto" w:fill="auto"/>
          </w:tcPr>
          <w:p w14:paraId="09D7D664" w14:textId="77777777" w:rsidR="00312C76" w:rsidRPr="00F2731B" w:rsidRDefault="00312C76" w:rsidP="007E0BCD">
            <w:pPr>
              <w:pStyle w:val="TAL"/>
              <w:rPr>
                <w:noProof/>
                <w:lang w:val="en-US"/>
              </w:rPr>
            </w:pPr>
            <w:r w:rsidRPr="00F2731B">
              <w:rPr>
                <w:noProof/>
                <w:lang w:val="en-US"/>
              </w:rPr>
              <w:t>NRM-S</w:t>
            </w:r>
          </w:p>
        </w:tc>
        <w:tc>
          <w:tcPr>
            <w:tcW w:w="2960" w:type="dxa"/>
            <w:shd w:val="clear" w:color="auto" w:fill="auto"/>
          </w:tcPr>
          <w:p w14:paraId="384874C6" w14:textId="77777777" w:rsidR="00312C76" w:rsidRPr="00F2731B" w:rsidRDefault="00312C76" w:rsidP="007E0BCD">
            <w:pPr>
              <w:pStyle w:val="TAL"/>
              <w:rPr>
                <w:noProof/>
                <w:lang w:val="en-US"/>
              </w:rPr>
            </w:pPr>
            <w:r w:rsidRPr="00F2731B">
              <w:rPr>
                <w:noProof/>
                <w:lang w:val="en-US"/>
              </w:rPr>
              <w:t>Not defined</w:t>
            </w:r>
          </w:p>
        </w:tc>
      </w:tr>
      <w:tr w:rsidR="00312C76" w:rsidRPr="00F2731B" w14:paraId="721F6806" w14:textId="77777777" w:rsidTr="007E0BCD">
        <w:tc>
          <w:tcPr>
            <w:tcW w:w="2488" w:type="dxa"/>
          </w:tcPr>
          <w:p w14:paraId="020A5174" w14:textId="77777777" w:rsidR="00312C76" w:rsidRPr="00F2731B" w:rsidRDefault="00312C76" w:rsidP="007E0BCD">
            <w:pPr>
              <w:pStyle w:val="TAL"/>
              <w:rPr>
                <w:noProof/>
                <w:lang w:val="en-US"/>
              </w:rPr>
            </w:pPr>
          </w:p>
        </w:tc>
        <w:tc>
          <w:tcPr>
            <w:tcW w:w="1622" w:type="dxa"/>
            <w:shd w:val="clear" w:color="auto" w:fill="auto"/>
          </w:tcPr>
          <w:p w14:paraId="60E3737B" w14:textId="77777777" w:rsidR="00312C76" w:rsidRPr="00F2731B" w:rsidRDefault="00312C76" w:rsidP="007E0BCD">
            <w:pPr>
              <w:pStyle w:val="TAL"/>
              <w:rPr>
                <w:noProof/>
                <w:lang w:val="en-US"/>
              </w:rPr>
            </w:pPr>
          </w:p>
        </w:tc>
        <w:tc>
          <w:tcPr>
            <w:tcW w:w="2959" w:type="dxa"/>
            <w:shd w:val="clear" w:color="auto" w:fill="auto"/>
          </w:tcPr>
          <w:p w14:paraId="10D21333" w14:textId="77777777" w:rsidR="00312C76" w:rsidRPr="00F2731B" w:rsidRDefault="00312C76" w:rsidP="007E0BCD">
            <w:pPr>
              <w:pStyle w:val="TAL"/>
              <w:rPr>
                <w:noProof/>
                <w:lang w:val="en-US"/>
              </w:rPr>
            </w:pPr>
            <w:r w:rsidRPr="00F2731B">
              <w:rPr>
                <w:noProof/>
                <w:lang w:val="en-US"/>
              </w:rPr>
              <w:t>NRM-C</w:t>
            </w:r>
          </w:p>
        </w:tc>
        <w:tc>
          <w:tcPr>
            <w:tcW w:w="2960" w:type="dxa"/>
            <w:shd w:val="clear" w:color="auto" w:fill="auto"/>
          </w:tcPr>
          <w:p w14:paraId="66374A04" w14:textId="77777777" w:rsidR="00312C76" w:rsidRPr="00F2731B" w:rsidRDefault="00312C76" w:rsidP="007E0BCD">
            <w:pPr>
              <w:pStyle w:val="TAL"/>
              <w:rPr>
                <w:noProof/>
                <w:lang w:val="en-US"/>
              </w:rPr>
            </w:pPr>
            <w:r w:rsidRPr="00F2731B">
              <w:rPr>
                <w:noProof/>
                <w:lang w:val="en-US"/>
              </w:rPr>
              <w:t>Not defined</w:t>
            </w:r>
          </w:p>
        </w:tc>
      </w:tr>
      <w:tr w:rsidR="00312C76" w:rsidRPr="00F2731B" w14:paraId="3ED8560C" w14:textId="77777777" w:rsidTr="007E0BCD">
        <w:tc>
          <w:tcPr>
            <w:tcW w:w="2488" w:type="dxa"/>
          </w:tcPr>
          <w:p w14:paraId="39E68F96" w14:textId="77777777" w:rsidR="00312C76" w:rsidRPr="00F2731B" w:rsidRDefault="00312C76" w:rsidP="007E0BCD">
            <w:pPr>
              <w:pStyle w:val="TAL"/>
              <w:rPr>
                <w:noProof/>
                <w:lang w:val="en-US"/>
              </w:rPr>
            </w:pPr>
          </w:p>
        </w:tc>
        <w:tc>
          <w:tcPr>
            <w:tcW w:w="1622" w:type="dxa"/>
            <w:shd w:val="clear" w:color="auto" w:fill="auto"/>
          </w:tcPr>
          <w:p w14:paraId="5D1F4C6D" w14:textId="77777777" w:rsidR="00312C76" w:rsidRPr="00F2731B" w:rsidRDefault="00312C76" w:rsidP="007E0BCD">
            <w:pPr>
              <w:pStyle w:val="TAL"/>
              <w:rPr>
                <w:noProof/>
                <w:lang w:val="en-US"/>
              </w:rPr>
            </w:pPr>
          </w:p>
        </w:tc>
        <w:tc>
          <w:tcPr>
            <w:tcW w:w="2959" w:type="dxa"/>
            <w:shd w:val="clear" w:color="auto" w:fill="auto"/>
          </w:tcPr>
          <w:p w14:paraId="14C3D0C2" w14:textId="77777777" w:rsidR="00312C76" w:rsidRPr="00F2731B" w:rsidRDefault="00312C76" w:rsidP="007E0BCD">
            <w:pPr>
              <w:pStyle w:val="TAL"/>
              <w:rPr>
                <w:noProof/>
                <w:lang w:val="en-US"/>
              </w:rPr>
            </w:pPr>
            <w:r w:rsidRPr="00F2731B">
              <w:rPr>
                <w:noProof/>
                <w:lang w:val="en-US"/>
              </w:rPr>
              <w:t>NRM-E</w:t>
            </w:r>
          </w:p>
        </w:tc>
        <w:tc>
          <w:tcPr>
            <w:tcW w:w="2960" w:type="dxa"/>
            <w:shd w:val="clear" w:color="auto" w:fill="auto"/>
          </w:tcPr>
          <w:p w14:paraId="372C702E" w14:textId="77777777" w:rsidR="00312C76" w:rsidRPr="00F2731B" w:rsidRDefault="00312C76" w:rsidP="007E0BCD">
            <w:pPr>
              <w:pStyle w:val="TAL"/>
              <w:rPr>
                <w:noProof/>
                <w:lang w:val="en-US"/>
              </w:rPr>
            </w:pPr>
            <w:r w:rsidRPr="00F2731B">
              <w:rPr>
                <w:noProof/>
                <w:lang w:val="en-US"/>
              </w:rPr>
              <w:t>Not defined</w:t>
            </w:r>
          </w:p>
        </w:tc>
      </w:tr>
      <w:tr w:rsidR="00312C76" w:rsidRPr="00F2731B" w14:paraId="73206322" w14:textId="77777777" w:rsidTr="007E0BCD">
        <w:tc>
          <w:tcPr>
            <w:tcW w:w="2488" w:type="dxa"/>
          </w:tcPr>
          <w:p w14:paraId="0C69F330" w14:textId="77777777" w:rsidR="00312C76" w:rsidRPr="00F2731B" w:rsidRDefault="00312C76" w:rsidP="007E0BCD">
            <w:pPr>
              <w:pStyle w:val="TAL"/>
              <w:rPr>
                <w:noProof/>
                <w:lang w:val="en-US"/>
              </w:rPr>
            </w:pPr>
          </w:p>
        </w:tc>
        <w:tc>
          <w:tcPr>
            <w:tcW w:w="1622" w:type="dxa"/>
            <w:shd w:val="clear" w:color="auto" w:fill="auto"/>
          </w:tcPr>
          <w:p w14:paraId="57A33055" w14:textId="77777777" w:rsidR="00312C76" w:rsidRPr="00F2731B" w:rsidRDefault="00312C76" w:rsidP="007E0BCD">
            <w:pPr>
              <w:pStyle w:val="TAL"/>
              <w:rPr>
                <w:noProof/>
                <w:lang w:val="en-US"/>
              </w:rPr>
            </w:pPr>
          </w:p>
        </w:tc>
        <w:tc>
          <w:tcPr>
            <w:tcW w:w="2959" w:type="dxa"/>
            <w:shd w:val="clear" w:color="auto" w:fill="auto"/>
          </w:tcPr>
          <w:p w14:paraId="2A821A0D" w14:textId="77777777" w:rsidR="00312C76" w:rsidRPr="00F2731B" w:rsidRDefault="00312C76" w:rsidP="007E0BCD">
            <w:pPr>
              <w:pStyle w:val="TAL"/>
              <w:rPr>
                <w:noProof/>
                <w:lang w:val="en-US"/>
              </w:rPr>
            </w:pPr>
            <w:r w:rsidRPr="00F2731B">
              <w:rPr>
                <w:noProof/>
                <w:lang w:val="en-US"/>
              </w:rPr>
              <w:t>NRM-PC5</w:t>
            </w:r>
          </w:p>
        </w:tc>
        <w:tc>
          <w:tcPr>
            <w:tcW w:w="2960" w:type="dxa"/>
            <w:shd w:val="clear" w:color="auto" w:fill="auto"/>
          </w:tcPr>
          <w:p w14:paraId="5C2E3126" w14:textId="77777777" w:rsidR="00312C76" w:rsidRPr="00F2731B" w:rsidRDefault="00312C76" w:rsidP="007E0BCD">
            <w:pPr>
              <w:pStyle w:val="TAL"/>
              <w:rPr>
                <w:noProof/>
                <w:lang w:val="en-US"/>
              </w:rPr>
            </w:pPr>
            <w:r w:rsidRPr="00F2731B">
              <w:rPr>
                <w:noProof/>
                <w:lang w:val="en-US"/>
              </w:rPr>
              <w:t>Not defined</w:t>
            </w:r>
          </w:p>
        </w:tc>
      </w:tr>
      <w:tr w:rsidR="00312C76" w:rsidRPr="00F2731B" w14:paraId="4648E044" w14:textId="77777777" w:rsidTr="007E0BCD">
        <w:tc>
          <w:tcPr>
            <w:tcW w:w="10029" w:type="dxa"/>
            <w:gridSpan w:val="4"/>
          </w:tcPr>
          <w:p w14:paraId="3C87F182" w14:textId="77777777" w:rsidR="00312C76" w:rsidRPr="00F2731B" w:rsidRDefault="00312C76" w:rsidP="007E0BCD">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74D07AF3" w14:textId="77777777" w:rsidR="00312C76" w:rsidRPr="00F2731B" w:rsidRDefault="00312C76" w:rsidP="00312C76">
      <w:pPr>
        <w:rPr>
          <w:noProof/>
        </w:rPr>
      </w:pPr>
    </w:p>
    <w:p w14:paraId="7D09ABD8" w14:textId="77777777" w:rsidR="00312C76" w:rsidRPr="00F2731B" w:rsidRDefault="00312C76" w:rsidP="00312C76">
      <w:pPr>
        <w:pStyle w:val="Heading9"/>
      </w:pPr>
      <w:bookmarkStart w:id="1552" w:name="_Toc59224978"/>
      <w:bookmarkStart w:id="1553" w:name="_Toc98796703"/>
      <w:r w:rsidRPr="00F2731B">
        <w:t>Annex C (normative):</w:t>
      </w:r>
      <w:r w:rsidRPr="00F2731B">
        <w:br/>
        <w:t xml:space="preserve">Protocol realizations of </w:t>
      </w:r>
      <w:bookmarkEnd w:id="1552"/>
      <w:r w:rsidRPr="00F2731B">
        <w:t>LWP in the signalling control plane</w:t>
      </w:r>
      <w:bookmarkEnd w:id="1553"/>
    </w:p>
    <w:p w14:paraId="77126923" w14:textId="77777777" w:rsidR="00312C76" w:rsidRPr="00F2731B" w:rsidRDefault="00312C76" w:rsidP="00312C76">
      <w:pPr>
        <w:pStyle w:val="Heading1"/>
      </w:pPr>
      <w:bookmarkStart w:id="1554" w:name="_Toc98796704"/>
      <w:r w:rsidRPr="00F2731B">
        <w:t>C.1 General</w:t>
      </w:r>
      <w:bookmarkEnd w:id="1554"/>
    </w:p>
    <w:p w14:paraId="185864AB" w14:textId="77777777" w:rsidR="00312C76" w:rsidRPr="00F2731B" w:rsidRDefault="00312C76" w:rsidP="00312C76">
      <w:r w:rsidRPr="00F2731B">
        <w:t>This annex specifies protocol realizations of the light-weight protocol in the signalling control plane.</w:t>
      </w:r>
    </w:p>
    <w:p w14:paraId="121ABED4" w14:textId="77777777" w:rsidR="00312C76" w:rsidRPr="00F2731B" w:rsidRDefault="00312C76" w:rsidP="00312C76">
      <w:pPr>
        <w:pStyle w:val="Heading1"/>
        <w:rPr>
          <w:noProof/>
        </w:rPr>
      </w:pPr>
      <w:bookmarkStart w:id="1555" w:name="_Toc98796705"/>
      <w:r w:rsidRPr="00F2731B">
        <w:rPr>
          <w:noProof/>
        </w:rPr>
        <w:t>C.2</w:t>
      </w:r>
      <w:r w:rsidRPr="00F2731B">
        <w:rPr>
          <w:noProof/>
        </w:rPr>
        <w:tab/>
        <w:t>Usage of CoAP as LWP</w:t>
      </w:r>
      <w:bookmarkEnd w:id="1555"/>
    </w:p>
    <w:p w14:paraId="2717822A" w14:textId="77777777" w:rsidR="00312C76" w:rsidRPr="00F2731B" w:rsidRDefault="00312C76" w:rsidP="00312C76">
      <w:r w:rsidRPr="00F2731B">
        <w:t>This clause specifies how the CoAP protocol shall be used to realize the generic light-weight protocol in the signalling control plane.</w:t>
      </w:r>
    </w:p>
    <w:p w14:paraId="4BE9531C" w14:textId="77777777" w:rsidR="00312C76" w:rsidRPr="00F2731B" w:rsidRDefault="00312C76" w:rsidP="00312C76">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F2731B" w:rsidRDefault="00312C76" w:rsidP="00312C76">
      <w:pPr>
        <w:rPr>
          <w:noProof/>
          <w:lang w:val="en-US"/>
        </w:rPr>
      </w:pPr>
      <w:r w:rsidRPr="00F2731B">
        <w:t>Figure C.2-1 illustrates the functional model for the LWP signalling control plane when CoAP is used as the LWP.</w:t>
      </w:r>
      <w:r w:rsidRPr="00F2731B">
        <w:rPr>
          <w:noProof/>
          <w:lang w:val="en-US"/>
        </w:rPr>
        <w:t xml:space="preserve"> </w:t>
      </w:r>
    </w:p>
    <w:p w14:paraId="3FEA7DFF" w14:textId="77777777" w:rsidR="00312C76" w:rsidRPr="00F2731B" w:rsidRDefault="00312C76" w:rsidP="00312C76"/>
    <w:p w14:paraId="21F07EA6" w14:textId="77777777" w:rsidR="00312C76" w:rsidRPr="00F2731B" w:rsidRDefault="00312C76" w:rsidP="00312C76">
      <w:pPr>
        <w:pStyle w:val="TH"/>
      </w:pPr>
      <w:r w:rsidRPr="00F2731B">
        <w:rPr>
          <w:noProof/>
        </w:rPr>
        <w:object w:dxaOrig="8211" w:dyaOrig="3461" w14:anchorId="6F61DA4F">
          <v:shape id="_x0000_i1130" type="#_x0000_t75" style="width:410.1pt;height:172.8pt" o:ole="">
            <v:imagedata r:id="rId221" o:title=""/>
          </v:shape>
          <o:OLEObject Type="Embed" ProgID="Visio.Drawing.15" ShapeID="_x0000_i1130" DrawAspect="Content" ObjectID="_1709541051" r:id="rId222"/>
        </w:object>
      </w:r>
    </w:p>
    <w:p w14:paraId="22376612" w14:textId="77777777" w:rsidR="00312C76" w:rsidRPr="00F2731B" w:rsidRDefault="00312C76" w:rsidP="00312C76">
      <w:pPr>
        <w:pStyle w:val="TF"/>
      </w:pPr>
      <w:r w:rsidRPr="00F2731B">
        <w:t xml:space="preserve">Figure C.2-1: Functional model for LWP signalling control plane when CoAP is used as LWP </w:t>
      </w:r>
    </w:p>
    <w:p w14:paraId="42538A1E" w14:textId="77777777" w:rsidR="00312C76" w:rsidRPr="00F2731B" w:rsidRDefault="00312C76" w:rsidP="00312C76">
      <w:r w:rsidRPr="00F2731B">
        <w:t>When CoAP is used to realize the generic light-weight protocol defined in clause 6.2, then,</w:t>
      </w:r>
    </w:p>
    <w:p w14:paraId="19E688FA" w14:textId="77777777" w:rsidR="00312C76" w:rsidRPr="00F2731B" w:rsidRDefault="00312C76" w:rsidP="00312C76">
      <w:pPr>
        <w:pStyle w:val="B1"/>
      </w:pPr>
      <w:r w:rsidRPr="00F2731B">
        <w:t>1.</w:t>
      </w:r>
      <w:r w:rsidRPr="00F2731B">
        <w:tab/>
        <w:t>CoAP client is a realization of the LWP client</w:t>
      </w:r>
    </w:p>
    <w:p w14:paraId="3C219DC3" w14:textId="77777777" w:rsidR="00312C76" w:rsidRPr="00F2731B" w:rsidRDefault="00312C76" w:rsidP="00312C76">
      <w:pPr>
        <w:pStyle w:val="B1"/>
      </w:pPr>
      <w:r w:rsidRPr="00F2731B">
        <w:t>2.</w:t>
      </w:r>
      <w:r w:rsidRPr="00F2731B">
        <w:tab/>
        <w:t>CoAP proxy is a realization of the LWP proxy, with the following clarifications:</w:t>
      </w:r>
    </w:p>
    <w:p w14:paraId="70AE0B7E" w14:textId="77777777" w:rsidR="00312C76" w:rsidRPr="00F2731B" w:rsidRDefault="00312C76" w:rsidP="00312C76">
      <w:pPr>
        <w:pStyle w:val="B2"/>
      </w:pPr>
      <w:r w:rsidRPr="00F2731B">
        <w:t>a.</w:t>
      </w:r>
      <w:r w:rsidRPr="00F2731B">
        <w:tab/>
        <w:t>CoAP proxy shall be able to terminate a DTLS, TLS or secure WebSocket session on LWP-1 reference point;</w:t>
      </w:r>
    </w:p>
    <w:p w14:paraId="5FFBCFD1" w14:textId="77777777" w:rsidR="00312C76" w:rsidRPr="00F2731B" w:rsidRDefault="00312C76" w:rsidP="00312C76">
      <w:pPr>
        <w:pStyle w:val="B2"/>
      </w:pPr>
      <w:r w:rsidRPr="00F2731B">
        <w:t>b.</w:t>
      </w:r>
      <w:r w:rsidRPr="00F2731B">
        <w:tab/>
        <w:t>CoAP proxy shall be able to act as a cross-protocol CoAP-HTTP proxy to support LWP-HTTP-2 and LWP-HTTP-3 reference points;</w:t>
      </w:r>
    </w:p>
    <w:p w14:paraId="5A606642" w14:textId="77777777" w:rsidR="00312C76" w:rsidRPr="00F2731B" w:rsidRDefault="00312C76" w:rsidP="00312C76">
      <w:pPr>
        <w:pStyle w:val="B1"/>
      </w:pPr>
      <w:r w:rsidRPr="00F2731B">
        <w:t>3.</w:t>
      </w:r>
      <w:r w:rsidRPr="00F2731B">
        <w:tab/>
        <w:t>CoAP server is a realization of the LWP server</w:t>
      </w:r>
    </w:p>
    <w:p w14:paraId="3F3FC9F1" w14:textId="77777777" w:rsidR="00312C76" w:rsidRPr="00F2731B" w:rsidRDefault="00312C76" w:rsidP="00312C76">
      <w:pPr>
        <w:pStyle w:val="B1"/>
      </w:pPr>
      <w:r w:rsidRPr="00F2731B">
        <w:t>4.</w:t>
      </w:r>
      <w:r w:rsidRPr="00F2731B">
        <w:tab/>
        <w:t>CoAP supports the interactions over LWP-1, LWP-2 and LWP-3 reference points</w:t>
      </w:r>
    </w:p>
    <w:p w14:paraId="0D3305D6" w14:textId="77777777" w:rsidR="00312C76" w:rsidRPr="00F2731B" w:rsidRDefault="00312C76" w:rsidP="00312C76">
      <w:pPr>
        <w:pStyle w:val="B1"/>
      </w:pPr>
      <w:r w:rsidRPr="00F2731B">
        <w:t>5.</w:t>
      </w:r>
      <w:r w:rsidRPr="00F2731B">
        <w:tab/>
        <w:t>The usage of CoAP by the SEAL service enablers shall follow the rules set out in clause 6.4.3.5.</w:t>
      </w:r>
    </w:p>
    <w:p w14:paraId="797389B4" w14:textId="77777777" w:rsidR="00312C76" w:rsidRPr="00F2731B" w:rsidRDefault="00312C76" w:rsidP="00312C76">
      <w:pPr>
        <w:pStyle w:val="Heading9"/>
      </w:pPr>
      <w:r w:rsidRPr="00F2731B">
        <w:br w:type="page"/>
      </w:r>
      <w:bookmarkStart w:id="1556" w:name="_Toc98796706"/>
      <w:r w:rsidRPr="00F2731B">
        <w:t>Annex D (informative):</w:t>
      </w:r>
      <w:r w:rsidRPr="00F2731B">
        <w:br/>
        <w:t>Change history</w:t>
      </w:r>
      <w:bookmarkEnd w:id="155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F2731B" w14:paraId="4355C32D" w14:textId="77777777" w:rsidTr="007E0BCD">
        <w:trPr>
          <w:cantSplit/>
        </w:trPr>
        <w:tc>
          <w:tcPr>
            <w:tcW w:w="9639" w:type="dxa"/>
            <w:gridSpan w:val="8"/>
            <w:tcBorders>
              <w:bottom w:val="nil"/>
            </w:tcBorders>
            <w:shd w:val="solid" w:color="FFFFFF" w:fill="auto"/>
          </w:tcPr>
          <w:bookmarkEnd w:id="1550"/>
          <w:p w14:paraId="6076A99D" w14:textId="77777777" w:rsidR="00312C76" w:rsidRPr="00F2731B" w:rsidRDefault="00312C76" w:rsidP="007E0BCD">
            <w:pPr>
              <w:pStyle w:val="TAL"/>
              <w:jc w:val="center"/>
              <w:rPr>
                <w:b/>
                <w:sz w:val="16"/>
              </w:rPr>
            </w:pPr>
            <w:r w:rsidRPr="00F2731B">
              <w:rPr>
                <w:b/>
              </w:rPr>
              <w:t>Change history</w:t>
            </w:r>
          </w:p>
        </w:tc>
      </w:tr>
      <w:tr w:rsidR="00312C76" w:rsidRPr="00F2731B" w14:paraId="3A3431F0" w14:textId="77777777" w:rsidTr="007E0BCD">
        <w:tc>
          <w:tcPr>
            <w:tcW w:w="800" w:type="dxa"/>
            <w:shd w:val="pct10" w:color="auto" w:fill="FFFFFF"/>
          </w:tcPr>
          <w:p w14:paraId="4C2D78B4" w14:textId="77777777" w:rsidR="00312C76" w:rsidRPr="00F2731B" w:rsidRDefault="00312C76" w:rsidP="007E0BCD">
            <w:pPr>
              <w:pStyle w:val="TAL"/>
              <w:rPr>
                <w:b/>
                <w:sz w:val="16"/>
              </w:rPr>
            </w:pPr>
            <w:r w:rsidRPr="00F2731B">
              <w:rPr>
                <w:b/>
                <w:sz w:val="16"/>
              </w:rPr>
              <w:t>Date</w:t>
            </w:r>
          </w:p>
        </w:tc>
        <w:tc>
          <w:tcPr>
            <w:tcW w:w="800" w:type="dxa"/>
            <w:shd w:val="pct10" w:color="auto" w:fill="FFFFFF"/>
          </w:tcPr>
          <w:p w14:paraId="077C65B0" w14:textId="77777777" w:rsidR="00312C76" w:rsidRPr="00F2731B" w:rsidRDefault="00312C76" w:rsidP="007E0BCD">
            <w:pPr>
              <w:pStyle w:val="TAL"/>
              <w:rPr>
                <w:b/>
                <w:sz w:val="16"/>
              </w:rPr>
            </w:pPr>
            <w:r w:rsidRPr="00F2731B">
              <w:rPr>
                <w:b/>
                <w:sz w:val="16"/>
              </w:rPr>
              <w:t>Meeting</w:t>
            </w:r>
          </w:p>
        </w:tc>
        <w:tc>
          <w:tcPr>
            <w:tcW w:w="952" w:type="dxa"/>
            <w:shd w:val="pct10" w:color="auto" w:fill="FFFFFF"/>
          </w:tcPr>
          <w:p w14:paraId="4A55D1AD" w14:textId="77777777" w:rsidR="00312C76" w:rsidRPr="00F2731B" w:rsidRDefault="00312C76" w:rsidP="007E0BCD">
            <w:pPr>
              <w:pStyle w:val="TAL"/>
              <w:rPr>
                <w:b/>
                <w:sz w:val="16"/>
              </w:rPr>
            </w:pPr>
            <w:r w:rsidRPr="00F2731B">
              <w:rPr>
                <w:b/>
                <w:sz w:val="16"/>
              </w:rPr>
              <w:t>TDoc</w:t>
            </w:r>
          </w:p>
        </w:tc>
        <w:tc>
          <w:tcPr>
            <w:tcW w:w="567" w:type="dxa"/>
            <w:shd w:val="pct10" w:color="auto" w:fill="FFFFFF"/>
          </w:tcPr>
          <w:p w14:paraId="5959B14A" w14:textId="77777777" w:rsidR="00312C76" w:rsidRPr="00F2731B" w:rsidRDefault="00312C76" w:rsidP="007E0BCD">
            <w:pPr>
              <w:pStyle w:val="TAL"/>
              <w:rPr>
                <w:b/>
                <w:sz w:val="16"/>
              </w:rPr>
            </w:pPr>
            <w:r w:rsidRPr="00F2731B">
              <w:rPr>
                <w:b/>
                <w:sz w:val="16"/>
              </w:rPr>
              <w:t>CR</w:t>
            </w:r>
          </w:p>
        </w:tc>
        <w:tc>
          <w:tcPr>
            <w:tcW w:w="425" w:type="dxa"/>
            <w:shd w:val="pct10" w:color="auto" w:fill="FFFFFF"/>
          </w:tcPr>
          <w:p w14:paraId="60F33CBF" w14:textId="77777777" w:rsidR="00312C76" w:rsidRPr="00F2731B" w:rsidRDefault="00312C76" w:rsidP="007E0BCD">
            <w:pPr>
              <w:pStyle w:val="TAL"/>
              <w:rPr>
                <w:b/>
                <w:sz w:val="16"/>
              </w:rPr>
            </w:pPr>
            <w:r w:rsidRPr="00F2731B">
              <w:rPr>
                <w:b/>
                <w:sz w:val="16"/>
              </w:rPr>
              <w:t>Rev</w:t>
            </w:r>
          </w:p>
        </w:tc>
        <w:tc>
          <w:tcPr>
            <w:tcW w:w="425" w:type="dxa"/>
            <w:shd w:val="pct10" w:color="auto" w:fill="FFFFFF"/>
          </w:tcPr>
          <w:p w14:paraId="6E6E558F" w14:textId="77777777" w:rsidR="00312C76" w:rsidRPr="00F2731B" w:rsidRDefault="00312C76" w:rsidP="007E0BCD">
            <w:pPr>
              <w:pStyle w:val="TAL"/>
              <w:rPr>
                <w:b/>
                <w:sz w:val="16"/>
              </w:rPr>
            </w:pPr>
            <w:r w:rsidRPr="00F2731B">
              <w:rPr>
                <w:b/>
                <w:sz w:val="16"/>
              </w:rPr>
              <w:t>Cat</w:t>
            </w:r>
          </w:p>
        </w:tc>
        <w:tc>
          <w:tcPr>
            <w:tcW w:w="4962" w:type="dxa"/>
            <w:shd w:val="pct10" w:color="auto" w:fill="FFFFFF"/>
          </w:tcPr>
          <w:p w14:paraId="19D5378D" w14:textId="77777777" w:rsidR="00312C76" w:rsidRPr="00F2731B" w:rsidRDefault="00312C76" w:rsidP="007E0BCD">
            <w:pPr>
              <w:pStyle w:val="TAL"/>
              <w:rPr>
                <w:b/>
                <w:sz w:val="16"/>
              </w:rPr>
            </w:pPr>
            <w:r w:rsidRPr="00F2731B">
              <w:rPr>
                <w:b/>
                <w:sz w:val="16"/>
              </w:rPr>
              <w:t>Subject/Comment</w:t>
            </w:r>
          </w:p>
        </w:tc>
        <w:tc>
          <w:tcPr>
            <w:tcW w:w="708" w:type="dxa"/>
            <w:shd w:val="pct10" w:color="auto" w:fill="FFFFFF"/>
          </w:tcPr>
          <w:p w14:paraId="23C0E594" w14:textId="77777777" w:rsidR="00312C76" w:rsidRPr="00F2731B" w:rsidRDefault="00312C76" w:rsidP="007E0BCD">
            <w:pPr>
              <w:pStyle w:val="TAL"/>
              <w:rPr>
                <w:b/>
                <w:sz w:val="16"/>
              </w:rPr>
            </w:pPr>
            <w:r w:rsidRPr="00F2731B">
              <w:rPr>
                <w:b/>
                <w:sz w:val="16"/>
              </w:rPr>
              <w:t>New version</w:t>
            </w:r>
          </w:p>
        </w:tc>
      </w:tr>
      <w:tr w:rsidR="00312C76" w:rsidRPr="00F2731B" w14:paraId="2A903726" w14:textId="77777777" w:rsidTr="007E0BCD">
        <w:tc>
          <w:tcPr>
            <w:tcW w:w="800" w:type="dxa"/>
            <w:shd w:val="solid" w:color="FFFFFF" w:fill="auto"/>
          </w:tcPr>
          <w:p w14:paraId="7F6C8F7D"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02C99D4F"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0BA48C96" w14:textId="77777777" w:rsidR="00312C76" w:rsidRPr="00F2731B" w:rsidRDefault="00312C76" w:rsidP="007E0BCD">
            <w:pPr>
              <w:pStyle w:val="TAC"/>
              <w:rPr>
                <w:sz w:val="16"/>
                <w:szCs w:val="16"/>
              </w:rPr>
            </w:pPr>
          </w:p>
        </w:tc>
        <w:tc>
          <w:tcPr>
            <w:tcW w:w="567" w:type="dxa"/>
            <w:shd w:val="solid" w:color="FFFFFF" w:fill="auto"/>
          </w:tcPr>
          <w:p w14:paraId="42B20267" w14:textId="77777777" w:rsidR="00312C76" w:rsidRPr="00F2731B" w:rsidRDefault="00312C76" w:rsidP="007E0BCD">
            <w:pPr>
              <w:pStyle w:val="TAC"/>
              <w:rPr>
                <w:sz w:val="16"/>
              </w:rPr>
            </w:pPr>
          </w:p>
        </w:tc>
        <w:tc>
          <w:tcPr>
            <w:tcW w:w="425" w:type="dxa"/>
            <w:shd w:val="solid" w:color="FFFFFF" w:fill="auto"/>
          </w:tcPr>
          <w:p w14:paraId="421304D2" w14:textId="77777777" w:rsidR="00312C76" w:rsidRPr="00F2731B" w:rsidRDefault="00312C76" w:rsidP="007E0BCD">
            <w:pPr>
              <w:pStyle w:val="TAC"/>
              <w:rPr>
                <w:sz w:val="16"/>
                <w:szCs w:val="16"/>
              </w:rPr>
            </w:pPr>
          </w:p>
        </w:tc>
        <w:tc>
          <w:tcPr>
            <w:tcW w:w="425" w:type="dxa"/>
            <w:shd w:val="solid" w:color="FFFFFF" w:fill="auto"/>
          </w:tcPr>
          <w:p w14:paraId="6EACCDEB" w14:textId="77777777" w:rsidR="00312C76" w:rsidRPr="00F2731B" w:rsidRDefault="00312C76" w:rsidP="007E0BCD">
            <w:pPr>
              <w:pStyle w:val="TAC"/>
              <w:rPr>
                <w:sz w:val="16"/>
                <w:szCs w:val="16"/>
              </w:rPr>
            </w:pPr>
          </w:p>
        </w:tc>
        <w:tc>
          <w:tcPr>
            <w:tcW w:w="4962" w:type="dxa"/>
            <w:shd w:val="solid" w:color="FFFFFF" w:fill="auto"/>
          </w:tcPr>
          <w:p w14:paraId="7664A435" w14:textId="77777777" w:rsidR="00312C76" w:rsidRPr="00F2731B" w:rsidRDefault="00312C76" w:rsidP="007E0BCD">
            <w:pPr>
              <w:pStyle w:val="TAL"/>
              <w:rPr>
                <w:sz w:val="16"/>
                <w:szCs w:val="16"/>
              </w:rPr>
            </w:pPr>
            <w:r w:rsidRPr="00F2731B">
              <w:rPr>
                <w:sz w:val="16"/>
                <w:szCs w:val="16"/>
              </w:rPr>
              <w:t>TS skeleton</w:t>
            </w:r>
          </w:p>
        </w:tc>
        <w:tc>
          <w:tcPr>
            <w:tcW w:w="708" w:type="dxa"/>
            <w:shd w:val="solid" w:color="FFFFFF" w:fill="auto"/>
          </w:tcPr>
          <w:p w14:paraId="0DFC7E91" w14:textId="77777777" w:rsidR="00312C76" w:rsidRPr="00F2731B" w:rsidRDefault="00312C76" w:rsidP="007E0BCD">
            <w:pPr>
              <w:pStyle w:val="TAC"/>
              <w:rPr>
                <w:sz w:val="16"/>
                <w:szCs w:val="16"/>
              </w:rPr>
            </w:pPr>
            <w:r w:rsidRPr="00F2731B">
              <w:rPr>
                <w:sz w:val="16"/>
                <w:szCs w:val="16"/>
              </w:rPr>
              <w:t>0.0.0</w:t>
            </w:r>
          </w:p>
        </w:tc>
      </w:tr>
      <w:tr w:rsidR="00312C76" w:rsidRPr="00F2731B" w14:paraId="76874900" w14:textId="77777777" w:rsidTr="007E0BCD">
        <w:tc>
          <w:tcPr>
            <w:tcW w:w="800" w:type="dxa"/>
            <w:shd w:val="solid" w:color="FFFFFF" w:fill="auto"/>
          </w:tcPr>
          <w:p w14:paraId="79A088AA"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1EA7D620"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27CE408D" w14:textId="77777777" w:rsidR="00312C76" w:rsidRPr="00F2731B" w:rsidRDefault="00312C76" w:rsidP="007E0BCD">
            <w:pPr>
              <w:pStyle w:val="TAC"/>
              <w:rPr>
                <w:sz w:val="16"/>
                <w:szCs w:val="16"/>
              </w:rPr>
            </w:pPr>
          </w:p>
        </w:tc>
        <w:tc>
          <w:tcPr>
            <w:tcW w:w="567" w:type="dxa"/>
            <w:shd w:val="solid" w:color="FFFFFF" w:fill="auto"/>
          </w:tcPr>
          <w:p w14:paraId="2E8F1A2B" w14:textId="77777777" w:rsidR="00312C76" w:rsidRPr="00F2731B" w:rsidRDefault="00312C76" w:rsidP="007E0BCD">
            <w:pPr>
              <w:pStyle w:val="TAC"/>
              <w:rPr>
                <w:sz w:val="16"/>
              </w:rPr>
            </w:pPr>
          </w:p>
        </w:tc>
        <w:tc>
          <w:tcPr>
            <w:tcW w:w="425" w:type="dxa"/>
            <w:shd w:val="solid" w:color="FFFFFF" w:fill="auto"/>
          </w:tcPr>
          <w:p w14:paraId="42EBBF42" w14:textId="77777777" w:rsidR="00312C76" w:rsidRPr="00F2731B" w:rsidRDefault="00312C76" w:rsidP="007E0BCD">
            <w:pPr>
              <w:pStyle w:val="TAC"/>
              <w:rPr>
                <w:sz w:val="16"/>
                <w:szCs w:val="16"/>
              </w:rPr>
            </w:pPr>
          </w:p>
        </w:tc>
        <w:tc>
          <w:tcPr>
            <w:tcW w:w="425" w:type="dxa"/>
            <w:shd w:val="solid" w:color="FFFFFF" w:fill="auto"/>
          </w:tcPr>
          <w:p w14:paraId="6915266F" w14:textId="77777777" w:rsidR="00312C76" w:rsidRPr="00F2731B" w:rsidRDefault="00312C76" w:rsidP="007E0BCD">
            <w:pPr>
              <w:pStyle w:val="TAC"/>
              <w:rPr>
                <w:sz w:val="16"/>
                <w:szCs w:val="16"/>
              </w:rPr>
            </w:pPr>
          </w:p>
        </w:tc>
        <w:tc>
          <w:tcPr>
            <w:tcW w:w="4962" w:type="dxa"/>
            <w:shd w:val="solid" w:color="FFFFFF" w:fill="auto"/>
          </w:tcPr>
          <w:p w14:paraId="6B7059E5" w14:textId="77777777" w:rsidR="00312C76" w:rsidRPr="00F2731B" w:rsidRDefault="00312C76" w:rsidP="007E0BCD">
            <w:pPr>
              <w:pStyle w:val="TAL"/>
              <w:rPr>
                <w:sz w:val="16"/>
                <w:szCs w:val="16"/>
              </w:rPr>
            </w:pPr>
            <w:r w:rsidRPr="00F2731B">
              <w:rPr>
                <w:sz w:val="16"/>
                <w:szCs w:val="16"/>
              </w:rPr>
              <w:t>Implementation of the following pCRs approved by SA6:</w:t>
            </w:r>
          </w:p>
          <w:p w14:paraId="5035A3C5" w14:textId="77777777" w:rsidR="00312C76" w:rsidRPr="00F2731B" w:rsidRDefault="00312C76" w:rsidP="007E0BCD">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F2731B" w:rsidRDefault="00312C76" w:rsidP="007E0BCD">
            <w:pPr>
              <w:pStyle w:val="TAC"/>
              <w:rPr>
                <w:sz w:val="16"/>
                <w:szCs w:val="16"/>
              </w:rPr>
            </w:pPr>
            <w:r w:rsidRPr="00F2731B">
              <w:rPr>
                <w:sz w:val="16"/>
                <w:szCs w:val="16"/>
              </w:rPr>
              <w:t>0.1.0</w:t>
            </w:r>
          </w:p>
        </w:tc>
      </w:tr>
      <w:tr w:rsidR="00312C76" w:rsidRPr="00F2731B" w14:paraId="17A18FFB" w14:textId="77777777" w:rsidTr="007E0BCD">
        <w:tc>
          <w:tcPr>
            <w:tcW w:w="800" w:type="dxa"/>
            <w:shd w:val="solid" w:color="FFFFFF" w:fill="auto"/>
          </w:tcPr>
          <w:p w14:paraId="3F086C7A"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41365851" w14:textId="77777777" w:rsidR="00312C76" w:rsidRPr="00F2731B" w:rsidRDefault="00312C76" w:rsidP="007E0BCD">
            <w:pPr>
              <w:pStyle w:val="TAC"/>
              <w:rPr>
                <w:sz w:val="16"/>
                <w:szCs w:val="16"/>
              </w:rPr>
            </w:pPr>
            <w:r w:rsidRPr="00F2731B">
              <w:rPr>
                <w:sz w:val="16"/>
                <w:szCs w:val="16"/>
              </w:rPr>
              <w:t>SA6#29</w:t>
            </w:r>
          </w:p>
        </w:tc>
        <w:tc>
          <w:tcPr>
            <w:tcW w:w="952" w:type="dxa"/>
            <w:shd w:val="solid" w:color="FFFFFF" w:fill="auto"/>
          </w:tcPr>
          <w:p w14:paraId="5CE6E6A7" w14:textId="77777777" w:rsidR="00312C76" w:rsidRPr="00F2731B" w:rsidRDefault="00312C76" w:rsidP="007E0BCD">
            <w:pPr>
              <w:pStyle w:val="TAC"/>
              <w:rPr>
                <w:sz w:val="16"/>
                <w:szCs w:val="16"/>
              </w:rPr>
            </w:pPr>
          </w:p>
        </w:tc>
        <w:tc>
          <w:tcPr>
            <w:tcW w:w="567" w:type="dxa"/>
            <w:shd w:val="solid" w:color="FFFFFF" w:fill="auto"/>
          </w:tcPr>
          <w:p w14:paraId="212B7C99" w14:textId="77777777" w:rsidR="00312C76" w:rsidRPr="00F2731B" w:rsidRDefault="00312C76" w:rsidP="007E0BCD">
            <w:pPr>
              <w:pStyle w:val="TAC"/>
              <w:rPr>
                <w:sz w:val="16"/>
              </w:rPr>
            </w:pPr>
          </w:p>
        </w:tc>
        <w:tc>
          <w:tcPr>
            <w:tcW w:w="425" w:type="dxa"/>
            <w:shd w:val="solid" w:color="FFFFFF" w:fill="auto"/>
          </w:tcPr>
          <w:p w14:paraId="1C57AA96" w14:textId="77777777" w:rsidR="00312C76" w:rsidRPr="00F2731B" w:rsidRDefault="00312C76" w:rsidP="007E0BCD">
            <w:pPr>
              <w:pStyle w:val="TAC"/>
              <w:rPr>
                <w:sz w:val="16"/>
                <w:szCs w:val="16"/>
              </w:rPr>
            </w:pPr>
          </w:p>
        </w:tc>
        <w:tc>
          <w:tcPr>
            <w:tcW w:w="425" w:type="dxa"/>
            <w:shd w:val="solid" w:color="FFFFFF" w:fill="auto"/>
          </w:tcPr>
          <w:p w14:paraId="6A380E63" w14:textId="77777777" w:rsidR="00312C76" w:rsidRPr="00F2731B" w:rsidRDefault="00312C76" w:rsidP="007E0BCD">
            <w:pPr>
              <w:pStyle w:val="TAC"/>
              <w:rPr>
                <w:sz w:val="16"/>
                <w:szCs w:val="16"/>
              </w:rPr>
            </w:pPr>
          </w:p>
        </w:tc>
        <w:tc>
          <w:tcPr>
            <w:tcW w:w="4962" w:type="dxa"/>
            <w:shd w:val="solid" w:color="FFFFFF" w:fill="auto"/>
          </w:tcPr>
          <w:p w14:paraId="038CDA43" w14:textId="77777777" w:rsidR="00312C76" w:rsidRPr="00F2731B" w:rsidRDefault="00312C76" w:rsidP="007E0BCD">
            <w:pPr>
              <w:pStyle w:val="TAL"/>
              <w:rPr>
                <w:sz w:val="16"/>
                <w:szCs w:val="16"/>
              </w:rPr>
            </w:pPr>
            <w:r w:rsidRPr="00F2731B">
              <w:rPr>
                <w:sz w:val="16"/>
                <w:szCs w:val="16"/>
              </w:rPr>
              <w:t>Implementation of the following pCRs approved by SA6:</w:t>
            </w:r>
          </w:p>
          <w:p w14:paraId="4D9DFE34" w14:textId="77777777" w:rsidR="00312C76" w:rsidRPr="00F2731B" w:rsidRDefault="00312C76" w:rsidP="007E0BCD">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F2731B" w:rsidRDefault="00312C76" w:rsidP="007E0BCD">
            <w:pPr>
              <w:pStyle w:val="TAC"/>
              <w:rPr>
                <w:sz w:val="16"/>
                <w:szCs w:val="16"/>
              </w:rPr>
            </w:pPr>
            <w:r w:rsidRPr="00F2731B">
              <w:rPr>
                <w:sz w:val="16"/>
                <w:szCs w:val="16"/>
              </w:rPr>
              <w:t>0.2.0</w:t>
            </w:r>
          </w:p>
        </w:tc>
      </w:tr>
      <w:tr w:rsidR="00312C76" w:rsidRPr="00F2731B" w14:paraId="4D69725C" w14:textId="77777777" w:rsidTr="007E0BCD">
        <w:tc>
          <w:tcPr>
            <w:tcW w:w="800" w:type="dxa"/>
            <w:shd w:val="solid" w:color="FFFFFF" w:fill="auto"/>
          </w:tcPr>
          <w:p w14:paraId="2C1D599D"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7D03B62C" w14:textId="77777777" w:rsidR="00312C76" w:rsidRPr="00F2731B" w:rsidRDefault="00312C76" w:rsidP="007E0BCD">
            <w:pPr>
              <w:pStyle w:val="TAC"/>
              <w:rPr>
                <w:sz w:val="16"/>
                <w:szCs w:val="16"/>
              </w:rPr>
            </w:pPr>
            <w:r w:rsidRPr="00F2731B">
              <w:rPr>
                <w:sz w:val="16"/>
                <w:szCs w:val="16"/>
              </w:rPr>
              <w:t>SA#83</w:t>
            </w:r>
          </w:p>
        </w:tc>
        <w:tc>
          <w:tcPr>
            <w:tcW w:w="952" w:type="dxa"/>
            <w:shd w:val="solid" w:color="FFFFFF" w:fill="auto"/>
          </w:tcPr>
          <w:p w14:paraId="1270A388" w14:textId="77777777" w:rsidR="00312C76" w:rsidRPr="00F2731B" w:rsidRDefault="00312C76" w:rsidP="007E0BCD">
            <w:pPr>
              <w:pStyle w:val="TAC"/>
              <w:rPr>
                <w:sz w:val="16"/>
                <w:szCs w:val="16"/>
              </w:rPr>
            </w:pPr>
            <w:r w:rsidRPr="00F2731B">
              <w:rPr>
                <w:sz w:val="16"/>
                <w:szCs w:val="16"/>
              </w:rPr>
              <w:t>SP-190063</w:t>
            </w:r>
          </w:p>
        </w:tc>
        <w:tc>
          <w:tcPr>
            <w:tcW w:w="567" w:type="dxa"/>
            <w:shd w:val="solid" w:color="FFFFFF" w:fill="auto"/>
          </w:tcPr>
          <w:p w14:paraId="063E6177" w14:textId="77777777" w:rsidR="00312C76" w:rsidRPr="00F2731B" w:rsidRDefault="00312C76" w:rsidP="007E0BCD">
            <w:pPr>
              <w:pStyle w:val="TAC"/>
              <w:rPr>
                <w:sz w:val="16"/>
              </w:rPr>
            </w:pPr>
          </w:p>
        </w:tc>
        <w:tc>
          <w:tcPr>
            <w:tcW w:w="425" w:type="dxa"/>
            <w:shd w:val="solid" w:color="FFFFFF" w:fill="auto"/>
          </w:tcPr>
          <w:p w14:paraId="222DC988" w14:textId="77777777" w:rsidR="00312C76" w:rsidRPr="00F2731B" w:rsidRDefault="00312C76" w:rsidP="007E0BCD">
            <w:pPr>
              <w:pStyle w:val="TAC"/>
              <w:rPr>
                <w:sz w:val="16"/>
                <w:szCs w:val="16"/>
              </w:rPr>
            </w:pPr>
          </w:p>
        </w:tc>
        <w:tc>
          <w:tcPr>
            <w:tcW w:w="425" w:type="dxa"/>
            <w:shd w:val="solid" w:color="FFFFFF" w:fill="auto"/>
          </w:tcPr>
          <w:p w14:paraId="51991BD4" w14:textId="77777777" w:rsidR="00312C76" w:rsidRPr="00F2731B" w:rsidRDefault="00312C76" w:rsidP="007E0BCD">
            <w:pPr>
              <w:pStyle w:val="TAC"/>
              <w:rPr>
                <w:sz w:val="16"/>
                <w:szCs w:val="16"/>
              </w:rPr>
            </w:pPr>
          </w:p>
        </w:tc>
        <w:tc>
          <w:tcPr>
            <w:tcW w:w="4962" w:type="dxa"/>
            <w:shd w:val="solid" w:color="FFFFFF" w:fill="auto"/>
          </w:tcPr>
          <w:p w14:paraId="79CD8168" w14:textId="77777777" w:rsidR="00312C76" w:rsidRPr="00F2731B" w:rsidRDefault="00312C76" w:rsidP="007E0BCD">
            <w:pPr>
              <w:pStyle w:val="TAL"/>
              <w:rPr>
                <w:sz w:val="16"/>
                <w:szCs w:val="16"/>
              </w:rPr>
            </w:pPr>
            <w:r w:rsidRPr="00F2731B">
              <w:rPr>
                <w:sz w:val="16"/>
                <w:szCs w:val="16"/>
              </w:rPr>
              <w:t>Presentation for information at SA#83</w:t>
            </w:r>
          </w:p>
        </w:tc>
        <w:tc>
          <w:tcPr>
            <w:tcW w:w="708" w:type="dxa"/>
            <w:shd w:val="solid" w:color="FFFFFF" w:fill="auto"/>
          </w:tcPr>
          <w:p w14:paraId="5BEA7A7A" w14:textId="77777777" w:rsidR="00312C76" w:rsidRPr="00F2731B" w:rsidRDefault="00312C76" w:rsidP="007E0BCD">
            <w:pPr>
              <w:pStyle w:val="TAC"/>
              <w:rPr>
                <w:sz w:val="16"/>
                <w:szCs w:val="16"/>
              </w:rPr>
            </w:pPr>
            <w:r w:rsidRPr="00F2731B">
              <w:rPr>
                <w:sz w:val="16"/>
                <w:szCs w:val="16"/>
              </w:rPr>
              <w:t>1.0.0</w:t>
            </w:r>
          </w:p>
        </w:tc>
      </w:tr>
      <w:tr w:rsidR="00312C76" w:rsidRPr="00F2731B" w14:paraId="50AE8281"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F2731B" w:rsidRDefault="00312C76" w:rsidP="007E0BCD">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F2731B" w:rsidRDefault="00312C76" w:rsidP="007E0BCD">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F2731B" w:rsidRDefault="00312C76" w:rsidP="007E0BCD">
            <w:pPr>
              <w:pStyle w:val="TAL"/>
              <w:rPr>
                <w:sz w:val="16"/>
                <w:szCs w:val="16"/>
              </w:rPr>
            </w:pPr>
            <w:r w:rsidRPr="00F2731B">
              <w:rPr>
                <w:sz w:val="16"/>
                <w:szCs w:val="16"/>
              </w:rPr>
              <w:t>Implementation of the following pCRs approved by SA6:</w:t>
            </w:r>
          </w:p>
          <w:p w14:paraId="27EADF10" w14:textId="77777777" w:rsidR="00312C76" w:rsidRPr="00F2731B" w:rsidRDefault="00312C76" w:rsidP="007E0BCD">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F2731B" w:rsidRDefault="00312C76" w:rsidP="007E0BCD">
            <w:pPr>
              <w:pStyle w:val="TAC"/>
              <w:rPr>
                <w:sz w:val="16"/>
                <w:szCs w:val="16"/>
              </w:rPr>
            </w:pPr>
            <w:r w:rsidRPr="00F2731B">
              <w:rPr>
                <w:sz w:val="16"/>
                <w:szCs w:val="16"/>
              </w:rPr>
              <w:t>1.1.0</w:t>
            </w:r>
          </w:p>
        </w:tc>
      </w:tr>
      <w:tr w:rsidR="00312C76" w:rsidRPr="00F2731B" w14:paraId="4F7D455D"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F2731B" w:rsidRDefault="00312C76" w:rsidP="007E0BCD">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F2731B" w:rsidRDefault="00312C76" w:rsidP="007E0BCD">
            <w:pPr>
              <w:pStyle w:val="TAL"/>
              <w:rPr>
                <w:sz w:val="16"/>
                <w:szCs w:val="16"/>
              </w:rPr>
            </w:pPr>
            <w:r w:rsidRPr="00F2731B">
              <w:rPr>
                <w:sz w:val="16"/>
                <w:szCs w:val="16"/>
              </w:rPr>
              <w:t>Implementation of the following pCRs approved by SA6:</w:t>
            </w:r>
          </w:p>
          <w:p w14:paraId="2675054A" w14:textId="77777777" w:rsidR="00312C76" w:rsidRPr="00F2731B" w:rsidRDefault="00312C76" w:rsidP="007E0BCD">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F2731B" w:rsidRDefault="00312C76" w:rsidP="007E0BCD">
            <w:pPr>
              <w:pStyle w:val="TAC"/>
              <w:rPr>
                <w:sz w:val="16"/>
                <w:szCs w:val="16"/>
              </w:rPr>
            </w:pPr>
            <w:r w:rsidRPr="00F2731B">
              <w:rPr>
                <w:sz w:val="16"/>
                <w:szCs w:val="16"/>
              </w:rPr>
              <w:t>1.2.0</w:t>
            </w:r>
          </w:p>
        </w:tc>
      </w:tr>
      <w:tr w:rsidR="00312C76" w:rsidRPr="00F2731B" w14:paraId="6B50B4B1"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F2731B" w:rsidRDefault="00312C76" w:rsidP="007E0BCD">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F2731B" w:rsidRDefault="00312C76" w:rsidP="007E0BCD">
            <w:pPr>
              <w:pStyle w:val="TAC"/>
              <w:rPr>
                <w:sz w:val="16"/>
                <w:szCs w:val="16"/>
              </w:rPr>
            </w:pPr>
            <w:r w:rsidRPr="00F2731B">
              <w:rPr>
                <w:sz w:val="16"/>
                <w:szCs w:val="16"/>
              </w:rPr>
              <w:t>2.0.0</w:t>
            </w:r>
          </w:p>
        </w:tc>
      </w:tr>
      <w:tr w:rsidR="00312C76" w:rsidRPr="00F2731B" w14:paraId="698AE9F7"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F2731B" w:rsidRDefault="00312C76" w:rsidP="007E0BCD">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F2731B" w:rsidRDefault="00312C76" w:rsidP="007E0BCD">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F2731B" w:rsidRDefault="00312C76" w:rsidP="007E0BCD">
            <w:pPr>
              <w:pStyle w:val="TAC"/>
              <w:rPr>
                <w:sz w:val="16"/>
                <w:szCs w:val="16"/>
              </w:rPr>
            </w:pPr>
            <w:r w:rsidRPr="00F2731B">
              <w:rPr>
                <w:sz w:val="16"/>
                <w:szCs w:val="16"/>
              </w:rPr>
              <w:t>16.0.0</w:t>
            </w:r>
          </w:p>
        </w:tc>
      </w:tr>
      <w:tr w:rsidR="00312C76" w:rsidRPr="00F2731B" w14:paraId="6EC0A7F7"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F2731B" w:rsidRDefault="00312C76" w:rsidP="007E0BCD">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F2731B" w:rsidRDefault="00312C76" w:rsidP="007E0BCD">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F2731B" w:rsidRDefault="00312C76" w:rsidP="007E0BCD">
            <w:pPr>
              <w:pStyle w:val="TAC"/>
              <w:rPr>
                <w:sz w:val="16"/>
                <w:szCs w:val="16"/>
              </w:rPr>
            </w:pPr>
            <w:r w:rsidRPr="00F2731B">
              <w:rPr>
                <w:sz w:val="16"/>
                <w:szCs w:val="16"/>
              </w:rPr>
              <w:t>16.1.0</w:t>
            </w:r>
          </w:p>
        </w:tc>
      </w:tr>
      <w:tr w:rsidR="00312C76" w:rsidRPr="00F2731B" w14:paraId="4F0BDF6F"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F2731B" w:rsidRDefault="00312C76" w:rsidP="007E0BCD">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F2731B" w:rsidRDefault="00312C76" w:rsidP="007E0BCD">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F2731B" w:rsidRDefault="00312C76" w:rsidP="007E0BCD">
            <w:pPr>
              <w:pStyle w:val="TAC"/>
              <w:rPr>
                <w:sz w:val="16"/>
                <w:szCs w:val="16"/>
              </w:rPr>
            </w:pPr>
            <w:r w:rsidRPr="00F2731B">
              <w:rPr>
                <w:sz w:val="16"/>
                <w:szCs w:val="16"/>
              </w:rPr>
              <w:t>16.1.0</w:t>
            </w:r>
          </w:p>
        </w:tc>
      </w:tr>
      <w:tr w:rsidR="00312C76" w:rsidRPr="00F2731B" w14:paraId="4C8BE376"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F2731B" w:rsidRDefault="00312C76" w:rsidP="007E0BCD">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F2731B" w:rsidRDefault="00312C76" w:rsidP="007E0BCD">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F2731B" w:rsidRDefault="00312C76" w:rsidP="007E0BCD">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F2731B" w:rsidRDefault="00312C76" w:rsidP="007E0BCD">
            <w:pPr>
              <w:pStyle w:val="TAC"/>
              <w:rPr>
                <w:sz w:val="16"/>
                <w:szCs w:val="16"/>
              </w:rPr>
            </w:pPr>
            <w:r w:rsidRPr="00F2731B">
              <w:rPr>
                <w:sz w:val="16"/>
                <w:szCs w:val="16"/>
              </w:rPr>
              <w:t>16.1.0</w:t>
            </w:r>
          </w:p>
        </w:tc>
      </w:tr>
      <w:tr w:rsidR="00312C76" w:rsidRPr="00F2731B" w14:paraId="2A2DD4D3"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F2731B" w:rsidRDefault="00312C76" w:rsidP="007E0BCD">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F2731B" w:rsidRDefault="00312C76" w:rsidP="007E0BCD">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F2731B" w:rsidRDefault="00312C76" w:rsidP="007E0BCD">
            <w:pPr>
              <w:pStyle w:val="TAC"/>
              <w:rPr>
                <w:sz w:val="16"/>
                <w:szCs w:val="16"/>
              </w:rPr>
            </w:pPr>
            <w:r w:rsidRPr="00F2731B">
              <w:rPr>
                <w:sz w:val="16"/>
                <w:szCs w:val="16"/>
              </w:rPr>
              <w:t>16.1.0</w:t>
            </w:r>
          </w:p>
        </w:tc>
      </w:tr>
      <w:tr w:rsidR="00312C76" w:rsidRPr="00F2731B" w14:paraId="01F3429B"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F2731B" w:rsidRDefault="00312C76" w:rsidP="007E0BCD">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F2731B" w:rsidRDefault="00312C76" w:rsidP="007E0BCD">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F2731B" w:rsidRDefault="00312C76" w:rsidP="007E0BCD">
            <w:pPr>
              <w:pStyle w:val="TAC"/>
              <w:rPr>
                <w:sz w:val="16"/>
                <w:szCs w:val="16"/>
              </w:rPr>
            </w:pPr>
            <w:r w:rsidRPr="00F2731B">
              <w:rPr>
                <w:sz w:val="16"/>
                <w:szCs w:val="16"/>
              </w:rPr>
              <w:t>16.1.0</w:t>
            </w:r>
          </w:p>
        </w:tc>
      </w:tr>
      <w:tr w:rsidR="00312C76" w:rsidRPr="00F2731B" w14:paraId="4D86FB87"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F2731B" w:rsidRDefault="00312C76" w:rsidP="007E0BCD">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F2731B" w:rsidRDefault="00312C76" w:rsidP="007E0BCD">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F2731B" w:rsidRDefault="00312C76" w:rsidP="007E0BCD">
            <w:pPr>
              <w:pStyle w:val="TAC"/>
              <w:rPr>
                <w:sz w:val="16"/>
                <w:szCs w:val="16"/>
              </w:rPr>
            </w:pPr>
            <w:r w:rsidRPr="00F2731B">
              <w:rPr>
                <w:sz w:val="16"/>
                <w:szCs w:val="16"/>
              </w:rPr>
              <w:t>16.1.0</w:t>
            </w:r>
          </w:p>
        </w:tc>
      </w:tr>
      <w:tr w:rsidR="00312C76" w:rsidRPr="00F2731B" w14:paraId="490F06FD"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F2731B" w:rsidRDefault="00312C76" w:rsidP="007E0BCD">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F2731B" w:rsidRDefault="00312C76" w:rsidP="007E0BCD">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F2731B" w:rsidRDefault="00312C76" w:rsidP="007E0BCD">
            <w:pPr>
              <w:pStyle w:val="TAC"/>
              <w:rPr>
                <w:sz w:val="16"/>
                <w:szCs w:val="16"/>
              </w:rPr>
            </w:pPr>
            <w:r w:rsidRPr="00F2731B">
              <w:rPr>
                <w:sz w:val="16"/>
                <w:szCs w:val="16"/>
              </w:rPr>
              <w:t>16.1.0</w:t>
            </w:r>
          </w:p>
        </w:tc>
      </w:tr>
      <w:tr w:rsidR="00312C76" w:rsidRPr="00F2731B" w14:paraId="3ECD3E73"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F2731B" w:rsidRDefault="00312C76" w:rsidP="007E0BCD">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F2731B" w:rsidRDefault="00312C76" w:rsidP="007E0BCD">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F2731B" w:rsidRDefault="00312C76" w:rsidP="007E0BCD">
            <w:pPr>
              <w:pStyle w:val="TAC"/>
              <w:rPr>
                <w:sz w:val="16"/>
                <w:szCs w:val="16"/>
              </w:rPr>
            </w:pPr>
            <w:r w:rsidRPr="00F2731B">
              <w:rPr>
                <w:sz w:val="16"/>
                <w:szCs w:val="16"/>
              </w:rPr>
              <w:t>16.2.0</w:t>
            </w:r>
          </w:p>
        </w:tc>
      </w:tr>
      <w:tr w:rsidR="00312C76" w:rsidRPr="00F2731B" w14:paraId="10CE2D39"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F2731B" w:rsidRDefault="00312C76" w:rsidP="007E0BCD">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F2731B" w:rsidRDefault="00312C76" w:rsidP="007E0BCD">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F2731B" w:rsidRDefault="00312C76" w:rsidP="007E0BCD">
            <w:pPr>
              <w:pStyle w:val="TAC"/>
              <w:rPr>
                <w:sz w:val="16"/>
                <w:szCs w:val="16"/>
              </w:rPr>
            </w:pPr>
            <w:r w:rsidRPr="00F2731B">
              <w:rPr>
                <w:sz w:val="16"/>
                <w:szCs w:val="16"/>
              </w:rPr>
              <w:t>16.2.0</w:t>
            </w:r>
          </w:p>
        </w:tc>
      </w:tr>
      <w:tr w:rsidR="00312C76" w:rsidRPr="00F2731B" w14:paraId="1C73656D"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F2731B" w:rsidRDefault="00312C76" w:rsidP="007E0BCD">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F2731B" w:rsidRDefault="00312C76" w:rsidP="007E0BCD">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F2731B" w:rsidRDefault="00312C76" w:rsidP="007E0BCD">
            <w:pPr>
              <w:pStyle w:val="TAC"/>
              <w:rPr>
                <w:sz w:val="16"/>
                <w:szCs w:val="16"/>
              </w:rPr>
            </w:pPr>
            <w:r w:rsidRPr="00F2731B">
              <w:rPr>
                <w:sz w:val="16"/>
                <w:szCs w:val="16"/>
              </w:rPr>
              <w:t>16.2.0</w:t>
            </w:r>
          </w:p>
        </w:tc>
      </w:tr>
      <w:tr w:rsidR="00312C76" w:rsidRPr="00F2731B" w14:paraId="7207236B"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F2731B" w:rsidRDefault="00312C76" w:rsidP="007E0BCD">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F2731B" w:rsidRDefault="00312C76" w:rsidP="007E0BCD">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F2731B" w:rsidRDefault="00312C76" w:rsidP="007E0BCD">
            <w:pPr>
              <w:pStyle w:val="TAC"/>
              <w:rPr>
                <w:sz w:val="16"/>
                <w:szCs w:val="16"/>
              </w:rPr>
            </w:pPr>
            <w:r w:rsidRPr="00F2731B">
              <w:rPr>
                <w:sz w:val="16"/>
                <w:szCs w:val="16"/>
              </w:rPr>
              <w:t>16.2.0</w:t>
            </w:r>
          </w:p>
        </w:tc>
      </w:tr>
      <w:tr w:rsidR="00312C76" w:rsidRPr="00F2731B" w14:paraId="284D2E5B"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F2731B" w:rsidRDefault="00312C76" w:rsidP="007E0BCD">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F2731B" w:rsidRDefault="00312C76" w:rsidP="007E0BCD">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F2731B" w:rsidRDefault="00312C76" w:rsidP="007E0BCD">
            <w:pPr>
              <w:pStyle w:val="TAC"/>
              <w:rPr>
                <w:sz w:val="16"/>
                <w:szCs w:val="16"/>
              </w:rPr>
            </w:pPr>
            <w:r w:rsidRPr="00F2731B">
              <w:rPr>
                <w:sz w:val="16"/>
                <w:szCs w:val="16"/>
              </w:rPr>
              <w:t>16.2.0</w:t>
            </w:r>
          </w:p>
        </w:tc>
      </w:tr>
      <w:tr w:rsidR="00312C76" w:rsidRPr="00F2731B" w14:paraId="3FFC998F"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F2731B" w:rsidRDefault="00312C76" w:rsidP="007E0BCD">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F2731B" w:rsidRDefault="00312C76" w:rsidP="007E0BCD">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F2731B" w:rsidRDefault="00312C76" w:rsidP="007E0BCD">
            <w:pPr>
              <w:pStyle w:val="TAC"/>
              <w:rPr>
                <w:sz w:val="16"/>
                <w:szCs w:val="16"/>
              </w:rPr>
            </w:pPr>
            <w:r w:rsidRPr="00F2731B">
              <w:rPr>
                <w:sz w:val="16"/>
                <w:szCs w:val="16"/>
              </w:rPr>
              <w:t>16.2.0</w:t>
            </w:r>
          </w:p>
        </w:tc>
      </w:tr>
      <w:tr w:rsidR="00312C76" w:rsidRPr="00F2731B" w14:paraId="324C983B"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F2731B" w:rsidRDefault="00312C76" w:rsidP="007E0BCD">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F2731B" w:rsidRDefault="00312C76" w:rsidP="007E0BCD">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F2731B" w:rsidRDefault="00312C76" w:rsidP="007E0BCD">
            <w:pPr>
              <w:pStyle w:val="TAC"/>
              <w:rPr>
                <w:sz w:val="16"/>
                <w:szCs w:val="16"/>
              </w:rPr>
            </w:pPr>
            <w:r w:rsidRPr="00F2731B">
              <w:rPr>
                <w:sz w:val="16"/>
                <w:szCs w:val="16"/>
              </w:rPr>
              <w:t>16.2.0</w:t>
            </w:r>
          </w:p>
        </w:tc>
      </w:tr>
      <w:tr w:rsidR="00312C76" w:rsidRPr="00F2731B" w14:paraId="33A77281"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F2731B" w:rsidRDefault="00312C76" w:rsidP="007E0BCD">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F2731B" w:rsidRDefault="00312C76" w:rsidP="007E0BCD">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F2731B" w:rsidRDefault="00312C76" w:rsidP="007E0BCD">
            <w:pPr>
              <w:pStyle w:val="TAC"/>
              <w:rPr>
                <w:sz w:val="16"/>
                <w:szCs w:val="16"/>
              </w:rPr>
            </w:pPr>
            <w:r w:rsidRPr="00F2731B">
              <w:rPr>
                <w:sz w:val="16"/>
                <w:szCs w:val="16"/>
              </w:rPr>
              <w:t>16.3.0</w:t>
            </w:r>
          </w:p>
        </w:tc>
      </w:tr>
      <w:tr w:rsidR="00312C76" w:rsidRPr="00F2731B" w14:paraId="31B2DDC6"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F2731B" w:rsidRDefault="00312C76" w:rsidP="007E0BCD">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F2731B" w:rsidRDefault="00312C76" w:rsidP="007E0BCD">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F2731B" w:rsidRDefault="00312C76" w:rsidP="007E0BCD">
            <w:pPr>
              <w:pStyle w:val="TAC"/>
              <w:rPr>
                <w:sz w:val="16"/>
                <w:szCs w:val="16"/>
              </w:rPr>
            </w:pPr>
            <w:r w:rsidRPr="00F2731B">
              <w:rPr>
                <w:sz w:val="16"/>
                <w:szCs w:val="16"/>
              </w:rPr>
              <w:t>16.3.0</w:t>
            </w:r>
          </w:p>
        </w:tc>
      </w:tr>
      <w:tr w:rsidR="00312C76" w:rsidRPr="00F2731B" w14:paraId="0EEB7962"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F2731B" w:rsidRDefault="00312C76" w:rsidP="007E0BCD">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F2731B" w:rsidRDefault="00312C76" w:rsidP="007E0BCD">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F2731B" w:rsidRDefault="00312C76" w:rsidP="007E0BCD">
            <w:pPr>
              <w:pStyle w:val="TAC"/>
              <w:rPr>
                <w:sz w:val="16"/>
                <w:szCs w:val="16"/>
              </w:rPr>
            </w:pPr>
            <w:r w:rsidRPr="00F2731B">
              <w:rPr>
                <w:sz w:val="16"/>
                <w:szCs w:val="16"/>
              </w:rPr>
              <w:t>16.3.0</w:t>
            </w:r>
          </w:p>
        </w:tc>
      </w:tr>
      <w:tr w:rsidR="00312C76" w:rsidRPr="00F2731B" w14:paraId="32AC423C"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F2731B" w:rsidRDefault="00312C76" w:rsidP="007E0BCD">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F2731B" w:rsidRDefault="00312C76" w:rsidP="007E0BCD">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F2731B" w:rsidRDefault="00312C76" w:rsidP="007E0BCD">
            <w:pPr>
              <w:pStyle w:val="TAC"/>
              <w:rPr>
                <w:sz w:val="16"/>
                <w:szCs w:val="16"/>
              </w:rPr>
            </w:pPr>
            <w:r w:rsidRPr="00F2731B">
              <w:rPr>
                <w:sz w:val="16"/>
                <w:szCs w:val="16"/>
              </w:rPr>
              <w:t>16.4.0</w:t>
            </w:r>
          </w:p>
        </w:tc>
      </w:tr>
      <w:tr w:rsidR="00312C76" w:rsidRPr="00F2731B" w14:paraId="117CCCC0"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F2731B" w:rsidRDefault="00312C76" w:rsidP="007E0BCD">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F2731B" w:rsidRDefault="00312C76" w:rsidP="007E0BCD">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F2731B" w:rsidRDefault="00312C76" w:rsidP="007E0BCD">
            <w:pPr>
              <w:pStyle w:val="TAC"/>
              <w:rPr>
                <w:sz w:val="16"/>
                <w:szCs w:val="16"/>
              </w:rPr>
            </w:pPr>
            <w:r w:rsidRPr="00F2731B">
              <w:rPr>
                <w:sz w:val="16"/>
                <w:szCs w:val="16"/>
              </w:rPr>
              <w:t>16.4.0</w:t>
            </w:r>
          </w:p>
        </w:tc>
      </w:tr>
      <w:tr w:rsidR="00312C76" w:rsidRPr="00F2731B" w14:paraId="40536518"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F2731B" w:rsidRDefault="00312C76" w:rsidP="007E0BCD">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F2731B" w:rsidRDefault="00312C76" w:rsidP="007E0BCD">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F2731B" w:rsidRDefault="00312C76" w:rsidP="007E0BCD">
            <w:pPr>
              <w:pStyle w:val="TAC"/>
              <w:rPr>
                <w:sz w:val="16"/>
                <w:szCs w:val="16"/>
              </w:rPr>
            </w:pPr>
            <w:r w:rsidRPr="00F2731B">
              <w:rPr>
                <w:sz w:val="16"/>
                <w:szCs w:val="16"/>
              </w:rPr>
              <w:t>16.5.0</w:t>
            </w:r>
          </w:p>
        </w:tc>
      </w:tr>
      <w:tr w:rsidR="00312C76" w:rsidRPr="00F2731B" w14:paraId="0DDDDFA8"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F2731B" w:rsidRDefault="00312C76" w:rsidP="007E0BCD">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F2731B" w:rsidRDefault="00312C76" w:rsidP="007E0BCD">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F2731B" w:rsidRDefault="00312C76" w:rsidP="007E0BCD">
            <w:pPr>
              <w:pStyle w:val="TAC"/>
              <w:rPr>
                <w:sz w:val="16"/>
                <w:szCs w:val="16"/>
              </w:rPr>
            </w:pPr>
            <w:r w:rsidRPr="00F2731B">
              <w:rPr>
                <w:sz w:val="16"/>
                <w:szCs w:val="16"/>
              </w:rPr>
              <w:t>16.5.0</w:t>
            </w:r>
          </w:p>
        </w:tc>
      </w:tr>
      <w:tr w:rsidR="00312C76" w:rsidRPr="00F2731B" w14:paraId="5E48089C"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F2731B" w:rsidRDefault="00312C76" w:rsidP="007E0BCD">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F2731B" w:rsidRDefault="00312C76" w:rsidP="007E0BCD">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F2731B" w:rsidRDefault="00312C76" w:rsidP="007E0BCD">
            <w:pPr>
              <w:pStyle w:val="TAC"/>
              <w:rPr>
                <w:sz w:val="16"/>
                <w:szCs w:val="16"/>
              </w:rPr>
            </w:pPr>
            <w:r w:rsidRPr="00F2731B">
              <w:rPr>
                <w:sz w:val="16"/>
                <w:szCs w:val="16"/>
              </w:rPr>
              <w:t>16.5.0</w:t>
            </w:r>
          </w:p>
        </w:tc>
      </w:tr>
      <w:tr w:rsidR="00312C76" w:rsidRPr="00F2731B" w14:paraId="4FE1C2CD"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F2731B" w:rsidRDefault="00312C76" w:rsidP="007E0BCD">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F2731B" w:rsidRDefault="00312C76" w:rsidP="007E0BCD">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F2731B" w:rsidRDefault="00312C76" w:rsidP="007E0BCD">
            <w:pPr>
              <w:pStyle w:val="TAC"/>
              <w:rPr>
                <w:sz w:val="16"/>
                <w:szCs w:val="16"/>
              </w:rPr>
            </w:pPr>
            <w:r w:rsidRPr="00F2731B">
              <w:rPr>
                <w:sz w:val="16"/>
                <w:szCs w:val="16"/>
              </w:rPr>
              <w:t>16.5.0</w:t>
            </w:r>
          </w:p>
        </w:tc>
      </w:tr>
      <w:tr w:rsidR="00312C76" w:rsidRPr="00F2731B" w14:paraId="5B400D4E"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F2731B" w:rsidRDefault="00312C76" w:rsidP="007E0BCD">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F2731B" w:rsidRDefault="00312C76" w:rsidP="007E0BCD">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F2731B" w:rsidRDefault="00312C76" w:rsidP="007E0BCD">
            <w:pPr>
              <w:pStyle w:val="TAC"/>
              <w:rPr>
                <w:sz w:val="16"/>
                <w:szCs w:val="16"/>
              </w:rPr>
            </w:pPr>
            <w:r w:rsidRPr="00F2731B">
              <w:rPr>
                <w:sz w:val="16"/>
                <w:szCs w:val="16"/>
              </w:rPr>
              <w:t>16.6.0</w:t>
            </w:r>
          </w:p>
        </w:tc>
      </w:tr>
      <w:tr w:rsidR="00312C76" w:rsidRPr="00F2731B" w14:paraId="603F2CAD"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F2731B" w:rsidRDefault="00312C76" w:rsidP="007E0BCD">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F2731B" w:rsidRDefault="00312C76" w:rsidP="007E0BCD">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F2731B" w:rsidRDefault="00312C76" w:rsidP="007E0BCD">
            <w:pPr>
              <w:pStyle w:val="TAC"/>
              <w:rPr>
                <w:sz w:val="16"/>
                <w:szCs w:val="16"/>
              </w:rPr>
            </w:pPr>
            <w:r w:rsidRPr="00F2731B">
              <w:rPr>
                <w:sz w:val="16"/>
                <w:szCs w:val="16"/>
              </w:rPr>
              <w:t>16.6.0</w:t>
            </w:r>
          </w:p>
        </w:tc>
      </w:tr>
      <w:tr w:rsidR="00312C76" w:rsidRPr="00F2731B" w14:paraId="0EBE04B6"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F2731B" w:rsidRDefault="00312C76" w:rsidP="007E0BCD">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F2731B" w:rsidRDefault="00312C76" w:rsidP="007E0BCD">
            <w:pPr>
              <w:pStyle w:val="TAC"/>
              <w:rPr>
                <w:sz w:val="16"/>
                <w:szCs w:val="16"/>
              </w:rPr>
            </w:pPr>
            <w:r w:rsidRPr="00F2731B">
              <w:rPr>
                <w:sz w:val="16"/>
                <w:szCs w:val="16"/>
              </w:rPr>
              <w:t>16.6.0</w:t>
            </w:r>
          </w:p>
        </w:tc>
      </w:tr>
      <w:tr w:rsidR="00312C76" w:rsidRPr="00F2731B" w14:paraId="5940E8E2"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F2731B" w:rsidRDefault="00312C76" w:rsidP="007E0BCD">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F2731B" w:rsidRDefault="00312C76" w:rsidP="007E0BCD">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F2731B" w:rsidRDefault="00312C76" w:rsidP="007E0BCD">
            <w:pPr>
              <w:pStyle w:val="TAC"/>
              <w:rPr>
                <w:sz w:val="16"/>
                <w:szCs w:val="16"/>
              </w:rPr>
            </w:pPr>
            <w:r w:rsidRPr="00F2731B">
              <w:rPr>
                <w:sz w:val="16"/>
                <w:szCs w:val="16"/>
              </w:rPr>
              <w:t>16.6.0</w:t>
            </w:r>
          </w:p>
        </w:tc>
      </w:tr>
      <w:tr w:rsidR="00312C76" w:rsidRPr="00F2731B" w14:paraId="7AD8C6FD"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F2731B" w:rsidRDefault="00312C76" w:rsidP="007E0BCD">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F2731B" w:rsidRDefault="00312C76" w:rsidP="007E0BCD">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F2731B" w:rsidRDefault="00312C76" w:rsidP="007E0BCD">
            <w:pPr>
              <w:pStyle w:val="TAC"/>
              <w:rPr>
                <w:sz w:val="16"/>
                <w:szCs w:val="16"/>
              </w:rPr>
            </w:pPr>
            <w:r w:rsidRPr="00F2731B">
              <w:rPr>
                <w:sz w:val="16"/>
                <w:szCs w:val="16"/>
              </w:rPr>
              <w:t>17.0.0</w:t>
            </w:r>
          </w:p>
        </w:tc>
      </w:tr>
      <w:tr w:rsidR="00312C76" w:rsidRPr="00F2731B" w14:paraId="34364BA2"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F2731B" w:rsidRDefault="00312C76" w:rsidP="007E0BCD">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F2731B" w:rsidRDefault="00312C76" w:rsidP="007E0BCD">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F2731B" w:rsidRDefault="00312C76" w:rsidP="007E0BCD">
            <w:pPr>
              <w:pStyle w:val="TAC"/>
              <w:rPr>
                <w:sz w:val="16"/>
                <w:szCs w:val="16"/>
              </w:rPr>
            </w:pPr>
            <w:r w:rsidRPr="00F2731B">
              <w:rPr>
                <w:sz w:val="16"/>
                <w:szCs w:val="16"/>
              </w:rPr>
              <w:t>17.0.0</w:t>
            </w:r>
          </w:p>
        </w:tc>
      </w:tr>
      <w:tr w:rsidR="00312C76" w:rsidRPr="00F2731B" w14:paraId="047988D9"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F2731B" w:rsidRDefault="00312C76" w:rsidP="007E0BCD">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F2731B" w:rsidRDefault="00312C76" w:rsidP="007E0BCD">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F2731B" w:rsidRDefault="00312C76" w:rsidP="007E0BCD">
            <w:pPr>
              <w:pStyle w:val="TAC"/>
              <w:rPr>
                <w:sz w:val="16"/>
                <w:szCs w:val="16"/>
              </w:rPr>
            </w:pPr>
            <w:r w:rsidRPr="00F2731B">
              <w:rPr>
                <w:sz w:val="16"/>
                <w:szCs w:val="16"/>
              </w:rPr>
              <w:t>17.0.0</w:t>
            </w:r>
          </w:p>
        </w:tc>
      </w:tr>
      <w:tr w:rsidR="00312C76" w:rsidRPr="00F2731B" w14:paraId="52B831BD"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F2731B" w:rsidRDefault="00312C76" w:rsidP="007E0BCD">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F2731B" w:rsidRDefault="00312C76" w:rsidP="007E0BCD">
            <w:pPr>
              <w:pStyle w:val="TAC"/>
              <w:rPr>
                <w:sz w:val="16"/>
                <w:szCs w:val="16"/>
              </w:rPr>
            </w:pPr>
            <w:r w:rsidRPr="00F2731B">
              <w:rPr>
                <w:sz w:val="16"/>
                <w:szCs w:val="16"/>
              </w:rPr>
              <w:t>17.0.0</w:t>
            </w:r>
          </w:p>
        </w:tc>
      </w:tr>
      <w:tr w:rsidR="00312C76" w:rsidRPr="00F2731B" w14:paraId="46A24328"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F2731B" w:rsidRDefault="00312C76" w:rsidP="007E0BCD">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F2731B" w:rsidRDefault="00312C76" w:rsidP="007E0BCD">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F2731B" w:rsidRDefault="00312C76" w:rsidP="007E0BCD">
            <w:pPr>
              <w:pStyle w:val="TAC"/>
              <w:rPr>
                <w:sz w:val="16"/>
                <w:szCs w:val="16"/>
              </w:rPr>
            </w:pPr>
            <w:r w:rsidRPr="00F2731B">
              <w:rPr>
                <w:sz w:val="16"/>
                <w:szCs w:val="16"/>
              </w:rPr>
              <w:t>17.0.0</w:t>
            </w:r>
          </w:p>
        </w:tc>
      </w:tr>
      <w:tr w:rsidR="00312C76" w:rsidRPr="00F2731B" w14:paraId="017B547A"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F2731B" w:rsidRDefault="00312C76" w:rsidP="007E0BCD">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F2731B" w:rsidRDefault="00312C76" w:rsidP="007E0BCD">
            <w:pPr>
              <w:pStyle w:val="TAC"/>
              <w:rPr>
                <w:sz w:val="16"/>
                <w:szCs w:val="16"/>
              </w:rPr>
            </w:pPr>
            <w:r w:rsidRPr="00F2731B">
              <w:rPr>
                <w:sz w:val="16"/>
                <w:szCs w:val="16"/>
              </w:rPr>
              <w:t>17.1.0</w:t>
            </w:r>
          </w:p>
        </w:tc>
      </w:tr>
      <w:tr w:rsidR="00312C76" w:rsidRPr="00F2731B" w14:paraId="6B3DB79D"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F2731B" w:rsidRDefault="00312C76" w:rsidP="007E0BCD">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F2731B" w:rsidRDefault="00312C76" w:rsidP="007E0BCD">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F2731B" w:rsidRDefault="00312C76" w:rsidP="007E0BCD">
            <w:pPr>
              <w:pStyle w:val="TAC"/>
              <w:rPr>
                <w:sz w:val="16"/>
                <w:szCs w:val="16"/>
              </w:rPr>
            </w:pPr>
            <w:r w:rsidRPr="00F2731B">
              <w:rPr>
                <w:sz w:val="16"/>
                <w:szCs w:val="16"/>
              </w:rPr>
              <w:t>17.1.0</w:t>
            </w:r>
          </w:p>
        </w:tc>
      </w:tr>
      <w:tr w:rsidR="00312C76" w:rsidRPr="00F2731B" w14:paraId="6C75CDF7"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F2731B" w:rsidRDefault="00312C76" w:rsidP="007E0BCD">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F2731B" w:rsidRDefault="00312C76" w:rsidP="007E0BCD">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F2731B" w:rsidRDefault="00312C76" w:rsidP="007E0BCD">
            <w:pPr>
              <w:pStyle w:val="TAC"/>
              <w:rPr>
                <w:sz w:val="16"/>
                <w:szCs w:val="16"/>
              </w:rPr>
            </w:pPr>
            <w:r w:rsidRPr="00F2731B">
              <w:rPr>
                <w:sz w:val="16"/>
                <w:szCs w:val="16"/>
              </w:rPr>
              <w:t>17.1.0</w:t>
            </w:r>
          </w:p>
        </w:tc>
      </w:tr>
      <w:tr w:rsidR="00312C76" w:rsidRPr="00F2731B" w14:paraId="0283E38F"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F2731B" w:rsidRDefault="00312C76" w:rsidP="007E0BCD">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F2731B" w:rsidRDefault="00312C76" w:rsidP="007E0BCD">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F2731B" w:rsidRDefault="00312C76" w:rsidP="007E0BCD">
            <w:pPr>
              <w:pStyle w:val="TAC"/>
              <w:rPr>
                <w:sz w:val="16"/>
                <w:szCs w:val="16"/>
              </w:rPr>
            </w:pPr>
            <w:r w:rsidRPr="00F2731B">
              <w:rPr>
                <w:sz w:val="16"/>
                <w:szCs w:val="16"/>
              </w:rPr>
              <w:t>17.1.0</w:t>
            </w:r>
          </w:p>
        </w:tc>
      </w:tr>
      <w:tr w:rsidR="00312C76" w:rsidRPr="00F2731B" w14:paraId="09C1B9CA"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F2731B" w:rsidRDefault="00312C76" w:rsidP="007E0BCD">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F2731B" w:rsidRDefault="00312C76" w:rsidP="007E0BCD">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F2731B" w:rsidRDefault="00312C76" w:rsidP="007E0BCD">
            <w:pPr>
              <w:pStyle w:val="TAC"/>
              <w:rPr>
                <w:sz w:val="16"/>
                <w:szCs w:val="16"/>
              </w:rPr>
            </w:pPr>
            <w:r w:rsidRPr="00F2731B">
              <w:rPr>
                <w:sz w:val="16"/>
                <w:szCs w:val="16"/>
              </w:rPr>
              <w:t>17.1.0</w:t>
            </w:r>
          </w:p>
        </w:tc>
      </w:tr>
      <w:tr w:rsidR="00312C76" w:rsidRPr="00F2731B" w14:paraId="549C344B"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F2731B" w:rsidRDefault="00312C76" w:rsidP="007E0BCD">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F2731B" w:rsidRDefault="00312C76" w:rsidP="007E0BCD">
            <w:pPr>
              <w:pStyle w:val="TAC"/>
              <w:rPr>
                <w:sz w:val="16"/>
                <w:szCs w:val="16"/>
              </w:rPr>
            </w:pPr>
            <w:r w:rsidRPr="00F2731B">
              <w:rPr>
                <w:sz w:val="16"/>
                <w:szCs w:val="16"/>
              </w:rPr>
              <w:t>17.1.0</w:t>
            </w:r>
          </w:p>
        </w:tc>
      </w:tr>
      <w:tr w:rsidR="00312C76" w:rsidRPr="00F2731B" w14:paraId="6D1294A6"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F2731B" w:rsidRDefault="00312C76" w:rsidP="007E0BCD">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F2731B" w:rsidRDefault="00312C76" w:rsidP="007E0BCD">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F2731B" w:rsidRDefault="00312C76" w:rsidP="007E0BCD">
            <w:pPr>
              <w:pStyle w:val="TAC"/>
              <w:rPr>
                <w:sz w:val="16"/>
                <w:szCs w:val="16"/>
              </w:rPr>
            </w:pPr>
            <w:r w:rsidRPr="00F2731B">
              <w:rPr>
                <w:sz w:val="16"/>
                <w:szCs w:val="16"/>
              </w:rPr>
              <w:t>17.2.0</w:t>
            </w:r>
          </w:p>
        </w:tc>
      </w:tr>
      <w:tr w:rsidR="00312C76" w:rsidRPr="00F2731B" w14:paraId="3BEE38AF"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F2731B" w:rsidRDefault="00312C76" w:rsidP="007E0BCD">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F2731B" w:rsidRDefault="00312C76" w:rsidP="007E0BCD">
            <w:pPr>
              <w:pStyle w:val="TAC"/>
              <w:rPr>
                <w:sz w:val="16"/>
                <w:szCs w:val="16"/>
              </w:rPr>
            </w:pPr>
            <w:r w:rsidRPr="00F2731B">
              <w:rPr>
                <w:sz w:val="16"/>
                <w:szCs w:val="16"/>
              </w:rPr>
              <w:t>17.2.0</w:t>
            </w:r>
          </w:p>
        </w:tc>
      </w:tr>
      <w:tr w:rsidR="00312C76" w:rsidRPr="00F2731B" w14:paraId="00028730"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F2731B" w:rsidRDefault="00312C76" w:rsidP="007E0BCD">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F2731B" w:rsidRDefault="00312C76" w:rsidP="007E0BCD">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F2731B" w:rsidRDefault="00312C76" w:rsidP="007E0BCD">
            <w:pPr>
              <w:pStyle w:val="TAC"/>
              <w:rPr>
                <w:sz w:val="16"/>
                <w:szCs w:val="16"/>
              </w:rPr>
            </w:pPr>
            <w:r w:rsidRPr="00F2731B">
              <w:rPr>
                <w:sz w:val="16"/>
                <w:szCs w:val="16"/>
              </w:rPr>
              <w:t>17.2.0</w:t>
            </w:r>
          </w:p>
        </w:tc>
      </w:tr>
      <w:tr w:rsidR="00312C76" w:rsidRPr="00F2731B" w14:paraId="604B5E75"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F2731B" w:rsidRDefault="00312C76" w:rsidP="007E0BCD">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F2731B" w:rsidRDefault="00312C76" w:rsidP="007E0BCD">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F2731B" w:rsidRDefault="00312C76" w:rsidP="007E0BCD">
            <w:pPr>
              <w:pStyle w:val="TAC"/>
              <w:rPr>
                <w:sz w:val="16"/>
                <w:szCs w:val="16"/>
              </w:rPr>
            </w:pPr>
            <w:r w:rsidRPr="00F2731B">
              <w:rPr>
                <w:sz w:val="16"/>
                <w:szCs w:val="16"/>
              </w:rPr>
              <w:t>17.2.0</w:t>
            </w:r>
          </w:p>
        </w:tc>
      </w:tr>
      <w:tr w:rsidR="00312C76" w:rsidRPr="00F2731B" w14:paraId="78B1476D"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F2731B" w:rsidRDefault="00312C76" w:rsidP="007E0BCD">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F2731B" w:rsidRDefault="00312C76" w:rsidP="007E0BCD">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F2731B" w:rsidRDefault="00312C76" w:rsidP="007E0BCD">
            <w:pPr>
              <w:pStyle w:val="TAC"/>
              <w:rPr>
                <w:sz w:val="16"/>
                <w:szCs w:val="16"/>
              </w:rPr>
            </w:pPr>
            <w:r w:rsidRPr="00F2731B">
              <w:rPr>
                <w:sz w:val="16"/>
                <w:szCs w:val="16"/>
              </w:rPr>
              <w:t>17.2.0</w:t>
            </w:r>
          </w:p>
        </w:tc>
      </w:tr>
      <w:tr w:rsidR="00312C76" w:rsidRPr="00F2731B" w14:paraId="3D9E27BC"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F2731B" w:rsidRDefault="00312C76" w:rsidP="007E0BCD">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F2731B" w:rsidRDefault="00312C76" w:rsidP="007E0BCD">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F2731B" w:rsidRDefault="00312C76" w:rsidP="007E0BCD">
            <w:pPr>
              <w:pStyle w:val="TAC"/>
              <w:rPr>
                <w:sz w:val="16"/>
                <w:szCs w:val="16"/>
              </w:rPr>
            </w:pPr>
            <w:r w:rsidRPr="00F2731B">
              <w:rPr>
                <w:sz w:val="16"/>
                <w:szCs w:val="16"/>
              </w:rPr>
              <w:t>17.2.0</w:t>
            </w:r>
          </w:p>
        </w:tc>
      </w:tr>
      <w:tr w:rsidR="00312C76" w:rsidRPr="00F2731B" w14:paraId="4A05D9D1"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F2731B" w:rsidRDefault="00312C76" w:rsidP="007E0BCD">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F2731B" w:rsidRDefault="00312C76" w:rsidP="007E0BCD">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F2731B" w:rsidRDefault="00312C76" w:rsidP="007E0BCD">
            <w:pPr>
              <w:pStyle w:val="TAC"/>
              <w:rPr>
                <w:sz w:val="16"/>
                <w:szCs w:val="16"/>
              </w:rPr>
            </w:pPr>
            <w:r w:rsidRPr="00F2731B">
              <w:rPr>
                <w:sz w:val="16"/>
                <w:szCs w:val="16"/>
              </w:rPr>
              <w:t>17.2.0</w:t>
            </w:r>
          </w:p>
        </w:tc>
      </w:tr>
      <w:tr w:rsidR="00312C76" w:rsidRPr="00F2731B" w14:paraId="6829692B"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F2731B" w:rsidRDefault="00312C76" w:rsidP="007E0BCD">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F2731B" w:rsidRDefault="00312C76" w:rsidP="007E0BCD">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F2731B" w:rsidRDefault="00312C76" w:rsidP="007E0BCD">
            <w:pPr>
              <w:pStyle w:val="TAC"/>
              <w:rPr>
                <w:sz w:val="16"/>
                <w:szCs w:val="16"/>
              </w:rPr>
            </w:pPr>
            <w:r w:rsidRPr="00F2731B">
              <w:rPr>
                <w:sz w:val="16"/>
                <w:szCs w:val="16"/>
              </w:rPr>
              <w:t>17.2.0</w:t>
            </w:r>
          </w:p>
        </w:tc>
      </w:tr>
      <w:tr w:rsidR="00312C76" w:rsidRPr="00F2731B" w14:paraId="54956E42"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F2731B" w:rsidRDefault="00312C76" w:rsidP="007E0BCD">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F2731B" w:rsidRDefault="00312C76" w:rsidP="007E0BCD">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F2731B" w:rsidRDefault="00312C76" w:rsidP="007E0BCD">
            <w:pPr>
              <w:pStyle w:val="TAC"/>
              <w:rPr>
                <w:sz w:val="16"/>
                <w:szCs w:val="16"/>
              </w:rPr>
            </w:pPr>
            <w:r w:rsidRPr="00F2731B">
              <w:rPr>
                <w:sz w:val="16"/>
                <w:szCs w:val="16"/>
              </w:rPr>
              <w:t>17.2.0</w:t>
            </w:r>
          </w:p>
        </w:tc>
      </w:tr>
      <w:tr w:rsidR="00312C76" w:rsidRPr="00F2731B" w14:paraId="02573229"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F2731B" w:rsidRDefault="00312C76" w:rsidP="007E0BCD">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F2731B" w:rsidRDefault="00312C76" w:rsidP="007E0BCD">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F2731B" w:rsidRDefault="00312C76" w:rsidP="007E0BCD">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F2731B" w:rsidRDefault="00312C76" w:rsidP="007E0BCD">
            <w:pPr>
              <w:pStyle w:val="TAC"/>
              <w:rPr>
                <w:sz w:val="16"/>
                <w:szCs w:val="16"/>
              </w:rPr>
            </w:pPr>
            <w:r w:rsidRPr="00F2731B">
              <w:rPr>
                <w:sz w:val="16"/>
                <w:szCs w:val="16"/>
              </w:rPr>
              <w:t>17.2.0</w:t>
            </w:r>
          </w:p>
        </w:tc>
      </w:tr>
      <w:tr w:rsidR="00312C76" w:rsidRPr="00F2731B" w14:paraId="140BB745"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F2731B" w:rsidRDefault="00312C76" w:rsidP="007E0BCD">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F2731B" w:rsidRDefault="00312C76" w:rsidP="007E0BCD">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F2731B" w:rsidRDefault="00312C76" w:rsidP="007E0BCD">
            <w:pPr>
              <w:pStyle w:val="TAC"/>
              <w:rPr>
                <w:sz w:val="16"/>
                <w:szCs w:val="16"/>
              </w:rPr>
            </w:pPr>
            <w:r w:rsidRPr="00F2731B">
              <w:rPr>
                <w:sz w:val="16"/>
                <w:szCs w:val="16"/>
              </w:rPr>
              <w:t>17.2.0</w:t>
            </w:r>
          </w:p>
        </w:tc>
      </w:tr>
      <w:tr w:rsidR="00312C76" w:rsidRPr="00F2731B" w14:paraId="68A500E4"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F2731B" w:rsidRDefault="00312C76" w:rsidP="007E0BCD">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F2731B" w:rsidRDefault="00312C76" w:rsidP="007E0BCD">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F2731B" w:rsidRDefault="00312C76" w:rsidP="007E0BCD">
            <w:pPr>
              <w:pStyle w:val="TAC"/>
              <w:rPr>
                <w:sz w:val="16"/>
                <w:szCs w:val="16"/>
              </w:rPr>
            </w:pPr>
            <w:r w:rsidRPr="00F2731B">
              <w:rPr>
                <w:sz w:val="16"/>
                <w:szCs w:val="16"/>
              </w:rPr>
              <w:t>17.2.0</w:t>
            </w:r>
          </w:p>
        </w:tc>
      </w:tr>
      <w:tr w:rsidR="00312C76" w:rsidRPr="00F2731B" w14:paraId="2053809F"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F2731B" w:rsidRDefault="00312C76" w:rsidP="007E0BCD">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F2731B" w:rsidRDefault="00312C76" w:rsidP="007E0BCD">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F2731B" w:rsidRDefault="00312C76" w:rsidP="007E0BCD">
            <w:pPr>
              <w:pStyle w:val="TAC"/>
              <w:rPr>
                <w:sz w:val="16"/>
                <w:szCs w:val="16"/>
              </w:rPr>
            </w:pPr>
            <w:r w:rsidRPr="00F2731B">
              <w:rPr>
                <w:sz w:val="16"/>
                <w:szCs w:val="16"/>
              </w:rPr>
              <w:t>17.2.0</w:t>
            </w:r>
          </w:p>
        </w:tc>
      </w:tr>
      <w:tr w:rsidR="00312C76" w:rsidRPr="00F2731B" w14:paraId="494977F1"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F2731B" w:rsidRDefault="00312C76" w:rsidP="007E0BCD">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F2731B" w:rsidRDefault="00312C76" w:rsidP="007E0BCD">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F2731B" w:rsidRDefault="00312C76" w:rsidP="007E0BCD">
            <w:pPr>
              <w:pStyle w:val="TAC"/>
              <w:rPr>
                <w:sz w:val="16"/>
                <w:szCs w:val="16"/>
              </w:rPr>
            </w:pPr>
            <w:r w:rsidRPr="00F2731B">
              <w:rPr>
                <w:sz w:val="16"/>
                <w:szCs w:val="16"/>
              </w:rPr>
              <w:t>17.2.0</w:t>
            </w:r>
          </w:p>
        </w:tc>
      </w:tr>
      <w:tr w:rsidR="00312C76" w:rsidRPr="00F2731B" w14:paraId="32C89314"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F2731B" w:rsidRDefault="00312C76" w:rsidP="007E0BCD">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F2731B" w:rsidRDefault="00312C76" w:rsidP="007E0BCD">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F2731B" w:rsidRDefault="00312C76" w:rsidP="007E0BCD">
            <w:pPr>
              <w:pStyle w:val="TAC"/>
              <w:rPr>
                <w:sz w:val="16"/>
                <w:szCs w:val="16"/>
              </w:rPr>
            </w:pPr>
            <w:r w:rsidRPr="00F2731B">
              <w:rPr>
                <w:sz w:val="16"/>
                <w:szCs w:val="16"/>
              </w:rPr>
              <w:t>17.2.0</w:t>
            </w:r>
          </w:p>
        </w:tc>
      </w:tr>
      <w:tr w:rsidR="00312C76" w:rsidRPr="00F2731B" w14:paraId="3B749A32"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F2731B" w:rsidRDefault="00312C76" w:rsidP="007E0BCD">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F2731B" w:rsidRDefault="00312C76" w:rsidP="007E0BCD">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F2731B" w:rsidRDefault="00312C76" w:rsidP="007E0BCD">
            <w:pPr>
              <w:pStyle w:val="TAC"/>
              <w:rPr>
                <w:sz w:val="16"/>
                <w:szCs w:val="16"/>
              </w:rPr>
            </w:pPr>
            <w:r w:rsidRPr="00F2731B">
              <w:rPr>
                <w:sz w:val="16"/>
                <w:szCs w:val="16"/>
              </w:rPr>
              <w:t>17.2.0</w:t>
            </w:r>
          </w:p>
        </w:tc>
      </w:tr>
      <w:tr w:rsidR="00312C76" w:rsidRPr="00F2731B" w14:paraId="6C6EAC57"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F2731B" w:rsidRDefault="00312C76" w:rsidP="007E0BCD">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F2731B" w:rsidRDefault="00312C76" w:rsidP="007E0BCD">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F2731B" w:rsidRDefault="00312C76" w:rsidP="007E0BCD">
            <w:pPr>
              <w:pStyle w:val="TAC"/>
              <w:rPr>
                <w:sz w:val="16"/>
                <w:szCs w:val="16"/>
              </w:rPr>
            </w:pPr>
            <w:r w:rsidRPr="00F2731B">
              <w:rPr>
                <w:sz w:val="16"/>
                <w:szCs w:val="16"/>
              </w:rPr>
              <w:t>17.2.0</w:t>
            </w:r>
          </w:p>
        </w:tc>
      </w:tr>
      <w:tr w:rsidR="00312C76" w:rsidRPr="00F2731B" w14:paraId="11F9FD20"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F2731B" w:rsidRDefault="00312C76" w:rsidP="007E0BCD">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F2731B" w:rsidRDefault="00312C76" w:rsidP="007E0BCD">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F2731B" w:rsidRDefault="00312C76" w:rsidP="007E0BCD">
            <w:pPr>
              <w:pStyle w:val="TAC"/>
              <w:rPr>
                <w:sz w:val="16"/>
                <w:szCs w:val="16"/>
              </w:rPr>
            </w:pPr>
            <w:r w:rsidRPr="00F2731B">
              <w:rPr>
                <w:sz w:val="16"/>
                <w:szCs w:val="16"/>
              </w:rPr>
              <w:t>17.2.0</w:t>
            </w:r>
          </w:p>
        </w:tc>
      </w:tr>
      <w:tr w:rsidR="00312C76" w:rsidRPr="00F2731B" w14:paraId="57B30950"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F2731B" w:rsidRDefault="00312C76" w:rsidP="007E0BCD">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F2731B" w:rsidRDefault="00312C76" w:rsidP="007E0BCD">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F2731B" w:rsidRDefault="00312C76" w:rsidP="007E0BCD">
            <w:pPr>
              <w:pStyle w:val="TAC"/>
              <w:rPr>
                <w:sz w:val="16"/>
                <w:szCs w:val="16"/>
              </w:rPr>
            </w:pPr>
            <w:r w:rsidRPr="00F2731B">
              <w:rPr>
                <w:sz w:val="16"/>
                <w:szCs w:val="16"/>
              </w:rPr>
              <w:t>17.2.0</w:t>
            </w:r>
          </w:p>
        </w:tc>
      </w:tr>
      <w:tr w:rsidR="00312C76" w:rsidRPr="00F2731B" w14:paraId="0F474B30"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F2731B" w:rsidRDefault="00312C76" w:rsidP="007E0BCD">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F2731B" w:rsidRDefault="00312C76" w:rsidP="007E0BCD">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F2731B" w:rsidRDefault="00312C76" w:rsidP="007E0BCD">
            <w:pPr>
              <w:pStyle w:val="TAC"/>
              <w:rPr>
                <w:sz w:val="16"/>
                <w:szCs w:val="16"/>
              </w:rPr>
            </w:pPr>
            <w:r w:rsidRPr="00F2731B">
              <w:rPr>
                <w:sz w:val="16"/>
                <w:szCs w:val="16"/>
              </w:rPr>
              <w:t>17.2.0</w:t>
            </w:r>
          </w:p>
        </w:tc>
      </w:tr>
      <w:tr w:rsidR="00312C76" w:rsidRPr="00F2731B" w14:paraId="436AA556"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F2731B" w:rsidRDefault="00312C76" w:rsidP="007E0BCD">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F2731B" w:rsidRDefault="00312C76" w:rsidP="007E0BCD">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F2731B" w:rsidRDefault="00312C76" w:rsidP="007E0BCD">
            <w:pPr>
              <w:pStyle w:val="TAC"/>
              <w:rPr>
                <w:sz w:val="16"/>
                <w:szCs w:val="16"/>
              </w:rPr>
            </w:pPr>
            <w:r w:rsidRPr="00F2731B">
              <w:rPr>
                <w:sz w:val="16"/>
                <w:szCs w:val="16"/>
              </w:rPr>
              <w:t>17.2.0</w:t>
            </w:r>
          </w:p>
        </w:tc>
      </w:tr>
      <w:tr w:rsidR="00312C76" w:rsidRPr="00F2731B" w14:paraId="1B842F9F"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F2731B" w:rsidRDefault="00312C76" w:rsidP="007E0BCD">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F2731B" w:rsidRDefault="00312C76" w:rsidP="007E0BCD">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F2731B" w:rsidRDefault="00312C76" w:rsidP="007E0BCD">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F2731B" w:rsidRDefault="00312C76" w:rsidP="007E0BCD">
            <w:pPr>
              <w:pStyle w:val="TAC"/>
              <w:rPr>
                <w:sz w:val="16"/>
                <w:szCs w:val="16"/>
              </w:rPr>
            </w:pPr>
            <w:r w:rsidRPr="00F2731B">
              <w:rPr>
                <w:sz w:val="16"/>
                <w:szCs w:val="16"/>
              </w:rPr>
              <w:t>17.3.0</w:t>
            </w:r>
          </w:p>
        </w:tc>
      </w:tr>
      <w:tr w:rsidR="00312C76" w:rsidRPr="00F2731B" w14:paraId="378BB815"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F2731B" w:rsidRDefault="00312C76" w:rsidP="007E0BCD">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F2731B" w:rsidRDefault="00312C76" w:rsidP="007E0BCD">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F2731B" w:rsidRDefault="00312C76" w:rsidP="007E0BCD">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F2731B" w:rsidRDefault="00312C76" w:rsidP="007E0BCD">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F2731B" w:rsidRDefault="00312C76" w:rsidP="007E0BCD">
            <w:pPr>
              <w:pStyle w:val="TAC"/>
              <w:rPr>
                <w:sz w:val="16"/>
                <w:szCs w:val="16"/>
              </w:rPr>
            </w:pPr>
            <w:r w:rsidRPr="00F2731B">
              <w:rPr>
                <w:sz w:val="16"/>
                <w:szCs w:val="16"/>
              </w:rPr>
              <w:t>17.3.0</w:t>
            </w:r>
          </w:p>
        </w:tc>
      </w:tr>
      <w:tr w:rsidR="00312C76" w:rsidRPr="00F2731B" w14:paraId="4D50CB24"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F2731B" w:rsidRDefault="00312C76" w:rsidP="007E0BCD">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F2731B" w:rsidRDefault="00312C76" w:rsidP="007E0BCD">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F2731B" w:rsidRDefault="00312C76" w:rsidP="007E0BCD">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F2731B" w:rsidRDefault="00312C76" w:rsidP="007E0BCD">
            <w:pPr>
              <w:pStyle w:val="TAC"/>
              <w:rPr>
                <w:sz w:val="16"/>
                <w:szCs w:val="16"/>
              </w:rPr>
            </w:pPr>
            <w:r w:rsidRPr="00F2731B">
              <w:rPr>
                <w:sz w:val="16"/>
                <w:szCs w:val="16"/>
              </w:rPr>
              <w:t>17.3.0</w:t>
            </w:r>
          </w:p>
        </w:tc>
      </w:tr>
      <w:tr w:rsidR="00312C76" w:rsidRPr="00F2731B" w14:paraId="04528AAA"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F2731B" w:rsidRDefault="00312C76" w:rsidP="007E0BCD">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F2731B" w:rsidRDefault="00312C76" w:rsidP="007E0BCD">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F2731B" w:rsidRDefault="00312C76" w:rsidP="007E0BCD">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F2731B" w:rsidRDefault="00312C76" w:rsidP="007E0BCD">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F2731B" w:rsidRDefault="00312C76" w:rsidP="007E0BCD">
            <w:pPr>
              <w:pStyle w:val="TAC"/>
              <w:rPr>
                <w:sz w:val="16"/>
                <w:szCs w:val="16"/>
              </w:rPr>
            </w:pPr>
            <w:r w:rsidRPr="00F2731B">
              <w:rPr>
                <w:sz w:val="16"/>
                <w:szCs w:val="16"/>
              </w:rPr>
              <w:t>17.3.0</w:t>
            </w:r>
          </w:p>
        </w:tc>
      </w:tr>
      <w:tr w:rsidR="00312C76" w:rsidRPr="00F2731B" w14:paraId="17ADBED8"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F2731B" w:rsidRDefault="00312C76" w:rsidP="007E0BCD">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F2731B" w:rsidRDefault="00312C76" w:rsidP="007E0BCD">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F2731B" w:rsidRDefault="00312C76" w:rsidP="007E0BCD">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F2731B" w:rsidRDefault="00312C76" w:rsidP="007E0BCD">
            <w:pPr>
              <w:pStyle w:val="TAC"/>
              <w:rPr>
                <w:sz w:val="16"/>
                <w:szCs w:val="16"/>
              </w:rPr>
            </w:pPr>
            <w:r w:rsidRPr="00F2731B">
              <w:rPr>
                <w:sz w:val="16"/>
                <w:szCs w:val="16"/>
              </w:rPr>
              <w:t>17.3.0</w:t>
            </w:r>
          </w:p>
        </w:tc>
      </w:tr>
      <w:tr w:rsidR="00312C76" w:rsidRPr="00F2731B" w14:paraId="5ABFF880"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F2731B" w:rsidRDefault="00312C76" w:rsidP="007E0BCD">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F2731B" w:rsidRDefault="00312C76" w:rsidP="007E0BCD">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F2731B" w:rsidRDefault="00312C76" w:rsidP="007E0BCD">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F2731B" w:rsidRDefault="00312C76" w:rsidP="007E0BCD">
            <w:pPr>
              <w:pStyle w:val="TAC"/>
              <w:rPr>
                <w:sz w:val="16"/>
                <w:szCs w:val="16"/>
              </w:rPr>
            </w:pPr>
            <w:r w:rsidRPr="00F2731B">
              <w:rPr>
                <w:sz w:val="16"/>
                <w:szCs w:val="16"/>
              </w:rPr>
              <w:t>17.3.0</w:t>
            </w:r>
          </w:p>
        </w:tc>
      </w:tr>
      <w:tr w:rsidR="00312C76" w:rsidRPr="00F2731B" w14:paraId="424721D6"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F2731B" w:rsidRDefault="00312C76" w:rsidP="007E0BCD">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F2731B" w:rsidRDefault="00312C76" w:rsidP="007E0BCD">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F2731B" w:rsidRDefault="00312C76" w:rsidP="007E0BCD">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F2731B" w:rsidRDefault="00312C76" w:rsidP="007E0BCD">
            <w:pPr>
              <w:pStyle w:val="TAC"/>
              <w:rPr>
                <w:sz w:val="16"/>
                <w:szCs w:val="16"/>
              </w:rPr>
            </w:pPr>
            <w:r w:rsidRPr="00F2731B">
              <w:rPr>
                <w:sz w:val="16"/>
                <w:szCs w:val="16"/>
              </w:rPr>
              <w:t>17.3.0</w:t>
            </w:r>
          </w:p>
        </w:tc>
      </w:tr>
      <w:tr w:rsidR="00312C76" w:rsidRPr="00F2731B" w14:paraId="45257E0E"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F2731B" w:rsidRDefault="00312C76" w:rsidP="007E0BCD">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F2731B" w:rsidRDefault="00312C76" w:rsidP="007E0BCD">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F2731B" w:rsidRDefault="00312C76" w:rsidP="007E0BCD">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F2731B" w:rsidRDefault="00312C76" w:rsidP="007E0BCD">
            <w:pPr>
              <w:pStyle w:val="TAC"/>
              <w:rPr>
                <w:sz w:val="16"/>
                <w:szCs w:val="16"/>
              </w:rPr>
            </w:pPr>
            <w:r w:rsidRPr="00F2731B">
              <w:rPr>
                <w:sz w:val="16"/>
                <w:szCs w:val="16"/>
              </w:rPr>
              <w:t>17.4.0</w:t>
            </w:r>
          </w:p>
        </w:tc>
      </w:tr>
      <w:tr w:rsidR="00312C76" w:rsidRPr="00F2731B" w14:paraId="1FDFBCD2"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F2731B" w:rsidRDefault="00312C76" w:rsidP="007E0BCD">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F2731B" w:rsidRDefault="00312C76" w:rsidP="007E0BCD">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F2731B" w:rsidRDefault="00312C76" w:rsidP="007E0BCD">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F2731B" w:rsidRDefault="00312C76" w:rsidP="007E0BCD">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F2731B" w:rsidRDefault="00312C76" w:rsidP="007E0BCD">
            <w:pPr>
              <w:pStyle w:val="TAC"/>
              <w:rPr>
                <w:sz w:val="16"/>
                <w:szCs w:val="16"/>
              </w:rPr>
            </w:pPr>
            <w:r w:rsidRPr="00F2731B">
              <w:rPr>
                <w:sz w:val="16"/>
                <w:szCs w:val="16"/>
              </w:rPr>
              <w:t>17.4.0</w:t>
            </w:r>
          </w:p>
        </w:tc>
      </w:tr>
      <w:tr w:rsidR="00312C76" w:rsidRPr="00F2731B" w14:paraId="61C1E572"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F2731B" w:rsidRDefault="00312C76" w:rsidP="007E0BCD">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F2731B" w:rsidRDefault="00312C76" w:rsidP="007E0BCD">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F2731B" w:rsidRDefault="00312C76" w:rsidP="007E0BCD">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F2731B" w:rsidRDefault="00312C76" w:rsidP="007E0BCD">
            <w:pPr>
              <w:pStyle w:val="TAC"/>
              <w:rPr>
                <w:sz w:val="16"/>
                <w:szCs w:val="16"/>
              </w:rPr>
            </w:pPr>
            <w:r w:rsidRPr="00F2731B">
              <w:rPr>
                <w:sz w:val="16"/>
                <w:szCs w:val="16"/>
              </w:rPr>
              <w:t>17.4.0</w:t>
            </w:r>
          </w:p>
        </w:tc>
      </w:tr>
      <w:tr w:rsidR="00312C76" w:rsidRPr="00F2731B" w14:paraId="7AB2E406"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F2731B" w:rsidRDefault="00312C76" w:rsidP="007E0BCD">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F2731B" w:rsidRDefault="00312C76" w:rsidP="007E0BCD">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F2731B" w:rsidRDefault="00312C76" w:rsidP="007E0BCD">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F2731B" w:rsidRDefault="00312C76" w:rsidP="007E0BCD">
            <w:pPr>
              <w:pStyle w:val="TAC"/>
              <w:rPr>
                <w:sz w:val="16"/>
                <w:szCs w:val="16"/>
              </w:rPr>
            </w:pPr>
            <w:r w:rsidRPr="00F2731B">
              <w:rPr>
                <w:sz w:val="16"/>
                <w:szCs w:val="16"/>
              </w:rPr>
              <w:t>17.4.0</w:t>
            </w:r>
          </w:p>
        </w:tc>
      </w:tr>
      <w:tr w:rsidR="00312C76" w:rsidRPr="00F2731B" w14:paraId="35AB9EE9"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F2731B" w:rsidRDefault="00312C76" w:rsidP="007E0BCD">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F2731B" w:rsidRDefault="00312C76" w:rsidP="007E0BCD">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F2731B" w:rsidRDefault="00312C76" w:rsidP="007E0BCD">
            <w:pPr>
              <w:pStyle w:val="TAC"/>
              <w:rPr>
                <w:sz w:val="16"/>
                <w:szCs w:val="16"/>
              </w:rPr>
            </w:pPr>
            <w:r w:rsidRPr="00F2731B">
              <w:rPr>
                <w:sz w:val="16"/>
                <w:szCs w:val="16"/>
              </w:rPr>
              <w:t>17.4.0</w:t>
            </w:r>
          </w:p>
        </w:tc>
      </w:tr>
      <w:tr w:rsidR="00312C76" w:rsidRPr="00F2731B" w14:paraId="63D1D6CC"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F2731B" w:rsidRDefault="00312C76" w:rsidP="007E0BCD">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F2731B" w:rsidRDefault="00312C76" w:rsidP="007E0BCD">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F2731B" w:rsidRDefault="00312C76" w:rsidP="007E0BCD">
            <w:pPr>
              <w:pStyle w:val="TAC"/>
              <w:rPr>
                <w:sz w:val="16"/>
                <w:szCs w:val="16"/>
              </w:rPr>
            </w:pPr>
            <w:r w:rsidRPr="00F2731B">
              <w:rPr>
                <w:sz w:val="16"/>
                <w:szCs w:val="16"/>
              </w:rPr>
              <w:t>17.5.0</w:t>
            </w:r>
          </w:p>
        </w:tc>
      </w:tr>
      <w:tr w:rsidR="00312C76" w:rsidRPr="00F2731B" w14:paraId="5D666768"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F2731B" w:rsidRDefault="00312C76" w:rsidP="007E0BCD">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F2731B" w:rsidRDefault="00312C76" w:rsidP="007E0BCD">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F2731B" w:rsidRDefault="00312C76" w:rsidP="007E0BCD">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F2731B" w:rsidRDefault="00312C76" w:rsidP="007E0BCD">
            <w:pPr>
              <w:pStyle w:val="TAC"/>
              <w:rPr>
                <w:sz w:val="16"/>
                <w:szCs w:val="16"/>
              </w:rPr>
            </w:pPr>
            <w:r w:rsidRPr="00F2731B">
              <w:rPr>
                <w:sz w:val="16"/>
                <w:szCs w:val="16"/>
              </w:rPr>
              <w:t>17.5.0</w:t>
            </w:r>
          </w:p>
        </w:tc>
      </w:tr>
      <w:tr w:rsidR="00312C76" w:rsidRPr="00F2731B" w14:paraId="120062DD"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F2731B" w:rsidRDefault="00312C76" w:rsidP="007E0BCD">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F2731B" w:rsidRDefault="00312C76" w:rsidP="007E0BCD">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F2731B" w:rsidRDefault="00312C76" w:rsidP="007E0BCD">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F2731B" w:rsidRDefault="00312C76" w:rsidP="007E0BCD">
            <w:pPr>
              <w:pStyle w:val="TAC"/>
              <w:rPr>
                <w:sz w:val="16"/>
                <w:szCs w:val="16"/>
              </w:rPr>
            </w:pPr>
            <w:r w:rsidRPr="00F2731B">
              <w:rPr>
                <w:sz w:val="16"/>
                <w:szCs w:val="16"/>
              </w:rPr>
              <w:t>17.5.0</w:t>
            </w:r>
          </w:p>
        </w:tc>
      </w:tr>
      <w:tr w:rsidR="00312C76" w:rsidRPr="00F2731B" w14:paraId="510C510B" w14:textId="77777777" w:rsidTr="007E0B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F2731B" w:rsidRDefault="00312C76" w:rsidP="007E0BCD">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F2731B" w:rsidRDefault="00312C76" w:rsidP="007E0BCD">
            <w:pPr>
              <w:pStyle w:val="TAC"/>
              <w:rPr>
                <w:sz w:val="16"/>
                <w:szCs w:val="16"/>
              </w:rPr>
            </w:pPr>
            <w:r w:rsidRPr="00F53436">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F2731B" w:rsidRDefault="00312C76" w:rsidP="007E0BCD">
            <w:pPr>
              <w:pStyle w:val="TAC"/>
              <w:rPr>
                <w:sz w:val="16"/>
              </w:rPr>
            </w:pPr>
            <w:r w:rsidRPr="00F2731B">
              <w:rPr>
                <w:sz w:val="16"/>
              </w:rPr>
              <w:t>009</w:t>
            </w: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F2731B" w:rsidRDefault="00312C76" w:rsidP="007E0BC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F2731B" w:rsidRDefault="00312C76" w:rsidP="007E0BC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F2731B" w:rsidRDefault="00312C76" w:rsidP="007E0BCD">
            <w:pPr>
              <w:pStyle w:val="TAL"/>
              <w:rPr>
                <w:sz w:val="16"/>
                <w:szCs w:val="16"/>
              </w:rPr>
            </w:pPr>
            <w:r w:rsidRPr="00F53436">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F2731B" w:rsidRDefault="00312C76" w:rsidP="007E0BCD">
            <w:pPr>
              <w:pStyle w:val="TAC"/>
              <w:rPr>
                <w:sz w:val="16"/>
                <w:szCs w:val="16"/>
              </w:rPr>
            </w:pPr>
            <w:r w:rsidRPr="00F2731B">
              <w:rPr>
                <w:sz w:val="16"/>
                <w:szCs w:val="16"/>
              </w:rPr>
              <w:t>1</w:t>
            </w:r>
            <w:r>
              <w:rPr>
                <w:sz w:val="16"/>
                <w:szCs w:val="16"/>
              </w:rPr>
              <w:t>8</w:t>
            </w:r>
            <w:r w:rsidRPr="00F2731B">
              <w:rPr>
                <w:sz w:val="16"/>
                <w:szCs w:val="16"/>
              </w:rPr>
              <w:t>.</w:t>
            </w:r>
            <w:r>
              <w:rPr>
                <w:sz w:val="16"/>
                <w:szCs w:val="16"/>
              </w:rPr>
              <w:t>0</w:t>
            </w:r>
            <w:r w:rsidRPr="00F2731B">
              <w:rPr>
                <w:sz w:val="16"/>
                <w:szCs w:val="16"/>
              </w:rPr>
              <w:t>.0</w:t>
            </w:r>
          </w:p>
        </w:tc>
      </w:tr>
    </w:tbl>
    <w:p w14:paraId="6AE5F0B0" w14:textId="3E3CB101" w:rsidR="00080512" w:rsidRDefault="00080512" w:rsidP="00312C76"/>
    <w:sectPr w:rsidR="00080512">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E4CFE7" w14:textId="77777777" w:rsidR="000246DE" w:rsidRDefault="000246DE">
      <w:r>
        <w:separator/>
      </w:r>
    </w:p>
  </w:endnote>
  <w:endnote w:type="continuationSeparator" w:id="0">
    <w:p w14:paraId="6654B1BC" w14:textId="77777777" w:rsidR="000246DE" w:rsidRDefault="00024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D46980" w14:textId="77777777" w:rsidR="000246DE" w:rsidRDefault="000246DE">
      <w:r>
        <w:separator/>
      </w:r>
    </w:p>
  </w:footnote>
  <w:footnote w:type="continuationSeparator" w:id="0">
    <w:p w14:paraId="0E4BA556" w14:textId="77777777" w:rsidR="000246DE" w:rsidRDefault="000246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BEE72F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768B">
      <w:rPr>
        <w:rFonts w:ascii="Arial" w:hAnsi="Arial" w:cs="Arial"/>
        <w:b/>
        <w:noProof/>
        <w:sz w:val="18"/>
        <w:szCs w:val="18"/>
      </w:rPr>
      <w:t>3GPP TS 23.434 V18.0.0 (2022-03)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DC2043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768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49B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FD0B06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9F8885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1"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16"/>
  </w:num>
  <w:num w:numId="6">
    <w:abstractNumId w:val="24"/>
  </w:num>
  <w:num w:numId="7">
    <w:abstractNumId w:val="31"/>
  </w:num>
  <w:num w:numId="8">
    <w:abstractNumId w:val="17"/>
  </w:num>
  <w:num w:numId="9">
    <w:abstractNumId w:val="38"/>
  </w:num>
  <w:num w:numId="10">
    <w:abstractNumId w:val="37"/>
  </w:num>
  <w:num w:numId="11">
    <w:abstractNumId w:val="28"/>
  </w:num>
  <w:num w:numId="12">
    <w:abstractNumId w:val="22"/>
  </w:num>
  <w:num w:numId="13">
    <w:abstractNumId w:val="39"/>
  </w:num>
  <w:num w:numId="14">
    <w:abstractNumId w:val="26"/>
  </w:num>
  <w:num w:numId="15">
    <w:abstractNumId w:val="27"/>
  </w:num>
  <w:num w:numId="1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9"/>
  </w:num>
  <w:num w:numId="18">
    <w:abstractNumId w:val="30"/>
  </w:num>
  <w:num w:numId="19">
    <w:abstractNumId w:val="33"/>
  </w:num>
  <w:num w:numId="20">
    <w:abstractNumId w:val="19"/>
  </w:num>
  <w:num w:numId="21">
    <w:abstractNumId w:val="18"/>
  </w:num>
  <w:num w:numId="22">
    <w:abstractNumId w:val="12"/>
  </w:num>
  <w:num w:numId="23">
    <w:abstractNumId w:val="25"/>
  </w:num>
  <w:num w:numId="24">
    <w:abstractNumId w:val="3"/>
  </w:num>
  <w:num w:numId="25">
    <w:abstractNumId w:val="40"/>
  </w:num>
  <w:num w:numId="26">
    <w:abstractNumId w:val="21"/>
  </w:num>
  <w:num w:numId="27">
    <w:abstractNumId w:val="32"/>
  </w:num>
  <w:num w:numId="2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num>
  <w:num w:numId="30">
    <w:abstractNumId w:val="7"/>
  </w:num>
  <w:num w:numId="31">
    <w:abstractNumId w:val="6"/>
  </w:num>
  <w:num w:numId="32">
    <w:abstractNumId w:val="5"/>
  </w:num>
  <w:num w:numId="33">
    <w:abstractNumId w:val="4"/>
  </w:num>
  <w:num w:numId="34">
    <w:abstractNumId w:val="8"/>
  </w:num>
  <w:num w:numId="35">
    <w:abstractNumId w:val="2"/>
  </w:num>
  <w:num w:numId="36">
    <w:abstractNumId w:val="1"/>
  </w:num>
  <w:num w:numId="37">
    <w:abstractNumId w:val="0"/>
  </w:num>
  <w:num w:numId="38">
    <w:abstractNumId w:val="13"/>
  </w:num>
  <w:num w:numId="39">
    <w:abstractNumId w:val="36"/>
  </w:num>
  <w:num w:numId="40">
    <w:abstractNumId w:val="41"/>
  </w:num>
  <w:num w:numId="41">
    <w:abstractNumId w:val="20"/>
  </w:num>
  <w:num w:numId="42">
    <w:abstractNumId w:val="15"/>
  </w:num>
  <w:num w:numId="43">
    <w:abstractNumId w:val="14"/>
  </w:num>
  <w:num w:numId="44">
    <w:abstractNumId w:val="35"/>
  </w:num>
  <w:num w:numId="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6DE"/>
    <w:rsid w:val="00033397"/>
    <w:rsid w:val="00040095"/>
    <w:rsid w:val="00051834"/>
    <w:rsid w:val="00054A22"/>
    <w:rsid w:val="00062023"/>
    <w:rsid w:val="000655A6"/>
    <w:rsid w:val="00080512"/>
    <w:rsid w:val="000909CD"/>
    <w:rsid w:val="000C47C3"/>
    <w:rsid w:val="000D58AB"/>
    <w:rsid w:val="00133525"/>
    <w:rsid w:val="001949C4"/>
    <w:rsid w:val="001A4C42"/>
    <w:rsid w:val="001A7420"/>
    <w:rsid w:val="001B6637"/>
    <w:rsid w:val="001C21C3"/>
    <w:rsid w:val="001D02C2"/>
    <w:rsid w:val="001D49C4"/>
    <w:rsid w:val="001F0C1D"/>
    <w:rsid w:val="001F1132"/>
    <w:rsid w:val="001F168B"/>
    <w:rsid w:val="002347A2"/>
    <w:rsid w:val="002675F0"/>
    <w:rsid w:val="002760EE"/>
    <w:rsid w:val="002B6339"/>
    <w:rsid w:val="002C3557"/>
    <w:rsid w:val="002E00EE"/>
    <w:rsid w:val="00312C76"/>
    <w:rsid w:val="003172DC"/>
    <w:rsid w:val="0035462D"/>
    <w:rsid w:val="00356555"/>
    <w:rsid w:val="003765B8"/>
    <w:rsid w:val="003C3971"/>
    <w:rsid w:val="00423334"/>
    <w:rsid w:val="004345EC"/>
    <w:rsid w:val="00465515"/>
    <w:rsid w:val="0049751D"/>
    <w:rsid w:val="004B768B"/>
    <w:rsid w:val="004C30AC"/>
    <w:rsid w:val="004D3578"/>
    <w:rsid w:val="004E213A"/>
    <w:rsid w:val="004F0988"/>
    <w:rsid w:val="004F3340"/>
    <w:rsid w:val="0053388B"/>
    <w:rsid w:val="00535773"/>
    <w:rsid w:val="00543E6C"/>
    <w:rsid w:val="00565087"/>
    <w:rsid w:val="0059624D"/>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55D"/>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0F43"/>
    <w:rsid w:val="00A92BA1"/>
    <w:rsid w:val="00A95A32"/>
    <w:rsid w:val="00AB4A5D"/>
    <w:rsid w:val="00AC6BC6"/>
    <w:rsid w:val="00AD0DA7"/>
    <w:rsid w:val="00AE65E2"/>
    <w:rsid w:val="00AF1460"/>
    <w:rsid w:val="00B15449"/>
    <w:rsid w:val="00B300D1"/>
    <w:rsid w:val="00B93086"/>
    <w:rsid w:val="00BA19ED"/>
    <w:rsid w:val="00BA4B8D"/>
    <w:rsid w:val="00BC0F7D"/>
    <w:rsid w:val="00BD7D31"/>
    <w:rsid w:val="00BE3255"/>
    <w:rsid w:val="00BF128E"/>
    <w:rsid w:val="00C074DD"/>
    <w:rsid w:val="00C1496A"/>
    <w:rsid w:val="00C33079"/>
    <w:rsid w:val="00C45231"/>
    <w:rsid w:val="00C551FF"/>
    <w:rsid w:val="00C715EE"/>
    <w:rsid w:val="00C72833"/>
    <w:rsid w:val="00C80F1D"/>
    <w:rsid w:val="00C86827"/>
    <w:rsid w:val="00C91962"/>
    <w:rsid w:val="00C93F40"/>
    <w:rsid w:val="00C972A8"/>
    <w:rsid w:val="00CA3D0C"/>
    <w:rsid w:val="00D1774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53966"/>
    <w:rsid w:val="00E77645"/>
    <w:rsid w:val="00EA15B0"/>
    <w:rsid w:val="00EA5EA7"/>
    <w:rsid w:val="00EC4A25"/>
    <w:rsid w:val="00EE6E61"/>
    <w:rsid w:val="00EF608C"/>
    <w:rsid w:val="00F025A2"/>
    <w:rsid w:val="00F04712"/>
    <w:rsid w:val="00F13360"/>
    <w:rsid w:val="00F22EC7"/>
    <w:rsid w:val="00F325C8"/>
    <w:rsid w:val="00F653B8"/>
    <w:rsid w:val="00F7707F"/>
    <w:rsid w:val="00F9008D"/>
    <w:rsid w:val="00FA09B7"/>
    <w:rsid w:val="00FA1266"/>
    <w:rsid w:val="00FC1192"/>
    <w:rsid w:val="00FC1535"/>
    <w:rsid w:val="00FE1B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noProof/>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locked/>
    <w:rsid w:val="00312C76"/>
    <w:rPr>
      <w:rFonts w:ascii="Arial" w:hAnsi="Arial"/>
      <w:sz w:val="18"/>
      <w:lang w:eastAsia="en-US"/>
    </w:rPr>
  </w:style>
  <w:style w:type="character" w:customStyle="1" w:styleId="HeaderChar">
    <w:name w:val="Header Char"/>
    <w:link w:val="Header"/>
    <w:rsid w:val="00312C76"/>
    <w:rPr>
      <w:rFonts w:ascii="Arial" w:hAnsi="Arial"/>
      <w:b/>
      <w:noProof/>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val="x-none" w:eastAsia="x-none"/>
    </w:rPr>
  </w:style>
  <w:style w:type="character" w:customStyle="1" w:styleId="PlainTextChar">
    <w:name w:val="Plain Text Char"/>
    <w:link w:val="PlainText"/>
    <w:uiPriority w:val="99"/>
    <w:rsid w:val="00312C76"/>
    <w:rPr>
      <w:rFonts w:ascii="Calibri" w:eastAsia="Calibri" w:hAnsi="Calibri"/>
      <w:sz w:val="22"/>
      <w:szCs w:val="21"/>
      <w:lang w:val="x-none"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5.vsd"/><Relationship Id="rId159" Type="http://schemas.openxmlformats.org/officeDocument/2006/relationships/image" Target="media/image77.emf"/><Relationship Id="rId170" Type="http://schemas.openxmlformats.org/officeDocument/2006/relationships/package" Target="embeddings/Microsoft_Visio_Drawing20.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theme" Target="theme/theme1.xml"/><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6.vsd"/><Relationship Id="rId181" Type="http://schemas.openxmlformats.org/officeDocument/2006/relationships/image" Target="media/image88.emf"/><Relationship Id="rId216" Type="http://schemas.openxmlformats.org/officeDocument/2006/relationships/package" Target="embeddings/Microsoft_Visio_Drawing32.vsdx"/><Relationship Id="rId211" Type="http://schemas.openxmlformats.org/officeDocument/2006/relationships/image" Target="media/image103.emf"/><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oleObject" Target="embeddings/oleObject1.bin"/><Relationship Id="rId139" Type="http://schemas.openxmlformats.org/officeDocument/2006/relationships/image" Target="media/image67.emf"/><Relationship Id="rId80" Type="http://schemas.openxmlformats.org/officeDocument/2006/relationships/package" Target="embeddings/Microsoft_Visio_Drawing12.vsdx"/><Relationship Id="rId85" Type="http://schemas.openxmlformats.org/officeDocument/2006/relationships/image" Target="media/image40.emf"/><Relationship Id="rId150" Type="http://schemas.openxmlformats.org/officeDocument/2006/relationships/oleObject" Target="embeddings/Microsoft_Visio_2003-2010_Drawing51.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60.vsd"/><Relationship Id="rId192" Type="http://schemas.openxmlformats.org/officeDocument/2006/relationships/package" Target="embeddings/Microsoft_Visio_Drawing21.vsdx"/><Relationship Id="rId197" Type="http://schemas.openxmlformats.org/officeDocument/2006/relationships/image" Target="media/image96.emf"/><Relationship Id="rId206" Type="http://schemas.openxmlformats.org/officeDocument/2006/relationships/package" Target="embeddings/Microsoft_Visio_Drawing28.vsdx"/><Relationship Id="rId201" Type="http://schemas.openxmlformats.org/officeDocument/2006/relationships/image" Target="media/image98.emf"/><Relationship Id="rId222" Type="http://schemas.openxmlformats.org/officeDocument/2006/relationships/package" Target="embeddings/Microsoft_Visio_Drawing33.vsdx"/><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7.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6.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18.vsdx"/><Relationship Id="rId182" Type="http://schemas.openxmlformats.org/officeDocument/2006/relationships/oleObject" Target="embeddings/Microsoft_Visio_2003-2010_Drawing63.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0.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54.vsd"/><Relationship Id="rId177" Type="http://schemas.openxmlformats.org/officeDocument/2006/relationships/image" Target="media/image86.emf"/><Relationship Id="rId198" Type="http://schemas.openxmlformats.org/officeDocument/2006/relationships/package" Target="embeddings/Microsoft_Visio_Drawing24.vsdx"/><Relationship Id="rId172" Type="http://schemas.openxmlformats.org/officeDocument/2006/relationships/oleObject" Target="embeddings/Microsoft_Visio_2003-2010_Drawing58.vsd"/><Relationship Id="rId193" Type="http://schemas.openxmlformats.org/officeDocument/2006/relationships/image" Target="media/image94.emf"/><Relationship Id="rId202" Type="http://schemas.openxmlformats.org/officeDocument/2006/relationships/package" Target="embeddings/Microsoft_Visio_Drawing26.vsdx"/><Relationship Id="rId207" Type="http://schemas.openxmlformats.org/officeDocument/2006/relationships/image" Target="media/image101.emf"/><Relationship Id="rId22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49.vsd"/><Relationship Id="rId167" Type="http://schemas.openxmlformats.org/officeDocument/2006/relationships/image" Target="media/image81.emf"/><Relationship Id="rId188" Type="http://schemas.openxmlformats.org/officeDocument/2006/relationships/oleObject" Target="embeddings/Microsoft_Visio_2003-2010_Drawing66.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oleObject" Target="embeddings/Microsoft_Visio_2003-2010_Drawing57.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6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4.vsd"/><Relationship Id="rId157" Type="http://schemas.openxmlformats.org/officeDocument/2006/relationships/image" Target="media/image76.emf"/><Relationship Id="rId178" Type="http://schemas.openxmlformats.org/officeDocument/2006/relationships/oleObject" Target="embeddings/Microsoft_Visio_2003-2010_Drawing61.vsd"/><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oleObject" Target="embeddings/Microsoft_Visio_2003-2010_Drawing52.vsd"/><Relationship Id="rId173" Type="http://schemas.openxmlformats.org/officeDocument/2006/relationships/image" Target="media/image84.emf"/><Relationship Id="rId194" Type="http://schemas.openxmlformats.org/officeDocument/2006/relationships/package" Target="embeddings/Microsoft_Visio_Drawing22.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29.vsdx"/><Relationship Id="rId19" Type="http://schemas.openxmlformats.org/officeDocument/2006/relationships/image" Target="media/image7.emf"/><Relationship Id="rId224" Type="http://schemas.openxmlformats.org/officeDocument/2006/relationships/footer" Target="footer1.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image" Target="media/image71.emf"/><Relationship Id="rId168" Type="http://schemas.openxmlformats.org/officeDocument/2006/relationships/package" Target="embeddings/Microsoft_Visio_Drawing1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7.vsd"/><Relationship Id="rId163" Type="http://schemas.openxmlformats.org/officeDocument/2006/relationships/image" Target="media/image79.emf"/><Relationship Id="rId184" Type="http://schemas.openxmlformats.org/officeDocument/2006/relationships/oleObject" Target="embeddings/Microsoft_Visio_2003-2010_Drawing64.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31.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55.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image" Target="media/image74.emf"/><Relationship Id="rId174" Type="http://schemas.openxmlformats.org/officeDocument/2006/relationships/oleObject" Target="embeddings/Microsoft_Visio_2003-2010_Drawing59.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67.vsd"/><Relationship Id="rId204" Type="http://schemas.openxmlformats.org/officeDocument/2006/relationships/package" Target="embeddings/Microsoft_Visio_Drawing27.vsdx"/><Relationship Id="rId220" Type="http://schemas.openxmlformats.org/officeDocument/2006/relationships/oleObject" Target="embeddings/Microsoft_Visio_2003-2010_Drawing70.vsd"/><Relationship Id="rId225"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2.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oleObject" Target="embeddings/Microsoft_Visio_2003-2010_Drawing50.vsd"/><Relationship Id="rId164" Type="http://schemas.openxmlformats.org/officeDocument/2006/relationships/package" Target="embeddings/Microsoft_Visio_Drawing17.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2.vsd"/><Relationship Id="rId210" Type="http://schemas.openxmlformats.org/officeDocument/2006/relationships/oleObject" Target="embeddings/Microsoft_Visio_2003-2010_Drawing68.vsd"/><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package" Target="embeddings/Microsoft_Visio_Drawing16.vsdx"/><Relationship Id="rId133" Type="http://schemas.openxmlformats.org/officeDocument/2006/relationships/image" Target="media/image64.emf"/><Relationship Id="rId154" Type="http://schemas.openxmlformats.org/officeDocument/2006/relationships/oleObject" Target="embeddings/Microsoft_Visio_2003-2010_Drawing53.vsd"/><Relationship Id="rId175" Type="http://schemas.openxmlformats.org/officeDocument/2006/relationships/image" Target="media/image85.emf"/><Relationship Id="rId196" Type="http://schemas.openxmlformats.org/officeDocument/2006/relationships/package" Target="embeddings/Microsoft_Visio_Drawing23.vsdx"/><Relationship Id="rId200" Type="http://schemas.openxmlformats.org/officeDocument/2006/relationships/package" Target="embeddings/Microsoft_Visio_Drawing25.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8.vsd"/><Relationship Id="rId90" Type="http://schemas.openxmlformats.org/officeDocument/2006/relationships/oleObject" Target="embeddings/Microsoft_Visio_2003-2010_Drawing25.vsd"/><Relationship Id="rId165" Type="http://schemas.openxmlformats.org/officeDocument/2006/relationships/image" Target="media/image80.emf"/><Relationship Id="rId186" Type="http://schemas.openxmlformats.org/officeDocument/2006/relationships/oleObject" Target="embeddings/Microsoft_Visio_2003-2010_Drawing6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74</Pages>
  <Words>59085</Words>
  <Characters>336786</Characters>
  <Application>Microsoft Office Word</Application>
  <DocSecurity>0</DocSecurity>
  <Lines>2806</Lines>
  <Paragraphs>790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395081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CR0304</cp:lastModifiedBy>
  <cp:revision>3</cp:revision>
  <cp:lastPrinted>2019-02-25T14:05:00Z</cp:lastPrinted>
  <dcterms:created xsi:type="dcterms:W3CDTF">2022-03-23T10:40:00Z</dcterms:created>
  <dcterms:modified xsi:type="dcterms:W3CDTF">2022-03-23T10:40:00Z</dcterms:modified>
</cp:coreProperties>
</file>