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tcPr>
          <w:p w14:paraId="68B2E460" w14:textId="31A10F0A"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9B74AB">
              <w:t>20</w:t>
            </w:r>
            <w:r>
              <w:t>.</w:t>
            </w:r>
            <w:r w:rsidR="00852B7F">
              <w:t>1</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852B7F">
              <w:rPr>
                <w:rFonts w:eastAsia="SimSun"/>
                <w:sz w:val="32"/>
                <w:lang w:val="en-US" w:eastAsia="zh-CN"/>
              </w:rPr>
              <w:t>6</w:t>
            </w:r>
            <w:r>
              <w:rPr>
                <w:sz w:val="32"/>
              </w:rPr>
              <w:t>-</w:t>
            </w:r>
            <w:bookmarkEnd w:id="3"/>
            <w:r w:rsidR="00852B7F">
              <w:rPr>
                <w:sz w:val="32"/>
              </w:rPr>
              <w:t>0</w:t>
            </w:r>
            <w:r w:rsidR="009B74AB">
              <w:rPr>
                <w:sz w:val="32"/>
              </w:rPr>
              <w:t>1</w:t>
            </w:r>
            <w:r>
              <w:rPr>
                <w:sz w:val="32"/>
              </w:rPr>
              <w:t>)</w:t>
            </w:r>
          </w:p>
        </w:tc>
      </w:tr>
      <w:tr w:rsidR="00017F2A" w14:paraId="3CC34670" w14:textId="77777777">
        <w:trPr>
          <w:trHeight w:hRule="exact" w:val="1134"/>
        </w:trPr>
        <w:tc>
          <w:tcPr>
            <w:tcW w:w="10423" w:type="dxa"/>
            <w:gridSpan w:val="2"/>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0EB63CE2" w:rsidR="00017F2A" w:rsidRDefault="001717B1">
            <w:pPr>
              <w:pStyle w:val="ZT"/>
              <w:framePr w:wrap="auto" w:hAnchor="text" w:yAlign="inline"/>
              <w:rPr>
                <w:i/>
                <w:sz w:val="28"/>
              </w:rPr>
            </w:pPr>
            <w:r>
              <w:t>(</w:t>
            </w:r>
            <w:r>
              <w:rPr>
                <w:rStyle w:val="ZGSM"/>
              </w:rPr>
              <w:t xml:space="preserve">Release </w:t>
            </w:r>
            <w:bookmarkStart w:id="6" w:name="specRelease"/>
            <w:r w:rsidR="005354A3">
              <w:rPr>
                <w:rStyle w:val="ZGSM"/>
              </w:rPr>
              <w:t>20</w:t>
            </w:r>
            <w:bookmarkEnd w:id="6"/>
            <w:r>
              <w:t>)</w:t>
            </w:r>
          </w:p>
        </w:tc>
      </w:tr>
      <w:tr w:rsidR="00017F2A" w14:paraId="45475528" w14:textId="77777777">
        <w:tc>
          <w:tcPr>
            <w:tcW w:w="10423" w:type="dxa"/>
            <w:gridSpan w:val="2"/>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tcPr>
          <w:p w14:paraId="5C9ABD0A" w14:textId="77777777" w:rsidR="00017F2A" w:rsidRDefault="00852B7F">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7pt;height:62.15pt;visibility:visible">
                  <v:imagedata r:id="rId9" o:title=""/>
                </v:shape>
              </w:pict>
            </w:r>
          </w:p>
        </w:tc>
        <w:tc>
          <w:tcPr>
            <w:tcW w:w="5540" w:type="dxa"/>
          </w:tcPr>
          <w:p w14:paraId="37531CD9" w14:textId="77777777" w:rsidR="00017F2A" w:rsidRDefault="00852B7F">
            <w:pPr>
              <w:jc w:val="right"/>
            </w:pPr>
            <w:r>
              <w:rPr>
                <w:noProof/>
                <w:lang w:val="en-US"/>
              </w:rPr>
              <w:pict w14:anchorId="2F6B231D">
                <v:shape id="图片 2" o:spid="_x0000_i1026" type="#_x0000_t75" alt="3GPP-logo_web" style="width:126.3pt;height:75.15pt;visibility:visible">
                  <v:imagedata r:id="rId10" o:title="3GPP-logo_web"/>
                </v:shape>
              </w:pict>
            </w:r>
          </w:p>
        </w:tc>
      </w:tr>
      <w:tr w:rsidR="00017F2A" w14:paraId="03641757" w14:textId="77777777">
        <w:trPr>
          <w:trHeight w:hRule="exact" w:val="5783"/>
        </w:trPr>
        <w:tc>
          <w:tcPr>
            <w:tcW w:w="10423" w:type="dxa"/>
            <w:gridSpan w:val="2"/>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3277B702" w:rsidR="00017F2A" w:rsidRDefault="001717B1">
            <w:pPr>
              <w:pStyle w:val="FP"/>
              <w:jc w:val="center"/>
              <w:rPr>
                <w:sz w:val="18"/>
              </w:rPr>
            </w:pPr>
            <w:r>
              <w:rPr>
                <w:sz w:val="18"/>
              </w:rPr>
              <w:t xml:space="preserve">© </w:t>
            </w:r>
            <w:bookmarkStart w:id="11" w:name="copyrightDate"/>
            <w:r>
              <w:rPr>
                <w:sz w:val="18"/>
              </w:rPr>
              <w:t>202</w:t>
            </w:r>
            <w:bookmarkEnd w:id="11"/>
            <w:r w:rsidR="00852B7F">
              <w:rPr>
                <w:sz w:val="18"/>
              </w:rPr>
              <w:t>6</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7205E56A" w14:textId="03F1381D" w:rsidR="00142972" w:rsidRPr="00142972"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142972">
        <w:rPr>
          <w:noProof/>
        </w:rPr>
        <w:t>Foreword</w:t>
      </w:r>
      <w:r w:rsidR="00142972">
        <w:rPr>
          <w:noProof/>
        </w:rPr>
        <w:tab/>
      </w:r>
      <w:r w:rsidR="00142972">
        <w:rPr>
          <w:noProof/>
        </w:rPr>
        <w:fldChar w:fldCharType="begin"/>
      </w:r>
      <w:r w:rsidR="00142972">
        <w:rPr>
          <w:noProof/>
        </w:rPr>
        <w:instrText xml:space="preserve"> PAGEREF _Toc218552468 \h </w:instrText>
      </w:r>
      <w:r w:rsidR="00142972">
        <w:rPr>
          <w:noProof/>
        </w:rPr>
      </w:r>
      <w:r w:rsidR="00142972">
        <w:rPr>
          <w:noProof/>
        </w:rPr>
        <w:fldChar w:fldCharType="separate"/>
      </w:r>
      <w:r w:rsidR="00142972">
        <w:rPr>
          <w:noProof/>
        </w:rPr>
        <w:t>10</w:t>
      </w:r>
      <w:r w:rsidR="00142972">
        <w:rPr>
          <w:noProof/>
        </w:rPr>
        <w:fldChar w:fldCharType="end"/>
      </w:r>
    </w:p>
    <w:p w14:paraId="673F0AF1" w14:textId="43863EA1" w:rsidR="00142972" w:rsidRPr="00142972" w:rsidRDefault="00142972">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_Toc218552469 \h </w:instrText>
      </w:r>
      <w:r>
        <w:rPr>
          <w:noProof/>
        </w:rPr>
      </w:r>
      <w:r>
        <w:rPr>
          <w:noProof/>
        </w:rPr>
        <w:fldChar w:fldCharType="separate"/>
      </w:r>
      <w:r>
        <w:rPr>
          <w:noProof/>
        </w:rPr>
        <w:t>11</w:t>
      </w:r>
      <w:r>
        <w:rPr>
          <w:noProof/>
        </w:rPr>
        <w:fldChar w:fldCharType="end"/>
      </w:r>
    </w:p>
    <w:p w14:paraId="7893AE11" w14:textId="5869F5B5" w:rsidR="00142972" w:rsidRPr="00142972" w:rsidRDefault="00142972">
      <w:pPr>
        <w:pStyle w:val="TOC1"/>
        <w:rPr>
          <w:rFonts w:ascii="Calibri" w:hAnsi="Calibri"/>
          <w:noProof/>
          <w:kern w:val="2"/>
          <w:sz w:val="24"/>
          <w:szCs w:val="24"/>
          <w:lang w:eastAsia="en-GB"/>
        </w:rPr>
      </w:pPr>
      <w:r>
        <w:rPr>
          <w:noProof/>
        </w:rPr>
        <w:t>1</w:t>
      </w:r>
      <w:r w:rsidRPr="00142972">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_Toc218552470 \h </w:instrText>
      </w:r>
      <w:r>
        <w:rPr>
          <w:noProof/>
        </w:rPr>
      </w:r>
      <w:r>
        <w:rPr>
          <w:noProof/>
        </w:rPr>
        <w:fldChar w:fldCharType="separate"/>
      </w:r>
      <w:r>
        <w:rPr>
          <w:noProof/>
        </w:rPr>
        <w:t>12</w:t>
      </w:r>
      <w:r>
        <w:rPr>
          <w:noProof/>
        </w:rPr>
        <w:fldChar w:fldCharType="end"/>
      </w:r>
    </w:p>
    <w:p w14:paraId="5489BF4E" w14:textId="6FF0CF9E" w:rsidR="00142972" w:rsidRPr="00142972" w:rsidRDefault="00142972">
      <w:pPr>
        <w:pStyle w:val="TOC1"/>
        <w:rPr>
          <w:rFonts w:ascii="Calibri" w:hAnsi="Calibri"/>
          <w:noProof/>
          <w:kern w:val="2"/>
          <w:sz w:val="24"/>
          <w:szCs w:val="24"/>
          <w:lang w:eastAsia="en-GB"/>
        </w:rPr>
      </w:pPr>
      <w:r>
        <w:rPr>
          <w:noProof/>
        </w:rPr>
        <w:t>2</w:t>
      </w:r>
      <w:r w:rsidRPr="00142972">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_Toc218552471 \h </w:instrText>
      </w:r>
      <w:r>
        <w:rPr>
          <w:noProof/>
        </w:rPr>
      </w:r>
      <w:r>
        <w:rPr>
          <w:noProof/>
        </w:rPr>
        <w:fldChar w:fldCharType="separate"/>
      </w:r>
      <w:r>
        <w:rPr>
          <w:noProof/>
        </w:rPr>
        <w:t>12</w:t>
      </w:r>
      <w:r>
        <w:rPr>
          <w:noProof/>
        </w:rPr>
        <w:fldChar w:fldCharType="end"/>
      </w:r>
    </w:p>
    <w:p w14:paraId="437CFA5D" w14:textId="2CF120F0" w:rsidR="00142972" w:rsidRPr="00142972" w:rsidRDefault="00142972">
      <w:pPr>
        <w:pStyle w:val="TOC1"/>
        <w:rPr>
          <w:rFonts w:ascii="Calibri" w:hAnsi="Calibri"/>
          <w:noProof/>
          <w:kern w:val="2"/>
          <w:sz w:val="24"/>
          <w:szCs w:val="24"/>
          <w:lang w:eastAsia="en-GB"/>
        </w:rPr>
      </w:pPr>
      <w:r>
        <w:rPr>
          <w:noProof/>
        </w:rPr>
        <w:t>3</w:t>
      </w:r>
      <w:r w:rsidRPr="00142972">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_Toc218552472 \h </w:instrText>
      </w:r>
      <w:r>
        <w:rPr>
          <w:noProof/>
        </w:rPr>
      </w:r>
      <w:r>
        <w:rPr>
          <w:noProof/>
        </w:rPr>
        <w:fldChar w:fldCharType="separate"/>
      </w:r>
      <w:r>
        <w:rPr>
          <w:noProof/>
        </w:rPr>
        <w:t>13</w:t>
      </w:r>
      <w:r>
        <w:rPr>
          <w:noProof/>
        </w:rPr>
        <w:fldChar w:fldCharType="end"/>
      </w:r>
    </w:p>
    <w:p w14:paraId="2C9D9242" w14:textId="724C60C0" w:rsidR="00142972" w:rsidRPr="00142972" w:rsidRDefault="00142972">
      <w:pPr>
        <w:pStyle w:val="TOC2"/>
        <w:rPr>
          <w:rFonts w:ascii="Calibri" w:hAnsi="Calibri"/>
          <w:noProof/>
          <w:kern w:val="2"/>
          <w:sz w:val="24"/>
          <w:szCs w:val="24"/>
          <w:lang w:eastAsia="en-GB"/>
        </w:rPr>
      </w:pPr>
      <w:r>
        <w:rPr>
          <w:noProof/>
        </w:rPr>
        <w:t>3.1</w:t>
      </w:r>
      <w:r w:rsidRPr="00142972">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_Toc218552473 \h </w:instrText>
      </w:r>
      <w:r>
        <w:rPr>
          <w:noProof/>
        </w:rPr>
      </w:r>
      <w:r>
        <w:rPr>
          <w:noProof/>
        </w:rPr>
        <w:fldChar w:fldCharType="separate"/>
      </w:r>
      <w:r>
        <w:rPr>
          <w:noProof/>
        </w:rPr>
        <w:t>13</w:t>
      </w:r>
      <w:r>
        <w:rPr>
          <w:noProof/>
        </w:rPr>
        <w:fldChar w:fldCharType="end"/>
      </w:r>
    </w:p>
    <w:p w14:paraId="3400CAF7" w14:textId="7C91179C" w:rsidR="00142972" w:rsidRPr="00142972" w:rsidRDefault="00142972">
      <w:pPr>
        <w:pStyle w:val="TOC2"/>
        <w:rPr>
          <w:rFonts w:ascii="Calibri" w:hAnsi="Calibri"/>
          <w:noProof/>
          <w:kern w:val="2"/>
          <w:sz w:val="24"/>
          <w:szCs w:val="24"/>
          <w:lang w:eastAsia="en-GB"/>
        </w:rPr>
      </w:pPr>
      <w:r>
        <w:rPr>
          <w:noProof/>
        </w:rPr>
        <w:t>3.2</w:t>
      </w:r>
      <w:r w:rsidRPr="00142972">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_Toc218552474 \h </w:instrText>
      </w:r>
      <w:r>
        <w:rPr>
          <w:noProof/>
        </w:rPr>
      </w:r>
      <w:r>
        <w:rPr>
          <w:noProof/>
        </w:rPr>
        <w:fldChar w:fldCharType="separate"/>
      </w:r>
      <w:r>
        <w:rPr>
          <w:noProof/>
        </w:rPr>
        <w:t>14</w:t>
      </w:r>
      <w:r>
        <w:rPr>
          <w:noProof/>
        </w:rPr>
        <w:fldChar w:fldCharType="end"/>
      </w:r>
    </w:p>
    <w:p w14:paraId="1D77292B" w14:textId="7BFD3F63" w:rsidR="00142972" w:rsidRPr="00142972" w:rsidRDefault="00142972">
      <w:pPr>
        <w:pStyle w:val="TOC2"/>
        <w:rPr>
          <w:rFonts w:ascii="Calibri" w:hAnsi="Calibri"/>
          <w:noProof/>
          <w:kern w:val="2"/>
          <w:sz w:val="24"/>
          <w:szCs w:val="24"/>
          <w:lang w:eastAsia="en-GB"/>
        </w:rPr>
      </w:pPr>
      <w:r>
        <w:rPr>
          <w:noProof/>
        </w:rPr>
        <w:t>3.3</w:t>
      </w:r>
      <w:r w:rsidRPr="00142972">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_Toc218552475 \h </w:instrText>
      </w:r>
      <w:r>
        <w:rPr>
          <w:noProof/>
        </w:rPr>
      </w:r>
      <w:r>
        <w:rPr>
          <w:noProof/>
        </w:rPr>
        <w:fldChar w:fldCharType="separate"/>
      </w:r>
      <w:r>
        <w:rPr>
          <w:noProof/>
        </w:rPr>
        <w:t>14</w:t>
      </w:r>
      <w:r>
        <w:rPr>
          <w:noProof/>
        </w:rPr>
        <w:fldChar w:fldCharType="end"/>
      </w:r>
    </w:p>
    <w:p w14:paraId="7F731C60" w14:textId="1E76B863" w:rsidR="00142972" w:rsidRPr="00142972" w:rsidRDefault="00142972">
      <w:pPr>
        <w:pStyle w:val="TOC1"/>
        <w:rPr>
          <w:rFonts w:ascii="Calibri" w:hAnsi="Calibri"/>
          <w:noProof/>
          <w:kern w:val="2"/>
          <w:sz w:val="24"/>
          <w:szCs w:val="24"/>
          <w:lang w:eastAsia="en-GB"/>
        </w:rPr>
      </w:pPr>
      <w:r>
        <w:rPr>
          <w:noProof/>
        </w:rPr>
        <w:t>4</w:t>
      </w:r>
      <w:r w:rsidRPr="00142972">
        <w:rPr>
          <w:rFonts w:ascii="Calibri" w:hAnsi="Calibri"/>
          <w:noProof/>
          <w:kern w:val="2"/>
          <w:sz w:val="24"/>
          <w:szCs w:val="24"/>
          <w:lang w:eastAsia="en-GB"/>
        </w:rPr>
        <w:tab/>
      </w:r>
      <w:r w:rsidRPr="00B228F9">
        <w:rPr>
          <w:rFonts w:eastAsia="SimSun"/>
          <w:noProof/>
          <w:lang w:val="en-US" w:eastAsia="zh-CN"/>
        </w:rPr>
        <w:t>Overview</w:t>
      </w:r>
      <w:r>
        <w:rPr>
          <w:noProof/>
        </w:rPr>
        <w:tab/>
      </w:r>
      <w:r>
        <w:rPr>
          <w:noProof/>
        </w:rPr>
        <w:fldChar w:fldCharType="begin"/>
      </w:r>
      <w:r>
        <w:rPr>
          <w:noProof/>
        </w:rPr>
        <w:instrText xml:space="preserve"> PAGEREF _Toc218552476 \h </w:instrText>
      </w:r>
      <w:r>
        <w:rPr>
          <w:noProof/>
        </w:rPr>
      </w:r>
      <w:r>
        <w:rPr>
          <w:noProof/>
        </w:rPr>
        <w:fldChar w:fldCharType="separate"/>
      </w:r>
      <w:r>
        <w:rPr>
          <w:noProof/>
        </w:rPr>
        <w:t>14</w:t>
      </w:r>
      <w:r>
        <w:rPr>
          <w:noProof/>
        </w:rPr>
        <w:fldChar w:fldCharType="end"/>
      </w:r>
    </w:p>
    <w:p w14:paraId="7E149332" w14:textId="5A8D6FF1" w:rsidR="00142972" w:rsidRPr="00142972" w:rsidRDefault="00142972">
      <w:pPr>
        <w:pStyle w:val="TOC2"/>
        <w:rPr>
          <w:rFonts w:ascii="Calibri" w:hAnsi="Calibri"/>
          <w:noProof/>
          <w:kern w:val="2"/>
          <w:sz w:val="24"/>
          <w:szCs w:val="24"/>
          <w:lang w:eastAsia="en-GB"/>
        </w:rPr>
      </w:pPr>
      <w:r>
        <w:rPr>
          <w:noProof/>
        </w:rPr>
        <w:t>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_Toc218552477 \h </w:instrText>
      </w:r>
      <w:r>
        <w:rPr>
          <w:noProof/>
        </w:rPr>
      </w:r>
      <w:r>
        <w:rPr>
          <w:noProof/>
        </w:rPr>
        <w:fldChar w:fldCharType="separate"/>
      </w:r>
      <w:r>
        <w:rPr>
          <w:noProof/>
        </w:rPr>
        <w:t>14</w:t>
      </w:r>
      <w:r>
        <w:rPr>
          <w:noProof/>
        </w:rPr>
        <w:fldChar w:fldCharType="end"/>
      </w:r>
    </w:p>
    <w:p w14:paraId="765FDCF9" w14:textId="1DA57225" w:rsidR="00142972" w:rsidRPr="00142972" w:rsidRDefault="00142972">
      <w:pPr>
        <w:pStyle w:val="TOC2"/>
        <w:rPr>
          <w:rFonts w:ascii="Calibri" w:hAnsi="Calibri"/>
          <w:noProof/>
          <w:kern w:val="2"/>
          <w:sz w:val="24"/>
          <w:szCs w:val="24"/>
          <w:lang w:eastAsia="en-GB"/>
        </w:rPr>
      </w:pPr>
      <w:r>
        <w:rPr>
          <w:noProof/>
        </w:rPr>
        <w:t>4.2</w:t>
      </w:r>
      <w:r w:rsidRPr="00142972">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_Toc218552478 \h </w:instrText>
      </w:r>
      <w:r>
        <w:rPr>
          <w:noProof/>
        </w:rPr>
      </w:r>
      <w:r>
        <w:rPr>
          <w:noProof/>
        </w:rPr>
        <w:fldChar w:fldCharType="separate"/>
      </w:r>
      <w:r>
        <w:rPr>
          <w:noProof/>
        </w:rPr>
        <w:t>14</w:t>
      </w:r>
      <w:r>
        <w:rPr>
          <w:noProof/>
        </w:rPr>
        <w:fldChar w:fldCharType="end"/>
      </w:r>
    </w:p>
    <w:p w14:paraId="56AD2761" w14:textId="1F878A9E" w:rsidR="00142972" w:rsidRPr="00142972" w:rsidRDefault="00142972">
      <w:pPr>
        <w:pStyle w:val="TOC2"/>
        <w:rPr>
          <w:rFonts w:ascii="Calibri" w:hAnsi="Calibri"/>
          <w:noProof/>
          <w:kern w:val="2"/>
          <w:sz w:val="24"/>
          <w:szCs w:val="24"/>
          <w:lang w:eastAsia="en-GB"/>
        </w:rPr>
      </w:pPr>
      <w:r>
        <w:rPr>
          <w:noProof/>
        </w:rPr>
        <w:t>4.3</w:t>
      </w:r>
      <w:r w:rsidRPr="00142972">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_Toc218552479 \h </w:instrText>
      </w:r>
      <w:r>
        <w:rPr>
          <w:noProof/>
        </w:rPr>
      </w:r>
      <w:r>
        <w:rPr>
          <w:noProof/>
        </w:rPr>
        <w:fldChar w:fldCharType="separate"/>
      </w:r>
      <w:r>
        <w:rPr>
          <w:noProof/>
        </w:rPr>
        <w:t>14</w:t>
      </w:r>
      <w:r>
        <w:rPr>
          <w:noProof/>
        </w:rPr>
        <w:fldChar w:fldCharType="end"/>
      </w:r>
    </w:p>
    <w:p w14:paraId="4BCC95DF" w14:textId="39720840" w:rsidR="00142972" w:rsidRPr="00142972" w:rsidRDefault="00142972">
      <w:pPr>
        <w:pStyle w:val="TOC2"/>
        <w:rPr>
          <w:rFonts w:ascii="Calibri" w:hAnsi="Calibri"/>
          <w:noProof/>
          <w:kern w:val="2"/>
          <w:sz w:val="24"/>
          <w:szCs w:val="24"/>
          <w:lang w:eastAsia="en-GB"/>
        </w:rPr>
      </w:pPr>
      <w:r>
        <w:rPr>
          <w:noProof/>
        </w:rPr>
        <w:t>4.4</w:t>
      </w:r>
      <w:r w:rsidRPr="00142972">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_Toc218552480 \h </w:instrText>
      </w:r>
      <w:r>
        <w:rPr>
          <w:noProof/>
        </w:rPr>
      </w:r>
      <w:r>
        <w:rPr>
          <w:noProof/>
        </w:rPr>
        <w:fldChar w:fldCharType="separate"/>
      </w:r>
      <w:r>
        <w:rPr>
          <w:noProof/>
        </w:rPr>
        <w:t>14</w:t>
      </w:r>
      <w:r>
        <w:rPr>
          <w:noProof/>
        </w:rPr>
        <w:fldChar w:fldCharType="end"/>
      </w:r>
    </w:p>
    <w:p w14:paraId="029E597E" w14:textId="6E5EFD4C" w:rsidR="00142972" w:rsidRPr="00142972" w:rsidRDefault="00142972">
      <w:pPr>
        <w:pStyle w:val="TOC2"/>
        <w:rPr>
          <w:rFonts w:ascii="Calibri" w:hAnsi="Calibri"/>
          <w:noProof/>
          <w:kern w:val="2"/>
          <w:sz w:val="24"/>
          <w:szCs w:val="24"/>
          <w:lang w:eastAsia="en-GB"/>
        </w:rPr>
      </w:pPr>
      <w:r>
        <w:rPr>
          <w:noProof/>
        </w:rPr>
        <w:t>4.5</w:t>
      </w:r>
      <w:r w:rsidRPr="00142972">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_Toc218552481 \h </w:instrText>
      </w:r>
      <w:r>
        <w:rPr>
          <w:noProof/>
        </w:rPr>
      </w:r>
      <w:r>
        <w:rPr>
          <w:noProof/>
        </w:rPr>
        <w:fldChar w:fldCharType="separate"/>
      </w:r>
      <w:r>
        <w:rPr>
          <w:noProof/>
        </w:rPr>
        <w:t>15</w:t>
      </w:r>
      <w:r>
        <w:rPr>
          <w:noProof/>
        </w:rPr>
        <w:fldChar w:fldCharType="end"/>
      </w:r>
    </w:p>
    <w:p w14:paraId="0FDBE336" w14:textId="08586B05" w:rsidR="00142972" w:rsidRPr="00142972" w:rsidRDefault="00142972">
      <w:pPr>
        <w:pStyle w:val="TOC2"/>
        <w:rPr>
          <w:rFonts w:ascii="Calibri" w:hAnsi="Calibri"/>
          <w:noProof/>
          <w:kern w:val="2"/>
          <w:sz w:val="24"/>
          <w:szCs w:val="24"/>
          <w:lang w:eastAsia="en-GB"/>
        </w:rPr>
      </w:pPr>
      <w:r>
        <w:rPr>
          <w:noProof/>
        </w:rPr>
        <w:t>4.6</w:t>
      </w:r>
      <w:r w:rsidRPr="00142972">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_Toc218552482 \h </w:instrText>
      </w:r>
      <w:r>
        <w:rPr>
          <w:noProof/>
        </w:rPr>
      </w:r>
      <w:r>
        <w:rPr>
          <w:noProof/>
        </w:rPr>
        <w:fldChar w:fldCharType="separate"/>
      </w:r>
      <w:r>
        <w:rPr>
          <w:noProof/>
        </w:rPr>
        <w:t>15</w:t>
      </w:r>
      <w:r>
        <w:rPr>
          <w:noProof/>
        </w:rPr>
        <w:fldChar w:fldCharType="end"/>
      </w:r>
    </w:p>
    <w:p w14:paraId="01A83716" w14:textId="1D0965DB" w:rsidR="00142972" w:rsidRPr="00142972" w:rsidRDefault="00142972">
      <w:pPr>
        <w:pStyle w:val="TOC2"/>
        <w:rPr>
          <w:rFonts w:ascii="Calibri" w:hAnsi="Calibri"/>
          <w:noProof/>
          <w:kern w:val="2"/>
          <w:sz w:val="24"/>
          <w:szCs w:val="24"/>
          <w:lang w:eastAsia="en-GB"/>
        </w:rPr>
      </w:pPr>
      <w:r>
        <w:rPr>
          <w:noProof/>
        </w:rPr>
        <w:t>4.7</w:t>
      </w:r>
      <w:r w:rsidRPr="00142972">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_Toc218552483 \h </w:instrText>
      </w:r>
      <w:r>
        <w:rPr>
          <w:noProof/>
        </w:rPr>
      </w:r>
      <w:r>
        <w:rPr>
          <w:noProof/>
        </w:rPr>
        <w:fldChar w:fldCharType="separate"/>
      </w:r>
      <w:r>
        <w:rPr>
          <w:noProof/>
        </w:rPr>
        <w:t>15</w:t>
      </w:r>
      <w:r>
        <w:rPr>
          <w:noProof/>
        </w:rPr>
        <w:fldChar w:fldCharType="end"/>
      </w:r>
    </w:p>
    <w:p w14:paraId="2D55EE68" w14:textId="1C089B60" w:rsidR="00142972" w:rsidRPr="00142972" w:rsidRDefault="00142972">
      <w:pPr>
        <w:pStyle w:val="TOC2"/>
        <w:rPr>
          <w:rFonts w:ascii="Calibri" w:hAnsi="Calibri"/>
          <w:noProof/>
          <w:kern w:val="2"/>
          <w:sz w:val="24"/>
          <w:szCs w:val="24"/>
          <w:lang w:eastAsia="en-GB"/>
        </w:rPr>
      </w:pPr>
      <w:r>
        <w:rPr>
          <w:noProof/>
        </w:rPr>
        <w:t>4.8</w:t>
      </w:r>
      <w:r w:rsidRPr="00142972">
        <w:rPr>
          <w:rFonts w:ascii="Calibri" w:hAnsi="Calibri"/>
          <w:noProof/>
          <w:kern w:val="2"/>
          <w:sz w:val="24"/>
          <w:szCs w:val="24"/>
          <w:lang w:eastAsia="en-GB"/>
        </w:rPr>
        <w:tab/>
      </w:r>
      <w:r>
        <w:rPr>
          <w:noProof/>
        </w:rPr>
        <w:t>SEALDD enabled transmission for multi-modal service</w:t>
      </w:r>
      <w:r>
        <w:rPr>
          <w:noProof/>
        </w:rPr>
        <w:tab/>
      </w:r>
      <w:r>
        <w:rPr>
          <w:noProof/>
        </w:rPr>
        <w:fldChar w:fldCharType="begin"/>
      </w:r>
      <w:r>
        <w:rPr>
          <w:noProof/>
        </w:rPr>
        <w:instrText xml:space="preserve"> PAGEREF _Toc218552484 \h </w:instrText>
      </w:r>
      <w:r>
        <w:rPr>
          <w:noProof/>
        </w:rPr>
      </w:r>
      <w:r>
        <w:rPr>
          <w:noProof/>
        </w:rPr>
        <w:fldChar w:fldCharType="separate"/>
      </w:r>
      <w:r>
        <w:rPr>
          <w:noProof/>
        </w:rPr>
        <w:t>15</w:t>
      </w:r>
      <w:r>
        <w:rPr>
          <w:noProof/>
        </w:rPr>
        <w:fldChar w:fldCharType="end"/>
      </w:r>
    </w:p>
    <w:p w14:paraId="54A7D416" w14:textId="6CEDD39D" w:rsidR="00142972" w:rsidRPr="00142972" w:rsidRDefault="00142972">
      <w:pPr>
        <w:pStyle w:val="TOC1"/>
        <w:rPr>
          <w:rFonts w:ascii="Calibri" w:hAnsi="Calibri"/>
          <w:noProof/>
          <w:kern w:val="2"/>
          <w:sz w:val="24"/>
          <w:szCs w:val="24"/>
          <w:lang w:eastAsia="en-GB"/>
        </w:rPr>
      </w:pPr>
      <w:r w:rsidRPr="00B228F9">
        <w:rPr>
          <w:rFonts w:eastAsia="SimSun"/>
          <w:noProof/>
          <w:lang w:val="en-US" w:eastAsia="zh-CN"/>
        </w:rPr>
        <w:t>5</w:t>
      </w:r>
      <w:r w:rsidRPr="00142972">
        <w:rPr>
          <w:rFonts w:ascii="Calibri" w:hAnsi="Calibri"/>
          <w:noProof/>
          <w:kern w:val="2"/>
          <w:sz w:val="24"/>
          <w:szCs w:val="24"/>
          <w:lang w:eastAsia="en-GB"/>
        </w:rPr>
        <w:tab/>
      </w:r>
      <w:r w:rsidRPr="00B228F9">
        <w:rPr>
          <w:rFonts w:eastAsia="SimSun"/>
          <w:noProof/>
          <w:lang w:val="en-US" w:eastAsia="zh-CN"/>
        </w:rPr>
        <w:t>Business relationships</w:t>
      </w:r>
      <w:r>
        <w:rPr>
          <w:noProof/>
        </w:rPr>
        <w:tab/>
      </w:r>
      <w:r>
        <w:rPr>
          <w:noProof/>
        </w:rPr>
        <w:fldChar w:fldCharType="begin"/>
      </w:r>
      <w:r>
        <w:rPr>
          <w:noProof/>
        </w:rPr>
        <w:instrText xml:space="preserve"> PAGEREF _Toc218552485 \h </w:instrText>
      </w:r>
      <w:r>
        <w:rPr>
          <w:noProof/>
        </w:rPr>
      </w:r>
      <w:r>
        <w:rPr>
          <w:noProof/>
        </w:rPr>
        <w:fldChar w:fldCharType="separate"/>
      </w:r>
      <w:r>
        <w:rPr>
          <w:noProof/>
        </w:rPr>
        <w:t>15</w:t>
      </w:r>
      <w:r>
        <w:rPr>
          <w:noProof/>
        </w:rPr>
        <w:fldChar w:fldCharType="end"/>
      </w:r>
    </w:p>
    <w:p w14:paraId="45804033" w14:textId="434B35DB" w:rsidR="00142972" w:rsidRPr="00142972" w:rsidRDefault="00142972">
      <w:pPr>
        <w:pStyle w:val="TOC2"/>
        <w:rPr>
          <w:rFonts w:ascii="Calibri" w:hAnsi="Calibri"/>
          <w:noProof/>
          <w:kern w:val="2"/>
          <w:sz w:val="24"/>
          <w:szCs w:val="24"/>
          <w:lang w:eastAsia="en-GB"/>
        </w:rPr>
      </w:pPr>
      <w:r>
        <w:rPr>
          <w:noProof/>
          <w:lang w:eastAsia="zh-CN"/>
        </w:rPr>
        <w:t>5.1</w:t>
      </w:r>
      <w:r w:rsidRPr="00142972">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_Toc218552486 \h </w:instrText>
      </w:r>
      <w:r>
        <w:rPr>
          <w:noProof/>
        </w:rPr>
      </w:r>
      <w:r>
        <w:rPr>
          <w:noProof/>
        </w:rPr>
        <w:fldChar w:fldCharType="separate"/>
      </w:r>
      <w:r>
        <w:rPr>
          <w:noProof/>
        </w:rPr>
        <w:t>15</w:t>
      </w:r>
      <w:r>
        <w:rPr>
          <w:noProof/>
        </w:rPr>
        <w:fldChar w:fldCharType="end"/>
      </w:r>
    </w:p>
    <w:p w14:paraId="642BAB68" w14:textId="68F86C87" w:rsidR="00142972" w:rsidRPr="00142972" w:rsidRDefault="00142972">
      <w:pPr>
        <w:pStyle w:val="TOC2"/>
        <w:rPr>
          <w:rFonts w:ascii="Calibri" w:hAnsi="Calibri"/>
          <w:noProof/>
          <w:kern w:val="2"/>
          <w:sz w:val="24"/>
          <w:szCs w:val="24"/>
          <w:lang w:eastAsia="en-GB"/>
        </w:rPr>
      </w:pPr>
      <w:r>
        <w:rPr>
          <w:noProof/>
          <w:lang w:eastAsia="zh-CN"/>
        </w:rPr>
        <w:t>5.2</w:t>
      </w:r>
      <w:r w:rsidRPr="00142972">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_Toc218552487 \h </w:instrText>
      </w:r>
      <w:r>
        <w:rPr>
          <w:noProof/>
        </w:rPr>
      </w:r>
      <w:r>
        <w:rPr>
          <w:noProof/>
        </w:rPr>
        <w:fldChar w:fldCharType="separate"/>
      </w:r>
      <w:r>
        <w:rPr>
          <w:noProof/>
        </w:rPr>
        <w:t>15</w:t>
      </w:r>
      <w:r>
        <w:rPr>
          <w:noProof/>
        </w:rPr>
        <w:fldChar w:fldCharType="end"/>
      </w:r>
    </w:p>
    <w:p w14:paraId="7A5BAE89" w14:textId="0CBDEF2F" w:rsidR="00142972" w:rsidRPr="00142972" w:rsidRDefault="00142972">
      <w:pPr>
        <w:pStyle w:val="TOC2"/>
        <w:rPr>
          <w:rFonts w:ascii="Calibri" w:hAnsi="Calibri"/>
          <w:noProof/>
          <w:kern w:val="2"/>
          <w:sz w:val="24"/>
          <w:szCs w:val="24"/>
          <w:lang w:eastAsia="en-GB"/>
        </w:rPr>
      </w:pPr>
      <w:r>
        <w:rPr>
          <w:noProof/>
          <w:lang w:eastAsia="zh-CN"/>
        </w:rPr>
        <w:t>5.3</w:t>
      </w:r>
      <w:r w:rsidRPr="00142972">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_Toc218552488 \h </w:instrText>
      </w:r>
      <w:r>
        <w:rPr>
          <w:noProof/>
        </w:rPr>
      </w:r>
      <w:r>
        <w:rPr>
          <w:noProof/>
        </w:rPr>
        <w:fldChar w:fldCharType="separate"/>
      </w:r>
      <w:r>
        <w:rPr>
          <w:noProof/>
        </w:rPr>
        <w:t>16</w:t>
      </w:r>
      <w:r>
        <w:rPr>
          <w:noProof/>
        </w:rPr>
        <w:fldChar w:fldCharType="end"/>
      </w:r>
    </w:p>
    <w:p w14:paraId="2A43C458" w14:textId="0013D2D7" w:rsidR="00142972" w:rsidRPr="00142972" w:rsidRDefault="00142972">
      <w:pPr>
        <w:pStyle w:val="TOC1"/>
        <w:rPr>
          <w:rFonts w:ascii="Calibri" w:hAnsi="Calibri"/>
          <w:noProof/>
          <w:kern w:val="2"/>
          <w:sz w:val="24"/>
          <w:szCs w:val="24"/>
          <w:lang w:eastAsia="en-GB"/>
        </w:rPr>
      </w:pPr>
      <w:r w:rsidRPr="00B228F9">
        <w:rPr>
          <w:rFonts w:eastAsia="SimSun"/>
          <w:noProof/>
          <w:lang w:val="en-US" w:eastAsia="zh-CN"/>
        </w:rPr>
        <w:t>6</w:t>
      </w:r>
      <w:r w:rsidRPr="00142972">
        <w:rPr>
          <w:rFonts w:ascii="Calibri" w:hAnsi="Calibri"/>
          <w:noProof/>
          <w:kern w:val="2"/>
          <w:sz w:val="24"/>
          <w:szCs w:val="24"/>
          <w:lang w:eastAsia="en-GB"/>
        </w:rPr>
        <w:tab/>
      </w:r>
      <w:r w:rsidRPr="00B228F9">
        <w:rPr>
          <w:noProof/>
          <w:lang w:val="en-IN"/>
        </w:rPr>
        <w:t>Architectural requirements</w:t>
      </w:r>
      <w:r>
        <w:rPr>
          <w:noProof/>
        </w:rPr>
        <w:tab/>
      </w:r>
      <w:r>
        <w:rPr>
          <w:noProof/>
        </w:rPr>
        <w:fldChar w:fldCharType="begin"/>
      </w:r>
      <w:r>
        <w:rPr>
          <w:noProof/>
        </w:rPr>
        <w:instrText xml:space="preserve"> PAGEREF _Toc218552489 \h </w:instrText>
      </w:r>
      <w:r>
        <w:rPr>
          <w:noProof/>
        </w:rPr>
      </w:r>
      <w:r>
        <w:rPr>
          <w:noProof/>
        </w:rPr>
        <w:fldChar w:fldCharType="separate"/>
      </w:r>
      <w:r>
        <w:rPr>
          <w:noProof/>
        </w:rPr>
        <w:t>17</w:t>
      </w:r>
      <w:r>
        <w:rPr>
          <w:noProof/>
        </w:rPr>
        <w:fldChar w:fldCharType="end"/>
      </w:r>
    </w:p>
    <w:p w14:paraId="04D02024" w14:textId="1F655C0E" w:rsidR="00142972" w:rsidRPr="00142972" w:rsidRDefault="00142972">
      <w:pPr>
        <w:pStyle w:val="TOC2"/>
        <w:rPr>
          <w:rFonts w:ascii="Calibri" w:hAnsi="Calibri"/>
          <w:noProof/>
          <w:kern w:val="2"/>
          <w:sz w:val="24"/>
          <w:szCs w:val="24"/>
          <w:lang w:eastAsia="en-GB"/>
        </w:rPr>
      </w:pPr>
      <w:r w:rsidRPr="00B228F9">
        <w:rPr>
          <w:rFonts w:eastAsia="SimSun"/>
          <w:noProof/>
          <w:lang w:val="en-US" w:eastAsia="zh-CN"/>
        </w:rPr>
        <w:t>6.1</w:t>
      </w:r>
      <w:r w:rsidRPr="00142972">
        <w:rPr>
          <w:rFonts w:ascii="Calibri" w:hAnsi="Calibri"/>
          <w:noProof/>
          <w:kern w:val="2"/>
          <w:sz w:val="24"/>
          <w:szCs w:val="24"/>
          <w:lang w:eastAsia="en-GB"/>
        </w:rPr>
        <w:tab/>
      </w:r>
      <w:r w:rsidRPr="00B228F9">
        <w:rPr>
          <w:rFonts w:eastAsia="SimSun"/>
          <w:noProof/>
          <w:lang w:val="en-US" w:eastAsia="zh-CN"/>
        </w:rPr>
        <w:t>General</w:t>
      </w:r>
      <w:r>
        <w:rPr>
          <w:noProof/>
        </w:rPr>
        <w:tab/>
      </w:r>
      <w:r>
        <w:rPr>
          <w:noProof/>
        </w:rPr>
        <w:fldChar w:fldCharType="begin"/>
      </w:r>
      <w:r>
        <w:rPr>
          <w:noProof/>
        </w:rPr>
        <w:instrText xml:space="preserve"> PAGEREF _Toc218552490 \h </w:instrText>
      </w:r>
      <w:r>
        <w:rPr>
          <w:noProof/>
        </w:rPr>
      </w:r>
      <w:r>
        <w:rPr>
          <w:noProof/>
        </w:rPr>
        <w:fldChar w:fldCharType="separate"/>
      </w:r>
      <w:r>
        <w:rPr>
          <w:noProof/>
        </w:rPr>
        <w:t>17</w:t>
      </w:r>
      <w:r>
        <w:rPr>
          <w:noProof/>
        </w:rPr>
        <w:fldChar w:fldCharType="end"/>
      </w:r>
    </w:p>
    <w:p w14:paraId="3F6DB316" w14:textId="4AD56E41" w:rsidR="00142972" w:rsidRPr="00142972" w:rsidRDefault="00142972">
      <w:pPr>
        <w:pStyle w:val="TOC3"/>
        <w:rPr>
          <w:rFonts w:ascii="Calibri" w:hAnsi="Calibri"/>
          <w:noProof/>
          <w:kern w:val="2"/>
          <w:sz w:val="24"/>
          <w:szCs w:val="24"/>
          <w:lang w:eastAsia="en-GB"/>
        </w:rPr>
      </w:pPr>
      <w:r w:rsidRPr="00B228F9">
        <w:rPr>
          <w:rFonts w:eastAsia="DengXian"/>
          <w:noProof/>
        </w:rPr>
        <w:t>6.1.1</w:t>
      </w:r>
      <w:r w:rsidRPr="00142972">
        <w:rPr>
          <w:rFonts w:ascii="Calibri" w:hAnsi="Calibri"/>
          <w:noProof/>
          <w:kern w:val="2"/>
          <w:sz w:val="24"/>
          <w:szCs w:val="24"/>
          <w:lang w:eastAsia="en-GB"/>
        </w:rPr>
        <w:tab/>
      </w:r>
      <w:r w:rsidRPr="00B228F9">
        <w:rPr>
          <w:rFonts w:eastAsia="DengXian"/>
          <w:noProof/>
        </w:rPr>
        <w:t>Description</w:t>
      </w:r>
      <w:r>
        <w:rPr>
          <w:noProof/>
        </w:rPr>
        <w:tab/>
      </w:r>
      <w:r>
        <w:rPr>
          <w:noProof/>
        </w:rPr>
        <w:fldChar w:fldCharType="begin"/>
      </w:r>
      <w:r>
        <w:rPr>
          <w:noProof/>
        </w:rPr>
        <w:instrText xml:space="preserve"> PAGEREF _Toc218552491 \h </w:instrText>
      </w:r>
      <w:r>
        <w:rPr>
          <w:noProof/>
        </w:rPr>
      </w:r>
      <w:r>
        <w:rPr>
          <w:noProof/>
        </w:rPr>
        <w:fldChar w:fldCharType="separate"/>
      </w:r>
      <w:r>
        <w:rPr>
          <w:noProof/>
        </w:rPr>
        <w:t>17</w:t>
      </w:r>
      <w:r>
        <w:rPr>
          <w:noProof/>
        </w:rPr>
        <w:fldChar w:fldCharType="end"/>
      </w:r>
    </w:p>
    <w:p w14:paraId="6E7C1AB2" w14:textId="523DA77B" w:rsidR="00142972" w:rsidRPr="00142972" w:rsidRDefault="00142972">
      <w:pPr>
        <w:pStyle w:val="TOC3"/>
        <w:rPr>
          <w:rFonts w:ascii="Calibri" w:hAnsi="Calibri"/>
          <w:noProof/>
          <w:kern w:val="2"/>
          <w:sz w:val="24"/>
          <w:szCs w:val="24"/>
          <w:lang w:eastAsia="en-GB"/>
        </w:rPr>
      </w:pPr>
      <w:r w:rsidRPr="00B228F9">
        <w:rPr>
          <w:rFonts w:eastAsia="DengXian"/>
          <w:noProof/>
        </w:rPr>
        <w:t>6.1.2</w:t>
      </w:r>
      <w:r w:rsidRPr="00142972">
        <w:rPr>
          <w:rFonts w:ascii="Calibri" w:hAnsi="Calibri"/>
          <w:noProof/>
          <w:kern w:val="2"/>
          <w:sz w:val="24"/>
          <w:szCs w:val="24"/>
          <w:lang w:eastAsia="en-GB"/>
        </w:rPr>
        <w:tab/>
      </w:r>
      <w:r w:rsidRPr="00B228F9">
        <w:rPr>
          <w:rFonts w:eastAsia="DengXian"/>
          <w:noProof/>
        </w:rPr>
        <w:t>Requirements</w:t>
      </w:r>
      <w:r>
        <w:rPr>
          <w:noProof/>
        </w:rPr>
        <w:tab/>
      </w:r>
      <w:r>
        <w:rPr>
          <w:noProof/>
        </w:rPr>
        <w:fldChar w:fldCharType="begin"/>
      </w:r>
      <w:r>
        <w:rPr>
          <w:noProof/>
        </w:rPr>
        <w:instrText xml:space="preserve"> PAGEREF _Toc218552492 \h </w:instrText>
      </w:r>
      <w:r>
        <w:rPr>
          <w:noProof/>
        </w:rPr>
      </w:r>
      <w:r>
        <w:rPr>
          <w:noProof/>
        </w:rPr>
        <w:fldChar w:fldCharType="separate"/>
      </w:r>
      <w:r>
        <w:rPr>
          <w:noProof/>
        </w:rPr>
        <w:t>17</w:t>
      </w:r>
      <w:r>
        <w:rPr>
          <w:noProof/>
        </w:rPr>
        <w:fldChar w:fldCharType="end"/>
      </w:r>
    </w:p>
    <w:p w14:paraId="2A191859" w14:textId="354EB992" w:rsidR="00142972" w:rsidRPr="00142972" w:rsidRDefault="00142972">
      <w:pPr>
        <w:pStyle w:val="TOC2"/>
        <w:rPr>
          <w:rFonts w:ascii="Calibri" w:hAnsi="Calibri"/>
          <w:noProof/>
          <w:kern w:val="2"/>
          <w:sz w:val="24"/>
          <w:szCs w:val="24"/>
          <w:lang w:eastAsia="en-GB"/>
        </w:rPr>
      </w:pPr>
      <w:r w:rsidRPr="00B228F9">
        <w:rPr>
          <w:rFonts w:eastAsia="SimSun"/>
          <w:noProof/>
          <w:lang w:val="en-US" w:eastAsia="zh-CN"/>
        </w:rPr>
        <w:t>6.2</w:t>
      </w:r>
      <w:r w:rsidRPr="00142972">
        <w:rPr>
          <w:rFonts w:ascii="Calibri" w:hAnsi="Calibri"/>
          <w:noProof/>
          <w:kern w:val="2"/>
          <w:sz w:val="24"/>
          <w:szCs w:val="24"/>
          <w:lang w:eastAsia="en-GB"/>
        </w:rPr>
        <w:tab/>
      </w:r>
      <w:r w:rsidRPr="00B228F9">
        <w:rPr>
          <w:rFonts w:eastAsia="SimSun"/>
          <w:noProof/>
          <w:lang w:val="en-US" w:eastAsia="zh-CN"/>
        </w:rPr>
        <w:t>Data transmission requirements</w:t>
      </w:r>
      <w:r>
        <w:rPr>
          <w:noProof/>
        </w:rPr>
        <w:tab/>
      </w:r>
      <w:r>
        <w:rPr>
          <w:noProof/>
        </w:rPr>
        <w:fldChar w:fldCharType="begin"/>
      </w:r>
      <w:r>
        <w:rPr>
          <w:noProof/>
        </w:rPr>
        <w:instrText xml:space="preserve"> PAGEREF _Toc218552493 \h </w:instrText>
      </w:r>
      <w:r>
        <w:rPr>
          <w:noProof/>
        </w:rPr>
      </w:r>
      <w:r>
        <w:rPr>
          <w:noProof/>
        </w:rPr>
        <w:fldChar w:fldCharType="separate"/>
      </w:r>
      <w:r>
        <w:rPr>
          <w:noProof/>
        </w:rPr>
        <w:t>18</w:t>
      </w:r>
      <w:r>
        <w:rPr>
          <w:noProof/>
        </w:rPr>
        <w:fldChar w:fldCharType="end"/>
      </w:r>
    </w:p>
    <w:p w14:paraId="1FC7E793" w14:textId="0DFD18E6" w:rsidR="00142972" w:rsidRPr="00142972" w:rsidRDefault="00142972">
      <w:pPr>
        <w:pStyle w:val="TOC3"/>
        <w:rPr>
          <w:rFonts w:ascii="Calibri" w:hAnsi="Calibri"/>
          <w:noProof/>
          <w:kern w:val="2"/>
          <w:sz w:val="24"/>
          <w:szCs w:val="24"/>
          <w:lang w:eastAsia="en-GB"/>
        </w:rPr>
      </w:pPr>
      <w:r w:rsidRPr="00B228F9">
        <w:rPr>
          <w:rFonts w:eastAsia="DengXian"/>
          <w:noProof/>
        </w:rPr>
        <w:t>6.2.1</w:t>
      </w:r>
      <w:r w:rsidRPr="00142972">
        <w:rPr>
          <w:rFonts w:ascii="Calibri" w:hAnsi="Calibri"/>
          <w:noProof/>
          <w:kern w:val="2"/>
          <w:sz w:val="24"/>
          <w:szCs w:val="24"/>
          <w:lang w:eastAsia="en-GB"/>
        </w:rPr>
        <w:tab/>
      </w:r>
      <w:r w:rsidRPr="00B228F9">
        <w:rPr>
          <w:rFonts w:eastAsia="DengXian"/>
          <w:noProof/>
        </w:rPr>
        <w:t>Description</w:t>
      </w:r>
      <w:r>
        <w:rPr>
          <w:noProof/>
        </w:rPr>
        <w:tab/>
      </w:r>
      <w:r>
        <w:rPr>
          <w:noProof/>
        </w:rPr>
        <w:fldChar w:fldCharType="begin"/>
      </w:r>
      <w:r>
        <w:rPr>
          <w:noProof/>
        </w:rPr>
        <w:instrText xml:space="preserve"> PAGEREF _Toc218552494 \h </w:instrText>
      </w:r>
      <w:r>
        <w:rPr>
          <w:noProof/>
        </w:rPr>
      </w:r>
      <w:r>
        <w:rPr>
          <w:noProof/>
        </w:rPr>
        <w:fldChar w:fldCharType="separate"/>
      </w:r>
      <w:r>
        <w:rPr>
          <w:noProof/>
        </w:rPr>
        <w:t>18</w:t>
      </w:r>
      <w:r>
        <w:rPr>
          <w:noProof/>
        </w:rPr>
        <w:fldChar w:fldCharType="end"/>
      </w:r>
    </w:p>
    <w:p w14:paraId="530BB2B1" w14:textId="1BE02DFD" w:rsidR="00142972" w:rsidRPr="00142972" w:rsidRDefault="00142972">
      <w:pPr>
        <w:pStyle w:val="TOC3"/>
        <w:rPr>
          <w:rFonts w:ascii="Calibri" w:hAnsi="Calibri"/>
          <w:noProof/>
          <w:kern w:val="2"/>
          <w:sz w:val="24"/>
          <w:szCs w:val="24"/>
          <w:lang w:eastAsia="en-GB"/>
        </w:rPr>
      </w:pPr>
      <w:r w:rsidRPr="00B228F9">
        <w:rPr>
          <w:rFonts w:eastAsia="DengXian"/>
          <w:noProof/>
        </w:rPr>
        <w:t>6.2.2</w:t>
      </w:r>
      <w:r w:rsidRPr="00142972">
        <w:rPr>
          <w:rFonts w:ascii="Calibri" w:hAnsi="Calibri"/>
          <w:noProof/>
          <w:kern w:val="2"/>
          <w:sz w:val="24"/>
          <w:szCs w:val="24"/>
          <w:lang w:eastAsia="en-GB"/>
        </w:rPr>
        <w:tab/>
      </w:r>
      <w:r w:rsidRPr="00B228F9">
        <w:rPr>
          <w:rFonts w:eastAsia="DengXian"/>
          <w:noProof/>
        </w:rPr>
        <w:t>Requirements</w:t>
      </w:r>
      <w:r>
        <w:rPr>
          <w:noProof/>
        </w:rPr>
        <w:tab/>
      </w:r>
      <w:r>
        <w:rPr>
          <w:noProof/>
        </w:rPr>
        <w:fldChar w:fldCharType="begin"/>
      </w:r>
      <w:r>
        <w:rPr>
          <w:noProof/>
        </w:rPr>
        <w:instrText xml:space="preserve"> PAGEREF _Toc218552495 \h </w:instrText>
      </w:r>
      <w:r>
        <w:rPr>
          <w:noProof/>
        </w:rPr>
      </w:r>
      <w:r>
        <w:rPr>
          <w:noProof/>
        </w:rPr>
        <w:fldChar w:fldCharType="separate"/>
      </w:r>
      <w:r>
        <w:rPr>
          <w:noProof/>
        </w:rPr>
        <w:t>18</w:t>
      </w:r>
      <w:r>
        <w:rPr>
          <w:noProof/>
        </w:rPr>
        <w:fldChar w:fldCharType="end"/>
      </w:r>
    </w:p>
    <w:p w14:paraId="02D3044D" w14:textId="396E51B7" w:rsidR="00142972" w:rsidRPr="00142972" w:rsidRDefault="00142972">
      <w:pPr>
        <w:pStyle w:val="TOC2"/>
        <w:rPr>
          <w:rFonts w:ascii="Calibri" w:hAnsi="Calibri"/>
          <w:noProof/>
          <w:kern w:val="2"/>
          <w:sz w:val="24"/>
          <w:szCs w:val="24"/>
          <w:lang w:eastAsia="en-GB"/>
        </w:rPr>
      </w:pPr>
      <w:r w:rsidRPr="00B228F9">
        <w:rPr>
          <w:rFonts w:eastAsia="SimSun"/>
          <w:noProof/>
          <w:lang w:val="en-US" w:eastAsia="zh-CN"/>
        </w:rPr>
        <w:t>6.3</w:t>
      </w:r>
      <w:r w:rsidRPr="00142972">
        <w:rPr>
          <w:rFonts w:ascii="Calibri" w:hAnsi="Calibri"/>
          <w:noProof/>
          <w:kern w:val="2"/>
          <w:sz w:val="24"/>
          <w:szCs w:val="24"/>
          <w:lang w:eastAsia="en-GB"/>
        </w:rPr>
        <w:tab/>
      </w:r>
      <w:r w:rsidRPr="00B228F9">
        <w:rPr>
          <w:rFonts w:eastAsia="SimSun"/>
          <w:noProof/>
          <w:lang w:val="en-US" w:eastAsia="zh-CN"/>
        </w:rPr>
        <w:t>Data storage requirements</w:t>
      </w:r>
      <w:r>
        <w:rPr>
          <w:noProof/>
        </w:rPr>
        <w:tab/>
      </w:r>
      <w:r>
        <w:rPr>
          <w:noProof/>
        </w:rPr>
        <w:fldChar w:fldCharType="begin"/>
      </w:r>
      <w:r>
        <w:rPr>
          <w:noProof/>
        </w:rPr>
        <w:instrText xml:space="preserve"> PAGEREF _Toc218552496 \h </w:instrText>
      </w:r>
      <w:r>
        <w:rPr>
          <w:noProof/>
        </w:rPr>
      </w:r>
      <w:r>
        <w:rPr>
          <w:noProof/>
        </w:rPr>
        <w:fldChar w:fldCharType="separate"/>
      </w:r>
      <w:r>
        <w:rPr>
          <w:noProof/>
        </w:rPr>
        <w:t>18</w:t>
      </w:r>
      <w:r>
        <w:rPr>
          <w:noProof/>
        </w:rPr>
        <w:fldChar w:fldCharType="end"/>
      </w:r>
    </w:p>
    <w:p w14:paraId="7458A2D6" w14:textId="7BD0C415" w:rsidR="00142972" w:rsidRPr="00142972" w:rsidRDefault="00142972">
      <w:pPr>
        <w:pStyle w:val="TOC3"/>
        <w:rPr>
          <w:rFonts w:ascii="Calibri" w:hAnsi="Calibri"/>
          <w:noProof/>
          <w:kern w:val="2"/>
          <w:sz w:val="24"/>
          <w:szCs w:val="24"/>
          <w:lang w:eastAsia="en-GB"/>
        </w:rPr>
      </w:pPr>
      <w:r w:rsidRPr="00B228F9">
        <w:rPr>
          <w:rFonts w:eastAsia="DengXian"/>
          <w:noProof/>
        </w:rPr>
        <w:t>6.3.1</w:t>
      </w:r>
      <w:r w:rsidRPr="00142972">
        <w:rPr>
          <w:rFonts w:ascii="Calibri" w:hAnsi="Calibri"/>
          <w:noProof/>
          <w:kern w:val="2"/>
          <w:sz w:val="24"/>
          <w:szCs w:val="24"/>
          <w:lang w:eastAsia="en-GB"/>
        </w:rPr>
        <w:tab/>
      </w:r>
      <w:r w:rsidRPr="00B228F9">
        <w:rPr>
          <w:rFonts w:eastAsia="DengXian"/>
          <w:noProof/>
        </w:rPr>
        <w:t>Description</w:t>
      </w:r>
      <w:r>
        <w:rPr>
          <w:noProof/>
        </w:rPr>
        <w:tab/>
      </w:r>
      <w:r>
        <w:rPr>
          <w:noProof/>
        </w:rPr>
        <w:fldChar w:fldCharType="begin"/>
      </w:r>
      <w:r>
        <w:rPr>
          <w:noProof/>
        </w:rPr>
        <w:instrText xml:space="preserve"> PAGEREF _Toc218552497 \h </w:instrText>
      </w:r>
      <w:r>
        <w:rPr>
          <w:noProof/>
        </w:rPr>
      </w:r>
      <w:r>
        <w:rPr>
          <w:noProof/>
        </w:rPr>
        <w:fldChar w:fldCharType="separate"/>
      </w:r>
      <w:r>
        <w:rPr>
          <w:noProof/>
        </w:rPr>
        <w:t>18</w:t>
      </w:r>
      <w:r>
        <w:rPr>
          <w:noProof/>
        </w:rPr>
        <w:fldChar w:fldCharType="end"/>
      </w:r>
    </w:p>
    <w:p w14:paraId="076BD3AD" w14:textId="2B6A8208" w:rsidR="00142972" w:rsidRPr="00142972" w:rsidRDefault="00142972">
      <w:pPr>
        <w:pStyle w:val="TOC3"/>
        <w:rPr>
          <w:rFonts w:ascii="Calibri" w:hAnsi="Calibri"/>
          <w:noProof/>
          <w:kern w:val="2"/>
          <w:sz w:val="24"/>
          <w:szCs w:val="24"/>
          <w:lang w:eastAsia="en-GB"/>
        </w:rPr>
      </w:pPr>
      <w:r w:rsidRPr="00B228F9">
        <w:rPr>
          <w:rFonts w:eastAsia="DengXian"/>
          <w:noProof/>
        </w:rPr>
        <w:t>6.3.2</w:t>
      </w:r>
      <w:r w:rsidRPr="00142972">
        <w:rPr>
          <w:rFonts w:ascii="Calibri" w:hAnsi="Calibri"/>
          <w:noProof/>
          <w:kern w:val="2"/>
          <w:sz w:val="24"/>
          <w:szCs w:val="24"/>
          <w:lang w:eastAsia="en-GB"/>
        </w:rPr>
        <w:tab/>
      </w:r>
      <w:r w:rsidRPr="00B228F9">
        <w:rPr>
          <w:rFonts w:eastAsia="DengXian"/>
          <w:noProof/>
        </w:rPr>
        <w:t>Requirements</w:t>
      </w:r>
      <w:r>
        <w:rPr>
          <w:noProof/>
        </w:rPr>
        <w:tab/>
      </w:r>
      <w:r>
        <w:rPr>
          <w:noProof/>
        </w:rPr>
        <w:fldChar w:fldCharType="begin"/>
      </w:r>
      <w:r>
        <w:rPr>
          <w:noProof/>
        </w:rPr>
        <w:instrText xml:space="preserve"> PAGEREF _Toc218552498 \h </w:instrText>
      </w:r>
      <w:r>
        <w:rPr>
          <w:noProof/>
        </w:rPr>
      </w:r>
      <w:r>
        <w:rPr>
          <w:noProof/>
        </w:rPr>
        <w:fldChar w:fldCharType="separate"/>
      </w:r>
      <w:r>
        <w:rPr>
          <w:noProof/>
        </w:rPr>
        <w:t>18</w:t>
      </w:r>
      <w:r>
        <w:rPr>
          <w:noProof/>
        </w:rPr>
        <w:fldChar w:fldCharType="end"/>
      </w:r>
    </w:p>
    <w:p w14:paraId="4EA4357D" w14:textId="206BA778" w:rsidR="00142972" w:rsidRPr="00142972" w:rsidRDefault="00142972">
      <w:pPr>
        <w:pStyle w:val="TOC2"/>
        <w:rPr>
          <w:rFonts w:ascii="Calibri" w:hAnsi="Calibri"/>
          <w:noProof/>
          <w:kern w:val="2"/>
          <w:sz w:val="24"/>
          <w:szCs w:val="24"/>
          <w:lang w:eastAsia="en-GB"/>
        </w:rPr>
      </w:pPr>
      <w:r w:rsidRPr="00B228F9">
        <w:rPr>
          <w:rFonts w:eastAsia="SimSun"/>
          <w:noProof/>
          <w:lang w:val="en-US" w:eastAsia="zh-CN"/>
        </w:rPr>
        <w:t>6.4</w:t>
      </w:r>
      <w:r w:rsidRPr="00142972">
        <w:rPr>
          <w:rFonts w:ascii="Calibri" w:hAnsi="Calibri"/>
          <w:noProof/>
          <w:kern w:val="2"/>
          <w:sz w:val="24"/>
          <w:szCs w:val="24"/>
          <w:lang w:eastAsia="en-GB"/>
        </w:rPr>
        <w:tab/>
      </w:r>
      <w:r w:rsidRPr="00B228F9">
        <w:rPr>
          <w:rFonts w:eastAsia="SimSun"/>
          <w:noProof/>
          <w:lang w:val="en-US" w:eastAsia="zh-CN"/>
        </w:rPr>
        <w:t>SEALDD server discovery and selection requirements</w:t>
      </w:r>
      <w:r>
        <w:rPr>
          <w:noProof/>
        </w:rPr>
        <w:tab/>
      </w:r>
      <w:r>
        <w:rPr>
          <w:noProof/>
        </w:rPr>
        <w:fldChar w:fldCharType="begin"/>
      </w:r>
      <w:r>
        <w:rPr>
          <w:noProof/>
        </w:rPr>
        <w:instrText xml:space="preserve"> PAGEREF _Toc218552499 \h </w:instrText>
      </w:r>
      <w:r>
        <w:rPr>
          <w:noProof/>
        </w:rPr>
      </w:r>
      <w:r>
        <w:rPr>
          <w:noProof/>
        </w:rPr>
        <w:fldChar w:fldCharType="separate"/>
      </w:r>
      <w:r>
        <w:rPr>
          <w:noProof/>
        </w:rPr>
        <w:t>18</w:t>
      </w:r>
      <w:r>
        <w:rPr>
          <w:noProof/>
        </w:rPr>
        <w:fldChar w:fldCharType="end"/>
      </w:r>
    </w:p>
    <w:p w14:paraId="0CA4EB9B" w14:textId="048D2C17" w:rsidR="00142972" w:rsidRPr="00142972" w:rsidRDefault="00142972">
      <w:pPr>
        <w:pStyle w:val="TOC3"/>
        <w:rPr>
          <w:rFonts w:ascii="Calibri" w:hAnsi="Calibri"/>
          <w:noProof/>
          <w:kern w:val="2"/>
          <w:sz w:val="24"/>
          <w:szCs w:val="24"/>
          <w:lang w:eastAsia="en-GB"/>
        </w:rPr>
      </w:pPr>
      <w:r w:rsidRPr="00B228F9">
        <w:rPr>
          <w:rFonts w:eastAsia="DengXian"/>
          <w:noProof/>
        </w:rPr>
        <w:t>6.4.1</w:t>
      </w:r>
      <w:r w:rsidRPr="00142972">
        <w:rPr>
          <w:rFonts w:ascii="Calibri" w:hAnsi="Calibri"/>
          <w:noProof/>
          <w:kern w:val="2"/>
          <w:sz w:val="24"/>
          <w:szCs w:val="24"/>
          <w:lang w:eastAsia="en-GB"/>
        </w:rPr>
        <w:tab/>
      </w:r>
      <w:r w:rsidRPr="00B228F9">
        <w:rPr>
          <w:rFonts w:eastAsia="DengXian"/>
          <w:noProof/>
        </w:rPr>
        <w:t>Description</w:t>
      </w:r>
      <w:r>
        <w:rPr>
          <w:noProof/>
        </w:rPr>
        <w:tab/>
      </w:r>
      <w:r>
        <w:rPr>
          <w:noProof/>
        </w:rPr>
        <w:fldChar w:fldCharType="begin"/>
      </w:r>
      <w:r>
        <w:rPr>
          <w:noProof/>
        </w:rPr>
        <w:instrText xml:space="preserve"> PAGEREF _Toc218552500 \h </w:instrText>
      </w:r>
      <w:r>
        <w:rPr>
          <w:noProof/>
        </w:rPr>
      </w:r>
      <w:r>
        <w:rPr>
          <w:noProof/>
        </w:rPr>
        <w:fldChar w:fldCharType="separate"/>
      </w:r>
      <w:r>
        <w:rPr>
          <w:noProof/>
        </w:rPr>
        <w:t>18</w:t>
      </w:r>
      <w:r>
        <w:rPr>
          <w:noProof/>
        </w:rPr>
        <w:fldChar w:fldCharType="end"/>
      </w:r>
    </w:p>
    <w:p w14:paraId="2DEF6211" w14:textId="30BE5276" w:rsidR="00142972" w:rsidRPr="00142972" w:rsidRDefault="00142972">
      <w:pPr>
        <w:pStyle w:val="TOC3"/>
        <w:rPr>
          <w:rFonts w:ascii="Calibri" w:hAnsi="Calibri"/>
          <w:noProof/>
          <w:kern w:val="2"/>
          <w:sz w:val="24"/>
          <w:szCs w:val="24"/>
          <w:lang w:eastAsia="en-GB"/>
        </w:rPr>
      </w:pPr>
      <w:r w:rsidRPr="00B228F9">
        <w:rPr>
          <w:rFonts w:eastAsia="DengXian"/>
          <w:noProof/>
        </w:rPr>
        <w:t>6.4.2</w:t>
      </w:r>
      <w:r w:rsidRPr="00142972">
        <w:rPr>
          <w:rFonts w:ascii="Calibri" w:hAnsi="Calibri"/>
          <w:noProof/>
          <w:kern w:val="2"/>
          <w:sz w:val="24"/>
          <w:szCs w:val="24"/>
          <w:lang w:eastAsia="en-GB"/>
        </w:rPr>
        <w:tab/>
      </w:r>
      <w:r w:rsidRPr="00B228F9">
        <w:rPr>
          <w:rFonts w:eastAsia="DengXian"/>
          <w:noProof/>
        </w:rPr>
        <w:t>Requirements</w:t>
      </w:r>
      <w:r>
        <w:rPr>
          <w:noProof/>
        </w:rPr>
        <w:tab/>
      </w:r>
      <w:r>
        <w:rPr>
          <w:noProof/>
        </w:rPr>
        <w:fldChar w:fldCharType="begin"/>
      </w:r>
      <w:r>
        <w:rPr>
          <w:noProof/>
        </w:rPr>
        <w:instrText xml:space="preserve"> PAGEREF _Toc218552501 \h </w:instrText>
      </w:r>
      <w:r>
        <w:rPr>
          <w:noProof/>
        </w:rPr>
      </w:r>
      <w:r>
        <w:rPr>
          <w:noProof/>
        </w:rPr>
        <w:fldChar w:fldCharType="separate"/>
      </w:r>
      <w:r>
        <w:rPr>
          <w:noProof/>
        </w:rPr>
        <w:t>18</w:t>
      </w:r>
      <w:r>
        <w:rPr>
          <w:noProof/>
        </w:rPr>
        <w:fldChar w:fldCharType="end"/>
      </w:r>
    </w:p>
    <w:p w14:paraId="5391E7F6" w14:textId="4EA36889" w:rsidR="00142972" w:rsidRPr="00142972" w:rsidRDefault="00142972">
      <w:pPr>
        <w:pStyle w:val="TOC2"/>
        <w:rPr>
          <w:rFonts w:ascii="Calibri" w:hAnsi="Calibri"/>
          <w:noProof/>
          <w:kern w:val="2"/>
          <w:sz w:val="24"/>
          <w:szCs w:val="24"/>
          <w:lang w:eastAsia="en-GB"/>
        </w:rPr>
      </w:pPr>
      <w:r w:rsidRPr="00B228F9">
        <w:rPr>
          <w:rFonts w:eastAsia="SimSun"/>
          <w:noProof/>
          <w:lang w:val="en-US" w:eastAsia="zh-CN"/>
        </w:rPr>
        <w:t>6.5</w:t>
      </w:r>
      <w:r w:rsidRPr="00142972">
        <w:rPr>
          <w:rFonts w:ascii="Calibri" w:hAnsi="Calibri"/>
          <w:noProof/>
          <w:kern w:val="2"/>
          <w:sz w:val="24"/>
          <w:szCs w:val="24"/>
          <w:lang w:eastAsia="en-GB"/>
        </w:rPr>
        <w:tab/>
      </w:r>
      <w:r w:rsidRPr="00B228F9">
        <w:rPr>
          <w:rFonts w:eastAsia="SimSun"/>
          <w:noProof/>
          <w:lang w:val="en-US" w:eastAsia="zh-CN"/>
        </w:rPr>
        <w:t>MSGin5G message transfer requirements</w:t>
      </w:r>
      <w:r>
        <w:rPr>
          <w:noProof/>
        </w:rPr>
        <w:tab/>
      </w:r>
      <w:r>
        <w:rPr>
          <w:noProof/>
        </w:rPr>
        <w:fldChar w:fldCharType="begin"/>
      </w:r>
      <w:r>
        <w:rPr>
          <w:noProof/>
        </w:rPr>
        <w:instrText xml:space="preserve"> PAGEREF _Toc218552502 \h </w:instrText>
      </w:r>
      <w:r>
        <w:rPr>
          <w:noProof/>
        </w:rPr>
      </w:r>
      <w:r>
        <w:rPr>
          <w:noProof/>
        </w:rPr>
        <w:fldChar w:fldCharType="separate"/>
      </w:r>
      <w:r>
        <w:rPr>
          <w:noProof/>
        </w:rPr>
        <w:t>19</w:t>
      </w:r>
      <w:r>
        <w:rPr>
          <w:noProof/>
        </w:rPr>
        <w:fldChar w:fldCharType="end"/>
      </w:r>
    </w:p>
    <w:p w14:paraId="1F7CB4A4" w14:textId="544D4607" w:rsidR="00142972" w:rsidRPr="00142972" w:rsidRDefault="00142972">
      <w:pPr>
        <w:pStyle w:val="TOC3"/>
        <w:rPr>
          <w:rFonts w:ascii="Calibri" w:hAnsi="Calibri"/>
          <w:noProof/>
          <w:kern w:val="2"/>
          <w:sz w:val="24"/>
          <w:szCs w:val="24"/>
          <w:lang w:eastAsia="en-GB"/>
        </w:rPr>
      </w:pPr>
      <w:r w:rsidRPr="00B228F9">
        <w:rPr>
          <w:rFonts w:eastAsia="DengXian"/>
          <w:noProof/>
        </w:rPr>
        <w:t>6.5.1</w:t>
      </w:r>
      <w:r w:rsidRPr="00142972">
        <w:rPr>
          <w:rFonts w:ascii="Calibri" w:hAnsi="Calibri"/>
          <w:noProof/>
          <w:kern w:val="2"/>
          <w:sz w:val="24"/>
          <w:szCs w:val="24"/>
          <w:lang w:eastAsia="en-GB"/>
        </w:rPr>
        <w:tab/>
      </w:r>
      <w:r w:rsidRPr="00B228F9">
        <w:rPr>
          <w:rFonts w:eastAsia="DengXian"/>
          <w:noProof/>
        </w:rPr>
        <w:t>Description</w:t>
      </w:r>
      <w:r>
        <w:rPr>
          <w:noProof/>
        </w:rPr>
        <w:tab/>
      </w:r>
      <w:r>
        <w:rPr>
          <w:noProof/>
        </w:rPr>
        <w:fldChar w:fldCharType="begin"/>
      </w:r>
      <w:r>
        <w:rPr>
          <w:noProof/>
        </w:rPr>
        <w:instrText xml:space="preserve"> PAGEREF _Toc218552503 \h </w:instrText>
      </w:r>
      <w:r>
        <w:rPr>
          <w:noProof/>
        </w:rPr>
      </w:r>
      <w:r>
        <w:rPr>
          <w:noProof/>
        </w:rPr>
        <w:fldChar w:fldCharType="separate"/>
      </w:r>
      <w:r>
        <w:rPr>
          <w:noProof/>
        </w:rPr>
        <w:t>19</w:t>
      </w:r>
      <w:r>
        <w:rPr>
          <w:noProof/>
        </w:rPr>
        <w:fldChar w:fldCharType="end"/>
      </w:r>
    </w:p>
    <w:p w14:paraId="0E2ABD1D" w14:textId="3ADD1B0D" w:rsidR="00142972" w:rsidRPr="00142972" w:rsidRDefault="00142972">
      <w:pPr>
        <w:pStyle w:val="TOC3"/>
        <w:rPr>
          <w:rFonts w:ascii="Calibri" w:hAnsi="Calibri"/>
          <w:noProof/>
          <w:kern w:val="2"/>
          <w:sz w:val="24"/>
          <w:szCs w:val="24"/>
          <w:lang w:eastAsia="en-GB"/>
        </w:rPr>
      </w:pPr>
      <w:r w:rsidRPr="00B228F9">
        <w:rPr>
          <w:rFonts w:eastAsia="DengXian"/>
          <w:noProof/>
        </w:rPr>
        <w:t>6.5.2</w:t>
      </w:r>
      <w:r w:rsidRPr="00142972">
        <w:rPr>
          <w:rFonts w:ascii="Calibri" w:hAnsi="Calibri"/>
          <w:noProof/>
          <w:kern w:val="2"/>
          <w:sz w:val="24"/>
          <w:szCs w:val="24"/>
          <w:lang w:eastAsia="en-GB"/>
        </w:rPr>
        <w:tab/>
      </w:r>
      <w:r w:rsidRPr="00B228F9">
        <w:rPr>
          <w:rFonts w:eastAsia="DengXian"/>
          <w:noProof/>
        </w:rPr>
        <w:t>Requirements</w:t>
      </w:r>
      <w:r>
        <w:rPr>
          <w:noProof/>
        </w:rPr>
        <w:tab/>
      </w:r>
      <w:r>
        <w:rPr>
          <w:noProof/>
        </w:rPr>
        <w:fldChar w:fldCharType="begin"/>
      </w:r>
      <w:r>
        <w:rPr>
          <w:noProof/>
        </w:rPr>
        <w:instrText xml:space="preserve"> PAGEREF _Toc218552504 \h </w:instrText>
      </w:r>
      <w:r>
        <w:rPr>
          <w:noProof/>
        </w:rPr>
      </w:r>
      <w:r>
        <w:rPr>
          <w:noProof/>
        </w:rPr>
        <w:fldChar w:fldCharType="separate"/>
      </w:r>
      <w:r>
        <w:rPr>
          <w:noProof/>
        </w:rPr>
        <w:t>19</w:t>
      </w:r>
      <w:r>
        <w:rPr>
          <w:noProof/>
        </w:rPr>
        <w:fldChar w:fldCharType="end"/>
      </w:r>
    </w:p>
    <w:p w14:paraId="18A5CA98" w14:textId="411C6C0D" w:rsidR="00142972" w:rsidRPr="00142972" w:rsidRDefault="00142972">
      <w:pPr>
        <w:pStyle w:val="TOC2"/>
        <w:rPr>
          <w:rFonts w:ascii="Calibri" w:hAnsi="Calibri"/>
          <w:noProof/>
          <w:kern w:val="2"/>
          <w:sz w:val="24"/>
          <w:szCs w:val="24"/>
          <w:lang w:eastAsia="en-GB"/>
        </w:rPr>
      </w:pPr>
      <w:r w:rsidRPr="00B228F9">
        <w:rPr>
          <w:rFonts w:eastAsia="SimSun"/>
          <w:noProof/>
          <w:lang w:val="en-US" w:eastAsia="zh-CN"/>
        </w:rPr>
        <w:t>6.6</w:t>
      </w:r>
      <w:r w:rsidRPr="00142972">
        <w:rPr>
          <w:rFonts w:ascii="Calibri" w:hAnsi="Calibri"/>
          <w:noProof/>
          <w:kern w:val="2"/>
          <w:sz w:val="24"/>
          <w:szCs w:val="24"/>
          <w:lang w:eastAsia="en-GB"/>
        </w:rPr>
        <w:tab/>
      </w:r>
      <w:r w:rsidRPr="00B228F9">
        <w:rPr>
          <w:rFonts w:eastAsia="SimSun"/>
          <w:noProof/>
          <w:lang w:val="en-US" w:eastAsia="zh-CN"/>
        </w:rPr>
        <w:t>Data transmission bandwidth control requirements</w:t>
      </w:r>
      <w:r>
        <w:rPr>
          <w:noProof/>
        </w:rPr>
        <w:tab/>
      </w:r>
      <w:r>
        <w:rPr>
          <w:noProof/>
        </w:rPr>
        <w:fldChar w:fldCharType="begin"/>
      </w:r>
      <w:r>
        <w:rPr>
          <w:noProof/>
        </w:rPr>
        <w:instrText xml:space="preserve"> PAGEREF _Toc218552505 \h </w:instrText>
      </w:r>
      <w:r>
        <w:rPr>
          <w:noProof/>
        </w:rPr>
      </w:r>
      <w:r>
        <w:rPr>
          <w:noProof/>
        </w:rPr>
        <w:fldChar w:fldCharType="separate"/>
      </w:r>
      <w:r>
        <w:rPr>
          <w:noProof/>
        </w:rPr>
        <w:t>19</w:t>
      </w:r>
      <w:r>
        <w:rPr>
          <w:noProof/>
        </w:rPr>
        <w:fldChar w:fldCharType="end"/>
      </w:r>
    </w:p>
    <w:p w14:paraId="2B59E084" w14:textId="2B9FE899" w:rsidR="00142972" w:rsidRPr="00142972" w:rsidRDefault="00142972">
      <w:pPr>
        <w:pStyle w:val="TOC3"/>
        <w:rPr>
          <w:rFonts w:ascii="Calibri" w:hAnsi="Calibri"/>
          <w:noProof/>
          <w:kern w:val="2"/>
          <w:sz w:val="24"/>
          <w:szCs w:val="24"/>
          <w:lang w:eastAsia="en-GB"/>
        </w:rPr>
      </w:pPr>
      <w:r>
        <w:rPr>
          <w:noProof/>
        </w:rPr>
        <w:t>6.6.1</w:t>
      </w:r>
      <w:r w:rsidRPr="00142972">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_Toc218552506 \h </w:instrText>
      </w:r>
      <w:r>
        <w:rPr>
          <w:noProof/>
        </w:rPr>
      </w:r>
      <w:r>
        <w:rPr>
          <w:noProof/>
        </w:rPr>
        <w:fldChar w:fldCharType="separate"/>
      </w:r>
      <w:r>
        <w:rPr>
          <w:noProof/>
        </w:rPr>
        <w:t>19</w:t>
      </w:r>
      <w:r>
        <w:rPr>
          <w:noProof/>
        </w:rPr>
        <w:fldChar w:fldCharType="end"/>
      </w:r>
    </w:p>
    <w:p w14:paraId="320703BE" w14:textId="554ECC54" w:rsidR="00142972" w:rsidRPr="00142972" w:rsidRDefault="00142972">
      <w:pPr>
        <w:pStyle w:val="TOC3"/>
        <w:rPr>
          <w:rFonts w:ascii="Calibri" w:hAnsi="Calibri"/>
          <w:noProof/>
          <w:kern w:val="2"/>
          <w:sz w:val="24"/>
          <w:szCs w:val="24"/>
          <w:lang w:eastAsia="en-GB"/>
        </w:rPr>
      </w:pPr>
      <w:r>
        <w:rPr>
          <w:noProof/>
        </w:rPr>
        <w:t>6.6.2</w:t>
      </w:r>
      <w:r w:rsidRPr="00142972">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_Toc218552507 \h </w:instrText>
      </w:r>
      <w:r>
        <w:rPr>
          <w:noProof/>
        </w:rPr>
      </w:r>
      <w:r>
        <w:rPr>
          <w:noProof/>
        </w:rPr>
        <w:fldChar w:fldCharType="separate"/>
      </w:r>
      <w:r>
        <w:rPr>
          <w:noProof/>
        </w:rPr>
        <w:t>19</w:t>
      </w:r>
      <w:r>
        <w:rPr>
          <w:noProof/>
        </w:rPr>
        <w:fldChar w:fldCharType="end"/>
      </w:r>
    </w:p>
    <w:p w14:paraId="5227570E" w14:textId="3242F8A3" w:rsidR="00142972" w:rsidRPr="00142972" w:rsidRDefault="00142972">
      <w:pPr>
        <w:pStyle w:val="TOC1"/>
        <w:rPr>
          <w:rFonts w:ascii="Calibri" w:hAnsi="Calibri"/>
          <w:noProof/>
          <w:kern w:val="2"/>
          <w:sz w:val="24"/>
          <w:szCs w:val="24"/>
          <w:lang w:eastAsia="en-GB"/>
        </w:rPr>
      </w:pPr>
      <w:r w:rsidRPr="00B228F9">
        <w:rPr>
          <w:rFonts w:eastAsia="SimSun"/>
          <w:noProof/>
          <w:lang w:val="en-US" w:eastAsia="zh-CN"/>
        </w:rPr>
        <w:t>7</w:t>
      </w:r>
      <w:r w:rsidRPr="00142972">
        <w:rPr>
          <w:rFonts w:ascii="Calibri" w:hAnsi="Calibri"/>
          <w:noProof/>
          <w:kern w:val="2"/>
          <w:sz w:val="24"/>
          <w:szCs w:val="24"/>
          <w:lang w:eastAsia="en-GB"/>
        </w:rPr>
        <w:tab/>
      </w:r>
      <w:r w:rsidRPr="00B228F9">
        <w:rPr>
          <w:rFonts w:eastAsia="SimSun"/>
          <w:noProof/>
          <w:lang w:val="en-US" w:eastAsia="zh-CN"/>
        </w:rPr>
        <w:t>Architecture</w:t>
      </w:r>
      <w:r>
        <w:rPr>
          <w:noProof/>
        </w:rPr>
        <w:tab/>
      </w:r>
      <w:r>
        <w:rPr>
          <w:noProof/>
        </w:rPr>
        <w:fldChar w:fldCharType="begin"/>
      </w:r>
      <w:r>
        <w:rPr>
          <w:noProof/>
        </w:rPr>
        <w:instrText xml:space="preserve"> PAGEREF _Toc218552508 \h </w:instrText>
      </w:r>
      <w:r>
        <w:rPr>
          <w:noProof/>
        </w:rPr>
      </w:r>
      <w:r>
        <w:rPr>
          <w:noProof/>
        </w:rPr>
        <w:fldChar w:fldCharType="separate"/>
      </w:r>
      <w:r>
        <w:rPr>
          <w:noProof/>
        </w:rPr>
        <w:t>19</w:t>
      </w:r>
      <w:r>
        <w:rPr>
          <w:noProof/>
        </w:rPr>
        <w:fldChar w:fldCharType="end"/>
      </w:r>
    </w:p>
    <w:p w14:paraId="4A43956B" w14:textId="0CEC9660" w:rsidR="00142972" w:rsidRPr="00142972" w:rsidRDefault="00142972">
      <w:pPr>
        <w:pStyle w:val="TOC2"/>
        <w:rPr>
          <w:rFonts w:ascii="Calibri" w:hAnsi="Calibri"/>
          <w:noProof/>
          <w:kern w:val="2"/>
          <w:sz w:val="24"/>
          <w:szCs w:val="24"/>
          <w:lang w:eastAsia="en-GB"/>
        </w:rPr>
      </w:pPr>
      <w:r>
        <w:rPr>
          <w:noProof/>
        </w:rPr>
        <w:t>7.1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_Toc218552509 \h </w:instrText>
      </w:r>
      <w:r>
        <w:rPr>
          <w:noProof/>
        </w:rPr>
      </w:r>
      <w:r>
        <w:rPr>
          <w:noProof/>
        </w:rPr>
        <w:fldChar w:fldCharType="separate"/>
      </w:r>
      <w:r>
        <w:rPr>
          <w:noProof/>
        </w:rPr>
        <w:t>19</w:t>
      </w:r>
      <w:r>
        <w:rPr>
          <w:noProof/>
        </w:rPr>
        <w:fldChar w:fldCharType="end"/>
      </w:r>
    </w:p>
    <w:p w14:paraId="1DC801D7" w14:textId="7145E002" w:rsidR="00142972" w:rsidRPr="00142972" w:rsidRDefault="00142972">
      <w:pPr>
        <w:pStyle w:val="TOC2"/>
        <w:rPr>
          <w:rFonts w:ascii="Calibri" w:hAnsi="Calibri"/>
          <w:noProof/>
          <w:kern w:val="2"/>
          <w:sz w:val="24"/>
          <w:szCs w:val="24"/>
          <w:lang w:eastAsia="en-GB"/>
        </w:rPr>
      </w:pPr>
      <w:r>
        <w:rPr>
          <w:noProof/>
        </w:rPr>
        <w:t>7.2</w:t>
      </w:r>
      <w:r w:rsidRPr="00142972">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_Toc218552510 \h </w:instrText>
      </w:r>
      <w:r>
        <w:rPr>
          <w:noProof/>
        </w:rPr>
      </w:r>
      <w:r>
        <w:rPr>
          <w:noProof/>
        </w:rPr>
        <w:fldChar w:fldCharType="separate"/>
      </w:r>
      <w:r>
        <w:rPr>
          <w:noProof/>
        </w:rPr>
        <w:t>19</w:t>
      </w:r>
      <w:r>
        <w:rPr>
          <w:noProof/>
        </w:rPr>
        <w:fldChar w:fldCharType="end"/>
      </w:r>
    </w:p>
    <w:p w14:paraId="1CFB5206" w14:textId="71A743A7" w:rsidR="00142972" w:rsidRPr="00142972" w:rsidRDefault="00142972">
      <w:pPr>
        <w:pStyle w:val="TOC2"/>
        <w:rPr>
          <w:rFonts w:ascii="Calibri" w:hAnsi="Calibri"/>
          <w:noProof/>
          <w:kern w:val="2"/>
          <w:sz w:val="24"/>
          <w:szCs w:val="24"/>
          <w:lang w:eastAsia="en-GB"/>
        </w:rPr>
      </w:pPr>
      <w:r>
        <w:rPr>
          <w:noProof/>
        </w:rPr>
        <w:t>7.3</w:t>
      </w:r>
      <w:r w:rsidRPr="00142972">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_Toc218552511 \h </w:instrText>
      </w:r>
      <w:r>
        <w:rPr>
          <w:noProof/>
        </w:rPr>
      </w:r>
      <w:r>
        <w:rPr>
          <w:noProof/>
        </w:rPr>
        <w:fldChar w:fldCharType="separate"/>
      </w:r>
      <w:r>
        <w:rPr>
          <w:noProof/>
        </w:rPr>
        <w:t>25</w:t>
      </w:r>
      <w:r>
        <w:rPr>
          <w:noProof/>
        </w:rPr>
        <w:fldChar w:fldCharType="end"/>
      </w:r>
    </w:p>
    <w:p w14:paraId="70867D81" w14:textId="0E0189AE" w:rsidR="00142972" w:rsidRPr="00142972" w:rsidRDefault="00142972">
      <w:pPr>
        <w:pStyle w:val="TOC3"/>
        <w:rPr>
          <w:rFonts w:ascii="Calibri" w:hAnsi="Calibri"/>
          <w:noProof/>
          <w:kern w:val="2"/>
          <w:sz w:val="24"/>
          <w:szCs w:val="24"/>
          <w:lang w:eastAsia="en-GB"/>
        </w:rPr>
      </w:pPr>
      <w:r>
        <w:rPr>
          <w:noProof/>
          <w:lang w:eastAsia="zh-CN"/>
        </w:rPr>
        <w:t>7.3.1</w:t>
      </w:r>
      <w:r w:rsidRPr="00142972">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_Toc218552512 \h </w:instrText>
      </w:r>
      <w:r>
        <w:rPr>
          <w:noProof/>
        </w:rPr>
      </w:r>
      <w:r>
        <w:rPr>
          <w:noProof/>
        </w:rPr>
        <w:fldChar w:fldCharType="separate"/>
      </w:r>
      <w:r>
        <w:rPr>
          <w:noProof/>
        </w:rPr>
        <w:t>25</w:t>
      </w:r>
      <w:r>
        <w:rPr>
          <w:noProof/>
        </w:rPr>
        <w:fldChar w:fldCharType="end"/>
      </w:r>
    </w:p>
    <w:p w14:paraId="7289A915" w14:textId="18A0F265" w:rsidR="00142972" w:rsidRPr="00142972" w:rsidRDefault="00142972">
      <w:pPr>
        <w:pStyle w:val="TOC3"/>
        <w:rPr>
          <w:rFonts w:ascii="Calibri" w:hAnsi="Calibri"/>
          <w:noProof/>
          <w:kern w:val="2"/>
          <w:sz w:val="24"/>
          <w:szCs w:val="24"/>
          <w:lang w:eastAsia="en-GB"/>
        </w:rPr>
      </w:pPr>
      <w:r>
        <w:rPr>
          <w:noProof/>
        </w:rPr>
        <w:t>7.3.2</w:t>
      </w:r>
      <w:r w:rsidRPr="00142972">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_Toc218552513 \h </w:instrText>
      </w:r>
      <w:r>
        <w:rPr>
          <w:noProof/>
        </w:rPr>
      </w:r>
      <w:r>
        <w:rPr>
          <w:noProof/>
        </w:rPr>
        <w:fldChar w:fldCharType="separate"/>
      </w:r>
      <w:r>
        <w:rPr>
          <w:noProof/>
        </w:rPr>
        <w:t>25</w:t>
      </w:r>
      <w:r>
        <w:rPr>
          <w:noProof/>
        </w:rPr>
        <w:fldChar w:fldCharType="end"/>
      </w:r>
    </w:p>
    <w:p w14:paraId="26288823" w14:textId="2BBB7945" w:rsidR="00142972" w:rsidRPr="00142972" w:rsidRDefault="00142972">
      <w:pPr>
        <w:pStyle w:val="TOC3"/>
        <w:rPr>
          <w:rFonts w:ascii="Calibri" w:hAnsi="Calibri"/>
          <w:noProof/>
          <w:kern w:val="2"/>
          <w:sz w:val="24"/>
          <w:szCs w:val="24"/>
          <w:lang w:eastAsia="en-GB"/>
        </w:rPr>
      </w:pPr>
      <w:r>
        <w:rPr>
          <w:noProof/>
        </w:rPr>
        <w:t>7.3.3</w:t>
      </w:r>
      <w:r w:rsidRPr="00142972">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_Toc218552514 \h </w:instrText>
      </w:r>
      <w:r>
        <w:rPr>
          <w:noProof/>
        </w:rPr>
      </w:r>
      <w:r>
        <w:rPr>
          <w:noProof/>
        </w:rPr>
        <w:fldChar w:fldCharType="separate"/>
      </w:r>
      <w:r>
        <w:rPr>
          <w:noProof/>
        </w:rPr>
        <w:t>25</w:t>
      </w:r>
      <w:r>
        <w:rPr>
          <w:noProof/>
        </w:rPr>
        <w:fldChar w:fldCharType="end"/>
      </w:r>
    </w:p>
    <w:p w14:paraId="7BFB63C7" w14:textId="631B148B" w:rsidR="00142972" w:rsidRPr="00142972" w:rsidRDefault="00142972">
      <w:pPr>
        <w:pStyle w:val="TOC2"/>
        <w:rPr>
          <w:rFonts w:ascii="Calibri" w:hAnsi="Calibri"/>
          <w:noProof/>
          <w:kern w:val="2"/>
          <w:sz w:val="24"/>
          <w:szCs w:val="24"/>
          <w:lang w:eastAsia="en-GB"/>
        </w:rPr>
      </w:pPr>
      <w:r>
        <w:rPr>
          <w:noProof/>
        </w:rPr>
        <w:t>7.4</w:t>
      </w:r>
      <w:r w:rsidRPr="00142972">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_Toc218552515 \h </w:instrText>
      </w:r>
      <w:r>
        <w:rPr>
          <w:noProof/>
        </w:rPr>
      </w:r>
      <w:r>
        <w:rPr>
          <w:noProof/>
        </w:rPr>
        <w:fldChar w:fldCharType="separate"/>
      </w:r>
      <w:r>
        <w:rPr>
          <w:noProof/>
        </w:rPr>
        <w:t>25</w:t>
      </w:r>
      <w:r>
        <w:rPr>
          <w:noProof/>
        </w:rPr>
        <w:fldChar w:fldCharType="end"/>
      </w:r>
    </w:p>
    <w:p w14:paraId="762FCAEA" w14:textId="12DD69F1" w:rsidR="00142972" w:rsidRPr="00142972" w:rsidRDefault="00142972">
      <w:pPr>
        <w:pStyle w:val="TOC3"/>
        <w:rPr>
          <w:rFonts w:ascii="Calibri" w:hAnsi="Calibri"/>
          <w:noProof/>
          <w:kern w:val="2"/>
          <w:sz w:val="24"/>
          <w:szCs w:val="24"/>
          <w:lang w:eastAsia="en-GB"/>
        </w:rPr>
      </w:pPr>
      <w:r>
        <w:rPr>
          <w:noProof/>
        </w:rPr>
        <w:t>7.4.1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_Toc218552516 \h </w:instrText>
      </w:r>
      <w:r>
        <w:rPr>
          <w:noProof/>
        </w:rPr>
      </w:r>
      <w:r>
        <w:rPr>
          <w:noProof/>
        </w:rPr>
        <w:fldChar w:fldCharType="separate"/>
      </w:r>
      <w:r>
        <w:rPr>
          <w:noProof/>
        </w:rPr>
        <w:t>25</w:t>
      </w:r>
      <w:r>
        <w:rPr>
          <w:noProof/>
        </w:rPr>
        <w:fldChar w:fldCharType="end"/>
      </w:r>
    </w:p>
    <w:p w14:paraId="22887C81" w14:textId="0E95B5FC" w:rsidR="00142972" w:rsidRPr="00142972" w:rsidRDefault="00142972">
      <w:pPr>
        <w:pStyle w:val="TOC3"/>
        <w:rPr>
          <w:rFonts w:ascii="Calibri" w:hAnsi="Calibri"/>
          <w:noProof/>
          <w:kern w:val="2"/>
          <w:sz w:val="24"/>
          <w:szCs w:val="24"/>
          <w:lang w:eastAsia="en-GB"/>
        </w:rPr>
      </w:pPr>
      <w:r>
        <w:rPr>
          <w:noProof/>
        </w:rPr>
        <w:t>7.4.2</w:t>
      </w:r>
      <w:r w:rsidRPr="00142972">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_Toc218552517 \h </w:instrText>
      </w:r>
      <w:r>
        <w:rPr>
          <w:noProof/>
        </w:rPr>
      </w:r>
      <w:r>
        <w:rPr>
          <w:noProof/>
        </w:rPr>
        <w:fldChar w:fldCharType="separate"/>
      </w:r>
      <w:r>
        <w:rPr>
          <w:noProof/>
        </w:rPr>
        <w:t>25</w:t>
      </w:r>
      <w:r>
        <w:rPr>
          <w:noProof/>
        </w:rPr>
        <w:fldChar w:fldCharType="end"/>
      </w:r>
    </w:p>
    <w:p w14:paraId="691D2053" w14:textId="4B21F796" w:rsidR="00142972" w:rsidRPr="00142972" w:rsidRDefault="00142972">
      <w:pPr>
        <w:pStyle w:val="TOC3"/>
        <w:rPr>
          <w:rFonts w:ascii="Calibri" w:hAnsi="Calibri"/>
          <w:noProof/>
          <w:kern w:val="2"/>
          <w:sz w:val="24"/>
          <w:szCs w:val="24"/>
          <w:lang w:eastAsia="en-GB"/>
        </w:rPr>
      </w:pPr>
      <w:r>
        <w:rPr>
          <w:noProof/>
        </w:rPr>
        <w:t>7.4.3</w:t>
      </w:r>
      <w:r w:rsidRPr="00142972">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_Toc218552518 \h </w:instrText>
      </w:r>
      <w:r>
        <w:rPr>
          <w:noProof/>
        </w:rPr>
      </w:r>
      <w:r>
        <w:rPr>
          <w:noProof/>
        </w:rPr>
        <w:fldChar w:fldCharType="separate"/>
      </w:r>
      <w:r>
        <w:rPr>
          <w:noProof/>
        </w:rPr>
        <w:t>26</w:t>
      </w:r>
      <w:r>
        <w:rPr>
          <w:noProof/>
        </w:rPr>
        <w:fldChar w:fldCharType="end"/>
      </w:r>
    </w:p>
    <w:p w14:paraId="1D6E0A96" w14:textId="0D85A474" w:rsidR="00142972" w:rsidRPr="00142972" w:rsidRDefault="00142972">
      <w:pPr>
        <w:pStyle w:val="TOC3"/>
        <w:rPr>
          <w:rFonts w:ascii="Calibri" w:hAnsi="Calibri"/>
          <w:noProof/>
          <w:kern w:val="2"/>
          <w:sz w:val="24"/>
          <w:szCs w:val="24"/>
          <w:lang w:eastAsia="en-GB"/>
        </w:rPr>
      </w:pPr>
      <w:r>
        <w:rPr>
          <w:noProof/>
        </w:rPr>
        <w:t>7.4.4</w:t>
      </w:r>
      <w:r w:rsidRPr="00142972">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_Toc218552519 \h </w:instrText>
      </w:r>
      <w:r>
        <w:rPr>
          <w:noProof/>
        </w:rPr>
      </w:r>
      <w:r>
        <w:rPr>
          <w:noProof/>
        </w:rPr>
        <w:fldChar w:fldCharType="separate"/>
      </w:r>
      <w:r>
        <w:rPr>
          <w:noProof/>
        </w:rPr>
        <w:t>26</w:t>
      </w:r>
      <w:r>
        <w:rPr>
          <w:noProof/>
        </w:rPr>
        <w:fldChar w:fldCharType="end"/>
      </w:r>
    </w:p>
    <w:p w14:paraId="2198EEB1" w14:textId="0A42531C" w:rsidR="00142972" w:rsidRPr="00142972" w:rsidRDefault="00142972">
      <w:pPr>
        <w:pStyle w:val="TOC3"/>
        <w:rPr>
          <w:rFonts w:ascii="Calibri" w:hAnsi="Calibri"/>
          <w:noProof/>
          <w:kern w:val="2"/>
          <w:sz w:val="24"/>
          <w:szCs w:val="24"/>
          <w:lang w:eastAsia="en-GB"/>
        </w:rPr>
      </w:pPr>
      <w:r>
        <w:rPr>
          <w:noProof/>
        </w:rPr>
        <w:lastRenderedPageBreak/>
        <w:t>7.4.5</w:t>
      </w:r>
      <w:r w:rsidRPr="00142972">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_Toc218552520 \h </w:instrText>
      </w:r>
      <w:r>
        <w:rPr>
          <w:noProof/>
        </w:rPr>
      </w:r>
      <w:r>
        <w:rPr>
          <w:noProof/>
        </w:rPr>
        <w:fldChar w:fldCharType="separate"/>
      </w:r>
      <w:r>
        <w:rPr>
          <w:noProof/>
        </w:rPr>
        <w:t>26</w:t>
      </w:r>
      <w:r>
        <w:rPr>
          <w:noProof/>
        </w:rPr>
        <w:fldChar w:fldCharType="end"/>
      </w:r>
    </w:p>
    <w:p w14:paraId="0309B9BF" w14:textId="7A52E403" w:rsidR="00142972" w:rsidRPr="00142972" w:rsidRDefault="00142972">
      <w:pPr>
        <w:pStyle w:val="TOC3"/>
        <w:rPr>
          <w:rFonts w:ascii="Calibri" w:hAnsi="Calibri"/>
          <w:noProof/>
          <w:kern w:val="2"/>
          <w:sz w:val="24"/>
          <w:szCs w:val="24"/>
          <w:lang w:eastAsia="en-GB"/>
        </w:rPr>
      </w:pPr>
      <w:r>
        <w:rPr>
          <w:noProof/>
        </w:rPr>
        <w:t>7.4.6</w:t>
      </w:r>
      <w:r w:rsidRPr="00142972">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_Toc218552521 \h </w:instrText>
      </w:r>
      <w:r>
        <w:rPr>
          <w:noProof/>
        </w:rPr>
      </w:r>
      <w:r>
        <w:rPr>
          <w:noProof/>
        </w:rPr>
        <w:fldChar w:fldCharType="separate"/>
      </w:r>
      <w:r>
        <w:rPr>
          <w:noProof/>
        </w:rPr>
        <w:t>26</w:t>
      </w:r>
      <w:r>
        <w:rPr>
          <w:noProof/>
        </w:rPr>
        <w:fldChar w:fldCharType="end"/>
      </w:r>
    </w:p>
    <w:p w14:paraId="272785C4" w14:textId="6FAF9EC6" w:rsidR="00142972" w:rsidRPr="00142972" w:rsidRDefault="00142972">
      <w:pPr>
        <w:pStyle w:val="TOC3"/>
        <w:rPr>
          <w:rFonts w:ascii="Calibri" w:hAnsi="Calibri"/>
          <w:noProof/>
          <w:kern w:val="2"/>
          <w:sz w:val="24"/>
          <w:szCs w:val="24"/>
          <w:lang w:eastAsia="en-GB"/>
        </w:rPr>
      </w:pPr>
      <w:r>
        <w:rPr>
          <w:noProof/>
        </w:rPr>
        <w:t>7.4.7</w:t>
      </w:r>
      <w:r w:rsidRPr="00142972">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_Toc218552522 \h </w:instrText>
      </w:r>
      <w:r>
        <w:rPr>
          <w:noProof/>
        </w:rPr>
      </w:r>
      <w:r>
        <w:rPr>
          <w:noProof/>
        </w:rPr>
        <w:fldChar w:fldCharType="separate"/>
      </w:r>
      <w:r>
        <w:rPr>
          <w:noProof/>
        </w:rPr>
        <w:t>26</w:t>
      </w:r>
      <w:r>
        <w:rPr>
          <w:noProof/>
        </w:rPr>
        <w:fldChar w:fldCharType="end"/>
      </w:r>
    </w:p>
    <w:p w14:paraId="32437E95" w14:textId="7C684377" w:rsidR="00142972" w:rsidRPr="00142972" w:rsidRDefault="00142972">
      <w:pPr>
        <w:pStyle w:val="TOC3"/>
        <w:rPr>
          <w:rFonts w:ascii="Calibri" w:hAnsi="Calibri"/>
          <w:noProof/>
          <w:kern w:val="2"/>
          <w:sz w:val="24"/>
          <w:szCs w:val="24"/>
          <w:lang w:eastAsia="en-GB"/>
        </w:rPr>
      </w:pPr>
      <w:r>
        <w:rPr>
          <w:noProof/>
        </w:rPr>
        <w:t>7.4.</w:t>
      </w:r>
      <w:r w:rsidRPr="00B228F9">
        <w:rPr>
          <w:noProof/>
          <w:lang w:val="en-US" w:eastAsia="zh-CN"/>
        </w:rPr>
        <w:t>8</w:t>
      </w:r>
      <w:r w:rsidRPr="00142972">
        <w:rPr>
          <w:rFonts w:ascii="Calibri" w:hAnsi="Calibri"/>
          <w:noProof/>
          <w:kern w:val="2"/>
          <w:sz w:val="24"/>
          <w:szCs w:val="24"/>
          <w:lang w:eastAsia="en-GB"/>
        </w:rPr>
        <w:tab/>
      </w:r>
      <w:r w:rsidRPr="00B228F9">
        <w:rPr>
          <w:rFonts w:eastAsia="SimSun"/>
          <w:noProof/>
          <w:lang w:val="en-US" w:eastAsia="zh-CN"/>
        </w:rPr>
        <w:t>SEALDD-UUc</w:t>
      </w:r>
      <w:r>
        <w:rPr>
          <w:noProof/>
        </w:rPr>
        <w:tab/>
      </w:r>
      <w:r>
        <w:rPr>
          <w:noProof/>
        </w:rPr>
        <w:fldChar w:fldCharType="begin"/>
      </w:r>
      <w:r>
        <w:rPr>
          <w:noProof/>
        </w:rPr>
        <w:instrText xml:space="preserve"> PAGEREF _Toc218552523 \h </w:instrText>
      </w:r>
      <w:r>
        <w:rPr>
          <w:noProof/>
        </w:rPr>
      </w:r>
      <w:r>
        <w:rPr>
          <w:noProof/>
        </w:rPr>
        <w:fldChar w:fldCharType="separate"/>
      </w:r>
      <w:r>
        <w:rPr>
          <w:noProof/>
        </w:rPr>
        <w:t>26</w:t>
      </w:r>
      <w:r>
        <w:rPr>
          <w:noProof/>
        </w:rPr>
        <w:fldChar w:fldCharType="end"/>
      </w:r>
    </w:p>
    <w:p w14:paraId="625BE475" w14:textId="149BAE04" w:rsidR="00142972" w:rsidRPr="00142972" w:rsidRDefault="00142972">
      <w:pPr>
        <w:pStyle w:val="TOC3"/>
        <w:rPr>
          <w:rFonts w:ascii="Calibri" w:hAnsi="Calibri"/>
          <w:noProof/>
          <w:kern w:val="2"/>
          <w:sz w:val="24"/>
          <w:szCs w:val="24"/>
          <w:lang w:eastAsia="en-GB"/>
        </w:rPr>
      </w:pPr>
      <w:r>
        <w:rPr>
          <w:noProof/>
        </w:rPr>
        <w:t>7.4.9</w:t>
      </w:r>
      <w:r w:rsidRPr="00142972">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_Toc218552524 \h </w:instrText>
      </w:r>
      <w:r>
        <w:rPr>
          <w:noProof/>
        </w:rPr>
      </w:r>
      <w:r>
        <w:rPr>
          <w:noProof/>
        </w:rPr>
        <w:fldChar w:fldCharType="separate"/>
      </w:r>
      <w:r>
        <w:rPr>
          <w:noProof/>
        </w:rPr>
        <w:t>26</w:t>
      </w:r>
      <w:r>
        <w:rPr>
          <w:noProof/>
        </w:rPr>
        <w:fldChar w:fldCharType="end"/>
      </w:r>
    </w:p>
    <w:p w14:paraId="7A583D88" w14:textId="6D45A256" w:rsidR="00142972" w:rsidRPr="00142972" w:rsidRDefault="00142972">
      <w:pPr>
        <w:pStyle w:val="TOC3"/>
        <w:rPr>
          <w:rFonts w:ascii="Calibri" w:hAnsi="Calibri"/>
          <w:noProof/>
          <w:kern w:val="2"/>
          <w:sz w:val="24"/>
          <w:szCs w:val="24"/>
          <w:lang w:eastAsia="en-GB"/>
        </w:rPr>
      </w:pPr>
      <w:r>
        <w:rPr>
          <w:noProof/>
        </w:rPr>
        <w:t>7.4.10</w:t>
      </w:r>
      <w:r w:rsidRPr="00142972">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_Toc218552525 \h </w:instrText>
      </w:r>
      <w:r>
        <w:rPr>
          <w:noProof/>
        </w:rPr>
      </w:r>
      <w:r>
        <w:rPr>
          <w:noProof/>
        </w:rPr>
        <w:fldChar w:fldCharType="separate"/>
      </w:r>
      <w:r>
        <w:rPr>
          <w:noProof/>
        </w:rPr>
        <w:t>26</w:t>
      </w:r>
      <w:r>
        <w:rPr>
          <w:noProof/>
        </w:rPr>
        <w:fldChar w:fldCharType="end"/>
      </w:r>
    </w:p>
    <w:p w14:paraId="263D933A" w14:textId="1DE32D0A" w:rsidR="00142972" w:rsidRPr="00142972" w:rsidRDefault="00142972">
      <w:pPr>
        <w:pStyle w:val="TOC2"/>
        <w:rPr>
          <w:rFonts w:ascii="Calibri" w:hAnsi="Calibri"/>
          <w:noProof/>
          <w:kern w:val="2"/>
          <w:sz w:val="24"/>
          <w:szCs w:val="24"/>
          <w:lang w:eastAsia="en-GB"/>
        </w:rPr>
      </w:pPr>
      <w:r>
        <w:rPr>
          <w:noProof/>
          <w:lang w:eastAsia="ko-KR"/>
        </w:rPr>
        <w:t>7.5</w:t>
      </w:r>
      <w:r w:rsidRPr="00142972">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_Toc218552526 \h </w:instrText>
      </w:r>
      <w:r>
        <w:rPr>
          <w:noProof/>
        </w:rPr>
      </w:r>
      <w:r>
        <w:rPr>
          <w:noProof/>
        </w:rPr>
        <w:fldChar w:fldCharType="separate"/>
      </w:r>
      <w:r>
        <w:rPr>
          <w:noProof/>
        </w:rPr>
        <w:t>26</w:t>
      </w:r>
      <w:r>
        <w:rPr>
          <w:noProof/>
        </w:rPr>
        <w:fldChar w:fldCharType="end"/>
      </w:r>
    </w:p>
    <w:p w14:paraId="2345E5A0" w14:textId="70D9CD74" w:rsidR="00142972" w:rsidRPr="00142972" w:rsidRDefault="00142972">
      <w:pPr>
        <w:pStyle w:val="TOC3"/>
        <w:rPr>
          <w:rFonts w:ascii="Calibri" w:hAnsi="Calibri"/>
          <w:noProof/>
          <w:kern w:val="2"/>
          <w:sz w:val="24"/>
          <w:szCs w:val="24"/>
          <w:lang w:eastAsia="en-GB"/>
        </w:rPr>
      </w:pPr>
      <w:r w:rsidRPr="00B228F9">
        <w:rPr>
          <w:rFonts w:eastAsia="DengXian"/>
          <w:noProof/>
        </w:rPr>
        <w:t>7.5.1</w:t>
      </w:r>
      <w:r w:rsidRPr="00142972">
        <w:rPr>
          <w:rFonts w:ascii="Calibri" w:hAnsi="Calibri"/>
          <w:noProof/>
          <w:kern w:val="2"/>
          <w:sz w:val="24"/>
          <w:szCs w:val="24"/>
          <w:lang w:eastAsia="en-GB"/>
        </w:rPr>
        <w:tab/>
      </w:r>
      <w:r w:rsidRPr="00B228F9">
        <w:rPr>
          <w:rFonts w:eastAsia="DengXian"/>
          <w:noProof/>
        </w:rPr>
        <w:t>General</w:t>
      </w:r>
      <w:r>
        <w:rPr>
          <w:noProof/>
        </w:rPr>
        <w:tab/>
      </w:r>
      <w:r>
        <w:rPr>
          <w:noProof/>
        </w:rPr>
        <w:fldChar w:fldCharType="begin"/>
      </w:r>
      <w:r>
        <w:rPr>
          <w:noProof/>
        </w:rPr>
        <w:instrText xml:space="preserve"> PAGEREF _Toc218552527 \h </w:instrText>
      </w:r>
      <w:r>
        <w:rPr>
          <w:noProof/>
        </w:rPr>
      </w:r>
      <w:r>
        <w:rPr>
          <w:noProof/>
        </w:rPr>
        <w:fldChar w:fldCharType="separate"/>
      </w:r>
      <w:r>
        <w:rPr>
          <w:noProof/>
        </w:rPr>
        <w:t>26</w:t>
      </w:r>
      <w:r>
        <w:rPr>
          <w:noProof/>
        </w:rPr>
        <w:fldChar w:fldCharType="end"/>
      </w:r>
    </w:p>
    <w:p w14:paraId="4B86DE87" w14:textId="633174B2" w:rsidR="00142972" w:rsidRPr="00142972" w:rsidRDefault="00142972">
      <w:pPr>
        <w:pStyle w:val="TOC3"/>
        <w:rPr>
          <w:rFonts w:ascii="Calibri" w:hAnsi="Calibri"/>
          <w:noProof/>
          <w:kern w:val="2"/>
          <w:sz w:val="24"/>
          <w:szCs w:val="24"/>
          <w:lang w:eastAsia="en-GB"/>
        </w:rPr>
      </w:pPr>
      <w:r w:rsidRPr="00B228F9">
        <w:rPr>
          <w:rFonts w:eastAsia="DengXian"/>
          <w:noProof/>
        </w:rPr>
        <w:t>7.5.2</w:t>
      </w:r>
      <w:r w:rsidRPr="00142972">
        <w:rPr>
          <w:rFonts w:ascii="Calibri" w:hAnsi="Calibri"/>
          <w:noProof/>
          <w:kern w:val="2"/>
          <w:sz w:val="24"/>
          <w:szCs w:val="24"/>
          <w:lang w:eastAsia="en-GB"/>
        </w:rPr>
        <w:tab/>
      </w:r>
      <w:r w:rsidRPr="00B228F9">
        <w:rPr>
          <w:rFonts w:eastAsia="DengXian"/>
          <w:noProof/>
        </w:rPr>
        <w:t>Functional Entity Cardinality</w:t>
      </w:r>
      <w:r>
        <w:rPr>
          <w:noProof/>
        </w:rPr>
        <w:tab/>
      </w:r>
      <w:r>
        <w:rPr>
          <w:noProof/>
        </w:rPr>
        <w:fldChar w:fldCharType="begin"/>
      </w:r>
      <w:r>
        <w:rPr>
          <w:noProof/>
        </w:rPr>
        <w:instrText xml:space="preserve"> PAGEREF _Toc218552528 \h </w:instrText>
      </w:r>
      <w:r>
        <w:rPr>
          <w:noProof/>
        </w:rPr>
      </w:r>
      <w:r>
        <w:rPr>
          <w:noProof/>
        </w:rPr>
        <w:fldChar w:fldCharType="separate"/>
      </w:r>
      <w:r>
        <w:rPr>
          <w:noProof/>
        </w:rPr>
        <w:t>27</w:t>
      </w:r>
      <w:r>
        <w:rPr>
          <w:noProof/>
        </w:rPr>
        <w:fldChar w:fldCharType="end"/>
      </w:r>
    </w:p>
    <w:p w14:paraId="1013ABC0" w14:textId="7F3CB3A9" w:rsidR="00142972" w:rsidRPr="00142972" w:rsidRDefault="00142972">
      <w:pPr>
        <w:pStyle w:val="TOC4"/>
        <w:rPr>
          <w:rFonts w:ascii="Calibri" w:hAnsi="Calibri"/>
          <w:noProof/>
          <w:kern w:val="2"/>
          <w:sz w:val="24"/>
          <w:szCs w:val="24"/>
          <w:lang w:eastAsia="en-GB"/>
        </w:rPr>
      </w:pPr>
      <w:r w:rsidRPr="00B228F9">
        <w:rPr>
          <w:rFonts w:eastAsia="DengXian"/>
          <w:noProof/>
        </w:rPr>
        <w:t>7.5.2.1</w:t>
      </w:r>
      <w:r w:rsidRPr="00142972">
        <w:rPr>
          <w:rFonts w:ascii="Calibri" w:hAnsi="Calibri"/>
          <w:noProof/>
          <w:kern w:val="2"/>
          <w:sz w:val="24"/>
          <w:szCs w:val="24"/>
          <w:lang w:eastAsia="en-GB"/>
        </w:rPr>
        <w:tab/>
      </w:r>
      <w:r w:rsidRPr="00B228F9">
        <w:rPr>
          <w:rFonts w:eastAsia="DengXian"/>
          <w:noProof/>
        </w:rPr>
        <w:t>VAL client</w:t>
      </w:r>
      <w:r>
        <w:rPr>
          <w:noProof/>
        </w:rPr>
        <w:tab/>
      </w:r>
      <w:r>
        <w:rPr>
          <w:noProof/>
        </w:rPr>
        <w:fldChar w:fldCharType="begin"/>
      </w:r>
      <w:r>
        <w:rPr>
          <w:noProof/>
        </w:rPr>
        <w:instrText xml:space="preserve"> PAGEREF _Toc218552529 \h </w:instrText>
      </w:r>
      <w:r>
        <w:rPr>
          <w:noProof/>
        </w:rPr>
      </w:r>
      <w:r>
        <w:rPr>
          <w:noProof/>
        </w:rPr>
        <w:fldChar w:fldCharType="separate"/>
      </w:r>
      <w:r>
        <w:rPr>
          <w:noProof/>
        </w:rPr>
        <w:t>27</w:t>
      </w:r>
      <w:r>
        <w:rPr>
          <w:noProof/>
        </w:rPr>
        <w:fldChar w:fldCharType="end"/>
      </w:r>
    </w:p>
    <w:p w14:paraId="5DB09BE5" w14:textId="7949A2E2" w:rsidR="00142972" w:rsidRPr="00142972" w:rsidRDefault="00142972">
      <w:pPr>
        <w:pStyle w:val="TOC4"/>
        <w:rPr>
          <w:rFonts w:ascii="Calibri" w:hAnsi="Calibri"/>
          <w:noProof/>
          <w:kern w:val="2"/>
          <w:sz w:val="24"/>
          <w:szCs w:val="24"/>
          <w:lang w:eastAsia="en-GB"/>
        </w:rPr>
      </w:pPr>
      <w:r w:rsidRPr="00B228F9">
        <w:rPr>
          <w:rFonts w:eastAsia="DengXian"/>
          <w:noProof/>
        </w:rPr>
        <w:t>7.5.2.2</w:t>
      </w:r>
      <w:r w:rsidRPr="00142972">
        <w:rPr>
          <w:rFonts w:ascii="Calibri" w:hAnsi="Calibri"/>
          <w:noProof/>
          <w:kern w:val="2"/>
          <w:sz w:val="24"/>
          <w:szCs w:val="24"/>
          <w:lang w:eastAsia="en-GB"/>
        </w:rPr>
        <w:tab/>
      </w:r>
      <w:r w:rsidRPr="00B228F9">
        <w:rPr>
          <w:rFonts w:eastAsia="DengXian"/>
          <w:noProof/>
        </w:rPr>
        <w:t>SEALDD client</w:t>
      </w:r>
      <w:r>
        <w:rPr>
          <w:noProof/>
        </w:rPr>
        <w:tab/>
      </w:r>
      <w:r>
        <w:rPr>
          <w:noProof/>
        </w:rPr>
        <w:fldChar w:fldCharType="begin"/>
      </w:r>
      <w:r>
        <w:rPr>
          <w:noProof/>
        </w:rPr>
        <w:instrText xml:space="preserve"> PAGEREF _Toc218552530 \h </w:instrText>
      </w:r>
      <w:r>
        <w:rPr>
          <w:noProof/>
        </w:rPr>
      </w:r>
      <w:r>
        <w:rPr>
          <w:noProof/>
        </w:rPr>
        <w:fldChar w:fldCharType="separate"/>
      </w:r>
      <w:r>
        <w:rPr>
          <w:noProof/>
        </w:rPr>
        <w:t>27</w:t>
      </w:r>
      <w:r>
        <w:rPr>
          <w:noProof/>
        </w:rPr>
        <w:fldChar w:fldCharType="end"/>
      </w:r>
    </w:p>
    <w:p w14:paraId="5B599467" w14:textId="094E2565" w:rsidR="00142972" w:rsidRPr="00142972" w:rsidRDefault="00142972">
      <w:pPr>
        <w:pStyle w:val="TOC4"/>
        <w:rPr>
          <w:rFonts w:ascii="Calibri" w:hAnsi="Calibri"/>
          <w:noProof/>
          <w:kern w:val="2"/>
          <w:sz w:val="24"/>
          <w:szCs w:val="24"/>
          <w:lang w:eastAsia="en-GB"/>
        </w:rPr>
      </w:pPr>
      <w:r w:rsidRPr="00B228F9">
        <w:rPr>
          <w:rFonts w:eastAsia="DengXian"/>
          <w:noProof/>
        </w:rPr>
        <w:t>7.5.2.3</w:t>
      </w:r>
      <w:r w:rsidRPr="00142972">
        <w:rPr>
          <w:rFonts w:ascii="Calibri" w:hAnsi="Calibri"/>
          <w:noProof/>
          <w:kern w:val="2"/>
          <w:sz w:val="24"/>
          <w:szCs w:val="24"/>
          <w:lang w:eastAsia="en-GB"/>
        </w:rPr>
        <w:tab/>
      </w:r>
      <w:r w:rsidRPr="00B228F9">
        <w:rPr>
          <w:rFonts w:eastAsia="DengXian"/>
          <w:noProof/>
        </w:rPr>
        <w:t>SEALDD server</w:t>
      </w:r>
      <w:r>
        <w:rPr>
          <w:noProof/>
        </w:rPr>
        <w:tab/>
      </w:r>
      <w:r>
        <w:rPr>
          <w:noProof/>
        </w:rPr>
        <w:fldChar w:fldCharType="begin"/>
      </w:r>
      <w:r>
        <w:rPr>
          <w:noProof/>
        </w:rPr>
        <w:instrText xml:space="preserve"> PAGEREF _Toc218552531 \h </w:instrText>
      </w:r>
      <w:r>
        <w:rPr>
          <w:noProof/>
        </w:rPr>
      </w:r>
      <w:r>
        <w:rPr>
          <w:noProof/>
        </w:rPr>
        <w:fldChar w:fldCharType="separate"/>
      </w:r>
      <w:r>
        <w:rPr>
          <w:noProof/>
        </w:rPr>
        <w:t>27</w:t>
      </w:r>
      <w:r>
        <w:rPr>
          <w:noProof/>
        </w:rPr>
        <w:fldChar w:fldCharType="end"/>
      </w:r>
    </w:p>
    <w:p w14:paraId="169F290F" w14:textId="641C3AA1" w:rsidR="00142972" w:rsidRPr="00142972" w:rsidRDefault="00142972">
      <w:pPr>
        <w:pStyle w:val="TOC4"/>
        <w:rPr>
          <w:rFonts w:ascii="Calibri" w:hAnsi="Calibri"/>
          <w:noProof/>
          <w:kern w:val="2"/>
          <w:sz w:val="24"/>
          <w:szCs w:val="24"/>
          <w:lang w:eastAsia="en-GB"/>
        </w:rPr>
      </w:pPr>
      <w:r w:rsidRPr="00B228F9">
        <w:rPr>
          <w:rFonts w:eastAsia="DengXian"/>
          <w:noProof/>
        </w:rPr>
        <w:t>7.5.2.4</w:t>
      </w:r>
      <w:r w:rsidRPr="00142972">
        <w:rPr>
          <w:rFonts w:ascii="Calibri" w:hAnsi="Calibri"/>
          <w:noProof/>
          <w:kern w:val="2"/>
          <w:sz w:val="24"/>
          <w:szCs w:val="24"/>
          <w:lang w:eastAsia="en-GB"/>
        </w:rPr>
        <w:tab/>
      </w:r>
      <w:r w:rsidRPr="00B228F9">
        <w:rPr>
          <w:rFonts w:eastAsia="DengXian"/>
          <w:noProof/>
        </w:rPr>
        <w:t>VAL server</w:t>
      </w:r>
      <w:r>
        <w:rPr>
          <w:noProof/>
        </w:rPr>
        <w:tab/>
      </w:r>
      <w:r>
        <w:rPr>
          <w:noProof/>
        </w:rPr>
        <w:fldChar w:fldCharType="begin"/>
      </w:r>
      <w:r>
        <w:rPr>
          <w:noProof/>
        </w:rPr>
        <w:instrText xml:space="preserve"> PAGEREF _Toc218552532 \h </w:instrText>
      </w:r>
      <w:r>
        <w:rPr>
          <w:noProof/>
        </w:rPr>
      </w:r>
      <w:r>
        <w:rPr>
          <w:noProof/>
        </w:rPr>
        <w:fldChar w:fldCharType="separate"/>
      </w:r>
      <w:r>
        <w:rPr>
          <w:noProof/>
        </w:rPr>
        <w:t>27</w:t>
      </w:r>
      <w:r>
        <w:rPr>
          <w:noProof/>
        </w:rPr>
        <w:fldChar w:fldCharType="end"/>
      </w:r>
    </w:p>
    <w:p w14:paraId="72F6DEAA" w14:textId="5032F7CA" w:rsidR="00142972" w:rsidRPr="00142972" w:rsidRDefault="00142972">
      <w:pPr>
        <w:pStyle w:val="TOC3"/>
        <w:rPr>
          <w:rFonts w:ascii="Calibri" w:hAnsi="Calibri"/>
          <w:noProof/>
          <w:kern w:val="2"/>
          <w:sz w:val="24"/>
          <w:szCs w:val="24"/>
          <w:lang w:eastAsia="en-GB"/>
        </w:rPr>
      </w:pPr>
      <w:r w:rsidRPr="00B228F9">
        <w:rPr>
          <w:rFonts w:eastAsia="DengXian"/>
          <w:noProof/>
        </w:rPr>
        <w:t>7.5.3</w:t>
      </w:r>
      <w:r w:rsidRPr="00142972">
        <w:rPr>
          <w:rFonts w:ascii="Calibri" w:hAnsi="Calibri"/>
          <w:noProof/>
          <w:kern w:val="2"/>
          <w:sz w:val="24"/>
          <w:szCs w:val="24"/>
          <w:lang w:eastAsia="en-GB"/>
        </w:rPr>
        <w:tab/>
      </w:r>
      <w:r w:rsidRPr="00B228F9">
        <w:rPr>
          <w:rFonts w:eastAsia="DengXian"/>
          <w:noProof/>
        </w:rPr>
        <w:t>Reference Point Cardinality</w:t>
      </w:r>
      <w:r>
        <w:rPr>
          <w:noProof/>
        </w:rPr>
        <w:tab/>
      </w:r>
      <w:r>
        <w:rPr>
          <w:noProof/>
        </w:rPr>
        <w:fldChar w:fldCharType="begin"/>
      </w:r>
      <w:r>
        <w:rPr>
          <w:noProof/>
        </w:rPr>
        <w:instrText xml:space="preserve"> PAGEREF _Toc218552533 \h </w:instrText>
      </w:r>
      <w:r>
        <w:rPr>
          <w:noProof/>
        </w:rPr>
      </w:r>
      <w:r>
        <w:rPr>
          <w:noProof/>
        </w:rPr>
        <w:fldChar w:fldCharType="separate"/>
      </w:r>
      <w:r>
        <w:rPr>
          <w:noProof/>
        </w:rPr>
        <w:t>27</w:t>
      </w:r>
      <w:r>
        <w:rPr>
          <w:noProof/>
        </w:rPr>
        <w:fldChar w:fldCharType="end"/>
      </w:r>
    </w:p>
    <w:p w14:paraId="03C92522" w14:textId="3AE0E859" w:rsidR="00142972" w:rsidRPr="00142972" w:rsidRDefault="00142972">
      <w:pPr>
        <w:pStyle w:val="TOC4"/>
        <w:rPr>
          <w:rFonts w:ascii="Calibri" w:hAnsi="Calibri"/>
          <w:noProof/>
          <w:kern w:val="2"/>
          <w:sz w:val="24"/>
          <w:szCs w:val="24"/>
          <w:lang w:eastAsia="en-GB"/>
        </w:rPr>
      </w:pPr>
      <w:r w:rsidRPr="00B228F9">
        <w:rPr>
          <w:rFonts w:eastAsia="DengXian"/>
          <w:noProof/>
        </w:rPr>
        <w:t>7.5.3.1</w:t>
      </w:r>
      <w:r w:rsidRPr="00142972">
        <w:rPr>
          <w:rFonts w:ascii="Calibri" w:hAnsi="Calibri"/>
          <w:noProof/>
          <w:kern w:val="2"/>
          <w:sz w:val="24"/>
          <w:szCs w:val="24"/>
          <w:lang w:eastAsia="en-GB"/>
        </w:rPr>
        <w:tab/>
      </w:r>
      <w:r w:rsidRPr="00B228F9">
        <w:rPr>
          <w:rFonts w:eastAsia="DengXian"/>
          <w:noProof/>
        </w:rPr>
        <w:t>SEALDD-C (Between VAL client and SEALDD client)</w:t>
      </w:r>
      <w:r>
        <w:rPr>
          <w:noProof/>
        </w:rPr>
        <w:tab/>
      </w:r>
      <w:r>
        <w:rPr>
          <w:noProof/>
        </w:rPr>
        <w:fldChar w:fldCharType="begin"/>
      </w:r>
      <w:r>
        <w:rPr>
          <w:noProof/>
        </w:rPr>
        <w:instrText xml:space="preserve"> PAGEREF _Toc218552534 \h </w:instrText>
      </w:r>
      <w:r>
        <w:rPr>
          <w:noProof/>
        </w:rPr>
      </w:r>
      <w:r>
        <w:rPr>
          <w:noProof/>
        </w:rPr>
        <w:fldChar w:fldCharType="separate"/>
      </w:r>
      <w:r>
        <w:rPr>
          <w:noProof/>
        </w:rPr>
        <w:t>27</w:t>
      </w:r>
      <w:r>
        <w:rPr>
          <w:noProof/>
        </w:rPr>
        <w:fldChar w:fldCharType="end"/>
      </w:r>
    </w:p>
    <w:p w14:paraId="56A2491D" w14:textId="5408F4F4" w:rsidR="00142972" w:rsidRPr="00142972" w:rsidRDefault="00142972">
      <w:pPr>
        <w:pStyle w:val="TOC4"/>
        <w:rPr>
          <w:rFonts w:ascii="Calibri" w:hAnsi="Calibri"/>
          <w:noProof/>
          <w:kern w:val="2"/>
          <w:sz w:val="24"/>
          <w:szCs w:val="24"/>
          <w:lang w:eastAsia="en-GB"/>
        </w:rPr>
      </w:pPr>
      <w:r w:rsidRPr="00B228F9">
        <w:rPr>
          <w:rFonts w:eastAsia="DengXian"/>
          <w:noProof/>
        </w:rPr>
        <w:t>7.5.3.2</w:t>
      </w:r>
      <w:r w:rsidRPr="00142972">
        <w:rPr>
          <w:rFonts w:ascii="Calibri" w:hAnsi="Calibri"/>
          <w:noProof/>
          <w:kern w:val="2"/>
          <w:sz w:val="24"/>
          <w:szCs w:val="24"/>
          <w:lang w:eastAsia="en-GB"/>
        </w:rPr>
        <w:tab/>
      </w:r>
      <w:r w:rsidRPr="00B228F9">
        <w:rPr>
          <w:rFonts w:eastAsia="DengXian"/>
          <w:noProof/>
        </w:rPr>
        <w:t>SEALDD-S (Between VAL layer and SEALDD server)</w:t>
      </w:r>
      <w:r>
        <w:rPr>
          <w:noProof/>
        </w:rPr>
        <w:tab/>
      </w:r>
      <w:r>
        <w:rPr>
          <w:noProof/>
        </w:rPr>
        <w:fldChar w:fldCharType="begin"/>
      </w:r>
      <w:r>
        <w:rPr>
          <w:noProof/>
        </w:rPr>
        <w:instrText xml:space="preserve"> PAGEREF _Toc218552535 \h </w:instrText>
      </w:r>
      <w:r>
        <w:rPr>
          <w:noProof/>
        </w:rPr>
      </w:r>
      <w:r>
        <w:rPr>
          <w:noProof/>
        </w:rPr>
        <w:fldChar w:fldCharType="separate"/>
      </w:r>
      <w:r>
        <w:rPr>
          <w:noProof/>
        </w:rPr>
        <w:t>27</w:t>
      </w:r>
      <w:r>
        <w:rPr>
          <w:noProof/>
        </w:rPr>
        <w:fldChar w:fldCharType="end"/>
      </w:r>
    </w:p>
    <w:p w14:paraId="2ADBCD7B" w14:textId="3486954C" w:rsidR="00142972" w:rsidRPr="00142972" w:rsidRDefault="00142972">
      <w:pPr>
        <w:pStyle w:val="TOC4"/>
        <w:rPr>
          <w:rFonts w:ascii="Calibri" w:hAnsi="Calibri"/>
          <w:noProof/>
          <w:kern w:val="2"/>
          <w:sz w:val="24"/>
          <w:szCs w:val="24"/>
          <w:lang w:eastAsia="en-GB"/>
        </w:rPr>
      </w:pPr>
      <w:r w:rsidRPr="00B228F9">
        <w:rPr>
          <w:rFonts w:eastAsia="DengXian"/>
          <w:noProof/>
        </w:rPr>
        <w:t>7.5.3.3</w:t>
      </w:r>
      <w:r w:rsidRPr="00142972">
        <w:rPr>
          <w:rFonts w:ascii="Calibri" w:hAnsi="Calibri"/>
          <w:noProof/>
          <w:kern w:val="2"/>
          <w:sz w:val="24"/>
          <w:szCs w:val="24"/>
          <w:lang w:eastAsia="en-GB"/>
        </w:rPr>
        <w:tab/>
      </w:r>
      <w:r w:rsidRPr="00B228F9">
        <w:rPr>
          <w:rFonts w:eastAsia="DengXian"/>
          <w:noProof/>
        </w:rPr>
        <w:t>SEALDD-UU (Between SEALDD client and SEALDD server)</w:t>
      </w:r>
      <w:r>
        <w:rPr>
          <w:noProof/>
        </w:rPr>
        <w:tab/>
      </w:r>
      <w:r>
        <w:rPr>
          <w:noProof/>
        </w:rPr>
        <w:fldChar w:fldCharType="begin"/>
      </w:r>
      <w:r>
        <w:rPr>
          <w:noProof/>
        </w:rPr>
        <w:instrText xml:space="preserve"> PAGEREF _Toc218552536 \h </w:instrText>
      </w:r>
      <w:r>
        <w:rPr>
          <w:noProof/>
        </w:rPr>
      </w:r>
      <w:r>
        <w:rPr>
          <w:noProof/>
        </w:rPr>
        <w:fldChar w:fldCharType="separate"/>
      </w:r>
      <w:r>
        <w:rPr>
          <w:noProof/>
        </w:rPr>
        <w:t>27</w:t>
      </w:r>
      <w:r>
        <w:rPr>
          <w:noProof/>
        </w:rPr>
        <w:fldChar w:fldCharType="end"/>
      </w:r>
    </w:p>
    <w:p w14:paraId="4D66A965" w14:textId="6DF4C618" w:rsidR="00142972" w:rsidRPr="00142972" w:rsidRDefault="00142972">
      <w:pPr>
        <w:pStyle w:val="TOC4"/>
        <w:rPr>
          <w:rFonts w:ascii="Calibri" w:hAnsi="Calibri"/>
          <w:noProof/>
          <w:kern w:val="2"/>
          <w:sz w:val="24"/>
          <w:szCs w:val="24"/>
          <w:lang w:eastAsia="en-GB"/>
        </w:rPr>
      </w:pPr>
      <w:r w:rsidRPr="00B228F9">
        <w:rPr>
          <w:rFonts w:eastAsia="DengXian"/>
          <w:noProof/>
        </w:rPr>
        <w:t>7.5.3.4</w:t>
      </w:r>
      <w:r w:rsidRPr="00142972">
        <w:rPr>
          <w:rFonts w:ascii="Calibri" w:hAnsi="Calibri"/>
          <w:noProof/>
          <w:kern w:val="2"/>
          <w:sz w:val="24"/>
          <w:szCs w:val="24"/>
          <w:lang w:eastAsia="en-GB"/>
        </w:rPr>
        <w:tab/>
      </w:r>
      <w:r w:rsidRPr="00B228F9">
        <w:rPr>
          <w:rFonts w:eastAsia="DengXian"/>
          <w:noProof/>
        </w:rPr>
        <w:t>SEALDD-E (Between SEALDD server and SEALDD server)</w:t>
      </w:r>
      <w:r>
        <w:rPr>
          <w:noProof/>
        </w:rPr>
        <w:tab/>
      </w:r>
      <w:r>
        <w:rPr>
          <w:noProof/>
        </w:rPr>
        <w:fldChar w:fldCharType="begin"/>
      </w:r>
      <w:r>
        <w:rPr>
          <w:noProof/>
        </w:rPr>
        <w:instrText xml:space="preserve"> PAGEREF _Toc218552537 \h </w:instrText>
      </w:r>
      <w:r>
        <w:rPr>
          <w:noProof/>
        </w:rPr>
      </w:r>
      <w:r>
        <w:rPr>
          <w:noProof/>
        </w:rPr>
        <w:fldChar w:fldCharType="separate"/>
      </w:r>
      <w:r>
        <w:rPr>
          <w:noProof/>
        </w:rPr>
        <w:t>27</w:t>
      </w:r>
      <w:r>
        <w:rPr>
          <w:noProof/>
        </w:rPr>
        <w:fldChar w:fldCharType="end"/>
      </w:r>
    </w:p>
    <w:p w14:paraId="767D6CFE" w14:textId="38C8FCD0" w:rsidR="00142972" w:rsidRPr="00142972" w:rsidRDefault="00142972">
      <w:pPr>
        <w:pStyle w:val="TOC4"/>
        <w:rPr>
          <w:rFonts w:ascii="Calibri" w:hAnsi="Calibri"/>
          <w:noProof/>
          <w:kern w:val="2"/>
          <w:sz w:val="24"/>
          <w:szCs w:val="24"/>
          <w:lang w:eastAsia="en-GB"/>
        </w:rPr>
      </w:pPr>
      <w:r w:rsidRPr="00B228F9">
        <w:rPr>
          <w:rFonts w:eastAsia="DengXian"/>
          <w:noProof/>
        </w:rPr>
        <w:t>7.5.3.5</w:t>
      </w:r>
      <w:r w:rsidRPr="00142972">
        <w:rPr>
          <w:rFonts w:ascii="Calibri" w:hAnsi="Calibri"/>
          <w:noProof/>
          <w:kern w:val="2"/>
          <w:sz w:val="24"/>
          <w:szCs w:val="24"/>
          <w:lang w:eastAsia="en-GB"/>
        </w:rPr>
        <w:tab/>
      </w:r>
      <w:r w:rsidRPr="00B228F9">
        <w:rPr>
          <w:rFonts w:eastAsia="DengXian"/>
          <w:noProof/>
        </w:rPr>
        <w:t>SEALDD-</w:t>
      </w:r>
      <w:r w:rsidRPr="00B228F9">
        <w:rPr>
          <w:rFonts w:eastAsia="DengXian"/>
          <w:noProof/>
          <w:lang w:eastAsia="zh-CN"/>
        </w:rPr>
        <w:t>PC5</w:t>
      </w:r>
      <w:r w:rsidRPr="00B228F9">
        <w:rPr>
          <w:rFonts w:eastAsia="DengXian"/>
          <w:noProof/>
        </w:rPr>
        <w:t xml:space="preserve"> (Between </w:t>
      </w:r>
      <w:r>
        <w:rPr>
          <w:noProof/>
        </w:rPr>
        <w:t>SEAL clients of two VAL UEs</w:t>
      </w:r>
      <w:r w:rsidRPr="00B228F9">
        <w:rPr>
          <w:rFonts w:eastAsia="DengXian"/>
          <w:noProof/>
        </w:rPr>
        <w:t>)</w:t>
      </w:r>
      <w:r>
        <w:rPr>
          <w:noProof/>
        </w:rPr>
        <w:tab/>
      </w:r>
      <w:r>
        <w:rPr>
          <w:noProof/>
        </w:rPr>
        <w:fldChar w:fldCharType="begin"/>
      </w:r>
      <w:r>
        <w:rPr>
          <w:noProof/>
        </w:rPr>
        <w:instrText xml:space="preserve"> PAGEREF _Toc218552538 \h </w:instrText>
      </w:r>
      <w:r>
        <w:rPr>
          <w:noProof/>
        </w:rPr>
      </w:r>
      <w:r>
        <w:rPr>
          <w:noProof/>
        </w:rPr>
        <w:fldChar w:fldCharType="separate"/>
      </w:r>
      <w:r>
        <w:rPr>
          <w:noProof/>
        </w:rPr>
        <w:t>28</w:t>
      </w:r>
      <w:r>
        <w:rPr>
          <w:noProof/>
        </w:rPr>
        <w:fldChar w:fldCharType="end"/>
      </w:r>
    </w:p>
    <w:p w14:paraId="44CB3C4B" w14:textId="4FC8FBE7" w:rsidR="00142972" w:rsidRPr="00142972" w:rsidRDefault="00142972">
      <w:pPr>
        <w:pStyle w:val="TOC4"/>
        <w:rPr>
          <w:rFonts w:ascii="Calibri" w:hAnsi="Calibri"/>
          <w:noProof/>
          <w:kern w:val="2"/>
          <w:sz w:val="24"/>
          <w:szCs w:val="24"/>
          <w:lang w:eastAsia="en-GB"/>
        </w:rPr>
      </w:pPr>
      <w:r w:rsidRPr="00B228F9">
        <w:rPr>
          <w:rFonts w:eastAsia="DengXian"/>
          <w:noProof/>
        </w:rPr>
        <w:t>7.5.3.6</w:t>
      </w:r>
      <w:r w:rsidRPr="00142972">
        <w:rPr>
          <w:rFonts w:ascii="Calibri" w:hAnsi="Calibri"/>
          <w:noProof/>
          <w:kern w:val="2"/>
          <w:sz w:val="24"/>
          <w:szCs w:val="24"/>
          <w:lang w:eastAsia="en-GB"/>
        </w:rPr>
        <w:tab/>
      </w:r>
      <w:r w:rsidRPr="00B228F9">
        <w:rPr>
          <w:rFonts w:eastAsia="DengXian"/>
          <w:noProof/>
        </w:rPr>
        <w:t>SEALDD-X (Between SEALDD server and other SEAL server)</w:t>
      </w:r>
      <w:r>
        <w:rPr>
          <w:noProof/>
        </w:rPr>
        <w:tab/>
      </w:r>
      <w:r>
        <w:rPr>
          <w:noProof/>
        </w:rPr>
        <w:fldChar w:fldCharType="begin"/>
      </w:r>
      <w:r>
        <w:rPr>
          <w:noProof/>
        </w:rPr>
        <w:instrText xml:space="preserve"> PAGEREF _Toc218552539 \h </w:instrText>
      </w:r>
      <w:r>
        <w:rPr>
          <w:noProof/>
        </w:rPr>
      </w:r>
      <w:r>
        <w:rPr>
          <w:noProof/>
        </w:rPr>
        <w:fldChar w:fldCharType="separate"/>
      </w:r>
      <w:r>
        <w:rPr>
          <w:noProof/>
        </w:rPr>
        <w:t>28</w:t>
      </w:r>
      <w:r>
        <w:rPr>
          <w:noProof/>
        </w:rPr>
        <w:fldChar w:fldCharType="end"/>
      </w:r>
    </w:p>
    <w:p w14:paraId="43D4D200" w14:textId="52B124FB" w:rsidR="00142972" w:rsidRPr="00142972" w:rsidRDefault="00142972">
      <w:pPr>
        <w:pStyle w:val="TOC4"/>
        <w:rPr>
          <w:rFonts w:ascii="Calibri" w:hAnsi="Calibri"/>
          <w:noProof/>
          <w:kern w:val="2"/>
          <w:sz w:val="24"/>
          <w:szCs w:val="24"/>
          <w:lang w:eastAsia="en-GB"/>
        </w:rPr>
      </w:pPr>
      <w:r w:rsidRPr="00B228F9">
        <w:rPr>
          <w:rFonts w:eastAsia="DengXian"/>
          <w:noProof/>
        </w:rPr>
        <w:t>7.5.3.7</w:t>
      </w:r>
      <w:r w:rsidRPr="00142972">
        <w:rPr>
          <w:rFonts w:ascii="Calibri" w:hAnsi="Calibri"/>
          <w:noProof/>
          <w:kern w:val="2"/>
          <w:sz w:val="24"/>
          <w:szCs w:val="24"/>
          <w:lang w:eastAsia="en-GB"/>
        </w:rPr>
        <w:tab/>
      </w:r>
      <w:r w:rsidRPr="00B228F9">
        <w:rPr>
          <w:rFonts w:eastAsia="DengXian"/>
          <w:noProof/>
        </w:rPr>
        <w:t>SEALDD-</w:t>
      </w:r>
      <w:r w:rsidRPr="00B228F9">
        <w:rPr>
          <w:rFonts w:eastAsia="DengXian"/>
          <w:noProof/>
          <w:lang w:val="en-US" w:eastAsia="zh-CN"/>
        </w:rPr>
        <w:t>UUc</w:t>
      </w:r>
      <w:r w:rsidRPr="00B228F9">
        <w:rPr>
          <w:rFonts w:eastAsia="DengXian"/>
          <w:noProof/>
        </w:rPr>
        <w:t xml:space="preserve"> (</w:t>
      </w:r>
      <w:r w:rsidRPr="00B228F9">
        <w:rPr>
          <w:rFonts w:eastAsia="SimSun"/>
          <w:noProof/>
          <w:lang w:val="en-US" w:eastAsia="zh-CN"/>
        </w:rPr>
        <w:t>Between the SEALDD client on the tethered device and SEALDD client on the 3GPP UE</w:t>
      </w:r>
      <w:r w:rsidRPr="00B228F9">
        <w:rPr>
          <w:rFonts w:eastAsia="DengXian"/>
          <w:noProof/>
        </w:rPr>
        <w:t>)</w:t>
      </w:r>
      <w:r>
        <w:rPr>
          <w:noProof/>
        </w:rPr>
        <w:tab/>
      </w:r>
      <w:r>
        <w:rPr>
          <w:noProof/>
        </w:rPr>
        <w:fldChar w:fldCharType="begin"/>
      </w:r>
      <w:r>
        <w:rPr>
          <w:noProof/>
        </w:rPr>
        <w:instrText xml:space="preserve"> PAGEREF _Toc218552540 \h </w:instrText>
      </w:r>
      <w:r>
        <w:rPr>
          <w:noProof/>
        </w:rPr>
      </w:r>
      <w:r>
        <w:rPr>
          <w:noProof/>
        </w:rPr>
        <w:fldChar w:fldCharType="separate"/>
      </w:r>
      <w:r>
        <w:rPr>
          <w:noProof/>
        </w:rPr>
        <w:t>28</w:t>
      </w:r>
      <w:r>
        <w:rPr>
          <w:noProof/>
        </w:rPr>
        <w:fldChar w:fldCharType="end"/>
      </w:r>
    </w:p>
    <w:p w14:paraId="56893226" w14:textId="4682CB65" w:rsidR="00142972" w:rsidRPr="00142972" w:rsidRDefault="00142972">
      <w:pPr>
        <w:pStyle w:val="TOC1"/>
        <w:rPr>
          <w:rFonts w:ascii="Calibri" w:hAnsi="Calibri"/>
          <w:noProof/>
          <w:kern w:val="2"/>
          <w:sz w:val="24"/>
          <w:szCs w:val="24"/>
          <w:lang w:eastAsia="en-GB"/>
        </w:rPr>
      </w:pPr>
      <w:r w:rsidRPr="00B228F9">
        <w:rPr>
          <w:rFonts w:eastAsia="SimSun"/>
          <w:noProof/>
          <w:lang w:val="en-US" w:eastAsia="zh-CN"/>
        </w:rPr>
        <w:t>8</w:t>
      </w:r>
      <w:r w:rsidRPr="00142972">
        <w:rPr>
          <w:rFonts w:ascii="Calibri" w:hAnsi="Calibri"/>
          <w:noProof/>
          <w:kern w:val="2"/>
          <w:sz w:val="24"/>
          <w:szCs w:val="24"/>
          <w:lang w:eastAsia="en-GB"/>
        </w:rPr>
        <w:tab/>
      </w:r>
      <w:r w:rsidRPr="00B228F9">
        <w:rPr>
          <w:noProof/>
          <w:lang w:val="en-IN"/>
        </w:rPr>
        <w:t>Identities and commonly used values</w:t>
      </w:r>
      <w:r>
        <w:rPr>
          <w:noProof/>
        </w:rPr>
        <w:tab/>
      </w:r>
      <w:r>
        <w:rPr>
          <w:noProof/>
        </w:rPr>
        <w:fldChar w:fldCharType="begin"/>
      </w:r>
      <w:r>
        <w:rPr>
          <w:noProof/>
        </w:rPr>
        <w:instrText xml:space="preserve"> PAGEREF _Toc218552541 \h </w:instrText>
      </w:r>
      <w:r>
        <w:rPr>
          <w:noProof/>
        </w:rPr>
      </w:r>
      <w:r>
        <w:rPr>
          <w:noProof/>
        </w:rPr>
        <w:fldChar w:fldCharType="separate"/>
      </w:r>
      <w:r>
        <w:rPr>
          <w:noProof/>
        </w:rPr>
        <w:t>28</w:t>
      </w:r>
      <w:r>
        <w:rPr>
          <w:noProof/>
        </w:rPr>
        <w:fldChar w:fldCharType="end"/>
      </w:r>
    </w:p>
    <w:p w14:paraId="6855C813" w14:textId="2C6CD91A" w:rsidR="00142972" w:rsidRPr="00142972" w:rsidRDefault="00142972">
      <w:pPr>
        <w:pStyle w:val="TOC2"/>
        <w:rPr>
          <w:rFonts w:ascii="Calibri" w:hAnsi="Calibri"/>
          <w:noProof/>
          <w:kern w:val="2"/>
          <w:sz w:val="24"/>
          <w:szCs w:val="24"/>
          <w:lang w:eastAsia="en-GB"/>
        </w:rPr>
      </w:pPr>
      <w:r>
        <w:rPr>
          <w:noProof/>
        </w:rPr>
        <w:t>8.1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_Toc218552542 \h </w:instrText>
      </w:r>
      <w:r>
        <w:rPr>
          <w:noProof/>
        </w:rPr>
      </w:r>
      <w:r>
        <w:rPr>
          <w:noProof/>
        </w:rPr>
        <w:fldChar w:fldCharType="separate"/>
      </w:r>
      <w:r>
        <w:rPr>
          <w:noProof/>
        </w:rPr>
        <w:t>28</w:t>
      </w:r>
      <w:r>
        <w:rPr>
          <w:noProof/>
        </w:rPr>
        <w:fldChar w:fldCharType="end"/>
      </w:r>
    </w:p>
    <w:p w14:paraId="3DE96CCD" w14:textId="48B86630" w:rsidR="00142972" w:rsidRPr="00142972" w:rsidRDefault="00142972">
      <w:pPr>
        <w:pStyle w:val="TOC2"/>
        <w:rPr>
          <w:rFonts w:ascii="Calibri" w:hAnsi="Calibri"/>
          <w:noProof/>
          <w:kern w:val="2"/>
          <w:sz w:val="24"/>
          <w:szCs w:val="24"/>
          <w:lang w:eastAsia="en-GB"/>
        </w:rPr>
      </w:pPr>
      <w:r>
        <w:rPr>
          <w:noProof/>
        </w:rPr>
        <w:t>8.2</w:t>
      </w:r>
      <w:r w:rsidRPr="00142972">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_Toc218552543 \h </w:instrText>
      </w:r>
      <w:r>
        <w:rPr>
          <w:noProof/>
        </w:rPr>
      </w:r>
      <w:r>
        <w:rPr>
          <w:noProof/>
        </w:rPr>
        <w:fldChar w:fldCharType="separate"/>
      </w:r>
      <w:r>
        <w:rPr>
          <w:noProof/>
        </w:rPr>
        <w:t>28</w:t>
      </w:r>
      <w:r>
        <w:rPr>
          <w:noProof/>
        </w:rPr>
        <w:fldChar w:fldCharType="end"/>
      </w:r>
    </w:p>
    <w:p w14:paraId="3EFFBD87" w14:textId="2F551E93" w:rsidR="00142972" w:rsidRPr="00142972" w:rsidRDefault="00142972">
      <w:pPr>
        <w:pStyle w:val="TOC2"/>
        <w:rPr>
          <w:rFonts w:ascii="Calibri" w:hAnsi="Calibri"/>
          <w:noProof/>
          <w:kern w:val="2"/>
          <w:sz w:val="24"/>
          <w:szCs w:val="24"/>
          <w:lang w:eastAsia="en-GB"/>
        </w:rPr>
      </w:pPr>
      <w:r>
        <w:rPr>
          <w:noProof/>
        </w:rPr>
        <w:t>8.3</w:t>
      </w:r>
      <w:r w:rsidRPr="00142972">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_Toc218552544 \h </w:instrText>
      </w:r>
      <w:r>
        <w:rPr>
          <w:noProof/>
        </w:rPr>
      </w:r>
      <w:r>
        <w:rPr>
          <w:noProof/>
        </w:rPr>
        <w:fldChar w:fldCharType="separate"/>
      </w:r>
      <w:r>
        <w:rPr>
          <w:noProof/>
        </w:rPr>
        <w:t>28</w:t>
      </w:r>
      <w:r>
        <w:rPr>
          <w:noProof/>
        </w:rPr>
        <w:fldChar w:fldCharType="end"/>
      </w:r>
    </w:p>
    <w:p w14:paraId="7416C1B3" w14:textId="3A1E2B46" w:rsidR="00142972" w:rsidRPr="00142972" w:rsidRDefault="00142972">
      <w:pPr>
        <w:pStyle w:val="TOC2"/>
        <w:rPr>
          <w:rFonts w:ascii="Calibri" w:hAnsi="Calibri"/>
          <w:noProof/>
          <w:kern w:val="2"/>
          <w:sz w:val="24"/>
          <w:szCs w:val="24"/>
          <w:lang w:eastAsia="en-GB"/>
        </w:rPr>
      </w:pPr>
      <w:r>
        <w:rPr>
          <w:noProof/>
        </w:rPr>
        <w:t>8.4</w:t>
      </w:r>
      <w:r w:rsidRPr="00142972">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_Toc218552545 \h </w:instrText>
      </w:r>
      <w:r>
        <w:rPr>
          <w:noProof/>
        </w:rPr>
      </w:r>
      <w:r>
        <w:rPr>
          <w:noProof/>
        </w:rPr>
        <w:fldChar w:fldCharType="separate"/>
      </w:r>
      <w:r>
        <w:rPr>
          <w:noProof/>
        </w:rPr>
        <w:t>28</w:t>
      </w:r>
      <w:r>
        <w:rPr>
          <w:noProof/>
        </w:rPr>
        <w:fldChar w:fldCharType="end"/>
      </w:r>
    </w:p>
    <w:p w14:paraId="2811F22E" w14:textId="49DFC899" w:rsidR="00142972" w:rsidRPr="00142972" w:rsidRDefault="00142972">
      <w:pPr>
        <w:pStyle w:val="TOC2"/>
        <w:rPr>
          <w:rFonts w:ascii="Calibri" w:hAnsi="Calibri"/>
          <w:noProof/>
          <w:kern w:val="2"/>
          <w:sz w:val="24"/>
          <w:szCs w:val="24"/>
          <w:lang w:eastAsia="en-GB"/>
        </w:rPr>
      </w:pPr>
      <w:r>
        <w:rPr>
          <w:noProof/>
        </w:rPr>
        <w:t>8.5</w:t>
      </w:r>
      <w:r w:rsidRPr="00142972">
        <w:rPr>
          <w:rFonts w:ascii="Calibri" w:hAnsi="Calibri"/>
          <w:noProof/>
          <w:kern w:val="2"/>
          <w:sz w:val="24"/>
          <w:szCs w:val="24"/>
          <w:lang w:eastAsia="en-GB"/>
        </w:rPr>
        <w:tab/>
      </w:r>
      <w:r>
        <w:rPr>
          <w:noProof/>
        </w:rPr>
        <w:t>Multi-modal SEALDD flow ID</w:t>
      </w:r>
      <w:r>
        <w:rPr>
          <w:noProof/>
        </w:rPr>
        <w:tab/>
      </w:r>
      <w:r>
        <w:rPr>
          <w:noProof/>
        </w:rPr>
        <w:fldChar w:fldCharType="begin"/>
      </w:r>
      <w:r>
        <w:rPr>
          <w:noProof/>
        </w:rPr>
        <w:instrText xml:space="preserve"> PAGEREF _Toc218552546 \h </w:instrText>
      </w:r>
      <w:r>
        <w:rPr>
          <w:noProof/>
        </w:rPr>
      </w:r>
      <w:r>
        <w:rPr>
          <w:noProof/>
        </w:rPr>
        <w:fldChar w:fldCharType="separate"/>
      </w:r>
      <w:r>
        <w:rPr>
          <w:noProof/>
        </w:rPr>
        <w:t>28</w:t>
      </w:r>
      <w:r>
        <w:rPr>
          <w:noProof/>
        </w:rPr>
        <w:fldChar w:fldCharType="end"/>
      </w:r>
    </w:p>
    <w:p w14:paraId="538495D1" w14:textId="08D7505B" w:rsidR="00142972" w:rsidRPr="00142972" w:rsidRDefault="00142972">
      <w:pPr>
        <w:pStyle w:val="TOC2"/>
        <w:rPr>
          <w:rFonts w:ascii="Calibri" w:hAnsi="Calibri"/>
          <w:noProof/>
          <w:kern w:val="2"/>
          <w:sz w:val="24"/>
          <w:szCs w:val="24"/>
          <w:lang w:eastAsia="en-GB"/>
        </w:rPr>
      </w:pPr>
      <w:r>
        <w:rPr>
          <w:noProof/>
        </w:rPr>
        <w:t>8.6</w:t>
      </w:r>
      <w:r w:rsidRPr="00142972">
        <w:rPr>
          <w:rFonts w:ascii="Calibri" w:hAnsi="Calibri"/>
          <w:noProof/>
          <w:kern w:val="2"/>
          <w:sz w:val="24"/>
          <w:szCs w:val="24"/>
          <w:lang w:eastAsia="en-GB"/>
        </w:rPr>
        <w:tab/>
      </w:r>
      <w:r>
        <w:rPr>
          <w:noProof/>
          <w:lang w:eastAsia="zh-CN"/>
        </w:rPr>
        <w:t>Multi-</w:t>
      </w:r>
      <w:r w:rsidRPr="00B228F9">
        <w:rPr>
          <w:noProof/>
          <w:lang w:val="en-US" w:eastAsia="zh-CN"/>
        </w:rPr>
        <w:t>m</w:t>
      </w:r>
      <w:r>
        <w:rPr>
          <w:noProof/>
          <w:lang w:eastAsia="zh-CN"/>
        </w:rPr>
        <w:t xml:space="preserve">odal </w:t>
      </w:r>
      <w:r w:rsidRPr="00B228F9">
        <w:rPr>
          <w:noProof/>
          <w:lang w:val="en-US" w:eastAsia="zh-CN"/>
        </w:rPr>
        <w:t>s</w:t>
      </w:r>
      <w:r>
        <w:rPr>
          <w:noProof/>
          <w:lang w:eastAsia="zh-CN"/>
        </w:rPr>
        <w:t xml:space="preserve">ervice </w:t>
      </w:r>
      <w:r w:rsidRPr="00B228F9">
        <w:rPr>
          <w:noProof/>
          <w:lang w:val="en-US" w:eastAsia="zh-CN"/>
        </w:rPr>
        <w:t>ID</w:t>
      </w:r>
      <w:r>
        <w:rPr>
          <w:noProof/>
        </w:rPr>
        <w:tab/>
      </w:r>
      <w:r>
        <w:rPr>
          <w:noProof/>
        </w:rPr>
        <w:fldChar w:fldCharType="begin"/>
      </w:r>
      <w:r>
        <w:rPr>
          <w:noProof/>
        </w:rPr>
        <w:instrText xml:space="preserve"> PAGEREF _Toc218552547 \h </w:instrText>
      </w:r>
      <w:r>
        <w:rPr>
          <w:noProof/>
        </w:rPr>
      </w:r>
      <w:r>
        <w:rPr>
          <w:noProof/>
        </w:rPr>
        <w:fldChar w:fldCharType="separate"/>
      </w:r>
      <w:r>
        <w:rPr>
          <w:noProof/>
        </w:rPr>
        <w:t>28</w:t>
      </w:r>
      <w:r>
        <w:rPr>
          <w:noProof/>
        </w:rPr>
        <w:fldChar w:fldCharType="end"/>
      </w:r>
    </w:p>
    <w:p w14:paraId="20745B3A" w14:textId="44CA60D4" w:rsidR="00142972" w:rsidRPr="00142972" w:rsidRDefault="00142972">
      <w:pPr>
        <w:pStyle w:val="TOC1"/>
        <w:rPr>
          <w:rFonts w:ascii="Calibri" w:hAnsi="Calibri"/>
          <w:noProof/>
          <w:kern w:val="2"/>
          <w:sz w:val="24"/>
          <w:szCs w:val="24"/>
          <w:lang w:eastAsia="en-GB"/>
        </w:rPr>
      </w:pPr>
      <w:r w:rsidRPr="00B228F9">
        <w:rPr>
          <w:rFonts w:eastAsia="SimSun"/>
          <w:noProof/>
          <w:lang w:val="en-US" w:eastAsia="zh-CN"/>
        </w:rPr>
        <w:t>9</w:t>
      </w:r>
      <w:r w:rsidRPr="00142972">
        <w:rPr>
          <w:rFonts w:ascii="Calibri" w:hAnsi="Calibri"/>
          <w:noProof/>
          <w:kern w:val="2"/>
          <w:sz w:val="24"/>
          <w:szCs w:val="24"/>
          <w:lang w:eastAsia="en-GB"/>
        </w:rPr>
        <w:tab/>
      </w:r>
      <w:r w:rsidRPr="00B228F9">
        <w:rPr>
          <w:noProof/>
          <w:lang w:val="en-IN"/>
        </w:rPr>
        <w:t>Procedures and information flows</w:t>
      </w:r>
      <w:r>
        <w:rPr>
          <w:noProof/>
        </w:rPr>
        <w:tab/>
      </w:r>
      <w:r>
        <w:rPr>
          <w:noProof/>
        </w:rPr>
        <w:fldChar w:fldCharType="begin"/>
      </w:r>
      <w:r>
        <w:rPr>
          <w:noProof/>
        </w:rPr>
        <w:instrText xml:space="preserve"> PAGEREF _Toc218552548 \h </w:instrText>
      </w:r>
      <w:r>
        <w:rPr>
          <w:noProof/>
        </w:rPr>
      </w:r>
      <w:r>
        <w:rPr>
          <w:noProof/>
        </w:rPr>
        <w:fldChar w:fldCharType="separate"/>
      </w:r>
      <w:r>
        <w:rPr>
          <w:noProof/>
        </w:rPr>
        <w:t>29</w:t>
      </w:r>
      <w:r>
        <w:rPr>
          <w:noProof/>
        </w:rPr>
        <w:fldChar w:fldCharType="end"/>
      </w:r>
    </w:p>
    <w:p w14:paraId="2ADC93EB" w14:textId="5C9A3784" w:rsidR="00142972" w:rsidRPr="00142972" w:rsidRDefault="00142972">
      <w:pPr>
        <w:pStyle w:val="TOC2"/>
        <w:rPr>
          <w:rFonts w:ascii="Calibri" w:hAnsi="Calibri"/>
          <w:noProof/>
          <w:kern w:val="2"/>
          <w:sz w:val="24"/>
          <w:szCs w:val="24"/>
          <w:lang w:eastAsia="en-GB"/>
        </w:rPr>
      </w:pPr>
      <w:r w:rsidRPr="00B228F9">
        <w:rPr>
          <w:rFonts w:eastAsia="SimSun"/>
          <w:noProof/>
          <w:lang w:val="en-US" w:eastAsia="zh-CN"/>
        </w:rPr>
        <w:t>9</w:t>
      </w:r>
      <w:r>
        <w:rPr>
          <w:noProof/>
        </w:rPr>
        <w:t>.1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_Toc218552549 \h </w:instrText>
      </w:r>
      <w:r>
        <w:rPr>
          <w:noProof/>
        </w:rPr>
      </w:r>
      <w:r>
        <w:rPr>
          <w:noProof/>
        </w:rPr>
        <w:fldChar w:fldCharType="separate"/>
      </w:r>
      <w:r>
        <w:rPr>
          <w:noProof/>
        </w:rPr>
        <w:t>29</w:t>
      </w:r>
      <w:r>
        <w:rPr>
          <w:noProof/>
        </w:rPr>
        <w:fldChar w:fldCharType="end"/>
      </w:r>
    </w:p>
    <w:p w14:paraId="6B235BA9" w14:textId="156E8AAB" w:rsidR="00142972" w:rsidRPr="00142972" w:rsidRDefault="00142972">
      <w:pPr>
        <w:pStyle w:val="TOC2"/>
        <w:rPr>
          <w:rFonts w:ascii="Calibri" w:hAnsi="Calibri"/>
          <w:noProof/>
          <w:kern w:val="2"/>
          <w:sz w:val="24"/>
          <w:szCs w:val="24"/>
          <w:lang w:eastAsia="en-GB"/>
        </w:rPr>
      </w:pPr>
      <w:r>
        <w:rPr>
          <w:noProof/>
        </w:rPr>
        <w:t>9.2</w:t>
      </w:r>
      <w:r w:rsidRPr="00142972">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_Toc218552550 \h </w:instrText>
      </w:r>
      <w:r>
        <w:rPr>
          <w:noProof/>
        </w:rPr>
      </w:r>
      <w:r>
        <w:rPr>
          <w:noProof/>
        </w:rPr>
        <w:fldChar w:fldCharType="separate"/>
      </w:r>
      <w:r>
        <w:rPr>
          <w:noProof/>
        </w:rPr>
        <w:t>29</w:t>
      </w:r>
      <w:r>
        <w:rPr>
          <w:noProof/>
        </w:rPr>
        <w:fldChar w:fldCharType="end"/>
      </w:r>
    </w:p>
    <w:p w14:paraId="46805290" w14:textId="341E72EA" w:rsidR="00142972" w:rsidRPr="00142972" w:rsidRDefault="00142972">
      <w:pPr>
        <w:pStyle w:val="TOC3"/>
        <w:rPr>
          <w:rFonts w:ascii="Calibri" w:hAnsi="Calibri"/>
          <w:noProof/>
          <w:kern w:val="2"/>
          <w:sz w:val="24"/>
          <w:szCs w:val="24"/>
          <w:lang w:eastAsia="en-GB"/>
        </w:rPr>
      </w:pPr>
      <w:r>
        <w:rPr>
          <w:noProof/>
        </w:rPr>
        <w:t>9.2.1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_Toc218552551 \h </w:instrText>
      </w:r>
      <w:r>
        <w:rPr>
          <w:noProof/>
        </w:rPr>
      </w:r>
      <w:r>
        <w:rPr>
          <w:noProof/>
        </w:rPr>
        <w:fldChar w:fldCharType="separate"/>
      </w:r>
      <w:r>
        <w:rPr>
          <w:noProof/>
        </w:rPr>
        <w:t>29</w:t>
      </w:r>
      <w:r>
        <w:rPr>
          <w:noProof/>
        </w:rPr>
        <w:fldChar w:fldCharType="end"/>
      </w:r>
    </w:p>
    <w:p w14:paraId="43EC3501" w14:textId="57B486BA" w:rsidR="00142972" w:rsidRPr="00142972" w:rsidRDefault="00142972">
      <w:pPr>
        <w:pStyle w:val="TOC3"/>
        <w:rPr>
          <w:rFonts w:ascii="Calibri" w:hAnsi="Calibri"/>
          <w:noProof/>
          <w:kern w:val="2"/>
          <w:sz w:val="24"/>
          <w:szCs w:val="24"/>
          <w:lang w:eastAsia="en-GB"/>
        </w:rPr>
      </w:pPr>
      <w:r>
        <w:rPr>
          <w:noProof/>
        </w:rPr>
        <w:t>9.2.2</w:t>
      </w:r>
      <w:r w:rsidRPr="00142972">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_Toc218552552 \h </w:instrText>
      </w:r>
      <w:r>
        <w:rPr>
          <w:noProof/>
        </w:rPr>
      </w:r>
      <w:r>
        <w:rPr>
          <w:noProof/>
        </w:rPr>
        <w:fldChar w:fldCharType="separate"/>
      </w:r>
      <w:r>
        <w:rPr>
          <w:noProof/>
        </w:rPr>
        <w:t>29</w:t>
      </w:r>
      <w:r>
        <w:rPr>
          <w:noProof/>
        </w:rPr>
        <w:fldChar w:fldCharType="end"/>
      </w:r>
    </w:p>
    <w:p w14:paraId="57BA4745" w14:textId="00A33EB1" w:rsidR="00142972" w:rsidRPr="00142972" w:rsidRDefault="00142972">
      <w:pPr>
        <w:pStyle w:val="TOC4"/>
        <w:rPr>
          <w:rFonts w:ascii="Calibri" w:hAnsi="Calibri"/>
          <w:noProof/>
          <w:kern w:val="2"/>
          <w:sz w:val="24"/>
          <w:szCs w:val="24"/>
          <w:lang w:eastAsia="en-GB"/>
        </w:rPr>
      </w:pPr>
      <w:r>
        <w:rPr>
          <w:noProof/>
        </w:rPr>
        <w:t>9.2.2.1</w:t>
      </w:r>
      <w:r w:rsidRPr="00142972">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_Toc218552553 \h </w:instrText>
      </w:r>
      <w:r>
        <w:rPr>
          <w:noProof/>
        </w:rPr>
      </w:r>
      <w:r>
        <w:rPr>
          <w:noProof/>
        </w:rPr>
        <w:fldChar w:fldCharType="separate"/>
      </w:r>
      <w:r>
        <w:rPr>
          <w:noProof/>
        </w:rPr>
        <w:t>29</w:t>
      </w:r>
      <w:r>
        <w:rPr>
          <w:noProof/>
        </w:rPr>
        <w:fldChar w:fldCharType="end"/>
      </w:r>
    </w:p>
    <w:p w14:paraId="204D0F17" w14:textId="0A8CAA72" w:rsidR="00142972" w:rsidRPr="00142972" w:rsidRDefault="00142972">
      <w:pPr>
        <w:pStyle w:val="TOC4"/>
        <w:rPr>
          <w:rFonts w:ascii="Calibri" w:hAnsi="Calibri"/>
          <w:noProof/>
          <w:kern w:val="2"/>
          <w:sz w:val="24"/>
          <w:szCs w:val="24"/>
          <w:lang w:eastAsia="en-GB"/>
        </w:rPr>
      </w:pPr>
      <w:r>
        <w:rPr>
          <w:noProof/>
        </w:rPr>
        <w:t>9.2.2.2</w:t>
      </w:r>
      <w:r w:rsidRPr="00142972">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_Toc218552554 \h </w:instrText>
      </w:r>
      <w:r>
        <w:rPr>
          <w:noProof/>
        </w:rPr>
      </w:r>
      <w:r>
        <w:rPr>
          <w:noProof/>
        </w:rPr>
        <w:fldChar w:fldCharType="separate"/>
      </w:r>
      <w:r>
        <w:rPr>
          <w:noProof/>
        </w:rPr>
        <w:t>31</w:t>
      </w:r>
      <w:r>
        <w:rPr>
          <w:noProof/>
        </w:rPr>
        <w:fldChar w:fldCharType="end"/>
      </w:r>
    </w:p>
    <w:p w14:paraId="4748A3D8" w14:textId="24D32193" w:rsidR="00142972" w:rsidRPr="00142972" w:rsidRDefault="00142972">
      <w:pPr>
        <w:pStyle w:val="TOC4"/>
        <w:rPr>
          <w:rFonts w:ascii="Calibri" w:hAnsi="Calibri"/>
          <w:noProof/>
          <w:kern w:val="2"/>
          <w:sz w:val="24"/>
          <w:szCs w:val="24"/>
          <w:lang w:eastAsia="en-GB"/>
        </w:rPr>
      </w:pPr>
      <w:r w:rsidRPr="00B228F9">
        <w:rPr>
          <w:rFonts w:eastAsia="SimSun"/>
          <w:noProof/>
          <w:lang w:val="en-US"/>
        </w:rPr>
        <w:t>9.2.2.3</w:t>
      </w:r>
      <w:r w:rsidRPr="00142972">
        <w:rPr>
          <w:rFonts w:ascii="Calibri" w:hAnsi="Calibri"/>
          <w:noProof/>
          <w:kern w:val="2"/>
          <w:sz w:val="24"/>
          <w:szCs w:val="24"/>
          <w:lang w:eastAsia="en-GB"/>
        </w:rPr>
        <w:tab/>
      </w:r>
      <w:r>
        <w:rPr>
          <w:noProof/>
        </w:rPr>
        <w:t>SEALDD enabled regular data transmission</w:t>
      </w:r>
      <w:r w:rsidRPr="00B228F9">
        <w:rPr>
          <w:rFonts w:eastAsia="SimSun"/>
          <w:noProof/>
          <w:lang w:val="en-US"/>
        </w:rPr>
        <w:t xml:space="preserve"> connection establishment based on policy</w:t>
      </w:r>
      <w:r>
        <w:rPr>
          <w:noProof/>
        </w:rPr>
        <w:tab/>
      </w:r>
      <w:r>
        <w:rPr>
          <w:noProof/>
        </w:rPr>
        <w:fldChar w:fldCharType="begin"/>
      </w:r>
      <w:r>
        <w:rPr>
          <w:noProof/>
        </w:rPr>
        <w:instrText xml:space="preserve"> PAGEREF _Toc218552555 \h </w:instrText>
      </w:r>
      <w:r>
        <w:rPr>
          <w:noProof/>
        </w:rPr>
      </w:r>
      <w:r>
        <w:rPr>
          <w:noProof/>
        </w:rPr>
        <w:fldChar w:fldCharType="separate"/>
      </w:r>
      <w:r>
        <w:rPr>
          <w:noProof/>
        </w:rPr>
        <w:t>34</w:t>
      </w:r>
      <w:r>
        <w:rPr>
          <w:noProof/>
        </w:rPr>
        <w:fldChar w:fldCharType="end"/>
      </w:r>
    </w:p>
    <w:p w14:paraId="48C2820A" w14:textId="384F0724" w:rsidR="00142972" w:rsidRPr="00142972" w:rsidRDefault="00142972">
      <w:pPr>
        <w:pStyle w:val="TOC4"/>
        <w:rPr>
          <w:rFonts w:ascii="Calibri" w:hAnsi="Calibri"/>
          <w:noProof/>
          <w:kern w:val="2"/>
          <w:sz w:val="24"/>
          <w:szCs w:val="24"/>
          <w:lang w:eastAsia="en-GB"/>
        </w:rPr>
      </w:pPr>
      <w:r w:rsidRPr="00B228F9">
        <w:rPr>
          <w:rFonts w:eastAsia="SimSun"/>
          <w:noProof/>
          <w:lang w:val="en-US"/>
        </w:rPr>
        <w:t>9.2.2.4</w:t>
      </w:r>
      <w:r w:rsidRPr="00142972">
        <w:rPr>
          <w:rFonts w:ascii="Calibri" w:hAnsi="Calibri"/>
          <w:noProof/>
          <w:kern w:val="2"/>
          <w:sz w:val="24"/>
          <w:szCs w:val="24"/>
          <w:lang w:eastAsia="en-GB"/>
        </w:rPr>
        <w:tab/>
      </w:r>
      <w:r>
        <w:rPr>
          <w:noProof/>
        </w:rPr>
        <w:t>SEALDD enabled regular data transmission</w:t>
      </w:r>
      <w:r w:rsidRPr="00B228F9">
        <w:rPr>
          <w:noProof/>
          <w:lang w:val="en-US"/>
        </w:rPr>
        <w:t xml:space="preserve"> connection deletion based on policy</w:t>
      </w:r>
      <w:r>
        <w:rPr>
          <w:noProof/>
        </w:rPr>
        <w:tab/>
      </w:r>
      <w:r>
        <w:rPr>
          <w:noProof/>
        </w:rPr>
        <w:fldChar w:fldCharType="begin"/>
      </w:r>
      <w:r>
        <w:rPr>
          <w:noProof/>
        </w:rPr>
        <w:instrText xml:space="preserve"> PAGEREF _Toc218552556 \h </w:instrText>
      </w:r>
      <w:r>
        <w:rPr>
          <w:noProof/>
        </w:rPr>
      </w:r>
      <w:r>
        <w:rPr>
          <w:noProof/>
        </w:rPr>
        <w:fldChar w:fldCharType="separate"/>
      </w:r>
      <w:r>
        <w:rPr>
          <w:noProof/>
        </w:rPr>
        <w:t>35</w:t>
      </w:r>
      <w:r>
        <w:rPr>
          <w:noProof/>
        </w:rPr>
        <w:fldChar w:fldCharType="end"/>
      </w:r>
    </w:p>
    <w:p w14:paraId="69039B0A" w14:textId="0B29144D" w:rsidR="00142972" w:rsidRPr="00142972" w:rsidRDefault="00142972">
      <w:pPr>
        <w:pStyle w:val="TOC4"/>
        <w:rPr>
          <w:rFonts w:ascii="Calibri" w:hAnsi="Calibri"/>
          <w:noProof/>
          <w:kern w:val="2"/>
          <w:sz w:val="24"/>
          <w:szCs w:val="24"/>
          <w:lang w:eastAsia="en-GB"/>
        </w:rPr>
      </w:pPr>
      <w:r w:rsidRPr="00B228F9">
        <w:rPr>
          <w:rFonts w:eastAsia="SimSun"/>
          <w:noProof/>
        </w:rPr>
        <w:t>9.2.2.5</w:t>
      </w:r>
      <w:r w:rsidRPr="00142972">
        <w:rPr>
          <w:rFonts w:ascii="Calibri" w:hAnsi="Calibri"/>
          <w:noProof/>
          <w:kern w:val="2"/>
          <w:sz w:val="24"/>
          <w:szCs w:val="24"/>
          <w:lang w:eastAsia="en-GB"/>
        </w:rPr>
        <w:tab/>
      </w:r>
      <w:r w:rsidRPr="00B228F9">
        <w:rPr>
          <w:rFonts w:eastAsia="SimSun"/>
          <w:noProof/>
        </w:rPr>
        <w:t>SEALDD client initiated connection release</w:t>
      </w:r>
      <w:r>
        <w:rPr>
          <w:noProof/>
        </w:rPr>
        <w:tab/>
      </w:r>
      <w:r>
        <w:rPr>
          <w:noProof/>
        </w:rPr>
        <w:fldChar w:fldCharType="begin"/>
      </w:r>
      <w:r>
        <w:rPr>
          <w:noProof/>
        </w:rPr>
        <w:instrText xml:space="preserve"> PAGEREF _Toc218552557 \h </w:instrText>
      </w:r>
      <w:r>
        <w:rPr>
          <w:noProof/>
        </w:rPr>
      </w:r>
      <w:r>
        <w:rPr>
          <w:noProof/>
        </w:rPr>
        <w:fldChar w:fldCharType="separate"/>
      </w:r>
      <w:r>
        <w:rPr>
          <w:noProof/>
        </w:rPr>
        <w:t>36</w:t>
      </w:r>
      <w:r>
        <w:rPr>
          <w:noProof/>
        </w:rPr>
        <w:fldChar w:fldCharType="end"/>
      </w:r>
    </w:p>
    <w:p w14:paraId="4A5FAD91" w14:textId="7A59CCB9" w:rsidR="00142972" w:rsidRPr="00142972" w:rsidRDefault="00142972">
      <w:pPr>
        <w:pStyle w:val="TOC4"/>
        <w:rPr>
          <w:rFonts w:ascii="Calibri" w:hAnsi="Calibri"/>
          <w:noProof/>
          <w:kern w:val="2"/>
          <w:sz w:val="24"/>
          <w:szCs w:val="24"/>
          <w:lang w:eastAsia="en-GB"/>
        </w:rPr>
      </w:pPr>
      <w:r>
        <w:rPr>
          <w:noProof/>
        </w:rPr>
        <w:t>9.2.2.6</w:t>
      </w:r>
      <w:r w:rsidRPr="00142972">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_Toc218552558 \h </w:instrText>
      </w:r>
      <w:r>
        <w:rPr>
          <w:noProof/>
        </w:rPr>
      </w:r>
      <w:r>
        <w:rPr>
          <w:noProof/>
        </w:rPr>
        <w:fldChar w:fldCharType="separate"/>
      </w:r>
      <w:r>
        <w:rPr>
          <w:noProof/>
        </w:rPr>
        <w:t>36</w:t>
      </w:r>
      <w:r>
        <w:rPr>
          <w:noProof/>
        </w:rPr>
        <w:fldChar w:fldCharType="end"/>
      </w:r>
    </w:p>
    <w:p w14:paraId="539272D5" w14:textId="00D1D813" w:rsidR="00142972" w:rsidRPr="00142972" w:rsidRDefault="00142972">
      <w:pPr>
        <w:pStyle w:val="TOC4"/>
        <w:rPr>
          <w:rFonts w:ascii="Calibri" w:hAnsi="Calibri"/>
          <w:noProof/>
          <w:kern w:val="2"/>
          <w:sz w:val="24"/>
          <w:szCs w:val="24"/>
          <w:lang w:eastAsia="en-GB"/>
        </w:rPr>
      </w:pPr>
      <w:r>
        <w:rPr>
          <w:noProof/>
        </w:rPr>
        <w:t>9.2.2.7</w:t>
      </w:r>
      <w:r w:rsidRPr="00142972">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_Toc218552559 \h </w:instrText>
      </w:r>
      <w:r>
        <w:rPr>
          <w:noProof/>
        </w:rPr>
      </w:r>
      <w:r>
        <w:rPr>
          <w:noProof/>
        </w:rPr>
        <w:fldChar w:fldCharType="separate"/>
      </w:r>
      <w:r>
        <w:rPr>
          <w:noProof/>
        </w:rPr>
        <w:t>38</w:t>
      </w:r>
      <w:r>
        <w:rPr>
          <w:noProof/>
        </w:rPr>
        <w:fldChar w:fldCharType="end"/>
      </w:r>
    </w:p>
    <w:p w14:paraId="344C4972" w14:textId="1C0CF252" w:rsidR="00142972" w:rsidRPr="00142972" w:rsidRDefault="00142972">
      <w:pPr>
        <w:pStyle w:val="TOC3"/>
        <w:rPr>
          <w:rFonts w:ascii="Calibri" w:hAnsi="Calibri"/>
          <w:noProof/>
          <w:kern w:val="2"/>
          <w:sz w:val="24"/>
          <w:szCs w:val="24"/>
          <w:lang w:eastAsia="en-GB"/>
        </w:rPr>
      </w:pPr>
      <w:r>
        <w:rPr>
          <w:noProof/>
        </w:rPr>
        <w:t>9.2.3</w:t>
      </w:r>
      <w:r w:rsidRPr="00142972">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_Toc218552560 \h </w:instrText>
      </w:r>
      <w:r>
        <w:rPr>
          <w:noProof/>
        </w:rPr>
      </w:r>
      <w:r>
        <w:rPr>
          <w:noProof/>
        </w:rPr>
        <w:fldChar w:fldCharType="separate"/>
      </w:r>
      <w:r>
        <w:rPr>
          <w:noProof/>
        </w:rPr>
        <w:t>39</w:t>
      </w:r>
      <w:r>
        <w:rPr>
          <w:noProof/>
        </w:rPr>
        <w:fldChar w:fldCharType="end"/>
      </w:r>
    </w:p>
    <w:p w14:paraId="6DAA5BC0" w14:textId="36CD3498" w:rsidR="00142972" w:rsidRPr="00142972" w:rsidRDefault="00142972">
      <w:pPr>
        <w:pStyle w:val="TOC4"/>
        <w:rPr>
          <w:rFonts w:ascii="Calibri" w:hAnsi="Calibri"/>
          <w:noProof/>
          <w:kern w:val="2"/>
          <w:sz w:val="24"/>
          <w:szCs w:val="24"/>
          <w:lang w:eastAsia="en-GB"/>
        </w:rPr>
      </w:pPr>
      <w:r>
        <w:rPr>
          <w:noProof/>
        </w:rPr>
        <w:t>9.2.3.1</w:t>
      </w:r>
      <w:r w:rsidRPr="00142972">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_Toc218552561 \h </w:instrText>
      </w:r>
      <w:r>
        <w:rPr>
          <w:noProof/>
        </w:rPr>
      </w:r>
      <w:r>
        <w:rPr>
          <w:noProof/>
        </w:rPr>
        <w:fldChar w:fldCharType="separate"/>
      </w:r>
      <w:r>
        <w:rPr>
          <w:noProof/>
        </w:rPr>
        <w:t>39</w:t>
      </w:r>
      <w:r>
        <w:rPr>
          <w:noProof/>
        </w:rPr>
        <w:fldChar w:fldCharType="end"/>
      </w:r>
    </w:p>
    <w:p w14:paraId="3B8EBD93" w14:textId="6631383A" w:rsidR="00142972" w:rsidRPr="00142972" w:rsidRDefault="00142972">
      <w:pPr>
        <w:pStyle w:val="TOC4"/>
        <w:rPr>
          <w:rFonts w:ascii="Calibri" w:hAnsi="Calibri"/>
          <w:noProof/>
          <w:kern w:val="2"/>
          <w:sz w:val="24"/>
          <w:szCs w:val="24"/>
          <w:lang w:eastAsia="en-GB"/>
        </w:rPr>
      </w:pPr>
      <w:r>
        <w:rPr>
          <w:noProof/>
        </w:rPr>
        <w:t>9.2.3.2</w:t>
      </w:r>
      <w:r w:rsidRPr="00142972">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_Toc218552562 \h </w:instrText>
      </w:r>
      <w:r>
        <w:rPr>
          <w:noProof/>
        </w:rPr>
      </w:r>
      <w:r>
        <w:rPr>
          <w:noProof/>
        </w:rPr>
        <w:fldChar w:fldCharType="separate"/>
      </w:r>
      <w:r>
        <w:rPr>
          <w:noProof/>
        </w:rPr>
        <w:t>39</w:t>
      </w:r>
      <w:r>
        <w:rPr>
          <w:noProof/>
        </w:rPr>
        <w:fldChar w:fldCharType="end"/>
      </w:r>
    </w:p>
    <w:p w14:paraId="6E0B8EBC" w14:textId="0963D330" w:rsidR="00142972" w:rsidRPr="00142972" w:rsidRDefault="00142972">
      <w:pPr>
        <w:pStyle w:val="TOC4"/>
        <w:rPr>
          <w:rFonts w:ascii="Calibri" w:hAnsi="Calibri"/>
          <w:noProof/>
          <w:kern w:val="2"/>
          <w:sz w:val="24"/>
          <w:szCs w:val="24"/>
          <w:lang w:eastAsia="en-GB"/>
        </w:rPr>
      </w:pPr>
      <w:r>
        <w:rPr>
          <w:noProof/>
        </w:rPr>
        <w:t>9.2.3.3</w:t>
      </w:r>
      <w:r w:rsidRPr="00142972">
        <w:rPr>
          <w:rFonts w:ascii="Calibri" w:hAnsi="Calibri"/>
          <w:noProof/>
          <w:kern w:val="2"/>
          <w:sz w:val="24"/>
          <w:szCs w:val="24"/>
          <w:lang w:eastAsia="en-GB"/>
        </w:rPr>
        <w:tab/>
      </w:r>
      <w:r>
        <w:rPr>
          <w:noProof/>
        </w:rPr>
        <w:t>SEALDD regular transmission connection establishment request (Client to Server)</w:t>
      </w:r>
      <w:r>
        <w:rPr>
          <w:noProof/>
        </w:rPr>
        <w:tab/>
      </w:r>
      <w:r>
        <w:rPr>
          <w:noProof/>
        </w:rPr>
        <w:fldChar w:fldCharType="begin"/>
      </w:r>
      <w:r>
        <w:rPr>
          <w:noProof/>
        </w:rPr>
        <w:instrText xml:space="preserve"> PAGEREF _Toc218552563 \h </w:instrText>
      </w:r>
      <w:r>
        <w:rPr>
          <w:noProof/>
        </w:rPr>
      </w:r>
      <w:r>
        <w:rPr>
          <w:noProof/>
        </w:rPr>
        <w:fldChar w:fldCharType="separate"/>
      </w:r>
      <w:r>
        <w:rPr>
          <w:noProof/>
        </w:rPr>
        <w:t>39</w:t>
      </w:r>
      <w:r>
        <w:rPr>
          <w:noProof/>
        </w:rPr>
        <w:fldChar w:fldCharType="end"/>
      </w:r>
    </w:p>
    <w:p w14:paraId="4C6FB66F" w14:textId="0DB012A5" w:rsidR="00142972" w:rsidRPr="00142972" w:rsidRDefault="00142972">
      <w:pPr>
        <w:pStyle w:val="TOC4"/>
        <w:rPr>
          <w:rFonts w:ascii="Calibri" w:hAnsi="Calibri"/>
          <w:noProof/>
          <w:kern w:val="2"/>
          <w:sz w:val="24"/>
          <w:szCs w:val="24"/>
          <w:lang w:eastAsia="en-GB"/>
        </w:rPr>
      </w:pPr>
      <w:r>
        <w:rPr>
          <w:noProof/>
        </w:rPr>
        <w:t>9.2.3.4</w:t>
      </w:r>
      <w:r w:rsidRPr="00142972">
        <w:rPr>
          <w:rFonts w:ascii="Calibri" w:hAnsi="Calibri"/>
          <w:noProof/>
          <w:kern w:val="2"/>
          <w:sz w:val="24"/>
          <w:szCs w:val="24"/>
          <w:lang w:eastAsia="en-GB"/>
        </w:rPr>
        <w:tab/>
      </w:r>
      <w:r>
        <w:rPr>
          <w:noProof/>
        </w:rPr>
        <w:t xml:space="preserve">SEALDD regular transmission connection establishment </w:t>
      </w:r>
      <w:r>
        <w:rPr>
          <w:noProof/>
          <w:lang w:eastAsia="zh-CN"/>
        </w:rPr>
        <w:t>response (Server to Client)</w:t>
      </w:r>
      <w:r>
        <w:rPr>
          <w:noProof/>
        </w:rPr>
        <w:tab/>
      </w:r>
      <w:r>
        <w:rPr>
          <w:noProof/>
        </w:rPr>
        <w:fldChar w:fldCharType="begin"/>
      </w:r>
      <w:r>
        <w:rPr>
          <w:noProof/>
        </w:rPr>
        <w:instrText xml:space="preserve"> PAGEREF _Toc218552564 \h </w:instrText>
      </w:r>
      <w:r>
        <w:rPr>
          <w:noProof/>
        </w:rPr>
      </w:r>
      <w:r>
        <w:rPr>
          <w:noProof/>
        </w:rPr>
        <w:fldChar w:fldCharType="separate"/>
      </w:r>
      <w:r>
        <w:rPr>
          <w:noProof/>
        </w:rPr>
        <w:t>40</w:t>
      </w:r>
      <w:r>
        <w:rPr>
          <w:noProof/>
        </w:rPr>
        <w:fldChar w:fldCharType="end"/>
      </w:r>
    </w:p>
    <w:p w14:paraId="74B6AF24" w14:textId="183DE175" w:rsidR="00142972" w:rsidRPr="00142972" w:rsidRDefault="00142972">
      <w:pPr>
        <w:pStyle w:val="TOC4"/>
        <w:rPr>
          <w:rFonts w:ascii="Calibri" w:hAnsi="Calibri"/>
          <w:noProof/>
          <w:kern w:val="2"/>
          <w:sz w:val="24"/>
          <w:szCs w:val="24"/>
          <w:lang w:eastAsia="en-GB"/>
        </w:rPr>
      </w:pPr>
      <w:r w:rsidRPr="00B228F9">
        <w:rPr>
          <w:rFonts w:eastAsia="SimSun"/>
          <w:noProof/>
        </w:rPr>
        <w:t>9.2.3.5</w:t>
      </w:r>
      <w:r w:rsidRPr="00142972">
        <w:rPr>
          <w:rFonts w:ascii="Calibri" w:hAnsi="Calibri"/>
          <w:noProof/>
          <w:kern w:val="2"/>
          <w:sz w:val="24"/>
          <w:szCs w:val="24"/>
          <w:lang w:eastAsia="en-GB"/>
        </w:rPr>
        <w:tab/>
      </w:r>
      <w:r w:rsidRPr="00B228F9">
        <w:rPr>
          <w:rFonts w:eastAsia="SimSun"/>
          <w:noProof/>
        </w:rPr>
        <w:t>SEALDD regular data transmission connection release request</w:t>
      </w:r>
      <w:r>
        <w:rPr>
          <w:noProof/>
        </w:rPr>
        <w:tab/>
      </w:r>
      <w:r>
        <w:rPr>
          <w:noProof/>
        </w:rPr>
        <w:fldChar w:fldCharType="begin"/>
      </w:r>
      <w:r>
        <w:rPr>
          <w:noProof/>
        </w:rPr>
        <w:instrText xml:space="preserve"> PAGEREF _Toc218552565 \h </w:instrText>
      </w:r>
      <w:r>
        <w:rPr>
          <w:noProof/>
        </w:rPr>
      </w:r>
      <w:r>
        <w:rPr>
          <w:noProof/>
        </w:rPr>
        <w:fldChar w:fldCharType="separate"/>
      </w:r>
      <w:r>
        <w:rPr>
          <w:noProof/>
        </w:rPr>
        <w:t>41</w:t>
      </w:r>
      <w:r>
        <w:rPr>
          <w:noProof/>
        </w:rPr>
        <w:fldChar w:fldCharType="end"/>
      </w:r>
    </w:p>
    <w:p w14:paraId="1F69EAB9" w14:textId="3233D0BA" w:rsidR="00142972" w:rsidRPr="00142972" w:rsidRDefault="00142972">
      <w:pPr>
        <w:pStyle w:val="TOC4"/>
        <w:rPr>
          <w:rFonts w:ascii="Calibri" w:hAnsi="Calibri"/>
          <w:noProof/>
          <w:kern w:val="2"/>
          <w:sz w:val="24"/>
          <w:szCs w:val="24"/>
          <w:lang w:eastAsia="en-GB"/>
        </w:rPr>
      </w:pPr>
      <w:r w:rsidRPr="00B228F9">
        <w:rPr>
          <w:rFonts w:eastAsia="SimSun"/>
          <w:noProof/>
        </w:rPr>
        <w:t>9.2.3.6</w:t>
      </w:r>
      <w:r w:rsidRPr="00142972">
        <w:rPr>
          <w:rFonts w:ascii="Calibri" w:hAnsi="Calibri"/>
          <w:noProof/>
          <w:kern w:val="2"/>
          <w:sz w:val="24"/>
          <w:szCs w:val="24"/>
          <w:lang w:eastAsia="en-GB"/>
        </w:rPr>
        <w:tab/>
      </w:r>
      <w:r w:rsidRPr="00B228F9">
        <w:rPr>
          <w:rFonts w:eastAsia="SimSun"/>
          <w:noProof/>
        </w:rPr>
        <w:t>SEALDD regular data transmission connection release response</w:t>
      </w:r>
      <w:r>
        <w:rPr>
          <w:noProof/>
        </w:rPr>
        <w:tab/>
      </w:r>
      <w:r>
        <w:rPr>
          <w:noProof/>
        </w:rPr>
        <w:fldChar w:fldCharType="begin"/>
      </w:r>
      <w:r>
        <w:rPr>
          <w:noProof/>
        </w:rPr>
        <w:instrText xml:space="preserve"> PAGEREF _Toc218552566 \h </w:instrText>
      </w:r>
      <w:r>
        <w:rPr>
          <w:noProof/>
        </w:rPr>
      </w:r>
      <w:r>
        <w:rPr>
          <w:noProof/>
        </w:rPr>
        <w:fldChar w:fldCharType="separate"/>
      </w:r>
      <w:r>
        <w:rPr>
          <w:noProof/>
        </w:rPr>
        <w:t>41</w:t>
      </w:r>
      <w:r>
        <w:rPr>
          <w:noProof/>
        </w:rPr>
        <w:fldChar w:fldCharType="end"/>
      </w:r>
    </w:p>
    <w:p w14:paraId="3D5E6B63" w14:textId="3AE29718" w:rsidR="00142972" w:rsidRPr="00142972" w:rsidRDefault="00142972">
      <w:pPr>
        <w:pStyle w:val="TOC4"/>
        <w:rPr>
          <w:rFonts w:ascii="Calibri" w:hAnsi="Calibri"/>
          <w:noProof/>
          <w:kern w:val="2"/>
          <w:sz w:val="24"/>
          <w:szCs w:val="24"/>
          <w:lang w:eastAsia="en-GB"/>
        </w:rPr>
      </w:pPr>
      <w:r>
        <w:rPr>
          <w:noProof/>
        </w:rPr>
        <w:t>9.2.3.7</w:t>
      </w:r>
      <w:r w:rsidRPr="00142972">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_Toc218552567 \h </w:instrText>
      </w:r>
      <w:r>
        <w:rPr>
          <w:noProof/>
        </w:rPr>
      </w:r>
      <w:r>
        <w:rPr>
          <w:noProof/>
        </w:rPr>
        <w:fldChar w:fldCharType="separate"/>
      </w:r>
      <w:r>
        <w:rPr>
          <w:noProof/>
        </w:rPr>
        <w:t>41</w:t>
      </w:r>
      <w:r>
        <w:rPr>
          <w:noProof/>
        </w:rPr>
        <w:fldChar w:fldCharType="end"/>
      </w:r>
    </w:p>
    <w:p w14:paraId="6A4A86EF" w14:textId="06511901" w:rsidR="00142972" w:rsidRPr="00142972" w:rsidRDefault="00142972">
      <w:pPr>
        <w:pStyle w:val="TOC4"/>
        <w:rPr>
          <w:rFonts w:ascii="Calibri" w:hAnsi="Calibri"/>
          <w:noProof/>
          <w:kern w:val="2"/>
          <w:sz w:val="24"/>
          <w:szCs w:val="24"/>
          <w:lang w:eastAsia="en-GB"/>
        </w:rPr>
      </w:pPr>
      <w:r>
        <w:rPr>
          <w:noProof/>
        </w:rPr>
        <w:t>9.2.3.8</w:t>
      </w:r>
      <w:r w:rsidRPr="00142972">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_Toc218552568 \h </w:instrText>
      </w:r>
      <w:r>
        <w:rPr>
          <w:noProof/>
        </w:rPr>
      </w:r>
      <w:r>
        <w:rPr>
          <w:noProof/>
        </w:rPr>
        <w:fldChar w:fldCharType="separate"/>
      </w:r>
      <w:r>
        <w:rPr>
          <w:noProof/>
        </w:rPr>
        <w:t>42</w:t>
      </w:r>
      <w:r>
        <w:rPr>
          <w:noProof/>
        </w:rPr>
        <w:fldChar w:fldCharType="end"/>
      </w:r>
    </w:p>
    <w:p w14:paraId="48277416" w14:textId="44AC6D15" w:rsidR="00142972" w:rsidRPr="00142972" w:rsidRDefault="00142972">
      <w:pPr>
        <w:pStyle w:val="TOC4"/>
        <w:rPr>
          <w:rFonts w:ascii="Calibri" w:hAnsi="Calibri"/>
          <w:noProof/>
          <w:kern w:val="2"/>
          <w:sz w:val="24"/>
          <w:szCs w:val="24"/>
          <w:lang w:eastAsia="en-GB"/>
        </w:rPr>
      </w:pPr>
      <w:r>
        <w:rPr>
          <w:noProof/>
        </w:rPr>
        <w:t>9.2.3.9</w:t>
      </w:r>
      <w:r w:rsidRPr="00142972">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_Toc218552569 \h </w:instrText>
      </w:r>
      <w:r>
        <w:rPr>
          <w:noProof/>
        </w:rPr>
      </w:r>
      <w:r>
        <w:rPr>
          <w:noProof/>
        </w:rPr>
        <w:fldChar w:fldCharType="separate"/>
      </w:r>
      <w:r>
        <w:rPr>
          <w:noProof/>
        </w:rPr>
        <w:t>42</w:t>
      </w:r>
      <w:r>
        <w:rPr>
          <w:noProof/>
        </w:rPr>
        <w:fldChar w:fldCharType="end"/>
      </w:r>
    </w:p>
    <w:p w14:paraId="2C9D5419" w14:textId="0B95C4F6" w:rsidR="00142972" w:rsidRPr="00142972" w:rsidRDefault="00142972">
      <w:pPr>
        <w:pStyle w:val="TOC4"/>
        <w:rPr>
          <w:rFonts w:ascii="Calibri" w:hAnsi="Calibri"/>
          <w:noProof/>
          <w:kern w:val="2"/>
          <w:sz w:val="24"/>
          <w:szCs w:val="24"/>
          <w:lang w:eastAsia="en-GB"/>
        </w:rPr>
      </w:pPr>
      <w:r w:rsidRPr="00B228F9">
        <w:rPr>
          <w:rFonts w:eastAsia="SimSun"/>
          <w:noProof/>
        </w:rPr>
        <w:t>9.2.3.10</w:t>
      </w:r>
      <w:r w:rsidRPr="00142972">
        <w:rPr>
          <w:rFonts w:ascii="Calibri" w:hAnsi="Calibri"/>
          <w:noProof/>
          <w:kern w:val="2"/>
          <w:sz w:val="24"/>
          <w:szCs w:val="24"/>
          <w:lang w:eastAsia="en-GB"/>
        </w:rPr>
        <w:tab/>
      </w:r>
      <w:r w:rsidRPr="00B228F9">
        <w:rPr>
          <w:noProof/>
          <w:lang w:val="en-US" w:eastAsia="zh-CN"/>
        </w:rPr>
        <w:t xml:space="preserve">SEALDD client connection status reporting configuration </w:t>
      </w:r>
      <w:r w:rsidRPr="00B228F9">
        <w:rPr>
          <w:rFonts w:eastAsia="SimSun"/>
          <w:noProof/>
        </w:rPr>
        <w:t>request</w:t>
      </w:r>
      <w:r>
        <w:rPr>
          <w:noProof/>
        </w:rPr>
        <w:tab/>
      </w:r>
      <w:r>
        <w:rPr>
          <w:noProof/>
        </w:rPr>
        <w:fldChar w:fldCharType="begin"/>
      </w:r>
      <w:r>
        <w:rPr>
          <w:noProof/>
        </w:rPr>
        <w:instrText xml:space="preserve"> PAGEREF _Toc218552570 \h </w:instrText>
      </w:r>
      <w:r>
        <w:rPr>
          <w:noProof/>
        </w:rPr>
      </w:r>
      <w:r>
        <w:rPr>
          <w:noProof/>
        </w:rPr>
        <w:fldChar w:fldCharType="separate"/>
      </w:r>
      <w:r>
        <w:rPr>
          <w:noProof/>
        </w:rPr>
        <w:t>43</w:t>
      </w:r>
      <w:r>
        <w:rPr>
          <w:noProof/>
        </w:rPr>
        <w:fldChar w:fldCharType="end"/>
      </w:r>
    </w:p>
    <w:p w14:paraId="2AB01056" w14:textId="19153EB7" w:rsidR="00142972" w:rsidRPr="00142972" w:rsidRDefault="00142972">
      <w:pPr>
        <w:pStyle w:val="TOC4"/>
        <w:rPr>
          <w:rFonts w:ascii="Calibri" w:hAnsi="Calibri"/>
          <w:noProof/>
          <w:kern w:val="2"/>
          <w:sz w:val="24"/>
          <w:szCs w:val="24"/>
          <w:lang w:eastAsia="en-GB"/>
        </w:rPr>
      </w:pPr>
      <w:r w:rsidRPr="00B228F9">
        <w:rPr>
          <w:rFonts w:eastAsia="SimSun"/>
          <w:noProof/>
        </w:rPr>
        <w:t>9.2.3.11</w:t>
      </w:r>
      <w:r w:rsidRPr="00142972">
        <w:rPr>
          <w:rFonts w:ascii="Calibri" w:hAnsi="Calibri"/>
          <w:noProof/>
          <w:kern w:val="2"/>
          <w:sz w:val="24"/>
          <w:szCs w:val="24"/>
          <w:lang w:eastAsia="en-GB"/>
        </w:rPr>
        <w:tab/>
      </w:r>
      <w:r w:rsidRPr="00B228F9">
        <w:rPr>
          <w:noProof/>
          <w:lang w:val="en-US" w:eastAsia="zh-CN"/>
        </w:rPr>
        <w:t xml:space="preserve">SEALDD client connection status reporting configuration </w:t>
      </w:r>
      <w:r w:rsidRPr="00B228F9">
        <w:rPr>
          <w:rFonts w:eastAsia="SimSun"/>
          <w:noProof/>
        </w:rPr>
        <w:t>response</w:t>
      </w:r>
      <w:r>
        <w:rPr>
          <w:noProof/>
        </w:rPr>
        <w:tab/>
      </w:r>
      <w:r>
        <w:rPr>
          <w:noProof/>
        </w:rPr>
        <w:fldChar w:fldCharType="begin"/>
      </w:r>
      <w:r>
        <w:rPr>
          <w:noProof/>
        </w:rPr>
        <w:instrText xml:space="preserve"> PAGEREF _Toc218552571 \h </w:instrText>
      </w:r>
      <w:r>
        <w:rPr>
          <w:noProof/>
        </w:rPr>
      </w:r>
      <w:r>
        <w:rPr>
          <w:noProof/>
        </w:rPr>
        <w:fldChar w:fldCharType="separate"/>
      </w:r>
      <w:r>
        <w:rPr>
          <w:noProof/>
        </w:rPr>
        <w:t>43</w:t>
      </w:r>
      <w:r>
        <w:rPr>
          <w:noProof/>
        </w:rPr>
        <w:fldChar w:fldCharType="end"/>
      </w:r>
    </w:p>
    <w:p w14:paraId="3F6F7122" w14:textId="33908B74" w:rsidR="00142972" w:rsidRPr="00142972" w:rsidRDefault="00142972">
      <w:pPr>
        <w:pStyle w:val="TOC4"/>
        <w:rPr>
          <w:rFonts w:ascii="Calibri" w:hAnsi="Calibri"/>
          <w:noProof/>
          <w:kern w:val="2"/>
          <w:sz w:val="24"/>
          <w:szCs w:val="24"/>
          <w:lang w:eastAsia="en-GB"/>
        </w:rPr>
      </w:pPr>
      <w:r w:rsidRPr="00B228F9">
        <w:rPr>
          <w:rFonts w:eastAsia="SimSun"/>
          <w:noProof/>
        </w:rPr>
        <w:t>9.2.3.12</w:t>
      </w:r>
      <w:r w:rsidRPr="00142972">
        <w:rPr>
          <w:rFonts w:ascii="Calibri" w:hAnsi="Calibri"/>
          <w:noProof/>
          <w:kern w:val="2"/>
          <w:sz w:val="24"/>
          <w:szCs w:val="24"/>
          <w:lang w:eastAsia="en-GB"/>
        </w:rPr>
        <w:tab/>
      </w:r>
      <w:r w:rsidRPr="00B228F9">
        <w:rPr>
          <w:noProof/>
          <w:lang w:val="en-US" w:eastAsia="zh-CN"/>
        </w:rPr>
        <w:t>SEALDD client connection status reporting notification</w:t>
      </w:r>
      <w:r>
        <w:rPr>
          <w:noProof/>
        </w:rPr>
        <w:tab/>
      </w:r>
      <w:r>
        <w:rPr>
          <w:noProof/>
        </w:rPr>
        <w:fldChar w:fldCharType="begin"/>
      </w:r>
      <w:r>
        <w:rPr>
          <w:noProof/>
        </w:rPr>
        <w:instrText xml:space="preserve"> PAGEREF _Toc218552572 \h </w:instrText>
      </w:r>
      <w:r>
        <w:rPr>
          <w:noProof/>
        </w:rPr>
      </w:r>
      <w:r>
        <w:rPr>
          <w:noProof/>
        </w:rPr>
        <w:fldChar w:fldCharType="separate"/>
      </w:r>
      <w:r>
        <w:rPr>
          <w:noProof/>
        </w:rPr>
        <w:t>43</w:t>
      </w:r>
      <w:r>
        <w:rPr>
          <w:noProof/>
        </w:rPr>
        <w:fldChar w:fldCharType="end"/>
      </w:r>
    </w:p>
    <w:p w14:paraId="3154008A" w14:textId="356146EA" w:rsidR="00142972" w:rsidRPr="00142972" w:rsidRDefault="00142972">
      <w:pPr>
        <w:pStyle w:val="TOC4"/>
        <w:rPr>
          <w:rFonts w:ascii="Calibri" w:hAnsi="Calibri"/>
          <w:noProof/>
          <w:kern w:val="2"/>
          <w:sz w:val="24"/>
          <w:szCs w:val="24"/>
          <w:lang w:eastAsia="en-GB"/>
        </w:rPr>
      </w:pPr>
      <w:r>
        <w:rPr>
          <w:noProof/>
        </w:rPr>
        <w:t>9.2.3.13</w:t>
      </w:r>
      <w:r w:rsidRPr="00142972">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_Toc218552573 \h </w:instrText>
      </w:r>
      <w:r>
        <w:rPr>
          <w:noProof/>
        </w:rPr>
      </w:r>
      <w:r>
        <w:rPr>
          <w:noProof/>
        </w:rPr>
        <w:fldChar w:fldCharType="separate"/>
      </w:r>
      <w:r>
        <w:rPr>
          <w:noProof/>
        </w:rPr>
        <w:t>43</w:t>
      </w:r>
      <w:r>
        <w:rPr>
          <w:noProof/>
        </w:rPr>
        <w:fldChar w:fldCharType="end"/>
      </w:r>
    </w:p>
    <w:p w14:paraId="7EA58A24" w14:textId="12BB3B1D" w:rsidR="00142972" w:rsidRPr="00142972" w:rsidRDefault="00142972">
      <w:pPr>
        <w:pStyle w:val="TOC4"/>
        <w:rPr>
          <w:rFonts w:ascii="Calibri" w:hAnsi="Calibri"/>
          <w:noProof/>
          <w:kern w:val="2"/>
          <w:sz w:val="24"/>
          <w:szCs w:val="24"/>
          <w:lang w:eastAsia="en-GB"/>
        </w:rPr>
      </w:pPr>
      <w:r>
        <w:rPr>
          <w:noProof/>
        </w:rPr>
        <w:t>9.2.3.14</w:t>
      </w:r>
      <w:r w:rsidRPr="00142972">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_Toc218552574 \h </w:instrText>
      </w:r>
      <w:r>
        <w:rPr>
          <w:noProof/>
        </w:rPr>
      </w:r>
      <w:r>
        <w:rPr>
          <w:noProof/>
        </w:rPr>
        <w:fldChar w:fldCharType="separate"/>
      </w:r>
      <w:r>
        <w:rPr>
          <w:noProof/>
        </w:rPr>
        <w:t>44</w:t>
      </w:r>
      <w:r>
        <w:rPr>
          <w:noProof/>
        </w:rPr>
        <w:fldChar w:fldCharType="end"/>
      </w:r>
    </w:p>
    <w:p w14:paraId="2FB18961" w14:textId="155A6601" w:rsidR="00142972" w:rsidRPr="00142972" w:rsidRDefault="00142972">
      <w:pPr>
        <w:pStyle w:val="TOC4"/>
        <w:rPr>
          <w:rFonts w:ascii="Calibri" w:hAnsi="Calibri"/>
          <w:noProof/>
          <w:kern w:val="2"/>
          <w:sz w:val="24"/>
          <w:szCs w:val="24"/>
          <w:lang w:eastAsia="en-GB"/>
        </w:rPr>
      </w:pPr>
      <w:r>
        <w:rPr>
          <w:noProof/>
        </w:rPr>
        <w:t>9.2.3.15</w:t>
      </w:r>
      <w:r w:rsidRPr="00142972">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_Toc218552575 \h </w:instrText>
      </w:r>
      <w:r>
        <w:rPr>
          <w:noProof/>
        </w:rPr>
      </w:r>
      <w:r>
        <w:rPr>
          <w:noProof/>
        </w:rPr>
        <w:fldChar w:fldCharType="separate"/>
      </w:r>
      <w:r>
        <w:rPr>
          <w:noProof/>
        </w:rPr>
        <w:t>44</w:t>
      </w:r>
      <w:r>
        <w:rPr>
          <w:noProof/>
        </w:rPr>
        <w:fldChar w:fldCharType="end"/>
      </w:r>
    </w:p>
    <w:p w14:paraId="48F02348" w14:textId="0E1B7E3F" w:rsidR="00142972" w:rsidRPr="00142972" w:rsidRDefault="00142972">
      <w:pPr>
        <w:pStyle w:val="TOC4"/>
        <w:rPr>
          <w:rFonts w:ascii="Calibri" w:hAnsi="Calibri"/>
          <w:noProof/>
          <w:kern w:val="2"/>
          <w:sz w:val="24"/>
          <w:szCs w:val="24"/>
          <w:lang w:eastAsia="en-GB"/>
        </w:rPr>
      </w:pPr>
      <w:r>
        <w:rPr>
          <w:noProof/>
        </w:rPr>
        <w:t>9.2.3.16</w:t>
      </w:r>
      <w:r w:rsidRPr="00142972">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_Toc218552576 \h </w:instrText>
      </w:r>
      <w:r>
        <w:rPr>
          <w:noProof/>
        </w:rPr>
      </w:r>
      <w:r>
        <w:rPr>
          <w:noProof/>
        </w:rPr>
        <w:fldChar w:fldCharType="separate"/>
      </w:r>
      <w:r>
        <w:rPr>
          <w:noProof/>
        </w:rPr>
        <w:t>44</w:t>
      </w:r>
      <w:r>
        <w:rPr>
          <w:noProof/>
        </w:rPr>
        <w:fldChar w:fldCharType="end"/>
      </w:r>
    </w:p>
    <w:p w14:paraId="3F866137" w14:textId="7C60368C" w:rsidR="00142972" w:rsidRPr="00142972" w:rsidRDefault="00142972">
      <w:pPr>
        <w:pStyle w:val="TOC4"/>
        <w:rPr>
          <w:rFonts w:ascii="Calibri" w:hAnsi="Calibri"/>
          <w:noProof/>
          <w:kern w:val="2"/>
          <w:sz w:val="24"/>
          <w:szCs w:val="24"/>
          <w:lang w:eastAsia="en-GB"/>
        </w:rPr>
      </w:pPr>
      <w:r>
        <w:rPr>
          <w:noProof/>
        </w:rPr>
        <w:t>9.2.3.17</w:t>
      </w:r>
      <w:r w:rsidRPr="00142972">
        <w:rPr>
          <w:rFonts w:ascii="Calibri" w:hAnsi="Calibri"/>
          <w:noProof/>
          <w:kern w:val="2"/>
          <w:sz w:val="24"/>
          <w:szCs w:val="24"/>
          <w:lang w:eastAsia="en-GB"/>
        </w:rPr>
        <w:tab/>
      </w:r>
      <w:r>
        <w:rPr>
          <w:noProof/>
        </w:rPr>
        <w:t>SEALDD data transmission connection establishment request (Server to Client)</w:t>
      </w:r>
      <w:r>
        <w:rPr>
          <w:noProof/>
        </w:rPr>
        <w:tab/>
      </w:r>
      <w:r>
        <w:rPr>
          <w:noProof/>
        </w:rPr>
        <w:fldChar w:fldCharType="begin"/>
      </w:r>
      <w:r>
        <w:rPr>
          <w:noProof/>
        </w:rPr>
        <w:instrText xml:space="preserve"> PAGEREF _Toc218552577 \h </w:instrText>
      </w:r>
      <w:r>
        <w:rPr>
          <w:noProof/>
        </w:rPr>
      </w:r>
      <w:r>
        <w:rPr>
          <w:noProof/>
        </w:rPr>
        <w:fldChar w:fldCharType="separate"/>
      </w:r>
      <w:r>
        <w:rPr>
          <w:noProof/>
        </w:rPr>
        <w:t>44</w:t>
      </w:r>
      <w:r>
        <w:rPr>
          <w:noProof/>
        </w:rPr>
        <w:fldChar w:fldCharType="end"/>
      </w:r>
    </w:p>
    <w:p w14:paraId="214C4F94" w14:textId="1C06216B" w:rsidR="00142972" w:rsidRPr="00142972" w:rsidRDefault="00142972">
      <w:pPr>
        <w:pStyle w:val="TOC4"/>
        <w:rPr>
          <w:rFonts w:ascii="Calibri" w:hAnsi="Calibri"/>
          <w:noProof/>
          <w:kern w:val="2"/>
          <w:sz w:val="24"/>
          <w:szCs w:val="24"/>
          <w:lang w:eastAsia="en-GB"/>
        </w:rPr>
      </w:pPr>
      <w:r>
        <w:rPr>
          <w:noProof/>
        </w:rPr>
        <w:t>9.2.3.18</w:t>
      </w:r>
      <w:r w:rsidRPr="00142972">
        <w:rPr>
          <w:rFonts w:ascii="Calibri" w:hAnsi="Calibri"/>
          <w:noProof/>
          <w:kern w:val="2"/>
          <w:sz w:val="24"/>
          <w:szCs w:val="24"/>
          <w:lang w:eastAsia="en-GB"/>
        </w:rPr>
        <w:tab/>
      </w:r>
      <w:r>
        <w:rPr>
          <w:noProof/>
        </w:rPr>
        <w:t xml:space="preserve">SEALDD data transmission connection establishment </w:t>
      </w:r>
      <w:r>
        <w:rPr>
          <w:noProof/>
          <w:lang w:eastAsia="zh-CN"/>
        </w:rPr>
        <w:t>response (Client to Server)</w:t>
      </w:r>
      <w:r>
        <w:rPr>
          <w:noProof/>
        </w:rPr>
        <w:tab/>
      </w:r>
      <w:r>
        <w:rPr>
          <w:noProof/>
        </w:rPr>
        <w:fldChar w:fldCharType="begin"/>
      </w:r>
      <w:r>
        <w:rPr>
          <w:noProof/>
        </w:rPr>
        <w:instrText xml:space="preserve"> PAGEREF _Toc218552578 \h </w:instrText>
      </w:r>
      <w:r>
        <w:rPr>
          <w:noProof/>
        </w:rPr>
      </w:r>
      <w:r>
        <w:rPr>
          <w:noProof/>
        </w:rPr>
        <w:fldChar w:fldCharType="separate"/>
      </w:r>
      <w:r>
        <w:rPr>
          <w:noProof/>
        </w:rPr>
        <w:t>45</w:t>
      </w:r>
      <w:r>
        <w:rPr>
          <w:noProof/>
        </w:rPr>
        <w:fldChar w:fldCharType="end"/>
      </w:r>
    </w:p>
    <w:p w14:paraId="07959704" w14:textId="1C1233B5" w:rsidR="00142972" w:rsidRPr="00142972" w:rsidRDefault="00142972">
      <w:pPr>
        <w:pStyle w:val="TOC4"/>
        <w:rPr>
          <w:rFonts w:ascii="Calibri" w:hAnsi="Calibri"/>
          <w:noProof/>
          <w:kern w:val="2"/>
          <w:sz w:val="24"/>
          <w:szCs w:val="24"/>
          <w:lang w:eastAsia="en-GB"/>
        </w:rPr>
      </w:pPr>
      <w:r>
        <w:rPr>
          <w:noProof/>
        </w:rPr>
        <w:lastRenderedPageBreak/>
        <w:t>9.2.3.19</w:t>
      </w:r>
      <w:r w:rsidRPr="00142972">
        <w:rPr>
          <w:rFonts w:ascii="Calibri" w:hAnsi="Calibri"/>
          <w:noProof/>
          <w:kern w:val="2"/>
          <w:sz w:val="24"/>
          <w:szCs w:val="24"/>
          <w:lang w:eastAsia="en-GB"/>
        </w:rPr>
        <w:tab/>
      </w:r>
      <w:r>
        <w:rPr>
          <w:noProof/>
        </w:rPr>
        <w:t>SEALDD bandwidth control notify</w:t>
      </w:r>
      <w:r>
        <w:rPr>
          <w:noProof/>
        </w:rPr>
        <w:tab/>
      </w:r>
      <w:r>
        <w:rPr>
          <w:noProof/>
        </w:rPr>
        <w:fldChar w:fldCharType="begin"/>
      </w:r>
      <w:r>
        <w:rPr>
          <w:noProof/>
        </w:rPr>
        <w:instrText xml:space="preserve"> PAGEREF _Toc218552579 \h </w:instrText>
      </w:r>
      <w:r>
        <w:rPr>
          <w:noProof/>
        </w:rPr>
      </w:r>
      <w:r>
        <w:rPr>
          <w:noProof/>
        </w:rPr>
        <w:fldChar w:fldCharType="separate"/>
      </w:r>
      <w:r>
        <w:rPr>
          <w:noProof/>
        </w:rPr>
        <w:t>45</w:t>
      </w:r>
      <w:r>
        <w:rPr>
          <w:noProof/>
        </w:rPr>
        <w:fldChar w:fldCharType="end"/>
      </w:r>
    </w:p>
    <w:p w14:paraId="10CF3B6A" w14:textId="0FC295DB" w:rsidR="00142972" w:rsidRPr="00142972" w:rsidRDefault="00142972">
      <w:pPr>
        <w:pStyle w:val="TOC3"/>
        <w:rPr>
          <w:rFonts w:ascii="Calibri" w:hAnsi="Calibri"/>
          <w:noProof/>
          <w:kern w:val="2"/>
          <w:sz w:val="24"/>
          <w:szCs w:val="24"/>
          <w:lang w:eastAsia="en-GB"/>
        </w:rPr>
      </w:pPr>
      <w:r>
        <w:rPr>
          <w:noProof/>
        </w:rPr>
        <w:t>9.2.4</w:t>
      </w:r>
      <w:r w:rsidRPr="00142972">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_Toc218552580 \h </w:instrText>
      </w:r>
      <w:r>
        <w:rPr>
          <w:noProof/>
        </w:rPr>
      </w:r>
      <w:r>
        <w:rPr>
          <w:noProof/>
        </w:rPr>
        <w:fldChar w:fldCharType="separate"/>
      </w:r>
      <w:r>
        <w:rPr>
          <w:noProof/>
        </w:rPr>
        <w:t>46</w:t>
      </w:r>
      <w:r>
        <w:rPr>
          <w:noProof/>
        </w:rPr>
        <w:fldChar w:fldCharType="end"/>
      </w:r>
    </w:p>
    <w:p w14:paraId="79270581" w14:textId="056CF545" w:rsidR="00142972" w:rsidRPr="00142972" w:rsidRDefault="00142972">
      <w:pPr>
        <w:pStyle w:val="TOC4"/>
        <w:rPr>
          <w:rFonts w:ascii="Calibri" w:hAnsi="Calibri"/>
          <w:noProof/>
          <w:kern w:val="2"/>
          <w:sz w:val="24"/>
          <w:szCs w:val="24"/>
          <w:lang w:eastAsia="en-GB"/>
        </w:rPr>
      </w:pPr>
      <w:r>
        <w:rPr>
          <w:noProof/>
        </w:rPr>
        <w:t>9.2.4.1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_Toc218552581 \h </w:instrText>
      </w:r>
      <w:r>
        <w:rPr>
          <w:noProof/>
        </w:rPr>
      </w:r>
      <w:r>
        <w:rPr>
          <w:noProof/>
        </w:rPr>
        <w:fldChar w:fldCharType="separate"/>
      </w:r>
      <w:r>
        <w:rPr>
          <w:noProof/>
        </w:rPr>
        <w:t>46</w:t>
      </w:r>
      <w:r>
        <w:rPr>
          <w:noProof/>
        </w:rPr>
        <w:fldChar w:fldCharType="end"/>
      </w:r>
    </w:p>
    <w:p w14:paraId="690B2850" w14:textId="3EB03069" w:rsidR="00142972" w:rsidRPr="00142972" w:rsidRDefault="00142972">
      <w:pPr>
        <w:pStyle w:val="TOC4"/>
        <w:rPr>
          <w:rFonts w:ascii="Calibri" w:hAnsi="Calibri"/>
          <w:noProof/>
          <w:kern w:val="2"/>
          <w:sz w:val="24"/>
          <w:szCs w:val="24"/>
          <w:lang w:eastAsia="en-GB"/>
        </w:rPr>
      </w:pPr>
      <w:r>
        <w:rPr>
          <w:noProof/>
        </w:rPr>
        <w:t>9.2.4.2</w:t>
      </w:r>
      <w:r w:rsidRPr="00142972">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_Toc218552582 \h </w:instrText>
      </w:r>
      <w:r>
        <w:rPr>
          <w:noProof/>
        </w:rPr>
      </w:r>
      <w:r>
        <w:rPr>
          <w:noProof/>
        </w:rPr>
        <w:fldChar w:fldCharType="separate"/>
      </w:r>
      <w:r>
        <w:rPr>
          <w:noProof/>
        </w:rPr>
        <w:t>46</w:t>
      </w:r>
      <w:r>
        <w:rPr>
          <w:noProof/>
        </w:rPr>
        <w:fldChar w:fldCharType="end"/>
      </w:r>
    </w:p>
    <w:p w14:paraId="6C16680A" w14:textId="3EB184B9" w:rsidR="00142972" w:rsidRPr="00142972" w:rsidRDefault="00142972">
      <w:pPr>
        <w:pStyle w:val="TOC4"/>
        <w:rPr>
          <w:rFonts w:ascii="Calibri" w:hAnsi="Calibri"/>
          <w:noProof/>
          <w:kern w:val="2"/>
          <w:sz w:val="24"/>
          <w:szCs w:val="24"/>
          <w:lang w:eastAsia="en-GB"/>
        </w:rPr>
      </w:pPr>
      <w:r>
        <w:rPr>
          <w:noProof/>
        </w:rPr>
        <w:t>9.2.4.3</w:t>
      </w:r>
      <w:r w:rsidRPr="00142972">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_Toc218552583 \h </w:instrText>
      </w:r>
      <w:r>
        <w:rPr>
          <w:noProof/>
        </w:rPr>
      </w:r>
      <w:r>
        <w:rPr>
          <w:noProof/>
        </w:rPr>
        <w:fldChar w:fldCharType="separate"/>
      </w:r>
      <w:r>
        <w:rPr>
          <w:noProof/>
        </w:rPr>
        <w:t>46</w:t>
      </w:r>
      <w:r>
        <w:rPr>
          <w:noProof/>
        </w:rPr>
        <w:fldChar w:fldCharType="end"/>
      </w:r>
    </w:p>
    <w:p w14:paraId="32A245D0" w14:textId="3FFDA92B" w:rsidR="00142972" w:rsidRPr="00142972" w:rsidRDefault="00142972">
      <w:pPr>
        <w:pStyle w:val="TOC4"/>
        <w:rPr>
          <w:rFonts w:ascii="Calibri" w:hAnsi="Calibri"/>
          <w:noProof/>
          <w:kern w:val="2"/>
          <w:sz w:val="24"/>
          <w:szCs w:val="24"/>
          <w:lang w:eastAsia="en-GB"/>
        </w:rPr>
      </w:pPr>
      <w:r>
        <w:rPr>
          <w:noProof/>
        </w:rPr>
        <w:t>9.2.4.4</w:t>
      </w:r>
      <w:r w:rsidRPr="00142972">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_Toc218552584 \h </w:instrText>
      </w:r>
      <w:r>
        <w:rPr>
          <w:noProof/>
        </w:rPr>
      </w:r>
      <w:r>
        <w:rPr>
          <w:noProof/>
        </w:rPr>
        <w:fldChar w:fldCharType="separate"/>
      </w:r>
      <w:r>
        <w:rPr>
          <w:noProof/>
        </w:rPr>
        <w:t>47</w:t>
      </w:r>
      <w:r>
        <w:rPr>
          <w:noProof/>
        </w:rPr>
        <w:fldChar w:fldCharType="end"/>
      </w:r>
    </w:p>
    <w:p w14:paraId="165D11E9" w14:textId="5DE3F9DA" w:rsidR="00142972" w:rsidRPr="00142972" w:rsidRDefault="00142972">
      <w:pPr>
        <w:pStyle w:val="TOC4"/>
        <w:rPr>
          <w:rFonts w:ascii="Calibri" w:hAnsi="Calibri"/>
          <w:noProof/>
          <w:kern w:val="2"/>
          <w:sz w:val="24"/>
          <w:szCs w:val="24"/>
          <w:lang w:eastAsia="en-GB"/>
        </w:rPr>
      </w:pPr>
      <w:r>
        <w:rPr>
          <w:noProof/>
        </w:rPr>
        <w:t>9.2.4.5</w:t>
      </w:r>
      <w:r w:rsidRPr="00142972">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_Toc218552585 \h </w:instrText>
      </w:r>
      <w:r>
        <w:rPr>
          <w:noProof/>
        </w:rPr>
      </w:r>
      <w:r>
        <w:rPr>
          <w:noProof/>
        </w:rPr>
        <w:fldChar w:fldCharType="separate"/>
      </w:r>
      <w:r>
        <w:rPr>
          <w:noProof/>
        </w:rPr>
        <w:t>47</w:t>
      </w:r>
      <w:r>
        <w:rPr>
          <w:noProof/>
        </w:rPr>
        <w:fldChar w:fldCharType="end"/>
      </w:r>
    </w:p>
    <w:p w14:paraId="0B84C6DA" w14:textId="0ECF7ACD" w:rsidR="00142972" w:rsidRPr="00142972" w:rsidRDefault="00142972">
      <w:pPr>
        <w:pStyle w:val="TOC4"/>
        <w:rPr>
          <w:rFonts w:ascii="Calibri" w:hAnsi="Calibri"/>
          <w:noProof/>
          <w:kern w:val="2"/>
          <w:sz w:val="24"/>
          <w:szCs w:val="24"/>
          <w:lang w:eastAsia="en-GB"/>
        </w:rPr>
      </w:pPr>
      <w:r>
        <w:rPr>
          <w:noProof/>
        </w:rPr>
        <w:t>9.2.4.6</w:t>
      </w:r>
      <w:r w:rsidRPr="00142972">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_Toc218552586 \h </w:instrText>
      </w:r>
      <w:r>
        <w:rPr>
          <w:noProof/>
        </w:rPr>
      </w:r>
      <w:r>
        <w:rPr>
          <w:noProof/>
        </w:rPr>
        <w:fldChar w:fldCharType="separate"/>
      </w:r>
      <w:r>
        <w:rPr>
          <w:noProof/>
        </w:rPr>
        <w:t>47</w:t>
      </w:r>
      <w:r>
        <w:rPr>
          <w:noProof/>
        </w:rPr>
        <w:fldChar w:fldCharType="end"/>
      </w:r>
    </w:p>
    <w:p w14:paraId="7FCD5D4D" w14:textId="1D1999EE" w:rsidR="00142972" w:rsidRPr="00142972" w:rsidRDefault="00142972">
      <w:pPr>
        <w:pStyle w:val="TOC4"/>
        <w:rPr>
          <w:rFonts w:ascii="Calibri" w:hAnsi="Calibri"/>
          <w:noProof/>
          <w:kern w:val="2"/>
          <w:sz w:val="24"/>
          <w:szCs w:val="24"/>
          <w:lang w:eastAsia="en-GB"/>
        </w:rPr>
      </w:pPr>
      <w:r>
        <w:rPr>
          <w:noProof/>
        </w:rPr>
        <w:t>9.2.4.7</w:t>
      </w:r>
      <w:r w:rsidRPr="00142972">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_Toc218552587 \h </w:instrText>
      </w:r>
      <w:r>
        <w:rPr>
          <w:noProof/>
        </w:rPr>
      </w:r>
      <w:r>
        <w:rPr>
          <w:noProof/>
        </w:rPr>
        <w:fldChar w:fldCharType="separate"/>
      </w:r>
      <w:r>
        <w:rPr>
          <w:noProof/>
        </w:rPr>
        <w:t>47</w:t>
      </w:r>
      <w:r>
        <w:rPr>
          <w:noProof/>
        </w:rPr>
        <w:fldChar w:fldCharType="end"/>
      </w:r>
    </w:p>
    <w:p w14:paraId="04815773" w14:textId="4E095999" w:rsidR="00142972" w:rsidRPr="00142972" w:rsidRDefault="00142972">
      <w:pPr>
        <w:pStyle w:val="TOC4"/>
        <w:rPr>
          <w:rFonts w:ascii="Calibri" w:hAnsi="Calibri"/>
          <w:noProof/>
          <w:kern w:val="2"/>
          <w:sz w:val="24"/>
          <w:szCs w:val="24"/>
          <w:lang w:eastAsia="en-GB"/>
        </w:rPr>
      </w:pPr>
      <w:r>
        <w:rPr>
          <w:noProof/>
        </w:rPr>
        <w:t>9.2.4.8</w:t>
      </w:r>
      <w:r w:rsidRPr="00142972">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_Toc218552588 \h </w:instrText>
      </w:r>
      <w:r>
        <w:rPr>
          <w:noProof/>
        </w:rPr>
      </w:r>
      <w:r>
        <w:rPr>
          <w:noProof/>
        </w:rPr>
        <w:fldChar w:fldCharType="separate"/>
      </w:r>
      <w:r>
        <w:rPr>
          <w:noProof/>
        </w:rPr>
        <w:t>47</w:t>
      </w:r>
      <w:r>
        <w:rPr>
          <w:noProof/>
        </w:rPr>
        <w:fldChar w:fldCharType="end"/>
      </w:r>
    </w:p>
    <w:p w14:paraId="71048FA5" w14:textId="2BA8BB76" w:rsidR="00142972" w:rsidRPr="00142972" w:rsidRDefault="00142972">
      <w:pPr>
        <w:pStyle w:val="TOC2"/>
        <w:rPr>
          <w:rFonts w:ascii="Calibri" w:hAnsi="Calibri"/>
          <w:noProof/>
          <w:kern w:val="2"/>
          <w:sz w:val="24"/>
          <w:szCs w:val="24"/>
          <w:lang w:eastAsia="en-GB"/>
        </w:rPr>
      </w:pPr>
      <w:r w:rsidRPr="00B228F9">
        <w:rPr>
          <w:bCs/>
          <w:noProof/>
        </w:rPr>
        <w:t>9.</w:t>
      </w:r>
      <w:r w:rsidRPr="00B228F9">
        <w:rPr>
          <w:rFonts w:eastAsia="DengXian"/>
          <w:bCs/>
          <w:noProof/>
          <w:lang w:eastAsia="zh-CN"/>
        </w:rPr>
        <w:t>3</w:t>
      </w:r>
      <w:r w:rsidRPr="00142972">
        <w:rPr>
          <w:rFonts w:ascii="Calibri" w:hAnsi="Calibri"/>
          <w:noProof/>
          <w:kern w:val="2"/>
          <w:sz w:val="24"/>
          <w:szCs w:val="24"/>
          <w:lang w:eastAsia="en-GB"/>
        </w:rPr>
        <w:tab/>
      </w:r>
      <w:r w:rsidRPr="00B228F9">
        <w:rPr>
          <w:bCs/>
          <w:noProof/>
        </w:rPr>
        <w:t>SEALDD enabled E2E redundant transmission</w:t>
      </w:r>
      <w:r>
        <w:rPr>
          <w:noProof/>
        </w:rPr>
        <w:tab/>
      </w:r>
      <w:r>
        <w:rPr>
          <w:noProof/>
        </w:rPr>
        <w:fldChar w:fldCharType="begin"/>
      </w:r>
      <w:r>
        <w:rPr>
          <w:noProof/>
        </w:rPr>
        <w:instrText xml:space="preserve"> PAGEREF _Toc218552589 \h </w:instrText>
      </w:r>
      <w:r>
        <w:rPr>
          <w:noProof/>
        </w:rPr>
      </w:r>
      <w:r>
        <w:rPr>
          <w:noProof/>
        </w:rPr>
        <w:fldChar w:fldCharType="separate"/>
      </w:r>
      <w:r>
        <w:rPr>
          <w:noProof/>
        </w:rPr>
        <w:t>48</w:t>
      </w:r>
      <w:r>
        <w:rPr>
          <w:noProof/>
        </w:rPr>
        <w:fldChar w:fldCharType="end"/>
      </w:r>
    </w:p>
    <w:p w14:paraId="5707A7F9" w14:textId="7F4346EC" w:rsidR="00142972" w:rsidRPr="00142972" w:rsidRDefault="00142972">
      <w:pPr>
        <w:pStyle w:val="TOC3"/>
        <w:rPr>
          <w:rFonts w:ascii="Calibri" w:hAnsi="Calibri"/>
          <w:noProof/>
          <w:kern w:val="2"/>
          <w:sz w:val="24"/>
          <w:szCs w:val="24"/>
          <w:lang w:eastAsia="en-GB"/>
        </w:rPr>
      </w:pPr>
      <w:r>
        <w:rPr>
          <w:noProof/>
        </w:rPr>
        <w:t>9.3.1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_Toc218552590 \h </w:instrText>
      </w:r>
      <w:r>
        <w:rPr>
          <w:noProof/>
        </w:rPr>
      </w:r>
      <w:r>
        <w:rPr>
          <w:noProof/>
        </w:rPr>
        <w:fldChar w:fldCharType="separate"/>
      </w:r>
      <w:r>
        <w:rPr>
          <w:noProof/>
        </w:rPr>
        <w:t>48</w:t>
      </w:r>
      <w:r>
        <w:rPr>
          <w:noProof/>
        </w:rPr>
        <w:fldChar w:fldCharType="end"/>
      </w:r>
    </w:p>
    <w:p w14:paraId="5BC3DF2F" w14:textId="5788273E" w:rsidR="00142972" w:rsidRPr="00142972" w:rsidRDefault="00142972">
      <w:pPr>
        <w:pStyle w:val="TOC3"/>
        <w:rPr>
          <w:rFonts w:ascii="Calibri" w:hAnsi="Calibri"/>
          <w:noProof/>
          <w:kern w:val="2"/>
          <w:sz w:val="24"/>
          <w:szCs w:val="24"/>
          <w:lang w:eastAsia="en-GB"/>
        </w:rPr>
      </w:pPr>
      <w:r>
        <w:rPr>
          <w:noProof/>
        </w:rPr>
        <w:t>9.3.2</w:t>
      </w:r>
      <w:r w:rsidRPr="00142972">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_Toc218552591 \h </w:instrText>
      </w:r>
      <w:r>
        <w:rPr>
          <w:noProof/>
        </w:rPr>
      </w:r>
      <w:r>
        <w:rPr>
          <w:noProof/>
        </w:rPr>
        <w:fldChar w:fldCharType="separate"/>
      </w:r>
      <w:r>
        <w:rPr>
          <w:noProof/>
        </w:rPr>
        <w:t>49</w:t>
      </w:r>
      <w:r>
        <w:rPr>
          <w:noProof/>
        </w:rPr>
        <w:fldChar w:fldCharType="end"/>
      </w:r>
    </w:p>
    <w:p w14:paraId="04560537" w14:textId="43AF5BF6" w:rsidR="00142972" w:rsidRPr="00142972" w:rsidRDefault="00142972">
      <w:pPr>
        <w:pStyle w:val="TOC4"/>
        <w:rPr>
          <w:rFonts w:ascii="Calibri" w:hAnsi="Calibri"/>
          <w:noProof/>
          <w:kern w:val="2"/>
          <w:sz w:val="24"/>
          <w:szCs w:val="24"/>
          <w:lang w:eastAsia="en-GB"/>
        </w:rPr>
      </w:pPr>
      <w:r>
        <w:rPr>
          <w:noProof/>
        </w:rPr>
        <w:t>9.3.2.1</w:t>
      </w:r>
      <w:r w:rsidRPr="00142972">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_Toc218552592 \h </w:instrText>
      </w:r>
      <w:r>
        <w:rPr>
          <w:noProof/>
        </w:rPr>
      </w:r>
      <w:r>
        <w:rPr>
          <w:noProof/>
        </w:rPr>
        <w:fldChar w:fldCharType="separate"/>
      </w:r>
      <w:r>
        <w:rPr>
          <w:noProof/>
        </w:rPr>
        <w:t>49</w:t>
      </w:r>
      <w:r>
        <w:rPr>
          <w:noProof/>
        </w:rPr>
        <w:fldChar w:fldCharType="end"/>
      </w:r>
    </w:p>
    <w:p w14:paraId="7312BB1C" w14:textId="584496C2" w:rsidR="00142972" w:rsidRPr="00142972" w:rsidRDefault="00142972">
      <w:pPr>
        <w:pStyle w:val="TOC4"/>
        <w:rPr>
          <w:rFonts w:ascii="Calibri" w:hAnsi="Calibri"/>
          <w:noProof/>
          <w:kern w:val="2"/>
          <w:sz w:val="24"/>
          <w:szCs w:val="24"/>
          <w:lang w:eastAsia="en-GB"/>
        </w:rPr>
      </w:pPr>
      <w:r>
        <w:rPr>
          <w:noProof/>
        </w:rPr>
        <w:t>9.3.2.2</w:t>
      </w:r>
      <w:r w:rsidRPr="00142972">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_Toc218552593 \h </w:instrText>
      </w:r>
      <w:r>
        <w:rPr>
          <w:noProof/>
        </w:rPr>
      </w:r>
      <w:r>
        <w:rPr>
          <w:noProof/>
        </w:rPr>
        <w:fldChar w:fldCharType="separate"/>
      </w:r>
      <w:r>
        <w:rPr>
          <w:noProof/>
        </w:rPr>
        <w:t>51</w:t>
      </w:r>
      <w:r>
        <w:rPr>
          <w:noProof/>
        </w:rPr>
        <w:fldChar w:fldCharType="end"/>
      </w:r>
    </w:p>
    <w:p w14:paraId="30A120DA" w14:textId="2A215CC2" w:rsidR="00142972" w:rsidRPr="00142972" w:rsidRDefault="00142972">
      <w:pPr>
        <w:pStyle w:val="TOC4"/>
        <w:rPr>
          <w:rFonts w:ascii="Calibri" w:hAnsi="Calibri"/>
          <w:noProof/>
          <w:kern w:val="2"/>
          <w:sz w:val="24"/>
          <w:szCs w:val="24"/>
          <w:lang w:eastAsia="en-GB"/>
        </w:rPr>
      </w:pPr>
      <w:r w:rsidRPr="00B228F9">
        <w:rPr>
          <w:noProof/>
          <w:lang w:val="en-US"/>
        </w:rPr>
        <w:t>9.3.2.3</w:t>
      </w:r>
      <w:r w:rsidRPr="00142972">
        <w:rPr>
          <w:rFonts w:ascii="Calibri" w:hAnsi="Calibri"/>
          <w:noProof/>
          <w:kern w:val="2"/>
          <w:sz w:val="24"/>
          <w:szCs w:val="24"/>
          <w:lang w:eastAsia="en-GB"/>
        </w:rPr>
        <w:tab/>
      </w:r>
      <w:r>
        <w:rPr>
          <w:noProof/>
        </w:rPr>
        <w:t>SEALDD enabled URLLC transmission</w:t>
      </w:r>
      <w:r w:rsidRPr="00B228F9">
        <w:rPr>
          <w:noProof/>
          <w:lang w:val="en-US"/>
        </w:rPr>
        <w:t xml:space="preserve"> connection establishment based on policy</w:t>
      </w:r>
      <w:r>
        <w:rPr>
          <w:noProof/>
        </w:rPr>
        <w:tab/>
      </w:r>
      <w:r>
        <w:rPr>
          <w:noProof/>
        </w:rPr>
        <w:fldChar w:fldCharType="begin"/>
      </w:r>
      <w:r>
        <w:rPr>
          <w:noProof/>
        </w:rPr>
        <w:instrText xml:space="preserve"> PAGEREF _Toc218552594 \h </w:instrText>
      </w:r>
      <w:r>
        <w:rPr>
          <w:noProof/>
        </w:rPr>
      </w:r>
      <w:r>
        <w:rPr>
          <w:noProof/>
        </w:rPr>
        <w:fldChar w:fldCharType="separate"/>
      </w:r>
      <w:r>
        <w:rPr>
          <w:noProof/>
        </w:rPr>
        <w:t>53</w:t>
      </w:r>
      <w:r>
        <w:rPr>
          <w:noProof/>
        </w:rPr>
        <w:fldChar w:fldCharType="end"/>
      </w:r>
    </w:p>
    <w:p w14:paraId="30761274" w14:textId="7A7D7AD2" w:rsidR="00142972" w:rsidRPr="00142972" w:rsidRDefault="00142972">
      <w:pPr>
        <w:pStyle w:val="TOC4"/>
        <w:rPr>
          <w:rFonts w:ascii="Calibri" w:hAnsi="Calibri"/>
          <w:noProof/>
          <w:kern w:val="2"/>
          <w:sz w:val="24"/>
          <w:szCs w:val="24"/>
          <w:lang w:eastAsia="en-GB"/>
        </w:rPr>
      </w:pPr>
      <w:r w:rsidRPr="00B228F9">
        <w:rPr>
          <w:noProof/>
          <w:lang w:val="en-US"/>
        </w:rPr>
        <w:t>9.3.2.4</w:t>
      </w:r>
      <w:r w:rsidRPr="00142972">
        <w:rPr>
          <w:rFonts w:ascii="Calibri" w:hAnsi="Calibri"/>
          <w:noProof/>
          <w:kern w:val="2"/>
          <w:sz w:val="24"/>
          <w:szCs w:val="24"/>
          <w:lang w:eastAsia="en-GB"/>
        </w:rPr>
        <w:tab/>
      </w:r>
      <w:r>
        <w:rPr>
          <w:noProof/>
        </w:rPr>
        <w:t>SEALDD enabled URLLC transmission</w:t>
      </w:r>
      <w:r w:rsidRPr="00B228F9">
        <w:rPr>
          <w:noProof/>
          <w:lang w:val="en-US"/>
        </w:rPr>
        <w:t xml:space="preserve"> connection deletion based on policy</w:t>
      </w:r>
      <w:r>
        <w:rPr>
          <w:noProof/>
        </w:rPr>
        <w:tab/>
      </w:r>
      <w:r>
        <w:rPr>
          <w:noProof/>
        </w:rPr>
        <w:fldChar w:fldCharType="begin"/>
      </w:r>
      <w:r>
        <w:rPr>
          <w:noProof/>
        </w:rPr>
        <w:instrText xml:space="preserve"> PAGEREF _Toc218552595 \h </w:instrText>
      </w:r>
      <w:r>
        <w:rPr>
          <w:noProof/>
        </w:rPr>
      </w:r>
      <w:r>
        <w:rPr>
          <w:noProof/>
        </w:rPr>
        <w:fldChar w:fldCharType="separate"/>
      </w:r>
      <w:r>
        <w:rPr>
          <w:noProof/>
        </w:rPr>
        <w:t>54</w:t>
      </w:r>
      <w:r>
        <w:rPr>
          <w:noProof/>
        </w:rPr>
        <w:fldChar w:fldCharType="end"/>
      </w:r>
    </w:p>
    <w:p w14:paraId="3CAEBC04" w14:textId="7215D16C" w:rsidR="00142972" w:rsidRPr="00142972" w:rsidRDefault="00142972">
      <w:pPr>
        <w:pStyle w:val="TOC4"/>
        <w:rPr>
          <w:rFonts w:ascii="Calibri" w:hAnsi="Calibri"/>
          <w:noProof/>
          <w:kern w:val="2"/>
          <w:sz w:val="24"/>
          <w:szCs w:val="24"/>
          <w:lang w:eastAsia="en-GB"/>
        </w:rPr>
      </w:pPr>
      <w:r w:rsidRPr="00B228F9">
        <w:rPr>
          <w:rFonts w:eastAsia="SimSun"/>
          <w:noProof/>
        </w:rPr>
        <w:t>9.3.2.5</w:t>
      </w:r>
      <w:r w:rsidRPr="00142972">
        <w:rPr>
          <w:rFonts w:ascii="Calibri" w:hAnsi="Calibri"/>
          <w:noProof/>
          <w:kern w:val="2"/>
          <w:sz w:val="24"/>
          <w:szCs w:val="24"/>
          <w:lang w:eastAsia="en-GB"/>
        </w:rPr>
        <w:tab/>
      </w:r>
      <w:r w:rsidRPr="00B228F9">
        <w:rPr>
          <w:rFonts w:eastAsia="SimSun"/>
          <w:noProof/>
        </w:rPr>
        <w:t>SEALDD client initiated connection release</w:t>
      </w:r>
      <w:r>
        <w:rPr>
          <w:noProof/>
        </w:rPr>
        <w:tab/>
      </w:r>
      <w:r>
        <w:rPr>
          <w:noProof/>
        </w:rPr>
        <w:fldChar w:fldCharType="begin"/>
      </w:r>
      <w:r>
        <w:rPr>
          <w:noProof/>
        </w:rPr>
        <w:instrText xml:space="preserve"> PAGEREF _Toc218552596 \h </w:instrText>
      </w:r>
      <w:r>
        <w:rPr>
          <w:noProof/>
        </w:rPr>
      </w:r>
      <w:r>
        <w:rPr>
          <w:noProof/>
        </w:rPr>
        <w:fldChar w:fldCharType="separate"/>
      </w:r>
      <w:r>
        <w:rPr>
          <w:noProof/>
        </w:rPr>
        <w:t>54</w:t>
      </w:r>
      <w:r>
        <w:rPr>
          <w:noProof/>
        </w:rPr>
        <w:fldChar w:fldCharType="end"/>
      </w:r>
    </w:p>
    <w:p w14:paraId="166FB10F" w14:textId="5D487C63" w:rsidR="00142972" w:rsidRPr="00142972" w:rsidRDefault="00142972">
      <w:pPr>
        <w:pStyle w:val="TOC3"/>
        <w:rPr>
          <w:rFonts w:ascii="Calibri" w:hAnsi="Calibri"/>
          <w:noProof/>
          <w:kern w:val="2"/>
          <w:sz w:val="24"/>
          <w:szCs w:val="24"/>
          <w:lang w:eastAsia="en-GB"/>
        </w:rPr>
      </w:pPr>
      <w:r>
        <w:rPr>
          <w:noProof/>
        </w:rPr>
        <w:t>9.3.3</w:t>
      </w:r>
      <w:r w:rsidRPr="00142972">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_Toc218552597 \h </w:instrText>
      </w:r>
      <w:r>
        <w:rPr>
          <w:noProof/>
        </w:rPr>
      </w:r>
      <w:r>
        <w:rPr>
          <w:noProof/>
        </w:rPr>
        <w:fldChar w:fldCharType="separate"/>
      </w:r>
      <w:r>
        <w:rPr>
          <w:noProof/>
        </w:rPr>
        <w:t>55</w:t>
      </w:r>
      <w:r>
        <w:rPr>
          <w:noProof/>
        </w:rPr>
        <w:fldChar w:fldCharType="end"/>
      </w:r>
    </w:p>
    <w:p w14:paraId="55E84A7D" w14:textId="0A119532" w:rsidR="00142972" w:rsidRPr="00142972" w:rsidRDefault="00142972">
      <w:pPr>
        <w:pStyle w:val="TOC4"/>
        <w:rPr>
          <w:rFonts w:ascii="Calibri" w:hAnsi="Calibri"/>
          <w:noProof/>
          <w:kern w:val="2"/>
          <w:sz w:val="24"/>
          <w:szCs w:val="24"/>
          <w:lang w:eastAsia="en-GB"/>
        </w:rPr>
      </w:pPr>
      <w:r>
        <w:rPr>
          <w:noProof/>
        </w:rPr>
        <w:t>9.3.3.1</w:t>
      </w:r>
      <w:r w:rsidRPr="00142972">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_Toc218552598 \h </w:instrText>
      </w:r>
      <w:r>
        <w:rPr>
          <w:noProof/>
        </w:rPr>
      </w:r>
      <w:r>
        <w:rPr>
          <w:noProof/>
        </w:rPr>
        <w:fldChar w:fldCharType="separate"/>
      </w:r>
      <w:r>
        <w:rPr>
          <w:noProof/>
        </w:rPr>
        <w:t>55</w:t>
      </w:r>
      <w:r>
        <w:rPr>
          <w:noProof/>
        </w:rPr>
        <w:fldChar w:fldCharType="end"/>
      </w:r>
    </w:p>
    <w:p w14:paraId="4B7E8689" w14:textId="3EEE826A" w:rsidR="00142972" w:rsidRPr="00142972" w:rsidRDefault="00142972">
      <w:pPr>
        <w:pStyle w:val="TOC4"/>
        <w:rPr>
          <w:rFonts w:ascii="Calibri" w:hAnsi="Calibri"/>
          <w:noProof/>
          <w:kern w:val="2"/>
          <w:sz w:val="24"/>
          <w:szCs w:val="24"/>
          <w:lang w:eastAsia="en-GB"/>
        </w:rPr>
      </w:pPr>
      <w:r>
        <w:rPr>
          <w:noProof/>
        </w:rPr>
        <w:t>9.3.3.2</w:t>
      </w:r>
      <w:r w:rsidRPr="00142972">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_Toc218552599 \h </w:instrText>
      </w:r>
      <w:r>
        <w:rPr>
          <w:noProof/>
        </w:rPr>
      </w:r>
      <w:r>
        <w:rPr>
          <w:noProof/>
        </w:rPr>
        <w:fldChar w:fldCharType="separate"/>
      </w:r>
      <w:r>
        <w:rPr>
          <w:noProof/>
        </w:rPr>
        <w:t>55</w:t>
      </w:r>
      <w:r>
        <w:rPr>
          <w:noProof/>
        </w:rPr>
        <w:fldChar w:fldCharType="end"/>
      </w:r>
    </w:p>
    <w:p w14:paraId="4FFC098A" w14:textId="3FF0C6C0" w:rsidR="00142972" w:rsidRPr="00142972" w:rsidRDefault="00142972">
      <w:pPr>
        <w:pStyle w:val="TOC4"/>
        <w:rPr>
          <w:rFonts w:ascii="Calibri" w:hAnsi="Calibri"/>
          <w:noProof/>
          <w:kern w:val="2"/>
          <w:sz w:val="24"/>
          <w:szCs w:val="24"/>
          <w:lang w:eastAsia="en-GB"/>
        </w:rPr>
      </w:pPr>
      <w:r>
        <w:rPr>
          <w:noProof/>
        </w:rPr>
        <w:t>9.3.3.3</w:t>
      </w:r>
      <w:r w:rsidRPr="00142972">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_Toc218552600 \h </w:instrText>
      </w:r>
      <w:r>
        <w:rPr>
          <w:noProof/>
        </w:rPr>
      </w:r>
      <w:r>
        <w:rPr>
          <w:noProof/>
        </w:rPr>
        <w:fldChar w:fldCharType="separate"/>
      </w:r>
      <w:r>
        <w:rPr>
          <w:noProof/>
        </w:rPr>
        <w:t>55</w:t>
      </w:r>
      <w:r>
        <w:rPr>
          <w:noProof/>
        </w:rPr>
        <w:fldChar w:fldCharType="end"/>
      </w:r>
    </w:p>
    <w:p w14:paraId="1306CFD2" w14:textId="482E58AE" w:rsidR="00142972" w:rsidRPr="00142972" w:rsidRDefault="00142972">
      <w:pPr>
        <w:pStyle w:val="TOC4"/>
        <w:rPr>
          <w:rFonts w:ascii="Calibri" w:hAnsi="Calibri"/>
          <w:noProof/>
          <w:kern w:val="2"/>
          <w:sz w:val="24"/>
          <w:szCs w:val="24"/>
          <w:lang w:eastAsia="en-GB"/>
        </w:rPr>
      </w:pPr>
      <w:r>
        <w:rPr>
          <w:noProof/>
        </w:rPr>
        <w:t>9.3.3.4</w:t>
      </w:r>
      <w:r w:rsidRPr="00142972">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_Toc218552601 \h </w:instrText>
      </w:r>
      <w:r>
        <w:rPr>
          <w:noProof/>
        </w:rPr>
      </w:r>
      <w:r>
        <w:rPr>
          <w:noProof/>
        </w:rPr>
        <w:fldChar w:fldCharType="separate"/>
      </w:r>
      <w:r>
        <w:rPr>
          <w:noProof/>
        </w:rPr>
        <w:t>56</w:t>
      </w:r>
      <w:r>
        <w:rPr>
          <w:noProof/>
        </w:rPr>
        <w:fldChar w:fldCharType="end"/>
      </w:r>
    </w:p>
    <w:p w14:paraId="075F7938" w14:textId="0DF0624B" w:rsidR="00142972" w:rsidRPr="00142972" w:rsidRDefault="00142972">
      <w:pPr>
        <w:pStyle w:val="TOC4"/>
        <w:rPr>
          <w:rFonts w:ascii="Calibri" w:hAnsi="Calibri"/>
          <w:noProof/>
          <w:kern w:val="2"/>
          <w:sz w:val="24"/>
          <w:szCs w:val="24"/>
          <w:lang w:eastAsia="en-GB"/>
        </w:rPr>
      </w:pPr>
      <w:r>
        <w:rPr>
          <w:noProof/>
        </w:rPr>
        <w:t>9.3.3.5</w:t>
      </w:r>
      <w:r w:rsidRPr="00142972">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_Toc218552602 \h </w:instrText>
      </w:r>
      <w:r>
        <w:rPr>
          <w:noProof/>
        </w:rPr>
      </w:r>
      <w:r>
        <w:rPr>
          <w:noProof/>
        </w:rPr>
        <w:fldChar w:fldCharType="separate"/>
      </w:r>
      <w:r>
        <w:rPr>
          <w:noProof/>
        </w:rPr>
        <w:t>56</w:t>
      </w:r>
      <w:r>
        <w:rPr>
          <w:noProof/>
        </w:rPr>
        <w:fldChar w:fldCharType="end"/>
      </w:r>
    </w:p>
    <w:p w14:paraId="74BA0938" w14:textId="05142219" w:rsidR="00142972" w:rsidRPr="00142972" w:rsidRDefault="00142972">
      <w:pPr>
        <w:pStyle w:val="TOC4"/>
        <w:rPr>
          <w:rFonts w:ascii="Calibri" w:hAnsi="Calibri"/>
          <w:noProof/>
          <w:kern w:val="2"/>
          <w:sz w:val="24"/>
          <w:szCs w:val="24"/>
          <w:lang w:eastAsia="en-GB"/>
        </w:rPr>
      </w:pPr>
      <w:r>
        <w:rPr>
          <w:noProof/>
        </w:rPr>
        <w:t>9.3.3.6</w:t>
      </w:r>
      <w:r w:rsidRPr="00142972">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_Toc218552603 \h </w:instrText>
      </w:r>
      <w:r>
        <w:rPr>
          <w:noProof/>
        </w:rPr>
      </w:r>
      <w:r>
        <w:rPr>
          <w:noProof/>
        </w:rPr>
        <w:fldChar w:fldCharType="separate"/>
      </w:r>
      <w:r>
        <w:rPr>
          <w:noProof/>
        </w:rPr>
        <w:t>56</w:t>
      </w:r>
      <w:r>
        <w:rPr>
          <w:noProof/>
        </w:rPr>
        <w:fldChar w:fldCharType="end"/>
      </w:r>
    </w:p>
    <w:p w14:paraId="2000AC2C" w14:textId="0363D006" w:rsidR="00142972" w:rsidRPr="00142972" w:rsidRDefault="00142972">
      <w:pPr>
        <w:pStyle w:val="TOC4"/>
        <w:rPr>
          <w:rFonts w:ascii="Calibri" w:hAnsi="Calibri"/>
          <w:noProof/>
          <w:kern w:val="2"/>
          <w:sz w:val="24"/>
          <w:szCs w:val="24"/>
          <w:lang w:eastAsia="en-GB"/>
        </w:rPr>
      </w:pPr>
      <w:r>
        <w:rPr>
          <w:noProof/>
        </w:rPr>
        <w:t>9.3.3.7</w:t>
      </w:r>
      <w:r w:rsidRPr="00142972">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_Toc218552604 \h </w:instrText>
      </w:r>
      <w:r>
        <w:rPr>
          <w:noProof/>
        </w:rPr>
      </w:r>
      <w:r>
        <w:rPr>
          <w:noProof/>
        </w:rPr>
        <w:fldChar w:fldCharType="separate"/>
      </w:r>
      <w:r>
        <w:rPr>
          <w:noProof/>
        </w:rPr>
        <w:t>57</w:t>
      </w:r>
      <w:r>
        <w:rPr>
          <w:noProof/>
        </w:rPr>
        <w:fldChar w:fldCharType="end"/>
      </w:r>
    </w:p>
    <w:p w14:paraId="54D9CD27" w14:textId="36A0CF8E" w:rsidR="00142972" w:rsidRPr="00142972" w:rsidRDefault="00142972">
      <w:pPr>
        <w:pStyle w:val="TOC4"/>
        <w:rPr>
          <w:rFonts w:ascii="Calibri" w:hAnsi="Calibri"/>
          <w:noProof/>
          <w:kern w:val="2"/>
          <w:sz w:val="24"/>
          <w:szCs w:val="24"/>
          <w:lang w:eastAsia="en-GB"/>
        </w:rPr>
      </w:pPr>
      <w:r>
        <w:rPr>
          <w:noProof/>
        </w:rPr>
        <w:t>9.3.3.8</w:t>
      </w:r>
      <w:r w:rsidRPr="00142972">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_Toc218552605 \h </w:instrText>
      </w:r>
      <w:r>
        <w:rPr>
          <w:noProof/>
        </w:rPr>
      </w:r>
      <w:r>
        <w:rPr>
          <w:noProof/>
        </w:rPr>
        <w:fldChar w:fldCharType="separate"/>
      </w:r>
      <w:r>
        <w:rPr>
          <w:noProof/>
        </w:rPr>
        <w:t>57</w:t>
      </w:r>
      <w:r>
        <w:rPr>
          <w:noProof/>
        </w:rPr>
        <w:fldChar w:fldCharType="end"/>
      </w:r>
    </w:p>
    <w:p w14:paraId="42A041B6" w14:textId="2A2D1303" w:rsidR="00142972" w:rsidRPr="00142972" w:rsidRDefault="00142972">
      <w:pPr>
        <w:pStyle w:val="TOC3"/>
        <w:rPr>
          <w:rFonts w:ascii="Calibri" w:hAnsi="Calibri"/>
          <w:noProof/>
          <w:kern w:val="2"/>
          <w:sz w:val="24"/>
          <w:szCs w:val="24"/>
          <w:lang w:eastAsia="en-GB"/>
        </w:rPr>
      </w:pPr>
      <w:r>
        <w:rPr>
          <w:noProof/>
        </w:rPr>
        <w:t>9.3.4</w:t>
      </w:r>
      <w:r w:rsidRPr="00142972">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_Toc218552606 \h </w:instrText>
      </w:r>
      <w:r>
        <w:rPr>
          <w:noProof/>
        </w:rPr>
      </w:r>
      <w:r>
        <w:rPr>
          <w:noProof/>
        </w:rPr>
        <w:fldChar w:fldCharType="separate"/>
      </w:r>
      <w:r>
        <w:rPr>
          <w:noProof/>
        </w:rPr>
        <w:t>57</w:t>
      </w:r>
      <w:r>
        <w:rPr>
          <w:noProof/>
        </w:rPr>
        <w:fldChar w:fldCharType="end"/>
      </w:r>
    </w:p>
    <w:p w14:paraId="1905B637" w14:textId="35D14D7E" w:rsidR="00142972" w:rsidRPr="00142972" w:rsidRDefault="00142972">
      <w:pPr>
        <w:pStyle w:val="TOC4"/>
        <w:rPr>
          <w:rFonts w:ascii="Calibri" w:hAnsi="Calibri"/>
          <w:noProof/>
          <w:kern w:val="2"/>
          <w:sz w:val="24"/>
          <w:szCs w:val="24"/>
          <w:lang w:eastAsia="en-GB"/>
        </w:rPr>
      </w:pPr>
      <w:r>
        <w:rPr>
          <w:noProof/>
        </w:rPr>
        <w:t>9.3.4.1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_Toc218552607 \h </w:instrText>
      </w:r>
      <w:r>
        <w:rPr>
          <w:noProof/>
        </w:rPr>
      </w:r>
      <w:r>
        <w:rPr>
          <w:noProof/>
        </w:rPr>
        <w:fldChar w:fldCharType="separate"/>
      </w:r>
      <w:r>
        <w:rPr>
          <w:noProof/>
        </w:rPr>
        <w:t>57</w:t>
      </w:r>
      <w:r>
        <w:rPr>
          <w:noProof/>
        </w:rPr>
        <w:fldChar w:fldCharType="end"/>
      </w:r>
    </w:p>
    <w:p w14:paraId="0B2C2052" w14:textId="4A2273B4" w:rsidR="00142972" w:rsidRPr="00142972" w:rsidRDefault="00142972">
      <w:pPr>
        <w:pStyle w:val="TOC4"/>
        <w:rPr>
          <w:rFonts w:ascii="Calibri" w:hAnsi="Calibri"/>
          <w:noProof/>
          <w:kern w:val="2"/>
          <w:sz w:val="24"/>
          <w:szCs w:val="24"/>
          <w:lang w:eastAsia="en-GB"/>
        </w:rPr>
      </w:pPr>
      <w:r>
        <w:rPr>
          <w:noProof/>
        </w:rPr>
        <w:t>9.3.4.2</w:t>
      </w:r>
      <w:r w:rsidRPr="00142972">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_Toc218552608 \h </w:instrText>
      </w:r>
      <w:r>
        <w:rPr>
          <w:noProof/>
        </w:rPr>
      </w:r>
      <w:r>
        <w:rPr>
          <w:noProof/>
        </w:rPr>
        <w:fldChar w:fldCharType="separate"/>
      </w:r>
      <w:r>
        <w:rPr>
          <w:noProof/>
        </w:rPr>
        <w:t>57</w:t>
      </w:r>
      <w:r>
        <w:rPr>
          <w:noProof/>
        </w:rPr>
        <w:fldChar w:fldCharType="end"/>
      </w:r>
    </w:p>
    <w:p w14:paraId="36E09014" w14:textId="0242C7F8" w:rsidR="00142972" w:rsidRPr="00142972" w:rsidRDefault="00142972">
      <w:pPr>
        <w:pStyle w:val="TOC4"/>
        <w:rPr>
          <w:rFonts w:ascii="Calibri" w:hAnsi="Calibri"/>
          <w:noProof/>
          <w:kern w:val="2"/>
          <w:sz w:val="24"/>
          <w:szCs w:val="24"/>
          <w:lang w:eastAsia="en-GB"/>
        </w:rPr>
      </w:pPr>
      <w:r>
        <w:rPr>
          <w:noProof/>
        </w:rPr>
        <w:t>9.3.4.3</w:t>
      </w:r>
      <w:r w:rsidRPr="00142972">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_Toc218552609 \h </w:instrText>
      </w:r>
      <w:r>
        <w:rPr>
          <w:noProof/>
        </w:rPr>
      </w:r>
      <w:r>
        <w:rPr>
          <w:noProof/>
        </w:rPr>
        <w:fldChar w:fldCharType="separate"/>
      </w:r>
      <w:r>
        <w:rPr>
          <w:noProof/>
        </w:rPr>
        <w:t>57</w:t>
      </w:r>
      <w:r>
        <w:rPr>
          <w:noProof/>
        </w:rPr>
        <w:fldChar w:fldCharType="end"/>
      </w:r>
    </w:p>
    <w:p w14:paraId="60042222" w14:textId="66060E4B" w:rsidR="00142972" w:rsidRPr="00142972" w:rsidRDefault="00142972">
      <w:pPr>
        <w:pStyle w:val="TOC4"/>
        <w:rPr>
          <w:rFonts w:ascii="Calibri" w:hAnsi="Calibri"/>
          <w:noProof/>
          <w:kern w:val="2"/>
          <w:sz w:val="24"/>
          <w:szCs w:val="24"/>
          <w:lang w:eastAsia="en-GB"/>
        </w:rPr>
      </w:pPr>
      <w:r>
        <w:rPr>
          <w:noProof/>
        </w:rPr>
        <w:t>9.3.4.4</w:t>
      </w:r>
      <w:r w:rsidRPr="00142972">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_Toc218552610 \h </w:instrText>
      </w:r>
      <w:r>
        <w:rPr>
          <w:noProof/>
        </w:rPr>
      </w:r>
      <w:r>
        <w:rPr>
          <w:noProof/>
        </w:rPr>
        <w:fldChar w:fldCharType="separate"/>
      </w:r>
      <w:r>
        <w:rPr>
          <w:noProof/>
        </w:rPr>
        <w:t>58</w:t>
      </w:r>
      <w:r>
        <w:rPr>
          <w:noProof/>
        </w:rPr>
        <w:fldChar w:fldCharType="end"/>
      </w:r>
    </w:p>
    <w:p w14:paraId="199E6E83" w14:textId="46ADB809" w:rsidR="00142972" w:rsidRPr="00142972" w:rsidRDefault="00142972">
      <w:pPr>
        <w:pStyle w:val="TOC4"/>
        <w:rPr>
          <w:rFonts w:ascii="Calibri" w:hAnsi="Calibri"/>
          <w:noProof/>
          <w:kern w:val="2"/>
          <w:sz w:val="24"/>
          <w:szCs w:val="24"/>
          <w:lang w:eastAsia="en-GB"/>
        </w:rPr>
      </w:pPr>
      <w:r>
        <w:rPr>
          <w:noProof/>
        </w:rPr>
        <w:t>9.3.4.5</w:t>
      </w:r>
      <w:r w:rsidRPr="00142972">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_Toc218552611 \h </w:instrText>
      </w:r>
      <w:r>
        <w:rPr>
          <w:noProof/>
        </w:rPr>
      </w:r>
      <w:r>
        <w:rPr>
          <w:noProof/>
        </w:rPr>
        <w:fldChar w:fldCharType="separate"/>
      </w:r>
      <w:r>
        <w:rPr>
          <w:noProof/>
        </w:rPr>
        <w:t>58</w:t>
      </w:r>
      <w:r>
        <w:rPr>
          <w:noProof/>
        </w:rPr>
        <w:fldChar w:fldCharType="end"/>
      </w:r>
    </w:p>
    <w:p w14:paraId="6E024A3D" w14:textId="68BB1F31" w:rsidR="00142972" w:rsidRPr="00142972" w:rsidRDefault="00142972">
      <w:pPr>
        <w:pStyle w:val="TOC2"/>
        <w:rPr>
          <w:rFonts w:ascii="Calibri" w:hAnsi="Calibri"/>
          <w:noProof/>
          <w:kern w:val="2"/>
          <w:sz w:val="24"/>
          <w:szCs w:val="24"/>
          <w:lang w:eastAsia="en-GB"/>
        </w:rPr>
      </w:pPr>
      <w:r w:rsidRPr="00B228F9">
        <w:rPr>
          <w:bCs/>
          <w:noProof/>
        </w:rPr>
        <w:t>9.4</w:t>
      </w:r>
      <w:r w:rsidRPr="00142972">
        <w:rPr>
          <w:rFonts w:ascii="Calibri" w:hAnsi="Calibri"/>
          <w:noProof/>
          <w:kern w:val="2"/>
          <w:sz w:val="24"/>
          <w:szCs w:val="24"/>
          <w:lang w:eastAsia="en-GB"/>
        </w:rPr>
        <w:tab/>
      </w:r>
      <w:r w:rsidRPr="00B228F9">
        <w:rPr>
          <w:bCs/>
          <w:noProof/>
        </w:rPr>
        <w:t>SEALDD server discovery and selection</w:t>
      </w:r>
      <w:r>
        <w:rPr>
          <w:noProof/>
        </w:rPr>
        <w:tab/>
      </w:r>
      <w:r>
        <w:rPr>
          <w:noProof/>
        </w:rPr>
        <w:fldChar w:fldCharType="begin"/>
      </w:r>
      <w:r>
        <w:rPr>
          <w:noProof/>
        </w:rPr>
        <w:instrText xml:space="preserve"> PAGEREF _Toc218552612 \h </w:instrText>
      </w:r>
      <w:r>
        <w:rPr>
          <w:noProof/>
        </w:rPr>
      </w:r>
      <w:r>
        <w:rPr>
          <w:noProof/>
        </w:rPr>
        <w:fldChar w:fldCharType="separate"/>
      </w:r>
      <w:r>
        <w:rPr>
          <w:noProof/>
        </w:rPr>
        <w:t>58</w:t>
      </w:r>
      <w:r>
        <w:rPr>
          <w:noProof/>
        </w:rPr>
        <w:fldChar w:fldCharType="end"/>
      </w:r>
    </w:p>
    <w:p w14:paraId="68E6FE45" w14:textId="4808333E" w:rsidR="00142972" w:rsidRPr="00142972" w:rsidRDefault="00142972">
      <w:pPr>
        <w:pStyle w:val="TOC3"/>
        <w:rPr>
          <w:rFonts w:ascii="Calibri" w:hAnsi="Calibri"/>
          <w:noProof/>
          <w:kern w:val="2"/>
          <w:sz w:val="24"/>
          <w:szCs w:val="24"/>
          <w:lang w:eastAsia="en-GB"/>
        </w:rPr>
      </w:pPr>
      <w:r>
        <w:rPr>
          <w:noProof/>
        </w:rPr>
        <w:t>9.4.1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_Toc218552613 \h </w:instrText>
      </w:r>
      <w:r>
        <w:rPr>
          <w:noProof/>
        </w:rPr>
      </w:r>
      <w:r>
        <w:rPr>
          <w:noProof/>
        </w:rPr>
        <w:fldChar w:fldCharType="separate"/>
      </w:r>
      <w:r>
        <w:rPr>
          <w:noProof/>
        </w:rPr>
        <w:t>58</w:t>
      </w:r>
      <w:r>
        <w:rPr>
          <w:noProof/>
        </w:rPr>
        <w:fldChar w:fldCharType="end"/>
      </w:r>
    </w:p>
    <w:p w14:paraId="00B57D81" w14:textId="10C372DE" w:rsidR="00142972" w:rsidRPr="00142972" w:rsidRDefault="00142972">
      <w:pPr>
        <w:pStyle w:val="TOC3"/>
        <w:rPr>
          <w:rFonts w:ascii="Calibri" w:hAnsi="Calibri"/>
          <w:noProof/>
          <w:kern w:val="2"/>
          <w:sz w:val="24"/>
          <w:szCs w:val="24"/>
          <w:lang w:eastAsia="en-GB"/>
        </w:rPr>
      </w:pPr>
      <w:r>
        <w:rPr>
          <w:noProof/>
        </w:rPr>
        <w:t>9.4.2</w:t>
      </w:r>
      <w:r w:rsidRPr="00142972">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_Toc218552614 \h </w:instrText>
      </w:r>
      <w:r>
        <w:rPr>
          <w:noProof/>
        </w:rPr>
      </w:r>
      <w:r>
        <w:rPr>
          <w:noProof/>
        </w:rPr>
        <w:fldChar w:fldCharType="separate"/>
      </w:r>
      <w:r>
        <w:rPr>
          <w:noProof/>
        </w:rPr>
        <w:t>58</w:t>
      </w:r>
      <w:r>
        <w:rPr>
          <w:noProof/>
        </w:rPr>
        <w:fldChar w:fldCharType="end"/>
      </w:r>
    </w:p>
    <w:p w14:paraId="4D9C6892" w14:textId="344AEEAD" w:rsidR="00142972" w:rsidRPr="00142972" w:rsidRDefault="00142972">
      <w:pPr>
        <w:pStyle w:val="TOC4"/>
        <w:rPr>
          <w:rFonts w:ascii="Calibri" w:hAnsi="Calibri"/>
          <w:noProof/>
          <w:kern w:val="2"/>
          <w:sz w:val="24"/>
          <w:szCs w:val="24"/>
          <w:lang w:eastAsia="en-GB"/>
        </w:rPr>
      </w:pPr>
      <w:r>
        <w:rPr>
          <w:noProof/>
        </w:rPr>
        <w:t>9.4.2.1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_Toc218552615 \h </w:instrText>
      </w:r>
      <w:r>
        <w:rPr>
          <w:noProof/>
        </w:rPr>
      </w:r>
      <w:r>
        <w:rPr>
          <w:noProof/>
        </w:rPr>
        <w:fldChar w:fldCharType="separate"/>
      </w:r>
      <w:r>
        <w:rPr>
          <w:noProof/>
        </w:rPr>
        <w:t>58</w:t>
      </w:r>
      <w:r>
        <w:rPr>
          <w:noProof/>
        </w:rPr>
        <w:fldChar w:fldCharType="end"/>
      </w:r>
    </w:p>
    <w:p w14:paraId="0464976A" w14:textId="2B5BCF5D" w:rsidR="00142972" w:rsidRPr="00142972" w:rsidRDefault="00142972">
      <w:pPr>
        <w:pStyle w:val="TOC4"/>
        <w:rPr>
          <w:rFonts w:ascii="Calibri" w:hAnsi="Calibri"/>
          <w:noProof/>
          <w:kern w:val="2"/>
          <w:sz w:val="24"/>
          <w:szCs w:val="24"/>
          <w:lang w:eastAsia="en-GB"/>
        </w:rPr>
      </w:pPr>
      <w:r>
        <w:rPr>
          <w:noProof/>
        </w:rPr>
        <w:t>9.4.2.2</w:t>
      </w:r>
      <w:r w:rsidRPr="00142972">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_Toc218552616 \h </w:instrText>
      </w:r>
      <w:r>
        <w:rPr>
          <w:noProof/>
        </w:rPr>
      </w:r>
      <w:r>
        <w:rPr>
          <w:noProof/>
        </w:rPr>
        <w:fldChar w:fldCharType="separate"/>
      </w:r>
      <w:r>
        <w:rPr>
          <w:noProof/>
        </w:rPr>
        <w:t>58</w:t>
      </w:r>
      <w:r>
        <w:rPr>
          <w:noProof/>
        </w:rPr>
        <w:fldChar w:fldCharType="end"/>
      </w:r>
    </w:p>
    <w:p w14:paraId="22116B71" w14:textId="73DD9F13" w:rsidR="00142972" w:rsidRPr="00142972" w:rsidRDefault="00142972">
      <w:pPr>
        <w:pStyle w:val="TOC3"/>
        <w:rPr>
          <w:rFonts w:ascii="Calibri" w:hAnsi="Calibri"/>
          <w:noProof/>
          <w:kern w:val="2"/>
          <w:sz w:val="24"/>
          <w:szCs w:val="24"/>
          <w:lang w:eastAsia="en-GB"/>
        </w:rPr>
      </w:pPr>
      <w:r>
        <w:rPr>
          <w:noProof/>
        </w:rPr>
        <w:t>9.4.3</w:t>
      </w:r>
      <w:r w:rsidRPr="00142972">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_Toc218552617 \h </w:instrText>
      </w:r>
      <w:r>
        <w:rPr>
          <w:noProof/>
        </w:rPr>
      </w:r>
      <w:r>
        <w:rPr>
          <w:noProof/>
        </w:rPr>
        <w:fldChar w:fldCharType="separate"/>
      </w:r>
      <w:r>
        <w:rPr>
          <w:noProof/>
        </w:rPr>
        <w:t>59</w:t>
      </w:r>
      <w:r>
        <w:rPr>
          <w:noProof/>
        </w:rPr>
        <w:fldChar w:fldCharType="end"/>
      </w:r>
    </w:p>
    <w:p w14:paraId="11538ECB" w14:textId="47007A2D" w:rsidR="00142972" w:rsidRPr="00142972" w:rsidRDefault="00142972">
      <w:pPr>
        <w:pStyle w:val="TOC4"/>
        <w:rPr>
          <w:rFonts w:ascii="Calibri" w:hAnsi="Calibri"/>
          <w:noProof/>
          <w:kern w:val="2"/>
          <w:sz w:val="24"/>
          <w:szCs w:val="24"/>
          <w:lang w:eastAsia="en-GB"/>
        </w:rPr>
      </w:pPr>
      <w:r>
        <w:rPr>
          <w:noProof/>
        </w:rPr>
        <w:t>9.4.3.1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_Toc218552618 \h </w:instrText>
      </w:r>
      <w:r>
        <w:rPr>
          <w:noProof/>
        </w:rPr>
      </w:r>
      <w:r>
        <w:rPr>
          <w:noProof/>
        </w:rPr>
        <w:fldChar w:fldCharType="separate"/>
      </w:r>
      <w:r>
        <w:rPr>
          <w:noProof/>
        </w:rPr>
        <w:t>59</w:t>
      </w:r>
      <w:r>
        <w:rPr>
          <w:noProof/>
        </w:rPr>
        <w:fldChar w:fldCharType="end"/>
      </w:r>
    </w:p>
    <w:p w14:paraId="4D99B2D3" w14:textId="5EE91AB8" w:rsidR="00142972" w:rsidRPr="00142972" w:rsidRDefault="00142972">
      <w:pPr>
        <w:pStyle w:val="TOC4"/>
        <w:rPr>
          <w:rFonts w:ascii="Calibri" w:hAnsi="Calibri"/>
          <w:noProof/>
          <w:kern w:val="2"/>
          <w:sz w:val="24"/>
          <w:szCs w:val="24"/>
          <w:lang w:eastAsia="en-GB"/>
        </w:rPr>
      </w:pPr>
      <w:r>
        <w:rPr>
          <w:noProof/>
        </w:rPr>
        <w:t>9.4.3.2</w:t>
      </w:r>
      <w:r w:rsidRPr="00142972">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_Toc218552619 \h </w:instrText>
      </w:r>
      <w:r>
        <w:rPr>
          <w:noProof/>
        </w:rPr>
      </w:r>
      <w:r>
        <w:rPr>
          <w:noProof/>
        </w:rPr>
        <w:fldChar w:fldCharType="separate"/>
      </w:r>
      <w:r>
        <w:rPr>
          <w:noProof/>
        </w:rPr>
        <w:t>60</w:t>
      </w:r>
      <w:r>
        <w:rPr>
          <w:noProof/>
        </w:rPr>
        <w:fldChar w:fldCharType="end"/>
      </w:r>
    </w:p>
    <w:p w14:paraId="1C6E2185" w14:textId="4F71FDA7" w:rsidR="00142972" w:rsidRPr="00142972" w:rsidRDefault="00142972">
      <w:pPr>
        <w:pStyle w:val="TOC5"/>
        <w:rPr>
          <w:rFonts w:ascii="Calibri" w:hAnsi="Calibri"/>
          <w:noProof/>
          <w:kern w:val="2"/>
          <w:sz w:val="24"/>
          <w:szCs w:val="24"/>
          <w:lang w:eastAsia="en-GB"/>
        </w:rPr>
      </w:pPr>
      <w:r>
        <w:rPr>
          <w:noProof/>
          <w:lang w:eastAsia="zh-CN"/>
        </w:rPr>
        <w:t>9.4.3.2.1</w:t>
      </w:r>
      <w:r w:rsidRPr="00142972">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_Toc218552620 \h </w:instrText>
      </w:r>
      <w:r>
        <w:rPr>
          <w:noProof/>
        </w:rPr>
      </w:r>
      <w:r>
        <w:rPr>
          <w:noProof/>
        </w:rPr>
        <w:fldChar w:fldCharType="separate"/>
      </w:r>
      <w:r>
        <w:rPr>
          <w:noProof/>
        </w:rPr>
        <w:t>60</w:t>
      </w:r>
      <w:r>
        <w:rPr>
          <w:noProof/>
        </w:rPr>
        <w:fldChar w:fldCharType="end"/>
      </w:r>
    </w:p>
    <w:p w14:paraId="4808AF20" w14:textId="7CDC0AAC" w:rsidR="00142972" w:rsidRPr="00142972" w:rsidRDefault="00142972">
      <w:pPr>
        <w:pStyle w:val="TOC5"/>
        <w:rPr>
          <w:rFonts w:ascii="Calibri" w:hAnsi="Calibri"/>
          <w:noProof/>
          <w:kern w:val="2"/>
          <w:sz w:val="24"/>
          <w:szCs w:val="24"/>
          <w:lang w:eastAsia="en-GB"/>
        </w:rPr>
      </w:pPr>
      <w:r>
        <w:rPr>
          <w:noProof/>
          <w:lang w:eastAsia="zh-CN"/>
        </w:rPr>
        <w:t>9.4.3.2.2</w:t>
      </w:r>
      <w:r w:rsidRPr="00142972">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_Toc218552621 \h </w:instrText>
      </w:r>
      <w:r>
        <w:rPr>
          <w:noProof/>
        </w:rPr>
      </w:r>
      <w:r>
        <w:rPr>
          <w:noProof/>
        </w:rPr>
        <w:fldChar w:fldCharType="separate"/>
      </w:r>
      <w:r>
        <w:rPr>
          <w:noProof/>
        </w:rPr>
        <w:t>60</w:t>
      </w:r>
      <w:r>
        <w:rPr>
          <w:noProof/>
        </w:rPr>
        <w:fldChar w:fldCharType="end"/>
      </w:r>
    </w:p>
    <w:p w14:paraId="1033473A" w14:textId="1D9E7958" w:rsidR="00142972" w:rsidRPr="00142972" w:rsidRDefault="00142972">
      <w:pPr>
        <w:pStyle w:val="TOC5"/>
        <w:rPr>
          <w:rFonts w:ascii="Calibri" w:hAnsi="Calibri"/>
          <w:noProof/>
          <w:kern w:val="2"/>
          <w:sz w:val="24"/>
          <w:szCs w:val="24"/>
          <w:lang w:eastAsia="en-GB"/>
        </w:rPr>
      </w:pPr>
      <w:r>
        <w:rPr>
          <w:noProof/>
          <w:lang w:eastAsia="zh-CN"/>
        </w:rPr>
        <w:t>9.4.3.2.3</w:t>
      </w:r>
      <w:r w:rsidRPr="00142972">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_Toc218552622 \h </w:instrText>
      </w:r>
      <w:r>
        <w:rPr>
          <w:noProof/>
        </w:rPr>
      </w:r>
      <w:r>
        <w:rPr>
          <w:noProof/>
        </w:rPr>
        <w:fldChar w:fldCharType="separate"/>
      </w:r>
      <w:r>
        <w:rPr>
          <w:noProof/>
        </w:rPr>
        <w:t>61</w:t>
      </w:r>
      <w:r>
        <w:rPr>
          <w:noProof/>
        </w:rPr>
        <w:fldChar w:fldCharType="end"/>
      </w:r>
    </w:p>
    <w:p w14:paraId="1A40456E" w14:textId="1E67981A" w:rsidR="00142972" w:rsidRPr="00142972" w:rsidRDefault="00142972">
      <w:pPr>
        <w:pStyle w:val="TOC3"/>
        <w:rPr>
          <w:rFonts w:ascii="Calibri" w:hAnsi="Calibri"/>
          <w:noProof/>
          <w:kern w:val="2"/>
          <w:sz w:val="24"/>
          <w:szCs w:val="24"/>
          <w:lang w:eastAsia="en-GB"/>
        </w:rPr>
      </w:pPr>
      <w:r w:rsidRPr="00B228F9">
        <w:rPr>
          <w:bCs/>
          <w:noProof/>
        </w:rPr>
        <w:t>9.4.4</w:t>
      </w:r>
      <w:r w:rsidRPr="00142972">
        <w:rPr>
          <w:rFonts w:ascii="Calibri" w:hAnsi="Calibri"/>
          <w:noProof/>
          <w:kern w:val="2"/>
          <w:sz w:val="24"/>
          <w:szCs w:val="24"/>
          <w:lang w:eastAsia="en-GB"/>
        </w:rPr>
        <w:tab/>
      </w:r>
      <w:r w:rsidRPr="00B228F9">
        <w:rPr>
          <w:bCs/>
          <w:noProof/>
        </w:rPr>
        <w:t>Information flows</w:t>
      </w:r>
      <w:r>
        <w:rPr>
          <w:noProof/>
        </w:rPr>
        <w:tab/>
      </w:r>
      <w:r>
        <w:rPr>
          <w:noProof/>
        </w:rPr>
        <w:fldChar w:fldCharType="begin"/>
      </w:r>
      <w:r>
        <w:rPr>
          <w:noProof/>
        </w:rPr>
        <w:instrText xml:space="preserve"> PAGEREF _Toc218552623 \h </w:instrText>
      </w:r>
      <w:r>
        <w:rPr>
          <w:noProof/>
        </w:rPr>
      </w:r>
      <w:r>
        <w:rPr>
          <w:noProof/>
        </w:rPr>
        <w:fldChar w:fldCharType="separate"/>
      </w:r>
      <w:r>
        <w:rPr>
          <w:noProof/>
        </w:rPr>
        <w:t>62</w:t>
      </w:r>
      <w:r>
        <w:rPr>
          <w:noProof/>
        </w:rPr>
        <w:fldChar w:fldCharType="end"/>
      </w:r>
    </w:p>
    <w:p w14:paraId="2EB439C5" w14:textId="670C2BB9" w:rsidR="00142972" w:rsidRPr="00142972" w:rsidRDefault="00142972">
      <w:pPr>
        <w:pStyle w:val="TOC3"/>
        <w:rPr>
          <w:rFonts w:ascii="Calibri" w:hAnsi="Calibri"/>
          <w:noProof/>
          <w:kern w:val="2"/>
          <w:sz w:val="24"/>
          <w:szCs w:val="24"/>
          <w:lang w:eastAsia="en-GB"/>
        </w:rPr>
      </w:pPr>
      <w:r>
        <w:rPr>
          <w:noProof/>
        </w:rPr>
        <w:t>9.4.5</w:t>
      </w:r>
      <w:r w:rsidRPr="00142972">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_Toc218552624 \h </w:instrText>
      </w:r>
      <w:r>
        <w:rPr>
          <w:noProof/>
        </w:rPr>
      </w:r>
      <w:r>
        <w:rPr>
          <w:noProof/>
        </w:rPr>
        <w:fldChar w:fldCharType="separate"/>
      </w:r>
      <w:r>
        <w:rPr>
          <w:noProof/>
        </w:rPr>
        <w:t>62</w:t>
      </w:r>
      <w:r>
        <w:rPr>
          <w:noProof/>
        </w:rPr>
        <w:fldChar w:fldCharType="end"/>
      </w:r>
    </w:p>
    <w:p w14:paraId="531905DE" w14:textId="76BF8EFE" w:rsidR="00142972" w:rsidRPr="00142972" w:rsidRDefault="00142972">
      <w:pPr>
        <w:pStyle w:val="TOC2"/>
        <w:rPr>
          <w:rFonts w:ascii="Calibri" w:hAnsi="Calibri"/>
          <w:noProof/>
          <w:kern w:val="2"/>
          <w:sz w:val="24"/>
          <w:szCs w:val="24"/>
          <w:lang w:eastAsia="en-GB"/>
        </w:rPr>
      </w:pPr>
      <w:r w:rsidRPr="00B228F9">
        <w:rPr>
          <w:rFonts w:eastAsia="DengXian"/>
          <w:bCs/>
          <w:noProof/>
        </w:rPr>
        <w:t>9.</w:t>
      </w:r>
      <w:r w:rsidRPr="00B228F9">
        <w:rPr>
          <w:rFonts w:eastAsia="DengXian"/>
          <w:bCs/>
          <w:noProof/>
          <w:lang w:eastAsia="zh-CN"/>
        </w:rPr>
        <w:t>5</w:t>
      </w:r>
      <w:r w:rsidRPr="00142972">
        <w:rPr>
          <w:rFonts w:ascii="Calibri" w:hAnsi="Calibri"/>
          <w:noProof/>
          <w:kern w:val="2"/>
          <w:sz w:val="24"/>
          <w:szCs w:val="24"/>
          <w:lang w:eastAsia="en-GB"/>
        </w:rPr>
        <w:tab/>
      </w:r>
      <w:r w:rsidRPr="00B228F9">
        <w:rPr>
          <w:rFonts w:eastAsia="DengXian"/>
          <w:bCs/>
          <w:noProof/>
        </w:rPr>
        <w:t>SEALDD enabled data storage</w:t>
      </w:r>
      <w:r>
        <w:rPr>
          <w:noProof/>
        </w:rPr>
        <w:tab/>
      </w:r>
      <w:r>
        <w:rPr>
          <w:noProof/>
        </w:rPr>
        <w:fldChar w:fldCharType="begin"/>
      </w:r>
      <w:r>
        <w:rPr>
          <w:noProof/>
        </w:rPr>
        <w:instrText xml:space="preserve"> PAGEREF _Toc218552625 \h </w:instrText>
      </w:r>
      <w:r>
        <w:rPr>
          <w:noProof/>
        </w:rPr>
      </w:r>
      <w:r>
        <w:rPr>
          <w:noProof/>
        </w:rPr>
        <w:fldChar w:fldCharType="separate"/>
      </w:r>
      <w:r>
        <w:rPr>
          <w:noProof/>
        </w:rPr>
        <w:t>62</w:t>
      </w:r>
      <w:r>
        <w:rPr>
          <w:noProof/>
        </w:rPr>
        <w:fldChar w:fldCharType="end"/>
      </w:r>
    </w:p>
    <w:p w14:paraId="0203048C" w14:textId="4F886ECD" w:rsidR="00142972" w:rsidRPr="00142972" w:rsidRDefault="00142972">
      <w:pPr>
        <w:pStyle w:val="TOC3"/>
        <w:rPr>
          <w:rFonts w:ascii="Calibri" w:hAnsi="Calibri"/>
          <w:noProof/>
          <w:kern w:val="2"/>
          <w:sz w:val="24"/>
          <w:szCs w:val="24"/>
          <w:lang w:eastAsia="en-GB"/>
        </w:rPr>
      </w:pPr>
      <w:r w:rsidRPr="00B228F9">
        <w:rPr>
          <w:rFonts w:eastAsia="DengXian"/>
          <w:noProof/>
        </w:rPr>
        <w:t>9.5.1</w:t>
      </w:r>
      <w:r w:rsidRPr="00142972">
        <w:rPr>
          <w:rFonts w:ascii="Calibri" w:hAnsi="Calibri"/>
          <w:noProof/>
          <w:kern w:val="2"/>
          <w:sz w:val="24"/>
          <w:szCs w:val="24"/>
          <w:lang w:eastAsia="en-GB"/>
        </w:rPr>
        <w:tab/>
      </w:r>
      <w:r w:rsidRPr="00B228F9">
        <w:rPr>
          <w:rFonts w:eastAsia="DengXian"/>
          <w:noProof/>
        </w:rPr>
        <w:t>General</w:t>
      </w:r>
      <w:r>
        <w:rPr>
          <w:noProof/>
        </w:rPr>
        <w:tab/>
      </w:r>
      <w:r>
        <w:rPr>
          <w:noProof/>
        </w:rPr>
        <w:fldChar w:fldCharType="begin"/>
      </w:r>
      <w:r>
        <w:rPr>
          <w:noProof/>
        </w:rPr>
        <w:instrText xml:space="preserve"> PAGEREF _Toc218552626 \h </w:instrText>
      </w:r>
      <w:r>
        <w:rPr>
          <w:noProof/>
        </w:rPr>
      </w:r>
      <w:r>
        <w:rPr>
          <w:noProof/>
        </w:rPr>
        <w:fldChar w:fldCharType="separate"/>
      </w:r>
      <w:r>
        <w:rPr>
          <w:noProof/>
        </w:rPr>
        <w:t>62</w:t>
      </w:r>
      <w:r>
        <w:rPr>
          <w:noProof/>
        </w:rPr>
        <w:fldChar w:fldCharType="end"/>
      </w:r>
    </w:p>
    <w:p w14:paraId="48D21BBE" w14:textId="458E0A11" w:rsidR="00142972" w:rsidRPr="00142972" w:rsidRDefault="00142972">
      <w:pPr>
        <w:pStyle w:val="TOC3"/>
        <w:rPr>
          <w:rFonts w:ascii="Calibri" w:hAnsi="Calibri"/>
          <w:noProof/>
          <w:kern w:val="2"/>
          <w:sz w:val="24"/>
          <w:szCs w:val="24"/>
          <w:lang w:eastAsia="en-GB"/>
        </w:rPr>
      </w:pPr>
      <w:r w:rsidRPr="00B228F9">
        <w:rPr>
          <w:rFonts w:eastAsia="DengXian"/>
          <w:noProof/>
        </w:rPr>
        <w:t>9.5.2</w:t>
      </w:r>
      <w:r w:rsidRPr="00142972">
        <w:rPr>
          <w:rFonts w:ascii="Calibri" w:hAnsi="Calibri"/>
          <w:noProof/>
          <w:kern w:val="2"/>
          <w:sz w:val="24"/>
          <w:szCs w:val="24"/>
          <w:lang w:eastAsia="en-GB"/>
        </w:rPr>
        <w:tab/>
      </w:r>
      <w:r w:rsidRPr="00B228F9">
        <w:rPr>
          <w:rFonts w:eastAsia="DengXian"/>
          <w:noProof/>
        </w:rPr>
        <w:t>Procedure</w:t>
      </w:r>
      <w:r>
        <w:rPr>
          <w:noProof/>
        </w:rPr>
        <w:tab/>
      </w:r>
      <w:r>
        <w:rPr>
          <w:noProof/>
        </w:rPr>
        <w:fldChar w:fldCharType="begin"/>
      </w:r>
      <w:r>
        <w:rPr>
          <w:noProof/>
        </w:rPr>
        <w:instrText xml:space="preserve"> PAGEREF _Toc218552627 \h </w:instrText>
      </w:r>
      <w:r>
        <w:rPr>
          <w:noProof/>
        </w:rPr>
      </w:r>
      <w:r>
        <w:rPr>
          <w:noProof/>
        </w:rPr>
        <w:fldChar w:fldCharType="separate"/>
      </w:r>
      <w:r>
        <w:rPr>
          <w:noProof/>
        </w:rPr>
        <w:t>62</w:t>
      </w:r>
      <w:r>
        <w:rPr>
          <w:noProof/>
        </w:rPr>
        <w:fldChar w:fldCharType="end"/>
      </w:r>
    </w:p>
    <w:p w14:paraId="3F7F1A4C" w14:textId="6D5EE6E8" w:rsidR="00142972" w:rsidRPr="00142972" w:rsidRDefault="00142972">
      <w:pPr>
        <w:pStyle w:val="TOC4"/>
        <w:rPr>
          <w:rFonts w:ascii="Calibri" w:hAnsi="Calibri"/>
          <w:noProof/>
          <w:kern w:val="2"/>
          <w:sz w:val="24"/>
          <w:szCs w:val="24"/>
          <w:lang w:eastAsia="en-GB"/>
        </w:rPr>
      </w:pPr>
      <w:r w:rsidRPr="00B228F9">
        <w:rPr>
          <w:rFonts w:eastAsia="DengXian"/>
          <w:noProof/>
        </w:rPr>
        <w:t>9.5.2.1</w:t>
      </w:r>
      <w:r w:rsidRPr="00142972">
        <w:rPr>
          <w:rFonts w:ascii="Calibri" w:hAnsi="Calibri"/>
          <w:noProof/>
          <w:kern w:val="2"/>
          <w:sz w:val="24"/>
          <w:szCs w:val="24"/>
          <w:lang w:eastAsia="en-GB"/>
        </w:rPr>
        <w:tab/>
      </w:r>
      <w:r w:rsidRPr="00B228F9">
        <w:rPr>
          <w:rFonts w:eastAsia="DengXian"/>
          <w:noProof/>
        </w:rPr>
        <w:t>Data storage creation</w:t>
      </w:r>
      <w:r>
        <w:rPr>
          <w:noProof/>
        </w:rPr>
        <w:tab/>
      </w:r>
      <w:r>
        <w:rPr>
          <w:noProof/>
        </w:rPr>
        <w:fldChar w:fldCharType="begin"/>
      </w:r>
      <w:r>
        <w:rPr>
          <w:noProof/>
        </w:rPr>
        <w:instrText xml:space="preserve"> PAGEREF _Toc218552628 \h </w:instrText>
      </w:r>
      <w:r>
        <w:rPr>
          <w:noProof/>
        </w:rPr>
      </w:r>
      <w:r>
        <w:rPr>
          <w:noProof/>
        </w:rPr>
        <w:fldChar w:fldCharType="separate"/>
      </w:r>
      <w:r>
        <w:rPr>
          <w:noProof/>
        </w:rPr>
        <w:t>62</w:t>
      </w:r>
      <w:r>
        <w:rPr>
          <w:noProof/>
        </w:rPr>
        <w:fldChar w:fldCharType="end"/>
      </w:r>
    </w:p>
    <w:p w14:paraId="0A20B107" w14:textId="49E40CF7" w:rsidR="00142972" w:rsidRPr="00142972" w:rsidRDefault="00142972">
      <w:pPr>
        <w:pStyle w:val="TOC4"/>
        <w:rPr>
          <w:rFonts w:ascii="Calibri" w:hAnsi="Calibri"/>
          <w:noProof/>
          <w:kern w:val="2"/>
          <w:sz w:val="24"/>
          <w:szCs w:val="24"/>
          <w:lang w:eastAsia="en-GB"/>
        </w:rPr>
      </w:pPr>
      <w:r>
        <w:rPr>
          <w:noProof/>
        </w:rPr>
        <w:t>9.5.2.2</w:t>
      </w:r>
      <w:r w:rsidRPr="00142972">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_Toc218552629 \h </w:instrText>
      </w:r>
      <w:r>
        <w:rPr>
          <w:noProof/>
        </w:rPr>
      </w:r>
      <w:r>
        <w:rPr>
          <w:noProof/>
        </w:rPr>
        <w:fldChar w:fldCharType="separate"/>
      </w:r>
      <w:r>
        <w:rPr>
          <w:noProof/>
        </w:rPr>
        <w:t>63</w:t>
      </w:r>
      <w:r>
        <w:rPr>
          <w:noProof/>
        </w:rPr>
        <w:fldChar w:fldCharType="end"/>
      </w:r>
    </w:p>
    <w:p w14:paraId="2333FDBC" w14:textId="0FBF29EE" w:rsidR="00142972" w:rsidRPr="00142972" w:rsidRDefault="00142972">
      <w:pPr>
        <w:pStyle w:val="TOC4"/>
        <w:rPr>
          <w:rFonts w:ascii="Calibri" w:hAnsi="Calibri"/>
          <w:noProof/>
          <w:kern w:val="2"/>
          <w:sz w:val="24"/>
          <w:szCs w:val="24"/>
          <w:lang w:eastAsia="en-GB"/>
        </w:rPr>
      </w:pPr>
      <w:r w:rsidRPr="00B228F9">
        <w:rPr>
          <w:rFonts w:eastAsia="DengXian"/>
          <w:noProof/>
        </w:rPr>
        <w:t>9.5.2.3</w:t>
      </w:r>
      <w:r w:rsidRPr="00142972">
        <w:rPr>
          <w:rFonts w:ascii="Calibri" w:hAnsi="Calibri"/>
          <w:noProof/>
          <w:kern w:val="2"/>
          <w:sz w:val="24"/>
          <w:szCs w:val="24"/>
          <w:lang w:eastAsia="en-GB"/>
        </w:rPr>
        <w:tab/>
      </w:r>
      <w:r w:rsidRPr="00B228F9">
        <w:rPr>
          <w:rFonts w:eastAsia="DengXian"/>
          <w:noProof/>
        </w:rPr>
        <w:t>Data storage fetch</w:t>
      </w:r>
      <w:r>
        <w:rPr>
          <w:noProof/>
        </w:rPr>
        <w:tab/>
      </w:r>
      <w:r>
        <w:rPr>
          <w:noProof/>
        </w:rPr>
        <w:fldChar w:fldCharType="begin"/>
      </w:r>
      <w:r>
        <w:rPr>
          <w:noProof/>
        </w:rPr>
        <w:instrText xml:space="preserve"> PAGEREF _Toc218552630 \h </w:instrText>
      </w:r>
      <w:r>
        <w:rPr>
          <w:noProof/>
        </w:rPr>
      </w:r>
      <w:r>
        <w:rPr>
          <w:noProof/>
        </w:rPr>
        <w:fldChar w:fldCharType="separate"/>
      </w:r>
      <w:r>
        <w:rPr>
          <w:noProof/>
        </w:rPr>
        <w:t>64</w:t>
      </w:r>
      <w:r>
        <w:rPr>
          <w:noProof/>
        </w:rPr>
        <w:fldChar w:fldCharType="end"/>
      </w:r>
    </w:p>
    <w:p w14:paraId="1C99E4E0" w14:textId="644D1362" w:rsidR="00142972" w:rsidRPr="00142972" w:rsidRDefault="00142972">
      <w:pPr>
        <w:pStyle w:val="TOC4"/>
        <w:rPr>
          <w:rFonts w:ascii="Calibri" w:hAnsi="Calibri"/>
          <w:noProof/>
          <w:kern w:val="2"/>
          <w:sz w:val="24"/>
          <w:szCs w:val="24"/>
          <w:lang w:eastAsia="en-GB"/>
        </w:rPr>
      </w:pPr>
      <w:r w:rsidRPr="00B228F9">
        <w:rPr>
          <w:rFonts w:eastAsia="DengXian"/>
          <w:noProof/>
        </w:rPr>
        <w:t>9.5.2.4</w:t>
      </w:r>
      <w:r w:rsidRPr="00142972">
        <w:rPr>
          <w:rFonts w:ascii="Calibri" w:hAnsi="Calibri"/>
          <w:noProof/>
          <w:kern w:val="2"/>
          <w:sz w:val="24"/>
          <w:szCs w:val="24"/>
          <w:lang w:eastAsia="en-GB"/>
        </w:rPr>
        <w:tab/>
      </w:r>
      <w:r w:rsidRPr="00B228F9">
        <w:rPr>
          <w:rFonts w:eastAsia="DengXian"/>
          <w:noProof/>
        </w:rPr>
        <w:t>Data storage management</w:t>
      </w:r>
      <w:r>
        <w:rPr>
          <w:noProof/>
        </w:rPr>
        <w:tab/>
      </w:r>
      <w:r>
        <w:rPr>
          <w:noProof/>
        </w:rPr>
        <w:fldChar w:fldCharType="begin"/>
      </w:r>
      <w:r>
        <w:rPr>
          <w:noProof/>
        </w:rPr>
        <w:instrText xml:space="preserve"> PAGEREF _Toc218552631 \h </w:instrText>
      </w:r>
      <w:r>
        <w:rPr>
          <w:noProof/>
        </w:rPr>
      </w:r>
      <w:r>
        <w:rPr>
          <w:noProof/>
        </w:rPr>
        <w:fldChar w:fldCharType="separate"/>
      </w:r>
      <w:r>
        <w:rPr>
          <w:noProof/>
        </w:rPr>
        <w:t>65</w:t>
      </w:r>
      <w:r>
        <w:rPr>
          <w:noProof/>
        </w:rPr>
        <w:fldChar w:fldCharType="end"/>
      </w:r>
    </w:p>
    <w:p w14:paraId="56EE151A" w14:textId="13DE7DF3" w:rsidR="00142972" w:rsidRPr="00142972" w:rsidRDefault="00142972">
      <w:pPr>
        <w:pStyle w:val="TOC4"/>
        <w:rPr>
          <w:rFonts w:ascii="Calibri" w:hAnsi="Calibri"/>
          <w:noProof/>
          <w:kern w:val="2"/>
          <w:sz w:val="24"/>
          <w:szCs w:val="24"/>
          <w:lang w:eastAsia="en-GB"/>
        </w:rPr>
      </w:pPr>
      <w:r w:rsidRPr="00B228F9">
        <w:rPr>
          <w:rFonts w:eastAsia="DengXian"/>
          <w:noProof/>
        </w:rPr>
        <w:t>9.5.2.5</w:t>
      </w:r>
      <w:r w:rsidRPr="00142972">
        <w:rPr>
          <w:rFonts w:ascii="Calibri" w:hAnsi="Calibri"/>
          <w:noProof/>
          <w:kern w:val="2"/>
          <w:sz w:val="24"/>
          <w:szCs w:val="24"/>
          <w:lang w:eastAsia="en-GB"/>
        </w:rPr>
        <w:tab/>
      </w:r>
      <w:r w:rsidRPr="00B228F9">
        <w:rPr>
          <w:rFonts w:eastAsia="DengXian"/>
          <w:noProof/>
        </w:rPr>
        <w:t>Stored data transfer between VAL servers via SEALDD server</w:t>
      </w:r>
      <w:r>
        <w:rPr>
          <w:noProof/>
        </w:rPr>
        <w:tab/>
      </w:r>
      <w:r>
        <w:rPr>
          <w:noProof/>
        </w:rPr>
        <w:fldChar w:fldCharType="begin"/>
      </w:r>
      <w:r>
        <w:rPr>
          <w:noProof/>
        </w:rPr>
        <w:instrText xml:space="preserve"> PAGEREF _Toc218552632 \h </w:instrText>
      </w:r>
      <w:r>
        <w:rPr>
          <w:noProof/>
        </w:rPr>
      </w:r>
      <w:r>
        <w:rPr>
          <w:noProof/>
        </w:rPr>
        <w:fldChar w:fldCharType="separate"/>
      </w:r>
      <w:r>
        <w:rPr>
          <w:noProof/>
        </w:rPr>
        <w:t>65</w:t>
      </w:r>
      <w:r>
        <w:rPr>
          <w:noProof/>
        </w:rPr>
        <w:fldChar w:fldCharType="end"/>
      </w:r>
    </w:p>
    <w:p w14:paraId="06AC7B56" w14:textId="1019CA89" w:rsidR="00142972" w:rsidRPr="00142972" w:rsidRDefault="00142972">
      <w:pPr>
        <w:pStyle w:val="TOC3"/>
        <w:rPr>
          <w:rFonts w:ascii="Calibri" w:hAnsi="Calibri"/>
          <w:noProof/>
          <w:kern w:val="2"/>
          <w:sz w:val="24"/>
          <w:szCs w:val="24"/>
          <w:lang w:eastAsia="en-GB"/>
        </w:rPr>
      </w:pPr>
      <w:r w:rsidRPr="00B228F9">
        <w:rPr>
          <w:rFonts w:eastAsia="DengXian"/>
          <w:bCs/>
          <w:noProof/>
        </w:rPr>
        <w:t>9.</w:t>
      </w:r>
      <w:r w:rsidRPr="00B228F9">
        <w:rPr>
          <w:rFonts w:eastAsia="DengXian"/>
          <w:bCs/>
          <w:noProof/>
          <w:lang w:eastAsia="zh-CN"/>
        </w:rPr>
        <w:t>5</w:t>
      </w:r>
      <w:r w:rsidRPr="00B228F9">
        <w:rPr>
          <w:rFonts w:eastAsia="DengXian"/>
          <w:bCs/>
          <w:noProof/>
        </w:rPr>
        <w:t>.3</w:t>
      </w:r>
      <w:r w:rsidRPr="00142972">
        <w:rPr>
          <w:rFonts w:ascii="Calibri" w:hAnsi="Calibri"/>
          <w:noProof/>
          <w:kern w:val="2"/>
          <w:sz w:val="24"/>
          <w:szCs w:val="24"/>
          <w:lang w:eastAsia="en-GB"/>
        </w:rPr>
        <w:tab/>
      </w:r>
      <w:r w:rsidRPr="00B228F9">
        <w:rPr>
          <w:rFonts w:eastAsia="DengXian"/>
          <w:bCs/>
          <w:noProof/>
        </w:rPr>
        <w:t>Information flows</w:t>
      </w:r>
      <w:r>
        <w:rPr>
          <w:noProof/>
        </w:rPr>
        <w:tab/>
      </w:r>
      <w:r>
        <w:rPr>
          <w:noProof/>
        </w:rPr>
        <w:fldChar w:fldCharType="begin"/>
      </w:r>
      <w:r>
        <w:rPr>
          <w:noProof/>
        </w:rPr>
        <w:instrText xml:space="preserve"> PAGEREF _Toc218552633 \h </w:instrText>
      </w:r>
      <w:r>
        <w:rPr>
          <w:noProof/>
        </w:rPr>
      </w:r>
      <w:r>
        <w:rPr>
          <w:noProof/>
        </w:rPr>
        <w:fldChar w:fldCharType="separate"/>
      </w:r>
      <w:r>
        <w:rPr>
          <w:noProof/>
        </w:rPr>
        <w:t>67</w:t>
      </w:r>
      <w:r>
        <w:rPr>
          <w:noProof/>
        </w:rPr>
        <w:fldChar w:fldCharType="end"/>
      </w:r>
    </w:p>
    <w:p w14:paraId="22045382" w14:textId="3493D0D6" w:rsidR="00142972" w:rsidRPr="00142972" w:rsidRDefault="00142972">
      <w:pPr>
        <w:pStyle w:val="TOC4"/>
        <w:rPr>
          <w:rFonts w:ascii="Calibri" w:hAnsi="Calibri"/>
          <w:noProof/>
          <w:kern w:val="2"/>
          <w:sz w:val="24"/>
          <w:szCs w:val="24"/>
          <w:lang w:eastAsia="en-GB"/>
        </w:rPr>
      </w:pPr>
      <w:r>
        <w:rPr>
          <w:noProof/>
        </w:rPr>
        <w:t>9.5.3.1</w:t>
      </w:r>
      <w:r w:rsidRPr="00142972">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_Toc218552634 \h </w:instrText>
      </w:r>
      <w:r>
        <w:rPr>
          <w:noProof/>
        </w:rPr>
      </w:r>
      <w:r>
        <w:rPr>
          <w:noProof/>
        </w:rPr>
        <w:fldChar w:fldCharType="separate"/>
      </w:r>
      <w:r>
        <w:rPr>
          <w:noProof/>
        </w:rPr>
        <w:t>67</w:t>
      </w:r>
      <w:r>
        <w:rPr>
          <w:noProof/>
        </w:rPr>
        <w:fldChar w:fldCharType="end"/>
      </w:r>
    </w:p>
    <w:p w14:paraId="1B045DB9" w14:textId="78BFB54F" w:rsidR="00142972" w:rsidRPr="00142972" w:rsidRDefault="00142972">
      <w:pPr>
        <w:pStyle w:val="TOC4"/>
        <w:rPr>
          <w:rFonts w:ascii="Calibri" w:hAnsi="Calibri"/>
          <w:noProof/>
          <w:kern w:val="2"/>
          <w:sz w:val="24"/>
          <w:szCs w:val="24"/>
          <w:lang w:eastAsia="en-GB"/>
        </w:rPr>
      </w:pPr>
      <w:r>
        <w:rPr>
          <w:noProof/>
        </w:rPr>
        <w:t>9.5.3.2</w:t>
      </w:r>
      <w:r w:rsidRPr="00142972">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_Toc218552635 \h </w:instrText>
      </w:r>
      <w:r>
        <w:rPr>
          <w:noProof/>
        </w:rPr>
      </w:r>
      <w:r>
        <w:rPr>
          <w:noProof/>
        </w:rPr>
        <w:fldChar w:fldCharType="separate"/>
      </w:r>
      <w:r>
        <w:rPr>
          <w:noProof/>
        </w:rPr>
        <w:t>67</w:t>
      </w:r>
      <w:r>
        <w:rPr>
          <w:noProof/>
        </w:rPr>
        <w:fldChar w:fldCharType="end"/>
      </w:r>
    </w:p>
    <w:p w14:paraId="118C3E3A" w14:textId="79898465" w:rsidR="00142972" w:rsidRPr="00142972" w:rsidRDefault="00142972">
      <w:pPr>
        <w:pStyle w:val="TOC4"/>
        <w:rPr>
          <w:rFonts w:ascii="Calibri" w:hAnsi="Calibri"/>
          <w:noProof/>
          <w:kern w:val="2"/>
          <w:sz w:val="24"/>
          <w:szCs w:val="24"/>
          <w:lang w:eastAsia="en-GB"/>
        </w:rPr>
      </w:pPr>
      <w:r>
        <w:rPr>
          <w:noProof/>
        </w:rPr>
        <w:t>9.5.3.3</w:t>
      </w:r>
      <w:r w:rsidRPr="00142972">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_Toc218552636 \h </w:instrText>
      </w:r>
      <w:r>
        <w:rPr>
          <w:noProof/>
        </w:rPr>
      </w:r>
      <w:r>
        <w:rPr>
          <w:noProof/>
        </w:rPr>
        <w:fldChar w:fldCharType="separate"/>
      </w:r>
      <w:r>
        <w:rPr>
          <w:noProof/>
        </w:rPr>
        <w:t>67</w:t>
      </w:r>
      <w:r>
        <w:rPr>
          <w:noProof/>
        </w:rPr>
        <w:fldChar w:fldCharType="end"/>
      </w:r>
    </w:p>
    <w:p w14:paraId="4C3BFD81" w14:textId="164A4BBE" w:rsidR="00142972" w:rsidRPr="00142972" w:rsidRDefault="00142972">
      <w:pPr>
        <w:pStyle w:val="TOC4"/>
        <w:rPr>
          <w:rFonts w:ascii="Calibri" w:hAnsi="Calibri"/>
          <w:noProof/>
          <w:kern w:val="2"/>
          <w:sz w:val="24"/>
          <w:szCs w:val="24"/>
          <w:lang w:eastAsia="en-GB"/>
        </w:rPr>
      </w:pPr>
      <w:r>
        <w:rPr>
          <w:noProof/>
        </w:rPr>
        <w:t>9.5.3.4</w:t>
      </w:r>
      <w:r w:rsidRPr="00142972">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_Toc218552637 \h </w:instrText>
      </w:r>
      <w:r>
        <w:rPr>
          <w:noProof/>
        </w:rPr>
      </w:r>
      <w:r>
        <w:rPr>
          <w:noProof/>
        </w:rPr>
        <w:fldChar w:fldCharType="separate"/>
      </w:r>
      <w:r>
        <w:rPr>
          <w:noProof/>
        </w:rPr>
        <w:t>68</w:t>
      </w:r>
      <w:r>
        <w:rPr>
          <w:noProof/>
        </w:rPr>
        <w:fldChar w:fldCharType="end"/>
      </w:r>
    </w:p>
    <w:p w14:paraId="34790DD0" w14:textId="1F672798" w:rsidR="00142972" w:rsidRPr="00142972" w:rsidRDefault="00142972">
      <w:pPr>
        <w:pStyle w:val="TOC4"/>
        <w:rPr>
          <w:rFonts w:ascii="Calibri" w:hAnsi="Calibri"/>
          <w:noProof/>
          <w:kern w:val="2"/>
          <w:sz w:val="24"/>
          <w:szCs w:val="24"/>
          <w:lang w:eastAsia="en-GB"/>
        </w:rPr>
      </w:pPr>
      <w:r>
        <w:rPr>
          <w:noProof/>
        </w:rPr>
        <w:t>9.5.3.5</w:t>
      </w:r>
      <w:r w:rsidRPr="00142972">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_Toc218552638 \h </w:instrText>
      </w:r>
      <w:r>
        <w:rPr>
          <w:noProof/>
        </w:rPr>
      </w:r>
      <w:r>
        <w:rPr>
          <w:noProof/>
        </w:rPr>
        <w:fldChar w:fldCharType="separate"/>
      </w:r>
      <w:r>
        <w:rPr>
          <w:noProof/>
        </w:rPr>
        <w:t>68</w:t>
      </w:r>
      <w:r>
        <w:rPr>
          <w:noProof/>
        </w:rPr>
        <w:fldChar w:fldCharType="end"/>
      </w:r>
    </w:p>
    <w:p w14:paraId="2313B723" w14:textId="54FC3AAE" w:rsidR="00142972" w:rsidRPr="00142972" w:rsidRDefault="00142972">
      <w:pPr>
        <w:pStyle w:val="TOC4"/>
        <w:rPr>
          <w:rFonts w:ascii="Calibri" w:hAnsi="Calibri"/>
          <w:noProof/>
          <w:kern w:val="2"/>
          <w:sz w:val="24"/>
          <w:szCs w:val="24"/>
          <w:lang w:eastAsia="en-GB"/>
        </w:rPr>
      </w:pPr>
      <w:r>
        <w:rPr>
          <w:noProof/>
        </w:rPr>
        <w:t>9.5.3.6</w:t>
      </w:r>
      <w:r w:rsidRPr="00142972">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_Toc218552639 \h </w:instrText>
      </w:r>
      <w:r>
        <w:rPr>
          <w:noProof/>
        </w:rPr>
      </w:r>
      <w:r>
        <w:rPr>
          <w:noProof/>
        </w:rPr>
        <w:fldChar w:fldCharType="separate"/>
      </w:r>
      <w:r>
        <w:rPr>
          <w:noProof/>
        </w:rPr>
        <w:t>68</w:t>
      </w:r>
      <w:r>
        <w:rPr>
          <w:noProof/>
        </w:rPr>
        <w:fldChar w:fldCharType="end"/>
      </w:r>
    </w:p>
    <w:p w14:paraId="466573A2" w14:textId="68D7216A" w:rsidR="00142972" w:rsidRPr="00142972" w:rsidRDefault="00142972">
      <w:pPr>
        <w:pStyle w:val="TOC4"/>
        <w:rPr>
          <w:rFonts w:ascii="Calibri" w:hAnsi="Calibri"/>
          <w:noProof/>
          <w:kern w:val="2"/>
          <w:sz w:val="24"/>
          <w:szCs w:val="24"/>
          <w:lang w:eastAsia="en-GB"/>
        </w:rPr>
      </w:pPr>
      <w:r>
        <w:rPr>
          <w:noProof/>
        </w:rPr>
        <w:lastRenderedPageBreak/>
        <w:t>9.5.3.7</w:t>
      </w:r>
      <w:r w:rsidRPr="00142972">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_Toc218552640 \h </w:instrText>
      </w:r>
      <w:r>
        <w:rPr>
          <w:noProof/>
        </w:rPr>
      </w:r>
      <w:r>
        <w:rPr>
          <w:noProof/>
        </w:rPr>
        <w:fldChar w:fldCharType="separate"/>
      </w:r>
      <w:r>
        <w:rPr>
          <w:noProof/>
        </w:rPr>
        <w:t>68</w:t>
      </w:r>
      <w:r>
        <w:rPr>
          <w:noProof/>
        </w:rPr>
        <w:fldChar w:fldCharType="end"/>
      </w:r>
    </w:p>
    <w:p w14:paraId="3D11F75A" w14:textId="2CF47035" w:rsidR="00142972" w:rsidRPr="00142972" w:rsidRDefault="00142972">
      <w:pPr>
        <w:pStyle w:val="TOC4"/>
        <w:rPr>
          <w:rFonts w:ascii="Calibri" w:hAnsi="Calibri"/>
          <w:noProof/>
          <w:kern w:val="2"/>
          <w:sz w:val="24"/>
          <w:szCs w:val="24"/>
          <w:lang w:eastAsia="en-GB"/>
        </w:rPr>
      </w:pPr>
      <w:r w:rsidRPr="00B228F9">
        <w:rPr>
          <w:rFonts w:eastAsia="DengXian"/>
          <w:noProof/>
        </w:rPr>
        <w:t>9.5.3.8</w:t>
      </w:r>
      <w:r w:rsidRPr="00142972">
        <w:rPr>
          <w:rFonts w:ascii="Calibri" w:hAnsi="Calibri"/>
          <w:noProof/>
          <w:kern w:val="2"/>
          <w:sz w:val="24"/>
          <w:szCs w:val="24"/>
          <w:lang w:eastAsia="en-GB"/>
        </w:rPr>
        <w:tab/>
      </w:r>
      <w:r w:rsidRPr="00B228F9">
        <w:rPr>
          <w:rFonts w:eastAsia="DengXian"/>
          <w:noProof/>
        </w:rPr>
        <w:t>SEALDD data storage delivery subscription request</w:t>
      </w:r>
      <w:r>
        <w:rPr>
          <w:noProof/>
        </w:rPr>
        <w:tab/>
      </w:r>
      <w:r>
        <w:rPr>
          <w:noProof/>
        </w:rPr>
        <w:fldChar w:fldCharType="begin"/>
      </w:r>
      <w:r>
        <w:rPr>
          <w:noProof/>
        </w:rPr>
        <w:instrText xml:space="preserve"> PAGEREF _Toc218552641 \h </w:instrText>
      </w:r>
      <w:r>
        <w:rPr>
          <w:noProof/>
        </w:rPr>
      </w:r>
      <w:r>
        <w:rPr>
          <w:noProof/>
        </w:rPr>
        <w:fldChar w:fldCharType="separate"/>
      </w:r>
      <w:r>
        <w:rPr>
          <w:noProof/>
        </w:rPr>
        <w:t>68</w:t>
      </w:r>
      <w:r>
        <w:rPr>
          <w:noProof/>
        </w:rPr>
        <w:fldChar w:fldCharType="end"/>
      </w:r>
    </w:p>
    <w:p w14:paraId="754B07F1" w14:textId="6EAD2F0B" w:rsidR="00142972" w:rsidRPr="00142972" w:rsidRDefault="00142972">
      <w:pPr>
        <w:pStyle w:val="TOC4"/>
        <w:rPr>
          <w:rFonts w:ascii="Calibri" w:hAnsi="Calibri"/>
          <w:noProof/>
          <w:kern w:val="2"/>
          <w:sz w:val="24"/>
          <w:szCs w:val="24"/>
          <w:lang w:eastAsia="en-GB"/>
        </w:rPr>
      </w:pPr>
      <w:r w:rsidRPr="00B228F9">
        <w:rPr>
          <w:rFonts w:eastAsia="DengXian"/>
          <w:noProof/>
        </w:rPr>
        <w:t>9.5.3.9</w:t>
      </w:r>
      <w:r w:rsidRPr="00142972">
        <w:rPr>
          <w:rFonts w:ascii="Calibri" w:hAnsi="Calibri"/>
          <w:noProof/>
          <w:kern w:val="2"/>
          <w:sz w:val="24"/>
          <w:szCs w:val="24"/>
          <w:lang w:eastAsia="en-GB"/>
        </w:rPr>
        <w:tab/>
      </w:r>
      <w:r w:rsidRPr="00B228F9">
        <w:rPr>
          <w:rFonts w:eastAsia="DengXian"/>
          <w:noProof/>
        </w:rPr>
        <w:t>SEALDD data storage delivery subscription response</w:t>
      </w:r>
      <w:r>
        <w:rPr>
          <w:noProof/>
        </w:rPr>
        <w:tab/>
      </w:r>
      <w:r>
        <w:rPr>
          <w:noProof/>
        </w:rPr>
        <w:fldChar w:fldCharType="begin"/>
      </w:r>
      <w:r>
        <w:rPr>
          <w:noProof/>
        </w:rPr>
        <w:instrText xml:space="preserve"> PAGEREF _Toc218552642 \h </w:instrText>
      </w:r>
      <w:r>
        <w:rPr>
          <w:noProof/>
        </w:rPr>
      </w:r>
      <w:r>
        <w:rPr>
          <w:noProof/>
        </w:rPr>
        <w:fldChar w:fldCharType="separate"/>
      </w:r>
      <w:r>
        <w:rPr>
          <w:noProof/>
        </w:rPr>
        <w:t>69</w:t>
      </w:r>
      <w:r>
        <w:rPr>
          <w:noProof/>
        </w:rPr>
        <w:fldChar w:fldCharType="end"/>
      </w:r>
    </w:p>
    <w:p w14:paraId="5A7C96FE" w14:textId="0FD526C0" w:rsidR="00142972" w:rsidRPr="00142972" w:rsidRDefault="00142972">
      <w:pPr>
        <w:pStyle w:val="TOC4"/>
        <w:rPr>
          <w:rFonts w:ascii="Calibri" w:hAnsi="Calibri"/>
          <w:noProof/>
          <w:kern w:val="2"/>
          <w:sz w:val="24"/>
          <w:szCs w:val="24"/>
          <w:lang w:eastAsia="en-GB"/>
        </w:rPr>
      </w:pPr>
      <w:r w:rsidRPr="00B228F9">
        <w:rPr>
          <w:rFonts w:eastAsia="DengXian"/>
          <w:noProof/>
        </w:rPr>
        <w:t>9.5.3.10</w:t>
      </w:r>
      <w:r w:rsidRPr="00142972">
        <w:rPr>
          <w:rFonts w:ascii="Calibri" w:hAnsi="Calibri"/>
          <w:noProof/>
          <w:kern w:val="2"/>
          <w:sz w:val="24"/>
          <w:szCs w:val="24"/>
          <w:lang w:eastAsia="en-GB"/>
        </w:rPr>
        <w:tab/>
      </w:r>
      <w:r w:rsidRPr="00B228F9">
        <w:rPr>
          <w:rFonts w:eastAsia="DengXian"/>
          <w:noProof/>
        </w:rPr>
        <w:t>SEALDD data storage delivery notification</w:t>
      </w:r>
      <w:r>
        <w:rPr>
          <w:noProof/>
        </w:rPr>
        <w:tab/>
      </w:r>
      <w:r>
        <w:rPr>
          <w:noProof/>
        </w:rPr>
        <w:fldChar w:fldCharType="begin"/>
      </w:r>
      <w:r>
        <w:rPr>
          <w:noProof/>
        </w:rPr>
        <w:instrText xml:space="preserve"> PAGEREF _Toc218552643 \h </w:instrText>
      </w:r>
      <w:r>
        <w:rPr>
          <w:noProof/>
        </w:rPr>
      </w:r>
      <w:r>
        <w:rPr>
          <w:noProof/>
        </w:rPr>
        <w:fldChar w:fldCharType="separate"/>
      </w:r>
      <w:r>
        <w:rPr>
          <w:noProof/>
        </w:rPr>
        <w:t>69</w:t>
      </w:r>
      <w:r>
        <w:rPr>
          <w:noProof/>
        </w:rPr>
        <w:fldChar w:fldCharType="end"/>
      </w:r>
    </w:p>
    <w:p w14:paraId="78B98495" w14:textId="0EEA1860" w:rsidR="00142972" w:rsidRPr="00142972" w:rsidRDefault="00142972">
      <w:pPr>
        <w:pStyle w:val="TOC4"/>
        <w:rPr>
          <w:rFonts w:ascii="Calibri" w:hAnsi="Calibri"/>
          <w:noProof/>
          <w:kern w:val="2"/>
          <w:sz w:val="24"/>
          <w:szCs w:val="24"/>
          <w:lang w:eastAsia="en-GB"/>
        </w:rPr>
      </w:pPr>
      <w:r w:rsidRPr="00B228F9">
        <w:rPr>
          <w:rFonts w:eastAsia="DengXian"/>
          <w:noProof/>
        </w:rPr>
        <w:t>9.5.3.11</w:t>
      </w:r>
      <w:r w:rsidRPr="00142972">
        <w:rPr>
          <w:rFonts w:ascii="Calibri" w:hAnsi="Calibri"/>
          <w:noProof/>
          <w:kern w:val="2"/>
          <w:sz w:val="24"/>
          <w:szCs w:val="24"/>
          <w:lang w:eastAsia="en-GB"/>
        </w:rPr>
        <w:tab/>
      </w:r>
      <w:r w:rsidRPr="00B228F9">
        <w:rPr>
          <w:rFonts w:eastAsia="DengXian"/>
          <w:noProof/>
        </w:rPr>
        <w:t>SEALDD data storage delivery request</w:t>
      </w:r>
      <w:r>
        <w:rPr>
          <w:noProof/>
        </w:rPr>
        <w:tab/>
      </w:r>
      <w:r>
        <w:rPr>
          <w:noProof/>
        </w:rPr>
        <w:fldChar w:fldCharType="begin"/>
      </w:r>
      <w:r>
        <w:rPr>
          <w:noProof/>
        </w:rPr>
        <w:instrText xml:space="preserve"> PAGEREF _Toc218552644 \h </w:instrText>
      </w:r>
      <w:r>
        <w:rPr>
          <w:noProof/>
        </w:rPr>
      </w:r>
      <w:r>
        <w:rPr>
          <w:noProof/>
        </w:rPr>
        <w:fldChar w:fldCharType="separate"/>
      </w:r>
      <w:r>
        <w:rPr>
          <w:noProof/>
        </w:rPr>
        <w:t>69</w:t>
      </w:r>
      <w:r>
        <w:rPr>
          <w:noProof/>
        </w:rPr>
        <w:fldChar w:fldCharType="end"/>
      </w:r>
    </w:p>
    <w:p w14:paraId="00204111" w14:textId="24E99E39" w:rsidR="00142972" w:rsidRPr="00142972" w:rsidRDefault="00142972">
      <w:pPr>
        <w:pStyle w:val="TOC4"/>
        <w:rPr>
          <w:rFonts w:ascii="Calibri" w:hAnsi="Calibri"/>
          <w:noProof/>
          <w:kern w:val="2"/>
          <w:sz w:val="24"/>
          <w:szCs w:val="24"/>
          <w:lang w:eastAsia="en-GB"/>
        </w:rPr>
      </w:pPr>
      <w:r w:rsidRPr="00B228F9">
        <w:rPr>
          <w:rFonts w:eastAsia="DengXian"/>
          <w:noProof/>
        </w:rPr>
        <w:t>9.5.3.12</w:t>
      </w:r>
      <w:r w:rsidRPr="00142972">
        <w:rPr>
          <w:rFonts w:ascii="Calibri" w:hAnsi="Calibri"/>
          <w:noProof/>
          <w:kern w:val="2"/>
          <w:sz w:val="24"/>
          <w:szCs w:val="24"/>
          <w:lang w:eastAsia="en-GB"/>
        </w:rPr>
        <w:tab/>
      </w:r>
      <w:r w:rsidRPr="00B228F9">
        <w:rPr>
          <w:rFonts w:eastAsia="DengXian"/>
          <w:noProof/>
        </w:rPr>
        <w:t>SEALDD data storage delivery response</w:t>
      </w:r>
      <w:r>
        <w:rPr>
          <w:noProof/>
        </w:rPr>
        <w:tab/>
      </w:r>
      <w:r>
        <w:rPr>
          <w:noProof/>
        </w:rPr>
        <w:fldChar w:fldCharType="begin"/>
      </w:r>
      <w:r>
        <w:rPr>
          <w:noProof/>
        </w:rPr>
        <w:instrText xml:space="preserve"> PAGEREF _Toc218552645 \h </w:instrText>
      </w:r>
      <w:r>
        <w:rPr>
          <w:noProof/>
        </w:rPr>
      </w:r>
      <w:r>
        <w:rPr>
          <w:noProof/>
        </w:rPr>
        <w:fldChar w:fldCharType="separate"/>
      </w:r>
      <w:r>
        <w:rPr>
          <w:noProof/>
        </w:rPr>
        <w:t>69</w:t>
      </w:r>
      <w:r>
        <w:rPr>
          <w:noProof/>
        </w:rPr>
        <w:fldChar w:fldCharType="end"/>
      </w:r>
    </w:p>
    <w:p w14:paraId="706CE33E" w14:textId="5E68811B" w:rsidR="00142972" w:rsidRPr="00142972" w:rsidRDefault="00142972">
      <w:pPr>
        <w:pStyle w:val="TOC4"/>
        <w:rPr>
          <w:rFonts w:ascii="Calibri" w:hAnsi="Calibri"/>
          <w:noProof/>
          <w:kern w:val="2"/>
          <w:sz w:val="24"/>
          <w:szCs w:val="24"/>
          <w:lang w:eastAsia="en-GB"/>
        </w:rPr>
      </w:pPr>
      <w:r w:rsidRPr="00B228F9">
        <w:rPr>
          <w:rFonts w:eastAsia="DengXian"/>
          <w:noProof/>
        </w:rPr>
        <w:t>9.5.3.13</w:t>
      </w:r>
      <w:r w:rsidRPr="00142972">
        <w:rPr>
          <w:rFonts w:ascii="Calibri" w:hAnsi="Calibri"/>
          <w:noProof/>
          <w:kern w:val="2"/>
          <w:sz w:val="24"/>
          <w:szCs w:val="24"/>
          <w:lang w:eastAsia="en-GB"/>
        </w:rPr>
        <w:tab/>
      </w:r>
      <w:r w:rsidRPr="00B228F9">
        <w:rPr>
          <w:rFonts w:eastAsia="DengXian"/>
          <w:noProof/>
        </w:rPr>
        <w:t>SEALDD delivery connection establish request</w:t>
      </w:r>
      <w:r>
        <w:rPr>
          <w:noProof/>
        </w:rPr>
        <w:tab/>
      </w:r>
      <w:r>
        <w:rPr>
          <w:noProof/>
        </w:rPr>
        <w:fldChar w:fldCharType="begin"/>
      </w:r>
      <w:r>
        <w:rPr>
          <w:noProof/>
        </w:rPr>
        <w:instrText xml:space="preserve"> PAGEREF _Toc218552646 \h </w:instrText>
      </w:r>
      <w:r>
        <w:rPr>
          <w:noProof/>
        </w:rPr>
      </w:r>
      <w:r>
        <w:rPr>
          <w:noProof/>
        </w:rPr>
        <w:fldChar w:fldCharType="separate"/>
      </w:r>
      <w:r>
        <w:rPr>
          <w:noProof/>
        </w:rPr>
        <w:t>70</w:t>
      </w:r>
      <w:r>
        <w:rPr>
          <w:noProof/>
        </w:rPr>
        <w:fldChar w:fldCharType="end"/>
      </w:r>
    </w:p>
    <w:p w14:paraId="1C56B8F7" w14:textId="7A43D59D" w:rsidR="00142972" w:rsidRPr="00142972" w:rsidRDefault="00142972">
      <w:pPr>
        <w:pStyle w:val="TOC4"/>
        <w:rPr>
          <w:rFonts w:ascii="Calibri" w:hAnsi="Calibri"/>
          <w:noProof/>
          <w:kern w:val="2"/>
          <w:sz w:val="24"/>
          <w:szCs w:val="24"/>
          <w:lang w:eastAsia="en-GB"/>
        </w:rPr>
      </w:pPr>
      <w:r w:rsidRPr="00B228F9">
        <w:rPr>
          <w:rFonts w:eastAsia="DengXian"/>
          <w:noProof/>
        </w:rPr>
        <w:t>9.5.3.14</w:t>
      </w:r>
      <w:r w:rsidRPr="00142972">
        <w:rPr>
          <w:rFonts w:ascii="Calibri" w:hAnsi="Calibri"/>
          <w:noProof/>
          <w:kern w:val="2"/>
          <w:sz w:val="24"/>
          <w:szCs w:val="24"/>
          <w:lang w:eastAsia="en-GB"/>
        </w:rPr>
        <w:tab/>
      </w:r>
      <w:r w:rsidRPr="00B228F9">
        <w:rPr>
          <w:rFonts w:eastAsia="DengXian"/>
          <w:noProof/>
        </w:rPr>
        <w:t>SEALDD delivery connection establish response</w:t>
      </w:r>
      <w:r>
        <w:rPr>
          <w:noProof/>
        </w:rPr>
        <w:tab/>
      </w:r>
      <w:r>
        <w:rPr>
          <w:noProof/>
        </w:rPr>
        <w:fldChar w:fldCharType="begin"/>
      </w:r>
      <w:r>
        <w:rPr>
          <w:noProof/>
        </w:rPr>
        <w:instrText xml:space="preserve"> PAGEREF _Toc218552647 \h </w:instrText>
      </w:r>
      <w:r>
        <w:rPr>
          <w:noProof/>
        </w:rPr>
      </w:r>
      <w:r>
        <w:rPr>
          <w:noProof/>
        </w:rPr>
        <w:fldChar w:fldCharType="separate"/>
      </w:r>
      <w:r>
        <w:rPr>
          <w:noProof/>
        </w:rPr>
        <w:t>70</w:t>
      </w:r>
      <w:r>
        <w:rPr>
          <w:noProof/>
        </w:rPr>
        <w:fldChar w:fldCharType="end"/>
      </w:r>
    </w:p>
    <w:p w14:paraId="46028BC2" w14:textId="6CFE9A80" w:rsidR="00142972" w:rsidRPr="00142972" w:rsidRDefault="00142972">
      <w:pPr>
        <w:pStyle w:val="TOC3"/>
        <w:rPr>
          <w:rFonts w:ascii="Calibri" w:hAnsi="Calibri"/>
          <w:noProof/>
          <w:kern w:val="2"/>
          <w:sz w:val="24"/>
          <w:szCs w:val="24"/>
          <w:lang w:eastAsia="en-GB"/>
        </w:rPr>
      </w:pPr>
      <w:r w:rsidRPr="00B228F9">
        <w:rPr>
          <w:rFonts w:eastAsia="DengXian"/>
          <w:noProof/>
        </w:rPr>
        <w:t>9.5.4</w:t>
      </w:r>
      <w:r w:rsidRPr="00142972">
        <w:rPr>
          <w:rFonts w:ascii="Calibri" w:hAnsi="Calibri"/>
          <w:noProof/>
          <w:kern w:val="2"/>
          <w:sz w:val="24"/>
          <w:szCs w:val="24"/>
          <w:lang w:eastAsia="en-GB"/>
        </w:rPr>
        <w:tab/>
      </w:r>
      <w:r w:rsidRPr="00B228F9">
        <w:rPr>
          <w:rFonts w:eastAsia="DengXian"/>
          <w:noProof/>
        </w:rPr>
        <w:t>APIs</w:t>
      </w:r>
      <w:r>
        <w:rPr>
          <w:noProof/>
        </w:rPr>
        <w:tab/>
      </w:r>
      <w:r>
        <w:rPr>
          <w:noProof/>
        </w:rPr>
        <w:fldChar w:fldCharType="begin"/>
      </w:r>
      <w:r>
        <w:rPr>
          <w:noProof/>
        </w:rPr>
        <w:instrText xml:space="preserve"> PAGEREF _Toc218552648 \h </w:instrText>
      </w:r>
      <w:r>
        <w:rPr>
          <w:noProof/>
        </w:rPr>
      </w:r>
      <w:r>
        <w:rPr>
          <w:noProof/>
        </w:rPr>
        <w:fldChar w:fldCharType="separate"/>
      </w:r>
      <w:r>
        <w:rPr>
          <w:noProof/>
        </w:rPr>
        <w:t>70</w:t>
      </w:r>
      <w:r>
        <w:rPr>
          <w:noProof/>
        </w:rPr>
        <w:fldChar w:fldCharType="end"/>
      </w:r>
    </w:p>
    <w:p w14:paraId="6AB87BDF" w14:textId="4DD2797E" w:rsidR="00142972" w:rsidRPr="00142972" w:rsidRDefault="00142972">
      <w:pPr>
        <w:pStyle w:val="TOC4"/>
        <w:rPr>
          <w:rFonts w:ascii="Calibri" w:hAnsi="Calibri"/>
          <w:noProof/>
          <w:kern w:val="2"/>
          <w:sz w:val="24"/>
          <w:szCs w:val="24"/>
          <w:lang w:eastAsia="en-GB"/>
        </w:rPr>
      </w:pPr>
      <w:r>
        <w:rPr>
          <w:noProof/>
        </w:rPr>
        <w:t>9.5.4.1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_Toc218552649 \h </w:instrText>
      </w:r>
      <w:r>
        <w:rPr>
          <w:noProof/>
        </w:rPr>
      </w:r>
      <w:r>
        <w:rPr>
          <w:noProof/>
        </w:rPr>
        <w:fldChar w:fldCharType="separate"/>
      </w:r>
      <w:r>
        <w:rPr>
          <w:noProof/>
        </w:rPr>
        <w:t>70</w:t>
      </w:r>
      <w:r>
        <w:rPr>
          <w:noProof/>
        </w:rPr>
        <w:fldChar w:fldCharType="end"/>
      </w:r>
    </w:p>
    <w:p w14:paraId="42751784" w14:textId="4F1B24A8" w:rsidR="00142972" w:rsidRPr="00142972" w:rsidRDefault="00142972">
      <w:pPr>
        <w:pStyle w:val="TOC4"/>
        <w:rPr>
          <w:rFonts w:ascii="Calibri" w:hAnsi="Calibri"/>
          <w:noProof/>
          <w:kern w:val="2"/>
          <w:sz w:val="24"/>
          <w:szCs w:val="24"/>
          <w:lang w:eastAsia="en-GB"/>
        </w:rPr>
      </w:pPr>
      <w:r>
        <w:rPr>
          <w:noProof/>
        </w:rPr>
        <w:t>9.5.4.2</w:t>
      </w:r>
      <w:r w:rsidRPr="00142972">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_Toc218552650 \h </w:instrText>
      </w:r>
      <w:r>
        <w:rPr>
          <w:noProof/>
        </w:rPr>
      </w:r>
      <w:r>
        <w:rPr>
          <w:noProof/>
        </w:rPr>
        <w:fldChar w:fldCharType="separate"/>
      </w:r>
      <w:r>
        <w:rPr>
          <w:noProof/>
        </w:rPr>
        <w:t>70</w:t>
      </w:r>
      <w:r>
        <w:rPr>
          <w:noProof/>
        </w:rPr>
        <w:fldChar w:fldCharType="end"/>
      </w:r>
    </w:p>
    <w:p w14:paraId="2114064F" w14:textId="63E3D945" w:rsidR="00142972" w:rsidRPr="00142972" w:rsidRDefault="00142972">
      <w:pPr>
        <w:pStyle w:val="TOC4"/>
        <w:rPr>
          <w:rFonts w:ascii="Calibri" w:hAnsi="Calibri"/>
          <w:noProof/>
          <w:kern w:val="2"/>
          <w:sz w:val="24"/>
          <w:szCs w:val="24"/>
          <w:lang w:eastAsia="en-GB"/>
        </w:rPr>
      </w:pPr>
      <w:r>
        <w:rPr>
          <w:noProof/>
        </w:rPr>
        <w:t>9.5.4.3</w:t>
      </w:r>
      <w:r w:rsidRPr="00142972">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_Toc218552651 \h </w:instrText>
      </w:r>
      <w:r>
        <w:rPr>
          <w:noProof/>
        </w:rPr>
      </w:r>
      <w:r>
        <w:rPr>
          <w:noProof/>
        </w:rPr>
        <w:fldChar w:fldCharType="separate"/>
      </w:r>
      <w:r>
        <w:rPr>
          <w:noProof/>
        </w:rPr>
        <w:t>71</w:t>
      </w:r>
      <w:r>
        <w:rPr>
          <w:noProof/>
        </w:rPr>
        <w:fldChar w:fldCharType="end"/>
      </w:r>
    </w:p>
    <w:p w14:paraId="1842D8FF" w14:textId="33B8BC91" w:rsidR="00142972" w:rsidRPr="00142972" w:rsidRDefault="00142972">
      <w:pPr>
        <w:pStyle w:val="TOC4"/>
        <w:rPr>
          <w:rFonts w:ascii="Calibri" w:hAnsi="Calibri"/>
          <w:noProof/>
          <w:kern w:val="2"/>
          <w:sz w:val="24"/>
          <w:szCs w:val="24"/>
          <w:lang w:eastAsia="en-GB"/>
        </w:rPr>
      </w:pPr>
      <w:r>
        <w:rPr>
          <w:noProof/>
        </w:rPr>
        <w:t>9.5.4.4</w:t>
      </w:r>
      <w:r w:rsidRPr="00142972">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_Toc218552652 \h </w:instrText>
      </w:r>
      <w:r>
        <w:rPr>
          <w:noProof/>
        </w:rPr>
      </w:r>
      <w:r>
        <w:rPr>
          <w:noProof/>
        </w:rPr>
        <w:fldChar w:fldCharType="separate"/>
      </w:r>
      <w:r>
        <w:rPr>
          <w:noProof/>
        </w:rPr>
        <w:t>71</w:t>
      </w:r>
      <w:r>
        <w:rPr>
          <w:noProof/>
        </w:rPr>
        <w:fldChar w:fldCharType="end"/>
      </w:r>
    </w:p>
    <w:p w14:paraId="578B6F60" w14:textId="65E16DD1" w:rsidR="00142972" w:rsidRPr="00142972" w:rsidRDefault="00142972">
      <w:pPr>
        <w:pStyle w:val="TOC4"/>
        <w:rPr>
          <w:rFonts w:ascii="Calibri" w:hAnsi="Calibri"/>
          <w:noProof/>
          <w:kern w:val="2"/>
          <w:sz w:val="24"/>
          <w:szCs w:val="24"/>
          <w:lang w:eastAsia="en-GB"/>
        </w:rPr>
      </w:pPr>
      <w:r w:rsidRPr="00B228F9">
        <w:rPr>
          <w:rFonts w:eastAsia="DengXian"/>
          <w:noProof/>
        </w:rPr>
        <w:t>9.5.4.5</w:t>
      </w:r>
      <w:r w:rsidRPr="00142972">
        <w:rPr>
          <w:rFonts w:ascii="Calibri" w:hAnsi="Calibri"/>
          <w:noProof/>
          <w:kern w:val="2"/>
          <w:sz w:val="24"/>
          <w:szCs w:val="24"/>
          <w:lang w:eastAsia="en-GB"/>
        </w:rPr>
        <w:tab/>
      </w:r>
      <w:r w:rsidRPr="00B228F9">
        <w:rPr>
          <w:rFonts w:eastAsia="DengXian"/>
          <w:noProof/>
        </w:rPr>
        <w:t>Sdd_DataStorage_Delivery_Subscription Request operation</w:t>
      </w:r>
      <w:r>
        <w:rPr>
          <w:noProof/>
        </w:rPr>
        <w:tab/>
      </w:r>
      <w:r>
        <w:rPr>
          <w:noProof/>
        </w:rPr>
        <w:fldChar w:fldCharType="begin"/>
      </w:r>
      <w:r>
        <w:rPr>
          <w:noProof/>
        </w:rPr>
        <w:instrText xml:space="preserve"> PAGEREF _Toc218552653 \h </w:instrText>
      </w:r>
      <w:r>
        <w:rPr>
          <w:noProof/>
        </w:rPr>
      </w:r>
      <w:r>
        <w:rPr>
          <w:noProof/>
        </w:rPr>
        <w:fldChar w:fldCharType="separate"/>
      </w:r>
      <w:r>
        <w:rPr>
          <w:noProof/>
        </w:rPr>
        <w:t>71</w:t>
      </w:r>
      <w:r>
        <w:rPr>
          <w:noProof/>
        </w:rPr>
        <w:fldChar w:fldCharType="end"/>
      </w:r>
    </w:p>
    <w:p w14:paraId="1B3C8D52" w14:textId="5DE4B448" w:rsidR="00142972" w:rsidRPr="00142972" w:rsidRDefault="00142972">
      <w:pPr>
        <w:pStyle w:val="TOC4"/>
        <w:rPr>
          <w:rFonts w:ascii="Calibri" w:hAnsi="Calibri"/>
          <w:noProof/>
          <w:kern w:val="2"/>
          <w:sz w:val="24"/>
          <w:szCs w:val="24"/>
          <w:lang w:eastAsia="en-GB"/>
        </w:rPr>
      </w:pPr>
      <w:r w:rsidRPr="00B228F9">
        <w:rPr>
          <w:rFonts w:eastAsia="DengXian"/>
          <w:noProof/>
        </w:rPr>
        <w:t>9.5.4.6</w:t>
      </w:r>
      <w:r w:rsidRPr="00142972">
        <w:rPr>
          <w:rFonts w:ascii="Calibri" w:hAnsi="Calibri"/>
          <w:noProof/>
          <w:kern w:val="2"/>
          <w:sz w:val="24"/>
          <w:szCs w:val="24"/>
          <w:lang w:eastAsia="en-GB"/>
        </w:rPr>
        <w:tab/>
      </w:r>
      <w:r w:rsidRPr="00B228F9">
        <w:rPr>
          <w:rFonts w:eastAsia="DengXian"/>
          <w:noProof/>
        </w:rPr>
        <w:t>Sdd_DataStorage_Delivery_Notification operation</w:t>
      </w:r>
      <w:r>
        <w:rPr>
          <w:noProof/>
        </w:rPr>
        <w:tab/>
      </w:r>
      <w:r>
        <w:rPr>
          <w:noProof/>
        </w:rPr>
        <w:fldChar w:fldCharType="begin"/>
      </w:r>
      <w:r>
        <w:rPr>
          <w:noProof/>
        </w:rPr>
        <w:instrText xml:space="preserve"> PAGEREF _Toc218552654 \h </w:instrText>
      </w:r>
      <w:r>
        <w:rPr>
          <w:noProof/>
        </w:rPr>
      </w:r>
      <w:r>
        <w:rPr>
          <w:noProof/>
        </w:rPr>
        <w:fldChar w:fldCharType="separate"/>
      </w:r>
      <w:r>
        <w:rPr>
          <w:noProof/>
        </w:rPr>
        <w:t>71</w:t>
      </w:r>
      <w:r>
        <w:rPr>
          <w:noProof/>
        </w:rPr>
        <w:fldChar w:fldCharType="end"/>
      </w:r>
    </w:p>
    <w:p w14:paraId="7D06354A" w14:textId="4D90C59F" w:rsidR="00142972" w:rsidRPr="00142972" w:rsidRDefault="00142972">
      <w:pPr>
        <w:pStyle w:val="TOC4"/>
        <w:rPr>
          <w:rFonts w:ascii="Calibri" w:hAnsi="Calibri"/>
          <w:noProof/>
          <w:kern w:val="2"/>
          <w:sz w:val="24"/>
          <w:szCs w:val="24"/>
          <w:lang w:eastAsia="en-GB"/>
        </w:rPr>
      </w:pPr>
      <w:r w:rsidRPr="00B228F9">
        <w:rPr>
          <w:rFonts w:eastAsia="DengXian"/>
          <w:noProof/>
        </w:rPr>
        <w:t>9.5.4.7</w:t>
      </w:r>
      <w:r w:rsidRPr="00142972">
        <w:rPr>
          <w:rFonts w:ascii="Calibri" w:hAnsi="Calibri"/>
          <w:noProof/>
          <w:kern w:val="2"/>
          <w:sz w:val="24"/>
          <w:szCs w:val="24"/>
          <w:lang w:eastAsia="en-GB"/>
        </w:rPr>
        <w:tab/>
      </w:r>
      <w:r w:rsidRPr="00B228F9">
        <w:rPr>
          <w:rFonts w:eastAsia="DengXian"/>
          <w:noProof/>
        </w:rPr>
        <w:t>Sdd_DataStorage_Delivery Request operation</w:t>
      </w:r>
      <w:r>
        <w:rPr>
          <w:noProof/>
        </w:rPr>
        <w:tab/>
      </w:r>
      <w:r>
        <w:rPr>
          <w:noProof/>
        </w:rPr>
        <w:fldChar w:fldCharType="begin"/>
      </w:r>
      <w:r>
        <w:rPr>
          <w:noProof/>
        </w:rPr>
        <w:instrText xml:space="preserve"> PAGEREF _Toc218552655 \h </w:instrText>
      </w:r>
      <w:r>
        <w:rPr>
          <w:noProof/>
        </w:rPr>
      </w:r>
      <w:r>
        <w:rPr>
          <w:noProof/>
        </w:rPr>
        <w:fldChar w:fldCharType="separate"/>
      </w:r>
      <w:r>
        <w:rPr>
          <w:noProof/>
        </w:rPr>
        <w:t>71</w:t>
      </w:r>
      <w:r>
        <w:rPr>
          <w:noProof/>
        </w:rPr>
        <w:fldChar w:fldCharType="end"/>
      </w:r>
    </w:p>
    <w:p w14:paraId="7237420E" w14:textId="2A8EB167" w:rsidR="00142972" w:rsidRPr="00142972" w:rsidRDefault="00142972">
      <w:pPr>
        <w:pStyle w:val="TOC4"/>
        <w:rPr>
          <w:rFonts w:ascii="Calibri" w:hAnsi="Calibri"/>
          <w:noProof/>
          <w:kern w:val="2"/>
          <w:sz w:val="24"/>
          <w:szCs w:val="24"/>
          <w:lang w:eastAsia="en-GB"/>
        </w:rPr>
      </w:pPr>
      <w:r w:rsidRPr="00B228F9">
        <w:rPr>
          <w:rFonts w:eastAsia="DengXian"/>
          <w:noProof/>
        </w:rPr>
        <w:t>9.5.4.8</w:t>
      </w:r>
      <w:r w:rsidRPr="00142972">
        <w:rPr>
          <w:rFonts w:ascii="Calibri" w:hAnsi="Calibri"/>
          <w:noProof/>
          <w:kern w:val="2"/>
          <w:sz w:val="24"/>
          <w:szCs w:val="24"/>
          <w:lang w:eastAsia="en-GB"/>
        </w:rPr>
        <w:tab/>
      </w:r>
      <w:r w:rsidRPr="00B228F9">
        <w:rPr>
          <w:rFonts w:eastAsia="DengXian"/>
          <w:noProof/>
        </w:rPr>
        <w:t>Sdd_DeliveryConnection_Establish Request operation</w:t>
      </w:r>
      <w:r>
        <w:rPr>
          <w:noProof/>
        </w:rPr>
        <w:tab/>
      </w:r>
      <w:r>
        <w:rPr>
          <w:noProof/>
        </w:rPr>
        <w:fldChar w:fldCharType="begin"/>
      </w:r>
      <w:r>
        <w:rPr>
          <w:noProof/>
        </w:rPr>
        <w:instrText xml:space="preserve"> PAGEREF _Toc218552656 \h </w:instrText>
      </w:r>
      <w:r>
        <w:rPr>
          <w:noProof/>
        </w:rPr>
      </w:r>
      <w:r>
        <w:rPr>
          <w:noProof/>
        </w:rPr>
        <w:fldChar w:fldCharType="separate"/>
      </w:r>
      <w:r>
        <w:rPr>
          <w:noProof/>
        </w:rPr>
        <w:t>72</w:t>
      </w:r>
      <w:r>
        <w:rPr>
          <w:noProof/>
        </w:rPr>
        <w:fldChar w:fldCharType="end"/>
      </w:r>
    </w:p>
    <w:p w14:paraId="4CEDFBC3" w14:textId="709FD5AF" w:rsidR="00142972" w:rsidRPr="00142972" w:rsidRDefault="00142972">
      <w:pPr>
        <w:pStyle w:val="TOC2"/>
        <w:rPr>
          <w:rFonts w:ascii="Calibri" w:hAnsi="Calibri"/>
          <w:noProof/>
          <w:kern w:val="2"/>
          <w:sz w:val="24"/>
          <w:szCs w:val="24"/>
          <w:lang w:eastAsia="en-GB"/>
        </w:rPr>
      </w:pPr>
      <w:r w:rsidRPr="00B228F9">
        <w:rPr>
          <w:rFonts w:eastAsia="SimSun"/>
          <w:bCs/>
          <w:noProof/>
        </w:rPr>
        <w:t>9.</w:t>
      </w:r>
      <w:r w:rsidRPr="00B228F9">
        <w:rPr>
          <w:rFonts w:eastAsia="DengXian"/>
          <w:bCs/>
          <w:noProof/>
          <w:lang w:eastAsia="zh-CN"/>
        </w:rPr>
        <w:t>6</w:t>
      </w:r>
      <w:r w:rsidRPr="00142972">
        <w:rPr>
          <w:rFonts w:ascii="Calibri" w:hAnsi="Calibri"/>
          <w:noProof/>
          <w:kern w:val="2"/>
          <w:sz w:val="24"/>
          <w:szCs w:val="24"/>
          <w:lang w:eastAsia="en-GB"/>
        </w:rPr>
        <w:tab/>
      </w:r>
      <w:r w:rsidRPr="00B228F9">
        <w:rPr>
          <w:rFonts w:eastAsia="SimSun"/>
          <w:bCs/>
          <w:noProof/>
        </w:rPr>
        <w:t>SEALDD server relocation</w:t>
      </w:r>
      <w:r>
        <w:rPr>
          <w:noProof/>
        </w:rPr>
        <w:tab/>
      </w:r>
      <w:r>
        <w:rPr>
          <w:noProof/>
        </w:rPr>
        <w:fldChar w:fldCharType="begin"/>
      </w:r>
      <w:r>
        <w:rPr>
          <w:noProof/>
        </w:rPr>
        <w:instrText xml:space="preserve"> PAGEREF _Toc218552657 \h </w:instrText>
      </w:r>
      <w:r>
        <w:rPr>
          <w:noProof/>
        </w:rPr>
      </w:r>
      <w:r>
        <w:rPr>
          <w:noProof/>
        </w:rPr>
        <w:fldChar w:fldCharType="separate"/>
      </w:r>
      <w:r>
        <w:rPr>
          <w:noProof/>
        </w:rPr>
        <w:t>72</w:t>
      </w:r>
      <w:r>
        <w:rPr>
          <w:noProof/>
        </w:rPr>
        <w:fldChar w:fldCharType="end"/>
      </w:r>
    </w:p>
    <w:p w14:paraId="60E0383C" w14:textId="778AA3D4"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9.6.1</w:t>
      </w:r>
      <w:r w:rsidRPr="00142972">
        <w:rPr>
          <w:rFonts w:ascii="Calibri" w:hAnsi="Calibri"/>
          <w:noProof/>
          <w:kern w:val="2"/>
          <w:sz w:val="24"/>
          <w:szCs w:val="24"/>
          <w:lang w:eastAsia="en-GB"/>
        </w:rPr>
        <w:tab/>
      </w:r>
      <w:r w:rsidRPr="00B228F9">
        <w:rPr>
          <w:rFonts w:eastAsia="SimSun"/>
          <w:noProof/>
          <w:lang w:val="en-US" w:eastAsia="zh-CN"/>
        </w:rPr>
        <w:t>General</w:t>
      </w:r>
      <w:r>
        <w:rPr>
          <w:noProof/>
        </w:rPr>
        <w:tab/>
      </w:r>
      <w:r>
        <w:rPr>
          <w:noProof/>
        </w:rPr>
        <w:fldChar w:fldCharType="begin"/>
      </w:r>
      <w:r>
        <w:rPr>
          <w:noProof/>
        </w:rPr>
        <w:instrText xml:space="preserve"> PAGEREF _Toc218552658 \h </w:instrText>
      </w:r>
      <w:r>
        <w:rPr>
          <w:noProof/>
        </w:rPr>
      </w:r>
      <w:r>
        <w:rPr>
          <w:noProof/>
        </w:rPr>
        <w:fldChar w:fldCharType="separate"/>
      </w:r>
      <w:r>
        <w:rPr>
          <w:noProof/>
        </w:rPr>
        <w:t>72</w:t>
      </w:r>
      <w:r>
        <w:rPr>
          <w:noProof/>
        </w:rPr>
        <w:fldChar w:fldCharType="end"/>
      </w:r>
    </w:p>
    <w:p w14:paraId="14DA522E" w14:textId="33B894E5"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9.6.2</w:t>
      </w:r>
      <w:r w:rsidRPr="00142972">
        <w:rPr>
          <w:rFonts w:ascii="Calibri" w:hAnsi="Calibri"/>
          <w:noProof/>
          <w:kern w:val="2"/>
          <w:sz w:val="24"/>
          <w:szCs w:val="24"/>
          <w:lang w:eastAsia="en-GB"/>
        </w:rPr>
        <w:tab/>
      </w:r>
      <w:r w:rsidRPr="00B228F9">
        <w:rPr>
          <w:rFonts w:eastAsia="SimSun"/>
          <w:noProof/>
          <w:lang w:val="en-US" w:eastAsia="zh-CN"/>
        </w:rPr>
        <w:t>Procedures</w:t>
      </w:r>
      <w:r>
        <w:rPr>
          <w:noProof/>
        </w:rPr>
        <w:tab/>
      </w:r>
      <w:r>
        <w:rPr>
          <w:noProof/>
        </w:rPr>
        <w:fldChar w:fldCharType="begin"/>
      </w:r>
      <w:r>
        <w:rPr>
          <w:noProof/>
        </w:rPr>
        <w:instrText xml:space="preserve"> PAGEREF _Toc218552659 \h </w:instrText>
      </w:r>
      <w:r>
        <w:rPr>
          <w:noProof/>
        </w:rPr>
      </w:r>
      <w:r>
        <w:rPr>
          <w:noProof/>
        </w:rPr>
        <w:fldChar w:fldCharType="separate"/>
      </w:r>
      <w:r>
        <w:rPr>
          <w:noProof/>
        </w:rPr>
        <w:t>72</w:t>
      </w:r>
      <w:r>
        <w:rPr>
          <w:noProof/>
        </w:rPr>
        <w:fldChar w:fldCharType="end"/>
      </w:r>
    </w:p>
    <w:p w14:paraId="168F7645" w14:textId="32BC91D9" w:rsidR="00142972" w:rsidRPr="00142972" w:rsidRDefault="00142972">
      <w:pPr>
        <w:pStyle w:val="TOC4"/>
        <w:rPr>
          <w:rFonts w:ascii="Calibri" w:hAnsi="Calibri"/>
          <w:noProof/>
          <w:kern w:val="2"/>
          <w:sz w:val="24"/>
          <w:szCs w:val="24"/>
          <w:lang w:eastAsia="en-GB"/>
        </w:rPr>
      </w:pPr>
      <w:r w:rsidRPr="00B228F9">
        <w:rPr>
          <w:rFonts w:eastAsia="SimSun"/>
          <w:noProof/>
        </w:rPr>
        <w:t>9.6.2.1</w:t>
      </w:r>
      <w:r w:rsidRPr="00142972">
        <w:rPr>
          <w:rFonts w:ascii="Calibri" w:hAnsi="Calibri"/>
          <w:noProof/>
          <w:kern w:val="2"/>
          <w:sz w:val="24"/>
          <w:szCs w:val="24"/>
          <w:lang w:eastAsia="en-GB"/>
        </w:rPr>
        <w:tab/>
      </w:r>
      <w:r w:rsidRPr="00B228F9">
        <w:rPr>
          <w:rFonts w:eastAsia="SimSun"/>
          <w:noProof/>
        </w:rPr>
        <w:t>SEALDD context transfer</w:t>
      </w:r>
      <w:r>
        <w:rPr>
          <w:noProof/>
        </w:rPr>
        <w:tab/>
      </w:r>
      <w:r>
        <w:rPr>
          <w:noProof/>
        </w:rPr>
        <w:fldChar w:fldCharType="begin"/>
      </w:r>
      <w:r>
        <w:rPr>
          <w:noProof/>
        </w:rPr>
        <w:instrText xml:space="preserve"> PAGEREF _Toc218552660 \h </w:instrText>
      </w:r>
      <w:r>
        <w:rPr>
          <w:noProof/>
        </w:rPr>
      </w:r>
      <w:r>
        <w:rPr>
          <w:noProof/>
        </w:rPr>
        <w:fldChar w:fldCharType="separate"/>
      </w:r>
      <w:r>
        <w:rPr>
          <w:noProof/>
        </w:rPr>
        <w:t>72</w:t>
      </w:r>
      <w:r>
        <w:rPr>
          <w:noProof/>
        </w:rPr>
        <w:fldChar w:fldCharType="end"/>
      </w:r>
    </w:p>
    <w:p w14:paraId="18B8FA74" w14:textId="5AB2FC4D" w:rsidR="00142972" w:rsidRPr="00142972" w:rsidRDefault="00142972">
      <w:pPr>
        <w:pStyle w:val="TOC4"/>
        <w:rPr>
          <w:rFonts w:ascii="Calibri" w:hAnsi="Calibri"/>
          <w:noProof/>
          <w:kern w:val="2"/>
          <w:sz w:val="24"/>
          <w:szCs w:val="24"/>
          <w:lang w:eastAsia="en-GB"/>
        </w:rPr>
      </w:pPr>
      <w:r w:rsidRPr="00B228F9">
        <w:rPr>
          <w:rFonts w:eastAsia="SimSun"/>
          <w:noProof/>
        </w:rPr>
        <w:t>9.6.2.2</w:t>
      </w:r>
      <w:r w:rsidRPr="00142972">
        <w:rPr>
          <w:rFonts w:ascii="Calibri" w:hAnsi="Calibri"/>
          <w:noProof/>
          <w:kern w:val="2"/>
          <w:sz w:val="24"/>
          <w:szCs w:val="24"/>
          <w:lang w:eastAsia="en-GB"/>
        </w:rPr>
        <w:tab/>
      </w:r>
      <w:r w:rsidRPr="00B228F9">
        <w:rPr>
          <w:rFonts w:eastAsia="SimSun"/>
          <w:noProof/>
        </w:rPr>
        <w:t>SEALDD relocation in EDN</w:t>
      </w:r>
      <w:r>
        <w:rPr>
          <w:noProof/>
        </w:rPr>
        <w:tab/>
      </w:r>
      <w:r>
        <w:rPr>
          <w:noProof/>
        </w:rPr>
        <w:fldChar w:fldCharType="begin"/>
      </w:r>
      <w:r>
        <w:rPr>
          <w:noProof/>
        </w:rPr>
        <w:instrText xml:space="preserve"> PAGEREF _Toc218552661 \h </w:instrText>
      </w:r>
      <w:r>
        <w:rPr>
          <w:noProof/>
        </w:rPr>
      </w:r>
      <w:r>
        <w:rPr>
          <w:noProof/>
        </w:rPr>
        <w:fldChar w:fldCharType="separate"/>
      </w:r>
      <w:r>
        <w:rPr>
          <w:noProof/>
        </w:rPr>
        <w:t>73</w:t>
      </w:r>
      <w:r>
        <w:rPr>
          <w:noProof/>
        </w:rPr>
        <w:fldChar w:fldCharType="end"/>
      </w:r>
    </w:p>
    <w:p w14:paraId="0B6CEF43" w14:textId="0DECE4E0" w:rsidR="00142972" w:rsidRPr="00142972" w:rsidRDefault="00142972">
      <w:pPr>
        <w:pStyle w:val="TOC3"/>
        <w:rPr>
          <w:rFonts w:ascii="Calibri" w:hAnsi="Calibri"/>
          <w:noProof/>
          <w:kern w:val="2"/>
          <w:sz w:val="24"/>
          <w:szCs w:val="24"/>
          <w:lang w:eastAsia="en-GB"/>
        </w:rPr>
      </w:pPr>
      <w:r w:rsidRPr="00B228F9">
        <w:rPr>
          <w:rFonts w:eastAsia="SimSun"/>
          <w:noProof/>
        </w:rPr>
        <w:t>9.</w:t>
      </w:r>
      <w:r w:rsidRPr="00B228F9">
        <w:rPr>
          <w:rFonts w:eastAsia="DengXian"/>
          <w:noProof/>
          <w:lang w:eastAsia="zh-CN"/>
        </w:rPr>
        <w:t>6</w:t>
      </w:r>
      <w:r w:rsidRPr="00B228F9">
        <w:rPr>
          <w:rFonts w:eastAsia="SimSun"/>
          <w:noProof/>
        </w:rPr>
        <w:t>.3</w:t>
      </w:r>
      <w:r w:rsidRPr="00142972">
        <w:rPr>
          <w:rFonts w:ascii="Calibri" w:hAnsi="Calibri"/>
          <w:noProof/>
          <w:kern w:val="2"/>
          <w:sz w:val="24"/>
          <w:szCs w:val="24"/>
          <w:lang w:eastAsia="en-GB"/>
        </w:rPr>
        <w:tab/>
      </w:r>
      <w:r w:rsidRPr="00B228F9">
        <w:rPr>
          <w:rFonts w:eastAsia="SimSun"/>
          <w:noProof/>
        </w:rPr>
        <w:t>Information flows</w:t>
      </w:r>
      <w:r>
        <w:rPr>
          <w:noProof/>
        </w:rPr>
        <w:tab/>
      </w:r>
      <w:r>
        <w:rPr>
          <w:noProof/>
        </w:rPr>
        <w:fldChar w:fldCharType="begin"/>
      </w:r>
      <w:r>
        <w:rPr>
          <w:noProof/>
        </w:rPr>
        <w:instrText xml:space="preserve"> PAGEREF _Toc218552662 \h </w:instrText>
      </w:r>
      <w:r>
        <w:rPr>
          <w:noProof/>
        </w:rPr>
      </w:r>
      <w:r>
        <w:rPr>
          <w:noProof/>
        </w:rPr>
        <w:fldChar w:fldCharType="separate"/>
      </w:r>
      <w:r>
        <w:rPr>
          <w:noProof/>
        </w:rPr>
        <w:t>75</w:t>
      </w:r>
      <w:r>
        <w:rPr>
          <w:noProof/>
        </w:rPr>
        <w:fldChar w:fldCharType="end"/>
      </w:r>
    </w:p>
    <w:p w14:paraId="6D239CE0" w14:textId="71588B52" w:rsidR="00142972" w:rsidRPr="00142972" w:rsidRDefault="00142972">
      <w:pPr>
        <w:pStyle w:val="TOC4"/>
        <w:rPr>
          <w:rFonts w:ascii="Calibri" w:hAnsi="Calibri"/>
          <w:noProof/>
          <w:kern w:val="2"/>
          <w:sz w:val="24"/>
          <w:szCs w:val="24"/>
          <w:lang w:eastAsia="en-GB"/>
        </w:rPr>
      </w:pPr>
      <w:r w:rsidRPr="00B228F9">
        <w:rPr>
          <w:rFonts w:eastAsia="SimSun"/>
          <w:noProof/>
        </w:rPr>
        <w:t>9.6.3.1</w:t>
      </w:r>
      <w:r w:rsidRPr="00142972">
        <w:rPr>
          <w:rFonts w:ascii="Calibri" w:hAnsi="Calibri"/>
          <w:noProof/>
          <w:kern w:val="2"/>
          <w:sz w:val="24"/>
          <w:szCs w:val="24"/>
          <w:lang w:eastAsia="en-GB"/>
        </w:rPr>
        <w:tab/>
      </w:r>
      <w:r w:rsidRPr="00B228F9">
        <w:rPr>
          <w:rFonts w:eastAsia="SimSun"/>
          <w:noProof/>
        </w:rPr>
        <w:t>SEALDD context push request</w:t>
      </w:r>
      <w:r>
        <w:rPr>
          <w:noProof/>
        </w:rPr>
        <w:tab/>
      </w:r>
      <w:r>
        <w:rPr>
          <w:noProof/>
        </w:rPr>
        <w:fldChar w:fldCharType="begin"/>
      </w:r>
      <w:r>
        <w:rPr>
          <w:noProof/>
        </w:rPr>
        <w:instrText xml:space="preserve"> PAGEREF _Toc218552663 \h </w:instrText>
      </w:r>
      <w:r>
        <w:rPr>
          <w:noProof/>
        </w:rPr>
      </w:r>
      <w:r>
        <w:rPr>
          <w:noProof/>
        </w:rPr>
        <w:fldChar w:fldCharType="separate"/>
      </w:r>
      <w:r>
        <w:rPr>
          <w:noProof/>
        </w:rPr>
        <w:t>75</w:t>
      </w:r>
      <w:r>
        <w:rPr>
          <w:noProof/>
        </w:rPr>
        <w:fldChar w:fldCharType="end"/>
      </w:r>
    </w:p>
    <w:p w14:paraId="0A463EC8" w14:textId="287B6B79" w:rsidR="00142972" w:rsidRPr="00142972" w:rsidRDefault="00142972">
      <w:pPr>
        <w:pStyle w:val="TOC4"/>
        <w:rPr>
          <w:rFonts w:ascii="Calibri" w:hAnsi="Calibri"/>
          <w:noProof/>
          <w:kern w:val="2"/>
          <w:sz w:val="24"/>
          <w:szCs w:val="24"/>
          <w:lang w:eastAsia="en-GB"/>
        </w:rPr>
      </w:pPr>
      <w:r w:rsidRPr="00B228F9">
        <w:rPr>
          <w:rFonts w:eastAsia="SimSun"/>
          <w:noProof/>
        </w:rPr>
        <w:t>9.6.3.2</w:t>
      </w:r>
      <w:r w:rsidRPr="00142972">
        <w:rPr>
          <w:rFonts w:ascii="Calibri" w:hAnsi="Calibri"/>
          <w:noProof/>
          <w:kern w:val="2"/>
          <w:sz w:val="24"/>
          <w:szCs w:val="24"/>
          <w:lang w:eastAsia="en-GB"/>
        </w:rPr>
        <w:tab/>
      </w:r>
      <w:r w:rsidRPr="00B228F9">
        <w:rPr>
          <w:rFonts w:eastAsia="SimSun"/>
          <w:noProof/>
        </w:rPr>
        <w:t>SEALDD context push response</w:t>
      </w:r>
      <w:r>
        <w:rPr>
          <w:noProof/>
        </w:rPr>
        <w:tab/>
      </w:r>
      <w:r>
        <w:rPr>
          <w:noProof/>
        </w:rPr>
        <w:fldChar w:fldCharType="begin"/>
      </w:r>
      <w:r>
        <w:rPr>
          <w:noProof/>
        </w:rPr>
        <w:instrText xml:space="preserve"> PAGEREF _Toc218552664 \h </w:instrText>
      </w:r>
      <w:r>
        <w:rPr>
          <w:noProof/>
        </w:rPr>
      </w:r>
      <w:r>
        <w:rPr>
          <w:noProof/>
        </w:rPr>
        <w:fldChar w:fldCharType="separate"/>
      </w:r>
      <w:r>
        <w:rPr>
          <w:noProof/>
        </w:rPr>
        <w:t>75</w:t>
      </w:r>
      <w:r>
        <w:rPr>
          <w:noProof/>
        </w:rPr>
        <w:fldChar w:fldCharType="end"/>
      </w:r>
    </w:p>
    <w:p w14:paraId="43E32671" w14:textId="0A2F4CA8" w:rsidR="00142972" w:rsidRPr="00142972" w:rsidRDefault="00142972">
      <w:pPr>
        <w:pStyle w:val="TOC4"/>
        <w:rPr>
          <w:rFonts w:ascii="Calibri" w:hAnsi="Calibri"/>
          <w:noProof/>
          <w:kern w:val="2"/>
          <w:sz w:val="24"/>
          <w:szCs w:val="24"/>
          <w:lang w:eastAsia="en-GB"/>
        </w:rPr>
      </w:pPr>
      <w:r w:rsidRPr="00B228F9">
        <w:rPr>
          <w:rFonts w:eastAsia="SimSun"/>
          <w:noProof/>
        </w:rPr>
        <w:t>9.6.3.3</w:t>
      </w:r>
      <w:r w:rsidRPr="00142972">
        <w:rPr>
          <w:rFonts w:ascii="Calibri" w:hAnsi="Calibri"/>
          <w:noProof/>
          <w:kern w:val="2"/>
          <w:sz w:val="24"/>
          <w:szCs w:val="24"/>
          <w:lang w:eastAsia="en-GB"/>
        </w:rPr>
        <w:tab/>
      </w:r>
      <w:r w:rsidRPr="00B228F9">
        <w:rPr>
          <w:rFonts w:eastAsia="SimSun"/>
          <w:noProof/>
        </w:rPr>
        <w:t>SEALDD context pull request</w:t>
      </w:r>
      <w:r>
        <w:rPr>
          <w:noProof/>
        </w:rPr>
        <w:tab/>
      </w:r>
      <w:r>
        <w:rPr>
          <w:noProof/>
        </w:rPr>
        <w:fldChar w:fldCharType="begin"/>
      </w:r>
      <w:r>
        <w:rPr>
          <w:noProof/>
        </w:rPr>
        <w:instrText xml:space="preserve"> PAGEREF _Toc218552665 \h </w:instrText>
      </w:r>
      <w:r>
        <w:rPr>
          <w:noProof/>
        </w:rPr>
      </w:r>
      <w:r>
        <w:rPr>
          <w:noProof/>
        </w:rPr>
        <w:fldChar w:fldCharType="separate"/>
      </w:r>
      <w:r>
        <w:rPr>
          <w:noProof/>
        </w:rPr>
        <w:t>76</w:t>
      </w:r>
      <w:r>
        <w:rPr>
          <w:noProof/>
        </w:rPr>
        <w:fldChar w:fldCharType="end"/>
      </w:r>
    </w:p>
    <w:p w14:paraId="7C46A832" w14:textId="276BB3F4" w:rsidR="00142972" w:rsidRPr="00142972" w:rsidRDefault="00142972">
      <w:pPr>
        <w:pStyle w:val="TOC4"/>
        <w:rPr>
          <w:rFonts w:ascii="Calibri" w:hAnsi="Calibri"/>
          <w:noProof/>
          <w:kern w:val="2"/>
          <w:sz w:val="24"/>
          <w:szCs w:val="24"/>
          <w:lang w:eastAsia="en-GB"/>
        </w:rPr>
      </w:pPr>
      <w:r w:rsidRPr="00B228F9">
        <w:rPr>
          <w:rFonts w:eastAsia="SimSun"/>
          <w:noProof/>
        </w:rPr>
        <w:t>9.6.3.4</w:t>
      </w:r>
      <w:r w:rsidRPr="00142972">
        <w:rPr>
          <w:rFonts w:ascii="Calibri" w:hAnsi="Calibri"/>
          <w:noProof/>
          <w:kern w:val="2"/>
          <w:sz w:val="24"/>
          <w:szCs w:val="24"/>
          <w:lang w:eastAsia="en-GB"/>
        </w:rPr>
        <w:tab/>
      </w:r>
      <w:r w:rsidRPr="00B228F9">
        <w:rPr>
          <w:rFonts w:eastAsia="SimSun"/>
          <w:noProof/>
        </w:rPr>
        <w:t>SEALDD context pull response</w:t>
      </w:r>
      <w:r>
        <w:rPr>
          <w:noProof/>
        </w:rPr>
        <w:tab/>
      </w:r>
      <w:r>
        <w:rPr>
          <w:noProof/>
        </w:rPr>
        <w:fldChar w:fldCharType="begin"/>
      </w:r>
      <w:r>
        <w:rPr>
          <w:noProof/>
        </w:rPr>
        <w:instrText xml:space="preserve"> PAGEREF _Toc218552666 \h </w:instrText>
      </w:r>
      <w:r>
        <w:rPr>
          <w:noProof/>
        </w:rPr>
      </w:r>
      <w:r>
        <w:rPr>
          <w:noProof/>
        </w:rPr>
        <w:fldChar w:fldCharType="separate"/>
      </w:r>
      <w:r>
        <w:rPr>
          <w:noProof/>
        </w:rPr>
        <w:t>76</w:t>
      </w:r>
      <w:r>
        <w:rPr>
          <w:noProof/>
        </w:rPr>
        <w:fldChar w:fldCharType="end"/>
      </w:r>
    </w:p>
    <w:p w14:paraId="3DAF7CA0" w14:textId="1FB8DF65" w:rsidR="00142972" w:rsidRPr="00142972" w:rsidRDefault="00142972">
      <w:pPr>
        <w:pStyle w:val="TOC4"/>
        <w:rPr>
          <w:rFonts w:ascii="Calibri" w:hAnsi="Calibri"/>
          <w:noProof/>
          <w:kern w:val="2"/>
          <w:sz w:val="24"/>
          <w:szCs w:val="24"/>
          <w:lang w:eastAsia="en-GB"/>
        </w:rPr>
      </w:pPr>
      <w:r w:rsidRPr="00B228F9">
        <w:rPr>
          <w:rFonts w:eastAsia="SimSun"/>
          <w:noProof/>
        </w:rPr>
        <w:t>9.6.3.5</w:t>
      </w:r>
      <w:r w:rsidRPr="00142972">
        <w:rPr>
          <w:rFonts w:ascii="Calibri" w:hAnsi="Calibri"/>
          <w:noProof/>
          <w:kern w:val="2"/>
          <w:sz w:val="24"/>
          <w:szCs w:val="24"/>
          <w:lang w:eastAsia="en-GB"/>
        </w:rPr>
        <w:tab/>
      </w:r>
      <w:r w:rsidRPr="00B228F9">
        <w:rPr>
          <w:rFonts w:eastAsia="SimSun"/>
          <w:noProof/>
          <w:lang w:eastAsia="zh-CN"/>
        </w:rPr>
        <w:t>SEALDD inform ACR event request</w:t>
      </w:r>
      <w:r>
        <w:rPr>
          <w:noProof/>
        </w:rPr>
        <w:tab/>
      </w:r>
      <w:r>
        <w:rPr>
          <w:noProof/>
        </w:rPr>
        <w:fldChar w:fldCharType="begin"/>
      </w:r>
      <w:r>
        <w:rPr>
          <w:noProof/>
        </w:rPr>
        <w:instrText xml:space="preserve"> PAGEREF _Toc218552667 \h </w:instrText>
      </w:r>
      <w:r>
        <w:rPr>
          <w:noProof/>
        </w:rPr>
      </w:r>
      <w:r>
        <w:rPr>
          <w:noProof/>
        </w:rPr>
        <w:fldChar w:fldCharType="separate"/>
      </w:r>
      <w:r>
        <w:rPr>
          <w:noProof/>
        </w:rPr>
        <w:t>76</w:t>
      </w:r>
      <w:r>
        <w:rPr>
          <w:noProof/>
        </w:rPr>
        <w:fldChar w:fldCharType="end"/>
      </w:r>
    </w:p>
    <w:p w14:paraId="104CE6B6" w14:textId="59611B5D" w:rsidR="00142972" w:rsidRPr="00142972" w:rsidRDefault="00142972">
      <w:pPr>
        <w:pStyle w:val="TOC4"/>
        <w:rPr>
          <w:rFonts w:ascii="Calibri" w:hAnsi="Calibri"/>
          <w:noProof/>
          <w:kern w:val="2"/>
          <w:sz w:val="24"/>
          <w:szCs w:val="24"/>
          <w:lang w:eastAsia="en-GB"/>
        </w:rPr>
      </w:pPr>
      <w:r w:rsidRPr="00B228F9">
        <w:rPr>
          <w:rFonts w:eastAsia="SimSun"/>
          <w:noProof/>
        </w:rPr>
        <w:t>9.6.3.</w:t>
      </w:r>
      <w:r w:rsidRPr="00B228F9">
        <w:rPr>
          <w:rFonts w:eastAsia="SimSun"/>
          <w:noProof/>
          <w:lang w:eastAsia="zh-CN"/>
        </w:rPr>
        <w:t>6</w:t>
      </w:r>
      <w:r w:rsidRPr="00142972">
        <w:rPr>
          <w:rFonts w:ascii="Calibri" w:hAnsi="Calibri"/>
          <w:noProof/>
          <w:kern w:val="2"/>
          <w:sz w:val="24"/>
          <w:szCs w:val="24"/>
          <w:lang w:eastAsia="en-GB"/>
        </w:rPr>
        <w:tab/>
      </w:r>
      <w:r w:rsidRPr="00B228F9">
        <w:rPr>
          <w:rFonts w:eastAsia="SimSun"/>
          <w:noProof/>
        </w:rPr>
        <w:t xml:space="preserve">SEALDD </w:t>
      </w:r>
      <w:r w:rsidRPr="00B228F9">
        <w:rPr>
          <w:rFonts w:eastAsia="SimSun"/>
          <w:noProof/>
          <w:lang w:eastAsia="zh-CN"/>
        </w:rPr>
        <w:t xml:space="preserve">inform ACR event </w:t>
      </w:r>
      <w:r w:rsidRPr="00B228F9">
        <w:rPr>
          <w:rFonts w:eastAsia="SimSun"/>
          <w:noProof/>
        </w:rPr>
        <w:t>response</w:t>
      </w:r>
      <w:r>
        <w:rPr>
          <w:noProof/>
        </w:rPr>
        <w:tab/>
      </w:r>
      <w:r>
        <w:rPr>
          <w:noProof/>
        </w:rPr>
        <w:fldChar w:fldCharType="begin"/>
      </w:r>
      <w:r>
        <w:rPr>
          <w:noProof/>
        </w:rPr>
        <w:instrText xml:space="preserve"> PAGEREF _Toc218552668 \h </w:instrText>
      </w:r>
      <w:r>
        <w:rPr>
          <w:noProof/>
        </w:rPr>
      </w:r>
      <w:r>
        <w:rPr>
          <w:noProof/>
        </w:rPr>
        <w:fldChar w:fldCharType="separate"/>
      </w:r>
      <w:r>
        <w:rPr>
          <w:noProof/>
        </w:rPr>
        <w:t>76</w:t>
      </w:r>
      <w:r>
        <w:rPr>
          <w:noProof/>
        </w:rPr>
        <w:fldChar w:fldCharType="end"/>
      </w:r>
    </w:p>
    <w:p w14:paraId="713B8CC3" w14:textId="6F1F5521" w:rsidR="00142972" w:rsidRPr="00142972" w:rsidRDefault="00142972">
      <w:pPr>
        <w:pStyle w:val="TOC4"/>
        <w:rPr>
          <w:rFonts w:ascii="Calibri" w:hAnsi="Calibri"/>
          <w:noProof/>
          <w:kern w:val="2"/>
          <w:sz w:val="24"/>
          <w:szCs w:val="24"/>
          <w:lang w:eastAsia="en-GB"/>
        </w:rPr>
      </w:pPr>
      <w:r w:rsidRPr="00B228F9">
        <w:rPr>
          <w:rFonts w:eastAsia="SimSun"/>
          <w:noProof/>
        </w:rPr>
        <w:t>9.6.3.</w:t>
      </w:r>
      <w:r w:rsidRPr="00B228F9">
        <w:rPr>
          <w:rFonts w:eastAsia="SimSun"/>
          <w:noProof/>
          <w:lang w:eastAsia="zh-CN"/>
        </w:rPr>
        <w:t>7</w:t>
      </w:r>
      <w:r w:rsidRPr="00142972">
        <w:rPr>
          <w:rFonts w:ascii="Calibri" w:hAnsi="Calibri"/>
          <w:noProof/>
          <w:kern w:val="2"/>
          <w:sz w:val="24"/>
          <w:szCs w:val="24"/>
          <w:lang w:eastAsia="en-GB"/>
        </w:rPr>
        <w:tab/>
      </w:r>
      <w:r w:rsidRPr="00B228F9">
        <w:rPr>
          <w:rFonts w:eastAsia="SimSun"/>
          <w:noProof/>
        </w:rPr>
        <w:t xml:space="preserve">SEALDD </w:t>
      </w:r>
      <w:r w:rsidRPr="00B228F9">
        <w:rPr>
          <w:rFonts w:eastAsia="SimSun"/>
          <w:noProof/>
          <w:lang w:eastAsia="zh-CN"/>
        </w:rPr>
        <w:t>inform ACR event notification</w:t>
      </w:r>
      <w:r>
        <w:rPr>
          <w:noProof/>
        </w:rPr>
        <w:tab/>
      </w:r>
      <w:r>
        <w:rPr>
          <w:noProof/>
        </w:rPr>
        <w:fldChar w:fldCharType="begin"/>
      </w:r>
      <w:r>
        <w:rPr>
          <w:noProof/>
        </w:rPr>
        <w:instrText xml:space="preserve"> PAGEREF _Toc218552669 \h </w:instrText>
      </w:r>
      <w:r>
        <w:rPr>
          <w:noProof/>
        </w:rPr>
      </w:r>
      <w:r>
        <w:rPr>
          <w:noProof/>
        </w:rPr>
        <w:fldChar w:fldCharType="separate"/>
      </w:r>
      <w:r>
        <w:rPr>
          <w:noProof/>
        </w:rPr>
        <w:t>77</w:t>
      </w:r>
      <w:r>
        <w:rPr>
          <w:noProof/>
        </w:rPr>
        <w:fldChar w:fldCharType="end"/>
      </w:r>
    </w:p>
    <w:p w14:paraId="1493FAF8" w14:textId="613EF49C" w:rsidR="00142972" w:rsidRPr="00142972" w:rsidRDefault="00142972">
      <w:pPr>
        <w:pStyle w:val="TOC3"/>
        <w:rPr>
          <w:rFonts w:ascii="Calibri" w:hAnsi="Calibri"/>
          <w:noProof/>
          <w:kern w:val="2"/>
          <w:sz w:val="24"/>
          <w:szCs w:val="24"/>
          <w:lang w:eastAsia="en-GB"/>
        </w:rPr>
      </w:pPr>
      <w:r w:rsidRPr="00B228F9">
        <w:rPr>
          <w:rFonts w:eastAsia="SimSun"/>
          <w:noProof/>
        </w:rPr>
        <w:t>9.</w:t>
      </w:r>
      <w:r w:rsidRPr="00B228F9">
        <w:rPr>
          <w:rFonts w:eastAsia="DengXian"/>
          <w:noProof/>
        </w:rPr>
        <w:t>6</w:t>
      </w:r>
      <w:r w:rsidRPr="00B228F9">
        <w:rPr>
          <w:rFonts w:eastAsia="SimSun"/>
          <w:noProof/>
        </w:rPr>
        <w:t>.4</w:t>
      </w:r>
      <w:r w:rsidRPr="00142972">
        <w:rPr>
          <w:rFonts w:ascii="Calibri" w:hAnsi="Calibri"/>
          <w:noProof/>
          <w:kern w:val="2"/>
          <w:sz w:val="24"/>
          <w:szCs w:val="24"/>
          <w:lang w:eastAsia="en-GB"/>
        </w:rPr>
        <w:tab/>
      </w:r>
      <w:r w:rsidRPr="00B228F9">
        <w:rPr>
          <w:rFonts w:eastAsia="SimSun"/>
          <w:noProof/>
        </w:rPr>
        <w:t>APIs</w:t>
      </w:r>
      <w:r>
        <w:rPr>
          <w:noProof/>
        </w:rPr>
        <w:tab/>
      </w:r>
      <w:r>
        <w:rPr>
          <w:noProof/>
        </w:rPr>
        <w:fldChar w:fldCharType="begin"/>
      </w:r>
      <w:r>
        <w:rPr>
          <w:noProof/>
        </w:rPr>
        <w:instrText xml:space="preserve"> PAGEREF _Toc218552670 \h </w:instrText>
      </w:r>
      <w:r>
        <w:rPr>
          <w:noProof/>
        </w:rPr>
      </w:r>
      <w:r>
        <w:rPr>
          <w:noProof/>
        </w:rPr>
        <w:fldChar w:fldCharType="separate"/>
      </w:r>
      <w:r>
        <w:rPr>
          <w:noProof/>
        </w:rPr>
        <w:t>77</w:t>
      </w:r>
      <w:r>
        <w:rPr>
          <w:noProof/>
        </w:rPr>
        <w:fldChar w:fldCharType="end"/>
      </w:r>
    </w:p>
    <w:p w14:paraId="0C0FC5C0" w14:textId="6F45EABB" w:rsidR="00142972" w:rsidRPr="00142972" w:rsidRDefault="00142972">
      <w:pPr>
        <w:pStyle w:val="TOC4"/>
        <w:rPr>
          <w:rFonts w:ascii="Calibri" w:hAnsi="Calibri"/>
          <w:noProof/>
          <w:kern w:val="2"/>
          <w:sz w:val="24"/>
          <w:szCs w:val="24"/>
          <w:lang w:eastAsia="en-GB"/>
        </w:rPr>
      </w:pPr>
      <w:r w:rsidRPr="00B228F9">
        <w:rPr>
          <w:rFonts w:eastAsia="SimSun"/>
          <w:noProof/>
        </w:rPr>
        <w:t>9.6.4.1</w:t>
      </w:r>
      <w:r w:rsidRPr="00142972">
        <w:rPr>
          <w:rFonts w:ascii="Calibri" w:hAnsi="Calibri"/>
          <w:noProof/>
          <w:kern w:val="2"/>
          <w:sz w:val="24"/>
          <w:szCs w:val="24"/>
          <w:lang w:eastAsia="en-GB"/>
        </w:rPr>
        <w:tab/>
      </w:r>
      <w:r w:rsidRPr="00B228F9">
        <w:rPr>
          <w:rFonts w:eastAsia="SimSun"/>
          <w:noProof/>
        </w:rPr>
        <w:t>General</w:t>
      </w:r>
      <w:r>
        <w:rPr>
          <w:noProof/>
        </w:rPr>
        <w:tab/>
      </w:r>
      <w:r>
        <w:rPr>
          <w:noProof/>
        </w:rPr>
        <w:fldChar w:fldCharType="begin"/>
      </w:r>
      <w:r>
        <w:rPr>
          <w:noProof/>
        </w:rPr>
        <w:instrText xml:space="preserve"> PAGEREF _Toc218552671 \h </w:instrText>
      </w:r>
      <w:r>
        <w:rPr>
          <w:noProof/>
        </w:rPr>
      </w:r>
      <w:r>
        <w:rPr>
          <w:noProof/>
        </w:rPr>
        <w:fldChar w:fldCharType="separate"/>
      </w:r>
      <w:r>
        <w:rPr>
          <w:noProof/>
        </w:rPr>
        <w:t>77</w:t>
      </w:r>
      <w:r>
        <w:rPr>
          <w:noProof/>
        </w:rPr>
        <w:fldChar w:fldCharType="end"/>
      </w:r>
    </w:p>
    <w:p w14:paraId="54221F6E" w14:textId="3D6F9C4F" w:rsidR="00142972" w:rsidRPr="00142972" w:rsidRDefault="00142972">
      <w:pPr>
        <w:pStyle w:val="TOC4"/>
        <w:rPr>
          <w:rFonts w:ascii="Calibri" w:hAnsi="Calibri"/>
          <w:noProof/>
          <w:kern w:val="2"/>
          <w:sz w:val="24"/>
          <w:szCs w:val="24"/>
          <w:lang w:eastAsia="en-GB"/>
        </w:rPr>
      </w:pPr>
      <w:r w:rsidRPr="00B228F9">
        <w:rPr>
          <w:rFonts w:eastAsia="SimSun"/>
          <w:noProof/>
        </w:rPr>
        <w:t>9.6.4.2</w:t>
      </w:r>
      <w:r w:rsidRPr="00142972">
        <w:rPr>
          <w:rFonts w:ascii="Calibri" w:hAnsi="Calibri"/>
          <w:noProof/>
          <w:kern w:val="2"/>
          <w:sz w:val="24"/>
          <w:szCs w:val="24"/>
          <w:lang w:eastAsia="en-GB"/>
        </w:rPr>
        <w:tab/>
      </w:r>
      <w:r w:rsidRPr="00B228F9">
        <w:rPr>
          <w:rFonts w:eastAsia="SimSun"/>
          <w:noProof/>
        </w:rPr>
        <w:t>Sdd_DD</w:t>
      </w:r>
      <w:r w:rsidRPr="00B228F9">
        <w:rPr>
          <w:rFonts w:eastAsia="SimSun"/>
          <w:noProof/>
          <w:lang w:eastAsia="zh-CN"/>
        </w:rPr>
        <w:t>Context_Push</w:t>
      </w:r>
      <w:r w:rsidRPr="00B228F9">
        <w:rPr>
          <w:rFonts w:eastAsia="SimSun"/>
          <w:noProof/>
        </w:rPr>
        <w:t xml:space="preserve"> Request operation</w:t>
      </w:r>
      <w:r>
        <w:rPr>
          <w:noProof/>
        </w:rPr>
        <w:tab/>
      </w:r>
      <w:r>
        <w:rPr>
          <w:noProof/>
        </w:rPr>
        <w:fldChar w:fldCharType="begin"/>
      </w:r>
      <w:r>
        <w:rPr>
          <w:noProof/>
        </w:rPr>
        <w:instrText xml:space="preserve"> PAGEREF _Toc218552672 \h </w:instrText>
      </w:r>
      <w:r>
        <w:rPr>
          <w:noProof/>
        </w:rPr>
      </w:r>
      <w:r>
        <w:rPr>
          <w:noProof/>
        </w:rPr>
        <w:fldChar w:fldCharType="separate"/>
      </w:r>
      <w:r>
        <w:rPr>
          <w:noProof/>
        </w:rPr>
        <w:t>77</w:t>
      </w:r>
      <w:r>
        <w:rPr>
          <w:noProof/>
        </w:rPr>
        <w:fldChar w:fldCharType="end"/>
      </w:r>
    </w:p>
    <w:p w14:paraId="3C1CA025" w14:textId="4CCD22EF" w:rsidR="00142972" w:rsidRPr="00142972" w:rsidRDefault="00142972">
      <w:pPr>
        <w:pStyle w:val="TOC4"/>
        <w:rPr>
          <w:rFonts w:ascii="Calibri" w:hAnsi="Calibri"/>
          <w:noProof/>
          <w:kern w:val="2"/>
          <w:sz w:val="24"/>
          <w:szCs w:val="24"/>
          <w:lang w:eastAsia="en-GB"/>
        </w:rPr>
      </w:pPr>
      <w:r w:rsidRPr="00B228F9">
        <w:rPr>
          <w:rFonts w:eastAsia="SimSun"/>
          <w:noProof/>
        </w:rPr>
        <w:t>9.6.4.3</w:t>
      </w:r>
      <w:r w:rsidRPr="00142972">
        <w:rPr>
          <w:rFonts w:ascii="Calibri" w:hAnsi="Calibri"/>
          <w:noProof/>
          <w:kern w:val="2"/>
          <w:sz w:val="24"/>
          <w:szCs w:val="24"/>
          <w:lang w:eastAsia="en-GB"/>
        </w:rPr>
        <w:tab/>
      </w:r>
      <w:r w:rsidRPr="00B228F9">
        <w:rPr>
          <w:rFonts w:eastAsia="SimSun"/>
          <w:noProof/>
        </w:rPr>
        <w:t>Sdd_DD</w:t>
      </w:r>
      <w:r w:rsidRPr="00B228F9">
        <w:rPr>
          <w:rFonts w:eastAsia="SimSun"/>
          <w:noProof/>
          <w:lang w:eastAsia="zh-CN"/>
        </w:rPr>
        <w:t>Context_Pull</w:t>
      </w:r>
      <w:r w:rsidRPr="00B228F9">
        <w:rPr>
          <w:rFonts w:eastAsia="SimSun"/>
          <w:noProof/>
        </w:rPr>
        <w:t xml:space="preserve"> Request operation</w:t>
      </w:r>
      <w:r>
        <w:rPr>
          <w:noProof/>
        </w:rPr>
        <w:tab/>
      </w:r>
      <w:r>
        <w:rPr>
          <w:noProof/>
        </w:rPr>
        <w:fldChar w:fldCharType="begin"/>
      </w:r>
      <w:r>
        <w:rPr>
          <w:noProof/>
        </w:rPr>
        <w:instrText xml:space="preserve"> PAGEREF _Toc218552673 \h </w:instrText>
      </w:r>
      <w:r>
        <w:rPr>
          <w:noProof/>
        </w:rPr>
      </w:r>
      <w:r>
        <w:rPr>
          <w:noProof/>
        </w:rPr>
        <w:fldChar w:fldCharType="separate"/>
      </w:r>
      <w:r>
        <w:rPr>
          <w:noProof/>
        </w:rPr>
        <w:t>77</w:t>
      </w:r>
      <w:r>
        <w:rPr>
          <w:noProof/>
        </w:rPr>
        <w:fldChar w:fldCharType="end"/>
      </w:r>
    </w:p>
    <w:p w14:paraId="31387579" w14:textId="53772DF8" w:rsidR="00142972" w:rsidRPr="00142972" w:rsidRDefault="00142972">
      <w:pPr>
        <w:pStyle w:val="TOC4"/>
        <w:rPr>
          <w:rFonts w:ascii="Calibri" w:hAnsi="Calibri"/>
          <w:noProof/>
          <w:kern w:val="2"/>
          <w:sz w:val="24"/>
          <w:szCs w:val="24"/>
          <w:lang w:eastAsia="en-GB"/>
        </w:rPr>
      </w:pPr>
      <w:r w:rsidRPr="00B228F9">
        <w:rPr>
          <w:rFonts w:eastAsia="SimSun"/>
          <w:noProof/>
        </w:rPr>
        <w:t>9.6.4.</w:t>
      </w:r>
      <w:r w:rsidRPr="00B228F9">
        <w:rPr>
          <w:rFonts w:eastAsia="SimSun"/>
          <w:noProof/>
          <w:lang w:eastAsia="zh-CN"/>
        </w:rPr>
        <w:t>4</w:t>
      </w:r>
      <w:r w:rsidRPr="00142972">
        <w:rPr>
          <w:rFonts w:ascii="Calibri" w:hAnsi="Calibri"/>
          <w:noProof/>
          <w:kern w:val="2"/>
          <w:sz w:val="24"/>
          <w:szCs w:val="24"/>
          <w:lang w:eastAsia="en-GB"/>
        </w:rPr>
        <w:tab/>
      </w:r>
      <w:r w:rsidRPr="00B228F9">
        <w:rPr>
          <w:rFonts w:eastAsia="SimSun"/>
          <w:noProof/>
        </w:rPr>
        <w:t>Sdd_</w:t>
      </w:r>
      <w:r w:rsidRPr="00B228F9">
        <w:rPr>
          <w:rFonts w:eastAsia="SimSun"/>
          <w:noProof/>
          <w:lang w:eastAsia="zh-CN"/>
        </w:rPr>
        <w:t>InformACREvent_</w:t>
      </w:r>
      <w:r w:rsidRPr="00B228F9">
        <w:rPr>
          <w:rFonts w:eastAsia="SimSun"/>
          <w:noProof/>
        </w:rPr>
        <w:t>Request operation</w:t>
      </w:r>
      <w:r>
        <w:rPr>
          <w:noProof/>
        </w:rPr>
        <w:tab/>
      </w:r>
      <w:r>
        <w:rPr>
          <w:noProof/>
        </w:rPr>
        <w:fldChar w:fldCharType="begin"/>
      </w:r>
      <w:r>
        <w:rPr>
          <w:noProof/>
        </w:rPr>
        <w:instrText xml:space="preserve"> PAGEREF _Toc218552674 \h </w:instrText>
      </w:r>
      <w:r>
        <w:rPr>
          <w:noProof/>
        </w:rPr>
      </w:r>
      <w:r>
        <w:rPr>
          <w:noProof/>
        </w:rPr>
        <w:fldChar w:fldCharType="separate"/>
      </w:r>
      <w:r>
        <w:rPr>
          <w:noProof/>
        </w:rPr>
        <w:t>77</w:t>
      </w:r>
      <w:r>
        <w:rPr>
          <w:noProof/>
        </w:rPr>
        <w:fldChar w:fldCharType="end"/>
      </w:r>
    </w:p>
    <w:p w14:paraId="5DFF681D" w14:textId="45AF660C" w:rsidR="00142972" w:rsidRPr="00142972" w:rsidRDefault="00142972">
      <w:pPr>
        <w:pStyle w:val="TOC4"/>
        <w:rPr>
          <w:rFonts w:ascii="Calibri" w:hAnsi="Calibri"/>
          <w:noProof/>
          <w:kern w:val="2"/>
          <w:sz w:val="24"/>
          <w:szCs w:val="24"/>
          <w:lang w:eastAsia="en-GB"/>
        </w:rPr>
      </w:pPr>
      <w:r w:rsidRPr="00B228F9">
        <w:rPr>
          <w:rFonts w:eastAsia="SimSun"/>
          <w:noProof/>
        </w:rPr>
        <w:t>9.6.4.</w:t>
      </w:r>
      <w:r w:rsidRPr="00B228F9">
        <w:rPr>
          <w:rFonts w:eastAsia="SimSun"/>
          <w:noProof/>
          <w:lang w:eastAsia="zh-CN"/>
        </w:rPr>
        <w:t>5</w:t>
      </w:r>
      <w:r w:rsidRPr="00142972">
        <w:rPr>
          <w:rFonts w:ascii="Calibri" w:hAnsi="Calibri"/>
          <w:noProof/>
          <w:kern w:val="2"/>
          <w:sz w:val="24"/>
          <w:szCs w:val="24"/>
          <w:lang w:eastAsia="en-GB"/>
        </w:rPr>
        <w:tab/>
      </w:r>
      <w:r w:rsidRPr="00B228F9">
        <w:rPr>
          <w:rFonts w:eastAsia="SimSun"/>
          <w:noProof/>
        </w:rPr>
        <w:t>Sdd_</w:t>
      </w:r>
      <w:r w:rsidRPr="00B228F9">
        <w:rPr>
          <w:rFonts w:eastAsia="SimSun"/>
          <w:noProof/>
          <w:lang w:eastAsia="zh-CN"/>
        </w:rPr>
        <w:t xml:space="preserve"> InformACREvent _Notify</w:t>
      </w:r>
      <w:r w:rsidRPr="00B228F9">
        <w:rPr>
          <w:rFonts w:eastAsia="SimSun"/>
          <w:noProof/>
        </w:rPr>
        <w:t xml:space="preserve"> operation</w:t>
      </w:r>
      <w:r>
        <w:rPr>
          <w:noProof/>
        </w:rPr>
        <w:tab/>
      </w:r>
      <w:r>
        <w:rPr>
          <w:noProof/>
        </w:rPr>
        <w:fldChar w:fldCharType="begin"/>
      </w:r>
      <w:r>
        <w:rPr>
          <w:noProof/>
        </w:rPr>
        <w:instrText xml:space="preserve"> PAGEREF _Toc218552675 \h </w:instrText>
      </w:r>
      <w:r>
        <w:rPr>
          <w:noProof/>
        </w:rPr>
      </w:r>
      <w:r>
        <w:rPr>
          <w:noProof/>
        </w:rPr>
        <w:fldChar w:fldCharType="separate"/>
      </w:r>
      <w:r>
        <w:rPr>
          <w:noProof/>
        </w:rPr>
        <w:t>78</w:t>
      </w:r>
      <w:r>
        <w:rPr>
          <w:noProof/>
        </w:rPr>
        <w:fldChar w:fldCharType="end"/>
      </w:r>
    </w:p>
    <w:p w14:paraId="2A4A137A" w14:textId="32966BD1" w:rsidR="00142972" w:rsidRPr="00142972" w:rsidRDefault="00142972">
      <w:pPr>
        <w:pStyle w:val="TOC2"/>
        <w:rPr>
          <w:rFonts w:ascii="Calibri" w:hAnsi="Calibri"/>
          <w:noProof/>
          <w:kern w:val="2"/>
          <w:sz w:val="24"/>
          <w:szCs w:val="24"/>
          <w:lang w:eastAsia="en-GB"/>
        </w:rPr>
      </w:pPr>
      <w:r w:rsidRPr="00B228F9">
        <w:rPr>
          <w:rFonts w:eastAsia="DengXian"/>
          <w:bCs/>
          <w:noProof/>
        </w:rPr>
        <w:t>9.</w:t>
      </w:r>
      <w:r w:rsidRPr="00B228F9">
        <w:rPr>
          <w:rFonts w:eastAsia="DengXian"/>
          <w:bCs/>
          <w:noProof/>
          <w:lang w:eastAsia="zh-CN"/>
        </w:rPr>
        <w:t>7</w:t>
      </w:r>
      <w:r w:rsidRPr="00142972">
        <w:rPr>
          <w:rFonts w:ascii="Calibri" w:hAnsi="Calibri"/>
          <w:noProof/>
          <w:kern w:val="2"/>
          <w:sz w:val="24"/>
          <w:szCs w:val="24"/>
          <w:lang w:eastAsia="en-GB"/>
        </w:rPr>
        <w:tab/>
      </w:r>
      <w:r w:rsidRPr="00B228F9">
        <w:rPr>
          <w:rFonts w:eastAsia="DengXian"/>
          <w:bCs/>
          <w:noProof/>
        </w:rPr>
        <w:t>SEALDD enabled data transmission quality measurement</w:t>
      </w:r>
      <w:r>
        <w:rPr>
          <w:noProof/>
        </w:rPr>
        <w:tab/>
      </w:r>
      <w:r>
        <w:rPr>
          <w:noProof/>
        </w:rPr>
        <w:fldChar w:fldCharType="begin"/>
      </w:r>
      <w:r>
        <w:rPr>
          <w:noProof/>
        </w:rPr>
        <w:instrText xml:space="preserve"> PAGEREF _Toc218552676 \h </w:instrText>
      </w:r>
      <w:r>
        <w:rPr>
          <w:noProof/>
        </w:rPr>
      </w:r>
      <w:r>
        <w:rPr>
          <w:noProof/>
        </w:rPr>
        <w:fldChar w:fldCharType="separate"/>
      </w:r>
      <w:r>
        <w:rPr>
          <w:noProof/>
        </w:rPr>
        <w:t>78</w:t>
      </w:r>
      <w:r>
        <w:rPr>
          <w:noProof/>
        </w:rPr>
        <w:fldChar w:fldCharType="end"/>
      </w:r>
    </w:p>
    <w:p w14:paraId="76D9FB38" w14:textId="3219B5FE"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9.7.1</w:t>
      </w:r>
      <w:r w:rsidRPr="00142972">
        <w:rPr>
          <w:rFonts w:ascii="Calibri" w:hAnsi="Calibri"/>
          <w:noProof/>
          <w:kern w:val="2"/>
          <w:sz w:val="24"/>
          <w:szCs w:val="24"/>
          <w:lang w:eastAsia="en-GB"/>
        </w:rPr>
        <w:tab/>
      </w:r>
      <w:r w:rsidRPr="00B228F9">
        <w:rPr>
          <w:rFonts w:eastAsia="SimSun"/>
          <w:noProof/>
          <w:lang w:val="en-US" w:eastAsia="zh-CN"/>
        </w:rPr>
        <w:t>General</w:t>
      </w:r>
      <w:r>
        <w:rPr>
          <w:noProof/>
        </w:rPr>
        <w:tab/>
      </w:r>
      <w:r>
        <w:rPr>
          <w:noProof/>
        </w:rPr>
        <w:fldChar w:fldCharType="begin"/>
      </w:r>
      <w:r>
        <w:rPr>
          <w:noProof/>
        </w:rPr>
        <w:instrText xml:space="preserve"> PAGEREF _Toc218552677 \h </w:instrText>
      </w:r>
      <w:r>
        <w:rPr>
          <w:noProof/>
        </w:rPr>
      </w:r>
      <w:r>
        <w:rPr>
          <w:noProof/>
        </w:rPr>
        <w:fldChar w:fldCharType="separate"/>
      </w:r>
      <w:r>
        <w:rPr>
          <w:noProof/>
        </w:rPr>
        <w:t>78</w:t>
      </w:r>
      <w:r>
        <w:rPr>
          <w:noProof/>
        </w:rPr>
        <w:fldChar w:fldCharType="end"/>
      </w:r>
    </w:p>
    <w:p w14:paraId="2387939F" w14:textId="4BC5C8C1"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9.7.2</w:t>
      </w:r>
      <w:r w:rsidRPr="00142972">
        <w:rPr>
          <w:rFonts w:ascii="Calibri" w:hAnsi="Calibri"/>
          <w:noProof/>
          <w:kern w:val="2"/>
          <w:sz w:val="24"/>
          <w:szCs w:val="24"/>
          <w:lang w:eastAsia="en-GB"/>
        </w:rPr>
        <w:tab/>
      </w:r>
      <w:r w:rsidRPr="00B228F9">
        <w:rPr>
          <w:rFonts w:eastAsia="SimSun"/>
          <w:noProof/>
          <w:lang w:val="en-US" w:eastAsia="zh-CN"/>
        </w:rPr>
        <w:t>Procedures</w:t>
      </w:r>
      <w:r>
        <w:rPr>
          <w:noProof/>
        </w:rPr>
        <w:tab/>
      </w:r>
      <w:r>
        <w:rPr>
          <w:noProof/>
        </w:rPr>
        <w:fldChar w:fldCharType="begin"/>
      </w:r>
      <w:r>
        <w:rPr>
          <w:noProof/>
        </w:rPr>
        <w:instrText xml:space="preserve"> PAGEREF _Toc218552678 \h </w:instrText>
      </w:r>
      <w:r>
        <w:rPr>
          <w:noProof/>
        </w:rPr>
      </w:r>
      <w:r>
        <w:rPr>
          <w:noProof/>
        </w:rPr>
        <w:fldChar w:fldCharType="separate"/>
      </w:r>
      <w:r>
        <w:rPr>
          <w:noProof/>
        </w:rPr>
        <w:t>78</w:t>
      </w:r>
      <w:r>
        <w:rPr>
          <w:noProof/>
        </w:rPr>
        <w:fldChar w:fldCharType="end"/>
      </w:r>
    </w:p>
    <w:p w14:paraId="23371367" w14:textId="6682661A" w:rsidR="00142972" w:rsidRPr="00142972" w:rsidRDefault="00142972">
      <w:pPr>
        <w:pStyle w:val="TOC4"/>
        <w:rPr>
          <w:rFonts w:ascii="Calibri" w:hAnsi="Calibri"/>
          <w:noProof/>
          <w:kern w:val="2"/>
          <w:sz w:val="24"/>
          <w:szCs w:val="24"/>
          <w:lang w:eastAsia="en-GB"/>
        </w:rPr>
      </w:pPr>
      <w:r w:rsidRPr="00B228F9">
        <w:rPr>
          <w:rFonts w:eastAsia="DengXian"/>
          <w:noProof/>
        </w:rPr>
        <w:t>9.7.2.1</w:t>
      </w:r>
      <w:r w:rsidRPr="00142972">
        <w:rPr>
          <w:rFonts w:ascii="Calibri" w:hAnsi="Calibri"/>
          <w:noProof/>
          <w:kern w:val="2"/>
          <w:sz w:val="24"/>
          <w:szCs w:val="24"/>
          <w:lang w:eastAsia="en-GB"/>
        </w:rPr>
        <w:tab/>
      </w:r>
      <w:r w:rsidRPr="00B228F9">
        <w:rPr>
          <w:rFonts w:eastAsia="DengXian"/>
          <w:noProof/>
        </w:rPr>
        <w:t>Data transmission quality measurement</w:t>
      </w:r>
      <w:r>
        <w:rPr>
          <w:noProof/>
        </w:rPr>
        <w:tab/>
      </w:r>
      <w:r>
        <w:rPr>
          <w:noProof/>
        </w:rPr>
        <w:fldChar w:fldCharType="begin"/>
      </w:r>
      <w:r>
        <w:rPr>
          <w:noProof/>
        </w:rPr>
        <w:instrText xml:space="preserve"> PAGEREF _Toc218552679 \h </w:instrText>
      </w:r>
      <w:r>
        <w:rPr>
          <w:noProof/>
        </w:rPr>
      </w:r>
      <w:r>
        <w:rPr>
          <w:noProof/>
        </w:rPr>
        <w:fldChar w:fldCharType="separate"/>
      </w:r>
      <w:r>
        <w:rPr>
          <w:noProof/>
        </w:rPr>
        <w:t>78</w:t>
      </w:r>
      <w:r>
        <w:rPr>
          <w:noProof/>
        </w:rPr>
        <w:fldChar w:fldCharType="end"/>
      </w:r>
    </w:p>
    <w:p w14:paraId="12F02BB0" w14:textId="618DA5E1" w:rsidR="00142972" w:rsidRPr="00142972" w:rsidRDefault="00142972">
      <w:pPr>
        <w:pStyle w:val="TOC4"/>
        <w:rPr>
          <w:rFonts w:ascii="Calibri" w:hAnsi="Calibri"/>
          <w:noProof/>
          <w:kern w:val="2"/>
          <w:sz w:val="24"/>
          <w:szCs w:val="24"/>
          <w:lang w:eastAsia="en-GB"/>
        </w:rPr>
      </w:pPr>
      <w:r w:rsidRPr="00B228F9">
        <w:rPr>
          <w:rFonts w:eastAsia="DengXian"/>
          <w:noProof/>
        </w:rPr>
        <w:t>9.7.2.2</w:t>
      </w:r>
      <w:r w:rsidRPr="00142972">
        <w:rPr>
          <w:rFonts w:ascii="Calibri" w:hAnsi="Calibri"/>
          <w:noProof/>
          <w:kern w:val="2"/>
          <w:sz w:val="24"/>
          <w:szCs w:val="24"/>
          <w:lang w:eastAsia="en-GB"/>
        </w:rPr>
        <w:tab/>
      </w:r>
      <w:r w:rsidRPr="00B228F9">
        <w:rPr>
          <w:rFonts w:eastAsia="DengXian"/>
          <w:noProof/>
        </w:rPr>
        <w:t>Data transmission quality query</w:t>
      </w:r>
      <w:r>
        <w:rPr>
          <w:noProof/>
        </w:rPr>
        <w:tab/>
      </w:r>
      <w:r>
        <w:rPr>
          <w:noProof/>
        </w:rPr>
        <w:fldChar w:fldCharType="begin"/>
      </w:r>
      <w:r>
        <w:rPr>
          <w:noProof/>
        </w:rPr>
        <w:instrText xml:space="preserve"> PAGEREF _Toc218552680 \h </w:instrText>
      </w:r>
      <w:r>
        <w:rPr>
          <w:noProof/>
        </w:rPr>
      </w:r>
      <w:r>
        <w:rPr>
          <w:noProof/>
        </w:rPr>
        <w:fldChar w:fldCharType="separate"/>
      </w:r>
      <w:r>
        <w:rPr>
          <w:noProof/>
        </w:rPr>
        <w:t>80</w:t>
      </w:r>
      <w:r>
        <w:rPr>
          <w:noProof/>
        </w:rPr>
        <w:fldChar w:fldCharType="end"/>
      </w:r>
    </w:p>
    <w:p w14:paraId="22C8CD8A" w14:textId="5E493667" w:rsidR="00142972" w:rsidRPr="00142972" w:rsidRDefault="00142972">
      <w:pPr>
        <w:pStyle w:val="TOC4"/>
        <w:rPr>
          <w:rFonts w:ascii="Calibri" w:hAnsi="Calibri"/>
          <w:noProof/>
          <w:kern w:val="2"/>
          <w:sz w:val="24"/>
          <w:szCs w:val="24"/>
          <w:lang w:eastAsia="en-GB"/>
        </w:rPr>
      </w:pPr>
      <w:r w:rsidRPr="00B228F9">
        <w:rPr>
          <w:rFonts w:eastAsia="DengXian"/>
          <w:noProof/>
        </w:rPr>
        <w:t>9.7.2.3</w:t>
      </w:r>
      <w:r w:rsidRPr="00142972">
        <w:rPr>
          <w:rFonts w:ascii="Calibri" w:hAnsi="Calibri"/>
          <w:noProof/>
          <w:kern w:val="2"/>
          <w:sz w:val="24"/>
          <w:szCs w:val="24"/>
          <w:lang w:eastAsia="en-GB"/>
        </w:rPr>
        <w:tab/>
      </w:r>
      <w:r w:rsidRPr="00B228F9">
        <w:rPr>
          <w:rFonts w:eastAsia="DengXian"/>
          <w:noProof/>
        </w:rPr>
        <w:t>Data transmission quality measurement reported by SEALDD client</w:t>
      </w:r>
      <w:r>
        <w:rPr>
          <w:noProof/>
        </w:rPr>
        <w:tab/>
      </w:r>
      <w:r>
        <w:rPr>
          <w:noProof/>
        </w:rPr>
        <w:fldChar w:fldCharType="begin"/>
      </w:r>
      <w:r>
        <w:rPr>
          <w:noProof/>
        </w:rPr>
        <w:instrText xml:space="preserve"> PAGEREF _Toc218552681 \h </w:instrText>
      </w:r>
      <w:r>
        <w:rPr>
          <w:noProof/>
        </w:rPr>
      </w:r>
      <w:r>
        <w:rPr>
          <w:noProof/>
        </w:rPr>
        <w:fldChar w:fldCharType="separate"/>
      </w:r>
      <w:r>
        <w:rPr>
          <w:noProof/>
        </w:rPr>
        <w:t>81</w:t>
      </w:r>
      <w:r>
        <w:rPr>
          <w:noProof/>
        </w:rPr>
        <w:fldChar w:fldCharType="end"/>
      </w:r>
    </w:p>
    <w:p w14:paraId="0C81EF5E" w14:textId="4B77C137" w:rsidR="00142972" w:rsidRPr="00142972" w:rsidRDefault="00142972">
      <w:pPr>
        <w:pStyle w:val="TOC3"/>
        <w:rPr>
          <w:rFonts w:ascii="Calibri" w:hAnsi="Calibri"/>
          <w:noProof/>
          <w:kern w:val="2"/>
          <w:sz w:val="24"/>
          <w:szCs w:val="24"/>
          <w:lang w:eastAsia="en-GB"/>
        </w:rPr>
      </w:pPr>
      <w:r w:rsidRPr="00B228F9">
        <w:rPr>
          <w:rFonts w:eastAsia="DengXian"/>
          <w:bCs/>
          <w:noProof/>
        </w:rPr>
        <w:t>9.</w:t>
      </w:r>
      <w:r w:rsidRPr="00B228F9">
        <w:rPr>
          <w:rFonts w:eastAsia="DengXian"/>
          <w:bCs/>
          <w:noProof/>
          <w:lang w:eastAsia="zh-CN"/>
        </w:rPr>
        <w:t>7</w:t>
      </w:r>
      <w:r w:rsidRPr="00B228F9">
        <w:rPr>
          <w:rFonts w:eastAsia="DengXian"/>
          <w:bCs/>
          <w:noProof/>
        </w:rPr>
        <w:t>.3</w:t>
      </w:r>
      <w:r w:rsidRPr="00142972">
        <w:rPr>
          <w:rFonts w:ascii="Calibri" w:hAnsi="Calibri"/>
          <w:noProof/>
          <w:kern w:val="2"/>
          <w:sz w:val="24"/>
          <w:szCs w:val="24"/>
          <w:lang w:eastAsia="en-GB"/>
        </w:rPr>
        <w:tab/>
      </w:r>
      <w:r w:rsidRPr="00B228F9">
        <w:rPr>
          <w:rFonts w:eastAsia="DengXian"/>
          <w:bCs/>
          <w:noProof/>
        </w:rPr>
        <w:t>Information flows</w:t>
      </w:r>
      <w:r>
        <w:rPr>
          <w:noProof/>
        </w:rPr>
        <w:tab/>
      </w:r>
      <w:r>
        <w:rPr>
          <w:noProof/>
        </w:rPr>
        <w:fldChar w:fldCharType="begin"/>
      </w:r>
      <w:r>
        <w:rPr>
          <w:noProof/>
        </w:rPr>
        <w:instrText xml:space="preserve"> PAGEREF _Toc218552682 \h </w:instrText>
      </w:r>
      <w:r>
        <w:rPr>
          <w:noProof/>
        </w:rPr>
      </w:r>
      <w:r>
        <w:rPr>
          <w:noProof/>
        </w:rPr>
        <w:fldChar w:fldCharType="separate"/>
      </w:r>
      <w:r>
        <w:rPr>
          <w:noProof/>
        </w:rPr>
        <w:t>84</w:t>
      </w:r>
      <w:r>
        <w:rPr>
          <w:noProof/>
        </w:rPr>
        <w:fldChar w:fldCharType="end"/>
      </w:r>
    </w:p>
    <w:p w14:paraId="6FC8A085" w14:textId="53BCB04B" w:rsidR="00142972" w:rsidRPr="00142972" w:rsidRDefault="00142972">
      <w:pPr>
        <w:pStyle w:val="TOC4"/>
        <w:rPr>
          <w:rFonts w:ascii="Calibri" w:hAnsi="Calibri"/>
          <w:noProof/>
          <w:kern w:val="2"/>
          <w:sz w:val="24"/>
          <w:szCs w:val="24"/>
          <w:lang w:eastAsia="en-GB"/>
        </w:rPr>
      </w:pPr>
      <w:r w:rsidRPr="00B228F9">
        <w:rPr>
          <w:rFonts w:eastAsia="DengXian"/>
          <w:noProof/>
        </w:rPr>
        <w:t>9.7.3.1</w:t>
      </w:r>
      <w:r w:rsidRPr="00142972">
        <w:rPr>
          <w:rFonts w:ascii="Calibri" w:hAnsi="Calibri"/>
          <w:noProof/>
          <w:kern w:val="2"/>
          <w:sz w:val="24"/>
          <w:szCs w:val="24"/>
          <w:lang w:eastAsia="en-GB"/>
        </w:rPr>
        <w:tab/>
      </w:r>
      <w:r w:rsidRPr="00B228F9">
        <w:rPr>
          <w:rFonts w:eastAsia="DengXian"/>
          <w:noProof/>
        </w:rPr>
        <w:t>SEALDD enabled data transmission quality measurement subscription request</w:t>
      </w:r>
      <w:r>
        <w:rPr>
          <w:noProof/>
        </w:rPr>
        <w:tab/>
      </w:r>
      <w:r>
        <w:rPr>
          <w:noProof/>
        </w:rPr>
        <w:fldChar w:fldCharType="begin"/>
      </w:r>
      <w:r>
        <w:rPr>
          <w:noProof/>
        </w:rPr>
        <w:instrText xml:space="preserve"> PAGEREF _Toc218552683 \h </w:instrText>
      </w:r>
      <w:r>
        <w:rPr>
          <w:noProof/>
        </w:rPr>
      </w:r>
      <w:r>
        <w:rPr>
          <w:noProof/>
        </w:rPr>
        <w:fldChar w:fldCharType="separate"/>
      </w:r>
      <w:r>
        <w:rPr>
          <w:noProof/>
        </w:rPr>
        <w:t>84</w:t>
      </w:r>
      <w:r>
        <w:rPr>
          <w:noProof/>
        </w:rPr>
        <w:fldChar w:fldCharType="end"/>
      </w:r>
    </w:p>
    <w:p w14:paraId="7EC2F112" w14:textId="37B998C4" w:rsidR="00142972" w:rsidRPr="00142972" w:rsidRDefault="00142972">
      <w:pPr>
        <w:pStyle w:val="TOC4"/>
        <w:rPr>
          <w:rFonts w:ascii="Calibri" w:hAnsi="Calibri"/>
          <w:noProof/>
          <w:kern w:val="2"/>
          <w:sz w:val="24"/>
          <w:szCs w:val="24"/>
          <w:lang w:eastAsia="en-GB"/>
        </w:rPr>
      </w:pPr>
      <w:r w:rsidRPr="00B228F9">
        <w:rPr>
          <w:rFonts w:eastAsia="DengXian"/>
          <w:noProof/>
        </w:rPr>
        <w:t>9.7.3.2</w:t>
      </w:r>
      <w:r w:rsidRPr="00142972">
        <w:rPr>
          <w:rFonts w:ascii="Calibri" w:hAnsi="Calibri"/>
          <w:noProof/>
          <w:kern w:val="2"/>
          <w:sz w:val="24"/>
          <w:szCs w:val="24"/>
          <w:lang w:eastAsia="en-GB"/>
        </w:rPr>
        <w:tab/>
      </w:r>
      <w:r w:rsidRPr="00B228F9">
        <w:rPr>
          <w:rFonts w:eastAsia="DengXian"/>
          <w:noProof/>
        </w:rPr>
        <w:t>SEALDD enabled data transmission quality measurement subscription response</w:t>
      </w:r>
      <w:r>
        <w:rPr>
          <w:noProof/>
        </w:rPr>
        <w:tab/>
      </w:r>
      <w:r>
        <w:rPr>
          <w:noProof/>
        </w:rPr>
        <w:fldChar w:fldCharType="begin"/>
      </w:r>
      <w:r>
        <w:rPr>
          <w:noProof/>
        </w:rPr>
        <w:instrText xml:space="preserve"> PAGEREF _Toc218552684 \h </w:instrText>
      </w:r>
      <w:r>
        <w:rPr>
          <w:noProof/>
        </w:rPr>
      </w:r>
      <w:r>
        <w:rPr>
          <w:noProof/>
        </w:rPr>
        <w:fldChar w:fldCharType="separate"/>
      </w:r>
      <w:r>
        <w:rPr>
          <w:noProof/>
        </w:rPr>
        <w:t>85</w:t>
      </w:r>
      <w:r>
        <w:rPr>
          <w:noProof/>
        </w:rPr>
        <w:fldChar w:fldCharType="end"/>
      </w:r>
    </w:p>
    <w:p w14:paraId="17A728F7" w14:textId="6812F482" w:rsidR="00142972" w:rsidRPr="00142972" w:rsidRDefault="00142972">
      <w:pPr>
        <w:pStyle w:val="TOC4"/>
        <w:rPr>
          <w:rFonts w:ascii="Calibri" w:hAnsi="Calibri"/>
          <w:noProof/>
          <w:kern w:val="2"/>
          <w:sz w:val="24"/>
          <w:szCs w:val="24"/>
          <w:lang w:eastAsia="en-GB"/>
        </w:rPr>
      </w:pPr>
      <w:r w:rsidRPr="00B228F9">
        <w:rPr>
          <w:rFonts w:eastAsia="DengXian"/>
          <w:noProof/>
        </w:rPr>
        <w:t>9.7.3.3</w:t>
      </w:r>
      <w:r w:rsidRPr="00142972">
        <w:rPr>
          <w:rFonts w:ascii="Calibri" w:hAnsi="Calibri"/>
          <w:noProof/>
          <w:kern w:val="2"/>
          <w:sz w:val="24"/>
          <w:szCs w:val="24"/>
          <w:lang w:eastAsia="en-GB"/>
        </w:rPr>
        <w:tab/>
      </w:r>
      <w:r w:rsidRPr="00B228F9">
        <w:rPr>
          <w:rFonts w:eastAsia="DengXian"/>
          <w:noProof/>
        </w:rPr>
        <w:t>SEALDD enabled data transmission quality measurement notification</w:t>
      </w:r>
      <w:r>
        <w:rPr>
          <w:noProof/>
        </w:rPr>
        <w:tab/>
      </w:r>
      <w:r>
        <w:rPr>
          <w:noProof/>
        </w:rPr>
        <w:fldChar w:fldCharType="begin"/>
      </w:r>
      <w:r>
        <w:rPr>
          <w:noProof/>
        </w:rPr>
        <w:instrText xml:space="preserve"> PAGEREF _Toc218552685 \h </w:instrText>
      </w:r>
      <w:r>
        <w:rPr>
          <w:noProof/>
        </w:rPr>
      </w:r>
      <w:r>
        <w:rPr>
          <w:noProof/>
        </w:rPr>
        <w:fldChar w:fldCharType="separate"/>
      </w:r>
      <w:r>
        <w:rPr>
          <w:noProof/>
        </w:rPr>
        <w:t>86</w:t>
      </w:r>
      <w:r>
        <w:rPr>
          <w:noProof/>
        </w:rPr>
        <w:fldChar w:fldCharType="end"/>
      </w:r>
    </w:p>
    <w:p w14:paraId="02DB5517" w14:textId="1F266012" w:rsidR="00142972" w:rsidRPr="00142972" w:rsidRDefault="00142972">
      <w:pPr>
        <w:pStyle w:val="TOC4"/>
        <w:rPr>
          <w:rFonts w:ascii="Calibri" w:hAnsi="Calibri"/>
          <w:noProof/>
          <w:kern w:val="2"/>
          <w:sz w:val="24"/>
          <w:szCs w:val="24"/>
          <w:lang w:eastAsia="en-GB"/>
        </w:rPr>
      </w:pPr>
      <w:r w:rsidRPr="00B228F9">
        <w:rPr>
          <w:rFonts w:eastAsia="DengXian"/>
          <w:noProof/>
        </w:rPr>
        <w:t>9.7.3.4</w:t>
      </w:r>
      <w:r w:rsidRPr="00142972">
        <w:rPr>
          <w:rFonts w:ascii="Calibri" w:hAnsi="Calibri"/>
          <w:noProof/>
          <w:kern w:val="2"/>
          <w:sz w:val="24"/>
          <w:szCs w:val="24"/>
          <w:lang w:eastAsia="en-GB"/>
        </w:rPr>
        <w:tab/>
      </w:r>
      <w:r w:rsidRPr="00B228F9">
        <w:rPr>
          <w:rFonts w:eastAsia="DengXian"/>
          <w:noProof/>
        </w:rPr>
        <w:t>SEALDD enabled data transmission quality query request</w:t>
      </w:r>
      <w:r>
        <w:rPr>
          <w:noProof/>
        </w:rPr>
        <w:tab/>
      </w:r>
      <w:r>
        <w:rPr>
          <w:noProof/>
        </w:rPr>
        <w:fldChar w:fldCharType="begin"/>
      </w:r>
      <w:r>
        <w:rPr>
          <w:noProof/>
        </w:rPr>
        <w:instrText xml:space="preserve"> PAGEREF _Toc218552686 \h </w:instrText>
      </w:r>
      <w:r>
        <w:rPr>
          <w:noProof/>
        </w:rPr>
      </w:r>
      <w:r>
        <w:rPr>
          <w:noProof/>
        </w:rPr>
        <w:fldChar w:fldCharType="separate"/>
      </w:r>
      <w:r>
        <w:rPr>
          <w:noProof/>
        </w:rPr>
        <w:t>87</w:t>
      </w:r>
      <w:r>
        <w:rPr>
          <w:noProof/>
        </w:rPr>
        <w:fldChar w:fldCharType="end"/>
      </w:r>
    </w:p>
    <w:p w14:paraId="335C002A" w14:textId="6E98F42F" w:rsidR="00142972" w:rsidRPr="00142972" w:rsidRDefault="00142972">
      <w:pPr>
        <w:pStyle w:val="TOC4"/>
        <w:rPr>
          <w:rFonts w:ascii="Calibri" w:hAnsi="Calibri"/>
          <w:noProof/>
          <w:kern w:val="2"/>
          <w:sz w:val="24"/>
          <w:szCs w:val="24"/>
          <w:lang w:eastAsia="en-GB"/>
        </w:rPr>
      </w:pPr>
      <w:r w:rsidRPr="00B228F9">
        <w:rPr>
          <w:rFonts w:eastAsia="DengXian"/>
          <w:noProof/>
        </w:rPr>
        <w:t>9.7.3.5</w:t>
      </w:r>
      <w:r w:rsidRPr="00142972">
        <w:rPr>
          <w:rFonts w:ascii="Calibri" w:hAnsi="Calibri"/>
          <w:noProof/>
          <w:kern w:val="2"/>
          <w:sz w:val="24"/>
          <w:szCs w:val="24"/>
          <w:lang w:eastAsia="en-GB"/>
        </w:rPr>
        <w:tab/>
      </w:r>
      <w:r w:rsidRPr="00B228F9">
        <w:rPr>
          <w:rFonts w:eastAsia="DengXian"/>
          <w:noProof/>
        </w:rPr>
        <w:t>SEALDD enabled data transmission quality query response</w:t>
      </w:r>
      <w:r>
        <w:rPr>
          <w:noProof/>
        </w:rPr>
        <w:tab/>
      </w:r>
      <w:r>
        <w:rPr>
          <w:noProof/>
        </w:rPr>
        <w:fldChar w:fldCharType="begin"/>
      </w:r>
      <w:r>
        <w:rPr>
          <w:noProof/>
        </w:rPr>
        <w:instrText xml:space="preserve"> PAGEREF _Toc218552687 \h </w:instrText>
      </w:r>
      <w:r>
        <w:rPr>
          <w:noProof/>
        </w:rPr>
      </w:r>
      <w:r>
        <w:rPr>
          <w:noProof/>
        </w:rPr>
        <w:fldChar w:fldCharType="separate"/>
      </w:r>
      <w:r>
        <w:rPr>
          <w:noProof/>
        </w:rPr>
        <w:t>88</w:t>
      </w:r>
      <w:r>
        <w:rPr>
          <w:noProof/>
        </w:rPr>
        <w:fldChar w:fldCharType="end"/>
      </w:r>
    </w:p>
    <w:p w14:paraId="6B7F1690" w14:textId="12FDBC62" w:rsidR="00142972" w:rsidRPr="00142972" w:rsidRDefault="00142972">
      <w:pPr>
        <w:pStyle w:val="TOC4"/>
        <w:rPr>
          <w:rFonts w:ascii="Calibri" w:hAnsi="Calibri"/>
          <w:noProof/>
          <w:kern w:val="2"/>
          <w:sz w:val="24"/>
          <w:szCs w:val="24"/>
          <w:lang w:eastAsia="en-GB"/>
        </w:rPr>
      </w:pPr>
      <w:r w:rsidRPr="00B228F9">
        <w:rPr>
          <w:rFonts w:eastAsia="DengXian"/>
          <w:noProof/>
        </w:rPr>
        <w:t>9.7.3.6</w:t>
      </w:r>
      <w:r w:rsidRPr="00142972">
        <w:rPr>
          <w:rFonts w:ascii="Calibri" w:hAnsi="Calibri"/>
          <w:noProof/>
          <w:kern w:val="2"/>
          <w:sz w:val="24"/>
          <w:szCs w:val="24"/>
          <w:lang w:eastAsia="en-GB"/>
        </w:rPr>
        <w:tab/>
      </w:r>
      <w:r w:rsidRPr="00B228F9">
        <w:rPr>
          <w:rFonts w:eastAsia="DengXian"/>
          <w:noProof/>
        </w:rPr>
        <w:t>Transmission quality measurement subscription request</w:t>
      </w:r>
      <w:r>
        <w:rPr>
          <w:noProof/>
        </w:rPr>
        <w:tab/>
      </w:r>
      <w:r>
        <w:rPr>
          <w:noProof/>
        </w:rPr>
        <w:fldChar w:fldCharType="begin"/>
      </w:r>
      <w:r>
        <w:rPr>
          <w:noProof/>
        </w:rPr>
        <w:instrText xml:space="preserve"> PAGEREF _Toc218552688 \h </w:instrText>
      </w:r>
      <w:r>
        <w:rPr>
          <w:noProof/>
        </w:rPr>
      </w:r>
      <w:r>
        <w:rPr>
          <w:noProof/>
        </w:rPr>
        <w:fldChar w:fldCharType="separate"/>
      </w:r>
      <w:r>
        <w:rPr>
          <w:noProof/>
        </w:rPr>
        <w:t>88</w:t>
      </w:r>
      <w:r>
        <w:rPr>
          <w:noProof/>
        </w:rPr>
        <w:fldChar w:fldCharType="end"/>
      </w:r>
    </w:p>
    <w:p w14:paraId="059171DA" w14:textId="618EBF6F" w:rsidR="00142972" w:rsidRPr="00142972" w:rsidRDefault="00142972">
      <w:pPr>
        <w:pStyle w:val="TOC4"/>
        <w:rPr>
          <w:rFonts w:ascii="Calibri" w:hAnsi="Calibri"/>
          <w:noProof/>
          <w:kern w:val="2"/>
          <w:sz w:val="24"/>
          <w:szCs w:val="24"/>
          <w:lang w:eastAsia="en-GB"/>
        </w:rPr>
      </w:pPr>
      <w:r w:rsidRPr="00B228F9">
        <w:rPr>
          <w:rFonts w:eastAsia="DengXian"/>
          <w:noProof/>
        </w:rPr>
        <w:t>9.7.3.7</w:t>
      </w:r>
      <w:r w:rsidRPr="00142972">
        <w:rPr>
          <w:rFonts w:ascii="Calibri" w:hAnsi="Calibri"/>
          <w:noProof/>
          <w:kern w:val="2"/>
          <w:sz w:val="24"/>
          <w:szCs w:val="24"/>
          <w:lang w:eastAsia="en-GB"/>
        </w:rPr>
        <w:tab/>
      </w:r>
      <w:r w:rsidRPr="00B228F9">
        <w:rPr>
          <w:rFonts w:eastAsia="DengXian"/>
          <w:noProof/>
        </w:rPr>
        <w:t>Transmission quality measurement subscription response</w:t>
      </w:r>
      <w:r>
        <w:rPr>
          <w:noProof/>
        </w:rPr>
        <w:tab/>
      </w:r>
      <w:r>
        <w:rPr>
          <w:noProof/>
        </w:rPr>
        <w:fldChar w:fldCharType="begin"/>
      </w:r>
      <w:r>
        <w:rPr>
          <w:noProof/>
        </w:rPr>
        <w:instrText xml:space="preserve"> PAGEREF _Toc218552689 \h </w:instrText>
      </w:r>
      <w:r>
        <w:rPr>
          <w:noProof/>
        </w:rPr>
      </w:r>
      <w:r>
        <w:rPr>
          <w:noProof/>
        </w:rPr>
        <w:fldChar w:fldCharType="separate"/>
      </w:r>
      <w:r>
        <w:rPr>
          <w:noProof/>
        </w:rPr>
        <w:t>89</w:t>
      </w:r>
      <w:r>
        <w:rPr>
          <w:noProof/>
        </w:rPr>
        <w:fldChar w:fldCharType="end"/>
      </w:r>
    </w:p>
    <w:p w14:paraId="37C95C16" w14:textId="5ECE491C" w:rsidR="00142972" w:rsidRPr="00142972" w:rsidRDefault="00142972">
      <w:pPr>
        <w:pStyle w:val="TOC4"/>
        <w:rPr>
          <w:rFonts w:ascii="Calibri" w:hAnsi="Calibri"/>
          <w:noProof/>
          <w:kern w:val="2"/>
          <w:sz w:val="24"/>
          <w:szCs w:val="24"/>
          <w:lang w:eastAsia="en-GB"/>
        </w:rPr>
      </w:pPr>
      <w:r w:rsidRPr="00B228F9">
        <w:rPr>
          <w:rFonts w:eastAsia="DengXian"/>
          <w:noProof/>
        </w:rPr>
        <w:t>9.7.3.8</w:t>
      </w:r>
      <w:r w:rsidRPr="00142972">
        <w:rPr>
          <w:rFonts w:ascii="Calibri" w:hAnsi="Calibri"/>
          <w:noProof/>
          <w:kern w:val="2"/>
          <w:sz w:val="24"/>
          <w:szCs w:val="24"/>
          <w:lang w:eastAsia="en-GB"/>
        </w:rPr>
        <w:tab/>
      </w:r>
      <w:r w:rsidRPr="00B228F9">
        <w:rPr>
          <w:rFonts w:eastAsia="DengXian"/>
          <w:noProof/>
        </w:rPr>
        <w:t>Transmission quality measurement notification</w:t>
      </w:r>
      <w:r>
        <w:rPr>
          <w:noProof/>
        </w:rPr>
        <w:tab/>
      </w:r>
      <w:r>
        <w:rPr>
          <w:noProof/>
        </w:rPr>
        <w:fldChar w:fldCharType="begin"/>
      </w:r>
      <w:r>
        <w:rPr>
          <w:noProof/>
        </w:rPr>
        <w:instrText xml:space="preserve"> PAGEREF _Toc218552690 \h </w:instrText>
      </w:r>
      <w:r>
        <w:rPr>
          <w:noProof/>
        </w:rPr>
      </w:r>
      <w:r>
        <w:rPr>
          <w:noProof/>
        </w:rPr>
        <w:fldChar w:fldCharType="separate"/>
      </w:r>
      <w:r>
        <w:rPr>
          <w:noProof/>
        </w:rPr>
        <w:t>89</w:t>
      </w:r>
      <w:r>
        <w:rPr>
          <w:noProof/>
        </w:rPr>
        <w:fldChar w:fldCharType="end"/>
      </w:r>
    </w:p>
    <w:p w14:paraId="42DE920E" w14:textId="572A7D70" w:rsidR="00142972" w:rsidRPr="00142972" w:rsidRDefault="00142972">
      <w:pPr>
        <w:pStyle w:val="TOC4"/>
        <w:rPr>
          <w:rFonts w:ascii="Calibri" w:hAnsi="Calibri"/>
          <w:noProof/>
          <w:kern w:val="2"/>
          <w:sz w:val="24"/>
          <w:szCs w:val="24"/>
          <w:lang w:eastAsia="en-GB"/>
        </w:rPr>
      </w:pPr>
      <w:r w:rsidRPr="00B228F9">
        <w:rPr>
          <w:rFonts w:eastAsia="DengXian"/>
          <w:noProof/>
        </w:rPr>
        <w:t>9.7.3.9</w:t>
      </w:r>
      <w:r w:rsidRPr="00142972">
        <w:rPr>
          <w:rFonts w:ascii="Calibri" w:hAnsi="Calibri"/>
          <w:noProof/>
          <w:kern w:val="2"/>
          <w:sz w:val="24"/>
          <w:szCs w:val="24"/>
          <w:lang w:eastAsia="en-GB"/>
        </w:rPr>
        <w:tab/>
      </w:r>
      <w:r w:rsidRPr="00B228F9">
        <w:rPr>
          <w:rFonts w:eastAsia="DengXian"/>
          <w:noProof/>
        </w:rPr>
        <w:t>SEALDD enabled data transmission quality measurement subscription update request</w:t>
      </w:r>
      <w:r>
        <w:rPr>
          <w:noProof/>
        </w:rPr>
        <w:tab/>
      </w:r>
      <w:r>
        <w:rPr>
          <w:noProof/>
        </w:rPr>
        <w:fldChar w:fldCharType="begin"/>
      </w:r>
      <w:r>
        <w:rPr>
          <w:noProof/>
        </w:rPr>
        <w:instrText xml:space="preserve"> PAGEREF _Toc218552691 \h </w:instrText>
      </w:r>
      <w:r>
        <w:rPr>
          <w:noProof/>
        </w:rPr>
      </w:r>
      <w:r>
        <w:rPr>
          <w:noProof/>
        </w:rPr>
        <w:fldChar w:fldCharType="separate"/>
      </w:r>
      <w:r>
        <w:rPr>
          <w:noProof/>
        </w:rPr>
        <w:t>89</w:t>
      </w:r>
      <w:r>
        <w:rPr>
          <w:noProof/>
        </w:rPr>
        <w:fldChar w:fldCharType="end"/>
      </w:r>
    </w:p>
    <w:p w14:paraId="6F9609A9" w14:textId="58C2B6D9" w:rsidR="00142972" w:rsidRPr="00142972" w:rsidRDefault="00142972">
      <w:pPr>
        <w:pStyle w:val="TOC4"/>
        <w:rPr>
          <w:rFonts w:ascii="Calibri" w:hAnsi="Calibri"/>
          <w:noProof/>
          <w:kern w:val="2"/>
          <w:sz w:val="24"/>
          <w:szCs w:val="24"/>
          <w:lang w:eastAsia="en-GB"/>
        </w:rPr>
      </w:pPr>
      <w:r w:rsidRPr="00B228F9">
        <w:rPr>
          <w:rFonts w:eastAsia="DengXian"/>
          <w:noProof/>
        </w:rPr>
        <w:t>9.7.3.10</w:t>
      </w:r>
      <w:r w:rsidRPr="00142972">
        <w:rPr>
          <w:rFonts w:ascii="Calibri" w:hAnsi="Calibri"/>
          <w:noProof/>
          <w:kern w:val="2"/>
          <w:sz w:val="24"/>
          <w:szCs w:val="24"/>
          <w:lang w:eastAsia="en-GB"/>
        </w:rPr>
        <w:tab/>
      </w:r>
      <w:r w:rsidRPr="00B228F9">
        <w:rPr>
          <w:rFonts w:eastAsia="DengXian"/>
          <w:noProof/>
        </w:rPr>
        <w:t>SEALDD enabled data transmission quality measurement subscription update response</w:t>
      </w:r>
      <w:r>
        <w:rPr>
          <w:noProof/>
        </w:rPr>
        <w:tab/>
      </w:r>
      <w:r>
        <w:rPr>
          <w:noProof/>
        </w:rPr>
        <w:fldChar w:fldCharType="begin"/>
      </w:r>
      <w:r>
        <w:rPr>
          <w:noProof/>
        </w:rPr>
        <w:instrText xml:space="preserve"> PAGEREF _Toc218552692 \h </w:instrText>
      </w:r>
      <w:r>
        <w:rPr>
          <w:noProof/>
        </w:rPr>
      </w:r>
      <w:r>
        <w:rPr>
          <w:noProof/>
        </w:rPr>
        <w:fldChar w:fldCharType="separate"/>
      </w:r>
      <w:r>
        <w:rPr>
          <w:noProof/>
        </w:rPr>
        <w:t>90</w:t>
      </w:r>
      <w:r>
        <w:rPr>
          <w:noProof/>
        </w:rPr>
        <w:fldChar w:fldCharType="end"/>
      </w:r>
    </w:p>
    <w:p w14:paraId="69FD8BC8" w14:textId="30F7629C" w:rsidR="00142972" w:rsidRPr="00142972" w:rsidRDefault="00142972">
      <w:pPr>
        <w:pStyle w:val="TOC4"/>
        <w:rPr>
          <w:rFonts w:ascii="Calibri" w:hAnsi="Calibri"/>
          <w:noProof/>
          <w:kern w:val="2"/>
          <w:sz w:val="24"/>
          <w:szCs w:val="24"/>
          <w:lang w:eastAsia="en-GB"/>
        </w:rPr>
      </w:pPr>
      <w:r w:rsidRPr="00B228F9">
        <w:rPr>
          <w:rFonts w:eastAsia="DengXian"/>
          <w:noProof/>
        </w:rPr>
        <w:t>9.7.3.11</w:t>
      </w:r>
      <w:r w:rsidRPr="00142972">
        <w:rPr>
          <w:rFonts w:ascii="Calibri" w:hAnsi="Calibri"/>
          <w:noProof/>
          <w:kern w:val="2"/>
          <w:sz w:val="24"/>
          <w:szCs w:val="24"/>
          <w:lang w:eastAsia="en-GB"/>
        </w:rPr>
        <w:tab/>
      </w:r>
      <w:r w:rsidRPr="00B228F9">
        <w:rPr>
          <w:rFonts w:eastAsia="DengXian"/>
          <w:noProof/>
        </w:rPr>
        <w:t>SEALDD enabled data transmission quality measurement unsubscribe request</w:t>
      </w:r>
      <w:r>
        <w:rPr>
          <w:noProof/>
        </w:rPr>
        <w:tab/>
      </w:r>
      <w:r>
        <w:rPr>
          <w:noProof/>
        </w:rPr>
        <w:fldChar w:fldCharType="begin"/>
      </w:r>
      <w:r>
        <w:rPr>
          <w:noProof/>
        </w:rPr>
        <w:instrText xml:space="preserve"> PAGEREF _Toc218552693 \h </w:instrText>
      </w:r>
      <w:r>
        <w:rPr>
          <w:noProof/>
        </w:rPr>
      </w:r>
      <w:r>
        <w:rPr>
          <w:noProof/>
        </w:rPr>
        <w:fldChar w:fldCharType="separate"/>
      </w:r>
      <w:r>
        <w:rPr>
          <w:noProof/>
        </w:rPr>
        <w:t>90</w:t>
      </w:r>
      <w:r>
        <w:rPr>
          <w:noProof/>
        </w:rPr>
        <w:fldChar w:fldCharType="end"/>
      </w:r>
    </w:p>
    <w:p w14:paraId="3EE86D5E" w14:textId="1CC03D02" w:rsidR="00142972" w:rsidRPr="00142972" w:rsidRDefault="00142972">
      <w:pPr>
        <w:pStyle w:val="TOC4"/>
        <w:rPr>
          <w:rFonts w:ascii="Calibri" w:hAnsi="Calibri"/>
          <w:noProof/>
          <w:kern w:val="2"/>
          <w:sz w:val="24"/>
          <w:szCs w:val="24"/>
          <w:lang w:eastAsia="en-GB"/>
        </w:rPr>
      </w:pPr>
      <w:r w:rsidRPr="00B228F9">
        <w:rPr>
          <w:rFonts w:eastAsia="DengXian"/>
          <w:noProof/>
        </w:rPr>
        <w:t>9.7.3.12</w:t>
      </w:r>
      <w:r w:rsidRPr="00142972">
        <w:rPr>
          <w:rFonts w:ascii="Calibri" w:hAnsi="Calibri"/>
          <w:noProof/>
          <w:kern w:val="2"/>
          <w:sz w:val="24"/>
          <w:szCs w:val="24"/>
          <w:lang w:eastAsia="en-GB"/>
        </w:rPr>
        <w:tab/>
      </w:r>
      <w:r w:rsidRPr="00B228F9">
        <w:rPr>
          <w:rFonts w:eastAsia="DengXian"/>
          <w:noProof/>
        </w:rPr>
        <w:t>SEALDD enabled data transmission quality measurement unsubscribe response</w:t>
      </w:r>
      <w:r>
        <w:rPr>
          <w:noProof/>
        </w:rPr>
        <w:tab/>
      </w:r>
      <w:r>
        <w:rPr>
          <w:noProof/>
        </w:rPr>
        <w:fldChar w:fldCharType="begin"/>
      </w:r>
      <w:r>
        <w:rPr>
          <w:noProof/>
        </w:rPr>
        <w:instrText xml:space="preserve"> PAGEREF _Toc218552694 \h </w:instrText>
      </w:r>
      <w:r>
        <w:rPr>
          <w:noProof/>
        </w:rPr>
      </w:r>
      <w:r>
        <w:rPr>
          <w:noProof/>
        </w:rPr>
        <w:fldChar w:fldCharType="separate"/>
      </w:r>
      <w:r>
        <w:rPr>
          <w:noProof/>
        </w:rPr>
        <w:t>90</w:t>
      </w:r>
      <w:r>
        <w:rPr>
          <w:noProof/>
        </w:rPr>
        <w:fldChar w:fldCharType="end"/>
      </w:r>
    </w:p>
    <w:p w14:paraId="75B896B2" w14:textId="3D245514" w:rsidR="00142972" w:rsidRPr="00142972" w:rsidRDefault="00142972">
      <w:pPr>
        <w:pStyle w:val="TOC3"/>
        <w:rPr>
          <w:rFonts w:ascii="Calibri" w:hAnsi="Calibri"/>
          <w:noProof/>
          <w:kern w:val="2"/>
          <w:sz w:val="24"/>
          <w:szCs w:val="24"/>
          <w:lang w:eastAsia="en-GB"/>
        </w:rPr>
      </w:pPr>
      <w:r w:rsidRPr="00B228F9">
        <w:rPr>
          <w:rFonts w:eastAsia="DengXian"/>
          <w:noProof/>
        </w:rPr>
        <w:t>9.7.4</w:t>
      </w:r>
      <w:r w:rsidRPr="00142972">
        <w:rPr>
          <w:rFonts w:ascii="Calibri" w:hAnsi="Calibri"/>
          <w:noProof/>
          <w:kern w:val="2"/>
          <w:sz w:val="24"/>
          <w:szCs w:val="24"/>
          <w:lang w:eastAsia="en-GB"/>
        </w:rPr>
        <w:tab/>
      </w:r>
      <w:r w:rsidRPr="00B228F9">
        <w:rPr>
          <w:rFonts w:eastAsia="DengXian"/>
          <w:noProof/>
        </w:rPr>
        <w:t>APIs</w:t>
      </w:r>
      <w:r>
        <w:rPr>
          <w:noProof/>
        </w:rPr>
        <w:tab/>
      </w:r>
      <w:r>
        <w:rPr>
          <w:noProof/>
        </w:rPr>
        <w:fldChar w:fldCharType="begin"/>
      </w:r>
      <w:r>
        <w:rPr>
          <w:noProof/>
        </w:rPr>
        <w:instrText xml:space="preserve"> PAGEREF _Toc218552695 \h </w:instrText>
      </w:r>
      <w:r>
        <w:rPr>
          <w:noProof/>
        </w:rPr>
      </w:r>
      <w:r>
        <w:rPr>
          <w:noProof/>
        </w:rPr>
        <w:fldChar w:fldCharType="separate"/>
      </w:r>
      <w:r>
        <w:rPr>
          <w:noProof/>
        </w:rPr>
        <w:t>90</w:t>
      </w:r>
      <w:r>
        <w:rPr>
          <w:noProof/>
        </w:rPr>
        <w:fldChar w:fldCharType="end"/>
      </w:r>
    </w:p>
    <w:p w14:paraId="457A2BEA" w14:textId="549B91D0" w:rsidR="00142972" w:rsidRPr="00142972" w:rsidRDefault="00142972">
      <w:pPr>
        <w:pStyle w:val="TOC4"/>
        <w:rPr>
          <w:rFonts w:ascii="Calibri" w:hAnsi="Calibri"/>
          <w:noProof/>
          <w:kern w:val="2"/>
          <w:sz w:val="24"/>
          <w:szCs w:val="24"/>
          <w:lang w:eastAsia="en-GB"/>
        </w:rPr>
      </w:pPr>
      <w:r w:rsidRPr="00B228F9">
        <w:rPr>
          <w:rFonts w:eastAsia="DengXian"/>
          <w:noProof/>
        </w:rPr>
        <w:t>9.7.4.1</w:t>
      </w:r>
      <w:r w:rsidRPr="00142972">
        <w:rPr>
          <w:rFonts w:ascii="Calibri" w:hAnsi="Calibri"/>
          <w:noProof/>
          <w:kern w:val="2"/>
          <w:sz w:val="24"/>
          <w:szCs w:val="24"/>
          <w:lang w:eastAsia="en-GB"/>
        </w:rPr>
        <w:tab/>
      </w:r>
      <w:r w:rsidRPr="00B228F9">
        <w:rPr>
          <w:rFonts w:eastAsia="DengXian"/>
          <w:noProof/>
        </w:rPr>
        <w:t>General</w:t>
      </w:r>
      <w:r>
        <w:rPr>
          <w:noProof/>
        </w:rPr>
        <w:tab/>
      </w:r>
      <w:r>
        <w:rPr>
          <w:noProof/>
        </w:rPr>
        <w:fldChar w:fldCharType="begin"/>
      </w:r>
      <w:r>
        <w:rPr>
          <w:noProof/>
        </w:rPr>
        <w:instrText xml:space="preserve"> PAGEREF _Toc218552696 \h </w:instrText>
      </w:r>
      <w:r>
        <w:rPr>
          <w:noProof/>
        </w:rPr>
      </w:r>
      <w:r>
        <w:rPr>
          <w:noProof/>
        </w:rPr>
        <w:fldChar w:fldCharType="separate"/>
      </w:r>
      <w:r>
        <w:rPr>
          <w:noProof/>
        </w:rPr>
        <w:t>90</w:t>
      </w:r>
      <w:r>
        <w:rPr>
          <w:noProof/>
        </w:rPr>
        <w:fldChar w:fldCharType="end"/>
      </w:r>
    </w:p>
    <w:p w14:paraId="7AF39695" w14:textId="4D57B789" w:rsidR="00142972" w:rsidRPr="00142972" w:rsidRDefault="00142972">
      <w:pPr>
        <w:pStyle w:val="TOC4"/>
        <w:rPr>
          <w:rFonts w:ascii="Calibri" w:hAnsi="Calibri"/>
          <w:noProof/>
          <w:kern w:val="2"/>
          <w:sz w:val="24"/>
          <w:szCs w:val="24"/>
          <w:lang w:eastAsia="en-GB"/>
        </w:rPr>
      </w:pPr>
      <w:r w:rsidRPr="00B228F9">
        <w:rPr>
          <w:rFonts w:eastAsia="DengXian"/>
          <w:noProof/>
        </w:rPr>
        <w:t>9.7.4.2</w:t>
      </w:r>
      <w:r w:rsidRPr="00142972">
        <w:rPr>
          <w:rFonts w:ascii="Calibri" w:hAnsi="Calibri"/>
          <w:noProof/>
          <w:kern w:val="2"/>
          <w:sz w:val="24"/>
          <w:szCs w:val="24"/>
          <w:lang w:eastAsia="en-GB"/>
        </w:rPr>
        <w:tab/>
      </w:r>
      <w:r w:rsidRPr="00B228F9">
        <w:rPr>
          <w:rFonts w:eastAsia="DengXian"/>
          <w:noProof/>
        </w:rPr>
        <w:t>Sdd_TransmissionQualityMeasurement_Subscribe operation</w:t>
      </w:r>
      <w:r>
        <w:rPr>
          <w:noProof/>
        </w:rPr>
        <w:tab/>
      </w:r>
      <w:r>
        <w:rPr>
          <w:noProof/>
        </w:rPr>
        <w:fldChar w:fldCharType="begin"/>
      </w:r>
      <w:r>
        <w:rPr>
          <w:noProof/>
        </w:rPr>
        <w:instrText xml:space="preserve"> PAGEREF _Toc218552697 \h </w:instrText>
      </w:r>
      <w:r>
        <w:rPr>
          <w:noProof/>
        </w:rPr>
      </w:r>
      <w:r>
        <w:rPr>
          <w:noProof/>
        </w:rPr>
        <w:fldChar w:fldCharType="separate"/>
      </w:r>
      <w:r>
        <w:rPr>
          <w:noProof/>
        </w:rPr>
        <w:t>91</w:t>
      </w:r>
      <w:r>
        <w:rPr>
          <w:noProof/>
        </w:rPr>
        <w:fldChar w:fldCharType="end"/>
      </w:r>
    </w:p>
    <w:p w14:paraId="6DE4C584" w14:textId="0BE19B8E" w:rsidR="00142972" w:rsidRPr="00142972" w:rsidRDefault="00142972">
      <w:pPr>
        <w:pStyle w:val="TOC4"/>
        <w:rPr>
          <w:rFonts w:ascii="Calibri" w:hAnsi="Calibri"/>
          <w:noProof/>
          <w:kern w:val="2"/>
          <w:sz w:val="24"/>
          <w:szCs w:val="24"/>
          <w:lang w:eastAsia="en-GB"/>
        </w:rPr>
      </w:pPr>
      <w:r w:rsidRPr="00B228F9">
        <w:rPr>
          <w:rFonts w:eastAsia="DengXian"/>
          <w:noProof/>
        </w:rPr>
        <w:t>9.7.4.3</w:t>
      </w:r>
      <w:r w:rsidRPr="00142972">
        <w:rPr>
          <w:rFonts w:ascii="Calibri" w:hAnsi="Calibri"/>
          <w:noProof/>
          <w:kern w:val="2"/>
          <w:sz w:val="24"/>
          <w:szCs w:val="24"/>
          <w:lang w:eastAsia="en-GB"/>
        </w:rPr>
        <w:tab/>
      </w:r>
      <w:r w:rsidRPr="00B228F9">
        <w:rPr>
          <w:rFonts w:eastAsia="DengXian"/>
          <w:noProof/>
        </w:rPr>
        <w:t>Sdd_TransmissionQualityMeasurement_Notify operation</w:t>
      </w:r>
      <w:r>
        <w:rPr>
          <w:noProof/>
        </w:rPr>
        <w:tab/>
      </w:r>
      <w:r>
        <w:rPr>
          <w:noProof/>
        </w:rPr>
        <w:fldChar w:fldCharType="begin"/>
      </w:r>
      <w:r>
        <w:rPr>
          <w:noProof/>
        </w:rPr>
        <w:instrText xml:space="preserve"> PAGEREF _Toc218552698 \h </w:instrText>
      </w:r>
      <w:r>
        <w:rPr>
          <w:noProof/>
        </w:rPr>
      </w:r>
      <w:r>
        <w:rPr>
          <w:noProof/>
        </w:rPr>
        <w:fldChar w:fldCharType="separate"/>
      </w:r>
      <w:r>
        <w:rPr>
          <w:noProof/>
        </w:rPr>
        <w:t>91</w:t>
      </w:r>
      <w:r>
        <w:rPr>
          <w:noProof/>
        </w:rPr>
        <w:fldChar w:fldCharType="end"/>
      </w:r>
    </w:p>
    <w:p w14:paraId="7C7A4EAA" w14:textId="51A56536" w:rsidR="00142972" w:rsidRPr="00142972" w:rsidRDefault="00142972">
      <w:pPr>
        <w:pStyle w:val="TOC4"/>
        <w:rPr>
          <w:rFonts w:ascii="Calibri" w:hAnsi="Calibri"/>
          <w:noProof/>
          <w:kern w:val="2"/>
          <w:sz w:val="24"/>
          <w:szCs w:val="24"/>
          <w:lang w:eastAsia="en-GB"/>
        </w:rPr>
      </w:pPr>
      <w:r>
        <w:rPr>
          <w:noProof/>
        </w:rPr>
        <w:t>9.7.4.4</w:t>
      </w:r>
      <w:r w:rsidRPr="00142972">
        <w:rPr>
          <w:rFonts w:ascii="Calibri" w:hAnsi="Calibri"/>
          <w:noProof/>
          <w:kern w:val="2"/>
          <w:sz w:val="24"/>
          <w:szCs w:val="24"/>
          <w:lang w:eastAsia="en-GB"/>
        </w:rPr>
        <w:tab/>
      </w:r>
      <w:r>
        <w:rPr>
          <w:noProof/>
        </w:rPr>
        <w:t>Sdd_</w:t>
      </w:r>
      <w:r w:rsidRPr="00B228F9">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_Toc218552699 \h </w:instrText>
      </w:r>
      <w:r>
        <w:rPr>
          <w:noProof/>
        </w:rPr>
      </w:r>
      <w:r>
        <w:rPr>
          <w:noProof/>
        </w:rPr>
        <w:fldChar w:fldCharType="separate"/>
      </w:r>
      <w:r>
        <w:rPr>
          <w:noProof/>
        </w:rPr>
        <w:t>91</w:t>
      </w:r>
      <w:r>
        <w:rPr>
          <w:noProof/>
        </w:rPr>
        <w:fldChar w:fldCharType="end"/>
      </w:r>
    </w:p>
    <w:p w14:paraId="7B28B761" w14:textId="00B4579C" w:rsidR="00142972" w:rsidRPr="00142972" w:rsidRDefault="00142972">
      <w:pPr>
        <w:pStyle w:val="TOC4"/>
        <w:rPr>
          <w:rFonts w:ascii="Calibri" w:hAnsi="Calibri"/>
          <w:noProof/>
          <w:kern w:val="2"/>
          <w:sz w:val="24"/>
          <w:szCs w:val="24"/>
          <w:lang w:eastAsia="en-GB"/>
        </w:rPr>
      </w:pPr>
      <w:r w:rsidRPr="00B228F9">
        <w:rPr>
          <w:rFonts w:eastAsia="DengXian"/>
          <w:noProof/>
        </w:rPr>
        <w:t>9.7.4.5</w:t>
      </w:r>
      <w:r w:rsidRPr="00142972">
        <w:rPr>
          <w:rFonts w:ascii="Calibri" w:hAnsi="Calibri"/>
          <w:noProof/>
          <w:kern w:val="2"/>
          <w:sz w:val="24"/>
          <w:szCs w:val="24"/>
          <w:lang w:eastAsia="en-GB"/>
        </w:rPr>
        <w:tab/>
      </w:r>
      <w:r w:rsidRPr="00B228F9">
        <w:rPr>
          <w:rFonts w:eastAsia="DengXian"/>
          <w:noProof/>
        </w:rPr>
        <w:t>Sdd_TransmissionQualityMeasurement_Update operation</w:t>
      </w:r>
      <w:r>
        <w:rPr>
          <w:noProof/>
        </w:rPr>
        <w:tab/>
      </w:r>
      <w:r>
        <w:rPr>
          <w:noProof/>
        </w:rPr>
        <w:fldChar w:fldCharType="begin"/>
      </w:r>
      <w:r>
        <w:rPr>
          <w:noProof/>
        </w:rPr>
        <w:instrText xml:space="preserve"> PAGEREF _Toc218552700 \h </w:instrText>
      </w:r>
      <w:r>
        <w:rPr>
          <w:noProof/>
        </w:rPr>
      </w:r>
      <w:r>
        <w:rPr>
          <w:noProof/>
        </w:rPr>
        <w:fldChar w:fldCharType="separate"/>
      </w:r>
      <w:r>
        <w:rPr>
          <w:noProof/>
        </w:rPr>
        <w:t>91</w:t>
      </w:r>
      <w:r>
        <w:rPr>
          <w:noProof/>
        </w:rPr>
        <w:fldChar w:fldCharType="end"/>
      </w:r>
    </w:p>
    <w:p w14:paraId="64100C88" w14:textId="0F46C977" w:rsidR="00142972" w:rsidRPr="00142972" w:rsidRDefault="00142972">
      <w:pPr>
        <w:pStyle w:val="TOC4"/>
        <w:rPr>
          <w:rFonts w:ascii="Calibri" w:hAnsi="Calibri"/>
          <w:noProof/>
          <w:kern w:val="2"/>
          <w:sz w:val="24"/>
          <w:szCs w:val="24"/>
          <w:lang w:eastAsia="en-GB"/>
        </w:rPr>
      </w:pPr>
      <w:r w:rsidRPr="00B228F9">
        <w:rPr>
          <w:rFonts w:eastAsia="DengXian"/>
          <w:noProof/>
        </w:rPr>
        <w:t>9.7.4.6</w:t>
      </w:r>
      <w:r w:rsidRPr="00142972">
        <w:rPr>
          <w:rFonts w:ascii="Calibri" w:hAnsi="Calibri"/>
          <w:noProof/>
          <w:kern w:val="2"/>
          <w:sz w:val="24"/>
          <w:szCs w:val="24"/>
          <w:lang w:eastAsia="en-GB"/>
        </w:rPr>
        <w:tab/>
      </w:r>
      <w:r w:rsidRPr="00B228F9">
        <w:rPr>
          <w:rFonts w:eastAsia="DengXian"/>
          <w:noProof/>
        </w:rPr>
        <w:t>Sdd_TransmissionQualityMeasurement_Unsubscribe operation</w:t>
      </w:r>
      <w:r>
        <w:rPr>
          <w:noProof/>
        </w:rPr>
        <w:tab/>
      </w:r>
      <w:r>
        <w:rPr>
          <w:noProof/>
        </w:rPr>
        <w:fldChar w:fldCharType="begin"/>
      </w:r>
      <w:r>
        <w:rPr>
          <w:noProof/>
        </w:rPr>
        <w:instrText xml:space="preserve"> PAGEREF _Toc218552701 \h </w:instrText>
      </w:r>
      <w:r>
        <w:rPr>
          <w:noProof/>
        </w:rPr>
      </w:r>
      <w:r>
        <w:rPr>
          <w:noProof/>
        </w:rPr>
        <w:fldChar w:fldCharType="separate"/>
      </w:r>
      <w:r>
        <w:rPr>
          <w:noProof/>
        </w:rPr>
        <w:t>91</w:t>
      </w:r>
      <w:r>
        <w:rPr>
          <w:noProof/>
        </w:rPr>
        <w:fldChar w:fldCharType="end"/>
      </w:r>
    </w:p>
    <w:p w14:paraId="56BDA6D4" w14:textId="05BEE7A7" w:rsidR="00142972" w:rsidRPr="00142972" w:rsidRDefault="00142972">
      <w:pPr>
        <w:pStyle w:val="TOC2"/>
        <w:rPr>
          <w:rFonts w:ascii="Calibri" w:hAnsi="Calibri"/>
          <w:noProof/>
          <w:kern w:val="2"/>
          <w:sz w:val="24"/>
          <w:szCs w:val="24"/>
          <w:lang w:eastAsia="en-GB"/>
        </w:rPr>
      </w:pPr>
      <w:r w:rsidRPr="00B228F9">
        <w:rPr>
          <w:rFonts w:eastAsia="DengXian"/>
          <w:bCs/>
          <w:noProof/>
        </w:rPr>
        <w:lastRenderedPageBreak/>
        <w:t>9.</w:t>
      </w:r>
      <w:r w:rsidRPr="00B228F9">
        <w:rPr>
          <w:rFonts w:eastAsia="DengXian"/>
          <w:bCs/>
          <w:noProof/>
          <w:lang w:eastAsia="zh-CN"/>
        </w:rPr>
        <w:t>8</w:t>
      </w:r>
      <w:r w:rsidRPr="00142972">
        <w:rPr>
          <w:rFonts w:ascii="Calibri" w:hAnsi="Calibri"/>
          <w:noProof/>
          <w:kern w:val="2"/>
          <w:sz w:val="24"/>
          <w:szCs w:val="24"/>
          <w:lang w:eastAsia="en-GB"/>
        </w:rPr>
        <w:tab/>
      </w:r>
      <w:r w:rsidRPr="00B228F9">
        <w:rPr>
          <w:rFonts w:eastAsia="DengXian"/>
          <w:bCs/>
          <w:noProof/>
        </w:rPr>
        <w:t>SEALDD enabled rate control for VAL applications</w:t>
      </w:r>
      <w:r>
        <w:rPr>
          <w:noProof/>
        </w:rPr>
        <w:tab/>
      </w:r>
      <w:r>
        <w:rPr>
          <w:noProof/>
        </w:rPr>
        <w:fldChar w:fldCharType="begin"/>
      </w:r>
      <w:r>
        <w:rPr>
          <w:noProof/>
        </w:rPr>
        <w:instrText xml:space="preserve"> PAGEREF _Toc218552702 \h </w:instrText>
      </w:r>
      <w:r>
        <w:rPr>
          <w:noProof/>
        </w:rPr>
      </w:r>
      <w:r>
        <w:rPr>
          <w:noProof/>
        </w:rPr>
        <w:fldChar w:fldCharType="separate"/>
      </w:r>
      <w:r>
        <w:rPr>
          <w:noProof/>
        </w:rPr>
        <w:t>92</w:t>
      </w:r>
      <w:r>
        <w:rPr>
          <w:noProof/>
        </w:rPr>
        <w:fldChar w:fldCharType="end"/>
      </w:r>
    </w:p>
    <w:p w14:paraId="44B602A9" w14:textId="3400F428"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9.8.1</w:t>
      </w:r>
      <w:r w:rsidRPr="00142972">
        <w:rPr>
          <w:rFonts w:ascii="Calibri" w:hAnsi="Calibri"/>
          <w:noProof/>
          <w:kern w:val="2"/>
          <w:sz w:val="24"/>
          <w:szCs w:val="24"/>
          <w:lang w:eastAsia="en-GB"/>
        </w:rPr>
        <w:tab/>
      </w:r>
      <w:r w:rsidRPr="00B228F9">
        <w:rPr>
          <w:rFonts w:eastAsia="SimSun"/>
          <w:noProof/>
          <w:lang w:val="en-US" w:eastAsia="zh-CN"/>
        </w:rPr>
        <w:t>General</w:t>
      </w:r>
      <w:r>
        <w:rPr>
          <w:noProof/>
        </w:rPr>
        <w:tab/>
      </w:r>
      <w:r>
        <w:rPr>
          <w:noProof/>
        </w:rPr>
        <w:fldChar w:fldCharType="begin"/>
      </w:r>
      <w:r>
        <w:rPr>
          <w:noProof/>
        </w:rPr>
        <w:instrText xml:space="preserve"> PAGEREF _Toc218552703 \h </w:instrText>
      </w:r>
      <w:r>
        <w:rPr>
          <w:noProof/>
        </w:rPr>
      </w:r>
      <w:r>
        <w:rPr>
          <w:noProof/>
        </w:rPr>
        <w:fldChar w:fldCharType="separate"/>
      </w:r>
      <w:r>
        <w:rPr>
          <w:noProof/>
        </w:rPr>
        <w:t>92</w:t>
      </w:r>
      <w:r>
        <w:rPr>
          <w:noProof/>
        </w:rPr>
        <w:fldChar w:fldCharType="end"/>
      </w:r>
    </w:p>
    <w:p w14:paraId="1590D999" w14:textId="2DB21E98"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9.8.2</w:t>
      </w:r>
      <w:r w:rsidRPr="00142972">
        <w:rPr>
          <w:rFonts w:ascii="Calibri" w:hAnsi="Calibri"/>
          <w:noProof/>
          <w:kern w:val="2"/>
          <w:sz w:val="24"/>
          <w:szCs w:val="24"/>
          <w:lang w:eastAsia="en-GB"/>
        </w:rPr>
        <w:tab/>
      </w:r>
      <w:r w:rsidRPr="00B228F9">
        <w:rPr>
          <w:rFonts w:eastAsia="SimSun"/>
          <w:noProof/>
          <w:lang w:val="en-US" w:eastAsia="zh-CN"/>
        </w:rPr>
        <w:t>Procedures</w:t>
      </w:r>
      <w:r>
        <w:rPr>
          <w:noProof/>
        </w:rPr>
        <w:tab/>
      </w:r>
      <w:r>
        <w:rPr>
          <w:noProof/>
        </w:rPr>
        <w:fldChar w:fldCharType="begin"/>
      </w:r>
      <w:r>
        <w:rPr>
          <w:noProof/>
        </w:rPr>
        <w:instrText xml:space="preserve"> PAGEREF _Toc218552704 \h </w:instrText>
      </w:r>
      <w:r>
        <w:rPr>
          <w:noProof/>
        </w:rPr>
      </w:r>
      <w:r>
        <w:rPr>
          <w:noProof/>
        </w:rPr>
        <w:fldChar w:fldCharType="separate"/>
      </w:r>
      <w:r>
        <w:rPr>
          <w:noProof/>
        </w:rPr>
        <w:t>92</w:t>
      </w:r>
      <w:r>
        <w:rPr>
          <w:noProof/>
        </w:rPr>
        <w:fldChar w:fldCharType="end"/>
      </w:r>
    </w:p>
    <w:p w14:paraId="70F89201" w14:textId="6F60AE37" w:rsidR="00142972" w:rsidRPr="00142972" w:rsidRDefault="00142972">
      <w:pPr>
        <w:pStyle w:val="TOC4"/>
        <w:rPr>
          <w:rFonts w:ascii="Calibri" w:hAnsi="Calibri"/>
          <w:noProof/>
          <w:kern w:val="2"/>
          <w:sz w:val="24"/>
          <w:szCs w:val="24"/>
          <w:lang w:eastAsia="en-GB"/>
        </w:rPr>
      </w:pPr>
      <w:r w:rsidRPr="00B228F9">
        <w:rPr>
          <w:rFonts w:eastAsia="SimSun"/>
          <w:noProof/>
          <w:lang w:val="en-US" w:eastAsia="zh-CN"/>
        </w:rPr>
        <w:t>9.8.2.1</w:t>
      </w:r>
      <w:r w:rsidRPr="00142972">
        <w:rPr>
          <w:rFonts w:ascii="Calibri" w:hAnsi="Calibri"/>
          <w:noProof/>
          <w:kern w:val="2"/>
          <w:sz w:val="24"/>
          <w:szCs w:val="24"/>
          <w:lang w:eastAsia="en-GB"/>
        </w:rPr>
        <w:tab/>
      </w:r>
      <w:r w:rsidRPr="00B228F9">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_Toc218552705 \h </w:instrText>
      </w:r>
      <w:r>
        <w:rPr>
          <w:noProof/>
        </w:rPr>
      </w:r>
      <w:r>
        <w:rPr>
          <w:noProof/>
        </w:rPr>
        <w:fldChar w:fldCharType="separate"/>
      </w:r>
      <w:r>
        <w:rPr>
          <w:noProof/>
        </w:rPr>
        <w:t>92</w:t>
      </w:r>
      <w:r>
        <w:rPr>
          <w:noProof/>
        </w:rPr>
        <w:fldChar w:fldCharType="end"/>
      </w:r>
    </w:p>
    <w:p w14:paraId="0B061EE3" w14:textId="62B151A4" w:rsidR="00142972" w:rsidRPr="00142972" w:rsidRDefault="00142972">
      <w:pPr>
        <w:pStyle w:val="TOC4"/>
        <w:rPr>
          <w:rFonts w:ascii="Calibri" w:hAnsi="Calibri"/>
          <w:noProof/>
          <w:kern w:val="2"/>
          <w:sz w:val="24"/>
          <w:szCs w:val="24"/>
          <w:lang w:eastAsia="en-GB"/>
        </w:rPr>
      </w:pPr>
      <w:r w:rsidRPr="00B228F9">
        <w:rPr>
          <w:rFonts w:eastAsia="DengXian"/>
          <w:noProof/>
        </w:rPr>
        <w:t>9.8.2.2</w:t>
      </w:r>
      <w:r w:rsidRPr="00142972">
        <w:rPr>
          <w:rFonts w:ascii="Calibri" w:hAnsi="Calibri"/>
          <w:noProof/>
          <w:kern w:val="2"/>
          <w:sz w:val="24"/>
          <w:szCs w:val="24"/>
          <w:lang w:eastAsia="en-GB"/>
        </w:rPr>
        <w:tab/>
      </w:r>
      <w:r w:rsidRPr="00B228F9">
        <w:rPr>
          <w:rFonts w:eastAsia="DengXian"/>
          <w:noProof/>
        </w:rPr>
        <w:t>SEALDD enabled congestion control for VAL applications</w:t>
      </w:r>
      <w:r>
        <w:rPr>
          <w:noProof/>
        </w:rPr>
        <w:tab/>
      </w:r>
      <w:r>
        <w:rPr>
          <w:noProof/>
        </w:rPr>
        <w:fldChar w:fldCharType="begin"/>
      </w:r>
      <w:r>
        <w:rPr>
          <w:noProof/>
        </w:rPr>
        <w:instrText xml:space="preserve"> PAGEREF _Toc218552706 \h </w:instrText>
      </w:r>
      <w:r>
        <w:rPr>
          <w:noProof/>
        </w:rPr>
      </w:r>
      <w:r>
        <w:rPr>
          <w:noProof/>
        </w:rPr>
        <w:fldChar w:fldCharType="separate"/>
      </w:r>
      <w:r>
        <w:rPr>
          <w:noProof/>
        </w:rPr>
        <w:t>93</w:t>
      </w:r>
      <w:r>
        <w:rPr>
          <w:noProof/>
        </w:rPr>
        <w:fldChar w:fldCharType="end"/>
      </w:r>
    </w:p>
    <w:p w14:paraId="04DB9AF3" w14:textId="099E7F53" w:rsidR="00142972" w:rsidRPr="00142972" w:rsidRDefault="00142972">
      <w:pPr>
        <w:pStyle w:val="TOC3"/>
        <w:rPr>
          <w:rFonts w:ascii="Calibri" w:hAnsi="Calibri"/>
          <w:noProof/>
          <w:kern w:val="2"/>
          <w:sz w:val="24"/>
          <w:szCs w:val="24"/>
          <w:lang w:eastAsia="en-GB"/>
        </w:rPr>
      </w:pPr>
      <w:r w:rsidRPr="00B228F9">
        <w:rPr>
          <w:rFonts w:eastAsia="DengXian"/>
          <w:bCs/>
          <w:noProof/>
        </w:rPr>
        <w:t>9.</w:t>
      </w:r>
      <w:r w:rsidRPr="00B228F9">
        <w:rPr>
          <w:rFonts w:eastAsia="DengXian"/>
          <w:bCs/>
          <w:noProof/>
          <w:lang w:eastAsia="zh-CN"/>
        </w:rPr>
        <w:t>8</w:t>
      </w:r>
      <w:r w:rsidRPr="00B228F9">
        <w:rPr>
          <w:rFonts w:eastAsia="DengXian"/>
          <w:bCs/>
          <w:noProof/>
        </w:rPr>
        <w:t>.3</w:t>
      </w:r>
      <w:r w:rsidRPr="00142972">
        <w:rPr>
          <w:rFonts w:ascii="Calibri" w:hAnsi="Calibri"/>
          <w:noProof/>
          <w:kern w:val="2"/>
          <w:sz w:val="24"/>
          <w:szCs w:val="24"/>
          <w:lang w:eastAsia="en-GB"/>
        </w:rPr>
        <w:tab/>
      </w:r>
      <w:r w:rsidRPr="00B228F9">
        <w:rPr>
          <w:rFonts w:eastAsia="DengXian"/>
          <w:bCs/>
          <w:noProof/>
        </w:rPr>
        <w:t>Information flows</w:t>
      </w:r>
      <w:r>
        <w:rPr>
          <w:noProof/>
        </w:rPr>
        <w:tab/>
      </w:r>
      <w:r>
        <w:rPr>
          <w:noProof/>
        </w:rPr>
        <w:fldChar w:fldCharType="begin"/>
      </w:r>
      <w:r>
        <w:rPr>
          <w:noProof/>
        </w:rPr>
        <w:instrText xml:space="preserve"> PAGEREF _Toc218552707 \h </w:instrText>
      </w:r>
      <w:r>
        <w:rPr>
          <w:noProof/>
        </w:rPr>
      </w:r>
      <w:r>
        <w:rPr>
          <w:noProof/>
        </w:rPr>
        <w:fldChar w:fldCharType="separate"/>
      </w:r>
      <w:r>
        <w:rPr>
          <w:noProof/>
        </w:rPr>
        <w:t>95</w:t>
      </w:r>
      <w:r>
        <w:rPr>
          <w:noProof/>
        </w:rPr>
        <w:fldChar w:fldCharType="end"/>
      </w:r>
    </w:p>
    <w:p w14:paraId="77D3FD64" w14:textId="3B6AB45A" w:rsidR="00142972" w:rsidRPr="00142972" w:rsidRDefault="00142972">
      <w:pPr>
        <w:pStyle w:val="TOC3"/>
        <w:rPr>
          <w:rFonts w:ascii="Calibri" w:hAnsi="Calibri"/>
          <w:noProof/>
          <w:kern w:val="2"/>
          <w:sz w:val="24"/>
          <w:szCs w:val="24"/>
          <w:lang w:eastAsia="en-GB"/>
        </w:rPr>
      </w:pPr>
      <w:r w:rsidRPr="00B228F9">
        <w:rPr>
          <w:rFonts w:eastAsia="DengXian"/>
          <w:noProof/>
        </w:rPr>
        <w:t>9.8.4</w:t>
      </w:r>
      <w:r w:rsidRPr="00142972">
        <w:rPr>
          <w:rFonts w:ascii="Calibri" w:hAnsi="Calibri"/>
          <w:noProof/>
          <w:kern w:val="2"/>
          <w:sz w:val="24"/>
          <w:szCs w:val="24"/>
          <w:lang w:eastAsia="en-GB"/>
        </w:rPr>
        <w:tab/>
      </w:r>
      <w:r w:rsidRPr="00B228F9">
        <w:rPr>
          <w:rFonts w:eastAsia="DengXian"/>
          <w:noProof/>
        </w:rPr>
        <w:t>APIs</w:t>
      </w:r>
      <w:r>
        <w:rPr>
          <w:noProof/>
        </w:rPr>
        <w:tab/>
      </w:r>
      <w:r>
        <w:rPr>
          <w:noProof/>
        </w:rPr>
        <w:fldChar w:fldCharType="begin"/>
      </w:r>
      <w:r>
        <w:rPr>
          <w:noProof/>
        </w:rPr>
        <w:instrText xml:space="preserve"> PAGEREF _Toc218552708 \h </w:instrText>
      </w:r>
      <w:r>
        <w:rPr>
          <w:noProof/>
        </w:rPr>
      </w:r>
      <w:r>
        <w:rPr>
          <w:noProof/>
        </w:rPr>
        <w:fldChar w:fldCharType="separate"/>
      </w:r>
      <w:r>
        <w:rPr>
          <w:noProof/>
        </w:rPr>
        <w:t>95</w:t>
      </w:r>
      <w:r>
        <w:rPr>
          <w:noProof/>
        </w:rPr>
        <w:fldChar w:fldCharType="end"/>
      </w:r>
    </w:p>
    <w:p w14:paraId="1AACF079" w14:textId="19D9E903" w:rsidR="00142972" w:rsidRPr="00142972" w:rsidRDefault="00142972">
      <w:pPr>
        <w:pStyle w:val="TOC2"/>
        <w:rPr>
          <w:rFonts w:ascii="Calibri" w:hAnsi="Calibri"/>
          <w:noProof/>
          <w:kern w:val="2"/>
          <w:sz w:val="24"/>
          <w:szCs w:val="24"/>
          <w:lang w:eastAsia="en-GB"/>
        </w:rPr>
      </w:pPr>
      <w:r w:rsidRPr="00B228F9">
        <w:rPr>
          <w:rFonts w:eastAsia="DengXian"/>
          <w:bCs/>
          <w:noProof/>
        </w:rPr>
        <w:t>9.</w:t>
      </w:r>
      <w:r w:rsidRPr="00B228F9">
        <w:rPr>
          <w:rFonts w:eastAsia="DengXian"/>
          <w:bCs/>
          <w:noProof/>
          <w:lang w:eastAsia="zh-CN"/>
        </w:rPr>
        <w:t>9</w:t>
      </w:r>
      <w:r w:rsidRPr="00142972">
        <w:rPr>
          <w:rFonts w:ascii="Calibri" w:hAnsi="Calibri"/>
          <w:noProof/>
          <w:kern w:val="2"/>
          <w:sz w:val="24"/>
          <w:szCs w:val="24"/>
          <w:lang w:eastAsia="en-GB"/>
        </w:rPr>
        <w:tab/>
      </w:r>
      <w:r w:rsidRPr="00B228F9">
        <w:rPr>
          <w:rFonts w:eastAsia="DengXian"/>
          <w:bCs/>
          <w:noProof/>
        </w:rPr>
        <w:t>SEALDD enabled data transmission quality guarantee</w:t>
      </w:r>
      <w:r>
        <w:rPr>
          <w:noProof/>
        </w:rPr>
        <w:tab/>
      </w:r>
      <w:r>
        <w:rPr>
          <w:noProof/>
        </w:rPr>
        <w:fldChar w:fldCharType="begin"/>
      </w:r>
      <w:r>
        <w:rPr>
          <w:noProof/>
        </w:rPr>
        <w:instrText xml:space="preserve"> PAGEREF _Toc218552709 \h </w:instrText>
      </w:r>
      <w:r>
        <w:rPr>
          <w:noProof/>
        </w:rPr>
      </w:r>
      <w:r>
        <w:rPr>
          <w:noProof/>
        </w:rPr>
        <w:fldChar w:fldCharType="separate"/>
      </w:r>
      <w:r>
        <w:rPr>
          <w:noProof/>
        </w:rPr>
        <w:t>95</w:t>
      </w:r>
      <w:r>
        <w:rPr>
          <w:noProof/>
        </w:rPr>
        <w:fldChar w:fldCharType="end"/>
      </w:r>
    </w:p>
    <w:p w14:paraId="77921145" w14:textId="221484CE"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9.9.1</w:t>
      </w:r>
      <w:r w:rsidRPr="00142972">
        <w:rPr>
          <w:rFonts w:ascii="Calibri" w:hAnsi="Calibri"/>
          <w:noProof/>
          <w:kern w:val="2"/>
          <w:sz w:val="24"/>
          <w:szCs w:val="24"/>
          <w:lang w:eastAsia="en-GB"/>
        </w:rPr>
        <w:tab/>
      </w:r>
      <w:r w:rsidRPr="00B228F9">
        <w:rPr>
          <w:rFonts w:eastAsia="SimSun"/>
          <w:noProof/>
          <w:lang w:val="en-US" w:eastAsia="zh-CN"/>
        </w:rPr>
        <w:t>General</w:t>
      </w:r>
      <w:r>
        <w:rPr>
          <w:noProof/>
        </w:rPr>
        <w:tab/>
      </w:r>
      <w:r>
        <w:rPr>
          <w:noProof/>
        </w:rPr>
        <w:fldChar w:fldCharType="begin"/>
      </w:r>
      <w:r>
        <w:rPr>
          <w:noProof/>
        </w:rPr>
        <w:instrText xml:space="preserve"> PAGEREF _Toc218552710 \h </w:instrText>
      </w:r>
      <w:r>
        <w:rPr>
          <w:noProof/>
        </w:rPr>
      </w:r>
      <w:r>
        <w:rPr>
          <w:noProof/>
        </w:rPr>
        <w:fldChar w:fldCharType="separate"/>
      </w:r>
      <w:r>
        <w:rPr>
          <w:noProof/>
        </w:rPr>
        <w:t>95</w:t>
      </w:r>
      <w:r>
        <w:rPr>
          <w:noProof/>
        </w:rPr>
        <w:fldChar w:fldCharType="end"/>
      </w:r>
    </w:p>
    <w:p w14:paraId="39AD7090" w14:textId="0C8B630C"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9.9.2</w:t>
      </w:r>
      <w:r w:rsidRPr="00142972">
        <w:rPr>
          <w:rFonts w:ascii="Calibri" w:hAnsi="Calibri"/>
          <w:noProof/>
          <w:kern w:val="2"/>
          <w:sz w:val="24"/>
          <w:szCs w:val="24"/>
          <w:lang w:eastAsia="en-GB"/>
        </w:rPr>
        <w:tab/>
      </w:r>
      <w:r w:rsidRPr="00B228F9">
        <w:rPr>
          <w:rFonts w:eastAsia="SimSun"/>
          <w:noProof/>
          <w:lang w:val="en-US" w:eastAsia="zh-CN"/>
        </w:rPr>
        <w:t>Procedures</w:t>
      </w:r>
      <w:r>
        <w:rPr>
          <w:noProof/>
        </w:rPr>
        <w:tab/>
      </w:r>
      <w:r>
        <w:rPr>
          <w:noProof/>
        </w:rPr>
        <w:fldChar w:fldCharType="begin"/>
      </w:r>
      <w:r>
        <w:rPr>
          <w:noProof/>
        </w:rPr>
        <w:instrText xml:space="preserve"> PAGEREF _Toc218552711 \h </w:instrText>
      </w:r>
      <w:r>
        <w:rPr>
          <w:noProof/>
        </w:rPr>
      </w:r>
      <w:r>
        <w:rPr>
          <w:noProof/>
        </w:rPr>
        <w:fldChar w:fldCharType="separate"/>
      </w:r>
      <w:r>
        <w:rPr>
          <w:noProof/>
        </w:rPr>
        <w:t>95</w:t>
      </w:r>
      <w:r>
        <w:rPr>
          <w:noProof/>
        </w:rPr>
        <w:fldChar w:fldCharType="end"/>
      </w:r>
    </w:p>
    <w:p w14:paraId="4DC41EC0" w14:textId="258FFA95" w:rsidR="00142972" w:rsidRPr="00142972" w:rsidRDefault="00142972">
      <w:pPr>
        <w:pStyle w:val="TOC4"/>
        <w:rPr>
          <w:rFonts w:ascii="Calibri" w:hAnsi="Calibri"/>
          <w:noProof/>
          <w:kern w:val="2"/>
          <w:sz w:val="24"/>
          <w:szCs w:val="24"/>
          <w:lang w:eastAsia="en-GB"/>
        </w:rPr>
      </w:pPr>
      <w:r w:rsidRPr="00B228F9">
        <w:rPr>
          <w:rFonts w:eastAsia="DengXian"/>
          <w:noProof/>
        </w:rPr>
        <w:t>9.9.2.1</w:t>
      </w:r>
      <w:r w:rsidRPr="00142972">
        <w:rPr>
          <w:rFonts w:ascii="Calibri" w:hAnsi="Calibri"/>
          <w:noProof/>
          <w:kern w:val="2"/>
          <w:sz w:val="24"/>
          <w:szCs w:val="24"/>
          <w:lang w:eastAsia="en-GB"/>
        </w:rPr>
        <w:tab/>
      </w:r>
      <w:r w:rsidRPr="00B228F9">
        <w:rPr>
          <w:rFonts w:eastAsia="DengXian"/>
          <w:noProof/>
        </w:rPr>
        <w:t>SEALDD enabled data transmission quality guarantee by switching SEALDD server</w:t>
      </w:r>
      <w:r>
        <w:rPr>
          <w:noProof/>
        </w:rPr>
        <w:tab/>
      </w:r>
      <w:r>
        <w:rPr>
          <w:noProof/>
        </w:rPr>
        <w:fldChar w:fldCharType="begin"/>
      </w:r>
      <w:r>
        <w:rPr>
          <w:noProof/>
        </w:rPr>
        <w:instrText xml:space="preserve"> PAGEREF _Toc218552712 \h </w:instrText>
      </w:r>
      <w:r>
        <w:rPr>
          <w:noProof/>
        </w:rPr>
      </w:r>
      <w:r>
        <w:rPr>
          <w:noProof/>
        </w:rPr>
        <w:fldChar w:fldCharType="separate"/>
      </w:r>
      <w:r>
        <w:rPr>
          <w:noProof/>
        </w:rPr>
        <w:t>95</w:t>
      </w:r>
      <w:r>
        <w:rPr>
          <w:noProof/>
        </w:rPr>
        <w:fldChar w:fldCharType="end"/>
      </w:r>
    </w:p>
    <w:p w14:paraId="77DC8ECD" w14:textId="719FD1E3" w:rsidR="00142972" w:rsidRPr="00142972" w:rsidRDefault="00142972">
      <w:pPr>
        <w:pStyle w:val="TOC4"/>
        <w:rPr>
          <w:rFonts w:ascii="Calibri" w:hAnsi="Calibri"/>
          <w:noProof/>
          <w:kern w:val="2"/>
          <w:sz w:val="24"/>
          <w:szCs w:val="24"/>
          <w:lang w:eastAsia="en-GB"/>
        </w:rPr>
      </w:pPr>
      <w:r w:rsidRPr="00B228F9">
        <w:rPr>
          <w:rFonts w:eastAsia="SimSun"/>
          <w:noProof/>
        </w:rPr>
        <w:t>9.9.2.2</w:t>
      </w:r>
      <w:r w:rsidRPr="00142972">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_Toc218552713 \h </w:instrText>
      </w:r>
      <w:r>
        <w:rPr>
          <w:noProof/>
        </w:rPr>
      </w:r>
      <w:r>
        <w:rPr>
          <w:noProof/>
        </w:rPr>
        <w:fldChar w:fldCharType="separate"/>
      </w:r>
      <w:r>
        <w:rPr>
          <w:noProof/>
        </w:rPr>
        <w:t>97</w:t>
      </w:r>
      <w:r>
        <w:rPr>
          <w:noProof/>
        </w:rPr>
        <w:fldChar w:fldCharType="end"/>
      </w:r>
    </w:p>
    <w:p w14:paraId="635F539E" w14:textId="0188D86A" w:rsidR="00142972" w:rsidRPr="00142972" w:rsidRDefault="00142972">
      <w:pPr>
        <w:pStyle w:val="TOC4"/>
        <w:rPr>
          <w:rFonts w:ascii="Calibri" w:hAnsi="Calibri"/>
          <w:noProof/>
          <w:kern w:val="2"/>
          <w:sz w:val="24"/>
          <w:szCs w:val="24"/>
          <w:lang w:eastAsia="en-GB"/>
        </w:rPr>
      </w:pPr>
      <w:r>
        <w:rPr>
          <w:noProof/>
        </w:rPr>
        <w:t>9.9.2.3</w:t>
      </w:r>
      <w:r w:rsidRPr="00142972">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_Toc218552714 \h </w:instrText>
      </w:r>
      <w:r>
        <w:rPr>
          <w:noProof/>
        </w:rPr>
      </w:r>
      <w:r>
        <w:rPr>
          <w:noProof/>
        </w:rPr>
        <w:fldChar w:fldCharType="separate"/>
      </w:r>
      <w:r>
        <w:rPr>
          <w:noProof/>
        </w:rPr>
        <w:t>98</w:t>
      </w:r>
      <w:r>
        <w:rPr>
          <w:noProof/>
        </w:rPr>
        <w:fldChar w:fldCharType="end"/>
      </w:r>
    </w:p>
    <w:p w14:paraId="5B17CC0F" w14:textId="623CAD44" w:rsidR="00142972" w:rsidRPr="00142972" w:rsidRDefault="00142972">
      <w:pPr>
        <w:pStyle w:val="TOC4"/>
        <w:rPr>
          <w:rFonts w:ascii="Calibri" w:hAnsi="Calibri"/>
          <w:noProof/>
          <w:kern w:val="2"/>
          <w:sz w:val="24"/>
          <w:szCs w:val="24"/>
          <w:lang w:eastAsia="en-GB"/>
        </w:rPr>
      </w:pPr>
      <w:r w:rsidRPr="00B228F9">
        <w:rPr>
          <w:rFonts w:eastAsia="SimSun"/>
          <w:noProof/>
        </w:rPr>
        <w:t>9.9.2.4</w:t>
      </w:r>
      <w:r w:rsidRPr="00142972">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_Toc218552715 \h </w:instrText>
      </w:r>
      <w:r>
        <w:rPr>
          <w:noProof/>
        </w:rPr>
      </w:r>
      <w:r>
        <w:rPr>
          <w:noProof/>
        </w:rPr>
        <w:fldChar w:fldCharType="separate"/>
      </w:r>
      <w:r>
        <w:rPr>
          <w:noProof/>
        </w:rPr>
        <w:t>99</w:t>
      </w:r>
      <w:r>
        <w:rPr>
          <w:noProof/>
        </w:rPr>
        <w:fldChar w:fldCharType="end"/>
      </w:r>
    </w:p>
    <w:p w14:paraId="3AFC385C" w14:textId="38E3C281" w:rsidR="00142972" w:rsidRPr="00142972" w:rsidRDefault="00142972">
      <w:pPr>
        <w:pStyle w:val="TOC4"/>
        <w:rPr>
          <w:rFonts w:ascii="Calibri" w:hAnsi="Calibri"/>
          <w:noProof/>
          <w:kern w:val="2"/>
          <w:sz w:val="24"/>
          <w:szCs w:val="24"/>
          <w:lang w:eastAsia="en-GB"/>
        </w:rPr>
      </w:pPr>
      <w:r>
        <w:rPr>
          <w:noProof/>
        </w:rPr>
        <w:t>9.9.2.5</w:t>
      </w:r>
      <w:r w:rsidRPr="00142972">
        <w:rPr>
          <w:rFonts w:ascii="Calibri" w:hAnsi="Calibri"/>
          <w:noProof/>
          <w:kern w:val="2"/>
          <w:sz w:val="24"/>
          <w:szCs w:val="24"/>
          <w:lang w:eastAsia="en-GB"/>
        </w:rPr>
        <w:tab/>
      </w:r>
      <w:r>
        <w:rPr>
          <w:noProof/>
        </w:rPr>
        <w:t xml:space="preserve">SEALDD enabled data transmission quality guarantee </w:t>
      </w:r>
      <w:r w:rsidRPr="00B228F9">
        <w:rPr>
          <w:bCs/>
          <w:noProof/>
          <w:lang w:val="en-US" w:eastAsia="zh-CN"/>
        </w:rPr>
        <w:t>to</w:t>
      </w:r>
      <w:r>
        <w:rPr>
          <w:noProof/>
          <w:lang w:eastAsia="zh-CN"/>
        </w:rPr>
        <w:t xml:space="preserve"> </w:t>
      </w:r>
      <w:r w:rsidRPr="00B228F9">
        <w:rPr>
          <w:noProof/>
          <w:lang w:val="en-US" w:eastAsia="zh-CN"/>
        </w:rPr>
        <w:t>support the user group level QoS</w:t>
      </w:r>
      <w:r>
        <w:rPr>
          <w:noProof/>
        </w:rPr>
        <w:tab/>
      </w:r>
      <w:r>
        <w:rPr>
          <w:noProof/>
        </w:rPr>
        <w:fldChar w:fldCharType="begin"/>
      </w:r>
      <w:r>
        <w:rPr>
          <w:noProof/>
        </w:rPr>
        <w:instrText xml:space="preserve"> PAGEREF _Toc218552716 \h </w:instrText>
      </w:r>
      <w:r>
        <w:rPr>
          <w:noProof/>
        </w:rPr>
      </w:r>
      <w:r>
        <w:rPr>
          <w:noProof/>
        </w:rPr>
        <w:fldChar w:fldCharType="separate"/>
      </w:r>
      <w:r>
        <w:rPr>
          <w:noProof/>
        </w:rPr>
        <w:t>101</w:t>
      </w:r>
      <w:r>
        <w:rPr>
          <w:noProof/>
        </w:rPr>
        <w:fldChar w:fldCharType="end"/>
      </w:r>
    </w:p>
    <w:p w14:paraId="790B0440" w14:textId="6647E192" w:rsidR="00142972" w:rsidRPr="00142972" w:rsidRDefault="00142972">
      <w:pPr>
        <w:pStyle w:val="TOC3"/>
        <w:rPr>
          <w:rFonts w:ascii="Calibri" w:hAnsi="Calibri"/>
          <w:noProof/>
          <w:kern w:val="2"/>
          <w:sz w:val="24"/>
          <w:szCs w:val="24"/>
          <w:lang w:eastAsia="en-GB"/>
        </w:rPr>
      </w:pPr>
      <w:r w:rsidRPr="00B228F9">
        <w:rPr>
          <w:rFonts w:eastAsia="DengXian"/>
          <w:bCs/>
          <w:noProof/>
        </w:rPr>
        <w:t>9.9.3</w:t>
      </w:r>
      <w:r w:rsidRPr="00142972">
        <w:rPr>
          <w:rFonts w:ascii="Calibri" w:hAnsi="Calibri"/>
          <w:noProof/>
          <w:kern w:val="2"/>
          <w:sz w:val="24"/>
          <w:szCs w:val="24"/>
          <w:lang w:eastAsia="en-GB"/>
        </w:rPr>
        <w:tab/>
      </w:r>
      <w:r w:rsidRPr="00B228F9">
        <w:rPr>
          <w:rFonts w:eastAsia="DengXian"/>
          <w:bCs/>
          <w:noProof/>
        </w:rPr>
        <w:t>Information flows</w:t>
      </w:r>
      <w:r>
        <w:rPr>
          <w:noProof/>
        </w:rPr>
        <w:tab/>
      </w:r>
      <w:r>
        <w:rPr>
          <w:noProof/>
        </w:rPr>
        <w:fldChar w:fldCharType="begin"/>
      </w:r>
      <w:r>
        <w:rPr>
          <w:noProof/>
        </w:rPr>
        <w:instrText xml:space="preserve"> PAGEREF _Toc218552717 \h </w:instrText>
      </w:r>
      <w:r>
        <w:rPr>
          <w:noProof/>
        </w:rPr>
      </w:r>
      <w:r>
        <w:rPr>
          <w:noProof/>
        </w:rPr>
        <w:fldChar w:fldCharType="separate"/>
      </w:r>
      <w:r>
        <w:rPr>
          <w:noProof/>
        </w:rPr>
        <w:t>102</w:t>
      </w:r>
      <w:r>
        <w:rPr>
          <w:noProof/>
        </w:rPr>
        <w:fldChar w:fldCharType="end"/>
      </w:r>
    </w:p>
    <w:p w14:paraId="36AEFB7E" w14:textId="0B1E2574" w:rsidR="00142972" w:rsidRPr="00142972" w:rsidRDefault="00142972">
      <w:pPr>
        <w:pStyle w:val="TOC4"/>
        <w:rPr>
          <w:rFonts w:ascii="Calibri" w:hAnsi="Calibri"/>
          <w:noProof/>
          <w:kern w:val="2"/>
          <w:sz w:val="24"/>
          <w:szCs w:val="24"/>
          <w:lang w:eastAsia="en-GB"/>
        </w:rPr>
      </w:pPr>
      <w:r>
        <w:rPr>
          <w:noProof/>
        </w:rPr>
        <w:t>9.9.3.1</w:t>
      </w:r>
      <w:r w:rsidRPr="00142972">
        <w:rPr>
          <w:rFonts w:ascii="Calibri" w:hAnsi="Calibri"/>
          <w:noProof/>
          <w:kern w:val="2"/>
          <w:sz w:val="24"/>
          <w:szCs w:val="24"/>
          <w:lang w:eastAsia="en-GB"/>
        </w:rPr>
        <w:tab/>
      </w:r>
      <w:r>
        <w:rPr>
          <w:noProof/>
        </w:rPr>
        <w:t xml:space="preserve">Transmission </w:t>
      </w:r>
      <w:r w:rsidRPr="00B228F9">
        <w:rPr>
          <w:rFonts w:cs="Arial"/>
          <w:noProof/>
          <w:lang w:val="en-US"/>
        </w:rPr>
        <w:t xml:space="preserve">quality management </w:t>
      </w:r>
      <w:r>
        <w:rPr>
          <w:noProof/>
        </w:rPr>
        <w:t>request</w:t>
      </w:r>
      <w:r>
        <w:rPr>
          <w:noProof/>
        </w:rPr>
        <w:tab/>
      </w:r>
      <w:r>
        <w:rPr>
          <w:noProof/>
        </w:rPr>
        <w:fldChar w:fldCharType="begin"/>
      </w:r>
      <w:r>
        <w:rPr>
          <w:noProof/>
        </w:rPr>
        <w:instrText xml:space="preserve"> PAGEREF _Toc218552718 \h </w:instrText>
      </w:r>
      <w:r>
        <w:rPr>
          <w:noProof/>
        </w:rPr>
      </w:r>
      <w:r>
        <w:rPr>
          <w:noProof/>
        </w:rPr>
        <w:fldChar w:fldCharType="separate"/>
      </w:r>
      <w:r>
        <w:rPr>
          <w:noProof/>
        </w:rPr>
        <w:t>102</w:t>
      </w:r>
      <w:r>
        <w:rPr>
          <w:noProof/>
        </w:rPr>
        <w:fldChar w:fldCharType="end"/>
      </w:r>
    </w:p>
    <w:p w14:paraId="71F2EE82" w14:textId="2338B2DC" w:rsidR="00142972" w:rsidRPr="00142972" w:rsidRDefault="00142972">
      <w:pPr>
        <w:pStyle w:val="TOC4"/>
        <w:rPr>
          <w:rFonts w:ascii="Calibri" w:hAnsi="Calibri"/>
          <w:noProof/>
          <w:kern w:val="2"/>
          <w:sz w:val="24"/>
          <w:szCs w:val="24"/>
          <w:lang w:eastAsia="en-GB"/>
        </w:rPr>
      </w:pPr>
      <w:r>
        <w:rPr>
          <w:noProof/>
        </w:rPr>
        <w:t>9.9.3.2</w:t>
      </w:r>
      <w:r w:rsidRPr="00142972">
        <w:rPr>
          <w:rFonts w:ascii="Calibri" w:hAnsi="Calibri"/>
          <w:noProof/>
          <w:kern w:val="2"/>
          <w:sz w:val="24"/>
          <w:szCs w:val="24"/>
          <w:lang w:eastAsia="en-GB"/>
        </w:rPr>
        <w:tab/>
      </w:r>
      <w:r>
        <w:rPr>
          <w:noProof/>
        </w:rPr>
        <w:t xml:space="preserve">Transmission </w:t>
      </w:r>
      <w:r w:rsidRPr="00B228F9">
        <w:rPr>
          <w:rFonts w:cs="Arial"/>
          <w:noProof/>
          <w:lang w:val="en-US"/>
        </w:rPr>
        <w:t xml:space="preserve">quality management </w:t>
      </w:r>
      <w:r>
        <w:rPr>
          <w:noProof/>
        </w:rPr>
        <w:t>response</w:t>
      </w:r>
      <w:r>
        <w:rPr>
          <w:noProof/>
        </w:rPr>
        <w:tab/>
      </w:r>
      <w:r>
        <w:rPr>
          <w:noProof/>
        </w:rPr>
        <w:fldChar w:fldCharType="begin"/>
      </w:r>
      <w:r>
        <w:rPr>
          <w:noProof/>
        </w:rPr>
        <w:instrText xml:space="preserve"> PAGEREF _Toc218552719 \h </w:instrText>
      </w:r>
      <w:r>
        <w:rPr>
          <w:noProof/>
        </w:rPr>
      </w:r>
      <w:r>
        <w:rPr>
          <w:noProof/>
        </w:rPr>
        <w:fldChar w:fldCharType="separate"/>
      </w:r>
      <w:r>
        <w:rPr>
          <w:noProof/>
        </w:rPr>
        <w:t>102</w:t>
      </w:r>
      <w:r>
        <w:rPr>
          <w:noProof/>
        </w:rPr>
        <w:fldChar w:fldCharType="end"/>
      </w:r>
    </w:p>
    <w:p w14:paraId="0FB4D3FC" w14:textId="3F340886" w:rsidR="00142972" w:rsidRPr="00142972" w:rsidRDefault="00142972">
      <w:pPr>
        <w:pStyle w:val="TOC3"/>
        <w:rPr>
          <w:rFonts w:ascii="Calibri" w:hAnsi="Calibri"/>
          <w:noProof/>
          <w:kern w:val="2"/>
          <w:sz w:val="24"/>
          <w:szCs w:val="24"/>
          <w:lang w:eastAsia="en-GB"/>
        </w:rPr>
      </w:pPr>
      <w:r w:rsidRPr="00B228F9">
        <w:rPr>
          <w:rFonts w:eastAsia="DengXian"/>
          <w:noProof/>
        </w:rPr>
        <w:t>9.9.4</w:t>
      </w:r>
      <w:r w:rsidRPr="00142972">
        <w:rPr>
          <w:rFonts w:ascii="Calibri" w:hAnsi="Calibri"/>
          <w:noProof/>
          <w:kern w:val="2"/>
          <w:sz w:val="24"/>
          <w:szCs w:val="24"/>
          <w:lang w:eastAsia="en-GB"/>
        </w:rPr>
        <w:tab/>
      </w:r>
      <w:r w:rsidRPr="00B228F9">
        <w:rPr>
          <w:rFonts w:eastAsia="DengXian"/>
          <w:noProof/>
        </w:rPr>
        <w:t>APIs</w:t>
      </w:r>
      <w:r>
        <w:rPr>
          <w:noProof/>
        </w:rPr>
        <w:tab/>
      </w:r>
      <w:r>
        <w:rPr>
          <w:noProof/>
        </w:rPr>
        <w:fldChar w:fldCharType="begin"/>
      </w:r>
      <w:r>
        <w:rPr>
          <w:noProof/>
        </w:rPr>
        <w:instrText xml:space="preserve"> PAGEREF _Toc218552720 \h </w:instrText>
      </w:r>
      <w:r>
        <w:rPr>
          <w:noProof/>
        </w:rPr>
      </w:r>
      <w:r>
        <w:rPr>
          <w:noProof/>
        </w:rPr>
        <w:fldChar w:fldCharType="separate"/>
      </w:r>
      <w:r>
        <w:rPr>
          <w:noProof/>
        </w:rPr>
        <w:t>102</w:t>
      </w:r>
      <w:r>
        <w:rPr>
          <w:noProof/>
        </w:rPr>
        <w:fldChar w:fldCharType="end"/>
      </w:r>
    </w:p>
    <w:p w14:paraId="27352D9C" w14:textId="2C29B213" w:rsidR="00142972" w:rsidRPr="00142972" w:rsidRDefault="00142972">
      <w:pPr>
        <w:pStyle w:val="TOC4"/>
        <w:rPr>
          <w:rFonts w:ascii="Calibri" w:hAnsi="Calibri"/>
          <w:noProof/>
          <w:kern w:val="2"/>
          <w:sz w:val="24"/>
          <w:szCs w:val="24"/>
          <w:lang w:eastAsia="en-GB"/>
        </w:rPr>
      </w:pPr>
      <w:r>
        <w:rPr>
          <w:noProof/>
        </w:rPr>
        <w:t>9.9.4.1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_Toc218552721 \h </w:instrText>
      </w:r>
      <w:r>
        <w:rPr>
          <w:noProof/>
        </w:rPr>
      </w:r>
      <w:r>
        <w:rPr>
          <w:noProof/>
        </w:rPr>
        <w:fldChar w:fldCharType="separate"/>
      </w:r>
      <w:r>
        <w:rPr>
          <w:noProof/>
        </w:rPr>
        <w:t>102</w:t>
      </w:r>
      <w:r>
        <w:rPr>
          <w:noProof/>
        </w:rPr>
        <w:fldChar w:fldCharType="end"/>
      </w:r>
    </w:p>
    <w:p w14:paraId="3E2382F4" w14:textId="79E393D2" w:rsidR="00142972" w:rsidRPr="00142972" w:rsidRDefault="00142972">
      <w:pPr>
        <w:pStyle w:val="TOC4"/>
        <w:rPr>
          <w:rFonts w:ascii="Calibri" w:hAnsi="Calibri"/>
          <w:noProof/>
          <w:kern w:val="2"/>
          <w:sz w:val="24"/>
          <w:szCs w:val="24"/>
          <w:lang w:eastAsia="en-GB"/>
        </w:rPr>
      </w:pPr>
      <w:r>
        <w:rPr>
          <w:noProof/>
        </w:rPr>
        <w:t>9.9.4.2</w:t>
      </w:r>
      <w:r w:rsidRPr="00142972">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_Toc218552722 \h </w:instrText>
      </w:r>
      <w:r>
        <w:rPr>
          <w:noProof/>
        </w:rPr>
      </w:r>
      <w:r>
        <w:rPr>
          <w:noProof/>
        </w:rPr>
        <w:fldChar w:fldCharType="separate"/>
      </w:r>
      <w:r>
        <w:rPr>
          <w:noProof/>
        </w:rPr>
        <w:t>103</w:t>
      </w:r>
      <w:r>
        <w:rPr>
          <w:noProof/>
        </w:rPr>
        <w:fldChar w:fldCharType="end"/>
      </w:r>
    </w:p>
    <w:p w14:paraId="736396D7" w14:textId="028DB66A" w:rsidR="00142972" w:rsidRPr="00142972" w:rsidRDefault="00142972">
      <w:pPr>
        <w:pStyle w:val="TOC2"/>
        <w:rPr>
          <w:rFonts w:ascii="Calibri" w:hAnsi="Calibri"/>
          <w:noProof/>
          <w:kern w:val="2"/>
          <w:sz w:val="24"/>
          <w:szCs w:val="24"/>
          <w:lang w:eastAsia="en-GB"/>
        </w:rPr>
      </w:pPr>
      <w:r w:rsidRPr="00B228F9">
        <w:rPr>
          <w:bCs/>
          <w:noProof/>
        </w:rPr>
        <w:t>9.</w:t>
      </w:r>
      <w:r w:rsidRPr="00B228F9">
        <w:rPr>
          <w:bCs/>
          <w:noProof/>
          <w:lang w:eastAsia="zh-CN"/>
        </w:rPr>
        <w:t>10</w:t>
      </w:r>
      <w:r w:rsidRPr="00142972">
        <w:rPr>
          <w:rFonts w:ascii="Calibri" w:hAnsi="Calibri"/>
          <w:noProof/>
          <w:kern w:val="2"/>
          <w:sz w:val="24"/>
          <w:szCs w:val="24"/>
          <w:lang w:eastAsia="en-GB"/>
        </w:rPr>
        <w:tab/>
      </w:r>
      <w:r w:rsidRPr="00B228F9">
        <w:rPr>
          <w:bCs/>
          <w:noProof/>
        </w:rPr>
        <w:t>SEALDD policy configuration</w:t>
      </w:r>
      <w:r>
        <w:rPr>
          <w:noProof/>
        </w:rPr>
        <w:tab/>
      </w:r>
      <w:r>
        <w:rPr>
          <w:noProof/>
        </w:rPr>
        <w:fldChar w:fldCharType="begin"/>
      </w:r>
      <w:r>
        <w:rPr>
          <w:noProof/>
        </w:rPr>
        <w:instrText xml:space="preserve"> PAGEREF _Toc218552723 \h </w:instrText>
      </w:r>
      <w:r>
        <w:rPr>
          <w:noProof/>
        </w:rPr>
      </w:r>
      <w:r>
        <w:rPr>
          <w:noProof/>
        </w:rPr>
        <w:fldChar w:fldCharType="separate"/>
      </w:r>
      <w:r>
        <w:rPr>
          <w:noProof/>
        </w:rPr>
        <w:t>103</w:t>
      </w:r>
      <w:r>
        <w:rPr>
          <w:noProof/>
        </w:rPr>
        <w:fldChar w:fldCharType="end"/>
      </w:r>
    </w:p>
    <w:p w14:paraId="4E9EABE4" w14:textId="0D7700CB"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9.10.1</w:t>
      </w:r>
      <w:r w:rsidRPr="00142972">
        <w:rPr>
          <w:rFonts w:ascii="Calibri" w:hAnsi="Calibri"/>
          <w:noProof/>
          <w:kern w:val="2"/>
          <w:sz w:val="24"/>
          <w:szCs w:val="24"/>
          <w:lang w:eastAsia="en-GB"/>
        </w:rPr>
        <w:tab/>
      </w:r>
      <w:r w:rsidRPr="00B228F9">
        <w:rPr>
          <w:rFonts w:eastAsia="SimSun"/>
          <w:noProof/>
          <w:lang w:val="en-US" w:eastAsia="zh-CN"/>
        </w:rPr>
        <w:t>General</w:t>
      </w:r>
      <w:r>
        <w:rPr>
          <w:noProof/>
        </w:rPr>
        <w:tab/>
      </w:r>
      <w:r>
        <w:rPr>
          <w:noProof/>
        </w:rPr>
        <w:fldChar w:fldCharType="begin"/>
      </w:r>
      <w:r>
        <w:rPr>
          <w:noProof/>
        </w:rPr>
        <w:instrText xml:space="preserve"> PAGEREF _Toc218552724 \h </w:instrText>
      </w:r>
      <w:r>
        <w:rPr>
          <w:noProof/>
        </w:rPr>
      </w:r>
      <w:r>
        <w:rPr>
          <w:noProof/>
        </w:rPr>
        <w:fldChar w:fldCharType="separate"/>
      </w:r>
      <w:r>
        <w:rPr>
          <w:noProof/>
        </w:rPr>
        <w:t>103</w:t>
      </w:r>
      <w:r>
        <w:rPr>
          <w:noProof/>
        </w:rPr>
        <w:fldChar w:fldCharType="end"/>
      </w:r>
    </w:p>
    <w:p w14:paraId="38353859" w14:textId="10995423" w:rsidR="00142972" w:rsidRPr="00142972" w:rsidRDefault="00142972">
      <w:pPr>
        <w:pStyle w:val="TOC3"/>
        <w:rPr>
          <w:rFonts w:ascii="Calibri" w:hAnsi="Calibri"/>
          <w:noProof/>
          <w:kern w:val="2"/>
          <w:sz w:val="24"/>
          <w:szCs w:val="24"/>
          <w:lang w:eastAsia="en-GB"/>
        </w:rPr>
      </w:pPr>
      <w:r w:rsidRPr="00B228F9">
        <w:rPr>
          <w:rFonts w:eastAsia="SimSun"/>
          <w:noProof/>
          <w:lang w:val="en-US" w:eastAsia="zh-CN"/>
        </w:rPr>
        <w:t>9.10.2</w:t>
      </w:r>
      <w:r w:rsidRPr="00142972">
        <w:rPr>
          <w:rFonts w:ascii="Calibri" w:hAnsi="Calibri"/>
          <w:noProof/>
          <w:kern w:val="2"/>
          <w:sz w:val="24"/>
          <w:szCs w:val="24"/>
          <w:lang w:eastAsia="en-GB"/>
        </w:rPr>
        <w:tab/>
      </w:r>
      <w:r w:rsidRPr="00B228F9">
        <w:rPr>
          <w:rFonts w:eastAsia="SimSun"/>
          <w:noProof/>
          <w:lang w:val="en-US" w:eastAsia="zh-CN"/>
        </w:rPr>
        <w:t>Procedures</w:t>
      </w:r>
      <w:r>
        <w:rPr>
          <w:noProof/>
        </w:rPr>
        <w:tab/>
      </w:r>
      <w:r>
        <w:rPr>
          <w:noProof/>
        </w:rPr>
        <w:fldChar w:fldCharType="begin"/>
      </w:r>
      <w:r>
        <w:rPr>
          <w:noProof/>
        </w:rPr>
        <w:instrText xml:space="preserve"> PAGEREF _Toc218552725 \h </w:instrText>
      </w:r>
      <w:r>
        <w:rPr>
          <w:noProof/>
        </w:rPr>
      </w:r>
      <w:r>
        <w:rPr>
          <w:noProof/>
        </w:rPr>
        <w:fldChar w:fldCharType="separate"/>
      </w:r>
      <w:r>
        <w:rPr>
          <w:noProof/>
        </w:rPr>
        <w:t>103</w:t>
      </w:r>
      <w:r>
        <w:rPr>
          <w:noProof/>
        </w:rPr>
        <w:fldChar w:fldCharType="end"/>
      </w:r>
    </w:p>
    <w:p w14:paraId="6CBF8519" w14:textId="217C89CF" w:rsidR="00142972" w:rsidRPr="00142972" w:rsidRDefault="00142972">
      <w:pPr>
        <w:pStyle w:val="TOC4"/>
        <w:rPr>
          <w:rFonts w:ascii="Calibri" w:hAnsi="Calibri"/>
          <w:noProof/>
          <w:kern w:val="2"/>
          <w:sz w:val="24"/>
          <w:szCs w:val="24"/>
          <w:lang w:eastAsia="en-GB"/>
        </w:rPr>
      </w:pPr>
      <w:r w:rsidRPr="00B228F9">
        <w:rPr>
          <w:rFonts w:eastAsia="SimSun"/>
          <w:noProof/>
        </w:rPr>
        <w:t>9.10.2.1</w:t>
      </w:r>
      <w:r w:rsidRPr="00142972">
        <w:rPr>
          <w:rFonts w:ascii="Calibri" w:hAnsi="Calibri"/>
          <w:noProof/>
          <w:kern w:val="2"/>
          <w:sz w:val="24"/>
          <w:szCs w:val="24"/>
          <w:lang w:eastAsia="en-GB"/>
        </w:rPr>
        <w:tab/>
      </w:r>
      <w:r w:rsidRPr="00B228F9">
        <w:rPr>
          <w:rFonts w:eastAsia="SimSun"/>
          <w:noProof/>
        </w:rPr>
        <w:t>SEALDD policy configuration</w:t>
      </w:r>
      <w:r>
        <w:rPr>
          <w:noProof/>
        </w:rPr>
        <w:tab/>
      </w:r>
      <w:r>
        <w:rPr>
          <w:noProof/>
        </w:rPr>
        <w:fldChar w:fldCharType="begin"/>
      </w:r>
      <w:r>
        <w:rPr>
          <w:noProof/>
        </w:rPr>
        <w:instrText xml:space="preserve"> PAGEREF _Toc218552726 \h </w:instrText>
      </w:r>
      <w:r>
        <w:rPr>
          <w:noProof/>
        </w:rPr>
      </w:r>
      <w:r>
        <w:rPr>
          <w:noProof/>
        </w:rPr>
        <w:fldChar w:fldCharType="separate"/>
      </w:r>
      <w:r>
        <w:rPr>
          <w:noProof/>
        </w:rPr>
        <w:t>103</w:t>
      </w:r>
      <w:r>
        <w:rPr>
          <w:noProof/>
        </w:rPr>
        <w:fldChar w:fldCharType="end"/>
      </w:r>
    </w:p>
    <w:p w14:paraId="0A61F6F6" w14:textId="1D7D1EED" w:rsidR="00142972" w:rsidRPr="00142972" w:rsidRDefault="00142972">
      <w:pPr>
        <w:pStyle w:val="TOC4"/>
        <w:rPr>
          <w:rFonts w:ascii="Calibri" w:hAnsi="Calibri"/>
          <w:noProof/>
          <w:kern w:val="2"/>
          <w:sz w:val="24"/>
          <w:szCs w:val="24"/>
          <w:lang w:eastAsia="en-GB"/>
        </w:rPr>
      </w:pPr>
      <w:r w:rsidRPr="00B228F9">
        <w:rPr>
          <w:rFonts w:eastAsia="SimSun"/>
          <w:noProof/>
        </w:rPr>
        <w:t>9.10.2.2</w:t>
      </w:r>
      <w:r w:rsidRPr="00142972">
        <w:rPr>
          <w:rFonts w:ascii="Calibri" w:hAnsi="Calibri"/>
          <w:noProof/>
          <w:kern w:val="2"/>
          <w:sz w:val="24"/>
          <w:szCs w:val="24"/>
          <w:lang w:eastAsia="en-GB"/>
        </w:rPr>
        <w:tab/>
      </w:r>
      <w:r w:rsidRPr="00B228F9">
        <w:rPr>
          <w:rFonts w:eastAsia="SimSun"/>
          <w:noProof/>
        </w:rPr>
        <w:t>SEALDD policy configuration update</w:t>
      </w:r>
      <w:r>
        <w:rPr>
          <w:noProof/>
        </w:rPr>
        <w:tab/>
      </w:r>
      <w:r>
        <w:rPr>
          <w:noProof/>
        </w:rPr>
        <w:fldChar w:fldCharType="begin"/>
      </w:r>
      <w:r>
        <w:rPr>
          <w:noProof/>
        </w:rPr>
        <w:instrText xml:space="preserve"> PAGEREF _Toc218552727 \h </w:instrText>
      </w:r>
      <w:r>
        <w:rPr>
          <w:noProof/>
        </w:rPr>
      </w:r>
      <w:r>
        <w:rPr>
          <w:noProof/>
        </w:rPr>
        <w:fldChar w:fldCharType="separate"/>
      </w:r>
      <w:r>
        <w:rPr>
          <w:noProof/>
        </w:rPr>
        <w:t>104</w:t>
      </w:r>
      <w:r>
        <w:rPr>
          <w:noProof/>
        </w:rPr>
        <w:fldChar w:fldCharType="end"/>
      </w:r>
    </w:p>
    <w:p w14:paraId="6B4BFDFA" w14:textId="23B7D45B" w:rsidR="00142972" w:rsidRPr="00142972" w:rsidRDefault="00142972">
      <w:pPr>
        <w:pStyle w:val="TOC4"/>
        <w:rPr>
          <w:rFonts w:ascii="Calibri" w:hAnsi="Calibri"/>
          <w:noProof/>
          <w:kern w:val="2"/>
          <w:sz w:val="24"/>
          <w:szCs w:val="24"/>
          <w:lang w:eastAsia="en-GB"/>
        </w:rPr>
      </w:pPr>
      <w:r w:rsidRPr="00B228F9">
        <w:rPr>
          <w:rFonts w:eastAsia="SimSun"/>
          <w:noProof/>
        </w:rPr>
        <w:t>9.10.2.3</w:t>
      </w:r>
      <w:r w:rsidRPr="00142972">
        <w:rPr>
          <w:rFonts w:ascii="Calibri" w:hAnsi="Calibri"/>
          <w:noProof/>
          <w:kern w:val="2"/>
          <w:sz w:val="24"/>
          <w:szCs w:val="24"/>
          <w:lang w:eastAsia="en-GB"/>
        </w:rPr>
        <w:tab/>
      </w:r>
      <w:r w:rsidRPr="00B228F9">
        <w:rPr>
          <w:rFonts w:eastAsia="SimSun"/>
          <w:noProof/>
        </w:rPr>
        <w:t>SEALDD policy configuration delete</w:t>
      </w:r>
      <w:r>
        <w:rPr>
          <w:noProof/>
        </w:rPr>
        <w:tab/>
      </w:r>
      <w:r>
        <w:rPr>
          <w:noProof/>
        </w:rPr>
        <w:fldChar w:fldCharType="begin"/>
      </w:r>
      <w:r>
        <w:rPr>
          <w:noProof/>
        </w:rPr>
        <w:instrText xml:space="preserve"> PAGEREF _Toc218552728 \h </w:instrText>
      </w:r>
      <w:r>
        <w:rPr>
          <w:noProof/>
        </w:rPr>
      </w:r>
      <w:r>
        <w:rPr>
          <w:noProof/>
        </w:rPr>
        <w:fldChar w:fldCharType="separate"/>
      </w:r>
      <w:r>
        <w:rPr>
          <w:noProof/>
        </w:rPr>
        <w:t>104</w:t>
      </w:r>
      <w:r>
        <w:rPr>
          <w:noProof/>
        </w:rPr>
        <w:fldChar w:fldCharType="end"/>
      </w:r>
    </w:p>
    <w:p w14:paraId="5D5B4C04" w14:textId="4CEDFAA1" w:rsidR="00142972" w:rsidRPr="00142972" w:rsidRDefault="00142972">
      <w:pPr>
        <w:pStyle w:val="TOC4"/>
        <w:rPr>
          <w:rFonts w:ascii="Calibri" w:hAnsi="Calibri"/>
          <w:noProof/>
          <w:kern w:val="2"/>
          <w:sz w:val="24"/>
          <w:szCs w:val="24"/>
          <w:lang w:eastAsia="en-GB"/>
        </w:rPr>
      </w:pPr>
      <w:r w:rsidRPr="00B228F9">
        <w:rPr>
          <w:rFonts w:eastAsia="SimSun"/>
          <w:noProof/>
        </w:rPr>
        <w:t>9.10.2.4</w:t>
      </w:r>
      <w:r w:rsidRPr="00142972">
        <w:rPr>
          <w:rFonts w:ascii="Calibri" w:hAnsi="Calibri"/>
          <w:noProof/>
          <w:kern w:val="2"/>
          <w:sz w:val="24"/>
          <w:szCs w:val="24"/>
          <w:lang w:eastAsia="en-GB"/>
        </w:rPr>
        <w:tab/>
      </w:r>
      <w:r w:rsidRPr="00B228F9">
        <w:rPr>
          <w:rFonts w:eastAsia="SimSun"/>
          <w:noProof/>
        </w:rPr>
        <w:t xml:space="preserve">SEALDD </w:t>
      </w:r>
      <w:r w:rsidRPr="00B228F9">
        <w:rPr>
          <w:noProof/>
          <w:lang w:val="en-US" w:eastAsia="zh-CN"/>
        </w:rPr>
        <w:t xml:space="preserve">client </w:t>
      </w:r>
      <w:r w:rsidRPr="00B228F9">
        <w:rPr>
          <w:rFonts w:eastAsia="SimSun"/>
          <w:noProof/>
        </w:rPr>
        <w:t xml:space="preserve">policy configuration </w:t>
      </w:r>
      <w:r w:rsidRPr="00B228F9">
        <w:rPr>
          <w:noProof/>
          <w:lang w:val="en-US" w:eastAsia="zh-CN"/>
        </w:rPr>
        <w:t>request</w:t>
      </w:r>
      <w:r>
        <w:rPr>
          <w:noProof/>
        </w:rPr>
        <w:tab/>
      </w:r>
      <w:r>
        <w:rPr>
          <w:noProof/>
        </w:rPr>
        <w:fldChar w:fldCharType="begin"/>
      </w:r>
      <w:r>
        <w:rPr>
          <w:noProof/>
        </w:rPr>
        <w:instrText xml:space="preserve"> PAGEREF _Toc218552729 \h </w:instrText>
      </w:r>
      <w:r>
        <w:rPr>
          <w:noProof/>
        </w:rPr>
      </w:r>
      <w:r>
        <w:rPr>
          <w:noProof/>
        </w:rPr>
        <w:fldChar w:fldCharType="separate"/>
      </w:r>
      <w:r>
        <w:rPr>
          <w:noProof/>
        </w:rPr>
        <w:t>105</w:t>
      </w:r>
      <w:r>
        <w:rPr>
          <w:noProof/>
        </w:rPr>
        <w:fldChar w:fldCharType="end"/>
      </w:r>
    </w:p>
    <w:p w14:paraId="12801A62" w14:textId="552FE1B8" w:rsidR="00142972" w:rsidRPr="00142972" w:rsidRDefault="00142972">
      <w:pPr>
        <w:pStyle w:val="TOC4"/>
        <w:rPr>
          <w:rFonts w:ascii="Calibri" w:hAnsi="Calibri"/>
          <w:noProof/>
          <w:kern w:val="2"/>
          <w:sz w:val="24"/>
          <w:szCs w:val="24"/>
          <w:lang w:eastAsia="en-GB"/>
        </w:rPr>
      </w:pPr>
      <w:r w:rsidRPr="00B228F9">
        <w:rPr>
          <w:rFonts w:eastAsia="SimSun"/>
          <w:noProof/>
        </w:rPr>
        <w:t>9.10.2.</w:t>
      </w:r>
      <w:r w:rsidRPr="00B228F9">
        <w:rPr>
          <w:noProof/>
          <w:lang w:val="en-US" w:eastAsia="zh-CN"/>
        </w:rPr>
        <w:t>5</w:t>
      </w:r>
      <w:r w:rsidRPr="00142972">
        <w:rPr>
          <w:rFonts w:ascii="Calibri" w:hAnsi="Calibri"/>
          <w:noProof/>
          <w:kern w:val="2"/>
          <w:sz w:val="24"/>
          <w:szCs w:val="24"/>
          <w:lang w:eastAsia="en-GB"/>
        </w:rPr>
        <w:tab/>
      </w:r>
      <w:r w:rsidRPr="00B228F9">
        <w:rPr>
          <w:rFonts w:eastAsia="SimSun"/>
          <w:noProof/>
        </w:rPr>
        <w:t xml:space="preserve">SEALDD </w:t>
      </w:r>
      <w:r w:rsidRPr="00B228F9">
        <w:rPr>
          <w:noProof/>
          <w:lang w:val="en-US" w:eastAsia="zh-CN"/>
        </w:rPr>
        <w:t xml:space="preserve">client </w:t>
      </w:r>
      <w:r w:rsidRPr="00B228F9">
        <w:rPr>
          <w:rFonts w:eastAsia="SimSun"/>
          <w:noProof/>
        </w:rPr>
        <w:t xml:space="preserve">policy </w:t>
      </w:r>
      <w:r w:rsidRPr="00B228F9">
        <w:rPr>
          <w:rFonts w:eastAsia="SimSun"/>
          <w:noProof/>
          <w:lang w:eastAsia="zh-CN"/>
        </w:rPr>
        <w:t>c</w:t>
      </w:r>
      <w:r>
        <w:rPr>
          <w:noProof/>
        </w:rPr>
        <w:t>onfiguration</w:t>
      </w:r>
      <w:r w:rsidRPr="00B228F9">
        <w:rPr>
          <w:rFonts w:eastAsia="SimSun"/>
          <w:noProof/>
          <w:lang w:val="en-US" w:eastAsia="zh-CN"/>
        </w:rPr>
        <w:t xml:space="preserve"> update</w:t>
      </w:r>
      <w:r w:rsidRPr="00B228F9">
        <w:rPr>
          <w:rFonts w:eastAsia="SimSun"/>
          <w:noProof/>
        </w:rPr>
        <w:t xml:space="preserve"> </w:t>
      </w:r>
      <w:r w:rsidRPr="00B228F9">
        <w:rPr>
          <w:noProof/>
          <w:lang w:val="en-US" w:eastAsia="zh-CN"/>
        </w:rPr>
        <w:t>request</w:t>
      </w:r>
      <w:r>
        <w:rPr>
          <w:noProof/>
        </w:rPr>
        <w:tab/>
      </w:r>
      <w:r>
        <w:rPr>
          <w:noProof/>
        </w:rPr>
        <w:fldChar w:fldCharType="begin"/>
      </w:r>
      <w:r>
        <w:rPr>
          <w:noProof/>
        </w:rPr>
        <w:instrText xml:space="preserve"> PAGEREF _Toc218552730 \h </w:instrText>
      </w:r>
      <w:r>
        <w:rPr>
          <w:noProof/>
        </w:rPr>
      </w:r>
      <w:r>
        <w:rPr>
          <w:noProof/>
        </w:rPr>
        <w:fldChar w:fldCharType="separate"/>
      </w:r>
      <w:r>
        <w:rPr>
          <w:noProof/>
        </w:rPr>
        <w:t>106</w:t>
      </w:r>
      <w:r>
        <w:rPr>
          <w:noProof/>
        </w:rPr>
        <w:fldChar w:fldCharType="end"/>
      </w:r>
    </w:p>
    <w:p w14:paraId="5780EEC7" w14:textId="41D9CBB0" w:rsidR="00142972" w:rsidRPr="00142972" w:rsidRDefault="00142972">
      <w:pPr>
        <w:pStyle w:val="TOC4"/>
        <w:rPr>
          <w:rFonts w:ascii="Calibri" w:hAnsi="Calibri"/>
          <w:noProof/>
          <w:kern w:val="2"/>
          <w:sz w:val="24"/>
          <w:szCs w:val="24"/>
          <w:lang w:eastAsia="en-GB"/>
        </w:rPr>
      </w:pPr>
      <w:r w:rsidRPr="00B228F9">
        <w:rPr>
          <w:rFonts w:eastAsia="SimSun"/>
          <w:noProof/>
        </w:rPr>
        <w:t>9.10.2.</w:t>
      </w:r>
      <w:r w:rsidRPr="00B228F9">
        <w:rPr>
          <w:noProof/>
          <w:lang w:val="en-US" w:eastAsia="zh-CN"/>
        </w:rPr>
        <w:t>6</w:t>
      </w:r>
      <w:r w:rsidRPr="00142972">
        <w:rPr>
          <w:rFonts w:ascii="Calibri" w:hAnsi="Calibri"/>
          <w:noProof/>
          <w:kern w:val="2"/>
          <w:sz w:val="24"/>
          <w:szCs w:val="24"/>
          <w:lang w:eastAsia="en-GB"/>
        </w:rPr>
        <w:tab/>
      </w:r>
      <w:r w:rsidRPr="00B228F9">
        <w:rPr>
          <w:rFonts w:eastAsia="SimSun"/>
          <w:noProof/>
        </w:rPr>
        <w:t xml:space="preserve">SEALDD </w:t>
      </w:r>
      <w:r w:rsidRPr="00B228F9">
        <w:rPr>
          <w:noProof/>
          <w:lang w:val="en-US" w:eastAsia="zh-CN"/>
        </w:rPr>
        <w:t xml:space="preserve">client </w:t>
      </w:r>
      <w:r w:rsidRPr="00B228F9">
        <w:rPr>
          <w:rFonts w:eastAsia="SimSun"/>
          <w:noProof/>
        </w:rPr>
        <w:t xml:space="preserve">policy </w:t>
      </w:r>
      <w:r w:rsidRPr="00B228F9">
        <w:rPr>
          <w:rFonts w:eastAsia="SimSun"/>
          <w:noProof/>
          <w:lang w:eastAsia="zh-CN"/>
        </w:rPr>
        <w:t>c</w:t>
      </w:r>
      <w:r>
        <w:rPr>
          <w:noProof/>
        </w:rPr>
        <w:t>onfiguration</w:t>
      </w:r>
      <w:r w:rsidRPr="00B228F9">
        <w:rPr>
          <w:rFonts w:eastAsia="SimSun"/>
          <w:noProof/>
          <w:lang w:val="en-US" w:eastAsia="zh-CN"/>
        </w:rPr>
        <w:t xml:space="preserve"> delete</w:t>
      </w:r>
      <w:r w:rsidRPr="00B228F9">
        <w:rPr>
          <w:rFonts w:eastAsia="SimSun"/>
          <w:noProof/>
        </w:rPr>
        <w:t xml:space="preserve"> </w:t>
      </w:r>
      <w:r w:rsidRPr="00B228F9">
        <w:rPr>
          <w:noProof/>
          <w:lang w:val="en-US" w:eastAsia="zh-CN"/>
        </w:rPr>
        <w:t>request</w:t>
      </w:r>
      <w:r>
        <w:rPr>
          <w:noProof/>
        </w:rPr>
        <w:tab/>
      </w:r>
      <w:r>
        <w:rPr>
          <w:noProof/>
        </w:rPr>
        <w:fldChar w:fldCharType="begin"/>
      </w:r>
      <w:r>
        <w:rPr>
          <w:noProof/>
        </w:rPr>
        <w:instrText xml:space="preserve"> PAGEREF _Toc218552731 \h </w:instrText>
      </w:r>
      <w:r>
        <w:rPr>
          <w:noProof/>
        </w:rPr>
      </w:r>
      <w:r>
        <w:rPr>
          <w:noProof/>
        </w:rPr>
        <w:fldChar w:fldCharType="separate"/>
      </w:r>
      <w:r>
        <w:rPr>
          <w:noProof/>
        </w:rPr>
        <w:t>106</w:t>
      </w:r>
      <w:r>
        <w:rPr>
          <w:noProof/>
        </w:rPr>
        <w:fldChar w:fldCharType="end"/>
      </w:r>
    </w:p>
    <w:p w14:paraId="08552595" w14:textId="30F07E1D" w:rsidR="00142972" w:rsidRPr="00142972" w:rsidRDefault="00142972">
      <w:pPr>
        <w:pStyle w:val="TOC3"/>
        <w:rPr>
          <w:rFonts w:ascii="Calibri" w:hAnsi="Calibri"/>
          <w:noProof/>
          <w:kern w:val="2"/>
          <w:sz w:val="24"/>
          <w:szCs w:val="24"/>
          <w:lang w:eastAsia="en-GB"/>
        </w:rPr>
      </w:pPr>
      <w:r w:rsidRPr="00B228F9">
        <w:rPr>
          <w:rFonts w:eastAsia="SimSun"/>
          <w:noProof/>
        </w:rPr>
        <w:t>9.</w:t>
      </w:r>
      <w:r>
        <w:rPr>
          <w:noProof/>
          <w:lang w:eastAsia="zh-CN"/>
        </w:rPr>
        <w:t>10</w:t>
      </w:r>
      <w:r w:rsidRPr="00B228F9">
        <w:rPr>
          <w:rFonts w:eastAsia="SimSun"/>
          <w:noProof/>
        </w:rPr>
        <w:t>.3</w:t>
      </w:r>
      <w:r w:rsidRPr="00142972">
        <w:rPr>
          <w:rFonts w:ascii="Calibri" w:hAnsi="Calibri"/>
          <w:noProof/>
          <w:kern w:val="2"/>
          <w:sz w:val="24"/>
          <w:szCs w:val="24"/>
          <w:lang w:eastAsia="en-GB"/>
        </w:rPr>
        <w:tab/>
      </w:r>
      <w:r w:rsidRPr="00B228F9">
        <w:rPr>
          <w:rFonts w:eastAsia="SimSun"/>
          <w:noProof/>
        </w:rPr>
        <w:t>Information flows</w:t>
      </w:r>
      <w:r>
        <w:rPr>
          <w:noProof/>
        </w:rPr>
        <w:tab/>
      </w:r>
      <w:r>
        <w:rPr>
          <w:noProof/>
        </w:rPr>
        <w:fldChar w:fldCharType="begin"/>
      </w:r>
      <w:r>
        <w:rPr>
          <w:noProof/>
        </w:rPr>
        <w:instrText xml:space="preserve"> PAGEREF _Toc218552732 \h </w:instrText>
      </w:r>
      <w:r>
        <w:rPr>
          <w:noProof/>
        </w:rPr>
      </w:r>
      <w:r>
        <w:rPr>
          <w:noProof/>
        </w:rPr>
        <w:fldChar w:fldCharType="separate"/>
      </w:r>
      <w:r>
        <w:rPr>
          <w:noProof/>
        </w:rPr>
        <w:t>107</w:t>
      </w:r>
      <w:r>
        <w:rPr>
          <w:noProof/>
        </w:rPr>
        <w:fldChar w:fldCharType="end"/>
      </w:r>
    </w:p>
    <w:p w14:paraId="458F7E13" w14:textId="36AB3D1D" w:rsidR="00142972" w:rsidRPr="00142972" w:rsidRDefault="00142972">
      <w:pPr>
        <w:pStyle w:val="TOC4"/>
        <w:rPr>
          <w:rFonts w:ascii="Calibri" w:hAnsi="Calibri"/>
          <w:noProof/>
          <w:kern w:val="2"/>
          <w:sz w:val="24"/>
          <w:szCs w:val="24"/>
          <w:lang w:eastAsia="en-GB"/>
        </w:rPr>
      </w:pPr>
      <w:r w:rsidRPr="00B228F9">
        <w:rPr>
          <w:rFonts w:eastAsia="SimSun"/>
          <w:noProof/>
        </w:rPr>
        <w:t>9.10.3.1</w:t>
      </w:r>
      <w:r w:rsidRPr="00142972">
        <w:rPr>
          <w:rFonts w:ascii="Calibri" w:hAnsi="Calibri"/>
          <w:noProof/>
          <w:kern w:val="2"/>
          <w:sz w:val="24"/>
          <w:szCs w:val="24"/>
          <w:lang w:eastAsia="en-GB"/>
        </w:rPr>
        <w:tab/>
      </w:r>
      <w:r w:rsidRPr="00B228F9">
        <w:rPr>
          <w:rFonts w:eastAsia="SimSun"/>
          <w:noProof/>
        </w:rPr>
        <w:t>SEALDD policy configuration request</w:t>
      </w:r>
      <w:r>
        <w:rPr>
          <w:noProof/>
        </w:rPr>
        <w:tab/>
      </w:r>
      <w:r>
        <w:rPr>
          <w:noProof/>
        </w:rPr>
        <w:fldChar w:fldCharType="begin"/>
      </w:r>
      <w:r>
        <w:rPr>
          <w:noProof/>
        </w:rPr>
        <w:instrText xml:space="preserve"> PAGEREF _Toc218552733 \h </w:instrText>
      </w:r>
      <w:r>
        <w:rPr>
          <w:noProof/>
        </w:rPr>
      </w:r>
      <w:r>
        <w:rPr>
          <w:noProof/>
        </w:rPr>
        <w:fldChar w:fldCharType="separate"/>
      </w:r>
      <w:r>
        <w:rPr>
          <w:noProof/>
        </w:rPr>
        <w:t>107</w:t>
      </w:r>
      <w:r>
        <w:rPr>
          <w:noProof/>
        </w:rPr>
        <w:fldChar w:fldCharType="end"/>
      </w:r>
    </w:p>
    <w:p w14:paraId="2CE47A8B" w14:textId="1333D079" w:rsidR="00142972" w:rsidRPr="00142972" w:rsidRDefault="00142972">
      <w:pPr>
        <w:pStyle w:val="TOC4"/>
        <w:rPr>
          <w:rFonts w:ascii="Calibri" w:hAnsi="Calibri"/>
          <w:noProof/>
          <w:kern w:val="2"/>
          <w:sz w:val="24"/>
          <w:szCs w:val="24"/>
          <w:lang w:eastAsia="en-GB"/>
        </w:rPr>
      </w:pPr>
      <w:r w:rsidRPr="00B228F9">
        <w:rPr>
          <w:rFonts w:eastAsia="SimSun"/>
          <w:noProof/>
        </w:rPr>
        <w:t>9.10.3.2</w:t>
      </w:r>
      <w:r w:rsidRPr="00142972">
        <w:rPr>
          <w:rFonts w:ascii="Calibri" w:hAnsi="Calibri"/>
          <w:noProof/>
          <w:kern w:val="2"/>
          <w:sz w:val="24"/>
          <w:szCs w:val="24"/>
          <w:lang w:eastAsia="en-GB"/>
        </w:rPr>
        <w:tab/>
      </w:r>
      <w:r w:rsidRPr="00B228F9">
        <w:rPr>
          <w:rFonts w:eastAsia="SimSun"/>
          <w:noProof/>
        </w:rPr>
        <w:t>SEALDD policy configuration response</w:t>
      </w:r>
      <w:r>
        <w:rPr>
          <w:noProof/>
        </w:rPr>
        <w:tab/>
      </w:r>
      <w:r>
        <w:rPr>
          <w:noProof/>
        </w:rPr>
        <w:fldChar w:fldCharType="begin"/>
      </w:r>
      <w:r>
        <w:rPr>
          <w:noProof/>
        </w:rPr>
        <w:instrText xml:space="preserve"> PAGEREF _Toc218552734 \h </w:instrText>
      </w:r>
      <w:r>
        <w:rPr>
          <w:noProof/>
        </w:rPr>
      </w:r>
      <w:r>
        <w:rPr>
          <w:noProof/>
        </w:rPr>
        <w:fldChar w:fldCharType="separate"/>
      </w:r>
      <w:r>
        <w:rPr>
          <w:noProof/>
        </w:rPr>
        <w:t>109</w:t>
      </w:r>
      <w:r>
        <w:rPr>
          <w:noProof/>
        </w:rPr>
        <w:fldChar w:fldCharType="end"/>
      </w:r>
    </w:p>
    <w:p w14:paraId="543DDF97" w14:textId="5C934114" w:rsidR="00142972" w:rsidRPr="00142972" w:rsidRDefault="00142972">
      <w:pPr>
        <w:pStyle w:val="TOC4"/>
        <w:rPr>
          <w:rFonts w:ascii="Calibri" w:hAnsi="Calibri"/>
          <w:noProof/>
          <w:kern w:val="2"/>
          <w:sz w:val="24"/>
          <w:szCs w:val="24"/>
          <w:lang w:eastAsia="en-GB"/>
        </w:rPr>
      </w:pPr>
      <w:r w:rsidRPr="00B228F9">
        <w:rPr>
          <w:rFonts w:eastAsia="SimSun"/>
          <w:noProof/>
        </w:rPr>
        <w:t>9.10.3.3</w:t>
      </w:r>
      <w:r w:rsidRPr="00142972">
        <w:rPr>
          <w:rFonts w:ascii="Calibri" w:hAnsi="Calibri"/>
          <w:noProof/>
          <w:kern w:val="2"/>
          <w:sz w:val="24"/>
          <w:szCs w:val="24"/>
          <w:lang w:eastAsia="en-GB"/>
        </w:rPr>
        <w:tab/>
      </w:r>
      <w:r w:rsidRPr="00B228F9">
        <w:rPr>
          <w:rFonts w:eastAsia="SimSun"/>
          <w:noProof/>
        </w:rPr>
        <w:t>SEALDD policy configuration update request</w:t>
      </w:r>
      <w:r>
        <w:rPr>
          <w:noProof/>
        </w:rPr>
        <w:tab/>
      </w:r>
      <w:r>
        <w:rPr>
          <w:noProof/>
        </w:rPr>
        <w:fldChar w:fldCharType="begin"/>
      </w:r>
      <w:r>
        <w:rPr>
          <w:noProof/>
        </w:rPr>
        <w:instrText xml:space="preserve"> PAGEREF _Toc218552735 \h </w:instrText>
      </w:r>
      <w:r>
        <w:rPr>
          <w:noProof/>
        </w:rPr>
      </w:r>
      <w:r>
        <w:rPr>
          <w:noProof/>
        </w:rPr>
        <w:fldChar w:fldCharType="separate"/>
      </w:r>
      <w:r>
        <w:rPr>
          <w:noProof/>
        </w:rPr>
        <w:t>109</w:t>
      </w:r>
      <w:r>
        <w:rPr>
          <w:noProof/>
        </w:rPr>
        <w:fldChar w:fldCharType="end"/>
      </w:r>
    </w:p>
    <w:p w14:paraId="64B78D6D" w14:textId="3D10E344" w:rsidR="00142972" w:rsidRPr="00142972" w:rsidRDefault="00142972">
      <w:pPr>
        <w:pStyle w:val="TOC4"/>
        <w:rPr>
          <w:rFonts w:ascii="Calibri" w:hAnsi="Calibri"/>
          <w:noProof/>
          <w:kern w:val="2"/>
          <w:sz w:val="24"/>
          <w:szCs w:val="24"/>
          <w:lang w:eastAsia="en-GB"/>
        </w:rPr>
      </w:pPr>
      <w:r w:rsidRPr="00B228F9">
        <w:rPr>
          <w:rFonts w:eastAsia="SimSun"/>
          <w:noProof/>
        </w:rPr>
        <w:t>9.10.3.4</w:t>
      </w:r>
      <w:r w:rsidRPr="00142972">
        <w:rPr>
          <w:rFonts w:ascii="Calibri" w:hAnsi="Calibri"/>
          <w:noProof/>
          <w:kern w:val="2"/>
          <w:sz w:val="24"/>
          <w:szCs w:val="24"/>
          <w:lang w:eastAsia="en-GB"/>
        </w:rPr>
        <w:tab/>
      </w:r>
      <w:r w:rsidRPr="00B228F9">
        <w:rPr>
          <w:rFonts w:eastAsia="SimSun"/>
          <w:noProof/>
        </w:rPr>
        <w:t>SEALDD policy configuration update response</w:t>
      </w:r>
      <w:r>
        <w:rPr>
          <w:noProof/>
        </w:rPr>
        <w:tab/>
      </w:r>
      <w:r>
        <w:rPr>
          <w:noProof/>
        </w:rPr>
        <w:fldChar w:fldCharType="begin"/>
      </w:r>
      <w:r>
        <w:rPr>
          <w:noProof/>
        </w:rPr>
        <w:instrText xml:space="preserve"> PAGEREF _Toc218552736 \h </w:instrText>
      </w:r>
      <w:r>
        <w:rPr>
          <w:noProof/>
        </w:rPr>
      </w:r>
      <w:r>
        <w:rPr>
          <w:noProof/>
        </w:rPr>
        <w:fldChar w:fldCharType="separate"/>
      </w:r>
      <w:r>
        <w:rPr>
          <w:noProof/>
        </w:rPr>
        <w:t>109</w:t>
      </w:r>
      <w:r>
        <w:rPr>
          <w:noProof/>
        </w:rPr>
        <w:fldChar w:fldCharType="end"/>
      </w:r>
    </w:p>
    <w:p w14:paraId="70B98C2D" w14:textId="792759E5" w:rsidR="00142972" w:rsidRPr="00142972" w:rsidRDefault="00142972">
      <w:pPr>
        <w:pStyle w:val="TOC4"/>
        <w:rPr>
          <w:rFonts w:ascii="Calibri" w:hAnsi="Calibri"/>
          <w:noProof/>
          <w:kern w:val="2"/>
          <w:sz w:val="24"/>
          <w:szCs w:val="24"/>
          <w:lang w:eastAsia="en-GB"/>
        </w:rPr>
      </w:pPr>
      <w:r w:rsidRPr="00B228F9">
        <w:rPr>
          <w:rFonts w:eastAsia="SimSun"/>
          <w:noProof/>
        </w:rPr>
        <w:t>9.10.3.5</w:t>
      </w:r>
      <w:r w:rsidRPr="00142972">
        <w:rPr>
          <w:rFonts w:ascii="Calibri" w:hAnsi="Calibri"/>
          <w:noProof/>
          <w:kern w:val="2"/>
          <w:sz w:val="24"/>
          <w:szCs w:val="24"/>
          <w:lang w:eastAsia="en-GB"/>
        </w:rPr>
        <w:tab/>
      </w:r>
      <w:r w:rsidRPr="00B228F9">
        <w:rPr>
          <w:rFonts w:eastAsia="SimSun"/>
          <w:noProof/>
        </w:rPr>
        <w:t>SEALDD policy configuration delete request</w:t>
      </w:r>
      <w:r>
        <w:rPr>
          <w:noProof/>
        </w:rPr>
        <w:tab/>
      </w:r>
      <w:r>
        <w:rPr>
          <w:noProof/>
        </w:rPr>
        <w:fldChar w:fldCharType="begin"/>
      </w:r>
      <w:r>
        <w:rPr>
          <w:noProof/>
        </w:rPr>
        <w:instrText xml:space="preserve"> PAGEREF _Toc218552737 \h </w:instrText>
      </w:r>
      <w:r>
        <w:rPr>
          <w:noProof/>
        </w:rPr>
      </w:r>
      <w:r>
        <w:rPr>
          <w:noProof/>
        </w:rPr>
        <w:fldChar w:fldCharType="separate"/>
      </w:r>
      <w:r>
        <w:rPr>
          <w:noProof/>
        </w:rPr>
        <w:t>109</w:t>
      </w:r>
      <w:r>
        <w:rPr>
          <w:noProof/>
        </w:rPr>
        <w:fldChar w:fldCharType="end"/>
      </w:r>
    </w:p>
    <w:p w14:paraId="194384AC" w14:textId="0646A585" w:rsidR="00142972" w:rsidRPr="00142972" w:rsidRDefault="00142972">
      <w:pPr>
        <w:pStyle w:val="TOC4"/>
        <w:rPr>
          <w:rFonts w:ascii="Calibri" w:hAnsi="Calibri"/>
          <w:noProof/>
          <w:kern w:val="2"/>
          <w:sz w:val="24"/>
          <w:szCs w:val="24"/>
          <w:lang w:eastAsia="en-GB"/>
        </w:rPr>
      </w:pPr>
      <w:r w:rsidRPr="00B228F9">
        <w:rPr>
          <w:rFonts w:eastAsia="SimSun"/>
          <w:noProof/>
        </w:rPr>
        <w:t>9.10.3.6</w:t>
      </w:r>
      <w:r w:rsidRPr="00142972">
        <w:rPr>
          <w:rFonts w:ascii="Calibri" w:hAnsi="Calibri"/>
          <w:noProof/>
          <w:kern w:val="2"/>
          <w:sz w:val="24"/>
          <w:szCs w:val="24"/>
          <w:lang w:eastAsia="en-GB"/>
        </w:rPr>
        <w:tab/>
      </w:r>
      <w:r w:rsidRPr="00B228F9">
        <w:rPr>
          <w:rFonts w:eastAsia="SimSun"/>
          <w:noProof/>
        </w:rPr>
        <w:t>SEALDD policy configuration delete response</w:t>
      </w:r>
      <w:r>
        <w:rPr>
          <w:noProof/>
        </w:rPr>
        <w:tab/>
      </w:r>
      <w:r>
        <w:rPr>
          <w:noProof/>
        </w:rPr>
        <w:fldChar w:fldCharType="begin"/>
      </w:r>
      <w:r>
        <w:rPr>
          <w:noProof/>
        </w:rPr>
        <w:instrText xml:space="preserve"> PAGEREF _Toc218552738 \h </w:instrText>
      </w:r>
      <w:r>
        <w:rPr>
          <w:noProof/>
        </w:rPr>
      </w:r>
      <w:r>
        <w:rPr>
          <w:noProof/>
        </w:rPr>
        <w:fldChar w:fldCharType="separate"/>
      </w:r>
      <w:r>
        <w:rPr>
          <w:noProof/>
        </w:rPr>
        <w:t>110</w:t>
      </w:r>
      <w:r>
        <w:rPr>
          <w:noProof/>
        </w:rPr>
        <w:fldChar w:fldCharType="end"/>
      </w:r>
    </w:p>
    <w:p w14:paraId="4E458ABB" w14:textId="349EAC17" w:rsidR="00142972" w:rsidRPr="00142972" w:rsidRDefault="00142972">
      <w:pPr>
        <w:pStyle w:val="TOC4"/>
        <w:rPr>
          <w:rFonts w:ascii="Calibri" w:hAnsi="Calibri"/>
          <w:noProof/>
          <w:kern w:val="2"/>
          <w:sz w:val="24"/>
          <w:szCs w:val="24"/>
          <w:lang w:eastAsia="en-GB"/>
        </w:rPr>
      </w:pPr>
      <w:r>
        <w:rPr>
          <w:noProof/>
          <w:lang w:eastAsia="zh-CN"/>
        </w:rPr>
        <w:t>9.1</w:t>
      </w:r>
      <w:r w:rsidRPr="00B228F9">
        <w:rPr>
          <w:noProof/>
          <w:lang w:val="en-US" w:eastAsia="zh-CN"/>
        </w:rPr>
        <w:t>0</w:t>
      </w:r>
      <w:r>
        <w:rPr>
          <w:noProof/>
          <w:lang w:eastAsia="zh-CN"/>
        </w:rPr>
        <w:t>.</w:t>
      </w:r>
      <w:r>
        <w:rPr>
          <w:noProof/>
        </w:rPr>
        <w:t>3.7</w:t>
      </w:r>
      <w:r w:rsidRPr="00142972">
        <w:rPr>
          <w:rFonts w:ascii="Calibri" w:hAnsi="Calibri"/>
          <w:noProof/>
          <w:kern w:val="2"/>
          <w:sz w:val="24"/>
          <w:szCs w:val="24"/>
          <w:lang w:eastAsia="en-GB"/>
        </w:rPr>
        <w:tab/>
      </w:r>
      <w:r w:rsidRPr="00B228F9">
        <w:rPr>
          <w:rFonts w:eastAsia="SimSun"/>
          <w:noProof/>
        </w:rPr>
        <w:t xml:space="preserve">SEALDD </w:t>
      </w:r>
      <w:r w:rsidRPr="00B228F9">
        <w:rPr>
          <w:noProof/>
          <w:lang w:val="en-US" w:eastAsia="zh-CN"/>
        </w:rPr>
        <w:t xml:space="preserve">client </w:t>
      </w:r>
      <w:r w:rsidRPr="00B228F9">
        <w:rPr>
          <w:rFonts w:eastAsia="SimSun"/>
          <w:noProof/>
        </w:rPr>
        <w:t>policy configuration</w:t>
      </w:r>
      <w:r w:rsidRPr="00B228F9">
        <w:rPr>
          <w:noProof/>
          <w:lang w:val="en-US" w:eastAsia="zh-CN"/>
        </w:rPr>
        <w:t xml:space="preserve"> </w:t>
      </w:r>
      <w:r>
        <w:rPr>
          <w:noProof/>
        </w:rPr>
        <w:t>request</w:t>
      </w:r>
      <w:r>
        <w:rPr>
          <w:noProof/>
        </w:rPr>
        <w:tab/>
      </w:r>
      <w:r>
        <w:rPr>
          <w:noProof/>
        </w:rPr>
        <w:fldChar w:fldCharType="begin"/>
      </w:r>
      <w:r>
        <w:rPr>
          <w:noProof/>
        </w:rPr>
        <w:instrText xml:space="preserve"> PAGEREF _Toc218552739 \h </w:instrText>
      </w:r>
      <w:r>
        <w:rPr>
          <w:noProof/>
        </w:rPr>
      </w:r>
      <w:r>
        <w:rPr>
          <w:noProof/>
        </w:rPr>
        <w:fldChar w:fldCharType="separate"/>
      </w:r>
      <w:r>
        <w:rPr>
          <w:noProof/>
        </w:rPr>
        <w:t>110</w:t>
      </w:r>
      <w:r>
        <w:rPr>
          <w:noProof/>
        </w:rPr>
        <w:fldChar w:fldCharType="end"/>
      </w:r>
    </w:p>
    <w:p w14:paraId="5CE81660" w14:textId="40755702" w:rsidR="00142972" w:rsidRPr="00142972" w:rsidRDefault="00142972">
      <w:pPr>
        <w:pStyle w:val="TOC4"/>
        <w:rPr>
          <w:rFonts w:ascii="Calibri" w:hAnsi="Calibri"/>
          <w:noProof/>
          <w:kern w:val="2"/>
          <w:sz w:val="24"/>
          <w:szCs w:val="24"/>
          <w:lang w:eastAsia="en-GB"/>
        </w:rPr>
      </w:pPr>
      <w:r>
        <w:rPr>
          <w:noProof/>
          <w:lang w:eastAsia="zh-CN"/>
        </w:rPr>
        <w:t>9.1</w:t>
      </w:r>
      <w:r w:rsidRPr="00B228F9">
        <w:rPr>
          <w:noProof/>
          <w:lang w:val="en-US" w:eastAsia="zh-CN"/>
        </w:rPr>
        <w:t>0</w:t>
      </w:r>
      <w:r>
        <w:rPr>
          <w:noProof/>
          <w:lang w:eastAsia="zh-CN"/>
        </w:rPr>
        <w:t>.</w:t>
      </w:r>
      <w:r>
        <w:rPr>
          <w:noProof/>
        </w:rPr>
        <w:t>3.8</w:t>
      </w:r>
      <w:r w:rsidRPr="00142972">
        <w:rPr>
          <w:rFonts w:ascii="Calibri" w:hAnsi="Calibri"/>
          <w:noProof/>
          <w:kern w:val="2"/>
          <w:sz w:val="24"/>
          <w:szCs w:val="24"/>
          <w:lang w:eastAsia="en-GB"/>
        </w:rPr>
        <w:tab/>
      </w:r>
      <w:r w:rsidRPr="00B228F9">
        <w:rPr>
          <w:rFonts w:eastAsia="SimSun"/>
          <w:noProof/>
        </w:rPr>
        <w:t xml:space="preserve">SEALDD </w:t>
      </w:r>
      <w:r w:rsidRPr="00B228F9">
        <w:rPr>
          <w:noProof/>
          <w:lang w:val="en-US" w:eastAsia="zh-CN"/>
        </w:rPr>
        <w:t xml:space="preserve">client </w:t>
      </w:r>
      <w:r w:rsidRPr="00B228F9">
        <w:rPr>
          <w:rFonts w:eastAsia="SimSun"/>
          <w:noProof/>
        </w:rPr>
        <w:t>policy configuration</w:t>
      </w:r>
      <w:r w:rsidRPr="00B228F9">
        <w:rPr>
          <w:noProof/>
          <w:lang w:val="en-US" w:eastAsia="zh-CN"/>
        </w:rPr>
        <w:t xml:space="preserve"> </w:t>
      </w:r>
      <w:r>
        <w:rPr>
          <w:noProof/>
        </w:rPr>
        <w:t>re</w:t>
      </w:r>
      <w:r w:rsidRPr="00B228F9">
        <w:rPr>
          <w:noProof/>
          <w:lang w:val="en-US" w:eastAsia="zh-CN"/>
        </w:rPr>
        <w:t>sponse</w:t>
      </w:r>
      <w:r>
        <w:rPr>
          <w:noProof/>
        </w:rPr>
        <w:tab/>
      </w:r>
      <w:r>
        <w:rPr>
          <w:noProof/>
        </w:rPr>
        <w:fldChar w:fldCharType="begin"/>
      </w:r>
      <w:r>
        <w:rPr>
          <w:noProof/>
        </w:rPr>
        <w:instrText xml:space="preserve"> PAGEREF _Toc218552740 \h </w:instrText>
      </w:r>
      <w:r>
        <w:rPr>
          <w:noProof/>
        </w:rPr>
      </w:r>
      <w:r>
        <w:rPr>
          <w:noProof/>
        </w:rPr>
        <w:fldChar w:fldCharType="separate"/>
      </w:r>
      <w:r>
        <w:rPr>
          <w:noProof/>
        </w:rPr>
        <w:t>110</w:t>
      </w:r>
      <w:r>
        <w:rPr>
          <w:noProof/>
        </w:rPr>
        <w:fldChar w:fldCharType="end"/>
      </w:r>
    </w:p>
    <w:p w14:paraId="4EAF5709" w14:textId="076FEC1F" w:rsidR="00142972" w:rsidRPr="00142972" w:rsidRDefault="00142972">
      <w:pPr>
        <w:pStyle w:val="TOC4"/>
        <w:rPr>
          <w:rFonts w:ascii="Calibri" w:hAnsi="Calibri"/>
          <w:noProof/>
          <w:kern w:val="2"/>
          <w:sz w:val="24"/>
          <w:szCs w:val="24"/>
          <w:lang w:eastAsia="en-GB"/>
        </w:rPr>
      </w:pPr>
      <w:r>
        <w:rPr>
          <w:noProof/>
          <w:lang w:eastAsia="zh-CN"/>
        </w:rPr>
        <w:t>9.1</w:t>
      </w:r>
      <w:r w:rsidRPr="00B228F9">
        <w:rPr>
          <w:noProof/>
          <w:lang w:val="en-US" w:eastAsia="zh-CN"/>
        </w:rPr>
        <w:t>0</w:t>
      </w:r>
      <w:r>
        <w:rPr>
          <w:noProof/>
          <w:lang w:eastAsia="zh-CN"/>
        </w:rPr>
        <w:t>.</w:t>
      </w:r>
      <w:r>
        <w:rPr>
          <w:noProof/>
        </w:rPr>
        <w:t>3.</w:t>
      </w:r>
      <w:r w:rsidRPr="00B228F9">
        <w:rPr>
          <w:noProof/>
          <w:lang w:val="en-US" w:eastAsia="zh-CN"/>
        </w:rPr>
        <w:t>9</w:t>
      </w:r>
      <w:r w:rsidRPr="00142972">
        <w:rPr>
          <w:rFonts w:ascii="Calibri" w:hAnsi="Calibri"/>
          <w:noProof/>
          <w:kern w:val="2"/>
          <w:sz w:val="24"/>
          <w:szCs w:val="24"/>
          <w:lang w:eastAsia="en-GB"/>
        </w:rPr>
        <w:tab/>
      </w:r>
      <w:r w:rsidRPr="00B228F9">
        <w:rPr>
          <w:rFonts w:eastAsia="SimSun"/>
          <w:noProof/>
        </w:rPr>
        <w:t xml:space="preserve">SEALDD </w:t>
      </w:r>
      <w:r w:rsidRPr="00B228F9">
        <w:rPr>
          <w:noProof/>
          <w:lang w:val="en-US" w:eastAsia="zh-CN"/>
        </w:rPr>
        <w:t xml:space="preserve">client </w:t>
      </w:r>
      <w:r w:rsidRPr="00B228F9">
        <w:rPr>
          <w:rFonts w:eastAsia="SimSun"/>
          <w:noProof/>
        </w:rPr>
        <w:t>policy</w:t>
      </w:r>
      <w:r w:rsidRPr="00B228F9">
        <w:rPr>
          <w:rFonts w:eastAsia="SimSun"/>
          <w:noProof/>
          <w:lang w:val="en-US" w:eastAsia="zh-CN"/>
        </w:rPr>
        <w:t xml:space="preserve"> c</w:t>
      </w:r>
      <w:r>
        <w:rPr>
          <w:noProof/>
        </w:rPr>
        <w:t>onfiguration</w:t>
      </w:r>
      <w:r w:rsidRPr="00B228F9">
        <w:rPr>
          <w:rFonts w:eastAsia="SimSun"/>
          <w:noProof/>
        </w:rPr>
        <w:t xml:space="preserve"> </w:t>
      </w:r>
      <w:r w:rsidRPr="00B228F9">
        <w:rPr>
          <w:rFonts w:eastAsia="SimSun"/>
          <w:noProof/>
          <w:lang w:val="en-US" w:eastAsia="zh-CN"/>
        </w:rPr>
        <w:t>update</w:t>
      </w:r>
      <w:r w:rsidRPr="00B228F9">
        <w:rPr>
          <w:noProof/>
          <w:lang w:val="en-US" w:eastAsia="zh-CN"/>
        </w:rPr>
        <w:t xml:space="preserve"> </w:t>
      </w:r>
      <w:r>
        <w:rPr>
          <w:noProof/>
        </w:rPr>
        <w:t>request</w:t>
      </w:r>
      <w:r>
        <w:rPr>
          <w:noProof/>
        </w:rPr>
        <w:tab/>
      </w:r>
      <w:r>
        <w:rPr>
          <w:noProof/>
        </w:rPr>
        <w:fldChar w:fldCharType="begin"/>
      </w:r>
      <w:r>
        <w:rPr>
          <w:noProof/>
        </w:rPr>
        <w:instrText xml:space="preserve"> PAGEREF _Toc218552741 \h </w:instrText>
      </w:r>
      <w:r>
        <w:rPr>
          <w:noProof/>
        </w:rPr>
      </w:r>
      <w:r>
        <w:rPr>
          <w:noProof/>
        </w:rPr>
        <w:fldChar w:fldCharType="separate"/>
      </w:r>
      <w:r>
        <w:rPr>
          <w:noProof/>
        </w:rPr>
        <w:t>110</w:t>
      </w:r>
      <w:r>
        <w:rPr>
          <w:noProof/>
        </w:rPr>
        <w:fldChar w:fldCharType="end"/>
      </w:r>
    </w:p>
    <w:p w14:paraId="37AADF45" w14:textId="4AF5FDC4" w:rsidR="00142972" w:rsidRPr="00142972" w:rsidRDefault="00142972">
      <w:pPr>
        <w:pStyle w:val="TOC4"/>
        <w:rPr>
          <w:rFonts w:ascii="Calibri" w:hAnsi="Calibri"/>
          <w:noProof/>
          <w:kern w:val="2"/>
          <w:sz w:val="24"/>
          <w:szCs w:val="24"/>
          <w:lang w:eastAsia="en-GB"/>
        </w:rPr>
      </w:pPr>
      <w:r>
        <w:rPr>
          <w:noProof/>
          <w:lang w:eastAsia="zh-CN"/>
        </w:rPr>
        <w:t>9.1</w:t>
      </w:r>
      <w:r w:rsidRPr="00B228F9">
        <w:rPr>
          <w:noProof/>
          <w:lang w:val="en-US" w:eastAsia="zh-CN"/>
        </w:rPr>
        <w:t>0</w:t>
      </w:r>
      <w:r>
        <w:rPr>
          <w:noProof/>
          <w:lang w:eastAsia="zh-CN"/>
        </w:rPr>
        <w:t>.</w:t>
      </w:r>
      <w:r>
        <w:rPr>
          <w:noProof/>
        </w:rPr>
        <w:t>3.</w:t>
      </w:r>
      <w:r w:rsidRPr="00B228F9">
        <w:rPr>
          <w:noProof/>
          <w:lang w:val="en-US" w:eastAsia="zh-CN"/>
        </w:rPr>
        <w:t>10</w:t>
      </w:r>
      <w:r w:rsidRPr="00142972">
        <w:rPr>
          <w:rFonts w:ascii="Calibri" w:hAnsi="Calibri"/>
          <w:noProof/>
          <w:kern w:val="2"/>
          <w:sz w:val="24"/>
          <w:szCs w:val="24"/>
          <w:lang w:eastAsia="en-GB"/>
        </w:rPr>
        <w:tab/>
      </w:r>
      <w:r w:rsidRPr="00B228F9">
        <w:rPr>
          <w:rFonts w:eastAsia="SimSun"/>
          <w:noProof/>
        </w:rPr>
        <w:t xml:space="preserve">SEALDD </w:t>
      </w:r>
      <w:r w:rsidRPr="00B228F9">
        <w:rPr>
          <w:noProof/>
          <w:lang w:val="en-US" w:eastAsia="zh-CN"/>
        </w:rPr>
        <w:t xml:space="preserve">client </w:t>
      </w:r>
      <w:r w:rsidRPr="00B228F9">
        <w:rPr>
          <w:rFonts w:eastAsia="SimSun"/>
          <w:noProof/>
        </w:rPr>
        <w:t xml:space="preserve">policy </w:t>
      </w:r>
      <w:r w:rsidRPr="00B228F9">
        <w:rPr>
          <w:rFonts w:eastAsia="SimSun"/>
          <w:noProof/>
          <w:lang w:val="en-US" w:eastAsia="zh-CN"/>
        </w:rPr>
        <w:t>c</w:t>
      </w:r>
      <w:r>
        <w:rPr>
          <w:noProof/>
        </w:rPr>
        <w:t>onfiguration</w:t>
      </w:r>
      <w:r w:rsidRPr="00B228F9">
        <w:rPr>
          <w:rFonts w:eastAsia="SimSun"/>
          <w:noProof/>
          <w:lang w:val="en-US" w:eastAsia="zh-CN"/>
        </w:rPr>
        <w:t xml:space="preserve"> update</w:t>
      </w:r>
      <w:r w:rsidRPr="00B228F9">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_Toc218552742 \h </w:instrText>
      </w:r>
      <w:r>
        <w:rPr>
          <w:noProof/>
        </w:rPr>
      </w:r>
      <w:r>
        <w:rPr>
          <w:noProof/>
        </w:rPr>
        <w:fldChar w:fldCharType="separate"/>
      </w:r>
      <w:r>
        <w:rPr>
          <w:noProof/>
        </w:rPr>
        <w:t>111</w:t>
      </w:r>
      <w:r>
        <w:rPr>
          <w:noProof/>
        </w:rPr>
        <w:fldChar w:fldCharType="end"/>
      </w:r>
    </w:p>
    <w:p w14:paraId="31441C3B" w14:textId="12D4DE66" w:rsidR="00142972" w:rsidRPr="00142972" w:rsidRDefault="00142972">
      <w:pPr>
        <w:pStyle w:val="TOC4"/>
        <w:rPr>
          <w:rFonts w:ascii="Calibri" w:hAnsi="Calibri"/>
          <w:noProof/>
          <w:kern w:val="2"/>
          <w:sz w:val="24"/>
          <w:szCs w:val="24"/>
          <w:lang w:eastAsia="en-GB"/>
        </w:rPr>
      </w:pPr>
      <w:r>
        <w:rPr>
          <w:noProof/>
          <w:lang w:eastAsia="zh-CN"/>
        </w:rPr>
        <w:t>9.1</w:t>
      </w:r>
      <w:r w:rsidRPr="00B228F9">
        <w:rPr>
          <w:noProof/>
          <w:lang w:val="en-US" w:eastAsia="zh-CN"/>
        </w:rPr>
        <w:t>0</w:t>
      </w:r>
      <w:r>
        <w:rPr>
          <w:noProof/>
          <w:lang w:eastAsia="zh-CN"/>
        </w:rPr>
        <w:t>.</w:t>
      </w:r>
      <w:r>
        <w:rPr>
          <w:noProof/>
        </w:rPr>
        <w:t>3.</w:t>
      </w:r>
      <w:r w:rsidRPr="00B228F9">
        <w:rPr>
          <w:noProof/>
          <w:lang w:val="en-US" w:eastAsia="zh-CN"/>
        </w:rPr>
        <w:t>11</w:t>
      </w:r>
      <w:r w:rsidRPr="00142972">
        <w:rPr>
          <w:rFonts w:ascii="Calibri" w:hAnsi="Calibri"/>
          <w:noProof/>
          <w:kern w:val="2"/>
          <w:sz w:val="24"/>
          <w:szCs w:val="24"/>
          <w:lang w:eastAsia="en-GB"/>
        </w:rPr>
        <w:tab/>
      </w:r>
      <w:r w:rsidRPr="00B228F9">
        <w:rPr>
          <w:rFonts w:eastAsia="SimSun"/>
          <w:noProof/>
        </w:rPr>
        <w:t xml:space="preserve">SEALDD </w:t>
      </w:r>
      <w:r w:rsidRPr="00B228F9">
        <w:rPr>
          <w:noProof/>
          <w:lang w:val="en-US" w:eastAsia="zh-CN"/>
        </w:rPr>
        <w:t xml:space="preserve">client </w:t>
      </w:r>
      <w:r w:rsidRPr="00B228F9">
        <w:rPr>
          <w:rFonts w:eastAsia="SimSun"/>
          <w:noProof/>
        </w:rPr>
        <w:t xml:space="preserve">policy </w:t>
      </w:r>
      <w:r w:rsidRPr="00B228F9">
        <w:rPr>
          <w:rFonts w:eastAsia="SimSun"/>
          <w:noProof/>
          <w:lang w:val="en-US" w:eastAsia="zh-CN"/>
        </w:rPr>
        <w:t>c</w:t>
      </w:r>
      <w:r>
        <w:rPr>
          <w:noProof/>
        </w:rPr>
        <w:t>onfiguration</w:t>
      </w:r>
      <w:r w:rsidRPr="00B228F9">
        <w:rPr>
          <w:rFonts w:eastAsia="SimSun"/>
          <w:noProof/>
          <w:lang w:val="en-US" w:eastAsia="zh-CN"/>
        </w:rPr>
        <w:t xml:space="preserve"> delete</w:t>
      </w:r>
      <w:r w:rsidRPr="00B228F9">
        <w:rPr>
          <w:noProof/>
          <w:lang w:val="en-US" w:eastAsia="zh-CN"/>
        </w:rPr>
        <w:t xml:space="preserve"> </w:t>
      </w:r>
      <w:r>
        <w:rPr>
          <w:noProof/>
        </w:rPr>
        <w:t>request</w:t>
      </w:r>
      <w:r>
        <w:rPr>
          <w:noProof/>
        </w:rPr>
        <w:tab/>
      </w:r>
      <w:r>
        <w:rPr>
          <w:noProof/>
        </w:rPr>
        <w:fldChar w:fldCharType="begin"/>
      </w:r>
      <w:r>
        <w:rPr>
          <w:noProof/>
        </w:rPr>
        <w:instrText xml:space="preserve"> PAGEREF _Toc218552743 \h </w:instrText>
      </w:r>
      <w:r>
        <w:rPr>
          <w:noProof/>
        </w:rPr>
      </w:r>
      <w:r>
        <w:rPr>
          <w:noProof/>
        </w:rPr>
        <w:fldChar w:fldCharType="separate"/>
      </w:r>
      <w:r>
        <w:rPr>
          <w:noProof/>
        </w:rPr>
        <w:t>111</w:t>
      </w:r>
      <w:r>
        <w:rPr>
          <w:noProof/>
        </w:rPr>
        <w:fldChar w:fldCharType="end"/>
      </w:r>
    </w:p>
    <w:p w14:paraId="1CFBC5D3" w14:textId="28382FDA" w:rsidR="00142972" w:rsidRPr="00142972" w:rsidRDefault="00142972">
      <w:pPr>
        <w:pStyle w:val="TOC4"/>
        <w:rPr>
          <w:rFonts w:ascii="Calibri" w:hAnsi="Calibri"/>
          <w:noProof/>
          <w:kern w:val="2"/>
          <w:sz w:val="24"/>
          <w:szCs w:val="24"/>
          <w:lang w:eastAsia="en-GB"/>
        </w:rPr>
      </w:pPr>
      <w:r>
        <w:rPr>
          <w:noProof/>
          <w:lang w:eastAsia="zh-CN"/>
        </w:rPr>
        <w:t>9.1</w:t>
      </w:r>
      <w:r w:rsidRPr="00B228F9">
        <w:rPr>
          <w:noProof/>
          <w:lang w:val="en-US" w:eastAsia="zh-CN"/>
        </w:rPr>
        <w:t>0</w:t>
      </w:r>
      <w:r>
        <w:rPr>
          <w:noProof/>
          <w:lang w:eastAsia="zh-CN"/>
        </w:rPr>
        <w:t>.</w:t>
      </w:r>
      <w:r>
        <w:rPr>
          <w:noProof/>
        </w:rPr>
        <w:t>3.</w:t>
      </w:r>
      <w:r w:rsidRPr="00B228F9">
        <w:rPr>
          <w:noProof/>
          <w:lang w:val="en-US" w:eastAsia="zh-CN"/>
        </w:rPr>
        <w:t>12</w:t>
      </w:r>
      <w:r w:rsidRPr="00142972">
        <w:rPr>
          <w:rFonts w:ascii="Calibri" w:hAnsi="Calibri"/>
          <w:noProof/>
          <w:kern w:val="2"/>
          <w:sz w:val="24"/>
          <w:szCs w:val="24"/>
          <w:lang w:eastAsia="en-GB"/>
        </w:rPr>
        <w:tab/>
      </w:r>
      <w:r w:rsidRPr="00B228F9">
        <w:rPr>
          <w:rFonts w:eastAsia="SimSun"/>
          <w:noProof/>
        </w:rPr>
        <w:t xml:space="preserve">SEALDD </w:t>
      </w:r>
      <w:r w:rsidRPr="00B228F9">
        <w:rPr>
          <w:noProof/>
          <w:lang w:val="en-US" w:eastAsia="zh-CN"/>
        </w:rPr>
        <w:t xml:space="preserve">client </w:t>
      </w:r>
      <w:r w:rsidRPr="00B228F9">
        <w:rPr>
          <w:rFonts w:eastAsia="SimSun"/>
          <w:noProof/>
        </w:rPr>
        <w:t xml:space="preserve">policy </w:t>
      </w:r>
      <w:r w:rsidRPr="00B228F9">
        <w:rPr>
          <w:rFonts w:eastAsia="SimSun"/>
          <w:noProof/>
          <w:lang w:eastAsia="zh-CN"/>
        </w:rPr>
        <w:t>c</w:t>
      </w:r>
      <w:r>
        <w:rPr>
          <w:noProof/>
        </w:rPr>
        <w:t>onfiguration</w:t>
      </w:r>
      <w:r w:rsidRPr="00B228F9">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_Toc218552744 \h </w:instrText>
      </w:r>
      <w:r>
        <w:rPr>
          <w:noProof/>
        </w:rPr>
      </w:r>
      <w:r>
        <w:rPr>
          <w:noProof/>
        </w:rPr>
        <w:fldChar w:fldCharType="separate"/>
      </w:r>
      <w:r>
        <w:rPr>
          <w:noProof/>
        </w:rPr>
        <w:t>111</w:t>
      </w:r>
      <w:r>
        <w:rPr>
          <w:noProof/>
        </w:rPr>
        <w:fldChar w:fldCharType="end"/>
      </w:r>
    </w:p>
    <w:p w14:paraId="01E0E096" w14:textId="0F97FAD6" w:rsidR="00142972" w:rsidRPr="00142972" w:rsidRDefault="00142972">
      <w:pPr>
        <w:pStyle w:val="TOC3"/>
        <w:rPr>
          <w:rFonts w:ascii="Calibri" w:hAnsi="Calibri"/>
          <w:noProof/>
          <w:kern w:val="2"/>
          <w:sz w:val="24"/>
          <w:szCs w:val="24"/>
          <w:lang w:eastAsia="en-GB"/>
        </w:rPr>
      </w:pPr>
      <w:r>
        <w:rPr>
          <w:noProof/>
        </w:rPr>
        <w:t>9.10.4</w:t>
      </w:r>
      <w:r w:rsidRPr="00142972">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_Toc218552745 \h </w:instrText>
      </w:r>
      <w:r>
        <w:rPr>
          <w:noProof/>
        </w:rPr>
      </w:r>
      <w:r>
        <w:rPr>
          <w:noProof/>
        </w:rPr>
        <w:fldChar w:fldCharType="separate"/>
      </w:r>
      <w:r>
        <w:rPr>
          <w:noProof/>
        </w:rPr>
        <w:t>111</w:t>
      </w:r>
      <w:r>
        <w:rPr>
          <w:noProof/>
        </w:rPr>
        <w:fldChar w:fldCharType="end"/>
      </w:r>
    </w:p>
    <w:p w14:paraId="2B147F0F" w14:textId="7063943E" w:rsidR="00142972" w:rsidRPr="00142972" w:rsidRDefault="00142972">
      <w:pPr>
        <w:pStyle w:val="TOC4"/>
        <w:rPr>
          <w:rFonts w:ascii="Calibri" w:hAnsi="Calibri"/>
          <w:noProof/>
          <w:kern w:val="2"/>
          <w:sz w:val="24"/>
          <w:szCs w:val="24"/>
          <w:lang w:eastAsia="en-GB"/>
        </w:rPr>
      </w:pPr>
      <w:r>
        <w:rPr>
          <w:noProof/>
        </w:rPr>
        <w:t>9.10.4.1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_Toc218552746 \h </w:instrText>
      </w:r>
      <w:r>
        <w:rPr>
          <w:noProof/>
        </w:rPr>
      </w:r>
      <w:r>
        <w:rPr>
          <w:noProof/>
        </w:rPr>
        <w:fldChar w:fldCharType="separate"/>
      </w:r>
      <w:r>
        <w:rPr>
          <w:noProof/>
        </w:rPr>
        <w:t>111</w:t>
      </w:r>
      <w:r>
        <w:rPr>
          <w:noProof/>
        </w:rPr>
        <w:fldChar w:fldCharType="end"/>
      </w:r>
    </w:p>
    <w:p w14:paraId="4C5B2E81" w14:textId="21C59FA0" w:rsidR="00142972" w:rsidRPr="00142972" w:rsidRDefault="00142972">
      <w:pPr>
        <w:pStyle w:val="TOC4"/>
        <w:rPr>
          <w:rFonts w:ascii="Calibri" w:hAnsi="Calibri"/>
          <w:noProof/>
          <w:kern w:val="2"/>
          <w:sz w:val="24"/>
          <w:szCs w:val="24"/>
          <w:lang w:eastAsia="en-GB"/>
        </w:rPr>
      </w:pPr>
      <w:r>
        <w:rPr>
          <w:noProof/>
        </w:rPr>
        <w:t>9.10.4.2</w:t>
      </w:r>
      <w:r w:rsidRPr="00142972">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_Toc218552747 \h </w:instrText>
      </w:r>
      <w:r>
        <w:rPr>
          <w:noProof/>
        </w:rPr>
      </w:r>
      <w:r>
        <w:rPr>
          <w:noProof/>
        </w:rPr>
        <w:fldChar w:fldCharType="separate"/>
      </w:r>
      <w:r>
        <w:rPr>
          <w:noProof/>
        </w:rPr>
        <w:t>112</w:t>
      </w:r>
      <w:r>
        <w:rPr>
          <w:noProof/>
        </w:rPr>
        <w:fldChar w:fldCharType="end"/>
      </w:r>
    </w:p>
    <w:p w14:paraId="6113E35A" w14:textId="5F16FB7D" w:rsidR="00142972" w:rsidRPr="00142972" w:rsidRDefault="00142972">
      <w:pPr>
        <w:pStyle w:val="TOC4"/>
        <w:rPr>
          <w:rFonts w:ascii="Calibri" w:hAnsi="Calibri"/>
          <w:noProof/>
          <w:kern w:val="2"/>
          <w:sz w:val="24"/>
          <w:szCs w:val="24"/>
          <w:lang w:eastAsia="en-GB"/>
        </w:rPr>
      </w:pPr>
      <w:r>
        <w:rPr>
          <w:noProof/>
        </w:rPr>
        <w:t>9.10.4.3</w:t>
      </w:r>
      <w:r w:rsidRPr="00142972">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_Toc218552748 \h </w:instrText>
      </w:r>
      <w:r>
        <w:rPr>
          <w:noProof/>
        </w:rPr>
      </w:r>
      <w:r>
        <w:rPr>
          <w:noProof/>
        </w:rPr>
        <w:fldChar w:fldCharType="separate"/>
      </w:r>
      <w:r>
        <w:rPr>
          <w:noProof/>
        </w:rPr>
        <w:t>112</w:t>
      </w:r>
      <w:r>
        <w:rPr>
          <w:noProof/>
        </w:rPr>
        <w:fldChar w:fldCharType="end"/>
      </w:r>
    </w:p>
    <w:p w14:paraId="5305E164" w14:textId="51DB7A67" w:rsidR="00142972" w:rsidRPr="00142972" w:rsidRDefault="00142972">
      <w:pPr>
        <w:pStyle w:val="TOC4"/>
        <w:rPr>
          <w:rFonts w:ascii="Calibri" w:hAnsi="Calibri"/>
          <w:noProof/>
          <w:kern w:val="2"/>
          <w:sz w:val="24"/>
          <w:szCs w:val="24"/>
          <w:lang w:eastAsia="en-GB"/>
        </w:rPr>
      </w:pPr>
      <w:r>
        <w:rPr>
          <w:noProof/>
        </w:rPr>
        <w:t>9.10.4.4</w:t>
      </w:r>
      <w:r w:rsidRPr="00142972">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_Toc218552749 \h </w:instrText>
      </w:r>
      <w:r>
        <w:rPr>
          <w:noProof/>
        </w:rPr>
      </w:r>
      <w:r>
        <w:rPr>
          <w:noProof/>
        </w:rPr>
        <w:fldChar w:fldCharType="separate"/>
      </w:r>
      <w:r>
        <w:rPr>
          <w:noProof/>
        </w:rPr>
        <w:t>112</w:t>
      </w:r>
      <w:r>
        <w:rPr>
          <w:noProof/>
        </w:rPr>
        <w:fldChar w:fldCharType="end"/>
      </w:r>
    </w:p>
    <w:p w14:paraId="23A4902C" w14:textId="3CE6CD23" w:rsidR="00142972" w:rsidRPr="00142972" w:rsidRDefault="00142972">
      <w:pPr>
        <w:pStyle w:val="TOC4"/>
        <w:rPr>
          <w:rFonts w:ascii="Calibri" w:hAnsi="Calibri"/>
          <w:noProof/>
          <w:kern w:val="2"/>
          <w:sz w:val="24"/>
          <w:szCs w:val="24"/>
          <w:lang w:eastAsia="en-GB"/>
        </w:rPr>
      </w:pPr>
      <w:r>
        <w:rPr>
          <w:noProof/>
        </w:rPr>
        <w:t>9.10.4.5</w:t>
      </w:r>
      <w:r w:rsidRPr="00142972">
        <w:rPr>
          <w:rFonts w:ascii="Calibri" w:hAnsi="Calibri"/>
          <w:noProof/>
          <w:kern w:val="2"/>
          <w:sz w:val="24"/>
          <w:szCs w:val="24"/>
          <w:lang w:eastAsia="en-GB"/>
        </w:rPr>
        <w:tab/>
      </w:r>
      <w:r>
        <w:rPr>
          <w:noProof/>
        </w:rPr>
        <w:t>Sdd_</w:t>
      </w:r>
      <w:r w:rsidRPr="00B228F9">
        <w:rPr>
          <w:noProof/>
          <w:lang w:val="en-US" w:eastAsia="zh-CN"/>
        </w:rPr>
        <w:t>Client</w:t>
      </w:r>
      <w:r>
        <w:rPr>
          <w:noProof/>
        </w:rPr>
        <w:t>PolicyConfiguration operation</w:t>
      </w:r>
      <w:r>
        <w:rPr>
          <w:noProof/>
        </w:rPr>
        <w:tab/>
      </w:r>
      <w:r>
        <w:rPr>
          <w:noProof/>
        </w:rPr>
        <w:fldChar w:fldCharType="begin"/>
      </w:r>
      <w:r>
        <w:rPr>
          <w:noProof/>
        </w:rPr>
        <w:instrText xml:space="preserve"> PAGEREF _Toc218552750 \h </w:instrText>
      </w:r>
      <w:r>
        <w:rPr>
          <w:noProof/>
        </w:rPr>
      </w:r>
      <w:r>
        <w:rPr>
          <w:noProof/>
        </w:rPr>
        <w:fldChar w:fldCharType="separate"/>
      </w:r>
      <w:r>
        <w:rPr>
          <w:noProof/>
        </w:rPr>
        <w:t>112</w:t>
      </w:r>
      <w:r>
        <w:rPr>
          <w:noProof/>
        </w:rPr>
        <w:fldChar w:fldCharType="end"/>
      </w:r>
    </w:p>
    <w:p w14:paraId="7B3BAF76" w14:textId="7905FCD4" w:rsidR="00142972" w:rsidRPr="00142972" w:rsidRDefault="00142972">
      <w:pPr>
        <w:pStyle w:val="TOC4"/>
        <w:rPr>
          <w:rFonts w:ascii="Calibri" w:hAnsi="Calibri"/>
          <w:noProof/>
          <w:kern w:val="2"/>
          <w:sz w:val="24"/>
          <w:szCs w:val="24"/>
          <w:lang w:eastAsia="en-GB"/>
        </w:rPr>
      </w:pPr>
      <w:r>
        <w:rPr>
          <w:noProof/>
        </w:rPr>
        <w:t>9.10.4.</w:t>
      </w:r>
      <w:r w:rsidRPr="00B228F9">
        <w:rPr>
          <w:noProof/>
          <w:lang w:val="en-US" w:eastAsia="zh-CN"/>
        </w:rPr>
        <w:t>6</w:t>
      </w:r>
      <w:r w:rsidRPr="00142972">
        <w:rPr>
          <w:rFonts w:ascii="Calibri" w:hAnsi="Calibri"/>
          <w:noProof/>
          <w:kern w:val="2"/>
          <w:sz w:val="24"/>
          <w:szCs w:val="24"/>
          <w:lang w:eastAsia="en-GB"/>
        </w:rPr>
        <w:tab/>
      </w:r>
      <w:r>
        <w:rPr>
          <w:noProof/>
        </w:rPr>
        <w:t>Sdd_</w:t>
      </w:r>
      <w:r w:rsidRPr="00B228F9">
        <w:rPr>
          <w:noProof/>
          <w:lang w:val="en-US" w:eastAsia="zh-CN"/>
        </w:rPr>
        <w:t>Client</w:t>
      </w:r>
      <w:r>
        <w:rPr>
          <w:noProof/>
        </w:rPr>
        <w:t>PolicyConfiguration_</w:t>
      </w:r>
      <w:r w:rsidRPr="00B228F9">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_Toc218552751 \h </w:instrText>
      </w:r>
      <w:r>
        <w:rPr>
          <w:noProof/>
        </w:rPr>
      </w:r>
      <w:r>
        <w:rPr>
          <w:noProof/>
        </w:rPr>
        <w:fldChar w:fldCharType="separate"/>
      </w:r>
      <w:r>
        <w:rPr>
          <w:noProof/>
        </w:rPr>
        <w:t>112</w:t>
      </w:r>
      <w:r>
        <w:rPr>
          <w:noProof/>
        </w:rPr>
        <w:fldChar w:fldCharType="end"/>
      </w:r>
    </w:p>
    <w:p w14:paraId="3BC74D02" w14:textId="4BCFABF6" w:rsidR="00142972" w:rsidRPr="00142972" w:rsidRDefault="00142972">
      <w:pPr>
        <w:pStyle w:val="TOC4"/>
        <w:rPr>
          <w:rFonts w:ascii="Calibri" w:hAnsi="Calibri"/>
          <w:noProof/>
          <w:kern w:val="2"/>
          <w:sz w:val="24"/>
          <w:szCs w:val="24"/>
          <w:lang w:eastAsia="en-GB"/>
        </w:rPr>
      </w:pPr>
      <w:r>
        <w:rPr>
          <w:noProof/>
        </w:rPr>
        <w:t>9.10.4.</w:t>
      </w:r>
      <w:r w:rsidRPr="00B228F9">
        <w:rPr>
          <w:noProof/>
          <w:lang w:val="en-US" w:eastAsia="zh-CN"/>
        </w:rPr>
        <w:t>7</w:t>
      </w:r>
      <w:r w:rsidRPr="00142972">
        <w:rPr>
          <w:rFonts w:ascii="Calibri" w:hAnsi="Calibri"/>
          <w:noProof/>
          <w:kern w:val="2"/>
          <w:sz w:val="24"/>
          <w:szCs w:val="24"/>
          <w:lang w:eastAsia="en-GB"/>
        </w:rPr>
        <w:tab/>
      </w:r>
      <w:r>
        <w:rPr>
          <w:noProof/>
        </w:rPr>
        <w:t>Sdd_</w:t>
      </w:r>
      <w:r w:rsidRPr="00B228F9">
        <w:rPr>
          <w:noProof/>
          <w:lang w:val="en-US" w:eastAsia="zh-CN"/>
        </w:rPr>
        <w:t>Client</w:t>
      </w:r>
      <w:r>
        <w:rPr>
          <w:noProof/>
        </w:rPr>
        <w:t>PolicyConfiguration</w:t>
      </w:r>
      <w:r w:rsidRPr="00B228F9">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_Toc218552752 \h </w:instrText>
      </w:r>
      <w:r>
        <w:rPr>
          <w:noProof/>
        </w:rPr>
      </w:r>
      <w:r>
        <w:rPr>
          <w:noProof/>
        </w:rPr>
        <w:fldChar w:fldCharType="separate"/>
      </w:r>
      <w:r>
        <w:rPr>
          <w:noProof/>
        </w:rPr>
        <w:t>112</w:t>
      </w:r>
      <w:r>
        <w:rPr>
          <w:noProof/>
        </w:rPr>
        <w:fldChar w:fldCharType="end"/>
      </w:r>
    </w:p>
    <w:p w14:paraId="67E22B67" w14:textId="18553BDB" w:rsidR="00142972" w:rsidRPr="00142972" w:rsidRDefault="00142972">
      <w:pPr>
        <w:pStyle w:val="TOC2"/>
        <w:rPr>
          <w:rFonts w:ascii="Calibri" w:hAnsi="Calibri"/>
          <w:noProof/>
          <w:kern w:val="2"/>
          <w:sz w:val="24"/>
          <w:szCs w:val="24"/>
          <w:lang w:eastAsia="en-GB"/>
        </w:rPr>
      </w:pPr>
      <w:r w:rsidRPr="00B228F9">
        <w:rPr>
          <w:bCs/>
          <w:noProof/>
        </w:rPr>
        <w:t>9.11</w:t>
      </w:r>
      <w:r w:rsidRPr="00142972">
        <w:rPr>
          <w:rFonts w:ascii="Calibri" w:hAnsi="Calibri"/>
          <w:noProof/>
          <w:kern w:val="2"/>
          <w:sz w:val="24"/>
          <w:szCs w:val="24"/>
          <w:lang w:eastAsia="en-GB"/>
        </w:rPr>
        <w:tab/>
      </w:r>
      <w:r w:rsidRPr="00B228F9">
        <w:rPr>
          <w:bCs/>
          <w:noProof/>
        </w:rPr>
        <w:t>SEALDD Background data transfer</w:t>
      </w:r>
      <w:r>
        <w:rPr>
          <w:noProof/>
        </w:rPr>
        <w:tab/>
      </w:r>
      <w:r>
        <w:rPr>
          <w:noProof/>
        </w:rPr>
        <w:fldChar w:fldCharType="begin"/>
      </w:r>
      <w:r>
        <w:rPr>
          <w:noProof/>
        </w:rPr>
        <w:instrText xml:space="preserve"> PAGEREF _Toc218552753 \h </w:instrText>
      </w:r>
      <w:r>
        <w:rPr>
          <w:noProof/>
        </w:rPr>
      </w:r>
      <w:r>
        <w:rPr>
          <w:noProof/>
        </w:rPr>
        <w:fldChar w:fldCharType="separate"/>
      </w:r>
      <w:r>
        <w:rPr>
          <w:noProof/>
        </w:rPr>
        <w:t>113</w:t>
      </w:r>
      <w:r>
        <w:rPr>
          <w:noProof/>
        </w:rPr>
        <w:fldChar w:fldCharType="end"/>
      </w:r>
    </w:p>
    <w:p w14:paraId="6AA7FAE9" w14:textId="60F28F36" w:rsidR="00142972" w:rsidRPr="00142972" w:rsidRDefault="00142972">
      <w:pPr>
        <w:pStyle w:val="TOC3"/>
        <w:rPr>
          <w:rFonts w:ascii="Calibri" w:hAnsi="Calibri"/>
          <w:noProof/>
          <w:kern w:val="2"/>
          <w:sz w:val="24"/>
          <w:szCs w:val="24"/>
          <w:lang w:eastAsia="en-GB"/>
        </w:rPr>
      </w:pPr>
      <w:r w:rsidRPr="00B228F9">
        <w:rPr>
          <w:noProof/>
          <w:lang w:val="en-US" w:eastAsia="zh-CN"/>
        </w:rPr>
        <w:t>9.11.1</w:t>
      </w:r>
      <w:r w:rsidRPr="00142972">
        <w:rPr>
          <w:rFonts w:ascii="Calibri" w:hAnsi="Calibri"/>
          <w:noProof/>
          <w:kern w:val="2"/>
          <w:sz w:val="24"/>
          <w:szCs w:val="24"/>
          <w:lang w:eastAsia="en-GB"/>
        </w:rPr>
        <w:tab/>
      </w:r>
      <w:r w:rsidRPr="00B228F9">
        <w:rPr>
          <w:noProof/>
          <w:lang w:val="en-US" w:eastAsia="zh-CN"/>
        </w:rPr>
        <w:t>General</w:t>
      </w:r>
      <w:r>
        <w:rPr>
          <w:noProof/>
        </w:rPr>
        <w:tab/>
      </w:r>
      <w:r>
        <w:rPr>
          <w:noProof/>
        </w:rPr>
        <w:fldChar w:fldCharType="begin"/>
      </w:r>
      <w:r>
        <w:rPr>
          <w:noProof/>
        </w:rPr>
        <w:instrText xml:space="preserve"> PAGEREF _Toc218552754 \h </w:instrText>
      </w:r>
      <w:r>
        <w:rPr>
          <w:noProof/>
        </w:rPr>
      </w:r>
      <w:r>
        <w:rPr>
          <w:noProof/>
        </w:rPr>
        <w:fldChar w:fldCharType="separate"/>
      </w:r>
      <w:r>
        <w:rPr>
          <w:noProof/>
        </w:rPr>
        <w:t>113</w:t>
      </w:r>
      <w:r>
        <w:rPr>
          <w:noProof/>
        </w:rPr>
        <w:fldChar w:fldCharType="end"/>
      </w:r>
    </w:p>
    <w:p w14:paraId="4951BD72" w14:textId="4F423409" w:rsidR="00142972" w:rsidRPr="00142972" w:rsidRDefault="00142972">
      <w:pPr>
        <w:pStyle w:val="TOC3"/>
        <w:rPr>
          <w:rFonts w:ascii="Calibri" w:hAnsi="Calibri"/>
          <w:noProof/>
          <w:kern w:val="2"/>
          <w:sz w:val="24"/>
          <w:szCs w:val="24"/>
          <w:lang w:eastAsia="en-GB"/>
        </w:rPr>
      </w:pPr>
      <w:r w:rsidRPr="00B228F9">
        <w:rPr>
          <w:noProof/>
          <w:lang w:val="en-US" w:eastAsia="zh-CN"/>
        </w:rPr>
        <w:t>9.11.2</w:t>
      </w:r>
      <w:r w:rsidRPr="00142972">
        <w:rPr>
          <w:rFonts w:ascii="Calibri" w:hAnsi="Calibri"/>
          <w:noProof/>
          <w:kern w:val="2"/>
          <w:sz w:val="24"/>
          <w:szCs w:val="24"/>
          <w:lang w:eastAsia="en-GB"/>
        </w:rPr>
        <w:tab/>
      </w:r>
      <w:r w:rsidRPr="00B228F9">
        <w:rPr>
          <w:noProof/>
          <w:lang w:val="en-US" w:eastAsia="zh-CN"/>
        </w:rPr>
        <w:t>Procedures</w:t>
      </w:r>
      <w:r>
        <w:rPr>
          <w:noProof/>
        </w:rPr>
        <w:tab/>
      </w:r>
      <w:r>
        <w:rPr>
          <w:noProof/>
        </w:rPr>
        <w:fldChar w:fldCharType="begin"/>
      </w:r>
      <w:r>
        <w:rPr>
          <w:noProof/>
        </w:rPr>
        <w:instrText xml:space="preserve"> PAGEREF _Toc218552755 \h </w:instrText>
      </w:r>
      <w:r>
        <w:rPr>
          <w:noProof/>
        </w:rPr>
      </w:r>
      <w:r>
        <w:rPr>
          <w:noProof/>
        </w:rPr>
        <w:fldChar w:fldCharType="separate"/>
      </w:r>
      <w:r>
        <w:rPr>
          <w:noProof/>
        </w:rPr>
        <w:t>113</w:t>
      </w:r>
      <w:r>
        <w:rPr>
          <w:noProof/>
        </w:rPr>
        <w:fldChar w:fldCharType="end"/>
      </w:r>
    </w:p>
    <w:p w14:paraId="5FDDA178" w14:textId="1FB70A1B" w:rsidR="00142972" w:rsidRPr="00142972" w:rsidRDefault="00142972">
      <w:pPr>
        <w:pStyle w:val="TOC4"/>
        <w:rPr>
          <w:rFonts w:ascii="Calibri" w:hAnsi="Calibri"/>
          <w:noProof/>
          <w:kern w:val="2"/>
          <w:sz w:val="24"/>
          <w:szCs w:val="24"/>
          <w:lang w:eastAsia="en-GB"/>
        </w:rPr>
      </w:pPr>
      <w:r>
        <w:rPr>
          <w:noProof/>
        </w:rPr>
        <w:t>9.11.2.1</w:t>
      </w:r>
      <w:r w:rsidRPr="00142972">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_Toc218552756 \h </w:instrText>
      </w:r>
      <w:r>
        <w:rPr>
          <w:noProof/>
        </w:rPr>
      </w:r>
      <w:r>
        <w:rPr>
          <w:noProof/>
        </w:rPr>
        <w:fldChar w:fldCharType="separate"/>
      </w:r>
      <w:r>
        <w:rPr>
          <w:noProof/>
        </w:rPr>
        <w:t>113</w:t>
      </w:r>
      <w:r>
        <w:rPr>
          <w:noProof/>
        </w:rPr>
        <w:fldChar w:fldCharType="end"/>
      </w:r>
    </w:p>
    <w:p w14:paraId="54885761" w14:textId="7D520E4B" w:rsidR="00142972" w:rsidRPr="00142972" w:rsidRDefault="00142972">
      <w:pPr>
        <w:pStyle w:val="TOC4"/>
        <w:rPr>
          <w:rFonts w:ascii="Calibri" w:hAnsi="Calibri"/>
          <w:noProof/>
          <w:kern w:val="2"/>
          <w:sz w:val="24"/>
          <w:szCs w:val="24"/>
          <w:lang w:eastAsia="en-GB"/>
        </w:rPr>
      </w:pPr>
      <w:r>
        <w:rPr>
          <w:noProof/>
        </w:rPr>
        <w:t>9.11.2.2</w:t>
      </w:r>
      <w:r w:rsidRPr="00142972">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_Toc218552757 \h </w:instrText>
      </w:r>
      <w:r>
        <w:rPr>
          <w:noProof/>
        </w:rPr>
      </w:r>
      <w:r>
        <w:rPr>
          <w:noProof/>
        </w:rPr>
        <w:fldChar w:fldCharType="separate"/>
      </w:r>
      <w:r>
        <w:rPr>
          <w:noProof/>
        </w:rPr>
        <w:t>114</w:t>
      </w:r>
      <w:r>
        <w:rPr>
          <w:noProof/>
        </w:rPr>
        <w:fldChar w:fldCharType="end"/>
      </w:r>
    </w:p>
    <w:p w14:paraId="0D8CF577" w14:textId="6212F058" w:rsidR="00142972" w:rsidRPr="00142972" w:rsidRDefault="00142972">
      <w:pPr>
        <w:pStyle w:val="TOC4"/>
        <w:rPr>
          <w:rFonts w:ascii="Calibri" w:hAnsi="Calibri"/>
          <w:noProof/>
          <w:kern w:val="2"/>
          <w:sz w:val="24"/>
          <w:szCs w:val="24"/>
          <w:lang w:eastAsia="en-GB"/>
        </w:rPr>
      </w:pPr>
      <w:r>
        <w:rPr>
          <w:noProof/>
        </w:rPr>
        <w:t>9.11.2.3</w:t>
      </w:r>
      <w:r w:rsidRPr="00142972">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_Toc218552758 \h </w:instrText>
      </w:r>
      <w:r>
        <w:rPr>
          <w:noProof/>
        </w:rPr>
      </w:r>
      <w:r>
        <w:rPr>
          <w:noProof/>
        </w:rPr>
        <w:fldChar w:fldCharType="separate"/>
      </w:r>
      <w:r>
        <w:rPr>
          <w:noProof/>
        </w:rPr>
        <w:t>115</w:t>
      </w:r>
      <w:r>
        <w:rPr>
          <w:noProof/>
        </w:rPr>
        <w:fldChar w:fldCharType="end"/>
      </w:r>
    </w:p>
    <w:p w14:paraId="73B185CF" w14:textId="30BBBEB8" w:rsidR="00142972" w:rsidRPr="00142972" w:rsidRDefault="00142972">
      <w:pPr>
        <w:pStyle w:val="TOC3"/>
        <w:rPr>
          <w:rFonts w:ascii="Calibri" w:hAnsi="Calibri"/>
          <w:noProof/>
          <w:kern w:val="2"/>
          <w:sz w:val="24"/>
          <w:szCs w:val="24"/>
          <w:lang w:eastAsia="en-GB"/>
        </w:rPr>
      </w:pPr>
      <w:r>
        <w:rPr>
          <w:noProof/>
        </w:rPr>
        <w:t>9.11.3</w:t>
      </w:r>
      <w:r w:rsidRPr="00142972">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_Toc218552759 \h </w:instrText>
      </w:r>
      <w:r>
        <w:rPr>
          <w:noProof/>
        </w:rPr>
      </w:r>
      <w:r>
        <w:rPr>
          <w:noProof/>
        </w:rPr>
        <w:fldChar w:fldCharType="separate"/>
      </w:r>
      <w:r>
        <w:rPr>
          <w:noProof/>
        </w:rPr>
        <w:t>116</w:t>
      </w:r>
      <w:r>
        <w:rPr>
          <w:noProof/>
        </w:rPr>
        <w:fldChar w:fldCharType="end"/>
      </w:r>
    </w:p>
    <w:p w14:paraId="7C673D26" w14:textId="428CCECA" w:rsidR="00142972" w:rsidRPr="00142972" w:rsidRDefault="00142972">
      <w:pPr>
        <w:pStyle w:val="TOC4"/>
        <w:rPr>
          <w:rFonts w:ascii="Calibri" w:hAnsi="Calibri"/>
          <w:noProof/>
          <w:kern w:val="2"/>
          <w:sz w:val="24"/>
          <w:szCs w:val="24"/>
          <w:lang w:eastAsia="en-GB"/>
        </w:rPr>
      </w:pPr>
      <w:r>
        <w:rPr>
          <w:noProof/>
        </w:rPr>
        <w:t>9.11.3.1</w:t>
      </w:r>
      <w:r w:rsidRPr="00142972">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_Toc218552760 \h </w:instrText>
      </w:r>
      <w:r>
        <w:rPr>
          <w:noProof/>
        </w:rPr>
      </w:r>
      <w:r>
        <w:rPr>
          <w:noProof/>
        </w:rPr>
        <w:fldChar w:fldCharType="separate"/>
      </w:r>
      <w:r>
        <w:rPr>
          <w:noProof/>
        </w:rPr>
        <w:t>116</w:t>
      </w:r>
      <w:r>
        <w:rPr>
          <w:noProof/>
        </w:rPr>
        <w:fldChar w:fldCharType="end"/>
      </w:r>
    </w:p>
    <w:p w14:paraId="1FA1CAD3" w14:textId="677FE827" w:rsidR="00142972" w:rsidRPr="00142972" w:rsidRDefault="00142972">
      <w:pPr>
        <w:pStyle w:val="TOC4"/>
        <w:rPr>
          <w:rFonts w:ascii="Calibri" w:hAnsi="Calibri"/>
          <w:noProof/>
          <w:kern w:val="2"/>
          <w:sz w:val="24"/>
          <w:szCs w:val="24"/>
          <w:lang w:eastAsia="en-GB"/>
        </w:rPr>
      </w:pPr>
      <w:r>
        <w:rPr>
          <w:noProof/>
        </w:rPr>
        <w:t>9.11.3.2</w:t>
      </w:r>
      <w:r w:rsidRPr="00142972">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_Toc218552761 \h </w:instrText>
      </w:r>
      <w:r>
        <w:rPr>
          <w:noProof/>
        </w:rPr>
      </w:r>
      <w:r>
        <w:rPr>
          <w:noProof/>
        </w:rPr>
        <w:fldChar w:fldCharType="separate"/>
      </w:r>
      <w:r>
        <w:rPr>
          <w:noProof/>
        </w:rPr>
        <w:t>116</w:t>
      </w:r>
      <w:r>
        <w:rPr>
          <w:noProof/>
        </w:rPr>
        <w:fldChar w:fldCharType="end"/>
      </w:r>
    </w:p>
    <w:p w14:paraId="1CEEC969" w14:textId="3EEB7412" w:rsidR="00142972" w:rsidRPr="00142972" w:rsidRDefault="00142972">
      <w:pPr>
        <w:pStyle w:val="TOC4"/>
        <w:rPr>
          <w:rFonts w:ascii="Calibri" w:hAnsi="Calibri"/>
          <w:noProof/>
          <w:kern w:val="2"/>
          <w:sz w:val="24"/>
          <w:szCs w:val="24"/>
          <w:lang w:eastAsia="en-GB"/>
        </w:rPr>
      </w:pPr>
      <w:r>
        <w:rPr>
          <w:noProof/>
        </w:rPr>
        <w:t>9.11.3.3</w:t>
      </w:r>
      <w:r w:rsidRPr="00142972">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_Toc218552762 \h </w:instrText>
      </w:r>
      <w:r>
        <w:rPr>
          <w:noProof/>
        </w:rPr>
      </w:r>
      <w:r>
        <w:rPr>
          <w:noProof/>
        </w:rPr>
        <w:fldChar w:fldCharType="separate"/>
      </w:r>
      <w:r>
        <w:rPr>
          <w:noProof/>
        </w:rPr>
        <w:t>116</w:t>
      </w:r>
      <w:r>
        <w:rPr>
          <w:noProof/>
        </w:rPr>
        <w:fldChar w:fldCharType="end"/>
      </w:r>
    </w:p>
    <w:p w14:paraId="0FB182EF" w14:textId="2F15110B" w:rsidR="00142972" w:rsidRPr="00142972" w:rsidRDefault="00142972">
      <w:pPr>
        <w:pStyle w:val="TOC4"/>
        <w:rPr>
          <w:rFonts w:ascii="Calibri" w:hAnsi="Calibri"/>
          <w:noProof/>
          <w:kern w:val="2"/>
          <w:sz w:val="24"/>
          <w:szCs w:val="24"/>
          <w:lang w:eastAsia="en-GB"/>
        </w:rPr>
      </w:pPr>
      <w:r>
        <w:rPr>
          <w:noProof/>
        </w:rPr>
        <w:t>9.11.3.4</w:t>
      </w:r>
      <w:r w:rsidRPr="00142972">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_Toc218552763 \h </w:instrText>
      </w:r>
      <w:r>
        <w:rPr>
          <w:noProof/>
        </w:rPr>
      </w:r>
      <w:r>
        <w:rPr>
          <w:noProof/>
        </w:rPr>
        <w:fldChar w:fldCharType="separate"/>
      </w:r>
      <w:r>
        <w:rPr>
          <w:noProof/>
        </w:rPr>
        <w:t>117</w:t>
      </w:r>
      <w:r>
        <w:rPr>
          <w:noProof/>
        </w:rPr>
        <w:fldChar w:fldCharType="end"/>
      </w:r>
    </w:p>
    <w:p w14:paraId="27F8D0BC" w14:textId="64B6A8D7" w:rsidR="00142972" w:rsidRPr="00142972" w:rsidRDefault="00142972">
      <w:pPr>
        <w:pStyle w:val="TOC4"/>
        <w:rPr>
          <w:rFonts w:ascii="Calibri" w:hAnsi="Calibri"/>
          <w:noProof/>
          <w:kern w:val="2"/>
          <w:sz w:val="24"/>
          <w:szCs w:val="24"/>
          <w:lang w:eastAsia="en-GB"/>
        </w:rPr>
      </w:pPr>
      <w:r>
        <w:rPr>
          <w:noProof/>
        </w:rPr>
        <w:lastRenderedPageBreak/>
        <w:t>9.11.3.5</w:t>
      </w:r>
      <w:r w:rsidRPr="00142972">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_Toc218552764 \h </w:instrText>
      </w:r>
      <w:r>
        <w:rPr>
          <w:noProof/>
        </w:rPr>
      </w:r>
      <w:r>
        <w:rPr>
          <w:noProof/>
        </w:rPr>
        <w:fldChar w:fldCharType="separate"/>
      </w:r>
      <w:r>
        <w:rPr>
          <w:noProof/>
        </w:rPr>
        <w:t>117</w:t>
      </w:r>
      <w:r>
        <w:rPr>
          <w:noProof/>
        </w:rPr>
        <w:fldChar w:fldCharType="end"/>
      </w:r>
    </w:p>
    <w:p w14:paraId="0F6C81D5" w14:textId="6580E29C" w:rsidR="00142972" w:rsidRPr="00142972" w:rsidRDefault="00142972">
      <w:pPr>
        <w:pStyle w:val="TOC4"/>
        <w:rPr>
          <w:rFonts w:ascii="Calibri" w:hAnsi="Calibri"/>
          <w:noProof/>
          <w:kern w:val="2"/>
          <w:sz w:val="24"/>
          <w:szCs w:val="24"/>
          <w:lang w:eastAsia="en-GB"/>
        </w:rPr>
      </w:pPr>
      <w:r>
        <w:rPr>
          <w:noProof/>
        </w:rPr>
        <w:t>9.11.3.6</w:t>
      </w:r>
      <w:r w:rsidRPr="00142972">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_Toc218552765 \h </w:instrText>
      </w:r>
      <w:r>
        <w:rPr>
          <w:noProof/>
        </w:rPr>
      </w:r>
      <w:r>
        <w:rPr>
          <w:noProof/>
        </w:rPr>
        <w:fldChar w:fldCharType="separate"/>
      </w:r>
      <w:r>
        <w:rPr>
          <w:noProof/>
        </w:rPr>
        <w:t>117</w:t>
      </w:r>
      <w:r>
        <w:rPr>
          <w:noProof/>
        </w:rPr>
        <w:fldChar w:fldCharType="end"/>
      </w:r>
    </w:p>
    <w:p w14:paraId="50BD916F" w14:textId="1A9ADB2E" w:rsidR="00142972" w:rsidRPr="00142972" w:rsidRDefault="00142972">
      <w:pPr>
        <w:pStyle w:val="TOC4"/>
        <w:rPr>
          <w:rFonts w:ascii="Calibri" w:hAnsi="Calibri"/>
          <w:noProof/>
          <w:kern w:val="2"/>
          <w:sz w:val="24"/>
          <w:szCs w:val="24"/>
          <w:lang w:eastAsia="en-GB"/>
        </w:rPr>
      </w:pPr>
      <w:r>
        <w:rPr>
          <w:noProof/>
        </w:rPr>
        <w:t>9.11.3.7</w:t>
      </w:r>
      <w:r w:rsidRPr="00142972">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_Toc218552766 \h </w:instrText>
      </w:r>
      <w:r>
        <w:rPr>
          <w:noProof/>
        </w:rPr>
      </w:r>
      <w:r>
        <w:rPr>
          <w:noProof/>
        </w:rPr>
        <w:fldChar w:fldCharType="separate"/>
      </w:r>
      <w:r>
        <w:rPr>
          <w:noProof/>
        </w:rPr>
        <w:t>118</w:t>
      </w:r>
      <w:r>
        <w:rPr>
          <w:noProof/>
        </w:rPr>
        <w:fldChar w:fldCharType="end"/>
      </w:r>
    </w:p>
    <w:p w14:paraId="13812CFD" w14:textId="70C842B4" w:rsidR="00142972" w:rsidRPr="00142972" w:rsidRDefault="00142972">
      <w:pPr>
        <w:pStyle w:val="TOC3"/>
        <w:rPr>
          <w:rFonts w:ascii="Calibri" w:hAnsi="Calibri"/>
          <w:noProof/>
          <w:kern w:val="2"/>
          <w:sz w:val="24"/>
          <w:szCs w:val="24"/>
          <w:lang w:eastAsia="en-GB"/>
        </w:rPr>
      </w:pPr>
      <w:r w:rsidRPr="00B228F9">
        <w:rPr>
          <w:rFonts w:eastAsia="DengXian"/>
          <w:noProof/>
        </w:rPr>
        <w:t>9.11.4</w:t>
      </w:r>
      <w:r w:rsidRPr="00142972">
        <w:rPr>
          <w:rFonts w:ascii="Calibri" w:hAnsi="Calibri"/>
          <w:noProof/>
          <w:kern w:val="2"/>
          <w:sz w:val="24"/>
          <w:szCs w:val="24"/>
          <w:lang w:eastAsia="en-GB"/>
        </w:rPr>
        <w:tab/>
      </w:r>
      <w:r w:rsidRPr="00B228F9">
        <w:rPr>
          <w:rFonts w:eastAsia="DengXian"/>
          <w:noProof/>
        </w:rPr>
        <w:t>APIs</w:t>
      </w:r>
      <w:r>
        <w:rPr>
          <w:noProof/>
        </w:rPr>
        <w:tab/>
      </w:r>
      <w:r>
        <w:rPr>
          <w:noProof/>
        </w:rPr>
        <w:fldChar w:fldCharType="begin"/>
      </w:r>
      <w:r>
        <w:rPr>
          <w:noProof/>
        </w:rPr>
        <w:instrText xml:space="preserve"> PAGEREF _Toc218552767 \h </w:instrText>
      </w:r>
      <w:r>
        <w:rPr>
          <w:noProof/>
        </w:rPr>
      </w:r>
      <w:r>
        <w:rPr>
          <w:noProof/>
        </w:rPr>
        <w:fldChar w:fldCharType="separate"/>
      </w:r>
      <w:r>
        <w:rPr>
          <w:noProof/>
        </w:rPr>
        <w:t>118</w:t>
      </w:r>
      <w:r>
        <w:rPr>
          <w:noProof/>
        </w:rPr>
        <w:fldChar w:fldCharType="end"/>
      </w:r>
    </w:p>
    <w:p w14:paraId="5DA79B55" w14:textId="69DD5B83" w:rsidR="00142972" w:rsidRPr="00142972" w:rsidRDefault="00142972">
      <w:pPr>
        <w:pStyle w:val="TOC4"/>
        <w:rPr>
          <w:rFonts w:ascii="Calibri" w:hAnsi="Calibri"/>
          <w:noProof/>
          <w:kern w:val="2"/>
          <w:sz w:val="24"/>
          <w:szCs w:val="24"/>
          <w:lang w:eastAsia="en-GB"/>
        </w:rPr>
      </w:pPr>
      <w:r w:rsidRPr="00B228F9">
        <w:rPr>
          <w:rFonts w:eastAsia="DengXian"/>
          <w:noProof/>
        </w:rPr>
        <w:t>9.11.4.1</w:t>
      </w:r>
      <w:r w:rsidRPr="00142972">
        <w:rPr>
          <w:rFonts w:ascii="Calibri" w:hAnsi="Calibri"/>
          <w:noProof/>
          <w:kern w:val="2"/>
          <w:sz w:val="24"/>
          <w:szCs w:val="24"/>
          <w:lang w:eastAsia="en-GB"/>
        </w:rPr>
        <w:tab/>
      </w:r>
      <w:r w:rsidRPr="00B228F9">
        <w:rPr>
          <w:rFonts w:eastAsia="DengXian"/>
          <w:noProof/>
        </w:rPr>
        <w:t>General</w:t>
      </w:r>
      <w:r>
        <w:rPr>
          <w:noProof/>
        </w:rPr>
        <w:tab/>
      </w:r>
      <w:r>
        <w:rPr>
          <w:noProof/>
        </w:rPr>
        <w:fldChar w:fldCharType="begin"/>
      </w:r>
      <w:r>
        <w:rPr>
          <w:noProof/>
        </w:rPr>
        <w:instrText xml:space="preserve"> PAGEREF _Toc218552768 \h </w:instrText>
      </w:r>
      <w:r>
        <w:rPr>
          <w:noProof/>
        </w:rPr>
      </w:r>
      <w:r>
        <w:rPr>
          <w:noProof/>
        </w:rPr>
        <w:fldChar w:fldCharType="separate"/>
      </w:r>
      <w:r>
        <w:rPr>
          <w:noProof/>
        </w:rPr>
        <w:t>118</w:t>
      </w:r>
      <w:r>
        <w:rPr>
          <w:noProof/>
        </w:rPr>
        <w:fldChar w:fldCharType="end"/>
      </w:r>
    </w:p>
    <w:p w14:paraId="01FEF947" w14:textId="1BECFC6C" w:rsidR="00142972" w:rsidRPr="00142972" w:rsidRDefault="00142972">
      <w:pPr>
        <w:pStyle w:val="TOC4"/>
        <w:rPr>
          <w:rFonts w:ascii="Calibri" w:hAnsi="Calibri"/>
          <w:noProof/>
          <w:kern w:val="2"/>
          <w:sz w:val="24"/>
          <w:szCs w:val="24"/>
          <w:lang w:eastAsia="en-GB"/>
        </w:rPr>
      </w:pPr>
      <w:r w:rsidRPr="00B228F9">
        <w:rPr>
          <w:rFonts w:eastAsia="DengXian"/>
          <w:noProof/>
        </w:rPr>
        <w:t>9.11.4.2</w:t>
      </w:r>
      <w:r w:rsidRPr="00142972">
        <w:rPr>
          <w:rFonts w:ascii="Calibri" w:hAnsi="Calibri"/>
          <w:noProof/>
          <w:kern w:val="2"/>
          <w:sz w:val="24"/>
          <w:szCs w:val="24"/>
          <w:lang w:eastAsia="en-GB"/>
        </w:rPr>
        <w:tab/>
      </w:r>
      <w:r w:rsidRPr="00B228F9">
        <w:rPr>
          <w:rFonts w:eastAsia="DengXian"/>
          <w:noProof/>
        </w:rPr>
        <w:t>Sdd_BDT_Subscribe operation</w:t>
      </w:r>
      <w:r>
        <w:rPr>
          <w:noProof/>
        </w:rPr>
        <w:tab/>
      </w:r>
      <w:r>
        <w:rPr>
          <w:noProof/>
        </w:rPr>
        <w:fldChar w:fldCharType="begin"/>
      </w:r>
      <w:r>
        <w:rPr>
          <w:noProof/>
        </w:rPr>
        <w:instrText xml:space="preserve"> PAGEREF _Toc218552769 \h </w:instrText>
      </w:r>
      <w:r>
        <w:rPr>
          <w:noProof/>
        </w:rPr>
      </w:r>
      <w:r>
        <w:rPr>
          <w:noProof/>
        </w:rPr>
        <w:fldChar w:fldCharType="separate"/>
      </w:r>
      <w:r>
        <w:rPr>
          <w:noProof/>
        </w:rPr>
        <w:t>118</w:t>
      </w:r>
      <w:r>
        <w:rPr>
          <w:noProof/>
        </w:rPr>
        <w:fldChar w:fldCharType="end"/>
      </w:r>
    </w:p>
    <w:p w14:paraId="2DADD3C3" w14:textId="464D8095" w:rsidR="00142972" w:rsidRPr="00142972" w:rsidRDefault="00142972">
      <w:pPr>
        <w:pStyle w:val="TOC4"/>
        <w:rPr>
          <w:rFonts w:ascii="Calibri" w:hAnsi="Calibri"/>
          <w:noProof/>
          <w:kern w:val="2"/>
          <w:sz w:val="24"/>
          <w:szCs w:val="24"/>
          <w:lang w:eastAsia="en-GB"/>
        </w:rPr>
      </w:pPr>
      <w:r>
        <w:rPr>
          <w:noProof/>
        </w:rPr>
        <w:t>9.11.4.3</w:t>
      </w:r>
      <w:r w:rsidRPr="00142972">
        <w:rPr>
          <w:rFonts w:ascii="Calibri" w:hAnsi="Calibri"/>
          <w:noProof/>
          <w:kern w:val="2"/>
          <w:sz w:val="24"/>
          <w:szCs w:val="24"/>
          <w:lang w:eastAsia="en-GB"/>
        </w:rPr>
        <w:tab/>
      </w:r>
      <w:r>
        <w:rPr>
          <w:noProof/>
        </w:rPr>
        <w:t>Sdd_</w:t>
      </w:r>
      <w:r w:rsidRPr="00B228F9">
        <w:rPr>
          <w:rFonts w:eastAsia="DengXian"/>
          <w:noProof/>
        </w:rPr>
        <w:t>BDT_</w:t>
      </w:r>
      <w:r>
        <w:rPr>
          <w:noProof/>
        </w:rPr>
        <w:t>Notify operation</w:t>
      </w:r>
      <w:r>
        <w:rPr>
          <w:noProof/>
        </w:rPr>
        <w:tab/>
      </w:r>
      <w:r>
        <w:rPr>
          <w:noProof/>
        </w:rPr>
        <w:fldChar w:fldCharType="begin"/>
      </w:r>
      <w:r>
        <w:rPr>
          <w:noProof/>
        </w:rPr>
        <w:instrText xml:space="preserve"> PAGEREF _Toc218552770 \h </w:instrText>
      </w:r>
      <w:r>
        <w:rPr>
          <w:noProof/>
        </w:rPr>
      </w:r>
      <w:r>
        <w:rPr>
          <w:noProof/>
        </w:rPr>
        <w:fldChar w:fldCharType="separate"/>
      </w:r>
      <w:r>
        <w:rPr>
          <w:noProof/>
        </w:rPr>
        <w:t>118</w:t>
      </w:r>
      <w:r>
        <w:rPr>
          <w:noProof/>
        </w:rPr>
        <w:fldChar w:fldCharType="end"/>
      </w:r>
    </w:p>
    <w:p w14:paraId="00A1B7D0" w14:textId="1F7FE30A" w:rsidR="00142972" w:rsidRPr="00142972" w:rsidRDefault="00142972">
      <w:pPr>
        <w:pStyle w:val="TOC4"/>
        <w:rPr>
          <w:rFonts w:ascii="Calibri" w:hAnsi="Calibri"/>
          <w:noProof/>
          <w:kern w:val="2"/>
          <w:sz w:val="24"/>
          <w:szCs w:val="24"/>
          <w:lang w:eastAsia="en-GB"/>
        </w:rPr>
      </w:pPr>
      <w:r>
        <w:rPr>
          <w:noProof/>
        </w:rPr>
        <w:t>9.11.4.4</w:t>
      </w:r>
      <w:r w:rsidRPr="00142972">
        <w:rPr>
          <w:rFonts w:ascii="Calibri" w:hAnsi="Calibri"/>
          <w:noProof/>
          <w:kern w:val="2"/>
          <w:sz w:val="24"/>
          <w:szCs w:val="24"/>
          <w:lang w:eastAsia="en-GB"/>
        </w:rPr>
        <w:tab/>
      </w:r>
      <w:r>
        <w:rPr>
          <w:noProof/>
        </w:rPr>
        <w:t>Sdd_</w:t>
      </w:r>
      <w:r w:rsidRPr="00B228F9">
        <w:rPr>
          <w:rFonts w:eastAsia="DengXian"/>
          <w:noProof/>
        </w:rPr>
        <w:t>BDT</w:t>
      </w:r>
      <w:r>
        <w:rPr>
          <w:noProof/>
        </w:rPr>
        <w:t>_Update operation</w:t>
      </w:r>
      <w:r>
        <w:rPr>
          <w:noProof/>
        </w:rPr>
        <w:tab/>
      </w:r>
      <w:r>
        <w:rPr>
          <w:noProof/>
        </w:rPr>
        <w:fldChar w:fldCharType="begin"/>
      </w:r>
      <w:r>
        <w:rPr>
          <w:noProof/>
        </w:rPr>
        <w:instrText xml:space="preserve"> PAGEREF _Toc218552771 \h </w:instrText>
      </w:r>
      <w:r>
        <w:rPr>
          <w:noProof/>
        </w:rPr>
      </w:r>
      <w:r>
        <w:rPr>
          <w:noProof/>
        </w:rPr>
        <w:fldChar w:fldCharType="separate"/>
      </w:r>
      <w:r>
        <w:rPr>
          <w:noProof/>
        </w:rPr>
        <w:t>118</w:t>
      </w:r>
      <w:r>
        <w:rPr>
          <w:noProof/>
        </w:rPr>
        <w:fldChar w:fldCharType="end"/>
      </w:r>
    </w:p>
    <w:p w14:paraId="5715541E" w14:textId="7C1E4417" w:rsidR="00142972" w:rsidRPr="00142972" w:rsidRDefault="00142972">
      <w:pPr>
        <w:pStyle w:val="TOC4"/>
        <w:rPr>
          <w:rFonts w:ascii="Calibri" w:hAnsi="Calibri"/>
          <w:noProof/>
          <w:kern w:val="2"/>
          <w:sz w:val="24"/>
          <w:szCs w:val="24"/>
          <w:lang w:eastAsia="en-GB"/>
        </w:rPr>
      </w:pPr>
      <w:r>
        <w:rPr>
          <w:noProof/>
        </w:rPr>
        <w:t>9.11.4.5</w:t>
      </w:r>
      <w:r w:rsidRPr="00142972">
        <w:rPr>
          <w:rFonts w:ascii="Calibri" w:hAnsi="Calibri"/>
          <w:noProof/>
          <w:kern w:val="2"/>
          <w:sz w:val="24"/>
          <w:szCs w:val="24"/>
          <w:lang w:eastAsia="en-GB"/>
        </w:rPr>
        <w:tab/>
      </w:r>
      <w:r>
        <w:rPr>
          <w:noProof/>
        </w:rPr>
        <w:t>Sdd_</w:t>
      </w:r>
      <w:r w:rsidRPr="00B228F9">
        <w:rPr>
          <w:rFonts w:eastAsia="DengXian"/>
          <w:noProof/>
        </w:rPr>
        <w:t>BDT_</w:t>
      </w:r>
      <w:r>
        <w:rPr>
          <w:noProof/>
        </w:rPr>
        <w:t>Unsubscribe operation</w:t>
      </w:r>
      <w:r>
        <w:rPr>
          <w:noProof/>
        </w:rPr>
        <w:tab/>
      </w:r>
      <w:r>
        <w:rPr>
          <w:noProof/>
        </w:rPr>
        <w:fldChar w:fldCharType="begin"/>
      </w:r>
      <w:r>
        <w:rPr>
          <w:noProof/>
        </w:rPr>
        <w:instrText xml:space="preserve"> PAGEREF _Toc218552772 \h </w:instrText>
      </w:r>
      <w:r>
        <w:rPr>
          <w:noProof/>
        </w:rPr>
      </w:r>
      <w:r>
        <w:rPr>
          <w:noProof/>
        </w:rPr>
        <w:fldChar w:fldCharType="separate"/>
      </w:r>
      <w:r>
        <w:rPr>
          <w:noProof/>
        </w:rPr>
        <w:t>119</w:t>
      </w:r>
      <w:r>
        <w:rPr>
          <w:noProof/>
        </w:rPr>
        <w:fldChar w:fldCharType="end"/>
      </w:r>
    </w:p>
    <w:p w14:paraId="6848ED85" w14:textId="3D2D50F1" w:rsidR="00142972" w:rsidRPr="00142972" w:rsidRDefault="00142972">
      <w:pPr>
        <w:pStyle w:val="TOC2"/>
        <w:rPr>
          <w:rFonts w:ascii="Calibri" w:hAnsi="Calibri"/>
          <w:noProof/>
          <w:kern w:val="2"/>
          <w:sz w:val="24"/>
          <w:szCs w:val="24"/>
          <w:lang w:eastAsia="en-GB"/>
        </w:rPr>
      </w:pPr>
      <w:r>
        <w:rPr>
          <w:noProof/>
        </w:rPr>
        <w:t>9.12</w:t>
      </w:r>
      <w:r w:rsidRPr="00142972">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_Toc218552773 \h </w:instrText>
      </w:r>
      <w:r>
        <w:rPr>
          <w:noProof/>
        </w:rPr>
      </w:r>
      <w:r>
        <w:rPr>
          <w:noProof/>
        </w:rPr>
        <w:fldChar w:fldCharType="separate"/>
      </w:r>
      <w:r>
        <w:rPr>
          <w:noProof/>
        </w:rPr>
        <w:t>119</w:t>
      </w:r>
      <w:r>
        <w:rPr>
          <w:noProof/>
        </w:rPr>
        <w:fldChar w:fldCharType="end"/>
      </w:r>
    </w:p>
    <w:p w14:paraId="50CCFED4" w14:textId="6628689A" w:rsidR="00142972" w:rsidRPr="00142972" w:rsidRDefault="00142972">
      <w:pPr>
        <w:pStyle w:val="TOC3"/>
        <w:rPr>
          <w:rFonts w:ascii="Calibri" w:hAnsi="Calibri"/>
          <w:noProof/>
          <w:kern w:val="2"/>
          <w:sz w:val="24"/>
          <w:szCs w:val="24"/>
          <w:lang w:eastAsia="en-GB"/>
        </w:rPr>
      </w:pPr>
      <w:r>
        <w:rPr>
          <w:noProof/>
        </w:rPr>
        <w:t>9.12.1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_Toc218552774 \h </w:instrText>
      </w:r>
      <w:r>
        <w:rPr>
          <w:noProof/>
        </w:rPr>
      </w:r>
      <w:r>
        <w:rPr>
          <w:noProof/>
        </w:rPr>
        <w:fldChar w:fldCharType="separate"/>
      </w:r>
      <w:r>
        <w:rPr>
          <w:noProof/>
        </w:rPr>
        <w:t>119</w:t>
      </w:r>
      <w:r>
        <w:rPr>
          <w:noProof/>
        </w:rPr>
        <w:fldChar w:fldCharType="end"/>
      </w:r>
    </w:p>
    <w:p w14:paraId="6358D9FD" w14:textId="0E1BACA4" w:rsidR="00142972" w:rsidRPr="00142972" w:rsidRDefault="00142972">
      <w:pPr>
        <w:pStyle w:val="TOC3"/>
        <w:rPr>
          <w:rFonts w:ascii="Calibri" w:hAnsi="Calibri"/>
          <w:noProof/>
          <w:kern w:val="2"/>
          <w:sz w:val="24"/>
          <w:szCs w:val="24"/>
          <w:lang w:eastAsia="en-GB"/>
        </w:rPr>
      </w:pPr>
      <w:r>
        <w:rPr>
          <w:noProof/>
        </w:rPr>
        <w:t>9.12.2</w:t>
      </w:r>
      <w:r w:rsidRPr="00142972">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_Toc218552775 \h </w:instrText>
      </w:r>
      <w:r>
        <w:rPr>
          <w:noProof/>
        </w:rPr>
      </w:r>
      <w:r>
        <w:rPr>
          <w:noProof/>
        </w:rPr>
        <w:fldChar w:fldCharType="separate"/>
      </w:r>
      <w:r>
        <w:rPr>
          <w:noProof/>
        </w:rPr>
        <w:t>119</w:t>
      </w:r>
      <w:r>
        <w:rPr>
          <w:noProof/>
        </w:rPr>
        <w:fldChar w:fldCharType="end"/>
      </w:r>
    </w:p>
    <w:p w14:paraId="62AFA9FB" w14:textId="0476C566" w:rsidR="00142972" w:rsidRPr="00142972" w:rsidRDefault="00142972">
      <w:pPr>
        <w:pStyle w:val="TOC4"/>
        <w:rPr>
          <w:rFonts w:ascii="Calibri" w:hAnsi="Calibri"/>
          <w:noProof/>
          <w:kern w:val="2"/>
          <w:sz w:val="24"/>
          <w:szCs w:val="24"/>
          <w:lang w:eastAsia="en-GB"/>
        </w:rPr>
      </w:pPr>
      <w:r>
        <w:rPr>
          <w:noProof/>
        </w:rPr>
        <w:t>9.12.2.1</w:t>
      </w:r>
      <w:r w:rsidRPr="00142972">
        <w:rPr>
          <w:rFonts w:ascii="Calibri" w:hAnsi="Calibri"/>
          <w:noProof/>
          <w:kern w:val="2"/>
          <w:sz w:val="24"/>
          <w:szCs w:val="24"/>
          <w:lang w:eastAsia="en-GB"/>
        </w:rPr>
        <w:tab/>
      </w:r>
      <w:r>
        <w:rPr>
          <w:noProof/>
        </w:rPr>
        <w:t>SEALDD enabled multi-modal data transmission service for multi-modal application</w:t>
      </w:r>
      <w:r>
        <w:rPr>
          <w:noProof/>
        </w:rPr>
        <w:tab/>
      </w:r>
      <w:r>
        <w:rPr>
          <w:noProof/>
        </w:rPr>
        <w:fldChar w:fldCharType="begin"/>
      </w:r>
      <w:r>
        <w:rPr>
          <w:noProof/>
        </w:rPr>
        <w:instrText xml:space="preserve"> PAGEREF _Toc218552776 \h </w:instrText>
      </w:r>
      <w:r>
        <w:rPr>
          <w:noProof/>
        </w:rPr>
      </w:r>
      <w:r>
        <w:rPr>
          <w:noProof/>
        </w:rPr>
        <w:fldChar w:fldCharType="separate"/>
      </w:r>
      <w:r>
        <w:rPr>
          <w:noProof/>
        </w:rPr>
        <w:t>119</w:t>
      </w:r>
      <w:r>
        <w:rPr>
          <w:noProof/>
        </w:rPr>
        <w:fldChar w:fldCharType="end"/>
      </w:r>
    </w:p>
    <w:p w14:paraId="0818F1AE" w14:textId="61DC6E43" w:rsidR="00142972" w:rsidRPr="00142972" w:rsidRDefault="00142972">
      <w:pPr>
        <w:pStyle w:val="TOC5"/>
        <w:rPr>
          <w:rFonts w:ascii="Calibri" w:hAnsi="Calibri"/>
          <w:noProof/>
          <w:kern w:val="2"/>
          <w:sz w:val="24"/>
          <w:szCs w:val="24"/>
          <w:lang w:eastAsia="en-GB"/>
        </w:rPr>
      </w:pPr>
      <w:r>
        <w:rPr>
          <w:noProof/>
        </w:rPr>
        <w:t>9.12.2.1.1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_Toc218552777 \h </w:instrText>
      </w:r>
      <w:r>
        <w:rPr>
          <w:noProof/>
        </w:rPr>
      </w:r>
      <w:r>
        <w:rPr>
          <w:noProof/>
        </w:rPr>
        <w:fldChar w:fldCharType="separate"/>
      </w:r>
      <w:r>
        <w:rPr>
          <w:noProof/>
        </w:rPr>
        <w:t>119</w:t>
      </w:r>
      <w:r>
        <w:rPr>
          <w:noProof/>
        </w:rPr>
        <w:fldChar w:fldCharType="end"/>
      </w:r>
    </w:p>
    <w:p w14:paraId="3FFC5E7A" w14:textId="23A33C00" w:rsidR="00142972" w:rsidRPr="00142972" w:rsidRDefault="00142972">
      <w:pPr>
        <w:pStyle w:val="TOC5"/>
        <w:rPr>
          <w:rFonts w:ascii="Calibri" w:hAnsi="Calibri"/>
          <w:noProof/>
          <w:kern w:val="2"/>
          <w:sz w:val="24"/>
          <w:szCs w:val="24"/>
          <w:lang w:eastAsia="en-GB"/>
        </w:rPr>
      </w:pPr>
      <w:r>
        <w:rPr>
          <w:noProof/>
        </w:rPr>
        <w:t>9.12.2.1.2</w:t>
      </w:r>
      <w:r w:rsidRPr="00142972">
        <w:rPr>
          <w:rFonts w:ascii="Calibri" w:hAnsi="Calibri"/>
          <w:noProof/>
          <w:kern w:val="2"/>
          <w:sz w:val="24"/>
          <w:szCs w:val="24"/>
          <w:lang w:eastAsia="en-GB"/>
        </w:rPr>
        <w:tab/>
      </w:r>
      <w:r>
        <w:rPr>
          <w:noProof/>
        </w:rPr>
        <w:t>SEALDD enabled multi-modal data transmission establishment</w:t>
      </w:r>
      <w:r>
        <w:rPr>
          <w:noProof/>
        </w:rPr>
        <w:tab/>
      </w:r>
      <w:r>
        <w:rPr>
          <w:noProof/>
        </w:rPr>
        <w:fldChar w:fldCharType="begin"/>
      </w:r>
      <w:r>
        <w:rPr>
          <w:noProof/>
        </w:rPr>
        <w:instrText xml:space="preserve"> PAGEREF _Toc218552778 \h </w:instrText>
      </w:r>
      <w:r>
        <w:rPr>
          <w:noProof/>
        </w:rPr>
      </w:r>
      <w:r>
        <w:rPr>
          <w:noProof/>
        </w:rPr>
        <w:fldChar w:fldCharType="separate"/>
      </w:r>
      <w:r>
        <w:rPr>
          <w:noProof/>
        </w:rPr>
        <w:t>119</w:t>
      </w:r>
      <w:r>
        <w:rPr>
          <w:noProof/>
        </w:rPr>
        <w:fldChar w:fldCharType="end"/>
      </w:r>
    </w:p>
    <w:p w14:paraId="4FC145FC" w14:textId="0F425185" w:rsidR="00142972" w:rsidRPr="00142972" w:rsidRDefault="00142972">
      <w:pPr>
        <w:pStyle w:val="TOC4"/>
        <w:rPr>
          <w:rFonts w:ascii="Calibri" w:hAnsi="Calibri"/>
          <w:noProof/>
          <w:kern w:val="2"/>
          <w:sz w:val="24"/>
          <w:szCs w:val="24"/>
          <w:lang w:eastAsia="en-GB"/>
        </w:rPr>
      </w:pPr>
      <w:r>
        <w:rPr>
          <w:noProof/>
        </w:rPr>
        <w:t>9.12.2.2</w:t>
      </w:r>
      <w:r w:rsidRPr="00142972">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_Toc218552779 \h </w:instrText>
      </w:r>
      <w:r>
        <w:rPr>
          <w:noProof/>
        </w:rPr>
      </w:r>
      <w:r>
        <w:rPr>
          <w:noProof/>
        </w:rPr>
        <w:fldChar w:fldCharType="separate"/>
      </w:r>
      <w:r>
        <w:rPr>
          <w:noProof/>
        </w:rPr>
        <w:t>121</w:t>
      </w:r>
      <w:r>
        <w:rPr>
          <w:noProof/>
        </w:rPr>
        <w:fldChar w:fldCharType="end"/>
      </w:r>
    </w:p>
    <w:p w14:paraId="44A6C251" w14:textId="1FF96785" w:rsidR="00142972" w:rsidRPr="00142972" w:rsidRDefault="00142972">
      <w:pPr>
        <w:pStyle w:val="TOC5"/>
        <w:rPr>
          <w:rFonts w:ascii="Calibri" w:hAnsi="Calibri"/>
          <w:noProof/>
          <w:kern w:val="2"/>
          <w:sz w:val="24"/>
          <w:szCs w:val="24"/>
          <w:lang w:eastAsia="en-GB"/>
        </w:rPr>
      </w:pPr>
      <w:r>
        <w:rPr>
          <w:noProof/>
        </w:rPr>
        <w:t>9.12.2.2.1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_Toc218552780 \h </w:instrText>
      </w:r>
      <w:r>
        <w:rPr>
          <w:noProof/>
        </w:rPr>
      </w:r>
      <w:r>
        <w:rPr>
          <w:noProof/>
        </w:rPr>
        <w:fldChar w:fldCharType="separate"/>
      </w:r>
      <w:r>
        <w:rPr>
          <w:noProof/>
        </w:rPr>
        <w:t>121</w:t>
      </w:r>
      <w:r>
        <w:rPr>
          <w:noProof/>
        </w:rPr>
        <w:fldChar w:fldCharType="end"/>
      </w:r>
    </w:p>
    <w:p w14:paraId="4C797B3C" w14:textId="383118EB" w:rsidR="00142972" w:rsidRPr="00142972" w:rsidRDefault="00142972">
      <w:pPr>
        <w:pStyle w:val="TOC5"/>
        <w:rPr>
          <w:rFonts w:ascii="Calibri" w:hAnsi="Calibri"/>
          <w:noProof/>
          <w:kern w:val="2"/>
          <w:sz w:val="24"/>
          <w:szCs w:val="24"/>
          <w:lang w:eastAsia="en-GB"/>
        </w:rPr>
      </w:pPr>
      <w:r w:rsidRPr="00B228F9">
        <w:rPr>
          <w:noProof/>
          <w:lang w:val="en-US" w:eastAsia="zh-CN"/>
        </w:rPr>
        <w:t>9.12</w:t>
      </w:r>
      <w:r w:rsidRPr="00B228F9">
        <w:rPr>
          <w:noProof/>
          <w:lang w:val="en-IN" w:eastAsia="zh-CN"/>
        </w:rPr>
        <w:t>.2.2</w:t>
      </w:r>
      <w:r w:rsidRPr="00B228F9">
        <w:rPr>
          <w:noProof/>
          <w:lang w:val="en-US" w:eastAsia="zh-CN"/>
        </w:rPr>
        <w:t>.2</w:t>
      </w:r>
      <w:r w:rsidRPr="00142972">
        <w:rPr>
          <w:rFonts w:ascii="Calibri" w:hAnsi="Calibri"/>
          <w:noProof/>
          <w:kern w:val="2"/>
          <w:sz w:val="24"/>
          <w:szCs w:val="24"/>
          <w:lang w:eastAsia="en-GB"/>
        </w:rPr>
        <w:tab/>
      </w:r>
      <w:r w:rsidRPr="00B228F9">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_Toc218552781 \h </w:instrText>
      </w:r>
      <w:r>
        <w:rPr>
          <w:noProof/>
        </w:rPr>
      </w:r>
      <w:r>
        <w:rPr>
          <w:noProof/>
        </w:rPr>
        <w:fldChar w:fldCharType="separate"/>
      </w:r>
      <w:r>
        <w:rPr>
          <w:noProof/>
        </w:rPr>
        <w:t>121</w:t>
      </w:r>
      <w:r>
        <w:rPr>
          <w:noProof/>
        </w:rPr>
        <w:fldChar w:fldCharType="end"/>
      </w:r>
    </w:p>
    <w:p w14:paraId="6B799685" w14:textId="15CE516B" w:rsidR="00142972" w:rsidRPr="00142972" w:rsidRDefault="00142972">
      <w:pPr>
        <w:pStyle w:val="TOC4"/>
        <w:rPr>
          <w:rFonts w:ascii="Calibri" w:hAnsi="Calibri"/>
          <w:noProof/>
          <w:kern w:val="2"/>
          <w:sz w:val="24"/>
          <w:szCs w:val="24"/>
          <w:lang w:eastAsia="en-GB"/>
        </w:rPr>
      </w:pPr>
      <w:r w:rsidRPr="00B228F9">
        <w:rPr>
          <w:noProof/>
          <w:lang w:val="en-US" w:eastAsia="zh-CN"/>
        </w:rPr>
        <w:t>9</w:t>
      </w:r>
      <w:r w:rsidRPr="00B228F9">
        <w:rPr>
          <w:noProof/>
          <w:lang w:val="en-IN" w:eastAsia="zh-CN"/>
        </w:rPr>
        <w:t>.</w:t>
      </w:r>
      <w:r w:rsidRPr="00B228F9">
        <w:rPr>
          <w:noProof/>
          <w:lang w:val="en-US" w:eastAsia="zh-CN"/>
        </w:rPr>
        <w:t>12</w:t>
      </w:r>
      <w:r w:rsidRPr="00B228F9">
        <w:rPr>
          <w:noProof/>
          <w:lang w:val="en-IN" w:eastAsia="zh-CN"/>
        </w:rPr>
        <w:t>.2.3</w:t>
      </w:r>
      <w:r w:rsidRPr="00142972">
        <w:rPr>
          <w:rFonts w:ascii="Calibri" w:hAnsi="Calibri"/>
          <w:noProof/>
          <w:kern w:val="2"/>
          <w:sz w:val="24"/>
          <w:szCs w:val="24"/>
          <w:lang w:eastAsia="en-GB"/>
        </w:rPr>
        <w:tab/>
      </w:r>
      <w:r w:rsidRPr="00B228F9">
        <w:rPr>
          <w:noProof/>
          <w:lang w:val="en-US" w:eastAsia="zh-CN"/>
        </w:rPr>
        <w:t>Tethering link measurement and provisioning</w:t>
      </w:r>
      <w:r>
        <w:rPr>
          <w:noProof/>
        </w:rPr>
        <w:tab/>
      </w:r>
      <w:r>
        <w:rPr>
          <w:noProof/>
        </w:rPr>
        <w:fldChar w:fldCharType="begin"/>
      </w:r>
      <w:r>
        <w:rPr>
          <w:noProof/>
        </w:rPr>
        <w:instrText xml:space="preserve"> PAGEREF _Toc218552782 \h </w:instrText>
      </w:r>
      <w:r>
        <w:rPr>
          <w:noProof/>
        </w:rPr>
      </w:r>
      <w:r>
        <w:rPr>
          <w:noProof/>
        </w:rPr>
        <w:fldChar w:fldCharType="separate"/>
      </w:r>
      <w:r>
        <w:rPr>
          <w:noProof/>
        </w:rPr>
        <w:t>123</w:t>
      </w:r>
      <w:r>
        <w:rPr>
          <w:noProof/>
        </w:rPr>
        <w:fldChar w:fldCharType="end"/>
      </w:r>
    </w:p>
    <w:p w14:paraId="32905179" w14:textId="577D537D" w:rsidR="00142972" w:rsidRPr="00142972" w:rsidRDefault="00142972">
      <w:pPr>
        <w:pStyle w:val="TOC5"/>
        <w:rPr>
          <w:rFonts w:ascii="Calibri" w:hAnsi="Calibri"/>
          <w:noProof/>
          <w:kern w:val="2"/>
          <w:sz w:val="24"/>
          <w:szCs w:val="24"/>
          <w:lang w:eastAsia="en-GB"/>
        </w:rPr>
      </w:pPr>
      <w:r w:rsidRPr="00B228F9">
        <w:rPr>
          <w:noProof/>
          <w:lang w:val="en-US" w:eastAsia="zh-CN"/>
        </w:rPr>
        <w:t>9.12.2.3.1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_Toc218552783 \h </w:instrText>
      </w:r>
      <w:r>
        <w:rPr>
          <w:noProof/>
        </w:rPr>
      </w:r>
      <w:r>
        <w:rPr>
          <w:noProof/>
        </w:rPr>
        <w:fldChar w:fldCharType="separate"/>
      </w:r>
      <w:r>
        <w:rPr>
          <w:noProof/>
        </w:rPr>
        <w:t>123</w:t>
      </w:r>
      <w:r>
        <w:rPr>
          <w:noProof/>
        </w:rPr>
        <w:fldChar w:fldCharType="end"/>
      </w:r>
    </w:p>
    <w:p w14:paraId="65924AD3" w14:textId="27E083EA" w:rsidR="00142972" w:rsidRPr="00142972" w:rsidRDefault="00142972">
      <w:pPr>
        <w:pStyle w:val="TOC5"/>
        <w:rPr>
          <w:rFonts w:ascii="Calibri" w:hAnsi="Calibri"/>
          <w:noProof/>
          <w:kern w:val="2"/>
          <w:sz w:val="24"/>
          <w:szCs w:val="24"/>
          <w:lang w:eastAsia="en-GB"/>
        </w:rPr>
      </w:pPr>
      <w:r w:rsidRPr="00B228F9">
        <w:rPr>
          <w:noProof/>
          <w:lang w:val="en-US" w:eastAsia="zh-CN"/>
        </w:rPr>
        <w:t>9.12.2.3.2</w:t>
      </w:r>
      <w:r w:rsidRPr="00142972">
        <w:rPr>
          <w:rFonts w:ascii="Calibri" w:hAnsi="Calibri"/>
          <w:noProof/>
          <w:kern w:val="2"/>
          <w:sz w:val="24"/>
          <w:szCs w:val="24"/>
          <w:lang w:eastAsia="en-GB"/>
        </w:rPr>
        <w:tab/>
      </w:r>
      <w:r w:rsidRPr="00B228F9">
        <w:rPr>
          <w:noProof/>
          <w:lang w:val="en-US" w:eastAsia="zh-CN"/>
        </w:rPr>
        <w:t>SEALDD and VAL coordination measurement</w:t>
      </w:r>
      <w:r>
        <w:rPr>
          <w:noProof/>
        </w:rPr>
        <w:t xml:space="preserve"> </w:t>
      </w:r>
      <w:r w:rsidRPr="00B228F9">
        <w:rPr>
          <w:noProof/>
          <w:lang w:val="en-US" w:eastAsia="zh-CN"/>
        </w:rPr>
        <w:t>based on PIN</w:t>
      </w:r>
      <w:r>
        <w:rPr>
          <w:noProof/>
        </w:rPr>
        <w:tab/>
      </w:r>
      <w:r>
        <w:rPr>
          <w:noProof/>
        </w:rPr>
        <w:fldChar w:fldCharType="begin"/>
      </w:r>
      <w:r>
        <w:rPr>
          <w:noProof/>
        </w:rPr>
        <w:instrText xml:space="preserve"> PAGEREF _Toc218552784 \h </w:instrText>
      </w:r>
      <w:r>
        <w:rPr>
          <w:noProof/>
        </w:rPr>
      </w:r>
      <w:r>
        <w:rPr>
          <w:noProof/>
        </w:rPr>
        <w:fldChar w:fldCharType="separate"/>
      </w:r>
      <w:r>
        <w:rPr>
          <w:noProof/>
        </w:rPr>
        <w:t>123</w:t>
      </w:r>
      <w:r>
        <w:rPr>
          <w:noProof/>
        </w:rPr>
        <w:fldChar w:fldCharType="end"/>
      </w:r>
    </w:p>
    <w:p w14:paraId="384D5F83" w14:textId="30C7F30E" w:rsidR="00142972" w:rsidRPr="00142972" w:rsidRDefault="00142972">
      <w:pPr>
        <w:pStyle w:val="TOC5"/>
        <w:rPr>
          <w:rFonts w:ascii="Calibri" w:hAnsi="Calibri"/>
          <w:noProof/>
          <w:kern w:val="2"/>
          <w:sz w:val="24"/>
          <w:szCs w:val="24"/>
          <w:lang w:eastAsia="en-GB"/>
        </w:rPr>
      </w:pPr>
      <w:r w:rsidRPr="00B228F9">
        <w:rPr>
          <w:noProof/>
          <w:lang w:val="en-US" w:eastAsia="zh-CN"/>
        </w:rPr>
        <w:t>9.12.2.3.3</w:t>
      </w:r>
      <w:r w:rsidRPr="00142972">
        <w:rPr>
          <w:rFonts w:ascii="Calibri" w:hAnsi="Calibri"/>
          <w:noProof/>
          <w:kern w:val="2"/>
          <w:sz w:val="24"/>
          <w:szCs w:val="24"/>
          <w:lang w:eastAsia="en-GB"/>
        </w:rPr>
        <w:tab/>
      </w:r>
      <w:r w:rsidRPr="00B228F9">
        <w:rPr>
          <w:noProof/>
          <w:lang w:val="en-US" w:eastAsia="zh-CN"/>
        </w:rPr>
        <w:t>SEALDD measurement</w:t>
      </w:r>
      <w:r>
        <w:rPr>
          <w:noProof/>
        </w:rPr>
        <w:t xml:space="preserve"> </w:t>
      </w:r>
      <w:r w:rsidRPr="00B228F9">
        <w:rPr>
          <w:noProof/>
          <w:lang w:val="en-US" w:eastAsia="zh-CN"/>
        </w:rPr>
        <w:t>based on PIN</w:t>
      </w:r>
      <w:r>
        <w:rPr>
          <w:noProof/>
        </w:rPr>
        <w:tab/>
      </w:r>
      <w:r>
        <w:rPr>
          <w:noProof/>
        </w:rPr>
        <w:fldChar w:fldCharType="begin"/>
      </w:r>
      <w:r>
        <w:rPr>
          <w:noProof/>
        </w:rPr>
        <w:instrText xml:space="preserve"> PAGEREF _Toc218552785 \h </w:instrText>
      </w:r>
      <w:r>
        <w:rPr>
          <w:noProof/>
        </w:rPr>
      </w:r>
      <w:r>
        <w:rPr>
          <w:noProof/>
        </w:rPr>
        <w:fldChar w:fldCharType="separate"/>
      </w:r>
      <w:r>
        <w:rPr>
          <w:noProof/>
        </w:rPr>
        <w:t>124</w:t>
      </w:r>
      <w:r>
        <w:rPr>
          <w:noProof/>
        </w:rPr>
        <w:fldChar w:fldCharType="end"/>
      </w:r>
    </w:p>
    <w:p w14:paraId="0B55FCC9" w14:textId="74A82067" w:rsidR="00142972" w:rsidRPr="00142972" w:rsidRDefault="00142972">
      <w:pPr>
        <w:pStyle w:val="TOC5"/>
        <w:rPr>
          <w:rFonts w:ascii="Calibri" w:hAnsi="Calibri"/>
          <w:noProof/>
          <w:kern w:val="2"/>
          <w:sz w:val="24"/>
          <w:szCs w:val="24"/>
          <w:lang w:eastAsia="en-GB"/>
        </w:rPr>
      </w:pPr>
      <w:r w:rsidRPr="00B228F9">
        <w:rPr>
          <w:noProof/>
          <w:lang w:val="en-US" w:eastAsia="zh-CN"/>
        </w:rPr>
        <w:t>9.12.2.3.4</w:t>
      </w:r>
      <w:r w:rsidRPr="00142972">
        <w:rPr>
          <w:rFonts w:ascii="Calibri" w:hAnsi="Calibri"/>
          <w:noProof/>
          <w:kern w:val="2"/>
          <w:sz w:val="24"/>
          <w:szCs w:val="24"/>
          <w:lang w:eastAsia="en-GB"/>
        </w:rPr>
        <w:tab/>
      </w:r>
      <w:r>
        <w:rPr>
          <w:noProof/>
        </w:rPr>
        <w:t>SEALDD-UUc</w:t>
      </w:r>
      <w:r w:rsidRPr="00B228F9">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_Toc218552786 \h </w:instrText>
      </w:r>
      <w:r>
        <w:rPr>
          <w:noProof/>
        </w:rPr>
      </w:r>
      <w:r>
        <w:rPr>
          <w:noProof/>
        </w:rPr>
        <w:fldChar w:fldCharType="separate"/>
      </w:r>
      <w:r>
        <w:rPr>
          <w:noProof/>
        </w:rPr>
        <w:t>126</w:t>
      </w:r>
      <w:r>
        <w:rPr>
          <w:noProof/>
        </w:rPr>
        <w:fldChar w:fldCharType="end"/>
      </w:r>
    </w:p>
    <w:p w14:paraId="7CCF5679" w14:textId="1BF4786F" w:rsidR="00142972" w:rsidRPr="00142972" w:rsidRDefault="00142972">
      <w:pPr>
        <w:pStyle w:val="TOC4"/>
        <w:rPr>
          <w:rFonts w:ascii="Calibri" w:hAnsi="Calibri"/>
          <w:noProof/>
          <w:kern w:val="2"/>
          <w:sz w:val="24"/>
          <w:szCs w:val="24"/>
          <w:lang w:eastAsia="en-GB"/>
        </w:rPr>
      </w:pPr>
      <w:r>
        <w:rPr>
          <w:noProof/>
        </w:rPr>
        <w:t>9.12.2.4</w:t>
      </w:r>
      <w:r w:rsidRPr="00142972">
        <w:rPr>
          <w:rFonts w:ascii="Calibri" w:hAnsi="Calibri"/>
          <w:noProof/>
          <w:kern w:val="2"/>
          <w:sz w:val="24"/>
          <w:szCs w:val="24"/>
          <w:lang w:eastAsia="en-GB"/>
        </w:rPr>
        <w:tab/>
      </w:r>
      <w:r>
        <w:rPr>
          <w:noProof/>
        </w:rPr>
        <w:t xml:space="preserve">SEALDD enabled </w:t>
      </w:r>
      <w:r w:rsidRPr="00B228F9">
        <w:rPr>
          <w:noProof/>
          <w:lang w:val="en-US"/>
        </w:rPr>
        <w:t>UE-to-UE communication based on policy</w:t>
      </w:r>
      <w:r>
        <w:rPr>
          <w:noProof/>
        </w:rPr>
        <w:tab/>
      </w:r>
      <w:r>
        <w:rPr>
          <w:noProof/>
        </w:rPr>
        <w:fldChar w:fldCharType="begin"/>
      </w:r>
      <w:r>
        <w:rPr>
          <w:noProof/>
        </w:rPr>
        <w:instrText xml:space="preserve"> PAGEREF _Toc218552787 \h </w:instrText>
      </w:r>
      <w:r>
        <w:rPr>
          <w:noProof/>
        </w:rPr>
      </w:r>
      <w:r>
        <w:rPr>
          <w:noProof/>
        </w:rPr>
        <w:fldChar w:fldCharType="separate"/>
      </w:r>
      <w:r>
        <w:rPr>
          <w:noProof/>
        </w:rPr>
        <w:t>126</w:t>
      </w:r>
      <w:r>
        <w:rPr>
          <w:noProof/>
        </w:rPr>
        <w:fldChar w:fldCharType="end"/>
      </w:r>
    </w:p>
    <w:p w14:paraId="39356DA6" w14:textId="13044DD3" w:rsidR="00142972" w:rsidRPr="00142972" w:rsidRDefault="00142972">
      <w:pPr>
        <w:pStyle w:val="TOC5"/>
        <w:rPr>
          <w:rFonts w:ascii="Calibri" w:hAnsi="Calibri"/>
          <w:noProof/>
          <w:kern w:val="2"/>
          <w:sz w:val="24"/>
          <w:szCs w:val="24"/>
          <w:lang w:eastAsia="en-GB"/>
        </w:rPr>
      </w:pPr>
      <w:r w:rsidRPr="00B228F9">
        <w:rPr>
          <w:noProof/>
          <w:lang w:val="en-US" w:eastAsia="zh-CN"/>
        </w:rPr>
        <w:t>9.12.2.4.1</w:t>
      </w:r>
      <w:r w:rsidRPr="00142972">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_Toc218552788 \h </w:instrText>
      </w:r>
      <w:r>
        <w:rPr>
          <w:noProof/>
        </w:rPr>
      </w:r>
      <w:r>
        <w:rPr>
          <w:noProof/>
        </w:rPr>
        <w:fldChar w:fldCharType="separate"/>
      </w:r>
      <w:r>
        <w:rPr>
          <w:noProof/>
        </w:rPr>
        <w:t>126</w:t>
      </w:r>
      <w:r>
        <w:rPr>
          <w:noProof/>
        </w:rPr>
        <w:fldChar w:fldCharType="end"/>
      </w:r>
    </w:p>
    <w:p w14:paraId="51BC3F5D" w14:textId="56567BAB" w:rsidR="00142972" w:rsidRPr="00142972" w:rsidRDefault="00142972">
      <w:pPr>
        <w:pStyle w:val="TOC5"/>
        <w:rPr>
          <w:rFonts w:ascii="Calibri" w:hAnsi="Calibri"/>
          <w:noProof/>
          <w:kern w:val="2"/>
          <w:sz w:val="24"/>
          <w:szCs w:val="24"/>
          <w:lang w:eastAsia="en-GB"/>
        </w:rPr>
      </w:pPr>
      <w:r w:rsidRPr="00B228F9">
        <w:rPr>
          <w:noProof/>
          <w:lang w:val="en-US" w:eastAsia="zh-CN"/>
        </w:rPr>
        <w:t>9.12.2.4.2</w:t>
      </w:r>
      <w:r w:rsidRPr="00142972">
        <w:rPr>
          <w:rFonts w:ascii="Calibri" w:hAnsi="Calibri"/>
          <w:noProof/>
          <w:kern w:val="2"/>
          <w:sz w:val="24"/>
          <w:szCs w:val="24"/>
          <w:lang w:eastAsia="en-GB"/>
        </w:rPr>
        <w:tab/>
      </w:r>
      <w:r>
        <w:rPr>
          <w:noProof/>
        </w:rPr>
        <w:t xml:space="preserve">SEALDD enabled </w:t>
      </w:r>
      <w:r w:rsidRPr="00B228F9">
        <w:rPr>
          <w:noProof/>
          <w:lang w:val="en-US"/>
        </w:rPr>
        <w:t>UE-to-UE communication</w:t>
      </w:r>
      <w:r>
        <w:rPr>
          <w:noProof/>
        </w:rPr>
        <w:tab/>
      </w:r>
      <w:r>
        <w:rPr>
          <w:noProof/>
        </w:rPr>
        <w:fldChar w:fldCharType="begin"/>
      </w:r>
      <w:r>
        <w:rPr>
          <w:noProof/>
        </w:rPr>
        <w:instrText xml:space="preserve"> PAGEREF _Toc218552789 \h </w:instrText>
      </w:r>
      <w:r>
        <w:rPr>
          <w:noProof/>
        </w:rPr>
      </w:r>
      <w:r>
        <w:rPr>
          <w:noProof/>
        </w:rPr>
        <w:fldChar w:fldCharType="separate"/>
      </w:r>
      <w:r>
        <w:rPr>
          <w:noProof/>
        </w:rPr>
        <w:t>126</w:t>
      </w:r>
      <w:r>
        <w:rPr>
          <w:noProof/>
        </w:rPr>
        <w:fldChar w:fldCharType="end"/>
      </w:r>
    </w:p>
    <w:p w14:paraId="3DD7A641" w14:textId="432E8F5A" w:rsidR="00142972" w:rsidRPr="00142972" w:rsidRDefault="00142972">
      <w:pPr>
        <w:pStyle w:val="TOC3"/>
        <w:rPr>
          <w:rFonts w:ascii="Calibri" w:hAnsi="Calibri"/>
          <w:noProof/>
          <w:kern w:val="2"/>
          <w:sz w:val="24"/>
          <w:szCs w:val="24"/>
          <w:lang w:eastAsia="en-GB"/>
        </w:rPr>
      </w:pPr>
      <w:r w:rsidRPr="00B228F9">
        <w:rPr>
          <w:noProof/>
          <w:lang w:val="en-US" w:eastAsia="zh-CN"/>
        </w:rPr>
        <w:t>9.12</w:t>
      </w:r>
      <w:r w:rsidRPr="00B228F9">
        <w:rPr>
          <w:noProof/>
          <w:lang w:val="en-IN" w:eastAsia="zh-CN"/>
        </w:rPr>
        <w:t>.</w:t>
      </w:r>
      <w:r w:rsidRPr="00B228F9">
        <w:rPr>
          <w:noProof/>
          <w:lang w:val="en-US" w:eastAsia="zh-CN"/>
        </w:rPr>
        <w:t>3</w:t>
      </w:r>
      <w:r w:rsidRPr="00142972">
        <w:rPr>
          <w:rFonts w:ascii="Calibri" w:hAnsi="Calibri"/>
          <w:noProof/>
          <w:kern w:val="2"/>
          <w:sz w:val="24"/>
          <w:szCs w:val="24"/>
          <w:lang w:eastAsia="en-GB"/>
        </w:rPr>
        <w:tab/>
      </w:r>
      <w:r w:rsidRPr="00B228F9">
        <w:rPr>
          <w:noProof/>
          <w:lang w:val="en-IN" w:eastAsia="zh-CN"/>
        </w:rPr>
        <w:t>Information flows</w:t>
      </w:r>
      <w:r>
        <w:rPr>
          <w:noProof/>
        </w:rPr>
        <w:tab/>
      </w:r>
      <w:r>
        <w:rPr>
          <w:noProof/>
        </w:rPr>
        <w:fldChar w:fldCharType="begin"/>
      </w:r>
      <w:r>
        <w:rPr>
          <w:noProof/>
        </w:rPr>
        <w:instrText xml:space="preserve"> PAGEREF _Toc218552790 \h </w:instrText>
      </w:r>
      <w:r>
        <w:rPr>
          <w:noProof/>
        </w:rPr>
      </w:r>
      <w:r>
        <w:rPr>
          <w:noProof/>
        </w:rPr>
        <w:fldChar w:fldCharType="separate"/>
      </w:r>
      <w:r>
        <w:rPr>
          <w:noProof/>
        </w:rPr>
        <w:t>128</w:t>
      </w:r>
      <w:r>
        <w:rPr>
          <w:noProof/>
        </w:rPr>
        <w:fldChar w:fldCharType="end"/>
      </w:r>
    </w:p>
    <w:p w14:paraId="1511F2CB" w14:textId="767F7A09" w:rsidR="00142972" w:rsidRPr="00142972" w:rsidRDefault="00142972">
      <w:pPr>
        <w:pStyle w:val="TOC4"/>
        <w:rPr>
          <w:rFonts w:ascii="Calibri" w:hAnsi="Calibri"/>
          <w:noProof/>
          <w:kern w:val="2"/>
          <w:sz w:val="24"/>
          <w:szCs w:val="24"/>
          <w:lang w:eastAsia="en-GB"/>
        </w:rPr>
      </w:pPr>
      <w:r>
        <w:rPr>
          <w:noProof/>
        </w:rPr>
        <w:t>9.12.3.1</w:t>
      </w:r>
      <w:r w:rsidRPr="00142972">
        <w:rPr>
          <w:rFonts w:ascii="Calibri" w:hAnsi="Calibri"/>
          <w:noProof/>
          <w:kern w:val="2"/>
          <w:sz w:val="24"/>
          <w:szCs w:val="24"/>
          <w:lang w:eastAsia="en-GB"/>
        </w:rPr>
        <w:tab/>
      </w:r>
      <w:r>
        <w:rPr>
          <w:noProof/>
        </w:rPr>
        <w:t>SEALDD enabled multi-modal transmission request</w:t>
      </w:r>
      <w:r>
        <w:rPr>
          <w:noProof/>
        </w:rPr>
        <w:tab/>
      </w:r>
      <w:r>
        <w:rPr>
          <w:noProof/>
        </w:rPr>
        <w:fldChar w:fldCharType="begin"/>
      </w:r>
      <w:r>
        <w:rPr>
          <w:noProof/>
        </w:rPr>
        <w:instrText xml:space="preserve"> PAGEREF _Toc218552791 \h </w:instrText>
      </w:r>
      <w:r>
        <w:rPr>
          <w:noProof/>
        </w:rPr>
      </w:r>
      <w:r>
        <w:rPr>
          <w:noProof/>
        </w:rPr>
        <w:fldChar w:fldCharType="separate"/>
      </w:r>
      <w:r>
        <w:rPr>
          <w:noProof/>
        </w:rPr>
        <w:t>128</w:t>
      </w:r>
      <w:r>
        <w:rPr>
          <w:noProof/>
        </w:rPr>
        <w:fldChar w:fldCharType="end"/>
      </w:r>
    </w:p>
    <w:p w14:paraId="6C9C0DCA" w14:textId="0115988C" w:rsidR="00142972" w:rsidRPr="00142972" w:rsidRDefault="00142972">
      <w:pPr>
        <w:pStyle w:val="TOC4"/>
        <w:rPr>
          <w:rFonts w:ascii="Calibri" w:hAnsi="Calibri"/>
          <w:noProof/>
          <w:kern w:val="2"/>
          <w:sz w:val="24"/>
          <w:szCs w:val="24"/>
          <w:lang w:eastAsia="en-GB"/>
        </w:rPr>
      </w:pPr>
      <w:r>
        <w:rPr>
          <w:noProof/>
        </w:rPr>
        <w:t>9.12.3.2</w:t>
      </w:r>
      <w:r w:rsidRPr="00142972">
        <w:rPr>
          <w:rFonts w:ascii="Calibri" w:hAnsi="Calibri"/>
          <w:noProof/>
          <w:kern w:val="2"/>
          <w:sz w:val="24"/>
          <w:szCs w:val="24"/>
          <w:lang w:eastAsia="en-GB"/>
        </w:rPr>
        <w:tab/>
      </w:r>
      <w:r>
        <w:rPr>
          <w:noProof/>
        </w:rPr>
        <w:t>SEALDD enabled multi-modal transmission response</w:t>
      </w:r>
      <w:r>
        <w:rPr>
          <w:noProof/>
        </w:rPr>
        <w:tab/>
      </w:r>
      <w:r>
        <w:rPr>
          <w:noProof/>
        </w:rPr>
        <w:fldChar w:fldCharType="begin"/>
      </w:r>
      <w:r>
        <w:rPr>
          <w:noProof/>
        </w:rPr>
        <w:instrText xml:space="preserve"> PAGEREF _Toc218552792 \h </w:instrText>
      </w:r>
      <w:r>
        <w:rPr>
          <w:noProof/>
        </w:rPr>
      </w:r>
      <w:r>
        <w:rPr>
          <w:noProof/>
        </w:rPr>
        <w:fldChar w:fldCharType="separate"/>
      </w:r>
      <w:r>
        <w:rPr>
          <w:noProof/>
        </w:rPr>
        <w:t>128</w:t>
      </w:r>
      <w:r>
        <w:rPr>
          <w:noProof/>
        </w:rPr>
        <w:fldChar w:fldCharType="end"/>
      </w:r>
    </w:p>
    <w:p w14:paraId="39C9F97E" w14:textId="0A93FB80" w:rsidR="00142972" w:rsidRPr="00142972" w:rsidRDefault="00142972">
      <w:pPr>
        <w:pStyle w:val="TOC4"/>
        <w:rPr>
          <w:rFonts w:ascii="Calibri" w:hAnsi="Calibri"/>
          <w:noProof/>
          <w:kern w:val="2"/>
          <w:sz w:val="24"/>
          <w:szCs w:val="24"/>
          <w:lang w:eastAsia="en-GB"/>
        </w:rPr>
      </w:pPr>
      <w:r>
        <w:rPr>
          <w:noProof/>
        </w:rPr>
        <w:t>9.12.3.3</w:t>
      </w:r>
      <w:r w:rsidRPr="00142972">
        <w:rPr>
          <w:rFonts w:ascii="Calibri" w:hAnsi="Calibri"/>
          <w:noProof/>
          <w:kern w:val="2"/>
          <w:sz w:val="24"/>
          <w:szCs w:val="24"/>
          <w:lang w:eastAsia="en-GB"/>
        </w:rPr>
        <w:tab/>
      </w:r>
      <w:r>
        <w:rPr>
          <w:noProof/>
        </w:rPr>
        <w:t>SEALDD multi-modal transmission connection establishment request</w:t>
      </w:r>
      <w:r>
        <w:rPr>
          <w:noProof/>
        </w:rPr>
        <w:tab/>
      </w:r>
      <w:r>
        <w:rPr>
          <w:noProof/>
        </w:rPr>
        <w:fldChar w:fldCharType="begin"/>
      </w:r>
      <w:r>
        <w:rPr>
          <w:noProof/>
        </w:rPr>
        <w:instrText xml:space="preserve"> PAGEREF _Toc218552793 \h </w:instrText>
      </w:r>
      <w:r>
        <w:rPr>
          <w:noProof/>
        </w:rPr>
      </w:r>
      <w:r>
        <w:rPr>
          <w:noProof/>
        </w:rPr>
        <w:fldChar w:fldCharType="separate"/>
      </w:r>
      <w:r>
        <w:rPr>
          <w:noProof/>
        </w:rPr>
        <w:t>129</w:t>
      </w:r>
      <w:r>
        <w:rPr>
          <w:noProof/>
        </w:rPr>
        <w:fldChar w:fldCharType="end"/>
      </w:r>
    </w:p>
    <w:p w14:paraId="14751B09" w14:textId="50CEA5C0" w:rsidR="00142972" w:rsidRPr="00142972" w:rsidRDefault="00142972">
      <w:pPr>
        <w:pStyle w:val="TOC4"/>
        <w:rPr>
          <w:rFonts w:ascii="Calibri" w:hAnsi="Calibri"/>
          <w:noProof/>
          <w:kern w:val="2"/>
          <w:sz w:val="24"/>
          <w:szCs w:val="24"/>
          <w:lang w:eastAsia="en-GB"/>
        </w:rPr>
      </w:pPr>
      <w:r>
        <w:rPr>
          <w:noProof/>
        </w:rPr>
        <w:t>9.12.3.4</w:t>
      </w:r>
      <w:r w:rsidRPr="00142972">
        <w:rPr>
          <w:rFonts w:ascii="Calibri" w:hAnsi="Calibri"/>
          <w:noProof/>
          <w:kern w:val="2"/>
          <w:sz w:val="24"/>
          <w:szCs w:val="24"/>
          <w:lang w:eastAsia="en-GB"/>
        </w:rPr>
        <w:tab/>
      </w:r>
      <w:r>
        <w:rPr>
          <w:noProof/>
        </w:rPr>
        <w:t>SEALDD multi-modal transmission connection establishment response</w:t>
      </w:r>
      <w:r>
        <w:rPr>
          <w:noProof/>
        </w:rPr>
        <w:tab/>
      </w:r>
      <w:r>
        <w:rPr>
          <w:noProof/>
        </w:rPr>
        <w:fldChar w:fldCharType="begin"/>
      </w:r>
      <w:r>
        <w:rPr>
          <w:noProof/>
        </w:rPr>
        <w:instrText xml:space="preserve"> PAGEREF _Toc218552794 \h </w:instrText>
      </w:r>
      <w:r>
        <w:rPr>
          <w:noProof/>
        </w:rPr>
      </w:r>
      <w:r>
        <w:rPr>
          <w:noProof/>
        </w:rPr>
        <w:fldChar w:fldCharType="separate"/>
      </w:r>
      <w:r>
        <w:rPr>
          <w:noProof/>
        </w:rPr>
        <w:t>129</w:t>
      </w:r>
      <w:r>
        <w:rPr>
          <w:noProof/>
        </w:rPr>
        <w:fldChar w:fldCharType="end"/>
      </w:r>
    </w:p>
    <w:p w14:paraId="6B9AEDF3" w14:textId="260935FF" w:rsidR="00142972" w:rsidRPr="00142972" w:rsidRDefault="00142972">
      <w:pPr>
        <w:pStyle w:val="TOC4"/>
        <w:rPr>
          <w:rFonts w:ascii="Calibri" w:hAnsi="Calibri"/>
          <w:noProof/>
          <w:kern w:val="2"/>
          <w:sz w:val="24"/>
          <w:szCs w:val="24"/>
          <w:lang w:eastAsia="en-GB"/>
        </w:rPr>
      </w:pPr>
      <w:r w:rsidRPr="00B228F9">
        <w:rPr>
          <w:noProof/>
          <w:lang w:val="en-US" w:eastAsia="zh-CN"/>
        </w:rPr>
        <w:t>9.12.3.5</w:t>
      </w:r>
      <w:r w:rsidRPr="00142972">
        <w:rPr>
          <w:rFonts w:ascii="Calibri" w:hAnsi="Calibri"/>
          <w:noProof/>
          <w:kern w:val="2"/>
          <w:sz w:val="24"/>
          <w:szCs w:val="24"/>
          <w:lang w:eastAsia="en-GB"/>
        </w:rPr>
        <w:tab/>
      </w:r>
      <w:r>
        <w:rPr>
          <w:noProof/>
        </w:rPr>
        <w:t xml:space="preserve">SEALDD-UUc </w:t>
      </w:r>
      <w:r w:rsidRPr="00B228F9">
        <w:rPr>
          <w:noProof/>
          <w:lang w:val="en-US" w:eastAsia="zh-CN"/>
        </w:rPr>
        <w:t>connection</w:t>
      </w:r>
      <w:r w:rsidRPr="00B228F9">
        <w:rPr>
          <w:noProof/>
          <w:lang w:val="en-US"/>
        </w:rPr>
        <w:t xml:space="preserve"> request</w:t>
      </w:r>
      <w:r>
        <w:rPr>
          <w:noProof/>
        </w:rPr>
        <w:tab/>
      </w:r>
      <w:r>
        <w:rPr>
          <w:noProof/>
        </w:rPr>
        <w:fldChar w:fldCharType="begin"/>
      </w:r>
      <w:r>
        <w:rPr>
          <w:noProof/>
        </w:rPr>
        <w:instrText xml:space="preserve"> PAGEREF _Toc218552795 \h </w:instrText>
      </w:r>
      <w:r>
        <w:rPr>
          <w:noProof/>
        </w:rPr>
      </w:r>
      <w:r>
        <w:rPr>
          <w:noProof/>
        </w:rPr>
        <w:fldChar w:fldCharType="separate"/>
      </w:r>
      <w:r>
        <w:rPr>
          <w:noProof/>
        </w:rPr>
        <w:t>130</w:t>
      </w:r>
      <w:r>
        <w:rPr>
          <w:noProof/>
        </w:rPr>
        <w:fldChar w:fldCharType="end"/>
      </w:r>
    </w:p>
    <w:p w14:paraId="31A780A2" w14:textId="0890C06D" w:rsidR="00142972" w:rsidRPr="00142972" w:rsidRDefault="00142972">
      <w:pPr>
        <w:pStyle w:val="TOC4"/>
        <w:rPr>
          <w:rFonts w:ascii="Calibri" w:hAnsi="Calibri"/>
          <w:noProof/>
          <w:kern w:val="2"/>
          <w:sz w:val="24"/>
          <w:szCs w:val="24"/>
          <w:lang w:eastAsia="en-GB"/>
        </w:rPr>
      </w:pPr>
      <w:r w:rsidRPr="00B228F9">
        <w:rPr>
          <w:noProof/>
          <w:lang w:val="en-US"/>
        </w:rPr>
        <w:t>9.12.3.6</w:t>
      </w:r>
      <w:r w:rsidRPr="00142972">
        <w:rPr>
          <w:rFonts w:ascii="Calibri" w:hAnsi="Calibri"/>
          <w:noProof/>
          <w:kern w:val="2"/>
          <w:sz w:val="24"/>
          <w:szCs w:val="24"/>
          <w:lang w:eastAsia="en-GB"/>
        </w:rPr>
        <w:tab/>
      </w:r>
      <w:r>
        <w:rPr>
          <w:noProof/>
        </w:rPr>
        <w:t xml:space="preserve">SEALDD-UUc </w:t>
      </w:r>
      <w:r w:rsidRPr="00B228F9">
        <w:rPr>
          <w:noProof/>
          <w:lang w:val="en-US" w:eastAsia="zh-CN"/>
        </w:rPr>
        <w:t>connection</w:t>
      </w:r>
      <w:r w:rsidRPr="00B228F9">
        <w:rPr>
          <w:noProof/>
          <w:lang w:val="en-US"/>
        </w:rPr>
        <w:t xml:space="preserve"> re</w:t>
      </w:r>
      <w:r w:rsidRPr="00B228F9">
        <w:rPr>
          <w:noProof/>
          <w:lang w:val="en-US" w:eastAsia="zh-CN"/>
        </w:rPr>
        <w:t>sponse</w:t>
      </w:r>
      <w:r>
        <w:rPr>
          <w:noProof/>
        </w:rPr>
        <w:tab/>
      </w:r>
      <w:r>
        <w:rPr>
          <w:noProof/>
        </w:rPr>
        <w:fldChar w:fldCharType="begin"/>
      </w:r>
      <w:r>
        <w:rPr>
          <w:noProof/>
        </w:rPr>
        <w:instrText xml:space="preserve"> PAGEREF _Toc218552796 \h </w:instrText>
      </w:r>
      <w:r>
        <w:rPr>
          <w:noProof/>
        </w:rPr>
      </w:r>
      <w:r>
        <w:rPr>
          <w:noProof/>
        </w:rPr>
        <w:fldChar w:fldCharType="separate"/>
      </w:r>
      <w:r>
        <w:rPr>
          <w:noProof/>
        </w:rPr>
        <w:t>130</w:t>
      </w:r>
      <w:r>
        <w:rPr>
          <w:noProof/>
        </w:rPr>
        <w:fldChar w:fldCharType="end"/>
      </w:r>
    </w:p>
    <w:p w14:paraId="01FE9C59" w14:textId="45B0B295" w:rsidR="00142972" w:rsidRPr="00142972" w:rsidRDefault="00142972">
      <w:pPr>
        <w:pStyle w:val="TOC4"/>
        <w:rPr>
          <w:rFonts w:ascii="Calibri" w:hAnsi="Calibri"/>
          <w:noProof/>
          <w:kern w:val="2"/>
          <w:sz w:val="24"/>
          <w:szCs w:val="24"/>
          <w:lang w:eastAsia="en-GB"/>
        </w:rPr>
      </w:pPr>
      <w:r>
        <w:rPr>
          <w:noProof/>
        </w:rPr>
        <w:t>9.12.3.</w:t>
      </w:r>
      <w:r>
        <w:rPr>
          <w:noProof/>
          <w:lang w:eastAsia="zh-CN"/>
        </w:rPr>
        <w:t>7</w:t>
      </w:r>
      <w:r w:rsidRPr="00142972">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_Toc218552797 \h </w:instrText>
      </w:r>
      <w:r>
        <w:rPr>
          <w:noProof/>
        </w:rPr>
      </w:r>
      <w:r>
        <w:rPr>
          <w:noProof/>
        </w:rPr>
        <w:fldChar w:fldCharType="separate"/>
      </w:r>
      <w:r>
        <w:rPr>
          <w:noProof/>
        </w:rPr>
        <w:t>131</w:t>
      </w:r>
      <w:r>
        <w:rPr>
          <w:noProof/>
        </w:rPr>
        <w:fldChar w:fldCharType="end"/>
      </w:r>
    </w:p>
    <w:p w14:paraId="1FC0BF7A" w14:textId="5772C371" w:rsidR="00142972" w:rsidRPr="00142972" w:rsidRDefault="00142972">
      <w:pPr>
        <w:pStyle w:val="TOC4"/>
        <w:rPr>
          <w:rFonts w:ascii="Calibri" w:hAnsi="Calibri"/>
          <w:noProof/>
          <w:kern w:val="2"/>
          <w:sz w:val="24"/>
          <w:szCs w:val="24"/>
          <w:lang w:eastAsia="en-GB"/>
        </w:rPr>
      </w:pPr>
      <w:r>
        <w:rPr>
          <w:noProof/>
        </w:rPr>
        <w:t>9.12.3.</w:t>
      </w:r>
      <w:r>
        <w:rPr>
          <w:noProof/>
          <w:lang w:eastAsia="zh-CN"/>
        </w:rPr>
        <w:t>8</w:t>
      </w:r>
      <w:r w:rsidRPr="00142972">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_Toc218552798 \h </w:instrText>
      </w:r>
      <w:r>
        <w:rPr>
          <w:noProof/>
        </w:rPr>
      </w:r>
      <w:r>
        <w:rPr>
          <w:noProof/>
        </w:rPr>
        <w:fldChar w:fldCharType="separate"/>
      </w:r>
      <w:r>
        <w:rPr>
          <w:noProof/>
        </w:rPr>
        <w:t>131</w:t>
      </w:r>
      <w:r>
        <w:rPr>
          <w:noProof/>
        </w:rPr>
        <w:fldChar w:fldCharType="end"/>
      </w:r>
    </w:p>
    <w:p w14:paraId="407E6731" w14:textId="46A46627" w:rsidR="00142972" w:rsidRPr="00142972" w:rsidRDefault="00142972">
      <w:pPr>
        <w:pStyle w:val="TOC4"/>
        <w:rPr>
          <w:rFonts w:ascii="Calibri" w:hAnsi="Calibri"/>
          <w:noProof/>
          <w:kern w:val="2"/>
          <w:sz w:val="24"/>
          <w:szCs w:val="24"/>
          <w:lang w:eastAsia="en-GB"/>
        </w:rPr>
      </w:pPr>
      <w:r>
        <w:rPr>
          <w:noProof/>
        </w:rPr>
        <w:t>9.12.3.</w:t>
      </w:r>
      <w:r>
        <w:rPr>
          <w:noProof/>
          <w:lang w:eastAsia="zh-CN"/>
        </w:rPr>
        <w:t>9</w:t>
      </w:r>
      <w:r w:rsidRPr="00142972">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_Toc218552799 \h </w:instrText>
      </w:r>
      <w:r>
        <w:rPr>
          <w:noProof/>
        </w:rPr>
      </w:r>
      <w:r>
        <w:rPr>
          <w:noProof/>
        </w:rPr>
        <w:fldChar w:fldCharType="separate"/>
      </w:r>
      <w:r>
        <w:rPr>
          <w:noProof/>
        </w:rPr>
        <w:t>131</w:t>
      </w:r>
      <w:r>
        <w:rPr>
          <w:noProof/>
        </w:rPr>
        <w:fldChar w:fldCharType="end"/>
      </w:r>
    </w:p>
    <w:p w14:paraId="4C49924D" w14:textId="644B3BA5" w:rsidR="00142972" w:rsidRPr="00142972" w:rsidRDefault="00142972">
      <w:pPr>
        <w:pStyle w:val="TOC4"/>
        <w:rPr>
          <w:rFonts w:ascii="Calibri" w:hAnsi="Calibri"/>
          <w:noProof/>
          <w:kern w:val="2"/>
          <w:sz w:val="24"/>
          <w:szCs w:val="24"/>
          <w:lang w:eastAsia="en-GB"/>
        </w:rPr>
      </w:pPr>
      <w:r>
        <w:rPr>
          <w:noProof/>
        </w:rPr>
        <w:t>9.12.3.</w:t>
      </w:r>
      <w:r>
        <w:rPr>
          <w:noProof/>
          <w:lang w:eastAsia="zh-CN"/>
        </w:rPr>
        <w:t>10</w:t>
      </w:r>
      <w:r w:rsidRPr="00142972">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_Toc218552800 \h </w:instrText>
      </w:r>
      <w:r>
        <w:rPr>
          <w:noProof/>
        </w:rPr>
      </w:r>
      <w:r>
        <w:rPr>
          <w:noProof/>
        </w:rPr>
        <w:fldChar w:fldCharType="separate"/>
      </w:r>
      <w:r>
        <w:rPr>
          <w:noProof/>
        </w:rPr>
        <w:t>131</w:t>
      </w:r>
      <w:r>
        <w:rPr>
          <w:noProof/>
        </w:rPr>
        <w:fldChar w:fldCharType="end"/>
      </w:r>
    </w:p>
    <w:p w14:paraId="3D7E6319" w14:textId="02494EE4" w:rsidR="00142972" w:rsidRPr="00142972" w:rsidRDefault="00142972">
      <w:pPr>
        <w:pStyle w:val="TOC3"/>
        <w:rPr>
          <w:rFonts w:ascii="Calibri" w:hAnsi="Calibri"/>
          <w:noProof/>
          <w:kern w:val="2"/>
          <w:sz w:val="24"/>
          <w:szCs w:val="24"/>
          <w:lang w:eastAsia="en-GB"/>
        </w:rPr>
      </w:pPr>
      <w:r w:rsidRPr="00B228F9">
        <w:rPr>
          <w:noProof/>
          <w:lang w:val="en-US" w:eastAsia="zh-CN"/>
        </w:rPr>
        <w:t>9.12</w:t>
      </w:r>
      <w:r w:rsidRPr="00B228F9">
        <w:rPr>
          <w:rFonts w:eastAsia="DengXian"/>
          <w:noProof/>
        </w:rPr>
        <w:t>.4</w:t>
      </w:r>
      <w:r w:rsidRPr="00142972">
        <w:rPr>
          <w:rFonts w:ascii="Calibri" w:hAnsi="Calibri"/>
          <w:noProof/>
          <w:kern w:val="2"/>
          <w:sz w:val="24"/>
          <w:szCs w:val="24"/>
          <w:lang w:eastAsia="en-GB"/>
        </w:rPr>
        <w:tab/>
      </w:r>
      <w:r w:rsidRPr="00B228F9">
        <w:rPr>
          <w:noProof/>
          <w:lang w:val="en-IN" w:eastAsia="zh-CN"/>
        </w:rPr>
        <w:t>APIs</w:t>
      </w:r>
      <w:r>
        <w:rPr>
          <w:noProof/>
        </w:rPr>
        <w:tab/>
      </w:r>
      <w:r>
        <w:rPr>
          <w:noProof/>
        </w:rPr>
        <w:fldChar w:fldCharType="begin"/>
      </w:r>
      <w:r>
        <w:rPr>
          <w:noProof/>
        </w:rPr>
        <w:instrText xml:space="preserve"> PAGEREF _Toc218552801 \h </w:instrText>
      </w:r>
      <w:r>
        <w:rPr>
          <w:noProof/>
        </w:rPr>
      </w:r>
      <w:r>
        <w:rPr>
          <w:noProof/>
        </w:rPr>
        <w:fldChar w:fldCharType="separate"/>
      </w:r>
      <w:r>
        <w:rPr>
          <w:noProof/>
        </w:rPr>
        <w:t>131</w:t>
      </w:r>
      <w:r>
        <w:rPr>
          <w:noProof/>
        </w:rPr>
        <w:fldChar w:fldCharType="end"/>
      </w:r>
    </w:p>
    <w:p w14:paraId="34AC88BB" w14:textId="4C886CE9" w:rsidR="00142972" w:rsidRPr="00142972" w:rsidRDefault="00142972">
      <w:pPr>
        <w:pStyle w:val="TOC4"/>
        <w:rPr>
          <w:rFonts w:ascii="Calibri" w:hAnsi="Calibri"/>
          <w:noProof/>
          <w:kern w:val="2"/>
          <w:sz w:val="24"/>
          <w:szCs w:val="24"/>
          <w:lang w:eastAsia="en-GB"/>
        </w:rPr>
      </w:pPr>
      <w:r>
        <w:rPr>
          <w:noProof/>
        </w:rPr>
        <w:t>9.12.4.1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_Toc218552802 \h </w:instrText>
      </w:r>
      <w:r>
        <w:rPr>
          <w:noProof/>
        </w:rPr>
      </w:r>
      <w:r>
        <w:rPr>
          <w:noProof/>
        </w:rPr>
        <w:fldChar w:fldCharType="separate"/>
      </w:r>
      <w:r>
        <w:rPr>
          <w:noProof/>
        </w:rPr>
        <w:t>131</w:t>
      </w:r>
      <w:r>
        <w:rPr>
          <w:noProof/>
        </w:rPr>
        <w:fldChar w:fldCharType="end"/>
      </w:r>
    </w:p>
    <w:p w14:paraId="5A062ED2" w14:textId="6CC48966" w:rsidR="00142972" w:rsidRPr="00142972" w:rsidRDefault="00142972">
      <w:pPr>
        <w:pStyle w:val="TOC4"/>
        <w:rPr>
          <w:rFonts w:ascii="Calibri" w:hAnsi="Calibri"/>
          <w:noProof/>
          <w:kern w:val="2"/>
          <w:sz w:val="24"/>
          <w:szCs w:val="24"/>
          <w:lang w:eastAsia="en-GB"/>
        </w:rPr>
      </w:pPr>
      <w:r>
        <w:rPr>
          <w:noProof/>
        </w:rPr>
        <w:t>9.12.4.2</w:t>
      </w:r>
      <w:r w:rsidRPr="00142972">
        <w:rPr>
          <w:rFonts w:ascii="Calibri" w:hAnsi="Calibri"/>
          <w:noProof/>
          <w:kern w:val="2"/>
          <w:sz w:val="24"/>
          <w:szCs w:val="24"/>
          <w:lang w:eastAsia="en-GB"/>
        </w:rPr>
        <w:tab/>
      </w:r>
      <w:r>
        <w:rPr>
          <w:noProof/>
        </w:rPr>
        <w:t>Sdd_multi-modalTransmission Request operation</w:t>
      </w:r>
      <w:r>
        <w:rPr>
          <w:noProof/>
        </w:rPr>
        <w:tab/>
      </w:r>
      <w:r>
        <w:rPr>
          <w:noProof/>
        </w:rPr>
        <w:fldChar w:fldCharType="begin"/>
      </w:r>
      <w:r>
        <w:rPr>
          <w:noProof/>
        </w:rPr>
        <w:instrText xml:space="preserve"> PAGEREF _Toc218552803 \h </w:instrText>
      </w:r>
      <w:r>
        <w:rPr>
          <w:noProof/>
        </w:rPr>
      </w:r>
      <w:r>
        <w:rPr>
          <w:noProof/>
        </w:rPr>
        <w:fldChar w:fldCharType="separate"/>
      </w:r>
      <w:r>
        <w:rPr>
          <w:noProof/>
        </w:rPr>
        <w:t>132</w:t>
      </w:r>
      <w:r>
        <w:rPr>
          <w:noProof/>
        </w:rPr>
        <w:fldChar w:fldCharType="end"/>
      </w:r>
    </w:p>
    <w:p w14:paraId="3A3F13AB" w14:textId="2B864F5D" w:rsidR="00142972" w:rsidRPr="00142972" w:rsidRDefault="00142972">
      <w:pPr>
        <w:pStyle w:val="TOC4"/>
        <w:rPr>
          <w:rFonts w:ascii="Calibri" w:hAnsi="Calibri"/>
          <w:noProof/>
          <w:kern w:val="2"/>
          <w:sz w:val="24"/>
          <w:szCs w:val="24"/>
          <w:lang w:eastAsia="en-GB"/>
        </w:rPr>
      </w:pPr>
      <w:r>
        <w:rPr>
          <w:noProof/>
        </w:rPr>
        <w:t>9.12.4.3</w:t>
      </w:r>
      <w:r w:rsidRPr="00142972">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_Toc218552804 \h </w:instrText>
      </w:r>
      <w:r>
        <w:rPr>
          <w:noProof/>
        </w:rPr>
      </w:r>
      <w:r>
        <w:rPr>
          <w:noProof/>
        </w:rPr>
        <w:fldChar w:fldCharType="separate"/>
      </w:r>
      <w:r>
        <w:rPr>
          <w:noProof/>
        </w:rPr>
        <w:t>132</w:t>
      </w:r>
      <w:r>
        <w:rPr>
          <w:noProof/>
        </w:rPr>
        <w:fldChar w:fldCharType="end"/>
      </w:r>
    </w:p>
    <w:p w14:paraId="20E257BF" w14:textId="405E9B85" w:rsidR="00142972" w:rsidRPr="00142972" w:rsidRDefault="00142972">
      <w:pPr>
        <w:pStyle w:val="TOC4"/>
        <w:rPr>
          <w:rFonts w:ascii="Calibri" w:hAnsi="Calibri"/>
          <w:noProof/>
          <w:kern w:val="2"/>
          <w:sz w:val="24"/>
          <w:szCs w:val="24"/>
          <w:lang w:eastAsia="en-GB"/>
        </w:rPr>
      </w:pPr>
      <w:r>
        <w:rPr>
          <w:noProof/>
        </w:rPr>
        <w:t>9.</w:t>
      </w:r>
      <w:r w:rsidRPr="00B228F9">
        <w:rPr>
          <w:noProof/>
          <w:lang w:val="en-US" w:eastAsia="zh-CN"/>
        </w:rPr>
        <w:t>12</w:t>
      </w:r>
      <w:r>
        <w:rPr>
          <w:noProof/>
        </w:rPr>
        <w:t>.4.4</w:t>
      </w:r>
      <w:r w:rsidRPr="00142972">
        <w:rPr>
          <w:rFonts w:ascii="Calibri" w:hAnsi="Calibri"/>
          <w:noProof/>
          <w:kern w:val="2"/>
          <w:sz w:val="24"/>
          <w:szCs w:val="24"/>
          <w:lang w:eastAsia="en-GB"/>
        </w:rPr>
        <w:tab/>
      </w:r>
      <w:r>
        <w:rPr>
          <w:noProof/>
          <w:lang w:eastAsia="zh-CN"/>
        </w:rPr>
        <w:t>Sdd_SEALDD-UUc</w:t>
      </w:r>
      <w:r w:rsidRPr="00B228F9">
        <w:rPr>
          <w:noProof/>
          <w:lang w:val="en-US" w:eastAsia="zh-CN"/>
        </w:rPr>
        <w:t>Connection</w:t>
      </w:r>
      <w:r>
        <w:rPr>
          <w:noProof/>
        </w:rPr>
        <w:t>Establish operation</w:t>
      </w:r>
      <w:r>
        <w:rPr>
          <w:noProof/>
        </w:rPr>
        <w:tab/>
      </w:r>
      <w:r>
        <w:rPr>
          <w:noProof/>
        </w:rPr>
        <w:fldChar w:fldCharType="begin"/>
      </w:r>
      <w:r>
        <w:rPr>
          <w:noProof/>
        </w:rPr>
        <w:instrText xml:space="preserve"> PAGEREF _Toc218552805 \h </w:instrText>
      </w:r>
      <w:r>
        <w:rPr>
          <w:noProof/>
        </w:rPr>
      </w:r>
      <w:r>
        <w:rPr>
          <w:noProof/>
        </w:rPr>
        <w:fldChar w:fldCharType="separate"/>
      </w:r>
      <w:r>
        <w:rPr>
          <w:noProof/>
        </w:rPr>
        <w:t>132</w:t>
      </w:r>
      <w:r>
        <w:rPr>
          <w:noProof/>
        </w:rPr>
        <w:fldChar w:fldCharType="end"/>
      </w:r>
    </w:p>
    <w:p w14:paraId="264CFEF3" w14:textId="4EA4E762" w:rsidR="00142972" w:rsidRPr="00142972" w:rsidRDefault="00142972">
      <w:pPr>
        <w:pStyle w:val="TOC4"/>
        <w:rPr>
          <w:rFonts w:ascii="Calibri" w:hAnsi="Calibri"/>
          <w:noProof/>
          <w:kern w:val="2"/>
          <w:sz w:val="24"/>
          <w:szCs w:val="24"/>
          <w:lang w:eastAsia="en-GB"/>
        </w:rPr>
      </w:pPr>
      <w:r>
        <w:rPr>
          <w:noProof/>
        </w:rPr>
        <w:t>9.12.4.5</w:t>
      </w:r>
      <w:r w:rsidRPr="00142972">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_Toc218552806 \h </w:instrText>
      </w:r>
      <w:r>
        <w:rPr>
          <w:noProof/>
        </w:rPr>
      </w:r>
      <w:r>
        <w:rPr>
          <w:noProof/>
        </w:rPr>
        <w:fldChar w:fldCharType="separate"/>
      </w:r>
      <w:r>
        <w:rPr>
          <w:noProof/>
        </w:rPr>
        <w:t>132</w:t>
      </w:r>
      <w:r>
        <w:rPr>
          <w:noProof/>
        </w:rPr>
        <w:fldChar w:fldCharType="end"/>
      </w:r>
    </w:p>
    <w:p w14:paraId="72DD6B78" w14:textId="73880E1A" w:rsidR="00142972" w:rsidRPr="00142972" w:rsidRDefault="00142972">
      <w:pPr>
        <w:pStyle w:val="TOC4"/>
        <w:rPr>
          <w:rFonts w:ascii="Calibri" w:hAnsi="Calibri"/>
          <w:noProof/>
          <w:kern w:val="2"/>
          <w:sz w:val="24"/>
          <w:szCs w:val="24"/>
          <w:lang w:eastAsia="en-GB"/>
        </w:rPr>
      </w:pPr>
      <w:r>
        <w:rPr>
          <w:noProof/>
        </w:rPr>
        <w:t>9.12.4.6</w:t>
      </w:r>
      <w:r w:rsidRPr="00142972">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_Toc218552807 \h </w:instrText>
      </w:r>
      <w:r>
        <w:rPr>
          <w:noProof/>
        </w:rPr>
      </w:r>
      <w:r>
        <w:rPr>
          <w:noProof/>
        </w:rPr>
        <w:fldChar w:fldCharType="separate"/>
      </w:r>
      <w:r>
        <w:rPr>
          <w:noProof/>
        </w:rPr>
        <w:t>133</w:t>
      </w:r>
      <w:r>
        <w:rPr>
          <w:noProof/>
        </w:rPr>
        <w:fldChar w:fldCharType="end"/>
      </w:r>
    </w:p>
    <w:p w14:paraId="3370C777" w14:textId="50DC48A9" w:rsidR="00142972" w:rsidRPr="00142972" w:rsidRDefault="00142972">
      <w:pPr>
        <w:pStyle w:val="TOC2"/>
        <w:rPr>
          <w:rFonts w:ascii="Calibri" w:hAnsi="Calibri"/>
          <w:noProof/>
          <w:kern w:val="2"/>
          <w:sz w:val="24"/>
          <w:szCs w:val="24"/>
          <w:lang w:eastAsia="en-GB"/>
        </w:rPr>
      </w:pPr>
      <w:r>
        <w:rPr>
          <w:noProof/>
        </w:rPr>
        <w:t>9.13</w:t>
      </w:r>
      <w:r w:rsidRPr="00142972">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_Toc218552808 \h </w:instrText>
      </w:r>
      <w:r>
        <w:rPr>
          <w:noProof/>
        </w:rPr>
      </w:r>
      <w:r>
        <w:rPr>
          <w:noProof/>
        </w:rPr>
        <w:fldChar w:fldCharType="separate"/>
      </w:r>
      <w:r>
        <w:rPr>
          <w:noProof/>
        </w:rPr>
        <w:t>133</w:t>
      </w:r>
      <w:r>
        <w:rPr>
          <w:noProof/>
        </w:rPr>
        <w:fldChar w:fldCharType="end"/>
      </w:r>
    </w:p>
    <w:p w14:paraId="08A0F73A" w14:textId="7B926A33" w:rsidR="00142972" w:rsidRPr="00142972" w:rsidRDefault="00142972">
      <w:pPr>
        <w:pStyle w:val="TOC3"/>
        <w:rPr>
          <w:rFonts w:ascii="Calibri" w:hAnsi="Calibri"/>
          <w:noProof/>
          <w:kern w:val="2"/>
          <w:sz w:val="24"/>
          <w:szCs w:val="24"/>
          <w:lang w:eastAsia="en-GB"/>
        </w:rPr>
      </w:pPr>
      <w:r>
        <w:rPr>
          <w:noProof/>
        </w:rPr>
        <w:t>9.13.1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_Toc218552809 \h </w:instrText>
      </w:r>
      <w:r>
        <w:rPr>
          <w:noProof/>
        </w:rPr>
      </w:r>
      <w:r>
        <w:rPr>
          <w:noProof/>
        </w:rPr>
        <w:fldChar w:fldCharType="separate"/>
      </w:r>
      <w:r>
        <w:rPr>
          <w:noProof/>
        </w:rPr>
        <w:t>133</w:t>
      </w:r>
      <w:r>
        <w:rPr>
          <w:noProof/>
        </w:rPr>
        <w:fldChar w:fldCharType="end"/>
      </w:r>
    </w:p>
    <w:p w14:paraId="22391B21" w14:textId="42C46B83" w:rsidR="00142972" w:rsidRPr="00142972" w:rsidRDefault="00142972">
      <w:pPr>
        <w:pStyle w:val="TOC3"/>
        <w:rPr>
          <w:rFonts w:ascii="Calibri" w:hAnsi="Calibri"/>
          <w:noProof/>
          <w:kern w:val="2"/>
          <w:sz w:val="24"/>
          <w:szCs w:val="24"/>
          <w:lang w:eastAsia="en-GB"/>
        </w:rPr>
      </w:pPr>
      <w:r>
        <w:rPr>
          <w:noProof/>
        </w:rPr>
        <w:t>9.13.2</w:t>
      </w:r>
      <w:r w:rsidRPr="00142972">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_Toc218552810 \h </w:instrText>
      </w:r>
      <w:r>
        <w:rPr>
          <w:noProof/>
        </w:rPr>
      </w:r>
      <w:r>
        <w:rPr>
          <w:noProof/>
        </w:rPr>
        <w:fldChar w:fldCharType="separate"/>
      </w:r>
      <w:r>
        <w:rPr>
          <w:noProof/>
        </w:rPr>
        <w:t>133</w:t>
      </w:r>
      <w:r>
        <w:rPr>
          <w:noProof/>
        </w:rPr>
        <w:fldChar w:fldCharType="end"/>
      </w:r>
    </w:p>
    <w:p w14:paraId="03D2772A" w14:textId="48E9C0E6" w:rsidR="00142972" w:rsidRPr="00142972" w:rsidRDefault="00142972">
      <w:pPr>
        <w:pStyle w:val="TOC3"/>
        <w:rPr>
          <w:rFonts w:ascii="Calibri" w:hAnsi="Calibri"/>
          <w:noProof/>
          <w:kern w:val="2"/>
          <w:sz w:val="24"/>
          <w:szCs w:val="24"/>
          <w:lang w:eastAsia="en-GB"/>
        </w:rPr>
      </w:pPr>
      <w:r>
        <w:rPr>
          <w:noProof/>
        </w:rPr>
        <w:t>9.13.3</w:t>
      </w:r>
      <w:r w:rsidRPr="00142972">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_Toc218552811 \h </w:instrText>
      </w:r>
      <w:r>
        <w:rPr>
          <w:noProof/>
        </w:rPr>
      </w:r>
      <w:r>
        <w:rPr>
          <w:noProof/>
        </w:rPr>
        <w:fldChar w:fldCharType="separate"/>
      </w:r>
      <w:r>
        <w:rPr>
          <w:noProof/>
        </w:rPr>
        <w:t>135</w:t>
      </w:r>
      <w:r>
        <w:rPr>
          <w:noProof/>
        </w:rPr>
        <w:fldChar w:fldCharType="end"/>
      </w:r>
    </w:p>
    <w:p w14:paraId="3C32463F" w14:textId="42209D6A" w:rsidR="00142972" w:rsidRPr="00142972" w:rsidRDefault="00142972">
      <w:pPr>
        <w:pStyle w:val="TOC4"/>
        <w:rPr>
          <w:rFonts w:ascii="Calibri" w:hAnsi="Calibri"/>
          <w:noProof/>
          <w:kern w:val="2"/>
          <w:sz w:val="24"/>
          <w:szCs w:val="24"/>
          <w:lang w:eastAsia="en-GB"/>
        </w:rPr>
      </w:pPr>
      <w:r>
        <w:rPr>
          <w:noProof/>
        </w:rPr>
        <w:t>9.13.3.1</w:t>
      </w:r>
      <w:r w:rsidRPr="00142972">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_Toc218552812 \h </w:instrText>
      </w:r>
      <w:r>
        <w:rPr>
          <w:noProof/>
        </w:rPr>
      </w:r>
      <w:r>
        <w:rPr>
          <w:noProof/>
        </w:rPr>
        <w:fldChar w:fldCharType="separate"/>
      </w:r>
      <w:r>
        <w:rPr>
          <w:noProof/>
        </w:rPr>
        <w:t>135</w:t>
      </w:r>
      <w:r>
        <w:rPr>
          <w:noProof/>
        </w:rPr>
        <w:fldChar w:fldCharType="end"/>
      </w:r>
    </w:p>
    <w:p w14:paraId="6FBDBD5E" w14:textId="38578407" w:rsidR="00142972" w:rsidRPr="00142972" w:rsidRDefault="00142972">
      <w:pPr>
        <w:pStyle w:val="TOC4"/>
        <w:rPr>
          <w:rFonts w:ascii="Calibri" w:hAnsi="Calibri"/>
          <w:noProof/>
          <w:kern w:val="2"/>
          <w:sz w:val="24"/>
          <w:szCs w:val="24"/>
          <w:lang w:eastAsia="en-GB"/>
        </w:rPr>
      </w:pPr>
      <w:r>
        <w:rPr>
          <w:noProof/>
        </w:rPr>
        <w:t>9.13.3.2</w:t>
      </w:r>
      <w:r w:rsidRPr="00142972">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_Toc218552813 \h </w:instrText>
      </w:r>
      <w:r>
        <w:rPr>
          <w:noProof/>
        </w:rPr>
      </w:r>
      <w:r>
        <w:rPr>
          <w:noProof/>
        </w:rPr>
        <w:fldChar w:fldCharType="separate"/>
      </w:r>
      <w:r>
        <w:rPr>
          <w:noProof/>
        </w:rPr>
        <w:t>135</w:t>
      </w:r>
      <w:r>
        <w:rPr>
          <w:noProof/>
        </w:rPr>
        <w:fldChar w:fldCharType="end"/>
      </w:r>
    </w:p>
    <w:p w14:paraId="5D16C139" w14:textId="7E4FBC0E" w:rsidR="00142972" w:rsidRPr="00142972" w:rsidRDefault="00142972">
      <w:pPr>
        <w:pStyle w:val="TOC3"/>
        <w:rPr>
          <w:rFonts w:ascii="Calibri" w:hAnsi="Calibri"/>
          <w:noProof/>
          <w:kern w:val="2"/>
          <w:sz w:val="24"/>
          <w:szCs w:val="24"/>
          <w:lang w:eastAsia="en-GB"/>
        </w:rPr>
      </w:pPr>
      <w:r w:rsidRPr="00B228F9">
        <w:rPr>
          <w:rFonts w:eastAsia="DengXian"/>
          <w:noProof/>
        </w:rPr>
        <w:t>9.13.4</w:t>
      </w:r>
      <w:r w:rsidRPr="00142972">
        <w:rPr>
          <w:rFonts w:ascii="Calibri" w:hAnsi="Calibri"/>
          <w:noProof/>
          <w:kern w:val="2"/>
          <w:sz w:val="24"/>
          <w:szCs w:val="24"/>
          <w:lang w:eastAsia="en-GB"/>
        </w:rPr>
        <w:tab/>
      </w:r>
      <w:r w:rsidRPr="00B228F9">
        <w:rPr>
          <w:rFonts w:eastAsia="DengXian"/>
          <w:noProof/>
        </w:rPr>
        <w:t>APIs</w:t>
      </w:r>
      <w:r>
        <w:rPr>
          <w:noProof/>
        </w:rPr>
        <w:tab/>
      </w:r>
      <w:r>
        <w:rPr>
          <w:noProof/>
        </w:rPr>
        <w:fldChar w:fldCharType="begin"/>
      </w:r>
      <w:r>
        <w:rPr>
          <w:noProof/>
        </w:rPr>
        <w:instrText xml:space="preserve"> PAGEREF _Toc218552814 \h </w:instrText>
      </w:r>
      <w:r>
        <w:rPr>
          <w:noProof/>
        </w:rPr>
      </w:r>
      <w:r>
        <w:rPr>
          <w:noProof/>
        </w:rPr>
        <w:fldChar w:fldCharType="separate"/>
      </w:r>
      <w:r>
        <w:rPr>
          <w:noProof/>
        </w:rPr>
        <w:t>135</w:t>
      </w:r>
      <w:r>
        <w:rPr>
          <w:noProof/>
        </w:rPr>
        <w:fldChar w:fldCharType="end"/>
      </w:r>
    </w:p>
    <w:p w14:paraId="4CFF8E22" w14:textId="5B3187F5" w:rsidR="00142972" w:rsidRPr="00142972" w:rsidRDefault="00142972">
      <w:pPr>
        <w:pStyle w:val="TOC4"/>
        <w:rPr>
          <w:rFonts w:ascii="Calibri" w:hAnsi="Calibri"/>
          <w:noProof/>
          <w:kern w:val="2"/>
          <w:sz w:val="24"/>
          <w:szCs w:val="24"/>
          <w:lang w:eastAsia="en-GB"/>
        </w:rPr>
      </w:pPr>
      <w:r>
        <w:rPr>
          <w:noProof/>
        </w:rPr>
        <w:t>9.13.4.1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_Toc218552815 \h </w:instrText>
      </w:r>
      <w:r>
        <w:rPr>
          <w:noProof/>
        </w:rPr>
      </w:r>
      <w:r>
        <w:rPr>
          <w:noProof/>
        </w:rPr>
        <w:fldChar w:fldCharType="separate"/>
      </w:r>
      <w:r>
        <w:rPr>
          <w:noProof/>
        </w:rPr>
        <w:t>135</w:t>
      </w:r>
      <w:r>
        <w:rPr>
          <w:noProof/>
        </w:rPr>
        <w:fldChar w:fldCharType="end"/>
      </w:r>
    </w:p>
    <w:p w14:paraId="02FC93CF" w14:textId="6C4A32DA" w:rsidR="00142972" w:rsidRPr="00142972" w:rsidRDefault="00142972">
      <w:pPr>
        <w:pStyle w:val="TOC4"/>
        <w:rPr>
          <w:rFonts w:ascii="Calibri" w:hAnsi="Calibri"/>
          <w:noProof/>
          <w:kern w:val="2"/>
          <w:sz w:val="24"/>
          <w:szCs w:val="24"/>
          <w:lang w:eastAsia="en-GB"/>
        </w:rPr>
      </w:pPr>
      <w:r>
        <w:rPr>
          <w:noProof/>
        </w:rPr>
        <w:t>9.13.4.2</w:t>
      </w:r>
      <w:r w:rsidRPr="00142972">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_Toc218552816 \h </w:instrText>
      </w:r>
      <w:r>
        <w:rPr>
          <w:noProof/>
        </w:rPr>
      </w:r>
      <w:r>
        <w:rPr>
          <w:noProof/>
        </w:rPr>
        <w:fldChar w:fldCharType="separate"/>
      </w:r>
      <w:r>
        <w:rPr>
          <w:noProof/>
        </w:rPr>
        <w:t>136</w:t>
      </w:r>
      <w:r>
        <w:rPr>
          <w:noProof/>
        </w:rPr>
        <w:fldChar w:fldCharType="end"/>
      </w:r>
    </w:p>
    <w:p w14:paraId="2EBF1D6E" w14:textId="33CD09DA" w:rsidR="00142972" w:rsidRPr="00142972" w:rsidRDefault="00142972">
      <w:pPr>
        <w:pStyle w:val="TOC1"/>
        <w:rPr>
          <w:rFonts w:ascii="Calibri" w:hAnsi="Calibri"/>
          <w:noProof/>
          <w:kern w:val="2"/>
          <w:sz w:val="24"/>
          <w:szCs w:val="24"/>
          <w:lang w:eastAsia="en-GB"/>
        </w:rPr>
      </w:pPr>
      <w:r>
        <w:rPr>
          <w:noProof/>
          <w:lang w:eastAsia="zh-CN"/>
        </w:rPr>
        <w:t>10</w:t>
      </w:r>
      <w:r w:rsidRPr="00142972">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_Toc218552817 \h </w:instrText>
      </w:r>
      <w:r>
        <w:rPr>
          <w:noProof/>
        </w:rPr>
      </w:r>
      <w:r>
        <w:rPr>
          <w:noProof/>
        </w:rPr>
        <w:fldChar w:fldCharType="separate"/>
      </w:r>
      <w:r>
        <w:rPr>
          <w:noProof/>
        </w:rPr>
        <w:t>136</w:t>
      </w:r>
      <w:r>
        <w:rPr>
          <w:noProof/>
        </w:rPr>
        <w:fldChar w:fldCharType="end"/>
      </w:r>
    </w:p>
    <w:p w14:paraId="74D8C566" w14:textId="02C3AEDE" w:rsidR="00142972" w:rsidRPr="00142972" w:rsidRDefault="00142972">
      <w:pPr>
        <w:pStyle w:val="TOC2"/>
        <w:rPr>
          <w:rFonts w:ascii="Calibri" w:hAnsi="Calibri"/>
          <w:noProof/>
          <w:kern w:val="2"/>
          <w:sz w:val="24"/>
          <w:szCs w:val="24"/>
          <w:lang w:eastAsia="en-GB"/>
        </w:rPr>
      </w:pPr>
      <w:r>
        <w:rPr>
          <w:noProof/>
          <w:lang w:eastAsia="zh-CN"/>
        </w:rPr>
        <w:t>10.1</w:t>
      </w:r>
      <w:r w:rsidRPr="00142972">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_Toc218552818 \h </w:instrText>
      </w:r>
      <w:r>
        <w:rPr>
          <w:noProof/>
        </w:rPr>
      </w:r>
      <w:r>
        <w:rPr>
          <w:noProof/>
        </w:rPr>
        <w:fldChar w:fldCharType="separate"/>
      </w:r>
      <w:r>
        <w:rPr>
          <w:noProof/>
        </w:rPr>
        <w:t>136</w:t>
      </w:r>
      <w:r>
        <w:rPr>
          <w:noProof/>
        </w:rPr>
        <w:fldChar w:fldCharType="end"/>
      </w:r>
    </w:p>
    <w:p w14:paraId="3B19D2FD" w14:textId="5C3DA990" w:rsidR="00142972" w:rsidRPr="00142972" w:rsidRDefault="00142972">
      <w:pPr>
        <w:pStyle w:val="TOC2"/>
        <w:rPr>
          <w:rFonts w:ascii="Calibri" w:hAnsi="Calibri"/>
          <w:noProof/>
          <w:kern w:val="2"/>
          <w:sz w:val="24"/>
          <w:szCs w:val="24"/>
          <w:lang w:eastAsia="en-GB"/>
        </w:rPr>
      </w:pPr>
      <w:r>
        <w:rPr>
          <w:noProof/>
        </w:rPr>
        <w:t>10.2</w:t>
      </w:r>
      <w:r w:rsidRPr="00142972">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_Toc218552819 \h </w:instrText>
      </w:r>
      <w:r>
        <w:rPr>
          <w:noProof/>
        </w:rPr>
      </w:r>
      <w:r>
        <w:rPr>
          <w:noProof/>
        </w:rPr>
        <w:fldChar w:fldCharType="separate"/>
      </w:r>
      <w:r>
        <w:rPr>
          <w:noProof/>
        </w:rPr>
        <w:t>136</w:t>
      </w:r>
      <w:r>
        <w:rPr>
          <w:noProof/>
        </w:rPr>
        <w:fldChar w:fldCharType="end"/>
      </w:r>
    </w:p>
    <w:p w14:paraId="68C01457" w14:textId="33EAA87E" w:rsidR="00142972" w:rsidRPr="00142972" w:rsidRDefault="00142972">
      <w:pPr>
        <w:pStyle w:val="TOC3"/>
        <w:rPr>
          <w:rFonts w:ascii="Calibri" w:hAnsi="Calibri"/>
          <w:noProof/>
          <w:kern w:val="2"/>
          <w:sz w:val="24"/>
          <w:szCs w:val="24"/>
          <w:lang w:eastAsia="en-GB"/>
        </w:rPr>
      </w:pPr>
      <w:r>
        <w:rPr>
          <w:noProof/>
        </w:rPr>
        <w:t>10.2.1</w:t>
      </w:r>
      <w:r w:rsidRPr="00142972">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_Toc218552820 \h </w:instrText>
      </w:r>
      <w:r>
        <w:rPr>
          <w:noProof/>
        </w:rPr>
      </w:r>
      <w:r>
        <w:rPr>
          <w:noProof/>
        </w:rPr>
        <w:fldChar w:fldCharType="separate"/>
      </w:r>
      <w:r>
        <w:rPr>
          <w:noProof/>
        </w:rPr>
        <w:t>136</w:t>
      </w:r>
      <w:r>
        <w:rPr>
          <w:noProof/>
        </w:rPr>
        <w:fldChar w:fldCharType="end"/>
      </w:r>
    </w:p>
    <w:p w14:paraId="2BD9450B" w14:textId="59675A19" w:rsidR="00142972" w:rsidRPr="00142972" w:rsidRDefault="00142972">
      <w:pPr>
        <w:pStyle w:val="TOC3"/>
        <w:rPr>
          <w:rFonts w:ascii="Calibri" w:hAnsi="Calibri"/>
          <w:noProof/>
          <w:kern w:val="2"/>
          <w:sz w:val="24"/>
          <w:szCs w:val="24"/>
          <w:lang w:eastAsia="en-GB"/>
        </w:rPr>
      </w:pPr>
      <w:r>
        <w:rPr>
          <w:noProof/>
        </w:rPr>
        <w:t>10.2.2</w:t>
      </w:r>
      <w:r w:rsidRPr="00142972">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_Toc218552821 \h </w:instrText>
      </w:r>
      <w:r>
        <w:rPr>
          <w:noProof/>
        </w:rPr>
      </w:r>
      <w:r>
        <w:rPr>
          <w:noProof/>
        </w:rPr>
        <w:fldChar w:fldCharType="separate"/>
      </w:r>
      <w:r>
        <w:rPr>
          <w:noProof/>
        </w:rPr>
        <w:t>136</w:t>
      </w:r>
      <w:r>
        <w:rPr>
          <w:noProof/>
        </w:rPr>
        <w:fldChar w:fldCharType="end"/>
      </w:r>
    </w:p>
    <w:p w14:paraId="493A7F00" w14:textId="226C04E5" w:rsidR="00142972" w:rsidRPr="00142972" w:rsidRDefault="00142972">
      <w:pPr>
        <w:pStyle w:val="TOC4"/>
        <w:rPr>
          <w:rFonts w:ascii="Calibri" w:hAnsi="Calibri"/>
          <w:noProof/>
          <w:kern w:val="2"/>
          <w:sz w:val="24"/>
          <w:szCs w:val="24"/>
          <w:lang w:eastAsia="en-GB"/>
        </w:rPr>
      </w:pPr>
      <w:r>
        <w:rPr>
          <w:noProof/>
        </w:rPr>
        <w:t>10.2.2.1</w:t>
      </w:r>
      <w:r w:rsidRPr="00142972">
        <w:rPr>
          <w:rFonts w:ascii="Calibri" w:hAnsi="Calibri"/>
          <w:noProof/>
          <w:kern w:val="2"/>
          <w:sz w:val="24"/>
          <w:szCs w:val="24"/>
          <w:lang w:eastAsia="en-GB"/>
        </w:rPr>
        <w:tab/>
      </w:r>
      <w:r>
        <w:rPr>
          <w:noProof/>
        </w:rPr>
        <w:t xml:space="preserve">SEALDD enabled data transmission for </w:t>
      </w:r>
      <w:r w:rsidRPr="00B228F9">
        <w:rPr>
          <w:bCs/>
          <w:noProof/>
        </w:rPr>
        <w:t>delay-tolerant satellite services</w:t>
      </w:r>
      <w:r>
        <w:rPr>
          <w:noProof/>
        </w:rPr>
        <w:tab/>
      </w:r>
      <w:r>
        <w:rPr>
          <w:noProof/>
        </w:rPr>
        <w:fldChar w:fldCharType="begin"/>
      </w:r>
      <w:r>
        <w:rPr>
          <w:noProof/>
        </w:rPr>
        <w:instrText xml:space="preserve"> PAGEREF _Toc218552822 \h </w:instrText>
      </w:r>
      <w:r>
        <w:rPr>
          <w:noProof/>
        </w:rPr>
      </w:r>
      <w:r>
        <w:rPr>
          <w:noProof/>
        </w:rPr>
        <w:fldChar w:fldCharType="separate"/>
      </w:r>
      <w:r>
        <w:rPr>
          <w:noProof/>
        </w:rPr>
        <w:t>136</w:t>
      </w:r>
      <w:r>
        <w:rPr>
          <w:noProof/>
        </w:rPr>
        <w:fldChar w:fldCharType="end"/>
      </w:r>
    </w:p>
    <w:p w14:paraId="64271231" w14:textId="6AA278AE" w:rsidR="00142972" w:rsidRPr="00142972" w:rsidRDefault="00142972">
      <w:pPr>
        <w:pStyle w:val="TOC4"/>
        <w:rPr>
          <w:rFonts w:ascii="Calibri" w:hAnsi="Calibri"/>
          <w:noProof/>
          <w:kern w:val="2"/>
          <w:sz w:val="24"/>
          <w:szCs w:val="24"/>
          <w:lang w:eastAsia="en-GB"/>
        </w:rPr>
      </w:pPr>
      <w:r>
        <w:rPr>
          <w:noProof/>
        </w:rPr>
        <w:t>10.2.2.2</w:t>
      </w:r>
      <w:r w:rsidRPr="00142972">
        <w:rPr>
          <w:rFonts w:ascii="Calibri" w:hAnsi="Calibri"/>
          <w:noProof/>
          <w:kern w:val="2"/>
          <w:sz w:val="24"/>
          <w:szCs w:val="24"/>
          <w:lang w:eastAsia="en-GB"/>
        </w:rPr>
        <w:tab/>
      </w:r>
      <w:r>
        <w:rPr>
          <w:noProof/>
        </w:rPr>
        <w:t xml:space="preserve">Client initiated data transmission for </w:t>
      </w:r>
      <w:r w:rsidRPr="00B228F9">
        <w:rPr>
          <w:bCs/>
          <w:noProof/>
        </w:rPr>
        <w:t>delay-tolerant satellite services</w:t>
      </w:r>
      <w:r>
        <w:rPr>
          <w:noProof/>
        </w:rPr>
        <w:tab/>
      </w:r>
      <w:r>
        <w:rPr>
          <w:noProof/>
        </w:rPr>
        <w:fldChar w:fldCharType="begin"/>
      </w:r>
      <w:r>
        <w:rPr>
          <w:noProof/>
        </w:rPr>
        <w:instrText xml:space="preserve"> PAGEREF _Toc218552823 \h </w:instrText>
      </w:r>
      <w:r>
        <w:rPr>
          <w:noProof/>
        </w:rPr>
      </w:r>
      <w:r>
        <w:rPr>
          <w:noProof/>
        </w:rPr>
        <w:fldChar w:fldCharType="separate"/>
      </w:r>
      <w:r>
        <w:rPr>
          <w:noProof/>
        </w:rPr>
        <w:t>138</w:t>
      </w:r>
      <w:r>
        <w:rPr>
          <w:noProof/>
        </w:rPr>
        <w:fldChar w:fldCharType="end"/>
      </w:r>
    </w:p>
    <w:p w14:paraId="49F1D0EB" w14:textId="7057F0EE" w:rsidR="00142972" w:rsidRPr="00142972" w:rsidRDefault="00142972">
      <w:pPr>
        <w:pStyle w:val="TOC3"/>
        <w:rPr>
          <w:rFonts w:ascii="Calibri" w:hAnsi="Calibri"/>
          <w:noProof/>
          <w:kern w:val="2"/>
          <w:sz w:val="24"/>
          <w:szCs w:val="24"/>
          <w:lang w:eastAsia="en-GB"/>
        </w:rPr>
      </w:pPr>
      <w:r>
        <w:rPr>
          <w:noProof/>
        </w:rPr>
        <w:lastRenderedPageBreak/>
        <w:t>10.2.3</w:t>
      </w:r>
      <w:r w:rsidRPr="00142972">
        <w:rPr>
          <w:rFonts w:ascii="Calibri" w:hAnsi="Calibri"/>
          <w:noProof/>
          <w:kern w:val="2"/>
          <w:sz w:val="24"/>
          <w:szCs w:val="24"/>
          <w:lang w:eastAsia="en-GB"/>
        </w:rPr>
        <w:tab/>
      </w:r>
      <w:r w:rsidRPr="00B228F9">
        <w:rPr>
          <w:noProof/>
          <w:lang w:val="en-IN" w:eastAsia="zh-CN"/>
        </w:rPr>
        <w:t>Information flows</w:t>
      </w:r>
      <w:r>
        <w:rPr>
          <w:noProof/>
        </w:rPr>
        <w:tab/>
      </w:r>
      <w:r>
        <w:rPr>
          <w:noProof/>
        </w:rPr>
        <w:fldChar w:fldCharType="begin"/>
      </w:r>
      <w:r>
        <w:rPr>
          <w:noProof/>
        </w:rPr>
        <w:instrText xml:space="preserve"> PAGEREF _Toc218552824 \h </w:instrText>
      </w:r>
      <w:r>
        <w:rPr>
          <w:noProof/>
        </w:rPr>
      </w:r>
      <w:r>
        <w:rPr>
          <w:noProof/>
        </w:rPr>
        <w:fldChar w:fldCharType="separate"/>
      </w:r>
      <w:r>
        <w:rPr>
          <w:noProof/>
        </w:rPr>
        <w:t>139</w:t>
      </w:r>
      <w:r>
        <w:rPr>
          <w:noProof/>
        </w:rPr>
        <w:fldChar w:fldCharType="end"/>
      </w:r>
    </w:p>
    <w:p w14:paraId="5CE8AF85" w14:textId="1F2F5D39" w:rsidR="00142972" w:rsidRPr="00142972" w:rsidRDefault="00142972">
      <w:pPr>
        <w:pStyle w:val="TOC4"/>
        <w:rPr>
          <w:rFonts w:ascii="Calibri" w:hAnsi="Calibri"/>
          <w:noProof/>
          <w:kern w:val="2"/>
          <w:sz w:val="24"/>
          <w:szCs w:val="24"/>
          <w:lang w:eastAsia="en-GB"/>
        </w:rPr>
      </w:pPr>
      <w:r>
        <w:rPr>
          <w:noProof/>
        </w:rPr>
        <w:t>10.2.3.1</w:t>
      </w:r>
      <w:r w:rsidRPr="00142972">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_Toc218552825 \h </w:instrText>
      </w:r>
      <w:r>
        <w:rPr>
          <w:noProof/>
        </w:rPr>
      </w:r>
      <w:r>
        <w:rPr>
          <w:noProof/>
        </w:rPr>
        <w:fldChar w:fldCharType="separate"/>
      </w:r>
      <w:r>
        <w:rPr>
          <w:noProof/>
        </w:rPr>
        <w:t>139</w:t>
      </w:r>
      <w:r>
        <w:rPr>
          <w:noProof/>
        </w:rPr>
        <w:fldChar w:fldCharType="end"/>
      </w:r>
    </w:p>
    <w:p w14:paraId="65A26D96" w14:textId="67995957" w:rsidR="00142972" w:rsidRPr="00142972" w:rsidRDefault="00142972">
      <w:pPr>
        <w:pStyle w:val="TOC4"/>
        <w:rPr>
          <w:rFonts w:ascii="Calibri" w:hAnsi="Calibri"/>
          <w:noProof/>
          <w:kern w:val="2"/>
          <w:sz w:val="24"/>
          <w:szCs w:val="24"/>
          <w:lang w:eastAsia="en-GB"/>
        </w:rPr>
      </w:pPr>
      <w:r>
        <w:rPr>
          <w:noProof/>
        </w:rPr>
        <w:t>10.2.3.2</w:t>
      </w:r>
      <w:r w:rsidRPr="00142972">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_Toc218552826 \h </w:instrText>
      </w:r>
      <w:r>
        <w:rPr>
          <w:noProof/>
        </w:rPr>
      </w:r>
      <w:r>
        <w:rPr>
          <w:noProof/>
        </w:rPr>
        <w:fldChar w:fldCharType="separate"/>
      </w:r>
      <w:r>
        <w:rPr>
          <w:noProof/>
        </w:rPr>
        <w:t>140</w:t>
      </w:r>
      <w:r>
        <w:rPr>
          <w:noProof/>
        </w:rPr>
        <w:fldChar w:fldCharType="end"/>
      </w:r>
    </w:p>
    <w:p w14:paraId="2352FF64" w14:textId="3AB7507C" w:rsidR="00142972" w:rsidRPr="00142972" w:rsidRDefault="00142972">
      <w:pPr>
        <w:pStyle w:val="TOC4"/>
        <w:rPr>
          <w:rFonts w:ascii="Calibri" w:hAnsi="Calibri"/>
          <w:noProof/>
          <w:kern w:val="2"/>
          <w:sz w:val="24"/>
          <w:szCs w:val="24"/>
          <w:lang w:eastAsia="en-GB"/>
        </w:rPr>
      </w:pPr>
      <w:r>
        <w:rPr>
          <w:noProof/>
        </w:rPr>
        <w:t>10.2.3.3</w:t>
      </w:r>
      <w:r w:rsidRPr="00142972">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_Toc218552827 \h </w:instrText>
      </w:r>
      <w:r>
        <w:rPr>
          <w:noProof/>
        </w:rPr>
      </w:r>
      <w:r>
        <w:rPr>
          <w:noProof/>
        </w:rPr>
        <w:fldChar w:fldCharType="separate"/>
      </w:r>
      <w:r>
        <w:rPr>
          <w:noProof/>
        </w:rPr>
        <w:t>140</w:t>
      </w:r>
      <w:r>
        <w:rPr>
          <w:noProof/>
        </w:rPr>
        <w:fldChar w:fldCharType="end"/>
      </w:r>
    </w:p>
    <w:p w14:paraId="421C6862" w14:textId="54E9C8C9" w:rsidR="00142972" w:rsidRPr="00142972" w:rsidRDefault="00142972">
      <w:pPr>
        <w:pStyle w:val="TOC4"/>
        <w:rPr>
          <w:rFonts w:ascii="Calibri" w:hAnsi="Calibri"/>
          <w:noProof/>
          <w:kern w:val="2"/>
          <w:sz w:val="24"/>
          <w:szCs w:val="24"/>
          <w:lang w:eastAsia="en-GB"/>
        </w:rPr>
      </w:pPr>
      <w:r>
        <w:rPr>
          <w:noProof/>
        </w:rPr>
        <w:t>10.2.3.4</w:t>
      </w:r>
      <w:r w:rsidRPr="00142972">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_Toc218552828 \h </w:instrText>
      </w:r>
      <w:r>
        <w:rPr>
          <w:noProof/>
        </w:rPr>
      </w:r>
      <w:r>
        <w:rPr>
          <w:noProof/>
        </w:rPr>
        <w:fldChar w:fldCharType="separate"/>
      </w:r>
      <w:r>
        <w:rPr>
          <w:noProof/>
        </w:rPr>
        <w:t>140</w:t>
      </w:r>
      <w:r>
        <w:rPr>
          <w:noProof/>
        </w:rPr>
        <w:fldChar w:fldCharType="end"/>
      </w:r>
    </w:p>
    <w:p w14:paraId="56DD5543" w14:textId="7EBED002" w:rsidR="00142972" w:rsidRPr="00142972" w:rsidRDefault="00142972">
      <w:pPr>
        <w:pStyle w:val="TOC8"/>
        <w:rPr>
          <w:rFonts w:ascii="Calibri" w:hAnsi="Calibri"/>
          <w:b w:val="0"/>
          <w:noProof/>
          <w:kern w:val="2"/>
          <w:sz w:val="24"/>
          <w:szCs w:val="24"/>
          <w:lang w:eastAsia="en-GB"/>
        </w:rPr>
      </w:pPr>
      <w:r>
        <w:rPr>
          <w:noProof/>
        </w:rPr>
        <w:t>Annex A (informative):</w:t>
      </w:r>
      <w:r w:rsidRPr="00B228F9">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_Toc218552829 \h </w:instrText>
      </w:r>
      <w:r>
        <w:rPr>
          <w:noProof/>
        </w:rPr>
      </w:r>
      <w:r>
        <w:rPr>
          <w:noProof/>
        </w:rPr>
        <w:fldChar w:fldCharType="separate"/>
      </w:r>
      <w:r>
        <w:rPr>
          <w:noProof/>
        </w:rPr>
        <w:t>141</w:t>
      </w:r>
      <w:r>
        <w:rPr>
          <w:noProof/>
        </w:rPr>
        <w:fldChar w:fldCharType="end"/>
      </w:r>
    </w:p>
    <w:p w14:paraId="041CC722" w14:textId="7536D895" w:rsidR="00142972" w:rsidRPr="00142972" w:rsidRDefault="00142972">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_Toc218552830 \h </w:instrText>
      </w:r>
      <w:r>
        <w:rPr>
          <w:noProof/>
        </w:rPr>
      </w:r>
      <w:r>
        <w:rPr>
          <w:noProof/>
        </w:rPr>
        <w:fldChar w:fldCharType="separate"/>
      </w:r>
      <w:r>
        <w:rPr>
          <w:noProof/>
        </w:rPr>
        <w:t>142</w:t>
      </w:r>
      <w:r>
        <w:rPr>
          <w:noProof/>
        </w:rPr>
        <w:fldChar w:fldCharType="end"/>
      </w:r>
    </w:p>
    <w:p w14:paraId="5F100405" w14:textId="44836BB0" w:rsidR="00142972" w:rsidRPr="00142972" w:rsidRDefault="00142972">
      <w:pPr>
        <w:pStyle w:val="TOC1"/>
        <w:rPr>
          <w:rFonts w:ascii="Calibri" w:hAnsi="Calibri"/>
          <w:noProof/>
          <w:kern w:val="2"/>
          <w:sz w:val="24"/>
          <w:szCs w:val="24"/>
          <w:lang w:eastAsia="en-GB"/>
        </w:rPr>
      </w:pPr>
      <w:r>
        <w:rPr>
          <w:noProof/>
          <w:lang w:eastAsia="ko-KR"/>
        </w:rPr>
        <w:t>B.1</w:t>
      </w:r>
      <w:r w:rsidRPr="00142972">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_Toc218552831 \h </w:instrText>
      </w:r>
      <w:r>
        <w:rPr>
          <w:noProof/>
        </w:rPr>
      </w:r>
      <w:r>
        <w:rPr>
          <w:noProof/>
        </w:rPr>
        <w:fldChar w:fldCharType="separate"/>
      </w:r>
      <w:r>
        <w:rPr>
          <w:noProof/>
        </w:rPr>
        <w:t>142</w:t>
      </w:r>
      <w:r>
        <w:rPr>
          <w:noProof/>
        </w:rPr>
        <w:fldChar w:fldCharType="end"/>
      </w:r>
    </w:p>
    <w:p w14:paraId="04771527" w14:textId="05A13B32" w:rsidR="00142972" w:rsidRPr="00142972" w:rsidRDefault="00142972">
      <w:pPr>
        <w:pStyle w:val="TOC1"/>
        <w:rPr>
          <w:rFonts w:ascii="Calibri" w:hAnsi="Calibri"/>
          <w:noProof/>
          <w:kern w:val="2"/>
          <w:sz w:val="24"/>
          <w:szCs w:val="24"/>
          <w:lang w:eastAsia="en-GB"/>
        </w:rPr>
      </w:pPr>
      <w:r>
        <w:rPr>
          <w:noProof/>
          <w:lang w:eastAsia="ko-KR"/>
        </w:rPr>
        <w:t>B.2</w:t>
      </w:r>
      <w:r w:rsidRPr="00142972">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_Toc218552832 \h </w:instrText>
      </w:r>
      <w:r>
        <w:rPr>
          <w:noProof/>
        </w:rPr>
      </w:r>
      <w:r>
        <w:rPr>
          <w:noProof/>
        </w:rPr>
        <w:fldChar w:fldCharType="separate"/>
      </w:r>
      <w:r>
        <w:rPr>
          <w:noProof/>
        </w:rPr>
        <w:t>142</w:t>
      </w:r>
      <w:r>
        <w:rPr>
          <w:noProof/>
        </w:rPr>
        <w:fldChar w:fldCharType="end"/>
      </w:r>
    </w:p>
    <w:p w14:paraId="67732AC5" w14:textId="69D7BCF4" w:rsidR="00142972" w:rsidRPr="00142972" w:rsidRDefault="00142972">
      <w:pPr>
        <w:pStyle w:val="TOC8"/>
        <w:rPr>
          <w:rFonts w:ascii="Calibri" w:hAnsi="Calibri"/>
          <w:b w:val="0"/>
          <w:noProof/>
          <w:kern w:val="2"/>
          <w:sz w:val="24"/>
          <w:szCs w:val="24"/>
          <w:lang w:eastAsia="en-GB"/>
        </w:rPr>
      </w:pPr>
      <w:r>
        <w:rPr>
          <w:noProof/>
        </w:rPr>
        <w:t>Annex C (Informative):</w:t>
      </w:r>
      <w:r w:rsidRPr="00B228F9">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_Toc218552833 \h </w:instrText>
      </w:r>
      <w:r>
        <w:rPr>
          <w:noProof/>
        </w:rPr>
      </w:r>
      <w:r>
        <w:rPr>
          <w:noProof/>
        </w:rPr>
        <w:fldChar w:fldCharType="separate"/>
      </w:r>
      <w:r>
        <w:rPr>
          <w:noProof/>
        </w:rPr>
        <w:t>143</w:t>
      </w:r>
      <w:r>
        <w:rPr>
          <w:noProof/>
        </w:rPr>
        <w:fldChar w:fldCharType="end"/>
      </w:r>
    </w:p>
    <w:p w14:paraId="483CAAD9" w14:textId="1545D7E0" w:rsidR="00142972" w:rsidRPr="00142972" w:rsidRDefault="00142972">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_Toc218552834 \h </w:instrText>
      </w:r>
      <w:r>
        <w:rPr>
          <w:noProof/>
        </w:rPr>
      </w:r>
      <w:r>
        <w:rPr>
          <w:noProof/>
        </w:rPr>
        <w:fldChar w:fldCharType="separate"/>
      </w:r>
      <w:r>
        <w:rPr>
          <w:noProof/>
        </w:rPr>
        <w:t>144</w:t>
      </w:r>
      <w:r>
        <w:rPr>
          <w:noProof/>
        </w:rPr>
        <w:fldChar w:fldCharType="end"/>
      </w:r>
    </w:p>
    <w:p w14:paraId="5A731428" w14:textId="222AF8EA" w:rsidR="00142972" w:rsidRPr="00142972" w:rsidRDefault="00142972">
      <w:pPr>
        <w:pStyle w:val="TOC1"/>
        <w:rPr>
          <w:rFonts w:ascii="Calibri" w:hAnsi="Calibri"/>
          <w:noProof/>
          <w:kern w:val="2"/>
          <w:sz w:val="24"/>
          <w:szCs w:val="24"/>
          <w:lang w:eastAsia="en-GB"/>
        </w:rPr>
      </w:pPr>
      <w:r>
        <w:rPr>
          <w:noProof/>
          <w:lang w:eastAsia="ko-KR"/>
        </w:rPr>
        <w:t>D.1</w:t>
      </w:r>
      <w:r w:rsidRPr="00142972">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_Toc218552835 \h </w:instrText>
      </w:r>
      <w:r>
        <w:rPr>
          <w:noProof/>
        </w:rPr>
      </w:r>
      <w:r>
        <w:rPr>
          <w:noProof/>
        </w:rPr>
        <w:fldChar w:fldCharType="separate"/>
      </w:r>
      <w:r>
        <w:rPr>
          <w:noProof/>
        </w:rPr>
        <w:t>144</w:t>
      </w:r>
      <w:r>
        <w:rPr>
          <w:noProof/>
        </w:rPr>
        <w:fldChar w:fldCharType="end"/>
      </w:r>
    </w:p>
    <w:p w14:paraId="0BD92DC2" w14:textId="50ACF88F" w:rsidR="00142972" w:rsidRPr="00142972" w:rsidRDefault="00142972">
      <w:pPr>
        <w:pStyle w:val="TOC1"/>
        <w:rPr>
          <w:rFonts w:ascii="Calibri" w:hAnsi="Calibri"/>
          <w:noProof/>
          <w:kern w:val="2"/>
          <w:sz w:val="24"/>
          <w:szCs w:val="24"/>
          <w:lang w:eastAsia="en-GB"/>
        </w:rPr>
      </w:pPr>
      <w:r>
        <w:rPr>
          <w:noProof/>
          <w:lang w:eastAsia="ko-KR"/>
        </w:rPr>
        <w:t>D.2</w:t>
      </w:r>
      <w:r w:rsidRPr="00142972">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_Toc218552836 \h </w:instrText>
      </w:r>
      <w:r>
        <w:rPr>
          <w:noProof/>
        </w:rPr>
      </w:r>
      <w:r>
        <w:rPr>
          <w:noProof/>
        </w:rPr>
        <w:fldChar w:fldCharType="separate"/>
      </w:r>
      <w:r>
        <w:rPr>
          <w:noProof/>
        </w:rPr>
        <w:t>144</w:t>
      </w:r>
      <w:r>
        <w:rPr>
          <w:noProof/>
        </w:rPr>
        <w:fldChar w:fldCharType="end"/>
      </w:r>
    </w:p>
    <w:p w14:paraId="25BD1C2F" w14:textId="63A75B15" w:rsidR="00142972" w:rsidRPr="00142972" w:rsidRDefault="00142972">
      <w:pPr>
        <w:pStyle w:val="TOC2"/>
        <w:rPr>
          <w:rFonts w:ascii="Calibri" w:hAnsi="Calibri"/>
          <w:noProof/>
          <w:kern w:val="2"/>
          <w:sz w:val="24"/>
          <w:szCs w:val="24"/>
          <w:lang w:eastAsia="en-GB"/>
        </w:rPr>
      </w:pPr>
      <w:r>
        <w:rPr>
          <w:noProof/>
          <w:lang w:eastAsia="zh-CN"/>
        </w:rPr>
        <w:t>D.2.1</w:t>
      </w:r>
      <w:r w:rsidRPr="00142972">
        <w:rPr>
          <w:rFonts w:ascii="Calibri" w:hAnsi="Calibri"/>
          <w:noProof/>
          <w:kern w:val="2"/>
          <w:sz w:val="24"/>
          <w:szCs w:val="24"/>
          <w:lang w:eastAsia="en-GB"/>
        </w:rPr>
        <w:tab/>
      </w:r>
      <w:r>
        <w:rPr>
          <w:noProof/>
          <w:lang w:eastAsia="zh-CN"/>
        </w:rPr>
        <w:t xml:space="preserve">The </w:t>
      </w:r>
      <w:r>
        <w:rPr>
          <w:noProof/>
        </w:rPr>
        <w:t>example of whole service flow for data storage and data storage fetch using SEALDD</w:t>
      </w:r>
      <w:r>
        <w:rPr>
          <w:noProof/>
        </w:rPr>
        <w:tab/>
      </w:r>
      <w:r>
        <w:rPr>
          <w:noProof/>
        </w:rPr>
        <w:fldChar w:fldCharType="begin"/>
      </w:r>
      <w:r>
        <w:rPr>
          <w:noProof/>
        </w:rPr>
        <w:instrText xml:space="preserve"> PAGEREF _Toc218552837 \h </w:instrText>
      </w:r>
      <w:r>
        <w:rPr>
          <w:noProof/>
        </w:rPr>
      </w:r>
      <w:r>
        <w:rPr>
          <w:noProof/>
        </w:rPr>
        <w:fldChar w:fldCharType="separate"/>
      </w:r>
      <w:r>
        <w:rPr>
          <w:noProof/>
        </w:rPr>
        <w:t>145</w:t>
      </w:r>
      <w:r>
        <w:rPr>
          <w:noProof/>
        </w:rPr>
        <w:fldChar w:fldCharType="end"/>
      </w:r>
    </w:p>
    <w:p w14:paraId="62EEED19" w14:textId="391E5D04" w:rsidR="00142972" w:rsidRPr="00142972" w:rsidRDefault="00142972">
      <w:pPr>
        <w:pStyle w:val="TOC1"/>
        <w:rPr>
          <w:rFonts w:ascii="Calibri" w:hAnsi="Calibri"/>
          <w:noProof/>
          <w:kern w:val="2"/>
          <w:sz w:val="24"/>
          <w:szCs w:val="24"/>
          <w:lang w:eastAsia="en-GB"/>
        </w:rPr>
      </w:pPr>
      <w:r>
        <w:rPr>
          <w:noProof/>
          <w:lang w:eastAsia="ko-KR"/>
        </w:rPr>
        <w:t>E.1</w:t>
      </w:r>
      <w:r w:rsidRPr="00142972">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_Toc218552838 \h </w:instrText>
      </w:r>
      <w:r>
        <w:rPr>
          <w:noProof/>
        </w:rPr>
      </w:r>
      <w:r>
        <w:rPr>
          <w:noProof/>
        </w:rPr>
        <w:fldChar w:fldCharType="separate"/>
      </w:r>
      <w:r>
        <w:rPr>
          <w:noProof/>
        </w:rPr>
        <w:t>146</w:t>
      </w:r>
      <w:r>
        <w:rPr>
          <w:noProof/>
        </w:rPr>
        <w:fldChar w:fldCharType="end"/>
      </w:r>
    </w:p>
    <w:p w14:paraId="030AB080" w14:textId="23EE3D89" w:rsidR="00142972" w:rsidRPr="00142972" w:rsidRDefault="00142972">
      <w:pPr>
        <w:pStyle w:val="TOC1"/>
        <w:rPr>
          <w:rFonts w:ascii="Calibri" w:hAnsi="Calibri"/>
          <w:noProof/>
          <w:kern w:val="2"/>
          <w:sz w:val="24"/>
          <w:szCs w:val="24"/>
          <w:lang w:eastAsia="en-GB"/>
        </w:rPr>
      </w:pPr>
      <w:r>
        <w:rPr>
          <w:noProof/>
          <w:lang w:eastAsia="ko-KR"/>
        </w:rPr>
        <w:t>E.2</w:t>
      </w:r>
      <w:r w:rsidRPr="00142972">
        <w:rPr>
          <w:rFonts w:ascii="Calibri" w:hAnsi="Calibri"/>
          <w:noProof/>
          <w:kern w:val="2"/>
          <w:sz w:val="24"/>
          <w:szCs w:val="24"/>
          <w:lang w:eastAsia="en-GB"/>
        </w:rPr>
        <w:tab/>
      </w:r>
      <w:r>
        <w:rPr>
          <w:noProof/>
          <w:lang w:eastAsia="ko-KR"/>
        </w:rPr>
        <w:t>Deployment and implementation</w:t>
      </w:r>
      <w:r>
        <w:rPr>
          <w:noProof/>
        </w:rPr>
        <w:tab/>
      </w:r>
      <w:r>
        <w:rPr>
          <w:noProof/>
        </w:rPr>
        <w:fldChar w:fldCharType="begin"/>
      </w:r>
      <w:r>
        <w:rPr>
          <w:noProof/>
        </w:rPr>
        <w:instrText xml:space="preserve"> PAGEREF _Toc218552839 \h </w:instrText>
      </w:r>
      <w:r>
        <w:rPr>
          <w:noProof/>
        </w:rPr>
      </w:r>
      <w:r>
        <w:rPr>
          <w:noProof/>
        </w:rPr>
        <w:fldChar w:fldCharType="separate"/>
      </w:r>
      <w:r>
        <w:rPr>
          <w:noProof/>
        </w:rPr>
        <w:t>146</w:t>
      </w:r>
      <w:r>
        <w:rPr>
          <w:noProof/>
        </w:rPr>
        <w:fldChar w:fldCharType="end"/>
      </w:r>
    </w:p>
    <w:p w14:paraId="4C21DEDD" w14:textId="4024E382" w:rsidR="00142972" w:rsidRPr="00142972" w:rsidRDefault="00142972">
      <w:pPr>
        <w:pStyle w:val="TOC8"/>
        <w:rPr>
          <w:rFonts w:ascii="Calibri" w:hAnsi="Calibri"/>
          <w:b w:val="0"/>
          <w:noProof/>
          <w:kern w:val="2"/>
          <w:sz w:val="24"/>
          <w:szCs w:val="24"/>
          <w:lang w:eastAsia="en-GB"/>
        </w:rPr>
      </w:pPr>
      <w:r>
        <w:rPr>
          <w:noProof/>
        </w:rPr>
        <w:t>Annex F (informative):</w:t>
      </w:r>
      <w:r w:rsidRPr="00B228F9">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_Toc218552840 \h </w:instrText>
      </w:r>
      <w:r>
        <w:rPr>
          <w:noProof/>
        </w:rPr>
      </w:r>
      <w:r>
        <w:rPr>
          <w:noProof/>
        </w:rPr>
        <w:fldChar w:fldCharType="separate"/>
      </w:r>
      <w:r>
        <w:rPr>
          <w:noProof/>
        </w:rPr>
        <w:t>148</w:t>
      </w:r>
      <w:r>
        <w:rPr>
          <w:noProof/>
        </w:rPr>
        <w:fldChar w:fldCharType="end"/>
      </w:r>
    </w:p>
    <w:p w14:paraId="3DB4F62B" w14:textId="4A6F9F40"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218552468"/>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218552469"/>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218552470"/>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218552471"/>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lastRenderedPageBreak/>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0F213EFB" w14:textId="602ECDDC" w:rsidR="00504771" w:rsidRPr="00A705E3" w:rsidRDefault="00504771" w:rsidP="00504771">
      <w:pPr>
        <w:pStyle w:val="EX"/>
      </w:pPr>
      <w:r>
        <w:t>[25]</w:t>
      </w:r>
      <w:r>
        <w:tab/>
        <w:t>3GPP TS 23.401: "</w:t>
      </w:r>
      <w:r w:rsidRPr="005706CE">
        <w:t>General Packet Radio Service (GPRS) enhancements for Evolved Universal Terrestrial Radio Access Network (E-UTRAN) access</w:t>
      </w:r>
      <w:r>
        <w:t>".</w:t>
      </w:r>
    </w:p>
    <w:p w14:paraId="303B88C3" w14:textId="1B373F79" w:rsidR="00ED67B8" w:rsidRPr="00DE6553" w:rsidRDefault="00ED67B8" w:rsidP="00ED67B8">
      <w:pPr>
        <w:pStyle w:val="EX"/>
        <w:rPr>
          <w:lang w:val="en-US" w:eastAsia="zh-CN"/>
        </w:rPr>
      </w:pPr>
      <w:r>
        <w:rPr>
          <w:lang w:val="en-US" w:eastAsia="zh-CN"/>
        </w:rPr>
        <w:t>[26]</w:t>
      </w:r>
      <w:r>
        <w:rPr>
          <w:lang w:val="en-US" w:eastAsia="zh-CN"/>
        </w:rPr>
        <w:tab/>
      </w:r>
      <w:r>
        <w:t>3GPP TS 24.</w:t>
      </w:r>
      <w:r>
        <w:rPr>
          <w:lang w:val="en-US" w:eastAsia="zh-CN"/>
        </w:rPr>
        <w:t>54</w:t>
      </w:r>
      <w:r>
        <w:t>3: "Data Delivery</w:t>
      </w:r>
      <w:r w:rsidRPr="00004F96">
        <w:t xml:space="preserve"> Management - Service Enabler Architecture Layer for Verticals (SEAL); Protocol specification</w:t>
      </w:r>
      <w:r>
        <w:t>"</w:t>
      </w:r>
      <w:r>
        <w:rPr>
          <w:lang w:val="en-US" w:eastAsia="zh-CN"/>
        </w:rPr>
        <w:t>.</w:t>
      </w:r>
    </w:p>
    <w:p w14:paraId="52BD712C" w14:textId="5F1F581E" w:rsidR="00017F2A" w:rsidRDefault="001717B1">
      <w:pPr>
        <w:pStyle w:val="Heading1"/>
      </w:pPr>
      <w:bookmarkStart w:id="44" w:name="_Toc218552472"/>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218552473"/>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218552474"/>
      <w:r>
        <w:lastRenderedPageBreak/>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218552475"/>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218552476"/>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06116321"/>
      <w:bookmarkStart w:id="69" w:name="_Toc20728"/>
      <w:bookmarkStart w:id="70" w:name="_Toc117364394"/>
      <w:bookmarkStart w:id="71" w:name="_Toc218552477"/>
      <w:r>
        <w:t>4.1</w:t>
      </w:r>
      <w:r>
        <w:tab/>
        <w:t>General</w:t>
      </w:r>
      <w:bookmarkEnd w:id="67"/>
      <w:bookmarkEnd w:id="71"/>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218552478"/>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218552479"/>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218552480"/>
      <w:r>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218552481"/>
      <w:r>
        <w:lastRenderedPageBreak/>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218552482"/>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133484004"/>
      <w:bookmarkStart w:id="83" w:name="_Toc218552483"/>
      <w:r>
        <w:t>4.7</w:t>
      </w:r>
      <w:r>
        <w:tab/>
        <w:t>Background Data Transfer</w:t>
      </w:r>
      <w:bookmarkEnd w:id="83"/>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720C3D58" w14:textId="0B82E206" w:rsidR="00AE7E5D" w:rsidRDefault="00AE7E5D" w:rsidP="00AE7E5D">
      <w:pPr>
        <w:pStyle w:val="Heading2"/>
      </w:pPr>
      <w:bookmarkStart w:id="84" w:name="_Toc218552484"/>
      <w:r>
        <w:t>4.8</w:t>
      </w:r>
      <w:r>
        <w:tab/>
      </w:r>
      <w:r w:rsidRPr="00AE7E5D">
        <w:t>SEALDD enabled transmission for multi-modal service</w:t>
      </w:r>
      <w:bookmarkEnd w:id="84"/>
    </w:p>
    <w:p w14:paraId="72C9145C" w14:textId="15D08BA1" w:rsidR="00AE7E5D" w:rsidRDefault="00AE7E5D" w:rsidP="008573A8">
      <w:pPr>
        <w:rPr>
          <w:rFonts w:eastAsia="SimSun"/>
          <w:lang w:val="en-US" w:eastAsia="zh-CN"/>
        </w:rPr>
      </w:pPr>
      <w:r w:rsidRPr="00AE7E5D">
        <w:rPr>
          <w:lang w:eastAsia="zh-CN"/>
        </w:rPr>
        <w:t>This SEALDD functionality enables data transmission for multi-modal service, e.g., XR application service, etc. The supported services include SEALDD enabled multi-modal data transmission service for multi-modal application, SEALDD enabled multi-modal flow synchronization, SEALDD enabled UE-to-UE communication based on policy, and tethering link measurement and provisioning. The procedures are specified in clause</w:t>
      </w:r>
      <w:r>
        <w:rPr>
          <w:lang w:eastAsia="zh-CN"/>
        </w:rPr>
        <w:t> </w:t>
      </w:r>
      <w:r w:rsidRPr="00AE7E5D">
        <w:rPr>
          <w:lang w:eastAsia="zh-CN"/>
        </w:rPr>
        <w:t>9.12.</w:t>
      </w:r>
    </w:p>
    <w:p w14:paraId="3999357E" w14:textId="3178650B" w:rsidR="00017F2A" w:rsidRDefault="001717B1" w:rsidP="00AE7E5D">
      <w:pPr>
        <w:pStyle w:val="Heading1"/>
        <w:rPr>
          <w:rFonts w:eastAsia="SimSun"/>
          <w:lang w:val="en-US" w:eastAsia="zh-CN"/>
        </w:rPr>
      </w:pPr>
      <w:bookmarkStart w:id="85" w:name="_Toc218552485"/>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2"/>
      <w:bookmarkEnd w:id="85"/>
    </w:p>
    <w:p w14:paraId="45A5E9E1" w14:textId="77777777" w:rsidR="00E83369" w:rsidRDefault="00E83369" w:rsidP="00E83369">
      <w:pPr>
        <w:pStyle w:val="Heading2"/>
        <w:rPr>
          <w:lang w:eastAsia="zh-CN"/>
        </w:rPr>
      </w:pPr>
      <w:bookmarkStart w:id="86" w:name="_Toc117364395"/>
      <w:bookmarkStart w:id="87" w:name="_Toc133484005"/>
      <w:bookmarkStart w:id="88" w:name="_Toc106116322"/>
      <w:bookmarkStart w:id="89" w:name="_Toc25681"/>
      <w:bookmarkStart w:id="90" w:name="_Toc218552486"/>
      <w:r>
        <w:rPr>
          <w:lang w:eastAsia="zh-CN"/>
        </w:rPr>
        <w:t>5.1</w:t>
      </w:r>
      <w:r>
        <w:rPr>
          <w:lang w:eastAsia="zh-CN"/>
        </w:rPr>
        <w:tab/>
        <w:t>General</w:t>
      </w:r>
      <w:bookmarkEnd w:id="86"/>
      <w:bookmarkEnd w:id="87"/>
      <w:bookmarkEnd w:id="90"/>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1" w:name="_Toc117364396"/>
      <w:bookmarkStart w:id="92" w:name="_Toc133484006"/>
      <w:bookmarkStart w:id="93" w:name="_Toc218552487"/>
      <w:r>
        <w:rPr>
          <w:lang w:eastAsia="zh-CN"/>
        </w:rPr>
        <w:t>5.2</w:t>
      </w:r>
      <w:r>
        <w:rPr>
          <w:lang w:eastAsia="zh-CN"/>
        </w:rPr>
        <w:tab/>
        <w:t>Business relationship option-A</w:t>
      </w:r>
      <w:bookmarkEnd w:id="91"/>
      <w:bookmarkEnd w:id="92"/>
      <w:bookmarkEnd w:id="93"/>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4" w:name="_MON_1726383263"/>
    <w:bookmarkEnd w:id="94"/>
    <w:p w14:paraId="6688639F" w14:textId="77777777" w:rsidR="00E83369" w:rsidRDefault="00E83369" w:rsidP="00E83369">
      <w:pPr>
        <w:pStyle w:val="TH"/>
      </w:pPr>
      <w:r>
        <w:object w:dxaOrig="6916" w:dyaOrig="5848" w14:anchorId="3C2ECC9A">
          <v:shape id="_x0000_i1027" type="#_x0000_t75" style="width:346.25pt;height:292.35pt" o:ole="">
            <v:imagedata r:id="rId11" o:title=""/>
          </v:shape>
          <o:OLEObject Type="Embed" ProgID="Word.Document.12" ShapeID="_x0000_i1027" DrawAspect="Content" ObjectID="_1829166182"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13052071" w:rsidR="00C948BD" w:rsidRDefault="00C948BD" w:rsidP="00C948BD">
      <w:r>
        <w:t>The VAL service provider may have SEAL provider arrangements with multiple SEAL providers</w:t>
      </w:r>
      <w:r>
        <w:rPr>
          <w:lang w:eastAsia="zh-CN"/>
        </w:rPr>
        <w:t xml:space="preserve"> and 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5" w:name="_Toc117364397"/>
      <w:bookmarkStart w:id="96" w:name="_Toc133484007"/>
      <w:bookmarkStart w:id="97" w:name="_Toc218552488"/>
      <w:r>
        <w:rPr>
          <w:lang w:eastAsia="zh-CN"/>
        </w:rPr>
        <w:t>5.3</w:t>
      </w:r>
      <w:r>
        <w:rPr>
          <w:lang w:eastAsia="zh-CN"/>
        </w:rPr>
        <w:tab/>
        <w:t>Business relationship option-B</w:t>
      </w:r>
      <w:bookmarkEnd w:id="95"/>
      <w:bookmarkEnd w:id="96"/>
      <w:bookmarkEnd w:id="97"/>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8" w:name="_MON_1725971803"/>
    <w:bookmarkEnd w:id="98"/>
    <w:p w14:paraId="15AB6993" w14:textId="77777777" w:rsidR="00E83369" w:rsidRDefault="00E83369" w:rsidP="00E83369">
      <w:pPr>
        <w:pStyle w:val="TH"/>
      </w:pPr>
      <w:r>
        <w:object w:dxaOrig="7095" w:dyaOrig="4648" w14:anchorId="6A6C0B35">
          <v:shape id="_x0000_i1028" type="#_x0000_t75" style="width:355.3pt;height:233.7pt" o:ole="">
            <v:imagedata r:id="rId13" o:title=""/>
          </v:shape>
          <o:OLEObject Type="Embed" ProgID="Word.Document.12" ShapeID="_x0000_i1028" DrawAspect="Content" ObjectID="_1829166183"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9" w:name="_Toc117364398"/>
      <w:bookmarkStart w:id="100" w:name="_Toc133484008"/>
      <w:bookmarkStart w:id="101" w:name="_Toc218552489"/>
      <w:r>
        <w:rPr>
          <w:rFonts w:eastAsia="SimSun"/>
          <w:lang w:val="en-US" w:eastAsia="zh-CN"/>
        </w:rPr>
        <w:t>6</w:t>
      </w:r>
      <w:r>
        <w:tab/>
      </w:r>
      <w:r>
        <w:rPr>
          <w:lang w:val="en-IN"/>
        </w:rPr>
        <w:t>Architectural requirements</w:t>
      </w:r>
      <w:bookmarkEnd w:id="88"/>
      <w:bookmarkEnd w:id="89"/>
      <w:bookmarkEnd w:id="99"/>
      <w:bookmarkEnd w:id="100"/>
      <w:bookmarkEnd w:id="101"/>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2" w:name="_Toc24826"/>
      <w:bookmarkStart w:id="103" w:name="_Toc106116324"/>
      <w:bookmarkStart w:id="104" w:name="_Toc117364399"/>
      <w:bookmarkStart w:id="105" w:name="_Toc133484009"/>
      <w:bookmarkStart w:id="106" w:name="_Toc218552490"/>
      <w:r>
        <w:rPr>
          <w:rFonts w:eastAsia="SimSun"/>
          <w:lang w:val="en-US" w:eastAsia="zh-CN"/>
        </w:rPr>
        <w:t>6.1</w:t>
      </w:r>
      <w:r>
        <w:rPr>
          <w:rFonts w:eastAsia="SimSun"/>
          <w:lang w:val="en-US" w:eastAsia="zh-CN"/>
        </w:rPr>
        <w:tab/>
        <w:t>Genera</w:t>
      </w:r>
      <w:bookmarkEnd w:id="102"/>
      <w:bookmarkEnd w:id="103"/>
      <w:r w:rsidR="00885680">
        <w:rPr>
          <w:rFonts w:eastAsia="SimSun"/>
          <w:lang w:val="en-US" w:eastAsia="zh-CN"/>
        </w:rPr>
        <w:t>l</w:t>
      </w:r>
      <w:bookmarkEnd w:id="104"/>
      <w:bookmarkEnd w:id="105"/>
      <w:bookmarkEnd w:id="106"/>
    </w:p>
    <w:p w14:paraId="580626AC" w14:textId="77777777" w:rsidR="009C4627" w:rsidRDefault="009C4627" w:rsidP="009C4627">
      <w:pPr>
        <w:pStyle w:val="Heading3"/>
        <w:rPr>
          <w:rFonts w:eastAsia="DengXian"/>
        </w:rPr>
      </w:pPr>
      <w:bookmarkStart w:id="107" w:name="_Toc133484010"/>
      <w:bookmarkStart w:id="108" w:name="_Toc7887"/>
      <w:bookmarkStart w:id="109" w:name="_Toc106116325"/>
      <w:bookmarkStart w:id="110" w:name="_Toc117364400"/>
      <w:bookmarkStart w:id="111" w:name="_Toc218552491"/>
      <w:r>
        <w:rPr>
          <w:rFonts w:eastAsia="DengXian"/>
        </w:rPr>
        <w:t>6.1.1</w:t>
      </w:r>
      <w:r>
        <w:rPr>
          <w:rFonts w:eastAsia="DengXian"/>
        </w:rPr>
        <w:tab/>
        <w:t>Description</w:t>
      </w:r>
      <w:bookmarkEnd w:id="107"/>
      <w:bookmarkEnd w:id="111"/>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2" w:name="_Toc122611768"/>
      <w:bookmarkStart w:id="113" w:name="_Toc133484011"/>
      <w:bookmarkStart w:id="114" w:name="_Toc218552492"/>
      <w:r>
        <w:rPr>
          <w:rFonts w:eastAsia="DengXian"/>
        </w:rPr>
        <w:t>6.1.2</w:t>
      </w:r>
      <w:r>
        <w:rPr>
          <w:rFonts w:eastAsia="DengXian"/>
        </w:rPr>
        <w:tab/>
        <w:t>Requirements</w:t>
      </w:r>
      <w:bookmarkEnd w:id="112"/>
      <w:bookmarkEnd w:id="113"/>
      <w:bookmarkEnd w:id="114"/>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5" w:name="_Toc133484012"/>
      <w:bookmarkStart w:id="116" w:name="_Toc218552493"/>
      <w:r w:rsidRPr="009C4627">
        <w:rPr>
          <w:rFonts w:eastAsia="SimSun"/>
          <w:lang w:val="en-US" w:eastAsia="zh-CN"/>
        </w:rPr>
        <w:lastRenderedPageBreak/>
        <w:t>6.2</w:t>
      </w:r>
      <w:r w:rsidRPr="009C4627">
        <w:rPr>
          <w:rFonts w:eastAsia="SimSun"/>
          <w:lang w:val="en-US" w:eastAsia="zh-CN"/>
        </w:rPr>
        <w:tab/>
        <w:t>Data transmission requirements</w:t>
      </w:r>
      <w:bookmarkEnd w:id="115"/>
      <w:bookmarkEnd w:id="116"/>
    </w:p>
    <w:p w14:paraId="14608D92" w14:textId="77777777" w:rsidR="009C4627" w:rsidRDefault="009C4627" w:rsidP="009C4627">
      <w:pPr>
        <w:pStyle w:val="Heading3"/>
        <w:rPr>
          <w:rFonts w:eastAsia="DengXian"/>
        </w:rPr>
      </w:pPr>
      <w:bookmarkStart w:id="117" w:name="_Toc122611770"/>
      <w:bookmarkStart w:id="118" w:name="_Toc133484013"/>
      <w:bookmarkStart w:id="119" w:name="_Toc218552494"/>
      <w:r>
        <w:rPr>
          <w:rFonts w:eastAsia="DengXian"/>
        </w:rPr>
        <w:t>6.2.1</w:t>
      </w:r>
      <w:r>
        <w:rPr>
          <w:rFonts w:eastAsia="DengXian"/>
        </w:rPr>
        <w:tab/>
        <w:t>Description</w:t>
      </w:r>
      <w:bookmarkEnd w:id="117"/>
      <w:bookmarkEnd w:id="118"/>
      <w:bookmarkEnd w:id="119"/>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20" w:name="_Toc122611771"/>
      <w:bookmarkStart w:id="121" w:name="_Toc133484014"/>
      <w:bookmarkStart w:id="122" w:name="_Toc218552495"/>
      <w:r>
        <w:rPr>
          <w:rFonts w:eastAsia="DengXian"/>
        </w:rPr>
        <w:t>6.2.2</w:t>
      </w:r>
      <w:r>
        <w:rPr>
          <w:rFonts w:eastAsia="DengXian"/>
        </w:rPr>
        <w:tab/>
        <w:t>Requirements</w:t>
      </w:r>
      <w:bookmarkEnd w:id="120"/>
      <w:bookmarkEnd w:id="121"/>
      <w:bookmarkEnd w:id="122"/>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3"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4" w:name="_Toc218552496"/>
      <w:r w:rsidRPr="009C4627">
        <w:rPr>
          <w:rFonts w:eastAsia="SimSun"/>
          <w:lang w:val="en-US" w:eastAsia="zh-CN"/>
        </w:rPr>
        <w:t>6.3</w:t>
      </w:r>
      <w:r w:rsidRPr="009C4627">
        <w:rPr>
          <w:rFonts w:eastAsia="SimSun"/>
          <w:lang w:val="en-US" w:eastAsia="zh-CN"/>
        </w:rPr>
        <w:tab/>
        <w:t>Data storage requirements</w:t>
      </w:r>
      <w:bookmarkEnd w:id="123"/>
      <w:bookmarkEnd w:id="124"/>
    </w:p>
    <w:p w14:paraId="5D4976CD" w14:textId="77777777" w:rsidR="009C4627" w:rsidRDefault="009C4627" w:rsidP="009C4627">
      <w:pPr>
        <w:pStyle w:val="Heading3"/>
        <w:rPr>
          <w:rFonts w:eastAsia="DengXian"/>
        </w:rPr>
      </w:pPr>
      <w:bookmarkStart w:id="125" w:name="_Toc122611773"/>
      <w:bookmarkStart w:id="126" w:name="_Toc133484016"/>
      <w:bookmarkStart w:id="127" w:name="_Toc218552497"/>
      <w:r>
        <w:rPr>
          <w:rFonts w:eastAsia="DengXian"/>
        </w:rPr>
        <w:t>6.3.1</w:t>
      </w:r>
      <w:r>
        <w:rPr>
          <w:rFonts w:eastAsia="DengXian"/>
        </w:rPr>
        <w:tab/>
        <w:t>Description</w:t>
      </w:r>
      <w:bookmarkEnd w:id="125"/>
      <w:bookmarkEnd w:id="126"/>
      <w:bookmarkEnd w:id="127"/>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8" w:name="_Toc122611774"/>
      <w:bookmarkStart w:id="129" w:name="_Toc133484017"/>
      <w:bookmarkStart w:id="130" w:name="_Toc218552498"/>
      <w:r>
        <w:rPr>
          <w:rFonts w:eastAsia="DengXian"/>
        </w:rPr>
        <w:t>6.3.2</w:t>
      </w:r>
      <w:r>
        <w:rPr>
          <w:rFonts w:eastAsia="DengXian"/>
        </w:rPr>
        <w:tab/>
        <w:t>Requirements</w:t>
      </w:r>
      <w:bookmarkEnd w:id="128"/>
      <w:bookmarkEnd w:id="129"/>
      <w:bookmarkEnd w:id="130"/>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1" w:name="_Toc133484018"/>
      <w:bookmarkStart w:id="132" w:name="_Toc218552499"/>
      <w:r w:rsidRPr="009C4627">
        <w:rPr>
          <w:rFonts w:eastAsia="SimSun"/>
          <w:lang w:val="en-US" w:eastAsia="zh-CN"/>
        </w:rPr>
        <w:t>6.4</w:t>
      </w:r>
      <w:r w:rsidRPr="009C4627">
        <w:rPr>
          <w:rFonts w:eastAsia="SimSun"/>
          <w:lang w:val="en-US" w:eastAsia="zh-CN"/>
        </w:rPr>
        <w:tab/>
        <w:t>SEALDD server discovery and selection requirements</w:t>
      </w:r>
      <w:bookmarkEnd w:id="131"/>
      <w:bookmarkEnd w:id="132"/>
    </w:p>
    <w:p w14:paraId="468CD4CB" w14:textId="77777777" w:rsidR="009C4627" w:rsidRDefault="009C4627" w:rsidP="009C4627">
      <w:pPr>
        <w:pStyle w:val="Heading3"/>
        <w:rPr>
          <w:rFonts w:eastAsia="DengXian"/>
        </w:rPr>
      </w:pPr>
      <w:bookmarkStart w:id="133" w:name="_Toc122611776"/>
      <w:bookmarkStart w:id="134" w:name="_Toc133484019"/>
      <w:bookmarkStart w:id="135" w:name="_Toc218552500"/>
      <w:r>
        <w:rPr>
          <w:rFonts w:eastAsia="DengXian"/>
        </w:rPr>
        <w:t>6.4.1</w:t>
      </w:r>
      <w:r>
        <w:rPr>
          <w:rFonts w:eastAsia="DengXian"/>
        </w:rPr>
        <w:tab/>
        <w:t>Description</w:t>
      </w:r>
      <w:bookmarkEnd w:id="133"/>
      <w:bookmarkEnd w:id="134"/>
      <w:bookmarkEnd w:id="135"/>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6" w:name="_Toc122611777"/>
      <w:bookmarkStart w:id="137" w:name="_Toc133484020"/>
      <w:bookmarkStart w:id="138" w:name="_Toc218552501"/>
      <w:r>
        <w:rPr>
          <w:rFonts w:eastAsia="DengXian"/>
        </w:rPr>
        <w:t>6.4.2</w:t>
      </w:r>
      <w:r>
        <w:rPr>
          <w:rFonts w:eastAsia="DengXian"/>
        </w:rPr>
        <w:tab/>
        <w:t>Requirements</w:t>
      </w:r>
      <w:bookmarkEnd w:id="136"/>
      <w:bookmarkEnd w:id="137"/>
      <w:bookmarkEnd w:id="138"/>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9" w:name="_Toc133484021"/>
      <w:bookmarkStart w:id="140" w:name="_Toc218552502"/>
      <w:r w:rsidRPr="009C4627">
        <w:rPr>
          <w:rFonts w:eastAsia="SimSun"/>
          <w:lang w:val="en-US" w:eastAsia="zh-CN"/>
        </w:rPr>
        <w:lastRenderedPageBreak/>
        <w:t>6.5</w:t>
      </w:r>
      <w:r w:rsidRPr="009C4627">
        <w:rPr>
          <w:rFonts w:eastAsia="SimSun"/>
          <w:lang w:val="en-US" w:eastAsia="zh-CN"/>
        </w:rPr>
        <w:tab/>
        <w:t>MSGin5G message transfer requirements</w:t>
      </w:r>
      <w:bookmarkEnd w:id="139"/>
      <w:bookmarkEnd w:id="140"/>
    </w:p>
    <w:p w14:paraId="700EB0CC" w14:textId="77777777" w:rsidR="009C4627" w:rsidRDefault="009C4627" w:rsidP="009C4627">
      <w:pPr>
        <w:pStyle w:val="Heading3"/>
        <w:rPr>
          <w:rFonts w:eastAsia="DengXian"/>
        </w:rPr>
      </w:pPr>
      <w:bookmarkStart w:id="141" w:name="_Toc122611779"/>
      <w:bookmarkStart w:id="142" w:name="_Toc133484022"/>
      <w:bookmarkStart w:id="143" w:name="_Toc218552503"/>
      <w:r>
        <w:rPr>
          <w:rFonts w:eastAsia="DengXian"/>
        </w:rPr>
        <w:t>6.5.1</w:t>
      </w:r>
      <w:r>
        <w:rPr>
          <w:rFonts w:eastAsia="DengXian"/>
        </w:rPr>
        <w:tab/>
        <w:t>Description</w:t>
      </w:r>
      <w:bookmarkEnd w:id="141"/>
      <w:bookmarkEnd w:id="142"/>
      <w:bookmarkEnd w:id="143"/>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4" w:name="_Toc122611780"/>
      <w:bookmarkStart w:id="145" w:name="_Toc133484023"/>
      <w:bookmarkStart w:id="146" w:name="_Toc218552504"/>
      <w:r>
        <w:rPr>
          <w:rFonts w:eastAsia="DengXian"/>
        </w:rPr>
        <w:t>6.5.2</w:t>
      </w:r>
      <w:r>
        <w:rPr>
          <w:rFonts w:eastAsia="DengXian"/>
        </w:rPr>
        <w:tab/>
        <w:t>Requirements</w:t>
      </w:r>
      <w:bookmarkEnd w:id="144"/>
      <w:bookmarkEnd w:id="145"/>
      <w:bookmarkEnd w:id="146"/>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7" w:name="_Toc218552505"/>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7"/>
    </w:p>
    <w:p w14:paraId="78B47FC2" w14:textId="77777777" w:rsidR="00125FD2" w:rsidRDefault="00125FD2" w:rsidP="00125FD2">
      <w:pPr>
        <w:pStyle w:val="Heading3"/>
      </w:pPr>
      <w:bookmarkStart w:id="148" w:name="_Toc218552506"/>
      <w:r>
        <w:t>6.6.1</w:t>
      </w:r>
      <w:r>
        <w:tab/>
        <w:t>Description</w:t>
      </w:r>
      <w:bookmarkEnd w:id="148"/>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9" w:name="_Toc218552507"/>
      <w:r>
        <w:t>6.6.2</w:t>
      </w:r>
      <w:r>
        <w:tab/>
        <w:t>Requirements</w:t>
      </w:r>
      <w:bookmarkEnd w:id="149"/>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50" w:name="_Toc106116326"/>
      <w:bookmarkStart w:id="151" w:name="_Toc528"/>
      <w:bookmarkStart w:id="152" w:name="_Toc117364401"/>
      <w:bookmarkStart w:id="153" w:name="_Toc133484024"/>
      <w:bookmarkStart w:id="154" w:name="_Toc218552508"/>
      <w:bookmarkEnd w:id="108"/>
      <w:bookmarkEnd w:id="109"/>
      <w:bookmarkEnd w:id="110"/>
      <w:r>
        <w:rPr>
          <w:rFonts w:eastAsia="SimSun"/>
          <w:lang w:val="en-US" w:eastAsia="zh-CN"/>
        </w:rPr>
        <w:t>7</w:t>
      </w:r>
      <w:r>
        <w:rPr>
          <w:rFonts w:eastAsia="SimSun"/>
          <w:lang w:val="en-US" w:eastAsia="zh-CN"/>
        </w:rPr>
        <w:tab/>
      </w:r>
      <w:bookmarkEnd w:id="150"/>
      <w:bookmarkEnd w:id="151"/>
      <w:r w:rsidR="00885680">
        <w:rPr>
          <w:rFonts w:eastAsia="SimSun"/>
          <w:lang w:val="en-US" w:eastAsia="zh-CN"/>
        </w:rPr>
        <w:t>Architecture</w:t>
      </w:r>
      <w:bookmarkEnd w:id="152"/>
      <w:bookmarkEnd w:id="153"/>
      <w:bookmarkEnd w:id="154"/>
    </w:p>
    <w:p w14:paraId="49B500CE" w14:textId="77777777" w:rsidR="00102552" w:rsidRPr="00C86096" w:rsidRDefault="00102552" w:rsidP="00F151DB">
      <w:pPr>
        <w:pStyle w:val="Heading2"/>
      </w:pPr>
      <w:bookmarkStart w:id="155" w:name="_Toc105714738"/>
      <w:bookmarkStart w:id="156" w:name="_Toc57673389"/>
      <w:bookmarkStart w:id="157" w:name="_Toc50584546"/>
      <w:bookmarkStart w:id="158" w:name="_Toc50584202"/>
      <w:bookmarkStart w:id="159" w:name="_Toc42003889"/>
      <w:bookmarkStart w:id="160" w:name="_Toc37790940"/>
      <w:bookmarkStart w:id="161" w:name="_Toc133484025"/>
      <w:bookmarkStart w:id="162" w:name="_Toc218552509"/>
      <w:r>
        <w:t>7</w:t>
      </w:r>
      <w:r w:rsidRPr="00C86096">
        <w:t>.1</w:t>
      </w:r>
      <w:r w:rsidRPr="00C86096">
        <w:tab/>
        <w:t>General</w:t>
      </w:r>
      <w:bookmarkEnd w:id="155"/>
      <w:bookmarkEnd w:id="156"/>
      <w:bookmarkEnd w:id="157"/>
      <w:bookmarkEnd w:id="158"/>
      <w:bookmarkEnd w:id="159"/>
      <w:bookmarkEnd w:id="160"/>
      <w:bookmarkEnd w:id="161"/>
      <w:bookmarkEnd w:id="162"/>
    </w:p>
    <w:p w14:paraId="3FECCD35" w14:textId="77777777" w:rsidR="00ED7C2F" w:rsidRDefault="00ED7C2F" w:rsidP="00ED7C2F">
      <w:pPr>
        <w:rPr>
          <w:noProof/>
          <w:lang w:val="en-US"/>
        </w:rPr>
      </w:pPr>
      <w:bookmarkStart w:id="163" w:name="_Toc37790941"/>
      <w:bookmarkStart w:id="164" w:name="_Toc105714739"/>
      <w:bookmarkStart w:id="165" w:name="_Toc57673390"/>
      <w:bookmarkStart w:id="166" w:name="_Toc50584547"/>
      <w:bookmarkStart w:id="167" w:name="_Toc50584203"/>
      <w:bookmarkStart w:id="168"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9" w:name="_Toc133484026"/>
      <w:bookmarkStart w:id="170" w:name="_Toc218552510"/>
      <w:r>
        <w:t>7</w:t>
      </w:r>
      <w:r w:rsidRPr="00C86096">
        <w:t>.2</w:t>
      </w:r>
      <w:r w:rsidRPr="00C86096">
        <w:tab/>
        <w:t>Architecture</w:t>
      </w:r>
      <w:bookmarkEnd w:id="163"/>
      <w:bookmarkEnd w:id="164"/>
      <w:bookmarkEnd w:id="165"/>
      <w:bookmarkEnd w:id="166"/>
      <w:bookmarkEnd w:id="167"/>
      <w:bookmarkEnd w:id="168"/>
      <w:bookmarkEnd w:id="169"/>
      <w:bookmarkEnd w:id="170"/>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852B7F" w:rsidP="00F151DB">
      <w:pPr>
        <w:pStyle w:val="TH"/>
        <w:rPr>
          <w:rFonts w:cs="Arial"/>
        </w:rPr>
      </w:pPr>
      <w:r>
        <w:pict w14:anchorId="4DF6D33C">
          <v:shape id="_x0000_i1029" type="#_x0000_t75" style="width:415.5pt;height:157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852B7F" w:rsidP="00F151DB">
      <w:pPr>
        <w:pStyle w:val="TH"/>
        <w:rPr>
          <w:rFonts w:cs="Arial"/>
        </w:rPr>
      </w:pPr>
      <w:r>
        <w:pict w14:anchorId="11127C9E">
          <v:shape id="_x0000_i1030" type="#_x0000_t75" style="width:415.5pt;height:157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85pt;height:213.65pt" o:ole="">
            <v:imagedata r:id="rId17" o:title=""/>
          </v:shape>
          <o:OLEObject Type="Embed" ProgID="Word.Document.12" ShapeID="_x0000_i1031" DrawAspect="Content" ObjectID="_1829166184"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1887B69D" w14:textId="08FA8C80" w:rsidR="001472A9" w:rsidRPr="00ED3D90" w:rsidRDefault="001472A9" w:rsidP="001472A9">
      <w:pPr>
        <w:pStyle w:val="NO"/>
        <w:rPr>
          <w:lang w:eastAsia="zh-CN"/>
        </w:rPr>
      </w:pPr>
      <w:r>
        <w:rPr>
          <w:lang w:eastAsia="zh-CN"/>
        </w:rPr>
        <w:t>NOTE 1:  The policy configuration and data delivery may be managed by the same VAL server (i.e., the same SEALDD-S interface) or different VAL servers (i.e., different SEALDD-S interface). And the data from this SEALDD-S could be further delivered to</w:t>
      </w:r>
      <w:r w:rsidRPr="004F03FB">
        <w:rPr>
          <w:lang w:eastAsia="zh-CN"/>
        </w:rPr>
        <w:t xml:space="preserve"> </w:t>
      </w:r>
      <w:r>
        <w:rPr>
          <w:lang w:eastAsia="zh-CN"/>
        </w:rPr>
        <w:t>one or more SEALDD clients consuming the same VAL service</w:t>
      </w:r>
      <w:r w:rsidRPr="004F03FB">
        <w:rPr>
          <w:lang w:eastAsia="zh-CN"/>
        </w:rPr>
        <w:t>.</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2CD0D6AB" w:rsidR="00102552" w:rsidRDefault="00DB1D02" w:rsidP="00B81032">
      <w:pPr>
        <w:pStyle w:val="NO"/>
      </w:pPr>
      <w:r>
        <w:rPr>
          <w:rFonts w:hint="eastAsia"/>
          <w:lang w:eastAsia="zh-CN"/>
        </w:rPr>
        <w:t>N</w:t>
      </w:r>
      <w:r>
        <w:rPr>
          <w:lang w:eastAsia="zh-CN"/>
        </w:rPr>
        <w:t>OTE</w:t>
      </w:r>
      <w:r w:rsidR="001472A9">
        <w:rPr>
          <w:lang w:eastAsia="zh-CN"/>
        </w:rPr>
        <w:t> 2</w:t>
      </w:r>
      <w:r>
        <w:rPr>
          <w:lang w:eastAsia="zh-CN"/>
        </w:rPr>
        <w:t>:</w:t>
      </w:r>
      <w:r>
        <w:rPr>
          <w:lang w:eastAsia="zh-CN"/>
        </w:rPr>
        <w:tab/>
        <w:t>It is up to the implementation of VAL server about which storage entity (e.g. VAL server, SEALDD server, or other cloud platform) is selected and used.</w:t>
      </w:r>
    </w:p>
    <w:p w14:paraId="455DB595" w14:textId="62C83290" w:rsidR="00102552" w:rsidRDefault="00102552" w:rsidP="00102552">
      <w:pPr>
        <w:pStyle w:val="NO"/>
        <w:rPr>
          <w:lang w:eastAsia="zh-CN"/>
        </w:rPr>
      </w:pPr>
      <w:r>
        <w:rPr>
          <w:lang w:eastAsia="zh-CN"/>
        </w:rPr>
        <w:t>NOTE</w:t>
      </w:r>
      <w:r w:rsidR="001472A9">
        <w:rPr>
          <w:lang w:eastAsia="zh-CN"/>
        </w:rPr>
        <w:t> 3</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7pt;height:188.45pt" o:ole="">
            <v:imagedata r:id="rId19" o:title=""/>
          </v:shape>
          <o:OLEObject Type="Embed" ProgID="Word.Document.12" ShapeID="_x0000_i1032" DrawAspect="Content" ObjectID="_1829166185"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1"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1"/>
    <w:bookmarkStart w:id="172" w:name="_MON_1772528796"/>
    <w:bookmarkEnd w:id="172"/>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3pt;height:225.85pt" o:ole="">
            <v:imagedata r:id="rId21" o:title=""/>
          </v:shape>
          <o:OLEObject Type="Embed" ProgID="Word.Document.12" ShapeID="_x0000_i1033" DrawAspect="Content" ObjectID="_1829166186"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0784CB7B"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t>
      </w:r>
      <w:r w:rsidR="001472A9">
        <w:rPr>
          <w:lang w:eastAsia="zh-CN"/>
        </w:rPr>
        <w:t>t</w:t>
      </w:r>
      <w:r>
        <w:rPr>
          <w:lang w:eastAsia="zh-CN"/>
        </w:rPr>
        <w:t>work connectivity (i.e. SEALDD</w:t>
      </w:r>
      <w:r>
        <w:rPr>
          <w:rFonts w:hint="eastAsia"/>
          <w:lang w:eastAsia="zh-CN"/>
        </w:rPr>
        <w:t>-UU reference point</w:t>
      </w:r>
      <w:r>
        <w:rPr>
          <w:lang w:eastAsia="zh-CN"/>
        </w:rPr>
        <w:t>).</w:t>
      </w:r>
    </w:p>
    <w:p w14:paraId="488C429B" w14:textId="3548B35A" w:rsidR="000F7D2C" w:rsidRDefault="000F7D2C" w:rsidP="000F7D2C">
      <w:pPr>
        <w:rPr>
          <w:lang w:val="en-US" w:eastAsia="zh-CN"/>
        </w:rPr>
      </w:pPr>
      <w:bookmarkStart w:id="173" w:name="_Toc113264246"/>
      <w:bookmarkStart w:id="174" w:name="_Toc104514857"/>
      <w:bookmarkStart w:id="175" w:name="_Toc117364402"/>
      <w:bookmarkStart w:id="176" w:name="_Toc133484027"/>
      <w:r>
        <w:t>Multi-modal services are based on several data flows related to each other and subject to application coordination. The data flows transfer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lastRenderedPageBreak/>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1.95pt;height:299.4pt" o:ole="">
            <v:imagedata r:id="rId23" o:title=""/>
          </v:shape>
          <o:OLEObject Type="Embed" ProgID="Visio.Drawing.15" ShapeID="_x0000_i1034" DrawAspect="Content" ObjectID="_1829166187"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35pt;height:240.8pt" o:ole="">
            <v:imagedata r:id="rId25" o:title="" croptop="30762f"/>
          </v:shape>
          <o:OLEObject Type="Embed" ProgID="Visio.Drawing.15" ShapeID="_x0000_i1035" DrawAspect="Content" ObjectID="_1829166188"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25pt;height:240.8pt" o:ole="">
            <v:imagedata r:id="rId27" o:title="" croptop="30762f" cropright="17579f"/>
          </v:shape>
          <o:OLEObject Type="Embed" ProgID="Visio.Drawing.15" ShapeID="_x0000_i1036" DrawAspect="Content" ObjectID="_1829166189"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7" w:name="_Toc218552511"/>
      <w:r>
        <w:lastRenderedPageBreak/>
        <w:t>7.3</w:t>
      </w:r>
      <w:r>
        <w:tab/>
        <w:t>Functional entities</w:t>
      </w:r>
      <w:bookmarkEnd w:id="173"/>
      <w:bookmarkEnd w:id="174"/>
      <w:bookmarkEnd w:id="175"/>
      <w:bookmarkEnd w:id="176"/>
      <w:bookmarkEnd w:id="177"/>
    </w:p>
    <w:p w14:paraId="2B0A9BF3" w14:textId="77777777" w:rsidR="00102552" w:rsidRDefault="00102552" w:rsidP="00102552">
      <w:pPr>
        <w:pStyle w:val="Heading3"/>
        <w:rPr>
          <w:lang w:eastAsia="zh-CN"/>
        </w:rPr>
      </w:pPr>
      <w:bookmarkStart w:id="178" w:name="_Toc117364403"/>
      <w:bookmarkStart w:id="179" w:name="_Toc133484028"/>
      <w:bookmarkStart w:id="180" w:name="_Toc113264247"/>
      <w:bookmarkStart w:id="181" w:name="_Toc104514858"/>
      <w:bookmarkStart w:id="182" w:name="_Toc218552512"/>
      <w:r>
        <w:rPr>
          <w:rFonts w:hint="eastAsia"/>
          <w:lang w:eastAsia="zh-CN"/>
        </w:rPr>
        <w:t>7</w:t>
      </w:r>
      <w:r>
        <w:rPr>
          <w:lang w:eastAsia="zh-CN"/>
        </w:rPr>
        <w:t>.3.1</w:t>
      </w:r>
      <w:r>
        <w:rPr>
          <w:lang w:eastAsia="zh-CN"/>
        </w:rPr>
        <w:tab/>
        <w:t>General</w:t>
      </w:r>
      <w:bookmarkEnd w:id="178"/>
      <w:bookmarkEnd w:id="179"/>
      <w:bookmarkEnd w:id="182"/>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3" w:name="_Toc113264248"/>
      <w:bookmarkStart w:id="184" w:name="_Toc104514859"/>
      <w:bookmarkStart w:id="185" w:name="_Toc117364404"/>
      <w:bookmarkStart w:id="186" w:name="_Toc133484029"/>
      <w:bookmarkStart w:id="187" w:name="_Toc218552513"/>
      <w:r>
        <w:t>7.3.2</w:t>
      </w:r>
      <w:r>
        <w:tab/>
        <w:t>SEAL Data Delivery server</w:t>
      </w:r>
      <w:bookmarkEnd w:id="183"/>
      <w:bookmarkEnd w:id="184"/>
      <w:bookmarkEnd w:id="185"/>
      <w:bookmarkEnd w:id="186"/>
      <w:bookmarkEnd w:id="187"/>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8" w:name="_Toc117364405"/>
      <w:bookmarkStart w:id="189" w:name="_Toc133484030"/>
      <w:bookmarkStart w:id="190" w:name="_Toc218552514"/>
      <w:r>
        <w:t>7.3.3</w:t>
      </w:r>
      <w:r>
        <w:tab/>
        <w:t>SEAL Data Delivery client</w:t>
      </w:r>
      <w:bookmarkEnd w:id="180"/>
      <w:bookmarkEnd w:id="181"/>
      <w:bookmarkEnd w:id="188"/>
      <w:bookmarkEnd w:id="189"/>
      <w:bookmarkEnd w:id="190"/>
    </w:p>
    <w:p w14:paraId="69AAC236" w14:textId="77777777" w:rsidR="00102552" w:rsidRDefault="00102552" w:rsidP="00102552">
      <w:bookmarkStart w:id="191"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92" w:name="_Toc113264249"/>
      <w:bookmarkStart w:id="193" w:name="_Toc104514860"/>
      <w:bookmarkStart w:id="194" w:name="_Toc117364406"/>
      <w:bookmarkStart w:id="195" w:name="_Toc133484031"/>
      <w:bookmarkStart w:id="196" w:name="_Toc218552515"/>
      <w:bookmarkEnd w:id="191"/>
      <w:r>
        <w:t>7.4</w:t>
      </w:r>
      <w:r>
        <w:tab/>
        <w:t>Reference points</w:t>
      </w:r>
      <w:bookmarkEnd w:id="192"/>
      <w:bookmarkEnd w:id="193"/>
      <w:bookmarkEnd w:id="194"/>
      <w:bookmarkEnd w:id="195"/>
      <w:bookmarkEnd w:id="196"/>
    </w:p>
    <w:p w14:paraId="5019D149" w14:textId="77777777" w:rsidR="00102552" w:rsidRDefault="00102552" w:rsidP="00102552">
      <w:pPr>
        <w:pStyle w:val="Heading3"/>
      </w:pPr>
      <w:bookmarkStart w:id="197" w:name="_Toc113264250"/>
      <w:bookmarkStart w:id="198" w:name="_Toc104514861"/>
      <w:bookmarkStart w:id="199" w:name="_Toc117364407"/>
      <w:bookmarkStart w:id="200" w:name="_Toc133484032"/>
      <w:bookmarkStart w:id="201" w:name="_Toc218552516"/>
      <w:r>
        <w:t>7.4.1</w:t>
      </w:r>
      <w:r>
        <w:tab/>
      </w:r>
      <w:bookmarkEnd w:id="197"/>
      <w:bookmarkEnd w:id="198"/>
      <w:r>
        <w:t>General</w:t>
      </w:r>
      <w:bookmarkEnd w:id="199"/>
      <w:bookmarkEnd w:id="200"/>
      <w:bookmarkEnd w:id="201"/>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2" w:name="_Toc113264251"/>
      <w:bookmarkStart w:id="203" w:name="_Toc104514862"/>
      <w:bookmarkStart w:id="204" w:name="_Toc117364408"/>
      <w:bookmarkStart w:id="205" w:name="_Toc133484033"/>
      <w:bookmarkStart w:id="206" w:name="_Toc218552517"/>
      <w:r>
        <w:t>7.4.2</w:t>
      </w:r>
      <w:r>
        <w:tab/>
        <w:t>SEALDD-UU</w:t>
      </w:r>
      <w:bookmarkEnd w:id="202"/>
      <w:bookmarkEnd w:id="203"/>
      <w:bookmarkEnd w:id="204"/>
      <w:bookmarkEnd w:id="205"/>
      <w:bookmarkEnd w:id="206"/>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7" w:name="_Toc113264252"/>
      <w:bookmarkStart w:id="208" w:name="_Toc104514863"/>
      <w:bookmarkStart w:id="209" w:name="_Toc117364409"/>
      <w:bookmarkStart w:id="210" w:name="_Toc133484034"/>
      <w:bookmarkStart w:id="211" w:name="_Toc218552518"/>
      <w:r>
        <w:lastRenderedPageBreak/>
        <w:t>7.4.3</w:t>
      </w:r>
      <w:r>
        <w:tab/>
        <w:t>SEALDD-C</w:t>
      </w:r>
      <w:bookmarkEnd w:id="207"/>
      <w:bookmarkEnd w:id="208"/>
      <w:bookmarkEnd w:id="209"/>
      <w:bookmarkEnd w:id="210"/>
      <w:bookmarkEnd w:id="211"/>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2" w:name="_Toc113264253"/>
      <w:bookmarkStart w:id="213" w:name="_Toc104514864"/>
      <w:bookmarkStart w:id="214" w:name="_Toc117364410"/>
      <w:bookmarkStart w:id="215" w:name="_Toc133484035"/>
      <w:bookmarkStart w:id="216" w:name="_Toc218552519"/>
      <w:r>
        <w:t>7.4.4</w:t>
      </w:r>
      <w:r>
        <w:tab/>
        <w:t>SEALDD-S</w:t>
      </w:r>
      <w:bookmarkEnd w:id="212"/>
      <w:bookmarkEnd w:id="213"/>
      <w:bookmarkEnd w:id="214"/>
      <w:bookmarkEnd w:id="215"/>
      <w:bookmarkEnd w:id="216"/>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0D58F167" w:rsidR="00102552" w:rsidRDefault="00986A38" w:rsidP="008D358D">
      <w:pPr>
        <w:pStyle w:val="NO"/>
        <w:rPr>
          <w:rFonts w:ascii="Arial" w:hAnsi="Arial"/>
        </w:rPr>
      </w:pPr>
      <w:r>
        <w:rPr>
          <w:lang w:eastAsia="zh-CN"/>
        </w:rPr>
        <w:t>NOTE</w:t>
      </w:r>
      <w:r w:rsidR="00852B7F">
        <w:rPr>
          <w:lang w:eastAsia="zh-CN"/>
        </w:rPr>
        <w:t> 1</w:t>
      </w:r>
      <w:r>
        <w:rPr>
          <w:lang w:eastAsia="zh-CN"/>
        </w:rPr>
        <w:t>:</w:t>
      </w:r>
      <w:r>
        <w:rPr>
          <w:lang w:eastAsia="zh-CN"/>
        </w:rPr>
        <w:tab/>
        <w:t>The data/content delivery between SEALDD server and VAL server can use the pull mode or push mode over SEALDD-S interface, as specified in clause 9.1.</w:t>
      </w:r>
    </w:p>
    <w:p w14:paraId="789B082D" w14:textId="2CE065F0" w:rsidR="00852B7F" w:rsidRPr="00445B9C" w:rsidRDefault="00852B7F" w:rsidP="00142972">
      <w:pPr>
        <w:pStyle w:val="NO"/>
        <w:rPr>
          <w:rFonts w:ascii="Arial" w:hAnsi="Arial"/>
        </w:rPr>
      </w:pPr>
      <w:bookmarkStart w:id="217" w:name="_Toc113264254"/>
      <w:bookmarkStart w:id="218" w:name="_Toc104514865"/>
      <w:bookmarkStart w:id="219" w:name="_Toc117364411"/>
      <w:bookmarkStart w:id="220" w:name="_Toc133484036"/>
      <w:r w:rsidRPr="00445B9C">
        <w:rPr>
          <w:lang w:eastAsia="zh-CN"/>
        </w:rPr>
        <w:t>NOTE</w:t>
      </w:r>
      <w:r>
        <w:rPr>
          <w:lang w:eastAsia="zh-CN"/>
        </w:rPr>
        <w:t> </w:t>
      </w:r>
      <w:r w:rsidRPr="00445B9C">
        <w:rPr>
          <w:lang w:eastAsia="zh-CN"/>
        </w:rPr>
        <w:t>2:</w:t>
      </w:r>
      <w:r w:rsidRPr="00445B9C">
        <w:rPr>
          <w:lang w:eastAsia="zh-CN"/>
        </w:rPr>
        <w:tab/>
      </w:r>
      <w:r>
        <w:rPr>
          <w:lang w:eastAsia="zh-CN"/>
        </w:rPr>
        <w:t>Based on deployment or implementation</w:t>
      </w:r>
      <w:r>
        <w:rPr>
          <w:rFonts w:ascii="SimSun" w:hAnsi="SimSun" w:cs="SimSun"/>
          <w:lang w:eastAsia="zh-CN"/>
        </w:rPr>
        <w:t xml:space="preserve">, </w:t>
      </w:r>
      <w:r>
        <w:rPr>
          <w:lang w:eastAsia="zh-CN"/>
        </w:rPr>
        <w:t>the user plane of SEALDD-S and the signalling plane of SEALDD-S may use different endpoint and terminate at different VAL servers.</w:t>
      </w:r>
    </w:p>
    <w:p w14:paraId="107415F5" w14:textId="77777777" w:rsidR="00102552" w:rsidRDefault="00102552" w:rsidP="00102552">
      <w:pPr>
        <w:pStyle w:val="Heading3"/>
      </w:pPr>
      <w:bookmarkStart w:id="221" w:name="_Toc218552520"/>
      <w:r>
        <w:t>7.4.5</w:t>
      </w:r>
      <w:r>
        <w:tab/>
        <w:t>SEALDD-E</w:t>
      </w:r>
      <w:bookmarkEnd w:id="217"/>
      <w:bookmarkEnd w:id="218"/>
      <w:bookmarkEnd w:id="219"/>
      <w:bookmarkEnd w:id="220"/>
      <w:bookmarkEnd w:id="221"/>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2" w:name="_Toc117364412"/>
      <w:bookmarkStart w:id="223" w:name="_Toc133484037"/>
      <w:bookmarkStart w:id="224" w:name="_Toc218552521"/>
      <w:r>
        <w:t>7.4.6</w:t>
      </w:r>
      <w:r>
        <w:tab/>
        <w:t>N6</w:t>
      </w:r>
      <w:bookmarkEnd w:id="222"/>
      <w:bookmarkEnd w:id="223"/>
      <w:bookmarkEnd w:id="224"/>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5" w:name="_Toc117364413"/>
      <w:bookmarkStart w:id="226" w:name="_Toc133484038"/>
      <w:bookmarkStart w:id="227" w:name="_Toc218552522"/>
      <w:r>
        <w:t>7.4.7</w:t>
      </w:r>
      <w:r>
        <w:tab/>
        <w:t>N33/N5</w:t>
      </w:r>
      <w:bookmarkEnd w:id="225"/>
      <w:bookmarkEnd w:id="226"/>
      <w:bookmarkEnd w:id="227"/>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8" w:name="_Toc172643527"/>
      <w:bookmarkStart w:id="229" w:name="_Toc164594144"/>
      <w:bookmarkStart w:id="230" w:name="_Toc105714759"/>
      <w:bookmarkStart w:id="231" w:name="_Toc57673411"/>
      <w:bookmarkStart w:id="232" w:name="_Toc50584568"/>
      <w:bookmarkStart w:id="233" w:name="_Toc50584224"/>
      <w:bookmarkStart w:id="234" w:name="_Toc42003911"/>
      <w:bookmarkStart w:id="235" w:name="_Toc37790961"/>
      <w:bookmarkStart w:id="236" w:name="_Toc117364414"/>
      <w:bookmarkStart w:id="237" w:name="_Toc133484039"/>
      <w:bookmarkStart w:id="238" w:name="_Toc218552523"/>
      <w:r>
        <w:t>7.4.</w:t>
      </w:r>
      <w:r>
        <w:rPr>
          <w:rFonts w:hint="eastAsia"/>
          <w:lang w:val="en-US" w:eastAsia="zh-CN"/>
        </w:rPr>
        <w:t>8</w:t>
      </w:r>
      <w:r>
        <w:rPr>
          <w:lang w:val="en-IN"/>
        </w:rPr>
        <w:tab/>
      </w:r>
      <w:bookmarkEnd w:id="228"/>
      <w:bookmarkEnd w:id="229"/>
      <w:r>
        <w:rPr>
          <w:rFonts w:eastAsia="SimSun"/>
          <w:lang w:val="en-US" w:eastAsia="zh-CN"/>
        </w:rPr>
        <w:t>SEALDD-UUc</w:t>
      </w:r>
      <w:bookmarkEnd w:id="238"/>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9" w:name="_Toc218552524"/>
      <w:r>
        <w:t>7.4.9</w:t>
      </w:r>
      <w:r>
        <w:tab/>
        <w:t>SEALDD-</w:t>
      </w:r>
      <w:r>
        <w:rPr>
          <w:rFonts w:hint="eastAsia"/>
          <w:lang w:eastAsia="zh-CN"/>
        </w:rPr>
        <w:t>PC5</w:t>
      </w:r>
      <w:bookmarkEnd w:id="239"/>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40" w:name="_Toc218552525"/>
      <w:r>
        <w:t>7.4.10</w:t>
      </w:r>
      <w:r>
        <w:tab/>
        <w:t>SEALDD-X</w:t>
      </w:r>
      <w:bookmarkEnd w:id="240"/>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1" w:name="_Toc218552526"/>
      <w:r>
        <w:rPr>
          <w:lang w:eastAsia="ko-KR"/>
        </w:rPr>
        <w:t>7.5</w:t>
      </w:r>
      <w:r>
        <w:rPr>
          <w:lang w:eastAsia="ko-KR"/>
        </w:rPr>
        <w:tab/>
        <w:t>Cardinality rules</w:t>
      </w:r>
      <w:bookmarkEnd w:id="230"/>
      <w:bookmarkEnd w:id="231"/>
      <w:bookmarkEnd w:id="232"/>
      <w:bookmarkEnd w:id="233"/>
      <w:bookmarkEnd w:id="234"/>
      <w:bookmarkEnd w:id="235"/>
      <w:bookmarkEnd w:id="236"/>
      <w:bookmarkEnd w:id="237"/>
      <w:bookmarkEnd w:id="241"/>
    </w:p>
    <w:p w14:paraId="736D239C" w14:textId="77777777" w:rsidR="00A06B99" w:rsidRDefault="00A06B99" w:rsidP="00A06B99">
      <w:pPr>
        <w:pStyle w:val="Heading3"/>
        <w:rPr>
          <w:rFonts w:eastAsia="DengXian"/>
        </w:rPr>
      </w:pPr>
      <w:bookmarkStart w:id="242" w:name="_Toc133484040"/>
      <w:bookmarkStart w:id="243" w:name="_Toc218552527"/>
      <w:r>
        <w:rPr>
          <w:rFonts w:eastAsia="DengXian"/>
        </w:rPr>
        <w:t>7.5.1</w:t>
      </w:r>
      <w:r>
        <w:rPr>
          <w:rFonts w:eastAsia="DengXian"/>
        </w:rPr>
        <w:tab/>
        <w:t>General</w:t>
      </w:r>
      <w:bookmarkEnd w:id="242"/>
      <w:bookmarkEnd w:id="24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4" w:name="_Toc133484041"/>
      <w:bookmarkStart w:id="245" w:name="_Toc218552528"/>
      <w:r>
        <w:rPr>
          <w:rFonts w:eastAsia="DengXian"/>
        </w:rPr>
        <w:lastRenderedPageBreak/>
        <w:t>7.5.2</w:t>
      </w:r>
      <w:r>
        <w:rPr>
          <w:rFonts w:eastAsia="DengXian"/>
        </w:rPr>
        <w:tab/>
        <w:t>Functional Entity Cardinality</w:t>
      </w:r>
      <w:bookmarkEnd w:id="244"/>
      <w:bookmarkEnd w:id="245"/>
    </w:p>
    <w:p w14:paraId="194622E7" w14:textId="77777777" w:rsidR="00A06B99" w:rsidRDefault="00A06B99" w:rsidP="00A06B99">
      <w:pPr>
        <w:pStyle w:val="Heading4"/>
        <w:rPr>
          <w:rFonts w:eastAsia="DengXian"/>
        </w:rPr>
      </w:pPr>
      <w:bookmarkStart w:id="246" w:name="_Toc133484042"/>
      <w:bookmarkStart w:id="247" w:name="_Toc218552529"/>
      <w:r>
        <w:rPr>
          <w:rFonts w:eastAsia="DengXian"/>
        </w:rPr>
        <w:t>7.5.2.1</w:t>
      </w:r>
      <w:r>
        <w:rPr>
          <w:rFonts w:eastAsia="DengXian"/>
        </w:rPr>
        <w:tab/>
        <w:t>VAL client</w:t>
      </w:r>
      <w:bookmarkEnd w:id="246"/>
      <w:bookmarkEnd w:id="24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8" w:name="_Toc133484043"/>
      <w:bookmarkStart w:id="249" w:name="_Toc218552530"/>
      <w:r>
        <w:rPr>
          <w:rFonts w:eastAsia="DengXian"/>
        </w:rPr>
        <w:t>7.5.2.2</w:t>
      </w:r>
      <w:r>
        <w:rPr>
          <w:rFonts w:eastAsia="DengXian"/>
        </w:rPr>
        <w:tab/>
        <w:t>SEALDD client</w:t>
      </w:r>
      <w:bookmarkEnd w:id="248"/>
      <w:bookmarkEnd w:id="24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50" w:name="_Toc133484044"/>
      <w:bookmarkStart w:id="251" w:name="_Toc218552531"/>
      <w:r>
        <w:rPr>
          <w:rFonts w:eastAsia="DengXian"/>
        </w:rPr>
        <w:t>7.5.2.3</w:t>
      </w:r>
      <w:r>
        <w:rPr>
          <w:rFonts w:eastAsia="DengXian"/>
        </w:rPr>
        <w:tab/>
        <w:t>SEALDD server</w:t>
      </w:r>
      <w:bookmarkEnd w:id="250"/>
      <w:bookmarkEnd w:id="25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2" w:name="_Toc133484045"/>
      <w:bookmarkStart w:id="253" w:name="_Toc218552532"/>
      <w:r>
        <w:rPr>
          <w:rFonts w:eastAsia="DengXian"/>
        </w:rPr>
        <w:t>7.5.2.4</w:t>
      </w:r>
      <w:r>
        <w:rPr>
          <w:rFonts w:eastAsia="DengXian"/>
        </w:rPr>
        <w:tab/>
        <w:t>VAL server</w:t>
      </w:r>
      <w:bookmarkEnd w:id="252"/>
      <w:bookmarkEnd w:id="25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4" w:name="_Toc133484046"/>
      <w:bookmarkStart w:id="255" w:name="_Toc218552533"/>
      <w:r>
        <w:rPr>
          <w:rFonts w:eastAsia="DengXian"/>
        </w:rPr>
        <w:t>7.5.3</w:t>
      </w:r>
      <w:r>
        <w:rPr>
          <w:rFonts w:eastAsia="DengXian"/>
        </w:rPr>
        <w:tab/>
        <w:t>Reference Point Cardinality</w:t>
      </w:r>
      <w:bookmarkEnd w:id="254"/>
      <w:bookmarkEnd w:id="255"/>
    </w:p>
    <w:p w14:paraId="0ECA80A7" w14:textId="77777777" w:rsidR="00A06B99" w:rsidRDefault="00A06B99" w:rsidP="00A06B99">
      <w:pPr>
        <w:pStyle w:val="Heading4"/>
        <w:rPr>
          <w:rFonts w:eastAsia="DengXian"/>
        </w:rPr>
      </w:pPr>
      <w:bookmarkStart w:id="256" w:name="_Toc133484047"/>
      <w:bookmarkStart w:id="257" w:name="_Toc218552534"/>
      <w:r>
        <w:rPr>
          <w:rFonts w:eastAsia="DengXian"/>
        </w:rPr>
        <w:t>7.5.3.1</w:t>
      </w:r>
      <w:r>
        <w:rPr>
          <w:rFonts w:eastAsia="DengXian"/>
        </w:rPr>
        <w:tab/>
        <w:t>SEALDD-C (Between VAL client and SEALDD client)</w:t>
      </w:r>
      <w:bookmarkEnd w:id="256"/>
      <w:bookmarkEnd w:id="25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8" w:name="_Toc133484048"/>
      <w:bookmarkStart w:id="259" w:name="_Toc218552535"/>
      <w:r>
        <w:rPr>
          <w:rFonts w:eastAsia="DengXian"/>
        </w:rPr>
        <w:t>7.5.3.2</w:t>
      </w:r>
      <w:r>
        <w:rPr>
          <w:rFonts w:eastAsia="DengXian"/>
        </w:rPr>
        <w:tab/>
        <w:t>SEALDD-S (Between VAL layer and SEALDD server)</w:t>
      </w:r>
      <w:bookmarkEnd w:id="258"/>
      <w:bookmarkEnd w:id="25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60" w:name="_Toc133484049"/>
      <w:bookmarkStart w:id="261" w:name="_Toc218552536"/>
      <w:r>
        <w:rPr>
          <w:rFonts w:eastAsia="DengXian"/>
        </w:rPr>
        <w:t>7.5.3.3</w:t>
      </w:r>
      <w:r>
        <w:rPr>
          <w:rFonts w:eastAsia="DengXian"/>
        </w:rPr>
        <w:tab/>
        <w:t>SEALDD-UU (Between SEALDD client and SEALDD server)</w:t>
      </w:r>
      <w:bookmarkEnd w:id="260"/>
      <w:bookmarkEnd w:id="26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2" w:name="_Toc133484050"/>
      <w:bookmarkStart w:id="263" w:name="_Toc218552537"/>
      <w:r>
        <w:rPr>
          <w:rFonts w:eastAsia="DengXian"/>
        </w:rPr>
        <w:t>7.5.3.4</w:t>
      </w:r>
      <w:r>
        <w:rPr>
          <w:rFonts w:eastAsia="DengXian"/>
        </w:rPr>
        <w:tab/>
        <w:t>SEALDD-E (Between SEALDD server and SEALDD server)</w:t>
      </w:r>
      <w:bookmarkEnd w:id="262"/>
      <w:bookmarkEnd w:id="26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4" w:name="_Toc6527"/>
      <w:bookmarkStart w:id="265" w:name="_Toc25613509"/>
      <w:bookmarkStart w:id="266" w:name="_Toc19026903"/>
      <w:bookmarkStart w:id="267" w:name="_Toc25613773"/>
      <w:bookmarkStart w:id="268" w:name="_Toc29234024"/>
      <w:bookmarkStart w:id="269" w:name="_Toc106116327"/>
      <w:bookmarkStart w:id="270" w:name="_Toc19036504"/>
      <w:bookmarkStart w:id="271" w:name="_Toc27161514"/>
      <w:bookmarkStart w:id="272" w:name="_Toc25612806"/>
      <w:bookmarkStart w:id="273" w:name="_Toc19034314"/>
      <w:bookmarkStart w:id="274" w:name="_Toc19037502"/>
      <w:bookmarkStart w:id="275" w:name="_Toc117364415"/>
      <w:bookmarkStart w:id="276" w:name="_Toc133484051"/>
      <w:bookmarkStart w:id="277" w:name="_Toc19037389"/>
      <w:bookmarkStart w:id="278" w:name="_Toc25612648"/>
      <w:bookmarkStart w:id="279" w:name="_Toc14352770"/>
      <w:bookmarkStart w:id="280" w:name="_Toc25613351"/>
      <w:bookmarkStart w:id="281" w:name="_Toc25613615"/>
      <w:bookmarkStart w:id="282" w:name="_Toc19034201"/>
      <w:bookmarkStart w:id="283" w:name="_Toc19036391"/>
      <w:bookmarkStart w:id="284" w:name="_Toc19026799"/>
      <w:bookmarkStart w:id="285" w:name="_Toc218552538"/>
      <w:r>
        <w:rPr>
          <w:rFonts w:eastAsia="DengXian"/>
        </w:rPr>
        <w:lastRenderedPageBreak/>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85"/>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6" w:name="_Toc218552539"/>
      <w:r>
        <w:rPr>
          <w:rFonts w:eastAsia="DengXian"/>
        </w:rPr>
        <w:t>7.5.3.6</w:t>
      </w:r>
      <w:r>
        <w:rPr>
          <w:rFonts w:eastAsia="DengXian"/>
        </w:rPr>
        <w:tab/>
        <w:t>SEALDD-X (Between SEALDD server and other SEAL server)</w:t>
      </w:r>
      <w:bookmarkEnd w:id="286"/>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7" w:name="_Toc218552540"/>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7"/>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5B833FE4" w14:textId="77777777" w:rsidR="00017F2A" w:rsidRDefault="001717B1">
      <w:pPr>
        <w:pStyle w:val="Heading1"/>
        <w:rPr>
          <w:lang w:val="en-IN"/>
        </w:rPr>
      </w:pPr>
      <w:bookmarkStart w:id="288" w:name="_Toc218552541"/>
      <w:r>
        <w:rPr>
          <w:rFonts w:eastAsia="SimSun"/>
          <w:lang w:val="en-US" w:eastAsia="zh-CN"/>
        </w:rPr>
        <w:t>8</w:t>
      </w:r>
      <w:r>
        <w:rPr>
          <w:lang w:val="en-IN"/>
        </w:rPr>
        <w:tab/>
        <w:t>Identities and commonly used values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88"/>
    </w:p>
    <w:p w14:paraId="5536F5D4" w14:textId="77777777" w:rsidR="00E254BF" w:rsidRDefault="00E254BF" w:rsidP="00E254BF">
      <w:pPr>
        <w:pStyle w:val="Heading2"/>
      </w:pPr>
      <w:bookmarkStart w:id="289" w:name="_Toc101258815"/>
      <w:bookmarkStart w:id="290" w:name="_Toc104796539"/>
      <w:bookmarkStart w:id="291" w:name="_Toc117364416"/>
      <w:bookmarkStart w:id="292" w:name="_Toc133484052"/>
      <w:bookmarkStart w:id="293" w:name="_Toc19037503"/>
      <w:bookmarkStart w:id="294" w:name="_Toc19026904"/>
      <w:bookmarkStart w:id="295" w:name="_Toc25613510"/>
      <w:bookmarkStart w:id="296" w:name="_Toc19036505"/>
      <w:bookmarkStart w:id="297" w:name="_Toc25612807"/>
      <w:bookmarkStart w:id="298" w:name="_Toc19034315"/>
      <w:bookmarkStart w:id="299" w:name="_Toc25613774"/>
      <w:bookmarkStart w:id="300" w:name="_Toc218552542"/>
      <w:r>
        <w:t>8.1</w:t>
      </w:r>
      <w:r>
        <w:tab/>
        <w:t>General</w:t>
      </w:r>
      <w:bookmarkEnd w:id="289"/>
      <w:bookmarkEnd w:id="290"/>
      <w:bookmarkEnd w:id="291"/>
      <w:bookmarkEnd w:id="292"/>
      <w:bookmarkEnd w:id="300"/>
    </w:p>
    <w:p w14:paraId="3881A45A" w14:textId="77777777" w:rsidR="00454BF4" w:rsidRPr="00736508" w:rsidRDefault="00454BF4" w:rsidP="00454BF4">
      <w:pPr>
        <w:rPr>
          <w:lang w:eastAsia="zh-CN"/>
        </w:rPr>
      </w:pPr>
      <w:bookmarkStart w:id="301" w:name="_Toc101258817"/>
      <w:bookmarkStart w:id="302" w:name="_Toc104796541"/>
      <w:bookmarkStart w:id="303"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04" w:name="_Toc133484053"/>
      <w:bookmarkStart w:id="305" w:name="_Toc218552543"/>
      <w:bookmarkEnd w:id="301"/>
      <w:bookmarkEnd w:id="302"/>
      <w:bookmarkEnd w:id="303"/>
      <w:r>
        <w:t>8.2</w:t>
      </w:r>
      <w:r>
        <w:tab/>
        <w:t>SEALDD server ID</w:t>
      </w:r>
      <w:bookmarkEnd w:id="304"/>
      <w:bookmarkEnd w:id="305"/>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06" w:name="_Toc133484054"/>
      <w:bookmarkStart w:id="307" w:name="_Toc218552544"/>
      <w:r>
        <w:t>8.3</w:t>
      </w:r>
      <w:r>
        <w:tab/>
        <w:t>SEALDD client ID</w:t>
      </w:r>
      <w:bookmarkEnd w:id="306"/>
      <w:bookmarkEnd w:id="307"/>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08" w:name="_Toc133484055"/>
      <w:bookmarkStart w:id="309" w:name="_Toc218552545"/>
      <w:r>
        <w:t>8.4</w:t>
      </w:r>
      <w:r>
        <w:tab/>
        <w:t>SEALDD</w:t>
      </w:r>
      <w:r w:rsidR="000D2CCA" w:rsidRPr="000D2CCA">
        <w:t>-UU</w:t>
      </w:r>
      <w:r>
        <w:t xml:space="preserve"> flow ID</w:t>
      </w:r>
      <w:bookmarkEnd w:id="308"/>
      <w:bookmarkEnd w:id="309"/>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26BA4D2A" w:rsidR="00A4055E" w:rsidRDefault="00A4055E" w:rsidP="00A4055E">
      <w:pPr>
        <w:pStyle w:val="Heading2"/>
      </w:pPr>
      <w:bookmarkStart w:id="310" w:name="_Toc218552546"/>
      <w:r>
        <w:t>8.5</w:t>
      </w:r>
      <w:r>
        <w:tab/>
        <w:t>Multi-modal SEALDD flow ID</w:t>
      </w:r>
      <w:bookmarkEnd w:id="310"/>
    </w:p>
    <w:p w14:paraId="16CB32F9" w14:textId="542F0A64" w:rsidR="00885680" w:rsidRPr="00885680" w:rsidRDefault="00A4055E" w:rsidP="00A4055E">
      <w:r w:rsidRPr="00E060C6">
        <w:rPr>
          <w:lang w:eastAsia="zh-CN"/>
        </w:rPr>
        <w:t>The multi-modal SEALDD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11" w:name="_Toc27161520"/>
      <w:bookmarkStart w:id="312" w:name="_Toc29234030"/>
      <w:bookmarkStart w:id="313" w:name="_Toc106116330"/>
      <w:bookmarkStart w:id="314" w:name="_Toc31746"/>
      <w:bookmarkStart w:id="315" w:name="_Toc117364418"/>
      <w:bookmarkStart w:id="316" w:name="_Toc133484056"/>
      <w:bookmarkStart w:id="317" w:name="_Toc218552547"/>
      <w:bookmarkEnd w:id="277"/>
      <w:bookmarkEnd w:id="278"/>
      <w:bookmarkEnd w:id="279"/>
      <w:bookmarkEnd w:id="280"/>
      <w:bookmarkEnd w:id="281"/>
      <w:bookmarkEnd w:id="282"/>
      <w:bookmarkEnd w:id="283"/>
      <w:bookmarkEnd w:id="284"/>
      <w:bookmarkEnd w:id="293"/>
      <w:bookmarkEnd w:id="294"/>
      <w:bookmarkEnd w:id="295"/>
      <w:bookmarkEnd w:id="296"/>
      <w:bookmarkEnd w:id="297"/>
      <w:bookmarkEnd w:id="298"/>
      <w:bookmarkEnd w:id="299"/>
      <w:r>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17"/>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18" w:name="_Toc218552548"/>
      <w:r>
        <w:rPr>
          <w:rFonts w:eastAsia="SimSun"/>
          <w:lang w:val="en-US" w:eastAsia="zh-CN"/>
        </w:rPr>
        <w:lastRenderedPageBreak/>
        <w:t>9</w:t>
      </w:r>
      <w:r>
        <w:rPr>
          <w:lang w:val="en-IN"/>
        </w:rPr>
        <w:tab/>
        <w:t>Procedures and information flows</w:t>
      </w:r>
      <w:bookmarkEnd w:id="311"/>
      <w:bookmarkEnd w:id="312"/>
      <w:bookmarkEnd w:id="313"/>
      <w:bookmarkEnd w:id="314"/>
      <w:bookmarkEnd w:id="315"/>
      <w:bookmarkEnd w:id="316"/>
      <w:bookmarkEnd w:id="318"/>
    </w:p>
    <w:p w14:paraId="221F2608" w14:textId="77777777" w:rsidR="00017F2A" w:rsidRDefault="001717B1">
      <w:pPr>
        <w:pStyle w:val="Heading2"/>
      </w:pPr>
      <w:bookmarkStart w:id="319" w:name="_Toc106116331"/>
      <w:bookmarkStart w:id="320" w:name="_Toc29234031"/>
      <w:bookmarkStart w:id="321" w:name="_Toc4714"/>
      <w:bookmarkStart w:id="322" w:name="_Toc117364419"/>
      <w:bookmarkStart w:id="323" w:name="_Toc133484057"/>
      <w:bookmarkStart w:id="324" w:name="_Toc19026800"/>
      <w:bookmarkStart w:id="325" w:name="_Toc19037390"/>
      <w:bookmarkStart w:id="326" w:name="_Toc25613616"/>
      <w:bookmarkStart w:id="327" w:name="_Toc14352771"/>
      <w:bookmarkStart w:id="328" w:name="_Toc25612649"/>
      <w:bookmarkStart w:id="329" w:name="_Toc25613352"/>
      <w:bookmarkStart w:id="330" w:name="_Toc19036392"/>
      <w:bookmarkStart w:id="331" w:name="_Toc19034202"/>
      <w:bookmarkStart w:id="332" w:name="_Toc27161521"/>
      <w:bookmarkStart w:id="333" w:name="_Toc218552549"/>
      <w:r>
        <w:rPr>
          <w:rFonts w:eastAsia="SimSun"/>
          <w:lang w:val="en-US" w:eastAsia="zh-CN"/>
        </w:rPr>
        <w:t>9</w:t>
      </w:r>
      <w:r>
        <w:t>.1</w:t>
      </w:r>
      <w:r>
        <w:tab/>
        <w:t>General</w:t>
      </w:r>
      <w:bookmarkEnd w:id="319"/>
      <w:bookmarkEnd w:id="320"/>
      <w:bookmarkEnd w:id="321"/>
      <w:bookmarkEnd w:id="322"/>
      <w:bookmarkEnd w:id="323"/>
      <w:bookmarkEnd w:id="333"/>
    </w:p>
    <w:p w14:paraId="2D41B08B" w14:textId="378A92C2" w:rsidR="00C948BD" w:rsidRDefault="00C948BD" w:rsidP="00C948BD">
      <w:pPr>
        <w:rPr>
          <w:lang w:eastAsia="zh-CN"/>
        </w:rPr>
      </w:pPr>
      <w:bookmarkStart w:id="334" w:name="_Toc117364420"/>
      <w:bookmarkStart w:id="335" w:name="_Toc133484058"/>
      <w:bookmarkStart w:id="336" w:name="_Toc28552"/>
      <w:bookmarkStart w:id="337" w:name="_Toc27161522"/>
      <w:bookmarkStart w:id="338" w:name="_Toc29234032"/>
      <w:bookmarkStart w:id="339" w:name="_Toc106116332"/>
      <w:bookmarkEnd w:id="324"/>
      <w:bookmarkEnd w:id="325"/>
      <w:bookmarkEnd w:id="326"/>
      <w:bookmarkEnd w:id="327"/>
      <w:bookmarkEnd w:id="328"/>
      <w:bookmarkEnd w:id="329"/>
      <w:bookmarkEnd w:id="330"/>
      <w:bookmarkEnd w:id="331"/>
      <w:bookmarkEnd w:id="332"/>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40" w:name="_Toc218552550"/>
      <w:r>
        <w:rPr>
          <w:rFonts w:hint="eastAsia"/>
        </w:rPr>
        <w:t>9.2</w:t>
      </w:r>
      <w:r w:rsidR="0020155E" w:rsidRPr="00F96CF7">
        <w:tab/>
        <w:t xml:space="preserve">SEALDD </w:t>
      </w:r>
      <w:r w:rsidR="0020155E">
        <w:t xml:space="preserve">regular connection </w:t>
      </w:r>
      <w:bookmarkEnd w:id="334"/>
      <w:r w:rsidR="00B961BE">
        <w:t>management</w:t>
      </w:r>
      <w:bookmarkEnd w:id="335"/>
      <w:bookmarkEnd w:id="340"/>
      <w:r w:rsidR="00B961BE">
        <w:t xml:space="preserve"> </w:t>
      </w:r>
    </w:p>
    <w:p w14:paraId="27B9414C" w14:textId="77777777" w:rsidR="0020155E" w:rsidRPr="00F96CF7" w:rsidRDefault="009A7CC8" w:rsidP="0020155E">
      <w:pPr>
        <w:pStyle w:val="Heading3"/>
      </w:pPr>
      <w:bookmarkStart w:id="341" w:name="_Toc117364421"/>
      <w:bookmarkStart w:id="342" w:name="_Toc133484059"/>
      <w:bookmarkStart w:id="343" w:name="_Toc218552551"/>
      <w:r>
        <w:t>9.2</w:t>
      </w:r>
      <w:r w:rsidR="0020155E">
        <w:t>.1</w:t>
      </w:r>
      <w:r w:rsidR="0020155E">
        <w:tab/>
      </w:r>
      <w:r w:rsidR="0020155E" w:rsidRPr="00F96CF7">
        <w:t>General</w:t>
      </w:r>
      <w:bookmarkEnd w:id="341"/>
      <w:bookmarkEnd w:id="342"/>
      <w:bookmarkEnd w:id="343"/>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1BAC363B" w:rsidR="0020155E" w:rsidRDefault="0020155E" w:rsidP="0020155E">
      <w:pPr>
        <w:pStyle w:val="NO"/>
        <w:rPr>
          <w:lang w:eastAsia="zh-CN"/>
        </w:rPr>
      </w:pPr>
      <w:r>
        <w:rPr>
          <w:lang w:eastAsia="zh-CN"/>
        </w:rPr>
        <w:t>NOTE</w:t>
      </w:r>
      <w:r w:rsidR="00F76048">
        <w:rPr>
          <w:lang w:eastAsia="zh-CN"/>
        </w:rPr>
        <w:t> 1</w:t>
      </w:r>
      <w:r>
        <w:rPr>
          <w:lang w:eastAsia="zh-CN"/>
        </w:rPr>
        <w:t>:</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3E69703" w14:textId="1CEF67C4" w:rsidR="00F76048" w:rsidRPr="00B01BA1" w:rsidRDefault="00F76048" w:rsidP="00F76048">
      <w:pPr>
        <w:pStyle w:val="NO"/>
        <w:rPr>
          <w:lang w:val="en-US" w:eastAsia="zh-CN"/>
        </w:rPr>
      </w:pPr>
      <w:bookmarkStart w:id="344" w:name="_Toc117364422"/>
      <w:bookmarkStart w:id="345" w:name="_Toc133484060"/>
      <w:r>
        <w:rPr>
          <w:rFonts w:hint="eastAsia"/>
          <w:lang w:eastAsia="zh-CN"/>
        </w:rPr>
        <w:t>N</w:t>
      </w:r>
      <w:r>
        <w:rPr>
          <w:lang w:eastAsia="zh-CN"/>
        </w:rPr>
        <w:t>OTE</w:t>
      </w:r>
      <w:r>
        <w:rPr>
          <w:lang w:val="en-US" w:eastAsia="zh-CN"/>
        </w:rPr>
        <w:t> 2:</w:t>
      </w:r>
      <w:r>
        <w:rPr>
          <w:lang w:val="en-US" w:eastAsia="zh-CN"/>
        </w:rPr>
        <w:tab/>
        <w:t xml:space="preserve">The SEALDD </w:t>
      </w:r>
      <w:r w:rsidRPr="00B01BA1">
        <w:rPr>
          <w:lang w:val="en-US" w:eastAsia="zh-CN"/>
        </w:rPr>
        <w:t xml:space="preserve">client and the </w:t>
      </w:r>
      <w:r>
        <w:rPr>
          <w:lang w:val="en-US" w:eastAsia="zh-CN"/>
        </w:rPr>
        <w:t xml:space="preserve">SEALDD </w:t>
      </w:r>
      <w:r w:rsidRPr="00B01BA1">
        <w:rPr>
          <w:lang w:val="en-US" w:eastAsia="zh-CN"/>
        </w:rPr>
        <w:t xml:space="preserve">server can use the same </w:t>
      </w:r>
      <w:r>
        <w:rPr>
          <w:lang w:val="en-US" w:eastAsia="zh-CN"/>
        </w:rPr>
        <w:t>service operation</w:t>
      </w:r>
      <w:r w:rsidRPr="00B01BA1">
        <w:rPr>
          <w:lang w:val="en-US" w:eastAsia="zh-CN"/>
        </w:rPr>
        <w:t xml:space="preserve"> to request the SEALDD regular transmission connection establishment </w:t>
      </w:r>
      <w:r>
        <w:rPr>
          <w:lang w:val="en-US" w:eastAsia="zh-CN"/>
        </w:rPr>
        <w:t xml:space="preserve">and it </w:t>
      </w:r>
      <w:r w:rsidRPr="00B01BA1">
        <w:rPr>
          <w:lang w:val="en-US" w:eastAsia="zh-CN"/>
        </w:rPr>
        <w:t>is specified in 3GPP</w:t>
      </w:r>
      <w:r>
        <w:rPr>
          <w:lang w:val="en-US" w:eastAsia="zh-CN"/>
        </w:rPr>
        <w:t> </w:t>
      </w:r>
      <w:r w:rsidRPr="00B01BA1">
        <w:rPr>
          <w:lang w:val="en-US" w:eastAsia="zh-CN"/>
        </w:rPr>
        <w:t>TS</w:t>
      </w:r>
      <w:r>
        <w:rPr>
          <w:lang w:val="en-US" w:eastAsia="zh-CN"/>
        </w:rPr>
        <w:t> </w:t>
      </w:r>
      <w:r w:rsidRPr="00B01BA1">
        <w:rPr>
          <w:lang w:val="en-US" w:eastAsia="zh-CN"/>
        </w:rPr>
        <w:t>24.543</w:t>
      </w:r>
      <w:r>
        <w:rPr>
          <w:lang w:val="en-US" w:eastAsia="zh-CN"/>
        </w:rPr>
        <w:t> </w:t>
      </w:r>
      <w:r w:rsidRPr="00B01BA1">
        <w:rPr>
          <w:lang w:val="en-US" w:eastAsia="zh-CN"/>
        </w:rPr>
        <w:t>[2</w:t>
      </w:r>
      <w:r>
        <w:rPr>
          <w:lang w:val="en-US" w:eastAsia="zh-CN"/>
        </w:rPr>
        <w:t>6</w:t>
      </w:r>
      <w:r w:rsidRPr="00B01BA1">
        <w:rPr>
          <w:lang w:val="en-US" w:eastAsia="zh-CN"/>
        </w:rPr>
        <w:t>].</w:t>
      </w:r>
    </w:p>
    <w:p w14:paraId="77341D85" w14:textId="77777777" w:rsidR="0020155E" w:rsidRPr="00F96CF7" w:rsidRDefault="009A7CC8" w:rsidP="0020155E">
      <w:pPr>
        <w:pStyle w:val="Heading3"/>
      </w:pPr>
      <w:bookmarkStart w:id="346" w:name="_Toc218552552"/>
      <w:r>
        <w:t>9.2</w:t>
      </w:r>
      <w:r w:rsidR="0020155E">
        <w:t>.2</w:t>
      </w:r>
      <w:r w:rsidR="0020155E">
        <w:tab/>
      </w:r>
      <w:r w:rsidR="0020155E" w:rsidRPr="00F96CF7">
        <w:t>Procedure</w:t>
      </w:r>
      <w:bookmarkEnd w:id="344"/>
      <w:bookmarkEnd w:id="345"/>
      <w:bookmarkEnd w:id="346"/>
    </w:p>
    <w:p w14:paraId="255D74F9" w14:textId="77777777" w:rsidR="0020155E" w:rsidRPr="00F96CF7" w:rsidRDefault="009A7CC8" w:rsidP="0020155E">
      <w:pPr>
        <w:pStyle w:val="Heading4"/>
      </w:pPr>
      <w:bookmarkStart w:id="347" w:name="_Toc117364423"/>
      <w:bookmarkStart w:id="348" w:name="_Toc133484061"/>
      <w:bookmarkStart w:id="349" w:name="_Toc218552553"/>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47"/>
      <w:bookmarkEnd w:id="348"/>
      <w:bookmarkEnd w:id="349"/>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50" w:name="_MON_1726238198"/>
    <w:bookmarkEnd w:id="350"/>
    <w:p w14:paraId="09C91AF1" w14:textId="77777777" w:rsidR="0020155E" w:rsidRPr="00F96CF7" w:rsidRDefault="0020155E" w:rsidP="0020155E">
      <w:pPr>
        <w:pStyle w:val="TH"/>
      </w:pPr>
      <w:r w:rsidRPr="00F96CF7">
        <w:object w:dxaOrig="6941" w:dyaOrig="5017" w14:anchorId="49C5974F">
          <v:shape id="_x0000_i1037" type="#_x0000_t75" style="width:348.2pt;height:249.85pt" o:ole="">
            <v:imagedata r:id="rId29" o:title=""/>
          </v:shape>
          <o:OLEObject Type="Embed" ProgID="Word.Document.12" ShapeID="_x0000_i1037" DrawAspect="Content" ObjectID="_1829166190" r:id="rId30">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38D4F0DF"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452E6E35" w:rsidR="0020155E" w:rsidRDefault="0020155E" w:rsidP="0020155E">
      <w:pPr>
        <w:pStyle w:val="B1"/>
      </w:pPr>
      <w:r>
        <w:t>2.</w:t>
      </w:r>
      <w:r>
        <w:tab/>
        <w:t xml:space="preserve">Upon receiving the request, the SEALDD server performs an authorization check.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75DDFF2E"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p>
    <w:p w14:paraId="31C8E6FC" w14:textId="105FCC90" w:rsidR="0020155E" w:rsidRDefault="0020155E" w:rsidP="0020155E">
      <w:pPr>
        <w:pStyle w:val="B1"/>
      </w:pPr>
      <w:r>
        <w:lastRenderedPageBreak/>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1C6B3DB3"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51" w:name="_Toc117364424"/>
      <w:bookmarkStart w:id="352" w:name="_Toc133484062"/>
      <w:bookmarkStart w:id="353" w:name="_Toc218552554"/>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51"/>
      <w:bookmarkEnd w:id="352"/>
      <w:bookmarkEnd w:id="353"/>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54" w:name="_MON_1766421968"/>
    <w:bookmarkEnd w:id="354"/>
    <w:p w14:paraId="666466DF" w14:textId="50207C09" w:rsidR="0020155E" w:rsidRPr="00F96CF7" w:rsidRDefault="00CD2FCE" w:rsidP="0020155E">
      <w:pPr>
        <w:pStyle w:val="TH"/>
      </w:pPr>
      <w:r>
        <w:object w:dxaOrig="6828" w:dyaOrig="5675" w14:anchorId="6203D05D">
          <v:shape id="_x0000_i1038" type="#_x0000_t75" style="width:339.95pt;height:284.85pt" o:ole="">
            <v:imagedata r:id="rId31" o:title=""/>
          </v:shape>
          <o:OLEObject Type="Embed" ProgID="Word.Document.12" ShapeID="_x0000_i1038" DrawAspect="Content" ObjectID="_1829166191" r:id="rId32">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A4B6BE2"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Transmission request 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3FA053DB" w:rsidR="00943366" w:rsidRDefault="0020155E" w:rsidP="0020155E">
      <w:pPr>
        <w:pStyle w:val="B1"/>
      </w:pPr>
      <w:r>
        <w:t>2.</w:t>
      </w:r>
      <w:r>
        <w:tab/>
        <w:t xml:space="preserve">Upon receiving the request, the SEALDD server performs an authorization check.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lastRenderedPageBreak/>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018CA3C8"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1D4E0429"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55" w:name="_Toc133484063"/>
      <w:bookmarkStart w:id="356" w:name="_Toc117364425"/>
      <w:bookmarkStart w:id="357" w:name="_Toc218552555"/>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55"/>
      <w:bookmarkEnd w:id="357"/>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40471C1" w:rsidR="00CC09A8" w:rsidRDefault="00F76048" w:rsidP="00CC09A8">
      <w:pPr>
        <w:pStyle w:val="TH"/>
      </w:pPr>
      <w:r>
        <w:object w:dxaOrig="9643" w:dyaOrig="5430" w14:anchorId="3A6C61C0">
          <v:shape id="_x0000_i1039" type="#_x0000_t75" style="width:482.75pt;height:271.85pt" o:ole="">
            <v:imagedata r:id="rId33" o:title=""/>
          </v:shape>
          <o:OLEObject Type="Embed" ProgID="PowerPoint.Show.12" ShapeID="_x0000_i1039" DrawAspect="Content" ObjectID="_1829166192" r:id="rId34"/>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lastRenderedPageBreak/>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98CE011"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F76048" w:rsidRPr="00F76048">
        <w:rPr>
          <w:lang w:val="en-US"/>
        </w:rPr>
        <w:t xml:space="preserve">SEALDD regular </w:t>
      </w:r>
      <w:r w:rsidR="004C3970">
        <w:rPr>
          <w:lang w:val="en-US"/>
        </w:rPr>
        <w:t>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58" w:name="_Toc120157605"/>
      <w:bookmarkStart w:id="359" w:name="_Toc133484064"/>
      <w:bookmarkStart w:id="360" w:name="_Toc218552556"/>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58"/>
      <w:bookmarkEnd w:id="359"/>
      <w:bookmarkEnd w:id="360"/>
    </w:p>
    <w:p w14:paraId="1B703243" w14:textId="672DC5CF" w:rsidR="00CC09A8" w:rsidRDefault="008E5B31" w:rsidP="00CC09A8">
      <w:pPr>
        <w:pStyle w:val="TH"/>
        <w:rPr>
          <w:rFonts w:eastAsia="Batang"/>
          <w:lang w:val="en-US"/>
        </w:rPr>
      </w:pPr>
      <w:r>
        <w:object w:dxaOrig="10148" w:dyaOrig="5880" w14:anchorId="15815342">
          <v:shape id="_x0000_i1040" type="#_x0000_t75" style="width:481.95pt;height:278.55pt" o:ole="">
            <v:imagedata r:id="rId35" o:title=""/>
          </v:shape>
          <o:OLEObject Type="Embed" ProgID="Visio.Drawing.11" ShapeID="_x0000_i1040" DrawAspect="Content" ObjectID="_1829166193" r:id="rId36"/>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lastRenderedPageBreak/>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61" w:name="_Toc133484065"/>
      <w:bookmarkStart w:id="362" w:name="_Toc218552557"/>
      <w:r>
        <w:rPr>
          <w:rFonts w:eastAsia="SimSun"/>
        </w:rPr>
        <w:t>9.2.2.5</w:t>
      </w:r>
      <w:r>
        <w:rPr>
          <w:rFonts w:eastAsia="SimSun"/>
        </w:rPr>
        <w:tab/>
        <w:t>SEALDD client initiated connection release</w:t>
      </w:r>
      <w:bookmarkEnd w:id="362"/>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9.2pt;height:126.7pt;mso-width-percent:0;mso-height-percent:0;mso-width-percent:0;mso-height-percent:0" o:ole="">
            <v:imagedata r:id="rId37" o:title=""/>
          </v:shape>
          <o:OLEObject Type="Embed" ProgID="Visio.Drawing.15" ShapeID="_x0000_i1041" DrawAspect="Content" ObjectID="_1829166194" r:id="rId38"/>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63" w:name="_Toc218552558"/>
      <w:r>
        <w:t>9.2.2.6</w:t>
      </w:r>
      <w:r>
        <w:tab/>
        <w:t>SEALDD connection status procedure</w:t>
      </w:r>
      <w:bookmarkEnd w:id="363"/>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35pt;height:307.65pt;mso-width-percent:0;mso-height-percent:0;mso-width-percent:0;mso-height-percent:0" o:ole="">
            <v:imagedata r:id="rId39" o:title=""/>
          </v:shape>
          <o:OLEObject Type="Embed" ProgID="Visio.Drawing.15" ShapeID="_x0000_i1042" DrawAspect="Content" ObjectID="_1829166195" r:id="rId40"/>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D9723AD" w:rsidR="004D2673" w:rsidRDefault="004D2673" w:rsidP="004D2673">
      <w:pPr>
        <w:pStyle w:val="B1"/>
        <w:rPr>
          <w:lang w:val="en-US" w:eastAsia="zh-CN"/>
        </w:rPr>
      </w:pPr>
      <w:r>
        <w:rPr>
          <w:lang w:val="en-US" w:eastAsia="zh-CN"/>
        </w:rPr>
        <w:lastRenderedPageBreak/>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w:t>
      </w:r>
      <w:r w:rsidR="002810FE" w:rsidRPr="002810FE">
        <w:rPr>
          <w:lang w:val="en-US" w:eastAsia="zh-CN"/>
        </w:rPr>
        <w:t xml:space="preserve">about to enter </w:t>
      </w:r>
      <w:r>
        <w:rPr>
          <w:lang w:val="en-US" w:eastAsia="zh-CN"/>
        </w:rPr>
        <w:t>in power saving mode</w:t>
      </w:r>
      <w:r w:rsidR="002810FE">
        <w:rPr>
          <w:lang w:val="en-US" w:eastAsia="zh-CN"/>
        </w:rPr>
        <w:t xml:space="preserve"> </w:t>
      </w:r>
      <w:r w:rsidR="002810FE" w:rsidRPr="002810FE">
        <w:rPr>
          <w:lang w:val="en-US" w:eastAsia="zh-CN"/>
        </w:rPr>
        <w:t>(e.g., IDLE mode)</w:t>
      </w:r>
      <w:r>
        <w:rPr>
          <w:lang w:val="en-US" w:eastAsia="zh-CN"/>
        </w:rPr>
        <w:t xml:space="preserve">, then the SEALDD client sends the connection status reporting notification with the status as sleeping </w:t>
      </w:r>
      <w:r w:rsidR="002810FE" w:rsidRPr="002810FE">
        <w:rPr>
          <w:lang w:val="en-US" w:eastAsia="zh-CN"/>
        </w:rPr>
        <w:t xml:space="preserve">with sleeping duration </w:t>
      </w:r>
      <w:r>
        <w:rPr>
          <w:lang w:val="en-US" w:eastAsia="zh-CN"/>
        </w:rPr>
        <w:t xml:space="preserve">to the SEALDD server and suspends the connection status periodic reporting. </w:t>
      </w:r>
      <w:r w:rsidR="002810FE" w:rsidRPr="002810FE">
        <w:rPr>
          <w:lang w:val="en-US" w:eastAsia="zh-CN"/>
        </w:rPr>
        <w:t>If the UE exits power saving mode(e.g., CONNECTED mode), then the SEALDD client sends the connection status reporting notification with the status as reachable to the SEALDD server and resumes the connection status periodic reporting.</w:t>
      </w:r>
    </w:p>
    <w:p w14:paraId="3E4145D9" w14:textId="3801F897"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64" w:name="_Toc218552559"/>
      <w:r>
        <w:t>9.2</w:t>
      </w:r>
      <w:r w:rsidRPr="00EA0351">
        <w:t>.</w:t>
      </w:r>
      <w:r>
        <w:t>2</w:t>
      </w:r>
      <w:r w:rsidRPr="00EA0351">
        <w:t>.</w:t>
      </w:r>
      <w:r>
        <w:t>7</w:t>
      </w:r>
      <w:r>
        <w:tab/>
        <w:t>Client initiated regular data transmission path establishment procedure</w:t>
      </w:r>
      <w:bookmarkEnd w:id="364"/>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5pt;height:258.9pt" o:ole="">
            <v:imagedata r:id="rId41" o:title=""/>
          </v:shape>
          <o:OLEObject Type="Embed" ProgID="Visio.Drawing.15" ShapeID="_x0000_i1043" DrawAspect="Content" ObjectID="_1829166196" r:id="rId42"/>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w:t>
      </w:r>
      <w:r>
        <w:lastRenderedPageBreak/>
        <w:t xml:space="preserve">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65" w:name="_Toc218552560"/>
      <w:r>
        <w:t>9.2</w:t>
      </w:r>
      <w:r w:rsidR="0020155E">
        <w:t>.3</w:t>
      </w:r>
      <w:r w:rsidR="0020155E">
        <w:tab/>
      </w:r>
      <w:r w:rsidR="0020155E" w:rsidRPr="00F96CF7">
        <w:t>Information flows</w:t>
      </w:r>
      <w:bookmarkEnd w:id="356"/>
      <w:bookmarkEnd w:id="361"/>
      <w:bookmarkEnd w:id="365"/>
    </w:p>
    <w:p w14:paraId="0FEF974F" w14:textId="77777777" w:rsidR="0020155E" w:rsidRPr="00F96CF7" w:rsidRDefault="009A7CC8" w:rsidP="0020155E">
      <w:pPr>
        <w:pStyle w:val="Heading4"/>
      </w:pPr>
      <w:bookmarkStart w:id="366" w:name="_Toc117364426"/>
      <w:bookmarkStart w:id="367" w:name="_Toc133484066"/>
      <w:bookmarkStart w:id="368" w:name="_Toc218552561"/>
      <w:r>
        <w:t>9.2</w:t>
      </w:r>
      <w:r w:rsidR="0020155E">
        <w:t>.3.1</w:t>
      </w:r>
      <w:r w:rsidR="0020155E">
        <w:tab/>
      </w:r>
      <w:r w:rsidR="0020155E" w:rsidRPr="00F96CF7">
        <w:t>SEALDD</w:t>
      </w:r>
      <w:r w:rsidR="0020155E">
        <w:t xml:space="preserve"> enabled regular</w:t>
      </w:r>
      <w:r w:rsidR="0020155E" w:rsidRPr="00F96CF7">
        <w:t xml:space="preserve"> transmission request</w:t>
      </w:r>
      <w:bookmarkEnd w:id="366"/>
      <w:bookmarkEnd w:id="367"/>
      <w:bookmarkEnd w:id="368"/>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69"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7F2CD6" w14:textId="64702B99" w:rsidR="0020155E" w:rsidRPr="00A450EA" w:rsidRDefault="0020155E" w:rsidP="00113760">
            <w:pPr>
              <w:pStyle w:val="TAL"/>
              <w:rPr>
                <w:lang w:eastAsia="zh-CN"/>
              </w:rPr>
            </w:pPr>
            <w:r>
              <w:rPr>
                <w:lang w:eastAsia="zh-CN"/>
              </w:rPr>
              <w:t>Identity of the VAL server</w:t>
            </w:r>
            <w:r w:rsidR="00281583">
              <w:rPr>
                <w:lang w:eastAsia="zh-CN"/>
              </w:rPr>
              <w:t>.</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ABBB5B" w14:textId="52139782" w:rsidR="0020155E" w:rsidRPr="00A450EA" w:rsidRDefault="0020155E" w:rsidP="00113760">
            <w:pPr>
              <w:pStyle w:val="TAL"/>
              <w:rPr>
                <w:lang w:eastAsia="zh-CN"/>
              </w:rPr>
            </w:pPr>
            <w:r>
              <w:rPr>
                <w:rFonts w:hint="eastAsia"/>
                <w:lang w:eastAsia="zh-CN"/>
              </w:rPr>
              <w:t>I</w:t>
            </w:r>
            <w:r>
              <w:rPr>
                <w:lang w:eastAsia="zh-CN"/>
              </w:rPr>
              <w:t>dentity of the VAL service</w:t>
            </w:r>
            <w:r w:rsidR="00281583">
              <w:rPr>
                <w:lang w:eastAsia="zh-CN"/>
              </w:rPr>
              <w:t>.</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5098DC" w14:textId="2D31CF4B" w:rsidR="0020155E" w:rsidRDefault="0020155E" w:rsidP="00113760">
            <w:pPr>
              <w:pStyle w:val="TAL"/>
              <w:rPr>
                <w:lang w:eastAsia="zh-CN"/>
              </w:rPr>
            </w:pPr>
            <w:r>
              <w:rPr>
                <w:lang w:eastAsia="zh-CN"/>
              </w:rPr>
              <w:t>Identifier of specific UE</w:t>
            </w:r>
            <w:r w:rsidR="00C4155E">
              <w:rPr>
                <w:lang w:eastAsia="zh-CN"/>
              </w:rPr>
              <w:t xml:space="preserve"> or VAL user</w:t>
            </w:r>
            <w:r w:rsidR="00281583">
              <w:rPr>
                <w:lang w:eastAsia="zh-CN"/>
              </w:rPr>
              <w:t>.</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C068B3" w14:textId="4CA1FC2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from the SEALDD server</w:t>
            </w:r>
            <w:r w:rsidR="00281583">
              <w:rPr>
                <w:rFonts w:ascii="Arial" w:hAnsi="Arial"/>
                <w:sz w:val="18"/>
                <w:lang w:eastAsia="zh-CN"/>
              </w:rPr>
              <w:t>.</w:t>
            </w:r>
            <w:r w:rsidRPr="00A450EA">
              <w:rPr>
                <w:rFonts w:ascii="Arial" w:hAnsi="Arial"/>
                <w:sz w:val="18"/>
                <w:lang w:eastAsia="zh-CN"/>
              </w:rPr>
              <w:t xml:space="preserve">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947169" w14:textId="44B92EA3"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r w:rsidR="00281583">
              <w:rPr>
                <w:rFonts w:ascii="Arial" w:hAnsi="Arial"/>
                <w:sz w:val="18"/>
                <w:lang w:eastAsia="zh-CN"/>
              </w:rPr>
              <w:t>.</w:t>
            </w:r>
          </w:p>
        </w:tc>
      </w:tr>
      <w:bookmarkEnd w:id="369"/>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093C54" w14:textId="0935C898" w:rsidR="00F45544" w:rsidRDefault="00F45544" w:rsidP="00F45544">
            <w:pPr>
              <w:pStyle w:val="TAL"/>
              <w:rPr>
                <w:lang w:eastAsia="zh-CN"/>
              </w:rPr>
            </w:pPr>
            <w:r>
              <w:rPr>
                <w:lang w:eastAsia="zh-CN"/>
              </w:rPr>
              <w:t>The total bandwidth limit of VAL server, including UL/DL</w:t>
            </w:r>
            <w:r w:rsidR="00281583">
              <w:rPr>
                <w:lang w:eastAsia="zh-CN"/>
              </w:rPr>
              <w:t>.</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87244D" w14:textId="5183148C"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r w:rsidR="00281583">
              <w:rPr>
                <w:lang w:eastAsia="zh-CN"/>
              </w:rPr>
              <w:t>.</w:t>
            </w:r>
          </w:p>
        </w:tc>
      </w:tr>
      <w:tr w:rsidR="00281583" w:rsidRPr="00A450EA" w14:paraId="247ABD9B" w14:textId="77777777" w:rsidTr="00F45544">
        <w:trPr>
          <w:jc w:val="center"/>
        </w:trPr>
        <w:tc>
          <w:tcPr>
            <w:tcW w:w="2880" w:type="dxa"/>
            <w:tcBorders>
              <w:top w:val="single" w:sz="4" w:space="0" w:color="000000"/>
              <w:left w:val="single" w:sz="4" w:space="0" w:color="000000"/>
              <w:bottom w:val="single" w:sz="4" w:space="0" w:color="000000"/>
            </w:tcBorders>
          </w:tcPr>
          <w:p w14:paraId="11A155ED" w14:textId="16DBE5AB" w:rsidR="00281583" w:rsidRDefault="00281583" w:rsidP="00281583">
            <w:pPr>
              <w:pStyle w:val="TAL"/>
            </w:pPr>
            <w:r>
              <w:t xml:space="preserve">Request for bandwidth limit utilization notification </w:t>
            </w:r>
          </w:p>
        </w:tc>
        <w:tc>
          <w:tcPr>
            <w:tcW w:w="1440" w:type="dxa"/>
            <w:tcBorders>
              <w:top w:val="single" w:sz="4" w:space="0" w:color="000000"/>
              <w:left w:val="single" w:sz="4" w:space="0" w:color="000000"/>
              <w:bottom w:val="single" w:sz="4" w:space="0" w:color="000000"/>
            </w:tcBorders>
          </w:tcPr>
          <w:p w14:paraId="0D069EE4" w14:textId="77777777" w:rsidR="00281583" w:rsidRDefault="00281583" w:rsidP="00281583">
            <w:pPr>
              <w:pStyle w:val="TAC"/>
              <w:rPr>
                <w:lang w:eastAsia="zh-CN"/>
              </w:rPr>
            </w:pPr>
            <w:r>
              <w:rPr>
                <w:lang w:eastAsia="zh-CN"/>
              </w:rPr>
              <w:t>O</w:t>
            </w:r>
          </w:p>
          <w:p w14:paraId="756A1DE4" w14:textId="520A49E3" w:rsidR="00281583" w:rsidRDefault="00281583" w:rsidP="0028158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309A7E5" w14:textId="2D2E2544" w:rsidR="00281583" w:rsidRDefault="00281583" w:rsidP="00281583">
            <w:pPr>
              <w:pStyle w:val="TAL"/>
            </w:pPr>
            <w:r>
              <w:t>Indicates the criteria to notify the VAL server for the bandwidth limit utilization. e.g., threshold based percentage of the VAL server’s total bandwidth limit.</w:t>
            </w:r>
          </w:p>
        </w:tc>
      </w:tr>
      <w:tr w:rsidR="00281583" w:rsidRPr="00A450EA" w14:paraId="103C4B35" w14:textId="77777777" w:rsidTr="00F45544">
        <w:trPr>
          <w:jc w:val="center"/>
        </w:trPr>
        <w:tc>
          <w:tcPr>
            <w:tcW w:w="2880" w:type="dxa"/>
            <w:tcBorders>
              <w:top w:val="single" w:sz="4" w:space="0" w:color="000000"/>
              <w:left w:val="single" w:sz="4" w:space="0" w:color="000000"/>
              <w:bottom w:val="single" w:sz="4" w:space="0" w:color="000000"/>
            </w:tcBorders>
          </w:tcPr>
          <w:p w14:paraId="0ED18800" w14:textId="68019501" w:rsidR="00281583" w:rsidRDefault="00281583" w:rsidP="00281583">
            <w:pPr>
              <w:pStyle w:val="TAL"/>
            </w:pPr>
            <w:r>
              <w:t>Notification endpoint</w:t>
            </w:r>
          </w:p>
        </w:tc>
        <w:tc>
          <w:tcPr>
            <w:tcW w:w="1440" w:type="dxa"/>
            <w:tcBorders>
              <w:top w:val="single" w:sz="4" w:space="0" w:color="000000"/>
              <w:left w:val="single" w:sz="4" w:space="0" w:color="000000"/>
              <w:bottom w:val="single" w:sz="4" w:space="0" w:color="000000"/>
            </w:tcBorders>
          </w:tcPr>
          <w:p w14:paraId="1FBE482B" w14:textId="77777777" w:rsidR="00281583" w:rsidRDefault="00281583" w:rsidP="00281583">
            <w:pPr>
              <w:pStyle w:val="TAC"/>
              <w:rPr>
                <w:lang w:eastAsia="zh-CN"/>
              </w:rPr>
            </w:pPr>
            <w:r>
              <w:rPr>
                <w:lang w:eastAsia="zh-CN"/>
              </w:rPr>
              <w:t>O</w:t>
            </w:r>
          </w:p>
          <w:p w14:paraId="175B2D9C" w14:textId="61E35650" w:rsidR="00281583" w:rsidRDefault="00281583" w:rsidP="0028158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F189B3" w14:textId="4FFD335B" w:rsidR="00281583" w:rsidRDefault="00281583" w:rsidP="00281583">
            <w:pPr>
              <w:pStyle w:val="TAL"/>
            </w:pPr>
            <w:r>
              <w:t>Indicates the notification endpoint information to receive the bandwidth control notify message.</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70" w:name="_Toc117364427"/>
      <w:bookmarkStart w:id="371" w:name="_Toc133484067"/>
      <w:bookmarkStart w:id="372" w:name="_Toc218552562"/>
      <w:r>
        <w:t>9.2</w:t>
      </w:r>
      <w:r w:rsidR="0020155E">
        <w:t>.3.2</w:t>
      </w:r>
      <w:r w:rsidR="0020155E">
        <w:tab/>
      </w:r>
      <w:r w:rsidR="0020155E" w:rsidRPr="00F96CF7">
        <w:t>SEALDD</w:t>
      </w:r>
      <w:r w:rsidR="0020155E">
        <w:t xml:space="preserve"> enabled regular</w:t>
      </w:r>
      <w:r w:rsidR="0020155E" w:rsidRPr="00F96CF7">
        <w:t xml:space="preserve"> transmission response</w:t>
      </w:r>
      <w:bookmarkEnd w:id="370"/>
      <w:bookmarkEnd w:id="371"/>
      <w:bookmarkEnd w:id="372"/>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35745A1" w:rsidR="0020155E" w:rsidRPr="00F96CF7" w:rsidRDefault="009A7CC8" w:rsidP="0020155E">
      <w:pPr>
        <w:pStyle w:val="Heading4"/>
      </w:pPr>
      <w:bookmarkStart w:id="373" w:name="_Toc117364428"/>
      <w:bookmarkStart w:id="374" w:name="_Toc133484068"/>
      <w:bookmarkStart w:id="375" w:name="_Toc218552563"/>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73"/>
      <w:bookmarkEnd w:id="374"/>
      <w:r w:rsidR="00F76048">
        <w:t xml:space="preserve"> </w:t>
      </w:r>
      <w:r w:rsidR="00F76048" w:rsidRPr="00F76048">
        <w:t>(Client to Server)</w:t>
      </w:r>
      <w:bookmarkEnd w:id="375"/>
    </w:p>
    <w:p w14:paraId="602421F8" w14:textId="3C7CB5AE" w:rsidR="0020155E" w:rsidRPr="00F96CF7" w:rsidRDefault="0020155E" w:rsidP="0020155E">
      <w:r w:rsidRPr="00F96CF7">
        <w:rPr>
          <w:rFonts w:hint="eastAsia"/>
        </w:rPr>
        <w:t>T</w:t>
      </w:r>
      <w:r w:rsidRPr="00F96CF7">
        <w:t xml:space="preserve">able </w:t>
      </w:r>
      <w:r w:rsidR="009A7CC8">
        <w:t>9.2</w:t>
      </w:r>
      <w:r w:rsidRPr="00F96CF7">
        <w:t>.3.3-1 describes the information flow from the SEALDD client to the SEALDD server 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01734B" w14:textId="1752B552"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097EAB" w14:textId="159FED7A"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w:t>
            </w:r>
            <w:r w:rsidRPr="00A450EA">
              <w:rPr>
                <w:lang w:eastAsia="zh-CN"/>
              </w:rPr>
              <w:t>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072C75" w14:textId="77777777" w:rsidR="009011E6" w:rsidRPr="00A450EA" w:rsidRDefault="009011E6" w:rsidP="009011E6">
            <w:pPr>
              <w:pStyle w:val="TAL"/>
              <w:rPr>
                <w:lang w:eastAsia="zh-CN"/>
              </w:rPr>
            </w:pPr>
            <w:r>
              <w:t>The VAL user ID of the VAL user or VAL UE ID.</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tcPr>
          <w:p w14:paraId="6EF5BD7B" w14:textId="3EAA88F4" w:rsidR="00B61CA0" w:rsidRPr="001C57DD" w:rsidRDefault="00B61CA0" w:rsidP="00B61CA0">
            <w:pPr>
              <w:pStyle w:val="TAL"/>
              <w:rPr>
                <w:lang w:val="en-US"/>
              </w:rPr>
            </w:pPr>
            <w:r>
              <w:rPr>
                <w:rFonts w:eastAsia="SimSun"/>
                <w:lang w:val="en-US" w:eastAsia="zh-CN"/>
              </w:rPr>
              <w:t xml:space="preserve">L4S </w:t>
            </w:r>
            <w:r w:rsidR="00183420">
              <w:rPr>
                <w:rFonts w:eastAsia="SimSun"/>
                <w:lang w:val="en-US" w:eastAsia="zh-CN"/>
              </w:rPr>
              <w:t>supporting</w:t>
            </w:r>
            <w:r>
              <w:rPr>
                <w:rFonts w:eastAsia="SimSun"/>
                <w:lang w:val="en-US" w:eastAsia="zh-CN"/>
              </w:rPr>
              <w:t xml:space="preserve"> capability</w:t>
            </w:r>
          </w:p>
        </w:tc>
        <w:tc>
          <w:tcPr>
            <w:tcW w:w="1440" w:type="dxa"/>
            <w:tcBorders>
              <w:top w:val="single" w:sz="4" w:space="0" w:color="000000"/>
              <w:left w:val="single" w:sz="4" w:space="0" w:color="000000"/>
              <w:bottom w:val="single" w:sz="4" w:space="0" w:color="000000"/>
            </w:tcBorders>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2ABA6F85" w14:textId="2F54D926" w:rsidR="00B61CA0" w:rsidRPr="001C57DD" w:rsidRDefault="00B61CA0" w:rsidP="00B61CA0">
            <w:pPr>
              <w:pStyle w:val="TAL"/>
              <w:rPr>
                <w:lang w:eastAsia="zh-CN"/>
              </w:rPr>
            </w:pPr>
            <w:r>
              <w:rPr>
                <w:lang w:eastAsia="zh-CN"/>
              </w:rPr>
              <w:t xml:space="preserve">Identifies the L4S </w:t>
            </w:r>
            <w:r w:rsidR="00183420">
              <w:rPr>
                <w:lang w:eastAsia="zh-CN"/>
              </w:rPr>
              <w:t xml:space="preserve">support </w:t>
            </w:r>
            <w:r>
              <w:rPr>
                <w:lang w:eastAsia="zh-CN"/>
              </w:rPr>
              <w:t>(i.e. ECN identification, L4S feedback</w:t>
            </w:r>
            <w:r w:rsidR="00183420">
              <w:rPr>
                <w:lang w:eastAsia="zh-CN"/>
              </w:rPr>
              <w:t xml:space="preserve"> and L4S based congestion control</w:t>
            </w:r>
            <w:r>
              <w:rPr>
                <w:lang w:eastAsia="zh-CN"/>
              </w:rPr>
              <w:t>)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1186E0" w14:textId="66126EB7"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w:t>
            </w:r>
            <w:r w:rsidR="004850AB">
              <w:rPr>
                <w:rFonts w:eastAsia="SimSun"/>
                <w:lang w:val="en-US" w:eastAsia="zh-CN"/>
              </w:rPr>
              <w:t xml:space="preserve">i.e. codec(e.g. H.264), media </w:t>
            </w:r>
            <w:r w:rsidR="004850AB">
              <w:rPr>
                <w:rFonts w:ascii="Aptos" w:hAnsi="Aptos"/>
              </w:rPr>
              <w:t>resolution, media frame rate, media Field Of View(FOV)</w:t>
            </w:r>
            <w:r w:rsidR="004850AB">
              <w:rPr>
                <w:rFonts w:eastAsia="SimSun"/>
                <w:lang w:val="en-US" w:eastAsia="zh-CN"/>
              </w:rPr>
              <w:t>)</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433DC2E0" w:rsidR="0044321F" w:rsidRPr="00A450EA" w:rsidRDefault="0044321F" w:rsidP="0044321F">
            <w:pPr>
              <w:pStyle w:val="TAN"/>
            </w:pPr>
            <w:r w:rsidRPr="003957AA">
              <w:t>NOTE</w:t>
            </w:r>
            <w:r>
              <w:t> 5</w:t>
            </w:r>
            <w:r w:rsidRPr="003957AA">
              <w:t>:</w:t>
            </w:r>
            <w:r w:rsidRPr="003957AA">
              <w:tab/>
              <w:t xml:space="preserve">This IE is used for the SEALDD enabled </w:t>
            </w:r>
            <w:r w:rsidR="004850AB" w:rsidRPr="004850AB">
              <w:t xml:space="preserve">bandwidth control for the </w:t>
            </w:r>
            <w:r w:rsidRPr="003957AA">
              <w:t>XR traffic data delivery.</w:t>
            </w:r>
          </w:p>
        </w:tc>
      </w:tr>
    </w:tbl>
    <w:p w14:paraId="5FBD8B3D" w14:textId="77777777" w:rsidR="0020155E" w:rsidRDefault="0020155E" w:rsidP="0020155E"/>
    <w:p w14:paraId="059394E8" w14:textId="6CF96489" w:rsidR="0020155E" w:rsidRPr="00526DD0" w:rsidRDefault="009A7CC8" w:rsidP="0020155E">
      <w:pPr>
        <w:pStyle w:val="Heading4"/>
      </w:pPr>
      <w:bookmarkStart w:id="376" w:name="_Toc117364429"/>
      <w:bookmarkStart w:id="377" w:name="_Toc133484069"/>
      <w:bookmarkStart w:id="378" w:name="_Toc218552564"/>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76"/>
      <w:bookmarkEnd w:id="377"/>
      <w:r w:rsidR="00F76048" w:rsidRPr="00F76048">
        <w:rPr>
          <w:lang w:eastAsia="zh-CN"/>
        </w:rPr>
        <w:t xml:space="preserve"> (Server to Client)</w:t>
      </w:r>
      <w:bookmarkEnd w:id="378"/>
    </w:p>
    <w:p w14:paraId="09C4316C" w14:textId="33662D8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B32E4A" w14:textId="354DFCF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w:t>
            </w:r>
            <w:r w:rsidRPr="00A450EA">
              <w:rPr>
                <w:lang w:eastAsia="zh-CN"/>
              </w:rPr>
              <w:t>.</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017DF17B" w:rsidR="001325AA" w:rsidRPr="00F45544" w:rsidRDefault="001325AA" w:rsidP="00F100AC">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79" w:name="_Toc133484070"/>
      <w:bookmarkStart w:id="380" w:name="_Toc117364430"/>
      <w:bookmarkStart w:id="381" w:name="_Toc218552565"/>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79"/>
      <w:bookmarkEnd w:id="381"/>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82" w:name="_Toc133484071"/>
      <w:bookmarkStart w:id="383" w:name="_Toc218552566"/>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82"/>
      <w:bookmarkEnd w:id="383"/>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84" w:name="_Toc133484072"/>
      <w:bookmarkStart w:id="385" w:name="_Toc218552567"/>
      <w:r>
        <w:t>9.2.3.7</w:t>
      </w:r>
      <w:r>
        <w:tab/>
        <w:t>SEALDD connection status subscription request</w:t>
      </w:r>
      <w:bookmarkEnd w:id="384"/>
      <w:bookmarkEnd w:id="385"/>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386" w:name="_Toc133484073"/>
      <w:bookmarkStart w:id="387" w:name="_Toc218552568"/>
      <w:r>
        <w:t>9.2.3.8</w:t>
      </w:r>
      <w:r>
        <w:tab/>
        <w:t>SEALDD connection status subscription response</w:t>
      </w:r>
      <w:bookmarkEnd w:id="386"/>
      <w:bookmarkEnd w:id="387"/>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88" w:name="_Toc133484074"/>
      <w:bookmarkStart w:id="389" w:name="_Toc218552569"/>
      <w:r>
        <w:t>9.2.3.9</w:t>
      </w:r>
      <w:r>
        <w:tab/>
        <w:t>SEALDD connection status notification</w:t>
      </w:r>
      <w:bookmarkEnd w:id="388"/>
      <w:bookmarkEnd w:id="389"/>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90" w:name="_Toc133484075"/>
      <w:bookmarkStart w:id="391" w:name="_Toc218552570"/>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91"/>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92" w:name="_Toc218552571"/>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92"/>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93" w:name="_Toc218552572"/>
      <w:r>
        <w:rPr>
          <w:rFonts w:eastAsia="SimSun"/>
        </w:rPr>
        <w:t>9.2.3.12</w:t>
      </w:r>
      <w:r>
        <w:rPr>
          <w:rFonts w:eastAsia="SimSun"/>
        </w:rPr>
        <w:tab/>
      </w:r>
      <w:r>
        <w:rPr>
          <w:lang w:val="en-US" w:eastAsia="zh-CN"/>
        </w:rPr>
        <w:t>SEALDD client connection status reporting notification</w:t>
      </w:r>
      <w:bookmarkEnd w:id="393"/>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94" w:name="_Toc218552573"/>
      <w:r>
        <w:t>9.2.3.13</w:t>
      </w:r>
      <w:r>
        <w:tab/>
        <w:t>SEALDD connection status subscription update request</w:t>
      </w:r>
      <w:bookmarkEnd w:id="394"/>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lastRenderedPageBreak/>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95" w:name="_Toc218552574"/>
      <w:r>
        <w:t>9.2.3.14</w:t>
      </w:r>
      <w:r>
        <w:tab/>
        <w:t>SEALDD connection status subscription up</w:t>
      </w:r>
      <w:r w:rsidR="002E24EA">
        <w:t>d</w:t>
      </w:r>
      <w:r>
        <w:t>ate response</w:t>
      </w:r>
      <w:bookmarkEnd w:id="395"/>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96" w:name="_Toc218552575"/>
      <w:r>
        <w:t>9.2.3.</w:t>
      </w:r>
      <w:r w:rsidR="001E6295">
        <w:t>15</w:t>
      </w:r>
      <w:r>
        <w:tab/>
        <w:t>SEALDD connection status unsubscribe request</w:t>
      </w:r>
      <w:bookmarkEnd w:id="396"/>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97" w:name="_Toc218552576"/>
      <w:r>
        <w:t>9.2.3.</w:t>
      </w:r>
      <w:r w:rsidR="001E6295">
        <w:t>16</w:t>
      </w:r>
      <w:r>
        <w:tab/>
        <w:t>SEALDD connection status unsubscribe response</w:t>
      </w:r>
      <w:bookmarkEnd w:id="397"/>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57A59F33" w:rsidR="003160BD" w:rsidRDefault="003160BD" w:rsidP="003160BD">
      <w:pPr>
        <w:pStyle w:val="Heading4"/>
      </w:pPr>
      <w:bookmarkStart w:id="398" w:name="_Toc218552577"/>
      <w:r>
        <w:t>9.2.3.17</w:t>
      </w:r>
      <w:r>
        <w:tab/>
        <w:t>SEALDD data transmission connection establishment request</w:t>
      </w:r>
      <w:r w:rsidR="00F76048">
        <w:t xml:space="preserve"> (Server to Client)</w:t>
      </w:r>
      <w:bookmarkEnd w:id="398"/>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07D95C1D" w:rsidR="003160BD" w:rsidRDefault="003160BD" w:rsidP="003160BD">
      <w:pPr>
        <w:pStyle w:val="TH"/>
        <w:rPr>
          <w:lang w:val="en-US"/>
        </w:rPr>
      </w:pPr>
      <w:r>
        <w:lastRenderedPageBreak/>
        <w:t>Table </w:t>
      </w:r>
      <w:r>
        <w:rPr>
          <w:lang w:eastAsia="zh-CN"/>
        </w:rPr>
        <w:t>9.2</w:t>
      </w:r>
      <w:r>
        <w:rPr>
          <w:lang w:val="en-US"/>
        </w:rPr>
        <w:t>.3</w:t>
      </w:r>
      <w:r>
        <w:t>.17-1: SEALDD data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38AF7D2F" w:rsidR="003160BD" w:rsidRDefault="003160BD" w:rsidP="003957AA">
            <w:pPr>
              <w:pStyle w:val="TAL"/>
              <w:rPr>
                <w:lang w:eastAsia="zh-CN"/>
              </w:rPr>
            </w:pPr>
            <w:r>
              <w:rPr>
                <w:lang w:eastAsia="zh-CN"/>
              </w:rPr>
              <w:t>Identity of the requestor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3F6233D7" w:rsidR="003160BD" w:rsidRDefault="003160BD" w:rsidP="003160BD">
      <w:pPr>
        <w:pStyle w:val="Heading4"/>
      </w:pPr>
      <w:bookmarkStart w:id="399" w:name="_Toc218552578"/>
      <w:r>
        <w:t>9.2.3.18</w:t>
      </w:r>
      <w:r>
        <w:tab/>
        <w:t xml:space="preserve">SEALDD data transmission connection establishment </w:t>
      </w:r>
      <w:r>
        <w:rPr>
          <w:lang w:eastAsia="zh-CN"/>
        </w:rPr>
        <w:t>response</w:t>
      </w:r>
      <w:r w:rsidR="00F76048">
        <w:rPr>
          <w:lang w:eastAsia="zh-CN"/>
        </w:rPr>
        <w:t xml:space="preserve"> (Client to Server)</w:t>
      </w:r>
      <w:bookmarkEnd w:id="399"/>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356B88B0" w:rsidR="003160BD" w:rsidRDefault="003160BD" w:rsidP="003160BD">
      <w:pPr>
        <w:pStyle w:val="TH"/>
        <w:rPr>
          <w:lang w:val="en-US"/>
        </w:rPr>
      </w:pPr>
      <w:r>
        <w:t>Table </w:t>
      </w:r>
      <w:r>
        <w:rPr>
          <w:lang w:eastAsia="zh-CN"/>
        </w:rPr>
        <w:t>9.2</w:t>
      </w:r>
      <w:r>
        <w:rPr>
          <w:lang w:val="en-US"/>
        </w:rPr>
        <w:t>.3</w:t>
      </w:r>
      <w:r>
        <w:t>.18-1: SEALDD data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96789A5" w:rsidR="003160BD" w:rsidRDefault="00D775FC" w:rsidP="003957AA">
            <w:pPr>
              <w:pStyle w:val="TAL"/>
              <w:rPr>
                <w:lang w:eastAsia="zh-CN"/>
              </w:rPr>
            </w:pPr>
            <w:r w:rsidRPr="00D775FC">
              <w:rPr>
                <w:lang w:val="en-US"/>
              </w:rPr>
              <w:t>Transmission assistance info</w:t>
            </w:r>
          </w:p>
        </w:tc>
        <w:tc>
          <w:tcPr>
            <w:tcW w:w="1440" w:type="dxa"/>
            <w:tcBorders>
              <w:top w:val="single" w:sz="4" w:space="0" w:color="000000"/>
              <w:left w:val="single" w:sz="4" w:space="0" w:color="000000"/>
              <w:bottom w:val="single" w:sz="4" w:space="0" w:color="000000"/>
              <w:right w:val="nil"/>
            </w:tcBorders>
            <w:hideMark/>
          </w:tcPr>
          <w:p w14:paraId="5C6E1849" w14:textId="77777777" w:rsidR="00D775FC" w:rsidRPr="001C57DD" w:rsidRDefault="00D775FC" w:rsidP="00D775FC">
            <w:pPr>
              <w:pStyle w:val="TAC"/>
              <w:rPr>
                <w:lang w:eastAsia="zh-CN"/>
              </w:rPr>
            </w:pPr>
            <w:r w:rsidRPr="001C57DD">
              <w:rPr>
                <w:lang w:eastAsia="zh-CN"/>
              </w:rPr>
              <w:t>O</w:t>
            </w:r>
          </w:p>
          <w:p w14:paraId="687CAD29" w14:textId="309EFB33" w:rsidR="003160BD" w:rsidRDefault="00D775FC" w:rsidP="00D775FC">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B96EBB" w14:textId="77777777" w:rsidR="00D775FC" w:rsidRDefault="00D775FC" w:rsidP="00D775FC">
            <w:pPr>
              <w:pStyle w:val="TAL"/>
              <w:rPr>
                <w:lang w:eastAsia="zh-CN"/>
              </w:rPr>
            </w:pPr>
            <w:r>
              <w:rPr>
                <w:lang w:eastAsia="zh-CN"/>
              </w:rPr>
              <w:t>Indicates transmission assistance information for uplink SEALDD traffic of the SEALDD client.</w:t>
            </w:r>
          </w:p>
          <w:p w14:paraId="120BE958" w14:textId="23255A7E" w:rsidR="003160BD" w:rsidRDefault="00D775FC" w:rsidP="00D775FC">
            <w:pPr>
              <w:pStyle w:val="TAL"/>
              <w:rPr>
                <w:lang w:eastAsia="zh-CN"/>
              </w:rPr>
            </w:pPr>
            <w:r>
              <w:rPr>
                <w:lang w:eastAsia="zh-CN"/>
              </w:rPr>
              <w:t>It includes BAT, BAT window, periodicity, and periodicity range per SEALDD traffic descriptor.</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BF8C900" w14:textId="6B0D5FAC" w:rsidR="003160BD" w:rsidRDefault="003160BD" w:rsidP="003957AA">
            <w:pPr>
              <w:pStyle w:val="TAN"/>
            </w:pPr>
            <w:r>
              <w:t>NOTE 3:</w:t>
            </w:r>
            <w:r>
              <w:tab/>
            </w:r>
            <w:r w:rsidR="00D775FC" w:rsidRPr="00D775FC">
              <w:t>If provided, BAT window and periodicity range are mutually exclusive with capability for BAT and periodicity adaptation.</w:t>
            </w:r>
          </w:p>
          <w:p w14:paraId="2AF1C6E6" w14:textId="7DBB2BCA" w:rsidR="00D775FC" w:rsidRDefault="00D775FC" w:rsidP="003957AA">
            <w:pPr>
              <w:pStyle w:val="TAN"/>
            </w:pPr>
            <w:r>
              <w:t>NOTE 4:</w:t>
            </w:r>
            <w:r>
              <w:tab/>
              <w:t>The periodicity range may only be present together with the periodicity when BAT and BAT window are present. The BAT window may only be present together with the BAT.</w:t>
            </w:r>
          </w:p>
        </w:tc>
      </w:tr>
    </w:tbl>
    <w:p w14:paraId="6EFC3DE6" w14:textId="77777777" w:rsidR="003160BD" w:rsidRDefault="003160BD" w:rsidP="003160BD"/>
    <w:p w14:paraId="5D948463" w14:textId="1736B82C" w:rsidR="00E2019D" w:rsidRPr="00F96CF7" w:rsidRDefault="00E2019D" w:rsidP="00E2019D">
      <w:pPr>
        <w:pStyle w:val="Heading4"/>
      </w:pPr>
      <w:bookmarkStart w:id="400" w:name="_Toc193839490"/>
      <w:bookmarkStart w:id="401" w:name="_Toc218552579"/>
      <w:r>
        <w:t>9.2.3.19</w:t>
      </w:r>
      <w:r>
        <w:tab/>
      </w:r>
      <w:r w:rsidRPr="00F96CF7">
        <w:t>SEALDD</w:t>
      </w:r>
      <w:r>
        <w:t xml:space="preserve"> bandwidth control</w:t>
      </w:r>
      <w:r w:rsidRPr="00F96CF7">
        <w:t xml:space="preserve"> </w:t>
      </w:r>
      <w:bookmarkEnd w:id="400"/>
      <w:r>
        <w:t>notify</w:t>
      </w:r>
      <w:bookmarkEnd w:id="401"/>
    </w:p>
    <w:p w14:paraId="25A79FC2" w14:textId="6A12BA53" w:rsidR="00E2019D" w:rsidRPr="00526DD0" w:rsidRDefault="00E2019D" w:rsidP="00E2019D">
      <w:r w:rsidRPr="00F96CF7">
        <w:rPr>
          <w:rFonts w:hint="eastAsia"/>
        </w:rPr>
        <w:t>T</w:t>
      </w:r>
      <w:r w:rsidRPr="00F96CF7">
        <w:t xml:space="preserve">able </w:t>
      </w:r>
      <w:r>
        <w:t>9.2</w:t>
      </w:r>
      <w:r w:rsidRPr="00F96CF7">
        <w:t>.3.</w:t>
      </w:r>
      <w:r>
        <w:t>19</w:t>
      </w:r>
      <w:r w:rsidRPr="00F96CF7">
        <w:t>-1 describes the information flow from the SEALDD serv</w:t>
      </w:r>
      <w:r>
        <w:t>er to the VAL server to notify</w:t>
      </w:r>
      <w:r w:rsidRPr="00F96CF7">
        <w:t xml:space="preserve"> </w:t>
      </w:r>
      <w:r>
        <w:t>the bandwidth control message.</w:t>
      </w:r>
    </w:p>
    <w:p w14:paraId="2AA8AE7E" w14:textId="311A4112" w:rsidR="00E2019D" w:rsidRPr="00F96CF7" w:rsidRDefault="00E2019D" w:rsidP="00E2019D">
      <w:pPr>
        <w:pStyle w:val="TH"/>
        <w:rPr>
          <w:lang w:val="en-US"/>
        </w:rPr>
      </w:pPr>
      <w:r w:rsidRPr="00F96CF7">
        <w:lastRenderedPageBreak/>
        <w:t>Table </w:t>
      </w:r>
      <w:r>
        <w:rPr>
          <w:lang w:eastAsia="zh-CN"/>
        </w:rPr>
        <w:t>9.2</w:t>
      </w:r>
      <w:r w:rsidRPr="00F96CF7">
        <w:rPr>
          <w:lang w:val="en-US"/>
        </w:rPr>
        <w:t>.3</w:t>
      </w:r>
      <w:r w:rsidRPr="00F96CF7">
        <w:t>.</w:t>
      </w:r>
      <w:r>
        <w:t>19</w:t>
      </w:r>
      <w:r w:rsidRPr="00F96CF7">
        <w:t xml:space="preserve">-1: </w:t>
      </w:r>
      <w:r w:rsidRPr="004411E7">
        <w:t xml:space="preserve">SEALDD </w:t>
      </w:r>
      <w:r>
        <w:t>bandwidth control</w:t>
      </w:r>
      <w:r w:rsidRPr="00F96CF7">
        <w:t xml:space="preserve"> </w:t>
      </w:r>
      <w:r>
        <w:t>notify</w:t>
      </w:r>
    </w:p>
    <w:tbl>
      <w:tblPr>
        <w:tblW w:w="8640" w:type="dxa"/>
        <w:jc w:val="center"/>
        <w:tblLayout w:type="fixed"/>
        <w:tblLook w:val="0000" w:firstRow="0" w:lastRow="0" w:firstColumn="0" w:lastColumn="0" w:noHBand="0" w:noVBand="0"/>
      </w:tblPr>
      <w:tblGrid>
        <w:gridCol w:w="2880"/>
        <w:gridCol w:w="1440"/>
        <w:gridCol w:w="4320"/>
      </w:tblGrid>
      <w:tr w:rsidR="00E2019D" w:rsidRPr="00A450EA" w14:paraId="344BC5C5" w14:textId="77777777" w:rsidTr="0070566A">
        <w:trPr>
          <w:jc w:val="center"/>
        </w:trPr>
        <w:tc>
          <w:tcPr>
            <w:tcW w:w="2880" w:type="dxa"/>
            <w:tcBorders>
              <w:top w:val="single" w:sz="4" w:space="0" w:color="000000"/>
              <w:left w:val="single" w:sz="4" w:space="0" w:color="000000"/>
              <w:bottom w:val="single" w:sz="4" w:space="0" w:color="000000"/>
            </w:tcBorders>
          </w:tcPr>
          <w:p w14:paraId="243AE986"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1D73AE"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BEB7DF4"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Description</w:t>
            </w:r>
          </w:p>
        </w:tc>
      </w:tr>
      <w:tr w:rsidR="00E2019D" w:rsidRPr="00A450EA" w14:paraId="40BCACD7" w14:textId="77777777" w:rsidTr="0070566A">
        <w:trPr>
          <w:jc w:val="center"/>
        </w:trPr>
        <w:tc>
          <w:tcPr>
            <w:tcW w:w="2880" w:type="dxa"/>
            <w:tcBorders>
              <w:top w:val="single" w:sz="4" w:space="0" w:color="000000"/>
              <w:left w:val="single" w:sz="4" w:space="0" w:color="000000"/>
              <w:bottom w:val="single" w:sz="4" w:space="0" w:color="000000"/>
            </w:tcBorders>
          </w:tcPr>
          <w:p w14:paraId="59EEF606"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F612DC1" w14:textId="77777777" w:rsidR="00E2019D" w:rsidRPr="00A450EA" w:rsidRDefault="00E2019D" w:rsidP="0070566A">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251C55" w14:textId="77777777" w:rsidR="00E2019D" w:rsidRPr="00A450EA" w:rsidRDefault="00E2019D" w:rsidP="0070566A">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E2019D" w:rsidRPr="00A450EA" w14:paraId="5051A72B" w14:textId="77777777" w:rsidTr="0070566A">
        <w:trPr>
          <w:jc w:val="center"/>
        </w:trPr>
        <w:tc>
          <w:tcPr>
            <w:tcW w:w="2880" w:type="dxa"/>
            <w:tcBorders>
              <w:top w:val="single" w:sz="4" w:space="0" w:color="000000"/>
              <w:left w:val="single" w:sz="4" w:space="0" w:color="000000"/>
              <w:bottom w:val="single" w:sz="4" w:space="0" w:color="000000"/>
            </w:tcBorders>
          </w:tcPr>
          <w:p w14:paraId="213F8448"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Notification ID</w:t>
            </w:r>
          </w:p>
        </w:tc>
        <w:tc>
          <w:tcPr>
            <w:tcW w:w="1440" w:type="dxa"/>
            <w:tcBorders>
              <w:top w:val="single" w:sz="4" w:space="0" w:color="000000"/>
              <w:left w:val="single" w:sz="4" w:space="0" w:color="000000"/>
              <w:bottom w:val="single" w:sz="4" w:space="0" w:color="000000"/>
            </w:tcBorders>
          </w:tcPr>
          <w:p w14:paraId="1CC27F45"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94DF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Identifies the bandwidth control notification message </w:t>
            </w:r>
          </w:p>
        </w:tc>
      </w:tr>
      <w:tr w:rsidR="00E2019D" w:rsidRPr="00A450EA" w14:paraId="1C5AAD62" w14:textId="77777777" w:rsidTr="0070566A">
        <w:trPr>
          <w:jc w:val="center"/>
        </w:trPr>
        <w:tc>
          <w:tcPr>
            <w:tcW w:w="2880" w:type="dxa"/>
            <w:tcBorders>
              <w:top w:val="single" w:sz="4" w:space="0" w:color="000000"/>
              <w:left w:val="single" w:sz="4" w:space="0" w:color="000000"/>
              <w:bottom w:val="single" w:sz="4" w:space="0" w:color="000000"/>
            </w:tcBorders>
          </w:tcPr>
          <w:p w14:paraId="678708BE"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42673EFC"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E81AD9"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 xml:space="preserve"> information (e.g., IP address and/or port, URL) </w:t>
            </w:r>
            <w:r w:rsidRPr="00A450EA">
              <w:rPr>
                <w:rFonts w:ascii="Arial" w:hAnsi="Arial"/>
                <w:sz w:val="18"/>
                <w:lang w:eastAsia="zh-CN"/>
              </w:rPr>
              <w:t xml:space="preserve">of the SEALDD server </w:t>
            </w:r>
          </w:p>
        </w:tc>
      </w:tr>
      <w:tr w:rsidR="00E2019D" w:rsidRPr="00A450EA" w14:paraId="2A01A053" w14:textId="77777777" w:rsidTr="0070566A">
        <w:trPr>
          <w:jc w:val="center"/>
        </w:trPr>
        <w:tc>
          <w:tcPr>
            <w:tcW w:w="2880" w:type="dxa"/>
            <w:tcBorders>
              <w:top w:val="single" w:sz="4" w:space="0" w:color="000000"/>
              <w:left w:val="single" w:sz="4" w:space="0" w:color="000000"/>
              <w:bottom w:val="single" w:sz="4" w:space="0" w:color="000000"/>
            </w:tcBorders>
          </w:tcPr>
          <w:p w14:paraId="5DBA451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Bandwidth utilization status</w:t>
            </w:r>
          </w:p>
        </w:tc>
        <w:tc>
          <w:tcPr>
            <w:tcW w:w="1440" w:type="dxa"/>
            <w:tcBorders>
              <w:top w:val="single" w:sz="4" w:space="0" w:color="000000"/>
              <w:left w:val="single" w:sz="4" w:space="0" w:color="000000"/>
              <w:bottom w:val="single" w:sz="4" w:space="0" w:color="000000"/>
            </w:tcBorders>
          </w:tcPr>
          <w:p w14:paraId="4DF88D6B"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561F75"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bandwidth utilization limits status</w:t>
            </w:r>
          </w:p>
        </w:tc>
      </w:tr>
      <w:tr w:rsidR="00E2019D" w:rsidRPr="00A450EA" w14:paraId="3D5B24BE" w14:textId="77777777" w:rsidTr="0070566A">
        <w:trPr>
          <w:jc w:val="center"/>
        </w:trPr>
        <w:tc>
          <w:tcPr>
            <w:tcW w:w="2880" w:type="dxa"/>
            <w:tcBorders>
              <w:top w:val="single" w:sz="4" w:space="0" w:color="000000"/>
              <w:left w:val="single" w:sz="4" w:space="0" w:color="000000"/>
              <w:bottom w:val="single" w:sz="4" w:space="0" w:color="000000"/>
            </w:tcBorders>
          </w:tcPr>
          <w:p w14:paraId="1B705B4F"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&gt; Available remaining bandwidth</w:t>
            </w:r>
          </w:p>
        </w:tc>
        <w:tc>
          <w:tcPr>
            <w:tcW w:w="1440" w:type="dxa"/>
            <w:tcBorders>
              <w:top w:val="single" w:sz="4" w:space="0" w:color="000000"/>
              <w:left w:val="single" w:sz="4" w:space="0" w:color="000000"/>
              <w:bottom w:val="single" w:sz="4" w:space="0" w:color="000000"/>
            </w:tcBorders>
          </w:tcPr>
          <w:p w14:paraId="406BA04B" w14:textId="77777777" w:rsidR="00E2019D" w:rsidRDefault="00E2019D" w:rsidP="0070566A">
            <w:pPr>
              <w:keepNext/>
              <w:keepLines/>
              <w:spacing w:after="0"/>
              <w:jc w:val="center"/>
              <w:rPr>
                <w:rFonts w:ascii="Arial" w:hAnsi="Arial"/>
                <w:sz w:val="18"/>
                <w:lang w:eastAsia="zh-CN"/>
              </w:rPr>
            </w:pPr>
            <w:r w:rsidRPr="00C12EC5">
              <w:rPr>
                <w:rFonts w:ascii="Arial" w:hAnsi="Arial"/>
                <w:sz w:val="18"/>
                <w:lang w:eastAsia="zh-CN"/>
              </w:rPr>
              <w:t>O</w:t>
            </w:r>
          </w:p>
          <w:p w14:paraId="7BF138BB" w14:textId="4968E0F7" w:rsidR="00E2019D" w:rsidRPr="00C12EC5"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01A55D1"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Indicates the available remaining bandwidth</w:t>
            </w:r>
          </w:p>
        </w:tc>
      </w:tr>
      <w:tr w:rsidR="00E2019D" w:rsidRPr="00A450EA" w14:paraId="5C42E39D" w14:textId="77777777" w:rsidTr="0070566A">
        <w:trPr>
          <w:jc w:val="center"/>
        </w:trPr>
        <w:tc>
          <w:tcPr>
            <w:tcW w:w="2880" w:type="dxa"/>
            <w:tcBorders>
              <w:top w:val="single" w:sz="4" w:space="0" w:color="000000"/>
              <w:left w:val="single" w:sz="4" w:space="0" w:color="000000"/>
              <w:bottom w:val="single" w:sz="4" w:space="0" w:color="000000"/>
            </w:tcBorders>
          </w:tcPr>
          <w:p w14:paraId="6C9D639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&gt; Current number of  VAL UEs </w:t>
            </w:r>
          </w:p>
        </w:tc>
        <w:tc>
          <w:tcPr>
            <w:tcW w:w="1440" w:type="dxa"/>
            <w:tcBorders>
              <w:top w:val="single" w:sz="4" w:space="0" w:color="000000"/>
              <w:left w:val="single" w:sz="4" w:space="0" w:color="000000"/>
              <w:bottom w:val="single" w:sz="4" w:space="0" w:color="000000"/>
            </w:tcBorders>
          </w:tcPr>
          <w:p w14:paraId="6D0183A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E24465A" w14:textId="374A8286"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0ABDCD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connected VAL UEs and allocated bandwidth in SEALDD server</w:t>
            </w:r>
          </w:p>
        </w:tc>
      </w:tr>
      <w:tr w:rsidR="00E2019D" w:rsidRPr="00A450EA" w14:paraId="1ABAED9A" w14:textId="77777777" w:rsidTr="0070566A">
        <w:trPr>
          <w:jc w:val="center"/>
        </w:trPr>
        <w:tc>
          <w:tcPr>
            <w:tcW w:w="2880" w:type="dxa"/>
            <w:tcBorders>
              <w:top w:val="single" w:sz="4" w:space="0" w:color="000000"/>
              <w:left w:val="single" w:sz="4" w:space="0" w:color="000000"/>
              <w:bottom w:val="single" w:sz="4" w:space="0" w:color="000000"/>
            </w:tcBorders>
          </w:tcPr>
          <w:p w14:paraId="0D22E5E4"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&gt; Minimum number of VAL UEs supported</w:t>
            </w:r>
          </w:p>
        </w:tc>
        <w:tc>
          <w:tcPr>
            <w:tcW w:w="1440" w:type="dxa"/>
            <w:tcBorders>
              <w:top w:val="single" w:sz="4" w:space="0" w:color="000000"/>
              <w:left w:val="single" w:sz="4" w:space="0" w:color="000000"/>
              <w:bottom w:val="single" w:sz="4" w:space="0" w:color="000000"/>
            </w:tcBorders>
          </w:tcPr>
          <w:p w14:paraId="0EDA115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5ED79184" w14:textId="06B25B4E"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EF6522B"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maximum bandwidth limit</w:t>
            </w:r>
          </w:p>
        </w:tc>
      </w:tr>
      <w:tr w:rsidR="00E2019D" w:rsidRPr="00A450EA" w14:paraId="18027106" w14:textId="77777777" w:rsidTr="0070566A">
        <w:trPr>
          <w:jc w:val="center"/>
        </w:trPr>
        <w:tc>
          <w:tcPr>
            <w:tcW w:w="2880" w:type="dxa"/>
            <w:tcBorders>
              <w:top w:val="single" w:sz="4" w:space="0" w:color="000000"/>
              <w:left w:val="single" w:sz="4" w:space="0" w:color="000000"/>
              <w:bottom w:val="single" w:sz="4" w:space="0" w:color="000000"/>
            </w:tcBorders>
          </w:tcPr>
          <w:p w14:paraId="1039E658" w14:textId="77777777" w:rsidR="00E2019D" w:rsidRDefault="00E2019D" w:rsidP="0070566A">
            <w:pPr>
              <w:keepNext/>
              <w:keepLines/>
              <w:spacing w:after="0"/>
              <w:rPr>
                <w:rFonts w:ascii="Arial" w:hAnsi="Arial"/>
                <w:sz w:val="18"/>
                <w:lang w:eastAsia="zh-CN"/>
              </w:rPr>
            </w:pPr>
            <w:r>
              <w:rPr>
                <w:rFonts w:ascii="Arial" w:hAnsi="Arial"/>
                <w:sz w:val="18"/>
                <w:lang w:eastAsia="zh-CN"/>
              </w:rPr>
              <w:t>&gt; Maximum number of VAL UEs supported</w:t>
            </w:r>
          </w:p>
        </w:tc>
        <w:tc>
          <w:tcPr>
            <w:tcW w:w="1440" w:type="dxa"/>
            <w:tcBorders>
              <w:top w:val="single" w:sz="4" w:space="0" w:color="000000"/>
              <w:left w:val="single" w:sz="4" w:space="0" w:color="000000"/>
              <w:bottom w:val="single" w:sz="4" w:space="0" w:color="000000"/>
            </w:tcBorders>
          </w:tcPr>
          <w:p w14:paraId="184676B1"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2442B08" w14:textId="0711812A"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C33BDBA" w14:textId="77777777" w:rsidR="00E2019D"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minimum bandwidth limit</w:t>
            </w:r>
          </w:p>
        </w:tc>
      </w:tr>
      <w:tr w:rsidR="00E2019D" w:rsidRPr="00A450EA" w14:paraId="175DB194" w14:textId="77777777" w:rsidTr="0070566A">
        <w:trPr>
          <w:jc w:val="center"/>
        </w:trPr>
        <w:tc>
          <w:tcPr>
            <w:tcW w:w="2880" w:type="dxa"/>
            <w:tcBorders>
              <w:top w:val="single" w:sz="4" w:space="0" w:color="000000"/>
              <w:left w:val="single" w:sz="4" w:space="0" w:color="000000"/>
              <w:bottom w:val="single" w:sz="4" w:space="0" w:color="000000"/>
            </w:tcBorders>
          </w:tcPr>
          <w:p w14:paraId="30B6AEC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B5ABEBC"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13541AFA" w14:textId="3525333F" w:rsidR="00E2019D" w:rsidRDefault="00E2019D" w:rsidP="0070566A">
            <w:pPr>
              <w:keepNext/>
              <w:keepLines/>
              <w:spacing w:after="0"/>
              <w:jc w:val="center"/>
              <w:rPr>
                <w:rFonts w:ascii="Arial" w:hAnsi="Arial"/>
                <w:sz w:val="18"/>
                <w:lang w:eastAsia="zh-CN"/>
              </w:rPr>
            </w:pPr>
            <w:r>
              <w:rPr>
                <w:rFonts w:ascii="Arial" w:hAnsi="Arial"/>
                <w:sz w:val="18"/>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1C9B92D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reason for the failure</w:t>
            </w:r>
          </w:p>
        </w:tc>
      </w:tr>
      <w:tr w:rsidR="00E2019D" w:rsidRPr="00A450EA" w14:paraId="23977C41" w14:textId="77777777" w:rsidTr="0070566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724254" w14:textId="49A383F2" w:rsidR="00E2019D" w:rsidRDefault="00E2019D" w:rsidP="0070566A">
            <w:pPr>
              <w:pStyle w:val="TAN"/>
              <w:rPr>
                <w:lang w:eastAsia="zh-CN"/>
              </w:rPr>
            </w:pPr>
            <w:r>
              <w:rPr>
                <w:lang w:eastAsia="zh-CN"/>
              </w:rPr>
              <w:t>NOTE 1:</w:t>
            </w:r>
            <w:r>
              <w:rPr>
                <w:lang w:eastAsia="zh-CN"/>
              </w:rPr>
              <w:tab/>
              <w:t>At least one of the IEs shall be present.</w:t>
            </w:r>
          </w:p>
          <w:p w14:paraId="3A672F89" w14:textId="77777777" w:rsidR="00E2019D" w:rsidRPr="00A450EA" w:rsidRDefault="00E2019D" w:rsidP="0070566A">
            <w:pPr>
              <w:pStyle w:val="TAN"/>
              <w:rPr>
                <w:lang w:eastAsia="zh-CN"/>
              </w:rPr>
            </w:pPr>
            <w:r>
              <w:rPr>
                <w:lang w:eastAsia="zh-CN"/>
              </w:rPr>
              <w:t>NOTE 2:</w:t>
            </w:r>
            <w:r>
              <w:rPr>
                <w:lang w:eastAsia="zh-CN"/>
              </w:rPr>
              <w:tab/>
              <w:t>The IE is only present if the Result is failure.</w:t>
            </w:r>
          </w:p>
        </w:tc>
      </w:tr>
    </w:tbl>
    <w:p w14:paraId="0586949F" w14:textId="77777777" w:rsidR="00E2019D" w:rsidRPr="00F96CF7" w:rsidRDefault="00E2019D" w:rsidP="00E2019D"/>
    <w:p w14:paraId="4080ABF9" w14:textId="77777777" w:rsidR="0020155E" w:rsidRPr="00F96CF7" w:rsidRDefault="009A7CC8" w:rsidP="0020155E">
      <w:pPr>
        <w:pStyle w:val="Heading3"/>
      </w:pPr>
      <w:bookmarkStart w:id="402" w:name="_Toc218552580"/>
      <w:r>
        <w:rPr>
          <w:rFonts w:hint="eastAsia"/>
        </w:rPr>
        <w:t>9.2</w:t>
      </w:r>
      <w:r w:rsidR="0020155E" w:rsidRPr="00F96CF7">
        <w:t>.4</w:t>
      </w:r>
      <w:r w:rsidR="0020155E" w:rsidRPr="00F96CF7">
        <w:tab/>
        <w:t>APIs</w:t>
      </w:r>
      <w:bookmarkEnd w:id="380"/>
      <w:bookmarkEnd w:id="390"/>
      <w:bookmarkEnd w:id="402"/>
    </w:p>
    <w:p w14:paraId="23524D1F" w14:textId="77777777" w:rsidR="0020155E" w:rsidRPr="00F96CF7" w:rsidRDefault="009A7CC8" w:rsidP="0020155E">
      <w:pPr>
        <w:pStyle w:val="Heading4"/>
      </w:pPr>
      <w:bookmarkStart w:id="403" w:name="_Toc117364431"/>
      <w:bookmarkStart w:id="404" w:name="_Toc133484076"/>
      <w:bookmarkStart w:id="405" w:name="_Hlk115271058"/>
      <w:bookmarkStart w:id="406" w:name="_Toc218552581"/>
      <w:r>
        <w:t>9.2</w:t>
      </w:r>
      <w:r w:rsidR="0020155E">
        <w:t>.4.1</w:t>
      </w:r>
      <w:r w:rsidR="0020155E">
        <w:tab/>
      </w:r>
      <w:r w:rsidR="0020155E" w:rsidRPr="003507B2">
        <w:t>General</w:t>
      </w:r>
      <w:bookmarkEnd w:id="403"/>
      <w:bookmarkEnd w:id="404"/>
      <w:bookmarkEnd w:id="406"/>
    </w:p>
    <w:p w14:paraId="276553B0" w14:textId="77777777" w:rsidR="0020155E" w:rsidRPr="00F96CF7" w:rsidRDefault="0020155E" w:rsidP="0020155E">
      <w:pPr>
        <w:rPr>
          <w:lang w:eastAsia="zh-CN"/>
        </w:rPr>
      </w:pPr>
      <w:bookmarkStart w:id="407" w:name="_Hlk115271046"/>
      <w:bookmarkEnd w:id="405"/>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08" w:name="_Hlk115271121"/>
      <w:bookmarkEnd w:id="407"/>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08"/>
      <w:tr w:rsidR="0020155E" w:rsidRPr="00A450EA" w14:paraId="566C2FA3" w14:textId="77777777" w:rsidTr="00113760">
        <w:trPr>
          <w:trHeight w:val="136"/>
        </w:trPr>
        <w:tc>
          <w:tcPr>
            <w:tcW w:w="2190" w:type="dxa"/>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tcPr>
          <w:p w14:paraId="4B2F181A" w14:textId="5056B7A5" w:rsidR="00674A1E" w:rsidRPr="00A450EA" w:rsidRDefault="00674A1E" w:rsidP="009826D6">
            <w:pPr>
              <w:pStyle w:val="TAL"/>
              <w:rPr>
                <w:lang w:eastAsia="zh-CN"/>
              </w:rPr>
            </w:pPr>
            <w:r w:rsidRPr="00674A1E">
              <w:rPr>
                <w:lang w:eastAsia="zh-CN"/>
              </w:rPr>
              <w:t>Establish</w:t>
            </w:r>
          </w:p>
        </w:tc>
        <w:tc>
          <w:tcPr>
            <w:tcW w:w="2268" w:type="dxa"/>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tcPr>
          <w:p w14:paraId="36772515" w14:textId="77777777" w:rsidR="00674A1E" w:rsidRPr="00A450EA" w:rsidRDefault="00674A1E" w:rsidP="009826D6">
            <w:pPr>
              <w:pStyle w:val="TAL"/>
              <w:rPr>
                <w:lang w:eastAsia="zh-CN"/>
              </w:rPr>
            </w:pPr>
          </w:p>
        </w:tc>
        <w:tc>
          <w:tcPr>
            <w:tcW w:w="2296" w:type="dxa"/>
          </w:tcPr>
          <w:p w14:paraId="13D67843" w14:textId="7D892A18" w:rsidR="00674A1E" w:rsidRPr="00674A1E" w:rsidRDefault="00674A1E" w:rsidP="009826D6">
            <w:pPr>
              <w:pStyle w:val="TAL"/>
              <w:rPr>
                <w:lang w:eastAsia="zh-CN"/>
              </w:rPr>
            </w:pPr>
            <w:r>
              <w:rPr>
                <w:lang w:eastAsia="zh-CN"/>
              </w:rPr>
              <w:t>Release</w:t>
            </w:r>
          </w:p>
        </w:tc>
        <w:tc>
          <w:tcPr>
            <w:tcW w:w="2268" w:type="dxa"/>
          </w:tcPr>
          <w:p w14:paraId="25D06FD1" w14:textId="78AD23DA" w:rsidR="00674A1E" w:rsidRPr="00A450EA" w:rsidRDefault="00674A1E" w:rsidP="009826D6">
            <w:pPr>
              <w:pStyle w:val="TAL"/>
              <w:rPr>
                <w:lang w:eastAsia="zh-CN"/>
              </w:rPr>
            </w:pPr>
            <w:r>
              <w:rPr>
                <w:lang w:eastAsia="zh-CN"/>
              </w:rPr>
              <w:t>Request/Response</w:t>
            </w:r>
          </w:p>
        </w:tc>
        <w:tc>
          <w:tcPr>
            <w:tcW w:w="1701" w:type="dxa"/>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tcPr>
          <w:p w14:paraId="28B30499" w14:textId="77777777" w:rsidR="001E6295" w:rsidRPr="00A450EA" w:rsidRDefault="001E6295" w:rsidP="009826D6">
            <w:pPr>
              <w:pStyle w:val="TAL"/>
              <w:rPr>
                <w:lang w:eastAsia="zh-CN"/>
              </w:rPr>
            </w:pPr>
            <w:r>
              <w:rPr>
                <w:lang w:eastAsia="zh-CN"/>
              </w:rPr>
              <w:t>Sdd_ConnectionStatusEvent</w:t>
            </w:r>
          </w:p>
        </w:tc>
        <w:tc>
          <w:tcPr>
            <w:tcW w:w="2296" w:type="dxa"/>
          </w:tcPr>
          <w:p w14:paraId="76C4392C" w14:textId="77777777" w:rsidR="001E6295" w:rsidRPr="00A450EA" w:rsidRDefault="001E6295" w:rsidP="009826D6">
            <w:pPr>
              <w:pStyle w:val="TAL"/>
              <w:rPr>
                <w:lang w:eastAsia="zh-CN"/>
              </w:rPr>
            </w:pPr>
            <w:r>
              <w:rPr>
                <w:lang w:eastAsia="zh-CN"/>
              </w:rPr>
              <w:t>Subscribe</w:t>
            </w:r>
          </w:p>
        </w:tc>
        <w:tc>
          <w:tcPr>
            <w:tcW w:w="2268" w:type="dxa"/>
          </w:tcPr>
          <w:p w14:paraId="60D233C9" w14:textId="77777777" w:rsidR="001E6295" w:rsidRPr="00A450EA" w:rsidRDefault="001E6295" w:rsidP="009826D6">
            <w:pPr>
              <w:pStyle w:val="TAL"/>
              <w:rPr>
                <w:lang w:eastAsia="zh-CN"/>
              </w:rPr>
            </w:pPr>
            <w:r w:rsidRPr="00F2731B">
              <w:t>Subscribe/Notify</w:t>
            </w:r>
          </w:p>
        </w:tc>
        <w:tc>
          <w:tcPr>
            <w:tcW w:w="1701" w:type="dxa"/>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tcPr>
          <w:p w14:paraId="071808F4" w14:textId="77777777" w:rsidR="001E6295" w:rsidRPr="00A450EA" w:rsidRDefault="001E6295" w:rsidP="00E42372">
            <w:pPr>
              <w:keepNext/>
              <w:keepLines/>
              <w:spacing w:after="0"/>
              <w:rPr>
                <w:rFonts w:ascii="Arial" w:hAnsi="Arial"/>
                <w:sz w:val="18"/>
                <w:lang w:eastAsia="zh-CN"/>
              </w:rPr>
            </w:pPr>
          </w:p>
        </w:tc>
        <w:tc>
          <w:tcPr>
            <w:tcW w:w="2296" w:type="dxa"/>
          </w:tcPr>
          <w:p w14:paraId="401C308A" w14:textId="77777777" w:rsidR="001E6295" w:rsidRPr="00A450EA" w:rsidRDefault="001E6295" w:rsidP="009826D6">
            <w:pPr>
              <w:pStyle w:val="TAL"/>
              <w:rPr>
                <w:lang w:eastAsia="zh-CN"/>
              </w:rPr>
            </w:pPr>
            <w:r>
              <w:rPr>
                <w:lang w:eastAsia="zh-CN"/>
              </w:rPr>
              <w:t>Notify</w:t>
            </w:r>
          </w:p>
        </w:tc>
        <w:tc>
          <w:tcPr>
            <w:tcW w:w="2268" w:type="dxa"/>
          </w:tcPr>
          <w:p w14:paraId="147EE4F1" w14:textId="77777777" w:rsidR="001E6295" w:rsidRPr="00A450EA" w:rsidRDefault="001E6295" w:rsidP="009826D6">
            <w:pPr>
              <w:pStyle w:val="TAL"/>
              <w:rPr>
                <w:lang w:eastAsia="zh-CN"/>
              </w:rPr>
            </w:pPr>
            <w:r w:rsidRPr="00F2731B">
              <w:t>Subscribe/Notify</w:t>
            </w:r>
          </w:p>
        </w:tc>
        <w:tc>
          <w:tcPr>
            <w:tcW w:w="1701" w:type="dxa"/>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tcPr>
          <w:p w14:paraId="695A76C9" w14:textId="77777777" w:rsidR="001E6295" w:rsidRPr="00A450EA" w:rsidRDefault="001E6295" w:rsidP="001E6295">
            <w:pPr>
              <w:keepNext/>
              <w:keepLines/>
              <w:spacing w:after="0"/>
              <w:rPr>
                <w:rFonts w:ascii="Arial" w:hAnsi="Arial"/>
                <w:sz w:val="18"/>
                <w:lang w:eastAsia="zh-CN"/>
              </w:rPr>
            </w:pPr>
          </w:p>
        </w:tc>
        <w:tc>
          <w:tcPr>
            <w:tcW w:w="2296" w:type="dxa"/>
          </w:tcPr>
          <w:p w14:paraId="4E8BF521" w14:textId="20A65FB2" w:rsidR="001E6295" w:rsidRDefault="001E6295" w:rsidP="009826D6">
            <w:pPr>
              <w:pStyle w:val="TAL"/>
              <w:rPr>
                <w:lang w:eastAsia="zh-CN"/>
              </w:rPr>
            </w:pPr>
            <w:r>
              <w:t>Update</w:t>
            </w:r>
          </w:p>
        </w:tc>
        <w:tc>
          <w:tcPr>
            <w:tcW w:w="2268" w:type="dxa"/>
          </w:tcPr>
          <w:p w14:paraId="6A47D358" w14:textId="29B1E1B8" w:rsidR="001E6295" w:rsidRPr="00F2731B" w:rsidRDefault="001E6295" w:rsidP="009826D6">
            <w:pPr>
              <w:pStyle w:val="TAL"/>
            </w:pPr>
            <w:r w:rsidRPr="00F2731B">
              <w:t>Subscribe/Notify</w:t>
            </w:r>
          </w:p>
        </w:tc>
        <w:tc>
          <w:tcPr>
            <w:tcW w:w="1701" w:type="dxa"/>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tcPr>
          <w:p w14:paraId="657909D0" w14:textId="77777777" w:rsidR="001E6295" w:rsidRPr="00A450EA" w:rsidRDefault="001E6295" w:rsidP="001E6295">
            <w:pPr>
              <w:keepNext/>
              <w:keepLines/>
              <w:spacing w:after="0"/>
              <w:rPr>
                <w:rFonts w:ascii="Arial" w:hAnsi="Arial"/>
                <w:sz w:val="18"/>
                <w:lang w:eastAsia="zh-CN"/>
              </w:rPr>
            </w:pPr>
          </w:p>
        </w:tc>
        <w:tc>
          <w:tcPr>
            <w:tcW w:w="2296" w:type="dxa"/>
          </w:tcPr>
          <w:p w14:paraId="6F7A52A4" w14:textId="63D39C37" w:rsidR="001E6295" w:rsidRDefault="001E6295" w:rsidP="009826D6">
            <w:pPr>
              <w:pStyle w:val="TAL"/>
              <w:rPr>
                <w:lang w:eastAsia="zh-CN"/>
              </w:rPr>
            </w:pPr>
            <w:r>
              <w:t>Unsubscribe</w:t>
            </w:r>
          </w:p>
        </w:tc>
        <w:tc>
          <w:tcPr>
            <w:tcW w:w="2268" w:type="dxa"/>
          </w:tcPr>
          <w:p w14:paraId="42C154DD" w14:textId="481CD773" w:rsidR="001E6295" w:rsidRPr="00F2731B" w:rsidRDefault="001E6295" w:rsidP="009826D6">
            <w:pPr>
              <w:pStyle w:val="TAL"/>
            </w:pPr>
            <w:r w:rsidRPr="00F2731B">
              <w:t>Subscribe/Notify</w:t>
            </w:r>
          </w:p>
        </w:tc>
        <w:tc>
          <w:tcPr>
            <w:tcW w:w="1701" w:type="dxa"/>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09" w:name="_Toc117364432"/>
      <w:bookmarkStart w:id="410" w:name="_Toc133484077"/>
      <w:bookmarkStart w:id="411" w:name="_Toc218552582"/>
      <w:r>
        <w:t>9.2</w:t>
      </w:r>
      <w:r w:rsidR="0020155E">
        <w:t>.4.2</w:t>
      </w:r>
      <w:r w:rsidR="0020155E">
        <w:tab/>
      </w:r>
      <w:r w:rsidR="0020155E" w:rsidRPr="002F591F">
        <w:t>Sdd_RegularTransmission</w:t>
      </w:r>
      <w:r w:rsidR="0020155E" w:rsidRPr="00F96CF7">
        <w:t xml:space="preserve"> operation</w:t>
      </w:r>
      <w:bookmarkEnd w:id="409"/>
      <w:bookmarkEnd w:id="410"/>
      <w:bookmarkEnd w:id="411"/>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12" w:name="_Toc117364433"/>
      <w:bookmarkStart w:id="413" w:name="_Toc133484078"/>
      <w:bookmarkStart w:id="414" w:name="_Toc218552583"/>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12"/>
      <w:bookmarkEnd w:id="413"/>
      <w:bookmarkEnd w:id="414"/>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41547E95"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r w:rsidR="00D775FC" w:rsidRPr="00D775FC">
        <w:t xml:space="preserve"> for SEALDD client side in</w:t>
      </w:r>
      <w:r w:rsidR="00D775FC">
        <w:t>i</w:t>
      </w:r>
      <w:r w:rsidR="00D775FC" w:rsidRPr="00D775FC">
        <w:t>tiated operation and clause 9.2.3.17 for server side initiated operation</w:t>
      </w:r>
      <w:r w:rsidR="00D775FC">
        <w:t>.</w:t>
      </w:r>
    </w:p>
    <w:p w14:paraId="59B01798" w14:textId="75E9FE20" w:rsidR="0020155E" w:rsidRPr="00F96CF7" w:rsidRDefault="0020155E" w:rsidP="0020155E">
      <w:pPr>
        <w:rPr>
          <w:lang w:eastAsia="zh-CN"/>
        </w:rPr>
      </w:pPr>
      <w:r w:rsidRPr="00F96CF7">
        <w:rPr>
          <w:b/>
        </w:rPr>
        <w:lastRenderedPageBreak/>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r w:rsidR="00D775FC" w:rsidRPr="00D775FC">
        <w:rPr>
          <w:lang w:eastAsia="zh-CN"/>
        </w:rPr>
        <w:t xml:space="preserve"> for SEALDD client side in</w:t>
      </w:r>
      <w:r w:rsidR="00D775FC">
        <w:rPr>
          <w:lang w:eastAsia="zh-CN"/>
        </w:rPr>
        <w:t>i</w:t>
      </w:r>
      <w:r w:rsidR="00D775FC" w:rsidRPr="00D775FC">
        <w:rPr>
          <w:lang w:eastAsia="zh-CN"/>
        </w:rPr>
        <w:t>tiated operation and clause 9.2.3.18 for server side initiated operation</w:t>
      </w:r>
      <w:r w:rsidR="00D775FC">
        <w:rPr>
          <w:lang w:eastAsia="zh-CN"/>
        </w:rPr>
        <w:t>.</w:t>
      </w:r>
    </w:p>
    <w:p w14:paraId="538605A6" w14:textId="7B1C49C2" w:rsidR="0020155E" w:rsidRPr="00F96CF7" w:rsidRDefault="0020155E" w:rsidP="0020155E">
      <w:r w:rsidRPr="00F96CF7">
        <w:t>See clause </w:t>
      </w:r>
      <w:r w:rsidR="009A7CC8">
        <w:t>9.2</w:t>
      </w:r>
      <w:r>
        <w:t>.2.1</w:t>
      </w:r>
      <w:r w:rsidR="00D775FC" w:rsidRPr="00D775FC">
        <w:t>, 9.2.2.2</w:t>
      </w:r>
      <w:r>
        <w:t xml:space="preserve"> and </w:t>
      </w:r>
      <w:r w:rsidR="009A7CC8">
        <w:t>9.2</w:t>
      </w:r>
      <w:r w:rsidRPr="00F96CF7">
        <w:t>.2.</w:t>
      </w:r>
      <w:r w:rsidR="00D775FC">
        <w:t>3</w:t>
      </w:r>
      <w:r w:rsidRPr="00F96CF7">
        <w:t xml:space="preserve"> for details of usage of this operation.</w:t>
      </w:r>
    </w:p>
    <w:p w14:paraId="57938C91" w14:textId="77777777" w:rsidR="00E42372" w:rsidRPr="00F96CF7" w:rsidRDefault="00E42372" w:rsidP="00E42372">
      <w:pPr>
        <w:pStyle w:val="Heading4"/>
      </w:pPr>
      <w:bookmarkStart w:id="415" w:name="_Toc130854645"/>
      <w:bookmarkStart w:id="416" w:name="_Toc133484079"/>
      <w:bookmarkStart w:id="417" w:name="_Toc117364434"/>
      <w:bookmarkStart w:id="418" w:name="_Toc218552584"/>
      <w:r>
        <w:t>9.2.4.4</w:t>
      </w:r>
      <w:r>
        <w:tab/>
        <w:t>Sdd_ConnectionStatusEvent_Subscribe</w:t>
      </w:r>
      <w:r w:rsidRPr="00F96CF7">
        <w:t xml:space="preserve"> operation</w:t>
      </w:r>
      <w:bookmarkEnd w:id="415"/>
      <w:bookmarkEnd w:id="416"/>
      <w:bookmarkEnd w:id="418"/>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19" w:name="_Toc130854646"/>
      <w:bookmarkStart w:id="420" w:name="_Toc133484080"/>
      <w:bookmarkStart w:id="421" w:name="_Toc218552585"/>
      <w:r>
        <w:t>9.2.4.5</w:t>
      </w:r>
      <w:r>
        <w:tab/>
        <w:t>Sdd_ConnectionStatusEvent_Notify</w:t>
      </w:r>
      <w:r w:rsidRPr="00F96CF7">
        <w:t xml:space="preserve"> operation</w:t>
      </w:r>
      <w:bookmarkEnd w:id="419"/>
      <w:bookmarkEnd w:id="420"/>
      <w:bookmarkEnd w:id="421"/>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22" w:name="_Toc133484081"/>
      <w:bookmarkStart w:id="423" w:name="_Toc218552586"/>
      <w:r>
        <w:t>9.2.4.6</w:t>
      </w:r>
      <w:r>
        <w:tab/>
      </w:r>
      <w:r w:rsidRPr="002F591F">
        <w:t>Sdd_Regular</w:t>
      </w:r>
      <w:r>
        <w:t>Transmission</w:t>
      </w:r>
      <w:r w:rsidRPr="002F591F">
        <w:t>Connection_</w:t>
      </w:r>
      <w:r>
        <w:t>Release</w:t>
      </w:r>
      <w:r w:rsidRPr="00F96CF7">
        <w:t xml:space="preserve"> operation</w:t>
      </w:r>
      <w:bookmarkEnd w:id="423"/>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24" w:name="_Toc218552587"/>
      <w:r>
        <w:t>9.2.4.7</w:t>
      </w:r>
      <w:r>
        <w:tab/>
        <w:t>Sdd_ConnectionStatusEvent_Subscribe_Update</w:t>
      </w:r>
      <w:r w:rsidRPr="00F96CF7">
        <w:t xml:space="preserve"> operation</w:t>
      </w:r>
      <w:bookmarkEnd w:id="424"/>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25" w:name="_Toc218552588"/>
      <w:r>
        <w:t>9.2.4.8</w:t>
      </w:r>
      <w:r>
        <w:tab/>
        <w:t>Sdd_ConnectionStatusEvent_Unsubscribe</w:t>
      </w:r>
      <w:r w:rsidRPr="00F96CF7">
        <w:t xml:space="preserve"> operation</w:t>
      </w:r>
      <w:bookmarkEnd w:id="425"/>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26" w:name="_Toc218552589"/>
      <w:r w:rsidRPr="001717B1">
        <w:rPr>
          <w:rFonts w:hint="eastAsia"/>
          <w:bCs/>
        </w:rPr>
        <w:lastRenderedPageBreak/>
        <w:t>9</w:t>
      </w:r>
      <w:r w:rsidRPr="001717B1">
        <w:rPr>
          <w:bCs/>
        </w:rPr>
        <w:t>.</w:t>
      </w:r>
      <w:r w:rsidR="009A7CC8">
        <w:rPr>
          <w:rFonts w:eastAsia="DengXian"/>
          <w:bCs/>
          <w:lang w:eastAsia="zh-CN"/>
        </w:rPr>
        <w:t>3</w:t>
      </w:r>
      <w:r w:rsidRPr="001717B1">
        <w:rPr>
          <w:bCs/>
        </w:rPr>
        <w:tab/>
      </w:r>
      <w:r>
        <w:rPr>
          <w:bCs/>
        </w:rPr>
        <w:t>SEALDD enabled E2E redundant transmission</w:t>
      </w:r>
      <w:bookmarkEnd w:id="417"/>
      <w:bookmarkEnd w:id="422"/>
      <w:bookmarkEnd w:id="426"/>
    </w:p>
    <w:p w14:paraId="31066D43" w14:textId="77777777" w:rsidR="00E83369" w:rsidRDefault="00E83369" w:rsidP="00E83369">
      <w:pPr>
        <w:pStyle w:val="Heading3"/>
      </w:pPr>
      <w:bookmarkStart w:id="427" w:name="_Toc117364435"/>
      <w:bookmarkStart w:id="428" w:name="_Toc133484082"/>
      <w:bookmarkStart w:id="429" w:name="_Toc218552590"/>
      <w:r>
        <w:t>9</w:t>
      </w:r>
      <w:r w:rsidRPr="00EA0351">
        <w:t>.</w:t>
      </w:r>
      <w:r w:rsidR="009A7CC8">
        <w:t>3</w:t>
      </w:r>
      <w:r w:rsidRPr="00EA0351">
        <w:t>.1</w:t>
      </w:r>
      <w:r>
        <w:tab/>
      </w:r>
      <w:r w:rsidRPr="003949EC">
        <w:t>General</w:t>
      </w:r>
      <w:bookmarkEnd w:id="427"/>
      <w:bookmarkEnd w:id="428"/>
      <w:bookmarkEnd w:id="429"/>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5pt;height:197.9pt" o:ole="">
            <v:imagedata r:id="rId43" o:title=""/>
          </v:shape>
          <o:OLEObject Type="Embed" ProgID="Word.Document.12" ShapeID="_x0000_i1044" DrawAspect="Content" ObjectID="_1829166197" r:id="rId4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30" w:name="_MON_1727178301"/>
    <w:bookmarkEnd w:id="430"/>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3pt;height:136.5pt" o:ole="">
            <v:imagedata r:id="rId45" o:title=""/>
          </v:shape>
          <o:OLEObject Type="Embed" ProgID="Word.Document.12" ShapeID="_x0000_i1045" DrawAspect="Content" ObjectID="_1829166198" r:id="rId4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w:t>
      </w:r>
      <w:r w:rsidR="006871C6" w:rsidRPr="006871C6">
        <w:rPr>
          <w:rFonts w:eastAsia="Malgun Gothic"/>
          <w:lang w:eastAsia="ko-KR"/>
        </w:rPr>
        <w:lastRenderedPageBreak/>
        <w:t>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31" w:name="_Toc117364436"/>
      <w:bookmarkStart w:id="432" w:name="_Toc133484083"/>
      <w:bookmarkStart w:id="433" w:name="_Toc218552591"/>
      <w:r>
        <w:t>9.3</w:t>
      </w:r>
      <w:r w:rsidR="00E83369" w:rsidRPr="00EA0351">
        <w:t>.</w:t>
      </w:r>
      <w:r w:rsidR="00E83369">
        <w:t>2</w:t>
      </w:r>
      <w:r w:rsidR="00E83369">
        <w:tab/>
        <w:t>Procedure</w:t>
      </w:r>
      <w:bookmarkEnd w:id="431"/>
      <w:bookmarkEnd w:id="432"/>
      <w:bookmarkEnd w:id="433"/>
    </w:p>
    <w:p w14:paraId="0B2E7376" w14:textId="77777777" w:rsidR="00E83369" w:rsidRDefault="009A7CC8" w:rsidP="00E83369">
      <w:pPr>
        <w:pStyle w:val="Heading4"/>
      </w:pPr>
      <w:bookmarkStart w:id="434" w:name="_Toc117364437"/>
      <w:bookmarkStart w:id="435" w:name="_Toc133484084"/>
      <w:bookmarkStart w:id="436" w:name="_Toc218552592"/>
      <w:r>
        <w:t>9.3</w:t>
      </w:r>
      <w:r w:rsidR="00E83369" w:rsidRPr="00EA0351">
        <w:t>.</w:t>
      </w:r>
      <w:r w:rsidR="00E83369">
        <w:t>2</w:t>
      </w:r>
      <w:r w:rsidR="00E83369" w:rsidRPr="00EA0351">
        <w:t>.1</w:t>
      </w:r>
      <w:r w:rsidR="00E83369">
        <w:tab/>
        <w:t>E2E redundant transmission path establishment procedure</w:t>
      </w:r>
      <w:bookmarkEnd w:id="434"/>
      <w:bookmarkEnd w:id="435"/>
      <w:bookmarkEnd w:id="436"/>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852B7F" w:rsidP="00DC23EF">
      <w:pPr>
        <w:pStyle w:val="TH"/>
        <w:rPr>
          <w:rFonts w:eastAsia="Batang"/>
        </w:rPr>
      </w:pPr>
      <w:bookmarkStart w:id="437" w:name="_MON_1726237915"/>
      <w:bookmarkEnd w:id="437"/>
      <w:r>
        <w:rPr>
          <w:rFonts w:eastAsia="Batang"/>
        </w:rPr>
        <w:pict w14:anchorId="35D56427">
          <v:shape id="_x0000_i1046" type="#_x0000_t75" style="width:467pt;height:376.5pt">
            <v:imagedata r:id="rId47" o:title=""/>
          </v:shape>
        </w:pict>
      </w:r>
    </w:p>
    <w:p w14:paraId="1991DAAD" w14:textId="77777777" w:rsidR="00E83369" w:rsidRDefault="00E83369" w:rsidP="00E83369">
      <w:pPr>
        <w:pStyle w:val="TF"/>
      </w:pPr>
      <w:bookmarkStart w:id="438" w:name="_Hlk117503300"/>
      <w:r>
        <w:t>Figure </w:t>
      </w:r>
      <w:r w:rsidR="009A7CC8">
        <w:t>9.3</w:t>
      </w:r>
      <w:r>
        <w:t>.2.1-1</w:t>
      </w:r>
      <w:bookmarkEnd w:id="438"/>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lastRenderedPageBreak/>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lastRenderedPageBreak/>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39" w:name="_Toc133484085"/>
      <w:bookmarkStart w:id="440" w:name="_Toc117364438"/>
      <w:bookmarkStart w:id="441" w:name="_Toc218552593"/>
      <w:r>
        <w:t>9.3</w:t>
      </w:r>
      <w:r w:rsidRPr="00EA0351">
        <w:t>.</w:t>
      </w:r>
      <w:r>
        <w:t>2</w:t>
      </w:r>
      <w:r w:rsidRPr="00EA0351">
        <w:t>.</w:t>
      </w:r>
      <w:r>
        <w:t>2</w:t>
      </w:r>
      <w:r>
        <w:tab/>
        <w:t>Client initiated E2E redundant transmission path establishment procedure</w:t>
      </w:r>
      <w:bookmarkEnd w:id="439"/>
      <w:bookmarkEnd w:id="441"/>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55pt;height:385.2pt" o:ole="">
            <v:imagedata r:id="rId48" o:title=""/>
          </v:shape>
          <o:OLEObject Type="Embed" ProgID="Visio.Drawing.15" ShapeID="_x0000_i1047" DrawAspect="Content" ObjectID="_1829166199" r:id="rId4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42" w:name="_Hlk133224559"/>
      <w:r w:rsidRPr="001335F8">
        <w:rPr>
          <w:lang w:eastAsia="ko-KR"/>
        </w:rPr>
        <w:t xml:space="preserve">Sdd_URLLCTransmissionConnection_Establish request </w:t>
      </w:r>
      <w:bookmarkEnd w:id="442"/>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43" w:name="_Hlk100267704"/>
      <w:bookmarkStart w:id="444"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43"/>
      <w:r w:rsidRPr="003E0A78">
        <w:rPr>
          <w:lang w:val="en-US" w:eastAsia="ko-KR"/>
        </w:rPr>
        <w:t>.</w:t>
      </w:r>
    </w:p>
    <w:bookmarkEnd w:id="444"/>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lastRenderedPageBreak/>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45" w:name="_Toc138290968"/>
      <w:bookmarkStart w:id="446" w:name="_Toc133484086"/>
      <w:bookmarkStart w:id="447" w:name="_Toc218552594"/>
      <w:r>
        <w:rPr>
          <w:lang w:val="en-US"/>
        </w:rPr>
        <w:t>9.3.2.3</w:t>
      </w:r>
      <w:r>
        <w:rPr>
          <w:lang w:val="en-US"/>
        </w:rPr>
        <w:tab/>
      </w:r>
      <w:r>
        <w:t>SEALDD enabled URLLC transmission</w:t>
      </w:r>
      <w:r>
        <w:rPr>
          <w:lang w:val="en-US"/>
        </w:rPr>
        <w:t xml:space="preserve"> connection establishment based on policy</w:t>
      </w:r>
      <w:bookmarkEnd w:id="445"/>
      <w:bookmarkEnd w:id="447"/>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8pt;height:256.5pt" o:ole="">
            <v:imagedata r:id="rId50" o:title=""/>
          </v:shape>
          <o:OLEObject Type="Embed" ProgID="Visio.Drawing.11" ShapeID="_x0000_i1048" DrawAspect="Content" ObjectID="_1829166200" r:id="rId5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lastRenderedPageBreak/>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48" w:name="_Toc138290969"/>
      <w:bookmarkStart w:id="449" w:name="_Toc218552595"/>
      <w:r>
        <w:rPr>
          <w:lang w:val="en-US"/>
        </w:rPr>
        <w:t>9.3.2.4</w:t>
      </w:r>
      <w:r>
        <w:rPr>
          <w:lang w:val="en-US"/>
        </w:rPr>
        <w:tab/>
      </w:r>
      <w:r>
        <w:t>SEALDD enabled URLLC transmission</w:t>
      </w:r>
      <w:r>
        <w:rPr>
          <w:lang w:val="en-US"/>
        </w:rPr>
        <w:t xml:space="preserve"> connection deletion based on policy</w:t>
      </w:r>
      <w:bookmarkEnd w:id="448"/>
      <w:bookmarkEnd w:id="449"/>
    </w:p>
    <w:p w14:paraId="2AAC1456" w14:textId="77777777" w:rsidR="00FC46C1" w:rsidRDefault="00FC46C1" w:rsidP="00FC46C1">
      <w:pPr>
        <w:pStyle w:val="TH"/>
        <w:rPr>
          <w:rFonts w:eastAsia="Batang"/>
          <w:lang w:val="en-US"/>
        </w:rPr>
      </w:pPr>
      <w:r>
        <w:object w:dxaOrig="10148" w:dyaOrig="5880" w14:anchorId="04A3AC6F">
          <v:shape id="_x0000_i1049" type="#_x0000_t75" style="width:481.95pt;height:278.55pt" o:ole="">
            <v:imagedata r:id="rId52" o:title=""/>
          </v:shape>
          <o:OLEObject Type="Embed" ProgID="Visio.Drawing.11" ShapeID="_x0000_i1049" DrawAspect="Content" ObjectID="_1829166201" r:id="rId5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50" w:name="_Toc218552596"/>
      <w:r>
        <w:rPr>
          <w:rFonts w:eastAsia="SimSun"/>
        </w:rPr>
        <w:t>9.3.2.5</w:t>
      </w:r>
      <w:r>
        <w:rPr>
          <w:rFonts w:eastAsia="SimSun"/>
        </w:rPr>
        <w:tab/>
        <w:t>SEALDD client initiated connection release</w:t>
      </w:r>
      <w:bookmarkEnd w:id="450"/>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2pt;height:126.7pt" o:ole="">
            <v:imagedata r:id="rId54" o:title=""/>
          </v:shape>
          <o:OLEObject Type="Embed" ProgID="Visio.Drawing.15" ShapeID="_x0000_i1050" DrawAspect="Content" ObjectID="_1829166202" r:id="rId5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lastRenderedPageBreak/>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51" w:name="_Toc218552597"/>
      <w:r>
        <w:t>9.3</w:t>
      </w:r>
      <w:r w:rsidR="00E83369" w:rsidRPr="00EA0351">
        <w:t>.</w:t>
      </w:r>
      <w:r w:rsidR="00E83369">
        <w:t>3</w:t>
      </w:r>
      <w:r w:rsidR="00E83369">
        <w:tab/>
      </w:r>
      <w:r w:rsidR="00E83369" w:rsidRPr="00EA0351">
        <w:t>Information flows</w:t>
      </w:r>
      <w:bookmarkEnd w:id="440"/>
      <w:bookmarkEnd w:id="446"/>
      <w:bookmarkEnd w:id="451"/>
    </w:p>
    <w:p w14:paraId="1D0FC584" w14:textId="77777777" w:rsidR="00E83369" w:rsidRDefault="009A7CC8" w:rsidP="00E83369">
      <w:pPr>
        <w:pStyle w:val="Heading4"/>
      </w:pPr>
      <w:bookmarkStart w:id="452" w:name="_Toc117364439"/>
      <w:bookmarkStart w:id="453" w:name="_Toc133484087"/>
      <w:bookmarkStart w:id="454" w:name="_Toc218552598"/>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52"/>
      <w:bookmarkEnd w:id="453"/>
      <w:bookmarkEnd w:id="454"/>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55" w:name="_Toc117364440"/>
      <w:bookmarkStart w:id="456" w:name="_Toc133484088"/>
      <w:bookmarkStart w:id="457" w:name="_Toc218552599"/>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55"/>
      <w:bookmarkEnd w:id="456"/>
      <w:bookmarkEnd w:id="457"/>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58" w:name="_Toc117364441"/>
      <w:bookmarkStart w:id="459" w:name="_Toc133484089"/>
      <w:bookmarkStart w:id="460" w:name="_Toc218552600"/>
      <w:r>
        <w:t>9.3</w:t>
      </w:r>
      <w:r w:rsidR="00E83369" w:rsidRPr="00EA0351">
        <w:t>.</w:t>
      </w:r>
      <w:r w:rsidR="00E83369">
        <w:t>3</w:t>
      </w:r>
      <w:r w:rsidR="00E83369" w:rsidRPr="00EA0351">
        <w:t>.</w:t>
      </w:r>
      <w:r w:rsidR="00E83369">
        <w:t>3</w:t>
      </w:r>
      <w:r w:rsidR="00E83369">
        <w:tab/>
        <w:t>SEALDD URLLC transmission connection establishment request</w:t>
      </w:r>
      <w:bookmarkEnd w:id="458"/>
      <w:bookmarkEnd w:id="459"/>
      <w:bookmarkEnd w:id="460"/>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61" w:name="_Toc117364442"/>
      <w:bookmarkStart w:id="462" w:name="_Toc133484090"/>
      <w:bookmarkStart w:id="463" w:name="_Toc218552601"/>
      <w:r>
        <w:lastRenderedPageBreak/>
        <w:t>9.3</w:t>
      </w:r>
      <w:r w:rsidR="00E83369" w:rsidRPr="00EA0351">
        <w:t>.</w:t>
      </w:r>
      <w:r w:rsidR="00E83369">
        <w:t>3</w:t>
      </w:r>
      <w:r w:rsidR="00E83369" w:rsidRPr="00EA0351">
        <w:t>.</w:t>
      </w:r>
      <w:r w:rsidR="00E83369">
        <w:t>4</w:t>
      </w:r>
      <w:r w:rsidR="00E83369">
        <w:tab/>
        <w:t>SEALDD URLLC transmission connection establishment response</w:t>
      </w:r>
      <w:bookmarkEnd w:id="461"/>
      <w:bookmarkEnd w:id="462"/>
      <w:bookmarkEnd w:id="463"/>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64" w:name="_Toc117364443"/>
      <w:bookmarkStart w:id="465" w:name="_Toc133484091"/>
      <w:bookmarkStart w:id="466" w:name="_Toc218552602"/>
      <w:r>
        <w:t>9.3</w:t>
      </w:r>
      <w:r w:rsidR="00E83369" w:rsidRPr="00EA0351">
        <w:t>.</w:t>
      </w:r>
      <w:r w:rsidR="00E83369">
        <w:t>3</w:t>
      </w:r>
      <w:r w:rsidR="00E83369" w:rsidRPr="00EA0351">
        <w:t>.</w:t>
      </w:r>
      <w:r w:rsidR="00E83369">
        <w:t>5</w:t>
      </w:r>
      <w:r w:rsidR="00E83369">
        <w:tab/>
        <w:t>SEALDD URLLC transmission connection update request</w:t>
      </w:r>
      <w:bookmarkEnd w:id="464"/>
      <w:bookmarkEnd w:id="465"/>
      <w:bookmarkEnd w:id="466"/>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67" w:name="_Toc117364444"/>
      <w:bookmarkStart w:id="468" w:name="_Toc133484092"/>
      <w:bookmarkStart w:id="469" w:name="_Toc218552603"/>
      <w:r>
        <w:t>9.3</w:t>
      </w:r>
      <w:r w:rsidR="00E83369" w:rsidRPr="001335F8">
        <w:t>.3.6</w:t>
      </w:r>
      <w:r w:rsidR="00E83369" w:rsidRPr="001335F8">
        <w:tab/>
        <w:t>SEALDD URLLC transmission connection update response</w:t>
      </w:r>
      <w:bookmarkEnd w:id="467"/>
      <w:bookmarkEnd w:id="468"/>
      <w:bookmarkEnd w:id="469"/>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70" w:name="_Toc117364445"/>
      <w:bookmarkStart w:id="471" w:name="_Toc133484093"/>
      <w:bookmarkStart w:id="472" w:name="_Toc218552604"/>
      <w:r>
        <w:t>9.3</w:t>
      </w:r>
      <w:r w:rsidRPr="00EA0351">
        <w:t>.</w:t>
      </w:r>
      <w:r>
        <w:t>3</w:t>
      </w:r>
      <w:r w:rsidRPr="00EA0351">
        <w:t>.</w:t>
      </w:r>
      <w:r>
        <w:t>7</w:t>
      </w:r>
      <w:r>
        <w:tab/>
      </w:r>
      <w:r w:rsidRPr="00355B0E">
        <w:t xml:space="preserve">SEALDD </w:t>
      </w:r>
      <w:r>
        <w:t>URLLC transmission connection release request</w:t>
      </w:r>
      <w:bookmarkEnd w:id="472"/>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73" w:name="_Toc138290993"/>
      <w:bookmarkStart w:id="474" w:name="_Toc218552605"/>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73"/>
      <w:bookmarkEnd w:id="474"/>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75" w:name="_Toc218552606"/>
      <w:r>
        <w:rPr>
          <w:rFonts w:hint="eastAsia"/>
        </w:rPr>
        <w:t>9.3</w:t>
      </w:r>
      <w:r w:rsidR="00E83369" w:rsidRPr="00BB3565">
        <w:t>.4</w:t>
      </w:r>
      <w:r w:rsidR="00E83369" w:rsidRPr="00BB3565">
        <w:tab/>
        <w:t>APIs</w:t>
      </w:r>
      <w:bookmarkEnd w:id="470"/>
      <w:bookmarkEnd w:id="471"/>
      <w:bookmarkEnd w:id="475"/>
    </w:p>
    <w:p w14:paraId="3F041258" w14:textId="77777777" w:rsidR="00E83369" w:rsidRDefault="009A7CC8" w:rsidP="00E83369">
      <w:pPr>
        <w:pStyle w:val="Heading4"/>
      </w:pPr>
      <w:bookmarkStart w:id="476" w:name="_Toc117364446"/>
      <w:bookmarkStart w:id="477" w:name="_Toc133484094"/>
      <w:bookmarkStart w:id="478" w:name="_Toc218552607"/>
      <w:r>
        <w:t>9.3</w:t>
      </w:r>
      <w:r w:rsidR="00E83369" w:rsidRPr="00EA0351">
        <w:t>.</w:t>
      </w:r>
      <w:r w:rsidR="00E83369">
        <w:t>4</w:t>
      </w:r>
      <w:r w:rsidR="00E83369" w:rsidRPr="00EA0351">
        <w:t>.1</w:t>
      </w:r>
      <w:r w:rsidR="00E83369">
        <w:tab/>
        <w:t>General</w:t>
      </w:r>
      <w:bookmarkEnd w:id="476"/>
      <w:bookmarkEnd w:id="477"/>
      <w:bookmarkEnd w:id="478"/>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tcPr>
          <w:p w14:paraId="58E36424" w14:textId="77777777" w:rsidR="00E83369" w:rsidRPr="00164831" w:rsidRDefault="00E83369" w:rsidP="00113760">
            <w:pPr>
              <w:pStyle w:val="TAH"/>
            </w:pPr>
            <w:r w:rsidRPr="00164831">
              <w:t>API Name</w:t>
            </w:r>
          </w:p>
        </w:tc>
        <w:tc>
          <w:tcPr>
            <w:tcW w:w="2013" w:type="dxa"/>
          </w:tcPr>
          <w:p w14:paraId="2685AC78" w14:textId="77777777" w:rsidR="00E83369" w:rsidRPr="00164831" w:rsidRDefault="00E83369" w:rsidP="00113760">
            <w:pPr>
              <w:pStyle w:val="TAH"/>
            </w:pPr>
            <w:r w:rsidRPr="00164831">
              <w:t>API Operations</w:t>
            </w:r>
          </w:p>
        </w:tc>
        <w:tc>
          <w:tcPr>
            <w:tcW w:w="2268" w:type="dxa"/>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tcPr>
          <w:p w14:paraId="06A34C48" w14:textId="6794A0E8" w:rsidR="00014596" w:rsidRPr="00164831" w:rsidRDefault="00014596" w:rsidP="00302603">
            <w:pPr>
              <w:pStyle w:val="TAL"/>
              <w:rPr>
                <w:lang w:eastAsia="zh-CN"/>
              </w:rPr>
            </w:pPr>
            <w:r w:rsidRPr="00014596">
              <w:rPr>
                <w:lang w:eastAsia="zh-CN"/>
              </w:rPr>
              <w:t>Establish</w:t>
            </w:r>
          </w:p>
        </w:tc>
        <w:tc>
          <w:tcPr>
            <w:tcW w:w="2268" w:type="dxa"/>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tcPr>
          <w:p w14:paraId="5474461F" w14:textId="77777777" w:rsidR="00014596" w:rsidRPr="00164831" w:rsidRDefault="00014596" w:rsidP="00014596">
            <w:pPr>
              <w:pStyle w:val="TAL"/>
              <w:rPr>
                <w:lang w:eastAsia="zh-CN"/>
              </w:rPr>
            </w:pPr>
          </w:p>
        </w:tc>
        <w:tc>
          <w:tcPr>
            <w:tcW w:w="2013" w:type="dxa"/>
          </w:tcPr>
          <w:p w14:paraId="0BB2F007" w14:textId="14D5AF07" w:rsidR="00014596" w:rsidRPr="00014596" w:rsidRDefault="00014596" w:rsidP="00302603">
            <w:pPr>
              <w:pStyle w:val="TAL"/>
              <w:rPr>
                <w:lang w:eastAsia="zh-CN"/>
              </w:rPr>
            </w:pPr>
            <w:r w:rsidRPr="00994EF6">
              <w:t>Update</w:t>
            </w:r>
          </w:p>
        </w:tc>
        <w:tc>
          <w:tcPr>
            <w:tcW w:w="2268" w:type="dxa"/>
          </w:tcPr>
          <w:p w14:paraId="6AAEEB12" w14:textId="64A85E68" w:rsidR="00014596" w:rsidRPr="00164831" w:rsidRDefault="00014596" w:rsidP="00302603">
            <w:pPr>
              <w:pStyle w:val="TAL"/>
              <w:rPr>
                <w:lang w:eastAsia="zh-CN"/>
              </w:rPr>
            </w:pPr>
            <w:r w:rsidRPr="00994EF6">
              <w:t>Request/Response</w:t>
            </w:r>
          </w:p>
        </w:tc>
        <w:tc>
          <w:tcPr>
            <w:tcW w:w="1701" w:type="dxa"/>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79" w:name="_Toc117364447"/>
      <w:bookmarkStart w:id="480" w:name="_Toc133484095"/>
      <w:bookmarkStart w:id="481" w:name="_Toc218552608"/>
      <w:r>
        <w:t>9.3</w:t>
      </w:r>
      <w:r w:rsidR="00E83369" w:rsidRPr="00EA0351">
        <w:t>.</w:t>
      </w:r>
      <w:r w:rsidR="00E83369">
        <w:t>4</w:t>
      </w:r>
      <w:r w:rsidR="00E83369" w:rsidRPr="00EA0351">
        <w:t>.</w:t>
      </w:r>
      <w:r w:rsidR="00E83369">
        <w:t>2</w:t>
      </w:r>
      <w:r w:rsidR="00E83369">
        <w:tab/>
        <w:t>Sdd_URLLCTransmission Request operation</w:t>
      </w:r>
      <w:bookmarkEnd w:id="479"/>
      <w:bookmarkEnd w:id="480"/>
      <w:bookmarkEnd w:id="481"/>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82" w:name="_Toc117364448"/>
      <w:bookmarkStart w:id="483" w:name="_Toc133484096"/>
      <w:bookmarkStart w:id="484" w:name="_Toc218552609"/>
      <w:r>
        <w:t>9.3</w:t>
      </w:r>
      <w:r w:rsidR="00E83369" w:rsidRPr="00EA0351">
        <w:t>.</w:t>
      </w:r>
      <w:r w:rsidR="00E83369">
        <w:t>4</w:t>
      </w:r>
      <w:r w:rsidR="00E83369" w:rsidRPr="00EA0351">
        <w:t>.</w:t>
      </w:r>
      <w:r w:rsidR="00E83369">
        <w:t>3</w:t>
      </w:r>
      <w:r w:rsidR="00E83369">
        <w:tab/>
        <w:t>Sdd_URLLCTransmissionConnection_Establish operation</w:t>
      </w:r>
      <w:bookmarkEnd w:id="482"/>
      <w:bookmarkEnd w:id="483"/>
      <w:bookmarkEnd w:id="484"/>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85" w:name="_Toc117364449"/>
      <w:bookmarkStart w:id="486" w:name="_Toc133484097"/>
      <w:bookmarkStart w:id="487" w:name="_Toc218552610"/>
      <w:r>
        <w:lastRenderedPageBreak/>
        <w:t>9.3</w:t>
      </w:r>
      <w:r w:rsidR="00E83369" w:rsidRPr="00EA0351">
        <w:t>.</w:t>
      </w:r>
      <w:r w:rsidR="00E83369">
        <w:t>4</w:t>
      </w:r>
      <w:r w:rsidR="00E83369" w:rsidRPr="00EA0351">
        <w:t>.</w:t>
      </w:r>
      <w:r w:rsidR="00E83369">
        <w:t>4</w:t>
      </w:r>
      <w:r w:rsidR="00E83369">
        <w:tab/>
        <w:t>Sdd_URLLCTransmissionConnection_Update operation</w:t>
      </w:r>
      <w:bookmarkEnd w:id="485"/>
      <w:bookmarkEnd w:id="486"/>
      <w:bookmarkEnd w:id="487"/>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88" w:name="_Toc117364450"/>
      <w:bookmarkStart w:id="489" w:name="_Toc133484098"/>
      <w:bookmarkStart w:id="490" w:name="_Toc218552611"/>
      <w:r>
        <w:t>9.3</w:t>
      </w:r>
      <w:r w:rsidRPr="00EA0351">
        <w:t>.</w:t>
      </w:r>
      <w:r>
        <w:t>4</w:t>
      </w:r>
      <w:r w:rsidRPr="00EA0351">
        <w:t>.</w:t>
      </w:r>
      <w:r>
        <w:t>5</w:t>
      </w:r>
      <w:r>
        <w:tab/>
        <w:t>Sdd_URLLCTransmissionConnection_Release operation</w:t>
      </w:r>
      <w:bookmarkEnd w:id="490"/>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91" w:name="_Toc218552612"/>
      <w:r>
        <w:rPr>
          <w:rFonts w:hint="eastAsia"/>
          <w:bCs/>
        </w:rPr>
        <w:t>9.4</w:t>
      </w:r>
      <w:r w:rsidRPr="001717B1">
        <w:rPr>
          <w:bCs/>
        </w:rPr>
        <w:tab/>
      </w:r>
      <w:r>
        <w:rPr>
          <w:bCs/>
        </w:rPr>
        <w:t>SEALDD server discovery and selection</w:t>
      </w:r>
      <w:bookmarkEnd w:id="488"/>
      <w:bookmarkEnd w:id="489"/>
      <w:bookmarkEnd w:id="491"/>
    </w:p>
    <w:p w14:paraId="7540D6C1" w14:textId="77777777" w:rsidR="00A021E1" w:rsidRDefault="00A021E1" w:rsidP="00A021E1">
      <w:pPr>
        <w:pStyle w:val="Heading3"/>
      </w:pPr>
      <w:bookmarkStart w:id="492" w:name="_Toc117364451"/>
      <w:bookmarkStart w:id="493" w:name="_Toc133484099"/>
      <w:bookmarkStart w:id="494" w:name="_Toc218552613"/>
      <w:r>
        <w:t>9.4</w:t>
      </w:r>
      <w:r w:rsidRPr="00EA0351">
        <w:t>.1</w:t>
      </w:r>
      <w:r>
        <w:tab/>
      </w:r>
      <w:r w:rsidRPr="00EA0351">
        <w:t>General</w:t>
      </w:r>
      <w:bookmarkEnd w:id="492"/>
      <w:bookmarkEnd w:id="493"/>
      <w:bookmarkEnd w:id="494"/>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95" w:name="_Toc117364452"/>
      <w:bookmarkStart w:id="496" w:name="_Toc133484100"/>
      <w:bookmarkStart w:id="497" w:name="_Toc218552614"/>
      <w:r>
        <w:t>9.4</w:t>
      </w:r>
      <w:r w:rsidRPr="00EA0351">
        <w:t>.</w:t>
      </w:r>
      <w:r>
        <w:t>2</w:t>
      </w:r>
      <w:r>
        <w:tab/>
        <w:t>SEALDD server discovery and selection for VAL server</w:t>
      </w:r>
      <w:bookmarkEnd w:id="495"/>
      <w:bookmarkEnd w:id="496"/>
      <w:bookmarkEnd w:id="497"/>
    </w:p>
    <w:p w14:paraId="43F24915" w14:textId="77777777" w:rsidR="00A021E1" w:rsidRDefault="00A021E1" w:rsidP="00A021E1">
      <w:pPr>
        <w:pStyle w:val="Heading4"/>
      </w:pPr>
      <w:bookmarkStart w:id="498" w:name="_Toc117364453"/>
      <w:bookmarkStart w:id="499" w:name="_Toc133484101"/>
      <w:bookmarkStart w:id="500" w:name="_Toc218552615"/>
      <w:r>
        <w:t>9.4</w:t>
      </w:r>
      <w:r w:rsidRPr="00EA0351">
        <w:t>.</w:t>
      </w:r>
      <w:r>
        <w:t>2</w:t>
      </w:r>
      <w:r w:rsidRPr="00EA0351">
        <w:t>.1</w:t>
      </w:r>
      <w:r>
        <w:tab/>
        <w:t>General</w:t>
      </w:r>
      <w:bookmarkEnd w:id="498"/>
      <w:bookmarkEnd w:id="499"/>
      <w:bookmarkEnd w:id="500"/>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501" w:name="_Toc117364454"/>
      <w:bookmarkStart w:id="502" w:name="_Toc133484102"/>
      <w:bookmarkStart w:id="503" w:name="_Toc218552616"/>
      <w:r>
        <w:t>9.4</w:t>
      </w:r>
      <w:r w:rsidRPr="00EA0351">
        <w:t>.</w:t>
      </w:r>
      <w:r>
        <w:t>2</w:t>
      </w:r>
      <w:r w:rsidRPr="00EA0351">
        <w:t>.</w:t>
      </w:r>
      <w:r>
        <w:t>2</w:t>
      </w:r>
      <w:r>
        <w:tab/>
        <w:t>Procedure</w:t>
      </w:r>
      <w:bookmarkEnd w:id="501"/>
      <w:bookmarkEnd w:id="502"/>
      <w:bookmarkEnd w:id="503"/>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5pt;height:230.95pt" o:ole="">
            <v:imagedata r:id="rId56" o:title=""/>
          </v:shape>
          <o:OLEObject Type="Embed" ProgID="Visio.Drawing.11" ShapeID="_x0000_i1051" DrawAspect="Content" ObjectID="_1829166203" r:id="rId5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04" w:name="_Toc117364455"/>
      <w:bookmarkStart w:id="505" w:name="_Toc133484103"/>
      <w:bookmarkStart w:id="506" w:name="_Toc218552617"/>
      <w:r>
        <w:t>9.4</w:t>
      </w:r>
      <w:r w:rsidRPr="00EA0351">
        <w:t>.</w:t>
      </w:r>
      <w:r>
        <w:t>3</w:t>
      </w:r>
      <w:r>
        <w:tab/>
      </w:r>
      <w:r w:rsidRPr="003A6E5A">
        <w:t xml:space="preserve">SEALDD server discovery and selection for </w:t>
      </w:r>
      <w:r>
        <w:t>SEALDD client</w:t>
      </w:r>
      <w:bookmarkEnd w:id="504"/>
      <w:bookmarkEnd w:id="505"/>
      <w:bookmarkEnd w:id="506"/>
    </w:p>
    <w:p w14:paraId="5B127DF7" w14:textId="77777777" w:rsidR="00A021E1" w:rsidRDefault="00A021E1" w:rsidP="00A021E1">
      <w:pPr>
        <w:pStyle w:val="Heading4"/>
      </w:pPr>
      <w:bookmarkStart w:id="507" w:name="_Toc117364456"/>
      <w:bookmarkStart w:id="508" w:name="_Toc133484104"/>
      <w:bookmarkStart w:id="509" w:name="_Toc218552618"/>
      <w:r>
        <w:t>9.4</w:t>
      </w:r>
      <w:r w:rsidRPr="00EA0351">
        <w:t>.</w:t>
      </w:r>
      <w:r>
        <w:t>3</w:t>
      </w:r>
      <w:r w:rsidRPr="00EA0351">
        <w:t>.1</w:t>
      </w:r>
      <w:r>
        <w:tab/>
        <w:t>General</w:t>
      </w:r>
      <w:bookmarkEnd w:id="507"/>
      <w:bookmarkEnd w:id="508"/>
      <w:bookmarkEnd w:id="509"/>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10" w:name="_Toc117364457"/>
      <w:bookmarkStart w:id="511" w:name="_Toc133484105"/>
      <w:bookmarkStart w:id="512" w:name="_Toc218552619"/>
      <w:r>
        <w:lastRenderedPageBreak/>
        <w:t>9.4</w:t>
      </w:r>
      <w:r w:rsidRPr="00EA0351">
        <w:t>.</w:t>
      </w:r>
      <w:r>
        <w:t>3</w:t>
      </w:r>
      <w:r w:rsidRPr="00EA0351">
        <w:t>.</w:t>
      </w:r>
      <w:r>
        <w:t>2</w:t>
      </w:r>
      <w:r>
        <w:tab/>
        <w:t>EDN scenario</w:t>
      </w:r>
      <w:bookmarkEnd w:id="510"/>
      <w:bookmarkEnd w:id="511"/>
      <w:bookmarkEnd w:id="512"/>
    </w:p>
    <w:p w14:paraId="4580BB49" w14:textId="77777777" w:rsidR="00A021E1" w:rsidRDefault="00A021E1" w:rsidP="00A021E1">
      <w:pPr>
        <w:pStyle w:val="Heading5"/>
        <w:rPr>
          <w:lang w:eastAsia="zh-CN"/>
        </w:rPr>
      </w:pPr>
      <w:bookmarkStart w:id="513" w:name="_Toc117364458"/>
      <w:bookmarkStart w:id="514" w:name="_Toc133484106"/>
      <w:bookmarkStart w:id="515" w:name="_Toc218552620"/>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13"/>
      <w:bookmarkEnd w:id="514"/>
      <w:bookmarkEnd w:id="515"/>
    </w:p>
    <w:p w14:paraId="769DABF2" w14:textId="77777777" w:rsidR="00A021E1" w:rsidRPr="003E0A78" w:rsidRDefault="00852B7F" w:rsidP="00A021E1">
      <w:pPr>
        <w:pStyle w:val="TH"/>
      </w:pPr>
      <w:r>
        <w:rPr>
          <w:rFonts w:eastAsia="SimSun"/>
        </w:rPr>
        <w:pict w14:anchorId="7B836F51">
          <v:shape id="_x0000_i1052" type="#_x0000_t75" style="width:260.85pt;height:162.1pt">
            <v:imagedata r:id="rId5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16" w:name="_Toc117364459"/>
      <w:bookmarkStart w:id="517" w:name="_Toc133484107"/>
      <w:bookmarkStart w:id="518" w:name="_Toc218552621"/>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16"/>
      <w:bookmarkEnd w:id="517"/>
      <w:bookmarkEnd w:id="518"/>
    </w:p>
    <w:p w14:paraId="22BE09C7" w14:textId="77777777" w:rsidR="00A021E1" w:rsidRPr="003E0A78" w:rsidRDefault="00852B7F" w:rsidP="00A021E1">
      <w:pPr>
        <w:pStyle w:val="TH"/>
      </w:pPr>
      <w:r>
        <w:rPr>
          <w:rFonts w:eastAsia="SimSun"/>
        </w:rPr>
        <w:pict w14:anchorId="7C526804">
          <v:shape id="_x0000_i1053" type="#_x0000_t75" style="width:260.85pt;height:162.9pt">
            <v:imagedata r:id="rId5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19" w:name="_Toc218552622"/>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19"/>
      <w:r>
        <w:rPr>
          <w:lang w:eastAsia="zh-CN"/>
        </w:rPr>
        <w:t xml:space="preserve"> </w:t>
      </w:r>
    </w:p>
    <w:bookmarkStart w:id="520" w:name="_MON_1745675980"/>
    <w:bookmarkEnd w:id="520"/>
    <w:p w14:paraId="222555EC" w14:textId="77777777" w:rsidR="00291BED" w:rsidRDefault="00291BED" w:rsidP="00291BED">
      <w:pPr>
        <w:pStyle w:val="TH"/>
      </w:pPr>
      <w:r>
        <w:object w:dxaOrig="7662" w:dyaOrig="3637" w14:anchorId="006D4962">
          <v:shape id="_x0000_i1054" type="#_x0000_t75" style="width:383.6pt;height:182.15pt" o:ole="">
            <v:imagedata r:id="rId60" o:title=""/>
          </v:shape>
          <o:OLEObject Type="Embed" ProgID="Word.Document.12" ShapeID="_x0000_i1054" DrawAspect="Content" ObjectID="_1829166204" r:id="rId6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21" w:name="_Toc117364460"/>
      <w:bookmarkStart w:id="522" w:name="_Toc133484108"/>
      <w:bookmarkStart w:id="523" w:name="_Toc218552623"/>
      <w:r>
        <w:rPr>
          <w:rFonts w:hint="eastAsia"/>
          <w:bCs/>
        </w:rPr>
        <w:t>9.4</w:t>
      </w:r>
      <w:r w:rsidRPr="001717B1">
        <w:rPr>
          <w:bCs/>
        </w:rPr>
        <w:t>.</w:t>
      </w:r>
      <w:r>
        <w:rPr>
          <w:bCs/>
        </w:rPr>
        <w:t>4</w:t>
      </w:r>
      <w:r w:rsidRPr="001717B1">
        <w:rPr>
          <w:bCs/>
        </w:rPr>
        <w:tab/>
        <w:t>Information flows</w:t>
      </w:r>
      <w:bookmarkEnd w:id="521"/>
      <w:bookmarkEnd w:id="522"/>
      <w:bookmarkEnd w:id="523"/>
    </w:p>
    <w:p w14:paraId="5F6F2E1D" w14:textId="64508488" w:rsidR="0059181D" w:rsidRDefault="0059181D" w:rsidP="0059181D">
      <w:bookmarkStart w:id="524"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25" w:name="_Toc133484109"/>
      <w:bookmarkStart w:id="526" w:name="_Toc218552624"/>
      <w:r>
        <w:rPr>
          <w:rFonts w:hint="eastAsia"/>
        </w:rPr>
        <w:t>9.4</w:t>
      </w:r>
      <w:r w:rsidRPr="00BB3565">
        <w:t>.</w:t>
      </w:r>
      <w:r>
        <w:t>5</w:t>
      </w:r>
      <w:r w:rsidRPr="00BB3565">
        <w:tab/>
        <w:t>APIs</w:t>
      </w:r>
      <w:bookmarkEnd w:id="524"/>
      <w:bookmarkEnd w:id="525"/>
      <w:bookmarkEnd w:id="526"/>
    </w:p>
    <w:p w14:paraId="772F2924" w14:textId="19FD22DE" w:rsidR="0059181D" w:rsidRDefault="0059181D" w:rsidP="0059181D">
      <w:bookmarkStart w:id="527"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28" w:name="_Toc133484110"/>
      <w:bookmarkStart w:id="529" w:name="_Toc218552625"/>
      <w:r>
        <w:rPr>
          <w:rFonts w:eastAsia="DengXian"/>
          <w:bCs/>
        </w:rPr>
        <w:t>9.</w:t>
      </w:r>
      <w:r>
        <w:rPr>
          <w:rFonts w:eastAsia="DengXian"/>
          <w:bCs/>
          <w:lang w:eastAsia="zh-CN"/>
        </w:rPr>
        <w:t>5</w:t>
      </w:r>
      <w:r>
        <w:rPr>
          <w:rFonts w:eastAsia="DengXian"/>
          <w:bCs/>
        </w:rPr>
        <w:tab/>
        <w:t>SEALDD enabled data storage</w:t>
      </w:r>
      <w:bookmarkEnd w:id="528"/>
      <w:bookmarkEnd w:id="529"/>
    </w:p>
    <w:p w14:paraId="339162D3" w14:textId="77777777" w:rsidR="00930945" w:rsidRDefault="00930945" w:rsidP="00930945">
      <w:pPr>
        <w:pStyle w:val="Heading3"/>
        <w:rPr>
          <w:rFonts w:eastAsia="DengXian"/>
        </w:rPr>
      </w:pPr>
      <w:bookmarkStart w:id="530" w:name="_Toc133484111"/>
      <w:bookmarkStart w:id="531" w:name="_Toc218552626"/>
      <w:r>
        <w:rPr>
          <w:rFonts w:eastAsia="DengXian"/>
        </w:rPr>
        <w:t>9.5.1</w:t>
      </w:r>
      <w:r>
        <w:rPr>
          <w:rFonts w:eastAsia="DengXian"/>
        </w:rPr>
        <w:tab/>
        <w:t>General</w:t>
      </w:r>
      <w:bookmarkEnd w:id="530"/>
      <w:bookmarkEnd w:id="531"/>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32" w:name="_Toc133484112"/>
      <w:bookmarkStart w:id="533" w:name="_Toc218552627"/>
      <w:r>
        <w:rPr>
          <w:rFonts w:eastAsia="DengXian"/>
        </w:rPr>
        <w:t>9.5.2</w:t>
      </w:r>
      <w:r>
        <w:rPr>
          <w:rFonts w:eastAsia="DengXian"/>
        </w:rPr>
        <w:tab/>
        <w:t>Procedure</w:t>
      </w:r>
      <w:bookmarkEnd w:id="532"/>
      <w:bookmarkEnd w:id="533"/>
    </w:p>
    <w:p w14:paraId="419273E2" w14:textId="77777777" w:rsidR="00930945" w:rsidRDefault="00930945" w:rsidP="00930945">
      <w:pPr>
        <w:pStyle w:val="Heading4"/>
        <w:rPr>
          <w:rFonts w:eastAsia="DengXian"/>
        </w:rPr>
      </w:pPr>
      <w:bookmarkStart w:id="534" w:name="_Toc133484113"/>
      <w:bookmarkStart w:id="535" w:name="_Toc218552628"/>
      <w:r>
        <w:rPr>
          <w:rFonts w:eastAsia="DengXian"/>
        </w:rPr>
        <w:t>9.5.2.1</w:t>
      </w:r>
      <w:r>
        <w:rPr>
          <w:rFonts w:eastAsia="DengXian"/>
        </w:rPr>
        <w:tab/>
        <w:t>Data storage creation</w:t>
      </w:r>
      <w:bookmarkEnd w:id="534"/>
      <w:bookmarkEnd w:id="535"/>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5.85pt;height:149.5pt" o:ole="">
            <v:imagedata r:id="rId62" o:title=""/>
          </v:shape>
          <o:OLEObject Type="Embed" ProgID="Visio.Drawing.15" ShapeID="_x0000_i1055" DrawAspect="Content" ObjectID="_1829166205" r:id="rId63"/>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36" w:name="_Toc133484114"/>
      <w:bookmarkStart w:id="537" w:name="_Toc218552629"/>
      <w:r>
        <w:t>9.5.2.2</w:t>
      </w:r>
      <w:r>
        <w:tab/>
        <w:t>Data storage reservation</w:t>
      </w:r>
      <w:bookmarkEnd w:id="536"/>
      <w:bookmarkEnd w:id="537"/>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38" w:name="_MON_1743844262"/>
    <w:bookmarkEnd w:id="538"/>
    <w:p w14:paraId="1C836AB4" w14:textId="77777777" w:rsidR="002F729C" w:rsidRDefault="002F729C" w:rsidP="002F729C">
      <w:pPr>
        <w:pStyle w:val="TH"/>
      </w:pPr>
      <w:r>
        <w:object w:dxaOrig="5149" w:dyaOrig="3611" w14:anchorId="000C1D15">
          <v:shape id="_x0000_i1056" type="#_x0000_t75" style="width:258.5pt;height:180.2pt" o:ole="">
            <v:imagedata r:id="rId64" o:title=""/>
          </v:shape>
          <o:OLEObject Type="Embed" ProgID="Word.Document.12" ShapeID="_x0000_i1056" DrawAspect="Content" ObjectID="_1829166206" r:id="rId6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39" w:name="_Toc133484115"/>
      <w:bookmarkStart w:id="540" w:name="_Toc218552630"/>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39"/>
      <w:bookmarkEnd w:id="540"/>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41" w:name="_MON_1775041985"/>
      <w:bookmarkEnd w:id="541"/>
      <w:r w:rsidR="00217AFD">
        <w:object w:dxaOrig="4469" w:dyaOrig="3108" w14:anchorId="1F726936">
          <v:shape id="_x0000_i1057" type="#_x0000_t75" style="width:223.1pt;height:155.8pt" o:ole="">
            <v:imagedata r:id="rId66" o:title=""/>
          </v:shape>
          <o:OLEObject Type="Embed" ProgID="Word.Document.12" ShapeID="_x0000_i1057" DrawAspect="Content" ObjectID="_1829166207" r:id="rId67">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42" w:name="_Toc133484116"/>
      <w:bookmarkStart w:id="543" w:name="_Toc218552631"/>
      <w:r>
        <w:rPr>
          <w:rFonts w:eastAsia="DengXian"/>
        </w:rPr>
        <w:t>9.5.2.</w:t>
      </w:r>
      <w:r w:rsidR="002F729C">
        <w:rPr>
          <w:rFonts w:eastAsia="DengXian"/>
        </w:rPr>
        <w:t>4</w:t>
      </w:r>
      <w:r>
        <w:rPr>
          <w:rFonts w:eastAsia="DengXian"/>
        </w:rPr>
        <w:tab/>
        <w:t>Data storage management</w:t>
      </w:r>
      <w:bookmarkEnd w:id="542"/>
      <w:bookmarkEnd w:id="543"/>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5.85pt;height:149.5pt" o:ole="">
            <v:imagedata r:id="rId68" o:title=""/>
          </v:shape>
          <o:OLEObject Type="Embed" ProgID="Visio.Drawing.15" ShapeID="_x0000_i1058" DrawAspect="Content" ObjectID="_1829166208" r:id="rId6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44" w:name="_Toc133484117"/>
      <w:bookmarkStart w:id="545" w:name="_Toc218552632"/>
      <w:r>
        <w:rPr>
          <w:rFonts w:eastAsia="DengXian"/>
        </w:rPr>
        <w:t>9.5.2.</w:t>
      </w:r>
      <w:r w:rsidR="002F729C">
        <w:rPr>
          <w:rFonts w:eastAsia="DengXian"/>
        </w:rPr>
        <w:t>5</w:t>
      </w:r>
      <w:r>
        <w:rPr>
          <w:rFonts w:eastAsia="DengXian"/>
        </w:rPr>
        <w:tab/>
        <w:t>Stored data transfer between VAL servers via SEALDD server</w:t>
      </w:r>
      <w:bookmarkEnd w:id="544"/>
      <w:bookmarkEnd w:id="545"/>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45pt;height:270.7pt" o:ole="">
            <v:imagedata r:id="rId70" o:title=""/>
          </v:shape>
          <o:OLEObject Type="Embed" ProgID="Visio.Drawing.15" ShapeID="_x0000_i1059" DrawAspect="Content" ObjectID="_1829166209" r:id="rId7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46" w:name="_Toc133484118"/>
      <w:bookmarkStart w:id="547" w:name="_Toc218552633"/>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46"/>
      <w:bookmarkEnd w:id="547"/>
    </w:p>
    <w:p w14:paraId="264A6540" w14:textId="77777777" w:rsidR="00930945" w:rsidRDefault="00930945" w:rsidP="00930945">
      <w:pPr>
        <w:pStyle w:val="Heading4"/>
      </w:pPr>
      <w:bookmarkStart w:id="548" w:name="_Toc133484119"/>
      <w:bookmarkStart w:id="549" w:name="_Toc218552634"/>
      <w:r>
        <w:t>9.5.3.1</w:t>
      </w:r>
      <w:r>
        <w:tab/>
        <w:t>SEALDD data storage creation request</w:t>
      </w:r>
      <w:bookmarkEnd w:id="548"/>
      <w:bookmarkEnd w:id="549"/>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50" w:name="_Toc133484120"/>
      <w:bookmarkStart w:id="551" w:name="_Toc218552635"/>
      <w:r>
        <w:t>9.5.3.2</w:t>
      </w:r>
      <w:r>
        <w:tab/>
        <w:t>SEALDD data storage creation response</w:t>
      </w:r>
      <w:bookmarkEnd w:id="550"/>
      <w:bookmarkEnd w:id="551"/>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52" w:name="_Toc133484121"/>
      <w:bookmarkStart w:id="553" w:name="_Toc218552636"/>
      <w:r>
        <w:t>9.5.3.3</w:t>
      </w:r>
      <w:r>
        <w:tab/>
        <w:t>SEALDD data storage status notification</w:t>
      </w:r>
      <w:bookmarkEnd w:id="552"/>
      <w:bookmarkEnd w:id="553"/>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54" w:name="_Toc133484122"/>
      <w:bookmarkStart w:id="555" w:name="_Toc218552637"/>
      <w:r>
        <w:t>9.5.3.</w:t>
      </w:r>
      <w:r w:rsidR="00943366">
        <w:t>4</w:t>
      </w:r>
      <w:r>
        <w:tab/>
        <w:t xml:space="preserve">SEALDD data storage </w:t>
      </w:r>
      <w:r w:rsidR="00217AFD" w:rsidRPr="00217AFD">
        <w:t>fetch</w:t>
      </w:r>
      <w:r>
        <w:t xml:space="preserve"> request</w:t>
      </w:r>
      <w:bookmarkEnd w:id="554"/>
      <w:bookmarkEnd w:id="555"/>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56" w:name="_Toc133484123"/>
      <w:bookmarkStart w:id="557" w:name="_Toc218552638"/>
      <w:r>
        <w:t>9.5.3.</w:t>
      </w:r>
      <w:r w:rsidR="00943366">
        <w:t>5</w:t>
      </w:r>
      <w:r>
        <w:tab/>
        <w:t xml:space="preserve">SEALDD data storage </w:t>
      </w:r>
      <w:r w:rsidR="003B5B46" w:rsidRPr="003B5B46">
        <w:t>fetch</w:t>
      </w:r>
      <w:r w:rsidR="003B5B46">
        <w:t xml:space="preserve"> </w:t>
      </w:r>
      <w:r>
        <w:t>response</w:t>
      </w:r>
      <w:bookmarkEnd w:id="556"/>
      <w:bookmarkEnd w:id="557"/>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58" w:name="_Toc133484124"/>
      <w:bookmarkStart w:id="559" w:name="_Toc218552639"/>
      <w:r>
        <w:t>9.5.3.</w:t>
      </w:r>
      <w:r w:rsidR="00943366">
        <w:t>6</w:t>
      </w:r>
      <w:r>
        <w:tab/>
        <w:t>SEALDD data storage management request</w:t>
      </w:r>
      <w:bookmarkEnd w:id="558"/>
      <w:bookmarkEnd w:id="559"/>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60" w:name="_Toc133484125"/>
      <w:bookmarkStart w:id="561" w:name="_Toc218552640"/>
      <w:r>
        <w:t>9.5.3.</w:t>
      </w:r>
      <w:r w:rsidR="00943366">
        <w:t>7</w:t>
      </w:r>
      <w:r>
        <w:tab/>
        <w:t>SEALDD data storage management response</w:t>
      </w:r>
      <w:bookmarkEnd w:id="560"/>
      <w:bookmarkEnd w:id="561"/>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62" w:name="_Toc133484126"/>
      <w:bookmarkStart w:id="563" w:name="_Toc218552641"/>
      <w:r>
        <w:rPr>
          <w:rFonts w:eastAsia="DengXian"/>
        </w:rPr>
        <w:t>9.5.3.8</w:t>
      </w:r>
      <w:r>
        <w:rPr>
          <w:rFonts w:eastAsia="DengXian"/>
        </w:rPr>
        <w:tab/>
        <w:t>SEALDD data storage delivery subscription request</w:t>
      </w:r>
      <w:bookmarkEnd w:id="562"/>
      <w:bookmarkEnd w:id="563"/>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64" w:name="_Toc133484127"/>
      <w:bookmarkStart w:id="565" w:name="_Toc218552642"/>
      <w:r>
        <w:rPr>
          <w:rFonts w:eastAsia="DengXian"/>
        </w:rPr>
        <w:t>9.5.3.9</w:t>
      </w:r>
      <w:r>
        <w:rPr>
          <w:rFonts w:eastAsia="DengXian"/>
        </w:rPr>
        <w:tab/>
        <w:t>SEALDD data storage delivery subscription response</w:t>
      </w:r>
      <w:bookmarkEnd w:id="564"/>
      <w:bookmarkEnd w:id="565"/>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66" w:name="_Toc133484128"/>
      <w:bookmarkStart w:id="567" w:name="_Toc218552643"/>
      <w:r>
        <w:rPr>
          <w:rFonts w:eastAsia="DengXian"/>
        </w:rPr>
        <w:t>9.5.3.10</w:t>
      </w:r>
      <w:r>
        <w:rPr>
          <w:rFonts w:eastAsia="DengXian"/>
        </w:rPr>
        <w:tab/>
        <w:t>SEALDD data storage delivery notification</w:t>
      </w:r>
      <w:bookmarkEnd w:id="566"/>
      <w:bookmarkEnd w:id="567"/>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68" w:name="_Toc133484129"/>
      <w:bookmarkStart w:id="569" w:name="_Toc218552644"/>
      <w:r>
        <w:rPr>
          <w:rFonts w:eastAsia="DengXian"/>
        </w:rPr>
        <w:t>9.5.3.1</w:t>
      </w:r>
      <w:r w:rsidR="00B13571">
        <w:rPr>
          <w:rFonts w:eastAsia="DengXian"/>
        </w:rPr>
        <w:t>1</w:t>
      </w:r>
      <w:r>
        <w:rPr>
          <w:rFonts w:eastAsia="DengXian"/>
        </w:rPr>
        <w:tab/>
        <w:t>SEALDD data storage delivery request</w:t>
      </w:r>
      <w:bookmarkEnd w:id="568"/>
      <w:bookmarkEnd w:id="569"/>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70" w:name="_Toc133484130"/>
      <w:bookmarkStart w:id="571" w:name="_Toc218552645"/>
      <w:r>
        <w:rPr>
          <w:rFonts w:eastAsia="DengXian"/>
        </w:rPr>
        <w:t>9.5.3.1</w:t>
      </w:r>
      <w:r w:rsidR="00B13571">
        <w:rPr>
          <w:rFonts w:eastAsia="DengXian"/>
        </w:rPr>
        <w:t>2</w:t>
      </w:r>
      <w:r>
        <w:rPr>
          <w:rFonts w:eastAsia="DengXian"/>
        </w:rPr>
        <w:tab/>
        <w:t>SEALDD data storage delivery response</w:t>
      </w:r>
      <w:bookmarkEnd w:id="570"/>
      <w:bookmarkEnd w:id="571"/>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72" w:name="_Toc155209049"/>
      <w:bookmarkStart w:id="573" w:name="_Toc133484131"/>
      <w:bookmarkStart w:id="574" w:name="_Toc218552646"/>
      <w:r>
        <w:rPr>
          <w:rFonts w:eastAsia="DengXian"/>
        </w:rPr>
        <w:t>9.5.3.13</w:t>
      </w:r>
      <w:r>
        <w:rPr>
          <w:rFonts w:eastAsia="DengXian"/>
        </w:rPr>
        <w:tab/>
        <w:t>SEALDD delivery connection establish request</w:t>
      </w:r>
      <w:bookmarkEnd w:id="572"/>
      <w:bookmarkEnd w:id="574"/>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75" w:name="_Toc155209050"/>
      <w:bookmarkStart w:id="576" w:name="_Toc218552647"/>
      <w:r>
        <w:rPr>
          <w:rFonts w:eastAsia="DengXian"/>
        </w:rPr>
        <w:t>9.5.3.14</w:t>
      </w:r>
      <w:r>
        <w:rPr>
          <w:rFonts w:eastAsia="DengXian"/>
        </w:rPr>
        <w:tab/>
        <w:t>SEALDD delivery connection establish response</w:t>
      </w:r>
      <w:bookmarkEnd w:id="575"/>
      <w:bookmarkEnd w:id="576"/>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77" w:name="_Toc218552648"/>
      <w:r>
        <w:rPr>
          <w:rFonts w:eastAsia="DengXian"/>
        </w:rPr>
        <w:t>9.5.4</w:t>
      </w:r>
      <w:r>
        <w:rPr>
          <w:rFonts w:eastAsia="DengXian"/>
        </w:rPr>
        <w:tab/>
        <w:t>APIs</w:t>
      </w:r>
      <w:bookmarkEnd w:id="573"/>
      <w:bookmarkEnd w:id="577"/>
    </w:p>
    <w:p w14:paraId="3F559BFC" w14:textId="77777777" w:rsidR="00930945" w:rsidRDefault="00930945" w:rsidP="00930945">
      <w:pPr>
        <w:pStyle w:val="Heading4"/>
      </w:pPr>
      <w:bookmarkStart w:id="578" w:name="_Toc133484132"/>
      <w:bookmarkStart w:id="579" w:name="_Toc218552649"/>
      <w:r>
        <w:t>9.5.4.1</w:t>
      </w:r>
      <w:r>
        <w:tab/>
        <w:t>General</w:t>
      </w:r>
      <w:bookmarkEnd w:id="578"/>
      <w:bookmarkEnd w:id="579"/>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80" w:name="_Toc133484133"/>
    </w:p>
    <w:p w14:paraId="5A193BA6" w14:textId="0E424E67" w:rsidR="00930945" w:rsidRDefault="00930945" w:rsidP="00930945">
      <w:pPr>
        <w:pStyle w:val="Heading4"/>
      </w:pPr>
      <w:bookmarkStart w:id="581" w:name="_Toc218552650"/>
      <w:r>
        <w:t>9.5.4.2</w:t>
      </w:r>
      <w:r>
        <w:tab/>
        <w:t>Sdd_DataStorage_Creation Request operation</w:t>
      </w:r>
      <w:bookmarkEnd w:id="580"/>
      <w:bookmarkEnd w:id="581"/>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82" w:name="_Toc133484134"/>
      <w:bookmarkStart w:id="583" w:name="_Toc218552651"/>
      <w:r>
        <w:t>9.5.4.3</w:t>
      </w:r>
      <w:r>
        <w:tab/>
        <w:t>Sdd_DataStorage_</w:t>
      </w:r>
      <w:r w:rsidR="003B5B46" w:rsidRPr="003B5B46">
        <w:t>Fetch</w:t>
      </w:r>
      <w:r w:rsidR="003B5B46">
        <w:t xml:space="preserve"> </w:t>
      </w:r>
      <w:r>
        <w:t>Request operation</w:t>
      </w:r>
      <w:bookmarkEnd w:id="582"/>
      <w:bookmarkEnd w:id="583"/>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84" w:name="_Toc133484135"/>
      <w:bookmarkStart w:id="585" w:name="_Toc218552652"/>
      <w:r>
        <w:t>9.5.4.4</w:t>
      </w:r>
      <w:r>
        <w:tab/>
        <w:t>Sdd_DataStorage_Management Request operation</w:t>
      </w:r>
      <w:bookmarkEnd w:id="584"/>
      <w:bookmarkEnd w:id="585"/>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86" w:name="_Toc133484136"/>
      <w:bookmarkStart w:id="587" w:name="_Toc120157580"/>
      <w:bookmarkStart w:id="588" w:name="_Toc218552653"/>
      <w:r>
        <w:rPr>
          <w:rFonts w:eastAsia="DengXian"/>
        </w:rPr>
        <w:t>9.5.4.5</w:t>
      </w:r>
      <w:r>
        <w:rPr>
          <w:rFonts w:eastAsia="DengXian"/>
        </w:rPr>
        <w:tab/>
        <w:t>Sdd_DataStorage_Delivery_Subscription Request operation</w:t>
      </w:r>
      <w:bookmarkEnd w:id="586"/>
      <w:bookmarkEnd w:id="588"/>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89" w:name="_Toc133484137"/>
      <w:bookmarkStart w:id="590" w:name="_Toc218552654"/>
      <w:r>
        <w:rPr>
          <w:rFonts w:eastAsia="DengXian"/>
        </w:rPr>
        <w:t>9.5.4.6</w:t>
      </w:r>
      <w:r>
        <w:rPr>
          <w:rFonts w:eastAsia="DengXian"/>
        </w:rPr>
        <w:tab/>
        <w:t>Sdd_DataStorage_Delivery_Notification operation</w:t>
      </w:r>
      <w:bookmarkEnd w:id="589"/>
      <w:bookmarkEnd w:id="590"/>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91" w:name="_Toc133484138"/>
      <w:bookmarkStart w:id="592" w:name="_Toc218552655"/>
      <w:r>
        <w:rPr>
          <w:rFonts w:eastAsia="DengXian"/>
        </w:rPr>
        <w:t>9.5.4.7</w:t>
      </w:r>
      <w:r>
        <w:rPr>
          <w:rFonts w:eastAsia="DengXian"/>
        </w:rPr>
        <w:tab/>
        <w:t>Sdd_DataStorage_Delivery Request operation</w:t>
      </w:r>
      <w:bookmarkEnd w:id="591"/>
      <w:bookmarkEnd w:id="592"/>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93" w:name="_Toc155209058"/>
      <w:bookmarkStart w:id="594" w:name="_Toc133484139"/>
      <w:bookmarkStart w:id="595" w:name="_Toc218552656"/>
      <w:r>
        <w:rPr>
          <w:rFonts w:eastAsia="DengXian"/>
        </w:rPr>
        <w:lastRenderedPageBreak/>
        <w:t>9.5.4.8</w:t>
      </w:r>
      <w:r>
        <w:rPr>
          <w:rFonts w:eastAsia="DengXian"/>
        </w:rPr>
        <w:tab/>
        <w:t>Sdd_DeliveryConnection_Establish Request operation</w:t>
      </w:r>
      <w:bookmarkEnd w:id="593"/>
      <w:bookmarkEnd w:id="595"/>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96" w:name="_Toc218552657"/>
      <w:r>
        <w:rPr>
          <w:rFonts w:eastAsia="SimSun"/>
          <w:bCs/>
        </w:rPr>
        <w:t>9.</w:t>
      </w:r>
      <w:r>
        <w:rPr>
          <w:rFonts w:eastAsia="DengXian"/>
          <w:bCs/>
          <w:lang w:eastAsia="zh-CN"/>
        </w:rPr>
        <w:t>6</w:t>
      </w:r>
      <w:r>
        <w:rPr>
          <w:rFonts w:eastAsia="SimSun"/>
          <w:bCs/>
        </w:rPr>
        <w:tab/>
        <w:t>SEALDD server relocation</w:t>
      </w:r>
      <w:bookmarkEnd w:id="594"/>
      <w:bookmarkEnd w:id="596"/>
    </w:p>
    <w:p w14:paraId="72A58034" w14:textId="77777777" w:rsidR="008A08F4" w:rsidRDefault="008A08F4" w:rsidP="008A08F4">
      <w:pPr>
        <w:pStyle w:val="Heading3"/>
        <w:rPr>
          <w:rFonts w:eastAsia="SimSun"/>
          <w:lang w:val="en-US" w:eastAsia="zh-CN"/>
        </w:rPr>
      </w:pPr>
      <w:bookmarkStart w:id="597" w:name="_Toc133484140"/>
      <w:bookmarkStart w:id="598" w:name="_Toc218552658"/>
      <w:r>
        <w:rPr>
          <w:rFonts w:eastAsia="SimSun"/>
          <w:lang w:val="en-US" w:eastAsia="zh-CN"/>
        </w:rPr>
        <w:t>9.6.1</w:t>
      </w:r>
      <w:r>
        <w:rPr>
          <w:rFonts w:eastAsia="SimSun"/>
          <w:lang w:val="en-US" w:eastAsia="zh-CN"/>
        </w:rPr>
        <w:tab/>
        <w:t>General</w:t>
      </w:r>
      <w:bookmarkEnd w:id="597"/>
      <w:bookmarkEnd w:id="598"/>
    </w:p>
    <w:bookmarkEnd w:id="587"/>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99" w:name="_Toc133484141"/>
      <w:bookmarkStart w:id="600" w:name="_Toc120157582"/>
      <w:bookmarkStart w:id="601" w:name="_Toc218552659"/>
      <w:r>
        <w:rPr>
          <w:rFonts w:eastAsia="SimSun"/>
          <w:lang w:val="en-US" w:eastAsia="zh-CN"/>
        </w:rPr>
        <w:t>9.6.2</w:t>
      </w:r>
      <w:r>
        <w:rPr>
          <w:rFonts w:eastAsia="SimSun"/>
          <w:lang w:val="en-US" w:eastAsia="zh-CN"/>
        </w:rPr>
        <w:tab/>
        <w:t>Procedures</w:t>
      </w:r>
      <w:bookmarkEnd w:id="599"/>
      <w:bookmarkEnd w:id="601"/>
    </w:p>
    <w:p w14:paraId="2DF12937" w14:textId="77777777" w:rsidR="008A08F4" w:rsidRDefault="008A08F4" w:rsidP="008A08F4">
      <w:pPr>
        <w:pStyle w:val="Heading4"/>
        <w:rPr>
          <w:rFonts w:eastAsia="SimSun"/>
        </w:rPr>
      </w:pPr>
      <w:bookmarkStart w:id="602" w:name="_Toc133484142"/>
      <w:bookmarkStart w:id="603" w:name="_Toc218552660"/>
      <w:r>
        <w:rPr>
          <w:rFonts w:eastAsia="SimSun"/>
        </w:rPr>
        <w:t>9.6.2.1</w:t>
      </w:r>
      <w:r>
        <w:rPr>
          <w:rFonts w:eastAsia="SimSun"/>
        </w:rPr>
        <w:tab/>
        <w:t>SEALDD context transfer</w:t>
      </w:r>
      <w:bookmarkEnd w:id="600"/>
      <w:bookmarkEnd w:id="602"/>
      <w:bookmarkEnd w:id="603"/>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0" type="#_x0000_t75" style="width:304.15pt;height:195.15pt" o:ole="">
            <v:imagedata r:id="rId72" o:title=""/>
          </v:shape>
          <o:OLEObject Type="Embed" ProgID="Visio.Drawing.15" ShapeID="_x0000_i1060" DrawAspect="Content" ObjectID="_1829166210" r:id="rId73"/>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04" w:name="_Toc120157583"/>
      <w:bookmarkStart w:id="605"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06" w:name="_Toc218552661"/>
      <w:r>
        <w:rPr>
          <w:rFonts w:eastAsia="SimSun"/>
        </w:rPr>
        <w:t>9.</w:t>
      </w:r>
      <w:r w:rsidR="00172899">
        <w:rPr>
          <w:rFonts w:eastAsia="SimSun"/>
        </w:rPr>
        <w:t>6</w:t>
      </w:r>
      <w:r>
        <w:rPr>
          <w:rFonts w:eastAsia="SimSun"/>
        </w:rPr>
        <w:t>.2.2</w:t>
      </w:r>
      <w:r>
        <w:rPr>
          <w:rFonts w:eastAsia="SimSun"/>
        </w:rPr>
        <w:tab/>
        <w:t>SEALDD relocation in EDN</w:t>
      </w:r>
      <w:bookmarkEnd w:id="604"/>
      <w:bookmarkEnd w:id="605"/>
      <w:bookmarkEnd w:id="606"/>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3.15pt;height:304.9pt" o:ole="">
            <v:imagedata r:id="rId74" o:title=""/>
          </v:shape>
          <o:OLEObject Type="Embed" ProgID="Visio.Drawing.15" ShapeID="_x0000_i1061" DrawAspect="Content" ObjectID="_1829166211" r:id="rId7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07" w:name="_Toc133484144"/>
      <w:bookmarkStart w:id="608" w:name="_Toc218552662"/>
      <w:r>
        <w:rPr>
          <w:rFonts w:eastAsia="SimSun"/>
        </w:rPr>
        <w:t>9.</w:t>
      </w:r>
      <w:r w:rsidR="00172899">
        <w:rPr>
          <w:rFonts w:eastAsia="DengXian"/>
          <w:lang w:eastAsia="zh-CN"/>
        </w:rPr>
        <w:t>6</w:t>
      </w:r>
      <w:r>
        <w:rPr>
          <w:rFonts w:eastAsia="SimSun"/>
        </w:rPr>
        <w:t>.3</w:t>
      </w:r>
      <w:r>
        <w:rPr>
          <w:rFonts w:eastAsia="SimSun"/>
        </w:rPr>
        <w:tab/>
        <w:t>Information flows</w:t>
      </w:r>
      <w:bookmarkEnd w:id="607"/>
      <w:bookmarkEnd w:id="608"/>
    </w:p>
    <w:p w14:paraId="67DF12B4" w14:textId="77777777" w:rsidR="008A08F4" w:rsidRDefault="008A08F4" w:rsidP="008A08F4">
      <w:pPr>
        <w:pStyle w:val="Heading4"/>
        <w:rPr>
          <w:rFonts w:eastAsia="SimSun"/>
        </w:rPr>
      </w:pPr>
      <w:bookmarkStart w:id="609" w:name="_Toc133484145"/>
      <w:bookmarkStart w:id="610" w:name="_Hlk123206655"/>
      <w:bookmarkStart w:id="611" w:name="_Toc218552663"/>
      <w:r>
        <w:rPr>
          <w:rFonts w:eastAsia="SimSun"/>
        </w:rPr>
        <w:t>9.</w:t>
      </w:r>
      <w:r w:rsidR="00172899">
        <w:rPr>
          <w:rFonts w:eastAsia="SimSun"/>
        </w:rPr>
        <w:t>6</w:t>
      </w:r>
      <w:r>
        <w:rPr>
          <w:rFonts w:eastAsia="SimSun"/>
        </w:rPr>
        <w:t>.3.1</w:t>
      </w:r>
      <w:r>
        <w:rPr>
          <w:rFonts w:eastAsia="SimSun"/>
        </w:rPr>
        <w:tab/>
        <w:t>SEALDD context push request</w:t>
      </w:r>
      <w:bookmarkEnd w:id="609"/>
      <w:bookmarkEnd w:id="611"/>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12" w:name="_Toc133484146"/>
      <w:bookmarkStart w:id="613" w:name="_Toc218552664"/>
      <w:r>
        <w:rPr>
          <w:rFonts w:eastAsia="SimSun"/>
        </w:rPr>
        <w:t>9.</w:t>
      </w:r>
      <w:r w:rsidR="00172899">
        <w:rPr>
          <w:rFonts w:eastAsia="SimSun"/>
        </w:rPr>
        <w:t>6</w:t>
      </w:r>
      <w:r>
        <w:rPr>
          <w:rFonts w:eastAsia="SimSun"/>
        </w:rPr>
        <w:t>.3.2</w:t>
      </w:r>
      <w:r>
        <w:rPr>
          <w:rFonts w:eastAsia="SimSun"/>
        </w:rPr>
        <w:tab/>
        <w:t>SEALDD context push response</w:t>
      </w:r>
      <w:bookmarkEnd w:id="612"/>
      <w:bookmarkEnd w:id="613"/>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14" w:name="_Toc118020395"/>
      <w:bookmarkStart w:id="615" w:name="_Toc117351860"/>
      <w:bookmarkStart w:id="616" w:name="_Toc117351873"/>
      <w:bookmarkEnd w:id="610"/>
    </w:p>
    <w:p w14:paraId="7F7338C1" w14:textId="77777777" w:rsidR="008A08F4" w:rsidRDefault="008A08F4" w:rsidP="008A08F4">
      <w:pPr>
        <w:pStyle w:val="Heading4"/>
        <w:rPr>
          <w:rFonts w:eastAsia="SimSun"/>
        </w:rPr>
      </w:pPr>
      <w:bookmarkStart w:id="617" w:name="_Toc133484147"/>
      <w:bookmarkStart w:id="618" w:name="_Toc218552665"/>
      <w:r>
        <w:rPr>
          <w:rFonts w:eastAsia="SimSun"/>
        </w:rPr>
        <w:t>9.</w:t>
      </w:r>
      <w:r w:rsidR="00172899">
        <w:rPr>
          <w:rFonts w:eastAsia="SimSun"/>
        </w:rPr>
        <w:t>6</w:t>
      </w:r>
      <w:r>
        <w:rPr>
          <w:rFonts w:eastAsia="SimSun"/>
        </w:rPr>
        <w:t>.3.3</w:t>
      </w:r>
      <w:r>
        <w:rPr>
          <w:rFonts w:eastAsia="SimSun"/>
        </w:rPr>
        <w:tab/>
        <w:t>SEALDD context pull request</w:t>
      </w:r>
      <w:bookmarkEnd w:id="617"/>
      <w:bookmarkEnd w:id="618"/>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19" w:name="_Toc133484148"/>
      <w:bookmarkStart w:id="620" w:name="_Toc218552666"/>
      <w:r>
        <w:rPr>
          <w:rFonts w:eastAsia="SimSun"/>
        </w:rPr>
        <w:t>9.</w:t>
      </w:r>
      <w:r w:rsidR="00172899">
        <w:rPr>
          <w:rFonts w:eastAsia="SimSun"/>
        </w:rPr>
        <w:t>6</w:t>
      </w:r>
      <w:r>
        <w:rPr>
          <w:rFonts w:eastAsia="SimSun"/>
        </w:rPr>
        <w:t>.3.4</w:t>
      </w:r>
      <w:r>
        <w:rPr>
          <w:rFonts w:eastAsia="SimSun"/>
        </w:rPr>
        <w:tab/>
        <w:t>SEALDD context pull response</w:t>
      </w:r>
      <w:bookmarkEnd w:id="619"/>
      <w:bookmarkEnd w:id="620"/>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21" w:name="_Toc162869029"/>
      <w:bookmarkStart w:id="622" w:name="_Toc133484149"/>
      <w:bookmarkStart w:id="623" w:name="_Toc218552667"/>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23"/>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24" w:name="_Toc218552668"/>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24"/>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25" w:name="_Toc218552669"/>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25"/>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26" w:name="_Toc218552670"/>
      <w:bookmarkEnd w:id="621"/>
      <w:r>
        <w:rPr>
          <w:rFonts w:eastAsia="SimSun"/>
        </w:rPr>
        <w:t>9.</w:t>
      </w:r>
      <w:r w:rsidR="00172899">
        <w:rPr>
          <w:rFonts w:eastAsia="DengXian"/>
        </w:rPr>
        <w:t>6</w:t>
      </w:r>
      <w:r>
        <w:rPr>
          <w:rFonts w:eastAsia="SimSun"/>
        </w:rPr>
        <w:t>.4</w:t>
      </w:r>
      <w:r>
        <w:rPr>
          <w:rFonts w:eastAsia="SimSun"/>
        </w:rPr>
        <w:tab/>
        <w:t>APIs</w:t>
      </w:r>
      <w:bookmarkEnd w:id="622"/>
      <w:bookmarkEnd w:id="626"/>
    </w:p>
    <w:p w14:paraId="3517A0A9" w14:textId="77777777" w:rsidR="008A08F4" w:rsidRDefault="008A08F4" w:rsidP="008A08F4">
      <w:pPr>
        <w:pStyle w:val="Heading4"/>
        <w:rPr>
          <w:rFonts w:eastAsia="SimSun"/>
        </w:rPr>
      </w:pPr>
      <w:bookmarkStart w:id="627" w:name="_Toc133484150"/>
      <w:bookmarkStart w:id="628" w:name="_Hlk123206889"/>
      <w:bookmarkStart w:id="629" w:name="_Toc218552671"/>
      <w:r>
        <w:rPr>
          <w:rFonts w:eastAsia="SimSun"/>
        </w:rPr>
        <w:t>9.</w:t>
      </w:r>
      <w:r w:rsidR="00172899">
        <w:rPr>
          <w:rFonts w:eastAsia="SimSun"/>
        </w:rPr>
        <w:t>6</w:t>
      </w:r>
      <w:r>
        <w:rPr>
          <w:rFonts w:eastAsia="SimSun"/>
        </w:rPr>
        <w:t>.4.1</w:t>
      </w:r>
      <w:r>
        <w:rPr>
          <w:rFonts w:eastAsia="SimSun"/>
        </w:rPr>
        <w:tab/>
        <w:t>General</w:t>
      </w:r>
      <w:bookmarkEnd w:id="627"/>
      <w:bookmarkEnd w:id="629"/>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30" w:name="_Toc133484151"/>
      <w:bookmarkStart w:id="631" w:name="_Toc218552672"/>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30"/>
      <w:bookmarkEnd w:id="631"/>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32" w:name="_Toc133484152"/>
      <w:bookmarkStart w:id="633" w:name="_Toc218552673"/>
      <w:bookmarkEnd w:id="628"/>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32"/>
      <w:bookmarkEnd w:id="633"/>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14"/>
      <w:bookmarkEnd w:id="615"/>
      <w:bookmarkEnd w:id="616"/>
    </w:p>
    <w:p w14:paraId="150A9649" w14:textId="163976DB" w:rsidR="00B86BBC" w:rsidRDefault="00B86BBC" w:rsidP="00B86BBC">
      <w:pPr>
        <w:pStyle w:val="Heading4"/>
        <w:rPr>
          <w:rFonts w:eastAsia="SimSun"/>
        </w:rPr>
      </w:pPr>
      <w:bookmarkStart w:id="634" w:name="_Toc133484153"/>
      <w:bookmarkStart w:id="635" w:name="_Toc218552674"/>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35"/>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36" w:name="_Toc218552675"/>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36"/>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37" w:name="_Toc218552676"/>
      <w:r>
        <w:rPr>
          <w:rFonts w:eastAsia="DengXian"/>
          <w:bCs/>
        </w:rPr>
        <w:t>9.</w:t>
      </w:r>
      <w:r>
        <w:rPr>
          <w:rFonts w:eastAsia="DengXian"/>
          <w:bCs/>
          <w:lang w:eastAsia="zh-CN"/>
        </w:rPr>
        <w:t>7</w:t>
      </w:r>
      <w:r>
        <w:rPr>
          <w:rFonts w:eastAsia="DengXian"/>
          <w:bCs/>
        </w:rPr>
        <w:tab/>
        <w:t>SEALDD enabled data transmission quality measurement</w:t>
      </w:r>
      <w:bookmarkEnd w:id="634"/>
      <w:bookmarkEnd w:id="637"/>
    </w:p>
    <w:p w14:paraId="74D355CA" w14:textId="77777777" w:rsidR="00AC7734" w:rsidRDefault="00AC7734" w:rsidP="00AC7734">
      <w:pPr>
        <w:pStyle w:val="Heading3"/>
        <w:rPr>
          <w:rFonts w:eastAsia="SimSun"/>
          <w:lang w:val="en-US" w:eastAsia="zh-CN"/>
        </w:rPr>
      </w:pPr>
      <w:bookmarkStart w:id="638" w:name="_Toc133484154"/>
      <w:bookmarkStart w:id="639" w:name="_Toc218552677"/>
      <w:r>
        <w:rPr>
          <w:rFonts w:eastAsia="SimSun"/>
          <w:lang w:val="en-US" w:eastAsia="zh-CN"/>
        </w:rPr>
        <w:t>9.7.1</w:t>
      </w:r>
      <w:r>
        <w:rPr>
          <w:rFonts w:eastAsia="SimSun"/>
          <w:lang w:val="en-US" w:eastAsia="zh-CN"/>
        </w:rPr>
        <w:tab/>
        <w:t>General</w:t>
      </w:r>
      <w:bookmarkEnd w:id="638"/>
      <w:bookmarkEnd w:id="639"/>
    </w:p>
    <w:p w14:paraId="6A8F1B58" w14:textId="77777777" w:rsidR="00AC7734" w:rsidRDefault="00AC7734" w:rsidP="00AC7734">
      <w:pPr>
        <w:rPr>
          <w:rFonts w:eastAsia="SimSun"/>
          <w:lang w:eastAsia="zh-CN"/>
        </w:rPr>
      </w:pPr>
      <w:bookmarkStart w:id="640"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41" w:name="_Toc133484155"/>
      <w:bookmarkStart w:id="642" w:name="_Toc218552678"/>
      <w:bookmarkEnd w:id="640"/>
      <w:r>
        <w:rPr>
          <w:rFonts w:eastAsia="SimSun"/>
          <w:lang w:val="en-US" w:eastAsia="zh-CN"/>
        </w:rPr>
        <w:t>9.7.2</w:t>
      </w:r>
      <w:r>
        <w:rPr>
          <w:rFonts w:eastAsia="SimSun"/>
          <w:lang w:val="en-US" w:eastAsia="zh-CN"/>
        </w:rPr>
        <w:tab/>
        <w:t>Procedures</w:t>
      </w:r>
      <w:bookmarkEnd w:id="641"/>
      <w:bookmarkEnd w:id="642"/>
    </w:p>
    <w:p w14:paraId="4A616AEB" w14:textId="77777777" w:rsidR="00AC7734" w:rsidRDefault="00AC7734" w:rsidP="00AC7734">
      <w:pPr>
        <w:pStyle w:val="Heading4"/>
        <w:rPr>
          <w:rFonts w:eastAsia="DengXian"/>
        </w:rPr>
      </w:pPr>
      <w:bookmarkStart w:id="643" w:name="_Toc133484156"/>
      <w:bookmarkStart w:id="644" w:name="_Toc218552679"/>
      <w:r>
        <w:rPr>
          <w:rFonts w:eastAsia="DengXian"/>
        </w:rPr>
        <w:t>9.7.2.1</w:t>
      </w:r>
      <w:r>
        <w:rPr>
          <w:rFonts w:eastAsia="DengXian"/>
        </w:rPr>
        <w:tab/>
        <w:t>Data transmission quality measurement</w:t>
      </w:r>
      <w:bookmarkEnd w:id="643"/>
      <w:bookmarkEnd w:id="644"/>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45"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45"/>
    <w:p w14:paraId="157C0F67" w14:textId="77777777" w:rsidR="00AC7734" w:rsidRDefault="00AC7734" w:rsidP="00AC7734">
      <w:pPr>
        <w:pStyle w:val="TH"/>
      </w:pPr>
      <w:r>
        <w:rPr>
          <w:rFonts w:ascii="Times New Roman" w:eastAsia="DengXian" w:hAnsi="Times New Roman"/>
        </w:rPr>
        <w:object w:dxaOrig="7632" w:dyaOrig="8256" w14:anchorId="2A7DAA69">
          <v:shape id="_x0000_i1062" type="#_x0000_t75" style="width:382.05pt;height:411.95pt" o:ole="">
            <v:imagedata r:id="rId76" o:title=""/>
          </v:shape>
          <o:OLEObject Type="Embed" ProgID="Visio.Drawing.15" ShapeID="_x0000_i1062" DrawAspect="Content" ObjectID="_1829166212" r:id="rId77"/>
        </w:object>
      </w:r>
    </w:p>
    <w:p w14:paraId="5367A002" w14:textId="77777777" w:rsidR="00AC7734" w:rsidRDefault="00AC7734" w:rsidP="00AC7734">
      <w:pPr>
        <w:pStyle w:val="TF"/>
      </w:pPr>
      <w:bookmarkStart w:id="646" w:name="_Hlk123204071"/>
      <w:r>
        <w:t>Figure 9.7.2.1-1: SEALDD enabled data transmission quality measurement procedure</w:t>
      </w:r>
    </w:p>
    <w:p w14:paraId="49725267" w14:textId="77777777" w:rsidR="00AC7734" w:rsidRDefault="00AC7734" w:rsidP="00AC7734">
      <w:pPr>
        <w:pStyle w:val="B1"/>
        <w:rPr>
          <w:lang w:eastAsia="zh-CN"/>
        </w:rPr>
      </w:pPr>
      <w:bookmarkStart w:id="647" w:name="_Hlk123204172"/>
      <w:bookmarkEnd w:id="646"/>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48" w:name="_Hlk123207138"/>
      <w:r>
        <w:t xml:space="preserve">SEALDD transmission quality measurement subscription </w:t>
      </w:r>
      <w:bookmarkEnd w:id="648"/>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47"/>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49" w:name="_Hlk123210148"/>
      <w:bookmarkStart w:id="650" w:name="_Hlk123204273"/>
      <w:r>
        <w:t>Upon receiving the request, the SEALDD server performs an authorization check.</w:t>
      </w:r>
      <w:bookmarkStart w:id="651" w:name="_Hlk123210180"/>
      <w:r>
        <w:t xml:space="preserve"> </w:t>
      </w:r>
      <w:bookmarkEnd w:id="649"/>
      <w:r>
        <w:t xml:space="preserve">If authorization is successful, </w:t>
      </w:r>
      <w:bookmarkStart w:id="652" w:name="_Hlk123210189"/>
      <w:bookmarkEnd w:id="651"/>
      <w:r>
        <w:t>the SEALDD server sends a response to the VAL server with the subscription ID, expiration time.</w:t>
      </w:r>
      <w:bookmarkEnd w:id="650"/>
      <w:bookmarkEnd w:id="652"/>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15CA27D1"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AE7B44B"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also calculate</w:t>
      </w:r>
      <w:r w:rsidR="00AC1725">
        <w:rPr>
          <w:lang w:val="en-US" w:eastAsia="zh-CN"/>
        </w:rPr>
        <w:t>s</w:t>
      </w:r>
      <w:r>
        <w:rPr>
          <w:lang w:val="en-US" w:eastAsia="zh-CN"/>
        </w:rPr>
        <w:t xml:space="preserv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53" w:name="_Toc133484157"/>
      <w:bookmarkStart w:id="654" w:name="_Hlk123210619"/>
      <w:bookmarkStart w:id="655" w:name="_Toc218552680"/>
      <w:r>
        <w:rPr>
          <w:rFonts w:eastAsia="DengXian"/>
        </w:rPr>
        <w:t>9.7.2.2</w:t>
      </w:r>
      <w:r>
        <w:rPr>
          <w:rFonts w:eastAsia="DengXian"/>
        </w:rPr>
        <w:tab/>
        <w:t>Data transmission quality query</w:t>
      </w:r>
      <w:bookmarkEnd w:id="653"/>
      <w:bookmarkEnd w:id="655"/>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lastRenderedPageBreak/>
        <w:t xml:space="preserve"> </w:t>
      </w:r>
      <w:r w:rsidR="005C653F">
        <w:rPr>
          <w:rFonts w:ascii="Times New Roman" w:eastAsia="DengXian" w:hAnsi="Times New Roman"/>
        </w:rPr>
        <w:object w:dxaOrig="5692" w:dyaOrig="2468" w14:anchorId="31FF4328">
          <v:shape id="_x0000_i1063" type="#_x0000_t75" style="width:284.85pt;height:124.7pt" o:ole="">
            <v:imagedata r:id="rId78" o:title=""/>
          </v:shape>
          <o:OLEObject Type="Embed" ProgID="Visio.Drawing.15" ShapeID="_x0000_i1063" DrawAspect="Content" ObjectID="_1829166213" r:id="rId79"/>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56" w:name="_Toc130854720"/>
      <w:bookmarkStart w:id="657" w:name="_Toc133484158"/>
      <w:bookmarkStart w:id="658" w:name="_Toc218552681"/>
      <w:r>
        <w:rPr>
          <w:rFonts w:eastAsia="DengXian"/>
        </w:rPr>
        <w:t>9.7.2.3</w:t>
      </w:r>
      <w:r>
        <w:rPr>
          <w:rFonts w:eastAsia="DengXian"/>
        </w:rPr>
        <w:tab/>
        <w:t>Data transmission quality measurement</w:t>
      </w:r>
      <w:bookmarkEnd w:id="656"/>
      <w:r>
        <w:rPr>
          <w:rFonts w:eastAsia="DengXian"/>
        </w:rPr>
        <w:t xml:space="preserve"> reported by SEALDD client</w:t>
      </w:r>
      <w:bookmarkEnd w:id="657"/>
      <w:bookmarkEnd w:id="658"/>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2.05pt;height:424.5pt" o:ole="">
            <v:imagedata r:id="rId80" o:title=""/>
          </v:shape>
          <o:OLEObject Type="Embed" ProgID="Visio.Drawing.15" ShapeID="_x0000_i1064" DrawAspect="Content" ObjectID="_1829166214" r:id="rId8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lastRenderedPageBreak/>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59" w:name="_Toc133484159"/>
      <w:bookmarkStart w:id="660" w:name="_Toc218552682"/>
      <w:r>
        <w:rPr>
          <w:rFonts w:eastAsia="DengXian"/>
          <w:bCs/>
        </w:rPr>
        <w:t>9.</w:t>
      </w:r>
      <w:r>
        <w:rPr>
          <w:rFonts w:eastAsia="DengXian"/>
          <w:bCs/>
          <w:lang w:eastAsia="zh-CN"/>
        </w:rPr>
        <w:t>7</w:t>
      </w:r>
      <w:r>
        <w:rPr>
          <w:rFonts w:eastAsia="DengXian"/>
          <w:bCs/>
        </w:rPr>
        <w:t>.3</w:t>
      </w:r>
      <w:r>
        <w:rPr>
          <w:rFonts w:eastAsia="DengXian"/>
          <w:bCs/>
        </w:rPr>
        <w:tab/>
        <w:t>Information flows</w:t>
      </w:r>
      <w:bookmarkEnd w:id="659"/>
      <w:bookmarkEnd w:id="660"/>
    </w:p>
    <w:p w14:paraId="3B9199FA" w14:textId="77777777" w:rsidR="00AC7734" w:rsidRDefault="00AC7734" w:rsidP="00AC7734">
      <w:pPr>
        <w:pStyle w:val="Heading4"/>
        <w:rPr>
          <w:rFonts w:eastAsia="DengXian"/>
        </w:rPr>
      </w:pPr>
      <w:bookmarkStart w:id="661" w:name="_Toc133484160"/>
      <w:bookmarkStart w:id="662" w:name="_Toc218552683"/>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61"/>
      <w:bookmarkEnd w:id="662"/>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63" w:name="_Toc133484161"/>
      <w:bookmarkStart w:id="664" w:name="_Toc218552684"/>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63"/>
      <w:bookmarkEnd w:id="664"/>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54"/>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65" w:name="_Toc133484162"/>
      <w:bookmarkStart w:id="666" w:name="_Toc218552685"/>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65"/>
      <w:bookmarkEnd w:id="666"/>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67" w:name="_Toc121130762"/>
      <w:bookmarkStart w:id="668" w:name="_Toc133484163"/>
      <w:bookmarkStart w:id="669"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70" w:name="_Toc218552686"/>
      <w:r>
        <w:rPr>
          <w:rFonts w:eastAsia="DengXian"/>
        </w:rPr>
        <w:t>9.7.3.4</w:t>
      </w:r>
      <w:r>
        <w:rPr>
          <w:rFonts w:eastAsia="DengXian"/>
        </w:rPr>
        <w:tab/>
        <w:t>SEALDD enabled data transmission quality query request</w:t>
      </w:r>
      <w:bookmarkEnd w:id="667"/>
      <w:bookmarkEnd w:id="668"/>
      <w:bookmarkEnd w:id="670"/>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71" w:name="_Toc133484164"/>
      <w:bookmarkStart w:id="672" w:name="_Toc218552687"/>
      <w:r>
        <w:rPr>
          <w:rFonts w:eastAsia="DengXian"/>
        </w:rPr>
        <w:lastRenderedPageBreak/>
        <w:t>9.7.3.5</w:t>
      </w:r>
      <w:r>
        <w:rPr>
          <w:rFonts w:eastAsia="DengXian"/>
        </w:rPr>
        <w:tab/>
        <w:t>SEALDD enabled data transmission quality query response</w:t>
      </w:r>
      <w:bookmarkEnd w:id="671"/>
      <w:bookmarkEnd w:id="672"/>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73" w:name="_Toc130854724"/>
      <w:bookmarkStart w:id="674" w:name="_Toc133484165"/>
      <w:bookmarkStart w:id="675" w:name="_Toc218552688"/>
      <w:r>
        <w:rPr>
          <w:rFonts w:eastAsia="DengXian"/>
        </w:rPr>
        <w:t>9.7.3.6</w:t>
      </w:r>
      <w:r>
        <w:rPr>
          <w:rFonts w:eastAsia="DengXian"/>
        </w:rPr>
        <w:tab/>
        <w:t>Transmission quality measurement subscription request</w:t>
      </w:r>
      <w:bookmarkEnd w:id="673"/>
      <w:bookmarkEnd w:id="674"/>
      <w:bookmarkEnd w:id="675"/>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5F1A17AB" w:rsidR="00BF7304" w:rsidRDefault="00BF7304" w:rsidP="00BF7304">
            <w:pPr>
              <w:pStyle w:val="TAL"/>
            </w:pPr>
            <w:r>
              <w:rPr>
                <w:lang w:eastAsia="zh-CN"/>
              </w:rPr>
              <w:t>Measurement identifiers, e.g. latency, bitrate, jitter, 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76" w:name="_Toc130854725"/>
      <w:bookmarkStart w:id="677" w:name="_Toc133484166"/>
      <w:bookmarkStart w:id="678" w:name="_Toc218552689"/>
      <w:r>
        <w:rPr>
          <w:rFonts w:eastAsia="DengXian"/>
        </w:rPr>
        <w:lastRenderedPageBreak/>
        <w:t>9.7.3.</w:t>
      </w:r>
      <w:r w:rsidR="00FF2985">
        <w:rPr>
          <w:rFonts w:eastAsia="DengXian"/>
        </w:rPr>
        <w:t>7</w:t>
      </w:r>
      <w:r>
        <w:rPr>
          <w:rFonts w:eastAsia="DengXian"/>
        </w:rPr>
        <w:tab/>
        <w:t>Transmission quality measurement subscription response</w:t>
      </w:r>
      <w:bookmarkEnd w:id="676"/>
      <w:bookmarkEnd w:id="677"/>
      <w:bookmarkEnd w:id="678"/>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79" w:name="_Toc130854726"/>
      <w:bookmarkStart w:id="680" w:name="_Toc133484167"/>
      <w:bookmarkStart w:id="681" w:name="_Toc218552690"/>
      <w:r>
        <w:rPr>
          <w:rFonts w:eastAsia="DengXian"/>
        </w:rPr>
        <w:t>9.7.3.</w:t>
      </w:r>
      <w:r w:rsidR="00FF2985">
        <w:rPr>
          <w:rFonts w:eastAsia="DengXian"/>
        </w:rPr>
        <w:t>8</w:t>
      </w:r>
      <w:r>
        <w:rPr>
          <w:rFonts w:eastAsia="DengXian"/>
        </w:rPr>
        <w:tab/>
        <w:t>Transmission quality measurement notification</w:t>
      </w:r>
      <w:bookmarkEnd w:id="679"/>
      <w:bookmarkEnd w:id="680"/>
      <w:bookmarkEnd w:id="681"/>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82" w:name="_Toc218552691"/>
      <w:r>
        <w:rPr>
          <w:rFonts w:eastAsia="DengXian"/>
        </w:rPr>
        <w:t>9.7.3.9</w:t>
      </w:r>
      <w:r>
        <w:rPr>
          <w:rFonts w:eastAsia="DengXian"/>
        </w:rPr>
        <w:tab/>
        <w:t>SEALDD enabled data transmission quality measurement subscription update request</w:t>
      </w:r>
      <w:bookmarkEnd w:id="682"/>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83" w:name="_Toc218552692"/>
      <w:r>
        <w:rPr>
          <w:rFonts w:eastAsia="DengXian"/>
        </w:rPr>
        <w:lastRenderedPageBreak/>
        <w:t>9.7.3.10</w:t>
      </w:r>
      <w:r>
        <w:rPr>
          <w:rFonts w:eastAsia="DengXian"/>
        </w:rPr>
        <w:tab/>
        <w:t>SEALDD enabled data transmission quality measurement subscription update response</w:t>
      </w:r>
      <w:bookmarkEnd w:id="683"/>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84" w:name="_Toc218552693"/>
      <w:r>
        <w:rPr>
          <w:rFonts w:eastAsia="DengXian"/>
        </w:rPr>
        <w:t>9.7.3.11</w:t>
      </w:r>
      <w:r>
        <w:rPr>
          <w:rFonts w:eastAsia="DengXian"/>
        </w:rPr>
        <w:tab/>
        <w:t>SEALDD enabled data transmission quality measurement unsubscribe request</w:t>
      </w:r>
      <w:bookmarkEnd w:id="684"/>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85" w:name="_Toc218552694"/>
      <w:r>
        <w:rPr>
          <w:rFonts w:eastAsia="DengXian"/>
        </w:rPr>
        <w:t>9.7.3.12</w:t>
      </w:r>
      <w:r>
        <w:rPr>
          <w:rFonts w:eastAsia="DengXian"/>
        </w:rPr>
        <w:tab/>
        <w:t>SEALDD enabled data transmission quality measurement unsubscribe response</w:t>
      </w:r>
      <w:bookmarkEnd w:id="685"/>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86" w:name="_Toc133484170"/>
      <w:bookmarkStart w:id="687" w:name="_Toc218552695"/>
      <w:r>
        <w:rPr>
          <w:rFonts w:eastAsia="DengXian"/>
        </w:rPr>
        <w:t>9.</w:t>
      </w:r>
      <w:r w:rsidR="00806911">
        <w:rPr>
          <w:rFonts w:eastAsia="DengXian"/>
        </w:rPr>
        <w:t>7</w:t>
      </w:r>
      <w:r>
        <w:rPr>
          <w:rFonts w:eastAsia="DengXian"/>
        </w:rPr>
        <w:t>.4</w:t>
      </w:r>
      <w:r>
        <w:rPr>
          <w:rFonts w:eastAsia="DengXian"/>
        </w:rPr>
        <w:tab/>
        <w:t>APIs</w:t>
      </w:r>
      <w:bookmarkEnd w:id="686"/>
      <w:bookmarkEnd w:id="687"/>
    </w:p>
    <w:p w14:paraId="1EEC8FF5" w14:textId="77777777" w:rsidR="00AC7734" w:rsidRDefault="00AC7734" w:rsidP="00AC7734">
      <w:pPr>
        <w:pStyle w:val="Heading4"/>
        <w:rPr>
          <w:rFonts w:eastAsia="DengXian"/>
        </w:rPr>
      </w:pPr>
      <w:bookmarkStart w:id="688" w:name="_Toc133484171"/>
      <w:bookmarkStart w:id="689" w:name="_Toc218552696"/>
      <w:r>
        <w:rPr>
          <w:rFonts w:eastAsia="DengXian"/>
        </w:rPr>
        <w:t>9.</w:t>
      </w:r>
      <w:r w:rsidR="00806911">
        <w:rPr>
          <w:rFonts w:eastAsia="DengXian"/>
        </w:rPr>
        <w:t>7</w:t>
      </w:r>
      <w:r>
        <w:rPr>
          <w:rFonts w:eastAsia="DengXian"/>
        </w:rPr>
        <w:t>.4.1</w:t>
      </w:r>
      <w:r>
        <w:rPr>
          <w:rFonts w:eastAsia="DengXian"/>
        </w:rPr>
        <w:tab/>
        <w:t>General</w:t>
      </w:r>
      <w:bookmarkEnd w:id="688"/>
      <w:bookmarkEnd w:id="689"/>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rsidRPr="00142972"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Pr="00142972" w:rsidRDefault="00B54866" w:rsidP="00155691">
            <w:pPr>
              <w:pStyle w:val="TAL"/>
              <w:rPr>
                <w:lang w:val="sv-SE" w:eastAsia="zh-CN"/>
              </w:rPr>
            </w:pPr>
            <w:r w:rsidRPr="00142972">
              <w:rPr>
                <w:noProof/>
                <w:lang w:val="sv-SE" w:eastAsia="zh-CN"/>
              </w:rPr>
              <w:t>VAL server, SEALDD server, NSCE server, ADAE server</w:t>
            </w:r>
          </w:p>
        </w:tc>
      </w:tr>
    </w:tbl>
    <w:p w14:paraId="0944596E" w14:textId="77777777" w:rsidR="00AC7734" w:rsidRPr="00142972" w:rsidRDefault="00AC7734" w:rsidP="00AC7734">
      <w:pPr>
        <w:rPr>
          <w:lang w:val="sv-SE"/>
        </w:rPr>
      </w:pPr>
    </w:p>
    <w:p w14:paraId="1E27887C" w14:textId="5972BE7C" w:rsidR="00AC7734" w:rsidRDefault="00AC7734" w:rsidP="00AC7734">
      <w:pPr>
        <w:pStyle w:val="Heading4"/>
        <w:rPr>
          <w:rFonts w:eastAsia="DengXian"/>
        </w:rPr>
      </w:pPr>
      <w:bookmarkStart w:id="690" w:name="_Toc133484172"/>
      <w:bookmarkStart w:id="691" w:name="_Toc218552697"/>
      <w:r>
        <w:rPr>
          <w:rFonts w:eastAsia="DengXian"/>
        </w:rPr>
        <w:lastRenderedPageBreak/>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90"/>
      <w:bookmarkEnd w:id="691"/>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92" w:name="_Toc133484173"/>
      <w:bookmarkStart w:id="693" w:name="_Toc218552698"/>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92"/>
      <w:bookmarkEnd w:id="693"/>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69"/>
    </w:p>
    <w:p w14:paraId="2621FFBE" w14:textId="11E1FEFD" w:rsidR="000575E4" w:rsidRDefault="000575E4" w:rsidP="000575E4">
      <w:pPr>
        <w:pStyle w:val="Heading4"/>
      </w:pPr>
      <w:bookmarkStart w:id="694" w:name="_Toc121130769"/>
      <w:bookmarkStart w:id="695" w:name="_Toc133484174"/>
      <w:bookmarkStart w:id="696" w:name="_Toc218552699"/>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94"/>
      <w:bookmarkEnd w:id="695"/>
      <w:bookmarkEnd w:id="696"/>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97" w:name="_Toc133484175"/>
      <w:bookmarkStart w:id="698" w:name="_Toc218552700"/>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98"/>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99" w:name="_Toc218552701"/>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99"/>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700" w:name="_Toc218552702"/>
      <w:r>
        <w:rPr>
          <w:rFonts w:eastAsia="DengXian"/>
          <w:bCs/>
        </w:rPr>
        <w:lastRenderedPageBreak/>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97"/>
      <w:bookmarkEnd w:id="700"/>
    </w:p>
    <w:p w14:paraId="5AB20FEE" w14:textId="77777777" w:rsidR="00A02E64" w:rsidRDefault="00A02E64" w:rsidP="00A02E64">
      <w:pPr>
        <w:pStyle w:val="Heading3"/>
        <w:rPr>
          <w:rFonts w:eastAsia="SimSun"/>
          <w:lang w:val="en-US" w:eastAsia="zh-CN"/>
        </w:rPr>
      </w:pPr>
      <w:bookmarkStart w:id="701" w:name="_Toc133484176"/>
      <w:bookmarkStart w:id="702" w:name="_Toc218552703"/>
      <w:r>
        <w:rPr>
          <w:rFonts w:eastAsia="SimSun"/>
          <w:lang w:val="en-US" w:eastAsia="zh-CN"/>
        </w:rPr>
        <w:t>9.8.1</w:t>
      </w:r>
      <w:r>
        <w:rPr>
          <w:rFonts w:eastAsia="SimSun"/>
          <w:lang w:val="en-US" w:eastAsia="zh-CN"/>
        </w:rPr>
        <w:tab/>
        <w:t>General</w:t>
      </w:r>
      <w:bookmarkEnd w:id="701"/>
      <w:bookmarkEnd w:id="702"/>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03" w:name="_Toc133484177"/>
      <w:bookmarkStart w:id="704" w:name="_Toc218552704"/>
      <w:r>
        <w:rPr>
          <w:rFonts w:eastAsia="SimSun"/>
          <w:lang w:val="en-US" w:eastAsia="zh-CN"/>
        </w:rPr>
        <w:t>9.8.2</w:t>
      </w:r>
      <w:r>
        <w:rPr>
          <w:rFonts w:eastAsia="SimSun"/>
          <w:lang w:val="en-US" w:eastAsia="zh-CN"/>
        </w:rPr>
        <w:tab/>
        <w:t>Procedures</w:t>
      </w:r>
      <w:bookmarkEnd w:id="703"/>
      <w:bookmarkEnd w:id="704"/>
    </w:p>
    <w:p w14:paraId="2C7154FB" w14:textId="27CCEABA" w:rsidR="00A02E64" w:rsidRDefault="005A5753" w:rsidP="00A43A98">
      <w:pPr>
        <w:pStyle w:val="Heading4"/>
        <w:rPr>
          <w:rFonts w:eastAsia="SimSun"/>
          <w:lang w:val="en-US" w:eastAsia="zh-CN"/>
        </w:rPr>
      </w:pPr>
      <w:bookmarkStart w:id="705" w:name="_Toc218552705"/>
      <w:r w:rsidRPr="005A5753">
        <w:rPr>
          <w:rFonts w:eastAsia="SimSun"/>
          <w:lang w:val="en-US" w:eastAsia="zh-CN"/>
        </w:rPr>
        <w:t>9.8.2.1</w:t>
      </w:r>
      <w:r w:rsidRPr="005A5753">
        <w:rPr>
          <w:rFonts w:eastAsia="SimSun"/>
          <w:lang w:val="en-US" w:eastAsia="zh-CN"/>
        </w:rPr>
        <w:tab/>
        <w:t>SEALDD enabled bandwidth control for different VAL users</w:t>
      </w:r>
      <w:bookmarkEnd w:id="705"/>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06"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06"/>
    <w:p w14:paraId="1A5CEA80" w14:textId="6C2E520C" w:rsidR="00A02E64" w:rsidRDefault="00281583" w:rsidP="00A02E64">
      <w:pPr>
        <w:pStyle w:val="TH"/>
        <w:rPr>
          <w:noProof/>
        </w:rPr>
      </w:pPr>
      <w:r>
        <w:rPr>
          <w:rFonts w:eastAsia="DengXian"/>
          <w:noProof/>
        </w:rPr>
        <w:object w:dxaOrig="7426" w:dyaOrig="5521" w14:anchorId="50678D17">
          <v:shape id="_x0000_i1065" type="#_x0000_t75" alt="" style="width:369.85pt;height:275.8pt;mso-width-percent:0;mso-height-percent:0;mso-width-percent:0;mso-height-percent:0" o:ole="">
            <v:imagedata r:id="rId82" o:title=""/>
          </v:shape>
          <o:OLEObject Type="Embed" ProgID="Visio.Drawing.15" ShapeID="_x0000_i1065" DrawAspect="Content" ObjectID="_1829166215" r:id="rId83"/>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564B2EFC"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w:t>
      </w:r>
      <w:r w:rsidR="00281583" w:rsidRPr="00281583">
        <w:t xml:space="preserve"> request for bandwidth limit utilization notification</w:t>
      </w:r>
      <w:r>
        <w:t xml:space="preserve">. </w:t>
      </w:r>
      <w:r w:rsidR="00281583">
        <w:t>The request for bandwidth limit utilization notification</w:t>
      </w:r>
      <w:r w:rsidR="00281583" w:rsidRPr="00A916D7">
        <w:t xml:space="preserve"> </w:t>
      </w:r>
      <w:r w:rsidR="00281583">
        <w:t>provides</w:t>
      </w:r>
      <w:r w:rsidR="00281583" w:rsidRPr="00A916D7">
        <w:t xml:space="preserve"> the criteria to notify the VAL server for the bandwidth limit utilization. e.g., threshold based percentage of the VAL server</w:t>
      </w:r>
      <w:r w:rsidR="00281583" w:rsidRPr="00281583">
        <w:t>'</w:t>
      </w:r>
      <w:r w:rsidR="00281583" w:rsidRPr="00A916D7">
        <w:t>s total bandwidth limit</w:t>
      </w:r>
      <w:r w:rsidR="00281583">
        <w:t>.</w:t>
      </w:r>
    </w:p>
    <w:p w14:paraId="1151BEA6" w14:textId="77777777" w:rsidR="00A02E64" w:rsidRDefault="00A02E64" w:rsidP="00A02E64">
      <w:pPr>
        <w:pStyle w:val="B1"/>
      </w:pPr>
      <w:r>
        <w:lastRenderedPageBreak/>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30FB4EC3"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p>
    <w:p w14:paraId="08852923" w14:textId="0C0FB8DE" w:rsidR="00A02E64" w:rsidRDefault="00A02E64" w:rsidP="00A02E64">
      <w:pPr>
        <w:pStyle w:val="B1"/>
      </w:pPr>
      <w:r>
        <w:rPr>
          <w:lang w:eastAsia="zh-CN"/>
        </w:rPr>
        <w:t>6.</w:t>
      </w:r>
      <w:r>
        <w:rPr>
          <w:lang w:eastAsia="zh-CN"/>
        </w:rPr>
        <w:tab/>
      </w:r>
      <w:r>
        <w:t xml:space="preserve">The SEALDD server performs bandwidth limit check according to the VAL user’s bandwidth limit, </w:t>
      </w:r>
      <w:r w:rsidR="00281583" w:rsidRPr="00281583">
        <w:t>Bandwidth control policy as described in Table</w:t>
      </w:r>
      <w:r w:rsidR="00281583">
        <w:t> </w:t>
      </w:r>
      <w:r w:rsidR="00281583" w:rsidRPr="00281583">
        <w:t>9.10.3.1-1,</w:t>
      </w:r>
      <w:r>
        <w:t xml:space="preserve">the current SEALDD traffic delivery status, the VAL server’s total bandwidth limit and/or </w:t>
      </w:r>
      <w:r>
        <w:rPr>
          <w:lang w:eastAsia="zh-CN"/>
        </w:rPr>
        <w:t>the related UE’s current network status (i.e. via QoS monitoring report from the 5GC)</w:t>
      </w:r>
      <w:r>
        <w:t xml:space="preserve">. </w:t>
      </w:r>
      <w:r w:rsidR="00281583" w:rsidRPr="00281583">
        <w:t>As per the Bandwidth control policy, the SEALDD server may release connections to allocate the available bandwidth for VAL users.</w:t>
      </w:r>
      <w:r w:rsidR="00281583">
        <w:t xml:space="preserve"> </w:t>
      </w:r>
      <w:r>
        <w:t xml:space="preserve">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7787DE4E" w14:textId="26B0A048" w:rsidR="00A02E64" w:rsidRDefault="00A02E64" w:rsidP="006F4021">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w:t>
      </w:r>
      <w:r>
        <w:rPr>
          <w:lang w:eastAsia="zh-CN"/>
        </w:rPr>
        <w:t>.</w:t>
      </w:r>
      <w:r w:rsidR="00281583">
        <w:rPr>
          <w:lang w:eastAsia="zh-CN"/>
        </w:rPr>
        <w:t xml:space="preserve"> The SEALDD server also calculates the remaining bandwidth available for the new VAL Users. If used bandwidth is above the threshold criteria mentioned in </w:t>
      </w:r>
      <w:r w:rsidR="00281583">
        <w:t xml:space="preserve">Request for bandwidth limit utilization notification in </w:t>
      </w:r>
      <w:r w:rsidR="00281583">
        <w:rPr>
          <w:lang w:eastAsia="zh-CN"/>
        </w:rPr>
        <w:t xml:space="preserve">step 1, then the SEALDD server calculates and notifies the VAL server with the number of VAL UEs connected and their allocated bandwidth, number of VAL UEs can meet the minimum bandwidth and number of VAL UEs can meet the maximum bandwidth using </w:t>
      </w:r>
      <w:r w:rsidR="00281583">
        <w:t>SEALDD bandwidth control notify message</w:t>
      </w:r>
      <w:r w:rsidR="00281583">
        <w:rPr>
          <w:lang w:eastAsia="zh-CN"/>
        </w:rPr>
        <w:t>.</w:t>
      </w:r>
    </w:p>
    <w:p w14:paraId="19E12999" w14:textId="77777777" w:rsidR="00281583" w:rsidRDefault="00A02E64" w:rsidP="00281583">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the VAL user’s requirement</w:t>
      </w:r>
      <w:r>
        <w:rPr>
          <w:lang w:eastAsia="zh-CN"/>
        </w:rPr>
        <w:t>) in step 6, the SEALDD server send</w:t>
      </w:r>
      <w:r w:rsidR="00AC1725">
        <w:rPr>
          <w:lang w:eastAsia="zh-CN"/>
        </w:rPr>
        <w:t>s</w:t>
      </w:r>
      <w:r>
        <w:rPr>
          <w:lang w:eastAsia="zh-CN"/>
        </w:rPr>
        <w:t xml:space="preserve"> </w:t>
      </w:r>
      <w:r>
        <w:t>Sdd</w:t>
      </w:r>
      <w:r>
        <w:rPr>
          <w:lang w:eastAsia="zh-CN"/>
        </w:rPr>
        <w:t>_RegularTransmissionConnection_Establish response with the successful result and/or the suggested traffic transmission bandwidth.</w:t>
      </w:r>
    </w:p>
    <w:p w14:paraId="32685830" w14:textId="6E059CAF" w:rsidR="00A02E64" w:rsidRDefault="00281583" w:rsidP="00281583">
      <w:pPr>
        <w:pStyle w:val="B1"/>
        <w:rPr>
          <w:lang w:eastAsia="zh-CN"/>
        </w:rPr>
      </w:pPr>
      <w:r w:rsidRPr="008573A8">
        <w:rPr>
          <w:lang w:eastAsia="zh-CN"/>
        </w:rPr>
        <w:t>9.</w:t>
      </w:r>
      <w:r w:rsidRPr="00D40715">
        <w:rPr>
          <w:b/>
          <w:bCs/>
          <w:lang w:eastAsia="zh-CN"/>
        </w:rPr>
        <w:tab/>
      </w:r>
      <w:r w:rsidRPr="008776B1">
        <w:rPr>
          <w:lang w:eastAsia="zh-CN"/>
        </w:rPr>
        <w:t xml:space="preserve">If used bandwidth is above the threshold criteria mentioned as indicated in the request message in step1 </w:t>
      </w:r>
      <w:r w:rsidRPr="008776B1">
        <w:t>to send bandwidth limit utilization notification</w:t>
      </w:r>
      <w:r w:rsidRPr="008776B1">
        <w:rPr>
          <w:lang w:eastAsia="zh-CN"/>
        </w:rPr>
        <w:t xml:space="preserve">, then the SEALDD server calculates and notifies the VAL server with the available remaining bandwidth, number of VAL UEs connected and their allocated bandwidth, number of VAL UEs can meet the minimum bandwidth and number of VAL UEs can meet the maximum bandwidth using </w:t>
      </w:r>
      <w:r w:rsidRPr="008776B1">
        <w:t xml:space="preserve">SEALDD </w:t>
      </w:r>
      <w:r>
        <w:t>bandwidth control</w:t>
      </w:r>
      <w:r w:rsidRPr="008776B1">
        <w:t xml:space="preserve"> notify message.</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07" w:name="_Toc218552706"/>
      <w:r>
        <w:rPr>
          <w:rFonts w:eastAsia="DengXian"/>
        </w:rPr>
        <w:t>9.8.2.2</w:t>
      </w:r>
      <w:r>
        <w:rPr>
          <w:rFonts w:eastAsia="DengXian"/>
        </w:rPr>
        <w:tab/>
        <w:t>SEALDD enabled congestion control for VAL applications</w:t>
      </w:r>
      <w:bookmarkEnd w:id="707"/>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lastRenderedPageBreak/>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p w14:paraId="6FD48525" w14:textId="68FAC89D" w:rsidR="005A5753" w:rsidRDefault="0075565E" w:rsidP="005A5753">
      <w:pPr>
        <w:pStyle w:val="TH"/>
      </w:pPr>
      <w:r>
        <w:object w:dxaOrig="8605" w:dyaOrig="8018" w14:anchorId="6059ED07">
          <v:shape id="_x0000_i1352" type="#_x0000_t75" style="width:430.45pt;height:400.9pt" o:ole="">
            <v:imagedata r:id="rId84" o:title=""/>
          </v:shape>
          <o:OLEObject Type="Embed" ProgID="Word.Document.12" ShapeID="_x0000_i1352" DrawAspect="Content" ObjectID="_1829166216" r:id="rId85">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038A9298" w14:textId="77777777" w:rsidR="0075565E" w:rsidRDefault="0075565E" w:rsidP="0075565E">
      <w:pPr>
        <w:pStyle w:val="B1"/>
        <w:rPr>
          <w:lang w:eastAsia="ko-KR"/>
        </w:rPr>
      </w:pPr>
      <w:r>
        <w:rPr>
          <w:rFonts w:hint="eastAsia"/>
          <w:lang w:eastAsia="ko-KR"/>
        </w:rPr>
        <w:lastRenderedPageBreak/>
        <w:t>1</w:t>
      </w:r>
      <w:r>
        <w:rPr>
          <w:lang w:eastAsia="ko-KR"/>
        </w:rPr>
        <w:t xml:space="preserve">2. </w:t>
      </w:r>
      <w:r w:rsidRPr="009476EA">
        <w:rPr>
          <w:lang w:eastAsia="ko-KR"/>
        </w:rPr>
        <w:t>If the ECN marking for</w:t>
      </w:r>
      <w:r>
        <w:rPr>
          <w:lang w:eastAsia="ko-KR"/>
        </w:rPr>
        <w:t xml:space="preserve"> </w:t>
      </w:r>
      <w:r w:rsidRPr="009476EA">
        <w:rPr>
          <w:lang w:eastAsia="ko-KR"/>
        </w:rPr>
        <w:t>L4S information</w:t>
      </w:r>
      <w:r>
        <w:rPr>
          <w:lang w:eastAsia="ko-KR"/>
        </w:rPr>
        <w:t xml:space="preserve"> (e.g. </w:t>
      </w:r>
      <w:r w:rsidRPr="009476EA">
        <w:rPr>
          <w:lang w:eastAsia="ko-KR"/>
        </w:rPr>
        <w:t>ECN marking for L4S can no longer be performed</w:t>
      </w:r>
      <w:r>
        <w:rPr>
          <w:lang w:eastAsia="ko-KR"/>
        </w:rPr>
        <w:t xml:space="preserve"> or </w:t>
      </w:r>
      <w:r w:rsidRPr="009476EA">
        <w:rPr>
          <w:lang w:eastAsia="ko-KR"/>
        </w:rPr>
        <w:t>ECN marking for L4S can be performed again</w:t>
      </w:r>
      <w:r>
        <w:rPr>
          <w:lang w:eastAsia="ko-KR"/>
        </w:rPr>
        <w:t>)</w:t>
      </w:r>
      <w:r w:rsidRPr="009476EA">
        <w:rPr>
          <w:lang w:eastAsia="ko-KR"/>
        </w:rPr>
        <w:t xml:space="preserve"> is received from 5GC</w:t>
      </w:r>
      <w:r>
        <w:rPr>
          <w:lang w:eastAsia="ko-KR"/>
        </w:rPr>
        <w:t xml:space="preserve"> as described </w:t>
      </w:r>
      <w:r>
        <w:rPr>
          <w:lang w:eastAsia="zh-CN"/>
        </w:rPr>
        <w:t xml:space="preserve">in clause </w:t>
      </w:r>
      <w:r w:rsidRPr="003D4ABF">
        <w:t>6.1.3.5</w:t>
      </w:r>
      <w:r>
        <w:t xml:space="preserve"> </w:t>
      </w:r>
      <w:r>
        <w:rPr>
          <w:lang w:eastAsia="zh-CN"/>
        </w:rPr>
        <w:t>of 3GPP TS 23.503 [7]</w:t>
      </w:r>
      <w:r w:rsidRPr="009476EA">
        <w:rPr>
          <w:lang w:eastAsia="ko-KR"/>
        </w:rPr>
        <w:t>, the SEALDD server</w:t>
      </w:r>
      <w:r>
        <w:rPr>
          <w:lang w:eastAsia="ko-KR"/>
        </w:rPr>
        <w:t xml:space="preserve"> </w:t>
      </w:r>
      <w:r w:rsidRPr="009476EA">
        <w:rPr>
          <w:lang w:eastAsia="ko-KR"/>
        </w:rPr>
        <w:t>determine</w:t>
      </w:r>
      <w:r>
        <w:rPr>
          <w:lang w:eastAsia="ko-KR"/>
        </w:rPr>
        <w:t>s</w:t>
      </w:r>
      <w:r w:rsidRPr="009476EA">
        <w:rPr>
          <w:lang w:eastAsia="ko-KR"/>
        </w:rPr>
        <w:t xml:space="preserve"> a change in the congestion control scheme.</w:t>
      </w:r>
      <w:r>
        <w:rPr>
          <w:lang w:eastAsia="ko-KR"/>
        </w:rPr>
        <w:t xml:space="preserve"> </w:t>
      </w:r>
      <w:r w:rsidRPr="000C0C85">
        <w:rPr>
          <w:lang w:eastAsia="ko-KR"/>
        </w:rPr>
        <w:t xml:space="preserve">When receiving a notification of ECN marking for L4S can no longer be performed from 5GC while using L4S-based congestion control, the SEALDD server </w:t>
      </w:r>
      <w:r>
        <w:rPr>
          <w:lang w:eastAsia="ko-KR"/>
        </w:rPr>
        <w:t xml:space="preserve">may </w:t>
      </w:r>
      <w:r w:rsidRPr="000C0C85">
        <w:rPr>
          <w:lang w:eastAsia="ko-KR"/>
        </w:rPr>
        <w:t xml:space="preserve">determine to </w:t>
      </w:r>
      <w:r>
        <w:rPr>
          <w:lang w:eastAsia="ko-KR"/>
        </w:rPr>
        <w:t>change</w:t>
      </w:r>
      <w:r w:rsidRPr="000C0C85">
        <w:rPr>
          <w:lang w:eastAsia="ko-KR"/>
        </w:rPr>
        <w:t xml:space="preserve"> the congestion control</w:t>
      </w:r>
      <w:r>
        <w:rPr>
          <w:lang w:eastAsia="ko-KR"/>
        </w:rPr>
        <w:t xml:space="preserve"> mechanism (e.g. ECN or RTT or Loss based congestion control etc.)</w:t>
      </w:r>
      <w:r w:rsidRPr="000C0C85">
        <w:rPr>
          <w:lang w:eastAsia="ko-KR"/>
        </w:rPr>
        <w:t>.</w:t>
      </w:r>
    </w:p>
    <w:p w14:paraId="7626775B" w14:textId="77777777" w:rsidR="0075565E" w:rsidRDefault="0075565E" w:rsidP="0075565E">
      <w:pPr>
        <w:pStyle w:val="B1"/>
        <w:rPr>
          <w:lang w:eastAsia="ko-KR"/>
        </w:rPr>
      </w:pPr>
      <w:r>
        <w:rPr>
          <w:lang w:eastAsia="ko-KR"/>
        </w:rPr>
        <w:t xml:space="preserve">13. </w:t>
      </w:r>
      <w:r w:rsidRPr="000C0C85">
        <w:rPr>
          <w:lang w:eastAsia="ko-KR"/>
        </w:rPr>
        <w:t xml:space="preserve">If the SEALDD server determines to change the congestion control </w:t>
      </w:r>
      <w:r>
        <w:rPr>
          <w:lang w:eastAsia="ko-KR"/>
        </w:rPr>
        <w:t xml:space="preserve">mechanism </w:t>
      </w:r>
      <w:r w:rsidRPr="000C0C85">
        <w:rPr>
          <w:lang w:eastAsia="ko-KR"/>
        </w:rPr>
        <w:t xml:space="preserve">in step 12, the SEALDD server notify the SEALDD client </w:t>
      </w:r>
      <w:r w:rsidRPr="00FC4BCF">
        <w:rPr>
          <w:lang w:eastAsia="ko-KR"/>
        </w:rPr>
        <w:t xml:space="preserve">that the congestion control </w:t>
      </w:r>
      <w:r>
        <w:rPr>
          <w:lang w:eastAsia="ko-KR"/>
        </w:rPr>
        <w:t xml:space="preserve">mechanism </w:t>
      </w:r>
      <w:r w:rsidRPr="00FC4BCF">
        <w:rPr>
          <w:lang w:eastAsia="ko-KR"/>
        </w:rPr>
        <w:t>has been changed</w:t>
      </w:r>
      <w:r>
        <w:rPr>
          <w:lang w:eastAsia="ko-KR"/>
        </w:rPr>
        <w:t xml:space="preserve"> (e.g. </w:t>
      </w:r>
      <w:r w:rsidRPr="009476EA">
        <w:rPr>
          <w:lang w:eastAsia="ko-KR"/>
        </w:rPr>
        <w:t>ECN marking for L4S can no longer be performed</w:t>
      </w:r>
      <w:r>
        <w:rPr>
          <w:lang w:eastAsia="ko-KR"/>
        </w:rPr>
        <w:t xml:space="preserve"> or </w:t>
      </w:r>
      <w:r w:rsidRPr="009476EA">
        <w:rPr>
          <w:lang w:eastAsia="ko-KR"/>
        </w:rPr>
        <w:t>ECN marking for L4S can be performed again</w:t>
      </w:r>
      <w:r>
        <w:rPr>
          <w:lang w:eastAsia="ko-KR"/>
        </w:rPr>
        <w:t>)</w:t>
      </w:r>
      <w:r w:rsidRPr="000C0C85">
        <w:rPr>
          <w:lang w:eastAsia="ko-KR"/>
        </w:rPr>
        <w:t>.</w:t>
      </w:r>
      <w:r>
        <w:rPr>
          <w:lang w:eastAsia="ko-KR"/>
        </w:rPr>
        <w:t xml:space="preserve"> </w:t>
      </w:r>
    </w:p>
    <w:p w14:paraId="3CBDC95B" w14:textId="77777777" w:rsidR="0075565E" w:rsidRPr="000C0C85" w:rsidRDefault="0075565E" w:rsidP="0075565E">
      <w:pPr>
        <w:pStyle w:val="B1"/>
        <w:rPr>
          <w:lang w:eastAsia="ko-KR"/>
        </w:rPr>
      </w:pPr>
      <w:r>
        <w:rPr>
          <w:rFonts w:hint="eastAsia"/>
          <w:lang w:eastAsia="ko-KR"/>
        </w:rPr>
        <w:t>1</w:t>
      </w:r>
      <w:r>
        <w:rPr>
          <w:lang w:eastAsia="ko-KR"/>
        </w:rPr>
        <w:t xml:space="preserve">4. </w:t>
      </w:r>
      <w:r>
        <w:rPr>
          <w:lang w:eastAsia="zh-CN"/>
        </w:rPr>
        <w:t xml:space="preserve">[Optional] </w:t>
      </w:r>
      <w:r w:rsidRPr="00FC4BCF">
        <w:rPr>
          <w:lang w:eastAsia="ko-KR"/>
        </w:rPr>
        <w:t xml:space="preserve">The SEALDD client perform the corresponding feedback based on the changed congestion control </w:t>
      </w:r>
      <w:r>
        <w:rPr>
          <w:lang w:eastAsia="ko-KR"/>
        </w:rPr>
        <w:t xml:space="preserve">mechanism </w:t>
      </w:r>
      <w:r w:rsidRPr="00FC4BCF">
        <w:rPr>
          <w:lang w:eastAsia="ko-KR"/>
        </w:rPr>
        <w:t>notified from the SEALDD server in step 13.</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08" w:name="_Toc133484178"/>
      <w:bookmarkStart w:id="709" w:name="_Toc218552707"/>
      <w:r>
        <w:rPr>
          <w:rFonts w:eastAsia="DengXian"/>
          <w:bCs/>
        </w:rPr>
        <w:t>9.</w:t>
      </w:r>
      <w:r>
        <w:rPr>
          <w:rFonts w:eastAsia="DengXian"/>
          <w:bCs/>
          <w:lang w:eastAsia="zh-CN"/>
        </w:rPr>
        <w:t>8</w:t>
      </w:r>
      <w:r>
        <w:rPr>
          <w:rFonts w:eastAsia="DengXian"/>
          <w:bCs/>
        </w:rPr>
        <w:t>.3</w:t>
      </w:r>
      <w:r>
        <w:rPr>
          <w:rFonts w:eastAsia="DengXian"/>
          <w:bCs/>
        </w:rPr>
        <w:tab/>
        <w:t>Information flows</w:t>
      </w:r>
      <w:bookmarkEnd w:id="708"/>
      <w:bookmarkEnd w:id="709"/>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10" w:name="_Toc133484179"/>
      <w:bookmarkStart w:id="711" w:name="_Toc218552708"/>
      <w:r>
        <w:rPr>
          <w:rFonts w:eastAsia="DengXian"/>
        </w:rPr>
        <w:t>9.8.4</w:t>
      </w:r>
      <w:r>
        <w:rPr>
          <w:rFonts w:eastAsia="DengXian"/>
        </w:rPr>
        <w:tab/>
        <w:t>APIs</w:t>
      </w:r>
      <w:bookmarkEnd w:id="710"/>
      <w:bookmarkEnd w:id="711"/>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12" w:name="_Toc121130801"/>
      <w:bookmarkStart w:id="713" w:name="_Toc133484180"/>
      <w:bookmarkStart w:id="714" w:name="_Hlk123207853"/>
      <w:bookmarkStart w:id="715" w:name="_Toc218552709"/>
      <w:r>
        <w:rPr>
          <w:rFonts w:eastAsia="DengXian"/>
          <w:bCs/>
        </w:rPr>
        <w:t>9.</w:t>
      </w:r>
      <w:r>
        <w:rPr>
          <w:rFonts w:eastAsia="DengXian"/>
          <w:bCs/>
          <w:lang w:eastAsia="zh-CN"/>
        </w:rPr>
        <w:t>9</w:t>
      </w:r>
      <w:r>
        <w:rPr>
          <w:rFonts w:eastAsia="DengXian"/>
          <w:bCs/>
        </w:rPr>
        <w:tab/>
      </w:r>
      <w:bookmarkEnd w:id="712"/>
      <w:r>
        <w:rPr>
          <w:rFonts w:eastAsia="DengXian"/>
          <w:bCs/>
        </w:rPr>
        <w:t>SEALDD enabled data transmission quality guarantee</w:t>
      </w:r>
      <w:bookmarkEnd w:id="713"/>
      <w:bookmarkEnd w:id="715"/>
      <w:r>
        <w:rPr>
          <w:rFonts w:eastAsia="DengXian"/>
          <w:bCs/>
        </w:rPr>
        <w:t xml:space="preserve"> </w:t>
      </w:r>
    </w:p>
    <w:p w14:paraId="4520FE77" w14:textId="77777777" w:rsidR="008C0E97" w:rsidRDefault="008C0E97" w:rsidP="008C0E97">
      <w:pPr>
        <w:pStyle w:val="Heading3"/>
        <w:rPr>
          <w:rFonts w:eastAsia="SimSun"/>
          <w:lang w:val="en-US" w:eastAsia="zh-CN"/>
        </w:rPr>
      </w:pPr>
      <w:bookmarkStart w:id="716" w:name="_Toc121130802"/>
      <w:bookmarkStart w:id="717" w:name="_Toc133484181"/>
      <w:bookmarkStart w:id="718" w:name="_Hlk123207980"/>
      <w:bookmarkStart w:id="719" w:name="_Toc218552710"/>
      <w:bookmarkEnd w:id="714"/>
      <w:r>
        <w:rPr>
          <w:rFonts w:eastAsia="SimSun"/>
          <w:lang w:val="en-US" w:eastAsia="zh-CN"/>
        </w:rPr>
        <w:t>9.9.1</w:t>
      </w:r>
      <w:r>
        <w:rPr>
          <w:rFonts w:eastAsia="SimSun"/>
          <w:lang w:val="en-US" w:eastAsia="zh-CN"/>
        </w:rPr>
        <w:tab/>
        <w:t>General</w:t>
      </w:r>
      <w:bookmarkEnd w:id="716"/>
      <w:bookmarkEnd w:id="717"/>
      <w:bookmarkEnd w:id="719"/>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20" w:name="_Toc121130803"/>
      <w:bookmarkStart w:id="721" w:name="_Toc133484182"/>
      <w:bookmarkStart w:id="722" w:name="_Hlk123208011"/>
      <w:bookmarkStart w:id="723" w:name="_Toc218552711"/>
      <w:bookmarkEnd w:id="718"/>
      <w:r>
        <w:rPr>
          <w:rFonts w:eastAsia="SimSun"/>
          <w:lang w:val="en-US" w:eastAsia="zh-CN"/>
        </w:rPr>
        <w:t>9.9.2</w:t>
      </w:r>
      <w:r>
        <w:rPr>
          <w:rFonts w:eastAsia="SimSun"/>
          <w:lang w:val="en-US" w:eastAsia="zh-CN"/>
        </w:rPr>
        <w:tab/>
        <w:t>Procedures</w:t>
      </w:r>
      <w:bookmarkEnd w:id="720"/>
      <w:bookmarkEnd w:id="721"/>
      <w:bookmarkEnd w:id="723"/>
    </w:p>
    <w:p w14:paraId="5E03511E" w14:textId="2B32FFD5" w:rsidR="008C0E97" w:rsidRDefault="008C0E97" w:rsidP="008C0E97">
      <w:pPr>
        <w:pStyle w:val="Heading4"/>
        <w:rPr>
          <w:rFonts w:eastAsia="DengXian"/>
        </w:rPr>
      </w:pPr>
      <w:bookmarkStart w:id="724" w:name="_Toc121130744"/>
      <w:bookmarkStart w:id="725" w:name="_Toc133484183"/>
      <w:bookmarkStart w:id="726" w:name="_Hlk123208017"/>
      <w:bookmarkStart w:id="727" w:name="_Toc218552712"/>
      <w:bookmarkEnd w:id="722"/>
      <w:r>
        <w:rPr>
          <w:rFonts w:eastAsia="DengXian"/>
        </w:rPr>
        <w:t>9.9.2.1</w:t>
      </w:r>
      <w:r>
        <w:rPr>
          <w:rFonts w:eastAsia="DengXian"/>
        </w:rPr>
        <w:tab/>
        <w:t xml:space="preserve">SEALDD enabled </w:t>
      </w:r>
      <w:bookmarkEnd w:id="724"/>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25"/>
      <w:bookmarkEnd w:id="727"/>
    </w:p>
    <w:p w14:paraId="404BD1BA" w14:textId="5E8D5C4E" w:rsidR="008C0E97" w:rsidRDefault="008C0E97" w:rsidP="008C0E97">
      <w:pPr>
        <w:rPr>
          <w:rFonts w:eastAsia="DengXian"/>
          <w:lang w:eastAsia="zh-CN"/>
        </w:rPr>
      </w:pPr>
      <w:bookmarkStart w:id="728" w:name="_Hlk123208146"/>
      <w:bookmarkEnd w:id="726"/>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28"/>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7" type="#_x0000_t75" style="width:481.2pt;height:230.15pt" o:ole="">
            <v:imagedata r:id="rId86" o:title=""/>
          </v:shape>
          <o:OLEObject Type="Embed" ProgID="Visio.Drawing.15" ShapeID="_x0000_i1067" DrawAspect="Content" ObjectID="_1829166217" r:id="rId8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13A694F5"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78AD3F7C" w:rsidR="000E0552" w:rsidRDefault="008C0E97" w:rsidP="008C0E97">
      <w:pPr>
        <w:pStyle w:val="B1"/>
        <w:rPr>
          <w:lang w:eastAsia="zh-CN"/>
        </w:rPr>
      </w:pPr>
      <w:r>
        <w:rPr>
          <w:lang w:val="en-US" w:eastAsia="zh-CN"/>
        </w:rPr>
        <w:t>7.</w:t>
      </w:r>
      <w:r>
        <w:rPr>
          <w:lang w:val="en-US" w:eastAsia="zh-CN"/>
        </w:rPr>
        <w:tab/>
        <w:t>The S-SEALDD server select</w:t>
      </w:r>
      <w:r w:rsidR="008B446D">
        <w:rPr>
          <w:lang w:val="en-US" w:eastAsia="zh-CN"/>
        </w:rPr>
        <w:t>s</w:t>
      </w:r>
      <w:r>
        <w:rPr>
          <w:lang w:val="en-US" w:eastAsia="zh-CN"/>
        </w:rPr>
        <w:t xml:space="preserve">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29" w:name="_Toc133484184"/>
      <w:bookmarkStart w:id="730" w:name="_Toc121130781"/>
      <w:bookmarkStart w:id="731" w:name="_Toc218552713"/>
      <w:r>
        <w:rPr>
          <w:rFonts w:eastAsia="SimSun"/>
        </w:rPr>
        <w:lastRenderedPageBreak/>
        <w:t>9.9.2.2</w:t>
      </w:r>
      <w:r>
        <w:rPr>
          <w:rFonts w:eastAsia="SimSun"/>
        </w:rPr>
        <w:tab/>
      </w:r>
      <w:r>
        <w:t>SEALDD enabled data transmission quality guarantee with redundant transport</w:t>
      </w:r>
      <w:bookmarkEnd w:id="729"/>
      <w:bookmarkEnd w:id="731"/>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3A07C207"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policy, which includes </w:t>
      </w:r>
      <w:r w:rsidR="00D50B9C">
        <w:rPr>
          <w:rFonts w:cs="Arial"/>
          <w:szCs w:val="18"/>
          <w:lang w:val="en-US"/>
        </w:rPr>
        <w:t>Quality guarantee policy</w:t>
      </w:r>
      <w:r>
        <w:rPr>
          <w:lang w:val="en-US"/>
        </w:rPr>
        <w:t xml:space="preserve">,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8" type="#_x0000_t75" style="width:482.35pt;height:265.55pt" o:ole="">
            <v:imagedata r:id="rId88" o:title=""/>
          </v:shape>
          <o:OLEObject Type="Embed" ProgID="Visio.Drawing.15" ShapeID="_x0000_i1068" DrawAspect="Content" ObjectID="_1829166218" r:id="rId8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06F988A6" w:rsidR="005209D9" w:rsidRDefault="005209D9" w:rsidP="005209D9">
      <w:pPr>
        <w:pStyle w:val="B1"/>
        <w:rPr>
          <w:lang w:val="en-US"/>
        </w:rPr>
      </w:pPr>
      <w:r>
        <w:rPr>
          <w:lang w:val="en-US"/>
        </w:rPr>
        <w:t>1.</w:t>
      </w:r>
      <w:r>
        <w:rPr>
          <w:lang w:val="en-US"/>
        </w:rPr>
        <w:tab/>
        <w:t>A VAL client and server establish a SEALDD connection to transport the application data. As part of the connection establishment, the SEALDD policy in precondition 1 is shared so that it is available to both the SEALDD client and the SEALDD Server</w:t>
      </w:r>
      <w:r w:rsidR="00D50B9C">
        <w:rPr>
          <w:rFonts w:eastAsia="SimSun" w:hint="eastAsia"/>
          <w:lang w:val="en-US" w:eastAsia="zh-CN"/>
        </w:rPr>
        <w:t>, as defin</w:t>
      </w:r>
      <w:r w:rsidR="00D50B9C">
        <w:rPr>
          <w:rFonts w:eastAsia="SimSun"/>
          <w:lang w:val="en-US" w:eastAsia="zh-CN"/>
        </w:rPr>
        <w:t>e</w:t>
      </w:r>
      <w:r w:rsidR="00D50B9C">
        <w:rPr>
          <w:rFonts w:eastAsia="SimSun" w:hint="eastAsia"/>
          <w:lang w:val="en-US" w:eastAsia="zh-CN"/>
        </w:rPr>
        <w:t xml:space="preserve">d in clause </w:t>
      </w:r>
      <w:r w:rsidR="00D50B9C">
        <w:rPr>
          <w:rFonts w:eastAsia="SimSun"/>
        </w:rPr>
        <w:t>9.10.2.4</w:t>
      </w:r>
      <w:r>
        <w:rPr>
          <w:lang w:val="en-US"/>
        </w:rPr>
        <w:t xml:space="preserve">. The SEALDD Server may use the </w:t>
      </w:r>
      <w:r w:rsidR="000F7C17">
        <w:rPr>
          <w:rFonts w:cs="Arial"/>
          <w:szCs w:val="18"/>
          <w:lang w:val="en-US"/>
        </w:rPr>
        <w:t>Quality guarantee policy</w:t>
      </w:r>
      <w:r w:rsidR="000F7C17">
        <w:rPr>
          <w:rFonts w:eastAsia="SimSun" w:cs="Arial" w:hint="eastAsia"/>
          <w:szCs w:val="18"/>
          <w:lang w:val="en-US" w:eastAsia="zh-CN"/>
        </w:rPr>
        <w:t xml:space="preserve"> in SEALDD policy</w:t>
      </w:r>
      <w:r w:rsidR="000F7C17">
        <w:rPr>
          <w:rFonts w:eastAsia="SimSun" w:cs="Arial"/>
          <w:szCs w:val="18"/>
          <w:lang w:val="en-US" w:eastAsia="zh-CN"/>
        </w:rPr>
        <w:t xml:space="preserve"> </w:t>
      </w:r>
      <w:r>
        <w:rPr>
          <w:lang w:val="en-US"/>
        </w:rPr>
        <w:t xml:space="preserve">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379AD1F5" w:rsidR="00FF2985" w:rsidRDefault="005209D9" w:rsidP="005209D9">
      <w:pPr>
        <w:pStyle w:val="B1"/>
        <w:rPr>
          <w:lang w:val="en-US"/>
        </w:rPr>
      </w:pPr>
      <w:r>
        <w:rPr>
          <w:lang w:val="en-US"/>
        </w:rPr>
        <w:t>2.</w:t>
      </w:r>
      <w:r>
        <w:rPr>
          <w:lang w:val="en-US"/>
        </w:rPr>
        <w:tab/>
        <w:t xml:space="preserve">Based on measurement reports and the SEALDD policy, </w:t>
      </w:r>
      <w:r w:rsidR="00FF2985">
        <w:rPr>
          <w:lang w:val="en-US"/>
        </w:rPr>
        <w:t xml:space="preserve">depending on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497578AC" w:rsidR="00FF2985" w:rsidRDefault="00FF2985" w:rsidP="00FF2985">
      <w:pPr>
        <w:rPr>
          <w:lang w:val="en-US" w:eastAsia="ko-KR"/>
        </w:rPr>
      </w:pPr>
      <w:r>
        <w:rPr>
          <w:lang w:val="en-US"/>
        </w:rPr>
        <w:t>When the SEALDD measurement results indicating that the SEALDD data transmission has good performance according to threshold</w:t>
      </w:r>
      <w:r w:rsidR="000F7C17" w:rsidRPr="000F7C17">
        <w:rPr>
          <w:lang w:val="en-US"/>
        </w:rPr>
        <w:t xml:space="preserve"> in Quality guarantee policy</w:t>
      </w:r>
      <w:r>
        <w:rPr>
          <w:lang w:val="en-US"/>
        </w:rPr>
        <w:t xml:space="preserve">,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32" w:name="_Toc138291088"/>
      <w:bookmarkStart w:id="733" w:name="_Toc133484185"/>
      <w:bookmarkStart w:id="734" w:name="_Toc218552714"/>
      <w:r w:rsidRPr="001C57DD">
        <w:t>9.9.2.</w:t>
      </w:r>
      <w:r>
        <w:t>3</w:t>
      </w:r>
      <w:r w:rsidRPr="001C57DD">
        <w:tab/>
        <w:t>SEALDD enabled data transmission quality guarantee with</w:t>
      </w:r>
      <w:bookmarkEnd w:id="732"/>
      <w:r w:rsidRPr="001C57DD">
        <w:t xml:space="preserve"> </w:t>
      </w:r>
      <w:r w:rsidRPr="001C57DD">
        <w:rPr>
          <w:rFonts w:hint="eastAsia"/>
          <w:lang w:eastAsia="zh-CN"/>
        </w:rPr>
        <w:t>BAT</w:t>
      </w:r>
      <w:r w:rsidRPr="001C57DD">
        <w:t xml:space="preserve"> and periodicity adaptation</w:t>
      </w:r>
      <w:bookmarkEnd w:id="734"/>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9" type="#_x0000_t75" style="width:482.35pt;height:265.55pt" o:ole="">
            <v:imagedata r:id="rId90" o:title=""/>
          </v:shape>
          <o:OLEObject Type="Embed" ProgID="Visio.Drawing.15" ShapeID="_x0000_i1069" DrawAspect="Content" ObjectID="_1829166219" r:id="rId9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lastRenderedPageBreak/>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35" w:name="_Toc155261827"/>
      <w:bookmarkStart w:id="736" w:name="_Toc218552715"/>
      <w:r>
        <w:rPr>
          <w:rFonts w:eastAsia="SimSun"/>
        </w:rPr>
        <w:t>9.9.2.4</w:t>
      </w:r>
      <w:r>
        <w:rPr>
          <w:rFonts w:eastAsia="SimSun"/>
        </w:rPr>
        <w:tab/>
      </w:r>
      <w:r>
        <w:t xml:space="preserve">SEALDD enabled data transmission quality guarantee </w:t>
      </w:r>
      <w:bookmarkEnd w:id="735"/>
      <w:r>
        <w:t>using Non-3GPP access</w:t>
      </w:r>
      <w:bookmarkEnd w:id="736"/>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0" type="#_x0000_t75" alt="" style="width:484.35pt;height:267.95pt;mso-width-percent:0;mso-height-percent:0;mso-width-percent:0;mso-height-percent:0" o:ole="">
            <v:imagedata r:id="rId92" o:title=""/>
          </v:shape>
          <o:OLEObject Type="Embed" ProgID="Visio.Drawing.15" ShapeID="_x0000_i1070" DrawAspect="Content" ObjectID="_1829166220" r:id="rId93"/>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9.3.12 and requests the SEALDD client to report 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lastRenderedPageBreak/>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37" w:name="_Toc218552716"/>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37"/>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38" w:name="_MON_1786374385"/>
      <w:bookmarkEnd w:id="738"/>
    </w:p>
    <w:p w14:paraId="407DF883" w14:textId="77777777" w:rsidR="003E6F8F" w:rsidRDefault="003E6F8F" w:rsidP="003E6F8F">
      <w:pPr>
        <w:pStyle w:val="TH"/>
        <w:rPr>
          <w:rFonts w:eastAsia="SimSun"/>
          <w:lang w:val="en-US" w:eastAsia="zh-CN"/>
        </w:rPr>
      </w:pPr>
      <w:r>
        <w:object w:dxaOrig="6958" w:dyaOrig="3511" w14:anchorId="1F3709FD">
          <v:shape id="_x0000_i1071" type="#_x0000_t75" style="width:347.4pt;height:175.85pt" o:ole="">
            <v:imagedata r:id="rId94" o:title="" cropbottom="32888f" cropright="12085f"/>
          </v:shape>
          <o:OLEObject Type="Embed" ProgID="Word.Document.8" ShapeID="_x0000_i1071" DrawAspect="Content" ObjectID="_1829166221" r:id="rId95"/>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lastRenderedPageBreak/>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39" w:name="_Toc51834798"/>
      <w:bookmarkStart w:id="740" w:name="_Toc47592711"/>
      <w:bookmarkStart w:id="741" w:name="_Toc145939702"/>
      <w:bookmarkStart w:id="742" w:name="_Toc45193079"/>
      <w:bookmarkStart w:id="743" w:name="_Toc36191989"/>
      <w:r>
        <w:rPr>
          <w:rFonts w:eastAsia="SimSun" w:hint="eastAsia"/>
          <w:lang w:val="en-US" w:eastAsia="zh-CN"/>
        </w:rPr>
        <w:t xml:space="preserve">AF session with required QoS </w:t>
      </w:r>
      <w:bookmarkEnd w:id="739"/>
      <w:bookmarkEnd w:id="740"/>
      <w:bookmarkEnd w:id="741"/>
      <w:bookmarkEnd w:id="742"/>
      <w:bookmarkEnd w:id="743"/>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44" w:name="_Toc218552717"/>
      <w:r>
        <w:rPr>
          <w:rFonts w:eastAsia="DengXian"/>
          <w:bCs/>
        </w:rPr>
        <w:t>9.9.3</w:t>
      </w:r>
      <w:r>
        <w:rPr>
          <w:rFonts w:eastAsia="DengXian"/>
          <w:bCs/>
        </w:rPr>
        <w:tab/>
        <w:t>Information flows</w:t>
      </w:r>
      <w:bookmarkEnd w:id="730"/>
      <w:bookmarkEnd w:id="733"/>
      <w:bookmarkEnd w:id="744"/>
    </w:p>
    <w:p w14:paraId="7E2736F6" w14:textId="221E349B" w:rsidR="0042757C" w:rsidRDefault="0042757C" w:rsidP="0042757C">
      <w:pPr>
        <w:pStyle w:val="Heading4"/>
      </w:pPr>
      <w:bookmarkStart w:id="745" w:name="_Toc218552718"/>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45"/>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46" w:name="_Toc218552719"/>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46"/>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47" w:name="_Toc121130782"/>
      <w:bookmarkStart w:id="748" w:name="_Toc133484186"/>
      <w:bookmarkStart w:id="749" w:name="_Toc218552720"/>
      <w:r>
        <w:rPr>
          <w:rFonts w:eastAsia="DengXian"/>
        </w:rPr>
        <w:t>9.9.4</w:t>
      </w:r>
      <w:r>
        <w:rPr>
          <w:rFonts w:eastAsia="DengXian"/>
        </w:rPr>
        <w:tab/>
        <w:t>APIs</w:t>
      </w:r>
      <w:bookmarkEnd w:id="747"/>
      <w:bookmarkEnd w:id="748"/>
      <w:bookmarkEnd w:id="749"/>
    </w:p>
    <w:p w14:paraId="7531F0F7" w14:textId="77777777" w:rsidR="0042757C" w:rsidRDefault="0042757C" w:rsidP="0042757C">
      <w:pPr>
        <w:pStyle w:val="Heading4"/>
      </w:pPr>
      <w:bookmarkStart w:id="750" w:name="_Toc218552721"/>
      <w:r>
        <w:t>9.9.4.1</w:t>
      </w:r>
      <w:r>
        <w:tab/>
        <w:t>General</w:t>
      </w:r>
      <w:bookmarkEnd w:id="750"/>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51" w:name="_Toc218552722"/>
      <w:r>
        <w:lastRenderedPageBreak/>
        <w:t>9.9.4.2</w:t>
      </w:r>
      <w:r>
        <w:tab/>
        <w:t>Sdd_TransmissionQuality</w:t>
      </w:r>
      <w:r w:rsidR="00EF4674" w:rsidRPr="00EF4674">
        <w:t>Management</w:t>
      </w:r>
      <w:r>
        <w:t xml:space="preserve"> Request operation</w:t>
      </w:r>
      <w:bookmarkEnd w:id="751"/>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52" w:name="_Toc218552723"/>
      <w:r>
        <w:rPr>
          <w:bCs/>
        </w:rPr>
        <w:t>9.</w:t>
      </w:r>
      <w:r>
        <w:rPr>
          <w:bCs/>
          <w:lang w:eastAsia="zh-CN"/>
        </w:rPr>
        <w:t>10</w:t>
      </w:r>
      <w:r>
        <w:rPr>
          <w:bCs/>
        </w:rPr>
        <w:tab/>
        <w:t>SEALDD policy configuration</w:t>
      </w:r>
      <w:bookmarkEnd w:id="752"/>
    </w:p>
    <w:p w14:paraId="3C44B76F" w14:textId="77777777" w:rsidR="009A578B" w:rsidRDefault="009A578B" w:rsidP="009A578B">
      <w:pPr>
        <w:pStyle w:val="Heading3"/>
        <w:rPr>
          <w:rFonts w:eastAsia="SimSun"/>
          <w:lang w:val="en-US" w:eastAsia="zh-CN"/>
        </w:rPr>
      </w:pPr>
      <w:bookmarkStart w:id="753" w:name="_Toc218552724"/>
      <w:r>
        <w:rPr>
          <w:rFonts w:eastAsia="SimSun"/>
          <w:lang w:val="en-US" w:eastAsia="zh-CN"/>
        </w:rPr>
        <w:t>9.10.1</w:t>
      </w:r>
      <w:r>
        <w:rPr>
          <w:rFonts w:eastAsia="SimSun"/>
          <w:lang w:val="en-US" w:eastAsia="zh-CN"/>
        </w:rPr>
        <w:tab/>
        <w:t>General</w:t>
      </w:r>
      <w:bookmarkEnd w:id="753"/>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54" w:name="_Toc218552725"/>
      <w:r>
        <w:rPr>
          <w:rFonts w:eastAsia="SimSun"/>
          <w:lang w:val="en-US" w:eastAsia="zh-CN"/>
        </w:rPr>
        <w:t>9.10.2</w:t>
      </w:r>
      <w:r>
        <w:rPr>
          <w:rFonts w:eastAsia="SimSun"/>
          <w:lang w:val="en-US" w:eastAsia="zh-CN"/>
        </w:rPr>
        <w:tab/>
        <w:t>Procedures</w:t>
      </w:r>
      <w:bookmarkEnd w:id="754"/>
    </w:p>
    <w:p w14:paraId="79B125D8" w14:textId="77777777" w:rsidR="009A578B" w:rsidRPr="00F22D4B" w:rsidRDefault="009A578B" w:rsidP="009A578B">
      <w:pPr>
        <w:pStyle w:val="Heading4"/>
        <w:rPr>
          <w:rFonts w:eastAsia="SimSun"/>
        </w:rPr>
      </w:pPr>
      <w:bookmarkStart w:id="755" w:name="_Toc218552726"/>
      <w:r>
        <w:rPr>
          <w:rFonts w:eastAsia="SimSun"/>
        </w:rPr>
        <w:t>9.10.2.1</w:t>
      </w:r>
      <w:r>
        <w:rPr>
          <w:rFonts w:eastAsia="SimSun"/>
        </w:rPr>
        <w:tab/>
        <w:t>SEALDD policy configuration</w:t>
      </w:r>
      <w:bookmarkEnd w:id="755"/>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56" w:name="_MON_1746493171"/>
    <w:bookmarkEnd w:id="756"/>
    <w:p w14:paraId="2667265F" w14:textId="77777777" w:rsidR="009A578B" w:rsidRDefault="009A578B" w:rsidP="00EA0A9F">
      <w:pPr>
        <w:pStyle w:val="TH"/>
        <w:rPr>
          <w:lang w:val="en-US" w:eastAsia="zh-CN"/>
        </w:rPr>
      </w:pPr>
      <w:r>
        <w:rPr>
          <w:lang w:val="en-US" w:eastAsia="zh-CN"/>
        </w:rPr>
        <w:object w:dxaOrig="6384" w:dyaOrig="4229" w14:anchorId="559E910D">
          <v:shape id="_x0000_i1072" type="#_x0000_t75" style="width:320.25pt;height:212.45pt" o:ole="">
            <v:imagedata r:id="rId96" o:title=""/>
          </v:shape>
          <o:OLEObject Type="Embed" ProgID="Word.Document.12" ShapeID="_x0000_i1072" DrawAspect="Content" ObjectID="_1829166222" r:id="rId97">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lastRenderedPageBreak/>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57" w:name="_Toc218552727"/>
      <w:r>
        <w:rPr>
          <w:rFonts w:eastAsia="SimSun"/>
        </w:rPr>
        <w:t>9.10.2.2</w:t>
      </w:r>
      <w:r>
        <w:rPr>
          <w:rFonts w:eastAsia="SimSun"/>
        </w:rPr>
        <w:tab/>
        <w:t>SEALDD policy configuration update</w:t>
      </w:r>
      <w:bookmarkEnd w:id="757"/>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58" w:name="_MON_1746494447"/>
    <w:bookmarkEnd w:id="758"/>
    <w:p w14:paraId="0124B61F" w14:textId="77777777" w:rsidR="009A578B" w:rsidRDefault="009A578B" w:rsidP="009A578B">
      <w:pPr>
        <w:pStyle w:val="TH"/>
        <w:rPr>
          <w:lang w:val="en-US" w:eastAsia="zh-CN"/>
        </w:rPr>
      </w:pPr>
      <w:r>
        <w:rPr>
          <w:lang w:val="en-US" w:eastAsia="zh-CN"/>
        </w:rPr>
        <w:object w:dxaOrig="6384" w:dyaOrig="4234" w14:anchorId="3F2F88B3">
          <v:shape id="_x0000_i1073" type="#_x0000_t75" style="width:320.25pt;height:211.65pt" o:ole="">
            <v:imagedata r:id="rId98" o:title=""/>
          </v:shape>
          <o:OLEObject Type="Embed" ProgID="Word.Document.12" ShapeID="_x0000_i1073" DrawAspect="Content" ObjectID="_1829166223" r:id="rId99">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59" w:name="_Toc218552728"/>
      <w:r>
        <w:rPr>
          <w:rFonts w:eastAsia="SimSun"/>
        </w:rPr>
        <w:t>9.10.2.3</w:t>
      </w:r>
      <w:r>
        <w:rPr>
          <w:rFonts w:eastAsia="SimSun"/>
        </w:rPr>
        <w:tab/>
        <w:t>SEALDD policy configuration delete</w:t>
      </w:r>
      <w:bookmarkEnd w:id="759"/>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4" type="#_x0000_t75" alt="" style="width:418.25pt;height:192.4pt;mso-width-percent:0;mso-height-percent:0;mso-width-percent:0;mso-height-percent:0" o:ole="">
            <v:imagedata r:id="rId100" o:title=""/>
          </v:shape>
          <o:OLEObject Type="Embed" ProgID="Visio.Drawing.15" ShapeID="_x0000_i1074" DrawAspect="Content" ObjectID="_1829166224" r:id="rId101"/>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60" w:name="_Toc218552729"/>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60"/>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5" type="#_x0000_t75" style="width:266.75pt;height:133.4pt" o:ole="">
            <v:imagedata r:id="rId102" o:title=""/>
          </v:shape>
          <o:OLEObject Type="Embed" ProgID="Visio.Drawing.15" ShapeID="_x0000_i1075" DrawAspect="Content" ObjectID="_1829166225" r:id="rId103"/>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61" w:name="_Toc218552730"/>
      <w:r>
        <w:rPr>
          <w:rFonts w:eastAsia="SimSun"/>
        </w:rPr>
        <w:lastRenderedPageBreak/>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61"/>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76" type="#_x0000_t75" style="width:469.75pt;height:151.5pt" o:ole="">
            <v:imagedata r:id="rId104" o:title="" cropbottom="37799f"/>
          </v:shape>
          <o:OLEObject Type="Embed" ProgID="Word.Document.8" ShapeID="_x0000_i1076" DrawAspect="Content" ObjectID="_1829166226" r:id="rId105"/>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62" w:name="_Toc218552731"/>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62"/>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77" type="#_x0000_t75" style="width:469.75pt;height:148.7pt" o:ole="">
            <v:imagedata r:id="rId106" o:title="" cropbottom="37799f"/>
          </v:shape>
          <o:OLEObject Type="Embed" ProgID="Word.Document.8" ShapeID="_x0000_i1077" DrawAspect="Content" ObjectID="_1829166227" r:id="rId107"/>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lastRenderedPageBreak/>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483A8EE4" w14:textId="5F0E1FE3" w:rsidR="009A578B" w:rsidRDefault="009A578B" w:rsidP="009A578B">
      <w:pPr>
        <w:pStyle w:val="Heading3"/>
        <w:rPr>
          <w:rFonts w:eastAsia="SimSun"/>
        </w:rPr>
      </w:pPr>
      <w:bookmarkStart w:id="763" w:name="_Toc218552732"/>
      <w:r>
        <w:rPr>
          <w:rFonts w:eastAsia="SimSun"/>
        </w:rPr>
        <w:t>9.</w:t>
      </w:r>
      <w:r>
        <w:rPr>
          <w:lang w:eastAsia="zh-CN"/>
        </w:rPr>
        <w:t>10</w:t>
      </w:r>
      <w:r>
        <w:rPr>
          <w:rFonts w:eastAsia="SimSun"/>
        </w:rPr>
        <w:t>.3</w:t>
      </w:r>
      <w:r>
        <w:rPr>
          <w:rFonts w:eastAsia="SimSun"/>
        </w:rPr>
        <w:tab/>
        <w:t>Information flows</w:t>
      </w:r>
      <w:bookmarkEnd w:id="763"/>
    </w:p>
    <w:p w14:paraId="0988A1CA" w14:textId="77777777" w:rsidR="009A578B" w:rsidRDefault="009A578B" w:rsidP="009A578B">
      <w:pPr>
        <w:pStyle w:val="Heading4"/>
        <w:rPr>
          <w:rFonts w:eastAsia="SimSun"/>
        </w:rPr>
      </w:pPr>
      <w:bookmarkStart w:id="764" w:name="_Toc218552733"/>
      <w:r>
        <w:rPr>
          <w:rFonts w:eastAsia="SimSun"/>
        </w:rPr>
        <w:t>9.10.3.1</w:t>
      </w:r>
      <w:r>
        <w:rPr>
          <w:rFonts w:eastAsia="SimSun"/>
        </w:rPr>
        <w:tab/>
        <w:t>SEALDD policy configuration request</w:t>
      </w:r>
      <w:bookmarkEnd w:id="764"/>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0F3B8486"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r w:rsidR="00E2019D">
              <w:rPr>
                <w:lang w:eastAsia="zh-CN"/>
              </w:rPr>
              <w:t>.</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795D21A1"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r w:rsidR="00E2019D">
              <w:rPr>
                <w:lang w:eastAsia="zh-CN"/>
              </w:rPr>
              <w:t>, reuse and reallocate. Bandwidth for inactive VAL UEs to admit new VAL users.</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0ECD6D4E" w:rsidR="006C5137" w:rsidRDefault="006C5137" w:rsidP="006C5137">
            <w:pPr>
              <w:pStyle w:val="TAL"/>
              <w:rPr>
                <w:lang w:eastAsia="zh-CN"/>
              </w:rPr>
            </w:pPr>
            <w:r>
              <w:rPr>
                <w:lang w:eastAsia="zh-CN"/>
              </w:rPr>
              <w:t>Indicates the geofence location information for the mentioned VAL service</w:t>
            </w:r>
            <w:r w:rsidR="00E2019D">
              <w:rPr>
                <w:lang w:eastAsia="zh-CN"/>
              </w:rPr>
              <w:t>.</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7CB1F3C9" w:rsidR="006C5137" w:rsidRDefault="006C5137" w:rsidP="006C5137">
            <w:pPr>
              <w:pStyle w:val="TAL"/>
              <w:rPr>
                <w:lang w:eastAsia="zh-CN"/>
              </w:rPr>
            </w:pPr>
            <w:r>
              <w:rPr>
                <w:lang w:eastAsia="zh-CN"/>
              </w:rPr>
              <w:t>Indicates the time period for which the sealdd traffic is allowed</w:t>
            </w:r>
            <w:r w:rsidR="00E2019D">
              <w:rPr>
                <w:lang w:eastAsia="zh-CN"/>
              </w:rPr>
              <w:t>.</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69E890FD" w:rsidR="00C8570A" w:rsidRDefault="00C8570A" w:rsidP="00C8570A">
            <w:pPr>
              <w:pStyle w:val="TAL"/>
              <w:rPr>
                <w:lang w:eastAsia="zh-CN"/>
              </w:rPr>
            </w:pPr>
            <w:r>
              <w:rPr>
                <w:rFonts w:hint="eastAsia"/>
                <w:lang w:eastAsia="zh-CN"/>
              </w:rPr>
              <w:t>I</w:t>
            </w:r>
            <w:r>
              <w:rPr>
                <w:lang w:eastAsia="zh-CN"/>
              </w:rPr>
              <w:t xml:space="preserve">ndicates the </w:t>
            </w:r>
            <w:r>
              <w:rPr>
                <w:lang w:val="en-US"/>
              </w:rPr>
              <w:t xml:space="preserve">synchronization threshold for multi-modal application, </w:t>
            </w:r>
            <w:r w:rsidR="003B156B" w:rsidRPr="003B156B">
              <w:rPr>
                <w:lang w:val="en-US"/>
              </w:rPr>
              <w:t xml:space="preserve">for example, </w:t>
            </w:r>
            <w:r>
              <w:rPr>
                <w:lang w:val="en-US"/>
              </w:rPr>
              <w:t>as specified in 3GPP TS 22.261 [2]</w:t>
            </w:r>
            <w:r w:rsidR="003B156B">
              <w:rPr>
                <w:lang w:val="en-US"/>
              </w:rPr>
              <w:t xml:space="preserve"> </w:t>
            </w:r>
            <w:r w:rsidR="003B156B" w:rsidRPr="003B156B">
              <w:rPr>
                <w:lang w:val="en-US"/>
              </w:rPr>
              <w:t>for coordination of the transmission of multiple flows (e.g., haptic, audio and video) of a multi-modal communication session. It contains the list of synchronization thresholds per pair of media flows</w:t>
            </w:r>
            <w:r w:rsidR="008E6D80">
              <w:rPr>
                <w:lang w:val="en-US"/>
              </w:rPr>
              <w:t>.</w:t>
            </w:r>
            <w:r>
              <w:rPr>
                <w:lang w:eastAsia="zh-CN"/>
              </w:rPr>
              <w:t xml:space="preserve"> </w:t>
            </w:r>
          </w:p>
        </w:tc>
      </w:tr>
      <w:tr w:rsidR="003B156B" w14:paraId="3A65723E" w14:textId="77777777" w:rsidTr="0043655C">
        <w:trPr>
          <w:jc w:val="center"/>
        </w:trPr>
        <w:tc>
          <w:tcPr>
            <w:tcW w:w="2880" w:type="dxa"/>
            <w:tcBorders>
              <w:top w:val="single" w:sz="4" w:space="0" w:color="000000"/>
              <w:left w:val="single" w:sz="4" w:space="0" w:color="000000"/>
              <w:bottom w:val="single" w:sz="4" w:space="0" w:color="000000"/>
              <w:right w:val="nil"/>
            </w:tcBorders>
          </w:tcPr>
          <w:p w14:paraId="24F58BAA" w14:textId="4792757B" w:rsidR="003B156B" w:rsidRDefault="003B156B" w:rsidP="003B156B">
            <w:pPr>
              <w:pStyle w:val="TAL"/>
              <w:rPr>
                <w:lang w:eastAsia="zh-CN"/>
              </w:rPr>
            </w:pPr>
            <w:r>
              <w:rPr>
                <w:lang w:eastAsia="zh-CN"/>
              </w:rPr>
              <w:t>&gt;&gt; flow types</w:t>
            </w:r>
          </w:p>
        </w:tc>
        <w:tc>
          <w:tcPr>
            <w:tcW w:w="1440" w:type="dxa"/>
            <w:tcBorders>
              <w:top w:val="single" w:sz="4" w:space="0" w:color="000000"/>
              <w:left w:val="single" w:sz="4" w:space="0" w:color="000000"/>
              <w:bottom w:val="single" w:sz="4" w:space="0" w:color="000000"/>
              <w:right w:val="nil"/>
            </w:tcBorders>
          </w:tcPr>
          <w:p w14:paraId="7AFBC209" w14:textId="58B1CEFE" w:rsidR="003B156B" w:rsidRDefault="003B156B" w:rsidP="003B156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4FC5D6" w14:textId="385EC1E9" w:rsidR="003B156B" w:rsidRDefault="003B156B" w:rsidP="003B156B">
            <w:pPr>
              <w:pStyle w:val="TAL"/>
              <w:rPr>
                <w:rFonts w:hint="eastAsia"/>
                <w:lang w:eastAsia="zh-CN"/>
              </w:rPr>
            </w:pPr>
            <w:r>
              <w:rPr>
                <w:lang w:eastAsia="zh-CN"/>
              </w:rPr>
              <w:t>List of pair of flow types within multi-model communication session. The flow types are audio, video, voice, etc</w:t>
            </w:r>
            <w:r>
              <w:t>..</w:t>
            </w:r>
          </w:p>
        </w:tc>
      </w:tr>
      <w:tr w:rsidR="003B156B" w14:paraId="70C38178" w14:textId="77777777" w:rsidTr="0043655C">
        <w:trPr>
          <w:jc w:val="center"/>
        </w:trPr>
        <w:tc>
          <w:tcPr>
            <w:tcW w:w="2880" w:type="dxa"/>
            <w:tcBorders>
              <w:top w:val="single" w:sz="4" w:space="0" w:color="000000"/>
              <w:left w:val="single" w:sz="4" w:space="0" w:color="000000"/>
              <w:bottom w:val="single" w:sz="4" w:space="0" w:color="000000"/>
              <w:right w:val="nil"/>
            </w:tcBorders>
          </w:tcPr>
          <w:p w14:paraId="545C0413" w14:textId="2641E71B" w:rsidR="003B156B" w:rsidRDefault="003B156B" w:rsidP="003B156B">
            <w:pPr>
              <w:pStyle w:val="TAL"/>
              <w:rPr>
                <w:lang w:eastAsia="zh-CN"/>
              </w:rPr>
            </w:pPr>
            <w:r>
              <w:rPr>
                <w:lang w:eastAsia="zh-CN"/>
              </w:rPr>
              <w:t>&gt;&gt; synchronization threshold</w:t>
            </w:r>
          </w:p>
        </w:tc>
        <w:tc>
          <w:tcPr>
            <w:tcW w:w="1440" w:type="dxa"/>
            <w:tcBorders>
              <w:top w:val="single" w:sz="4" w:space="0" w:color="000000"/>
              <w:left w:val="single" w:sz="4" w:space="0" w:color="000000"/>
              <w:bottom w:val="single" w:sz="4" w:space="0" w:color="000000"/>
              <w:right w:val="nil"/>
            </w:tcBorders>
          </w:tcPr>
          <w:p w14:paraId="494BBA05" w14:textId="77777777" w:rsidR="003B156B" w:rsidRDefault="003B156B" w:rsidP="003B156B">
            <w:pPr>
              <w:pStyle w:val="TAC"/>
              <w:rPr>
                <w:lang w:eastAsia="zh-CN"/>
              </w:rPr>
            </w:pPr>
            <w:r>
              <w:rPr>
                <w:lang w:eastAsia="zh-CN"/>
              </w:rPr>
              <w:t>O</w:t>
            </w:r>
          </w:p>
          <w:p w14:paraId="69153D11" w14:textId="77777777" w:rsidR="003B156B" w:rsidRDefault="003B156B" w:rsidP="003B156B">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ED4B227" w14:textId="792C2908" w:rsidR="003B156B" w:rsidRDefault="003B156B" w:rsidP="003B156B">
            <w:pPr>
              <w:pStyle w:val="TAL"/>
              <w:rPr>
                <w:rFonts w:hint="eastAsia"/>
                <w:lang w:eastAsia="zh-CN"/>
              </w:rPr>
            </w:pPr>
            <w:r>
              <w:rPr>
                <w:lang w:eastAsia="zh-CN"/>
              </w:rPr>
              <w:t xml:space="preserve">Contains a pair of synchronization thresholds – indicating the maximum delay when one of the flows in the “flow types” is delayed compared to other flow type.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lastRenderedPageBreak/>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65" w:name="_Toc218552734"/>
      <w:r>
        <w:rPr>
          <w:rFonts w:eastAsia="SimSun"/>
        </w:rPr>
        <w:t>9.10.3.2</w:t>
      </w:r>
      <w:r>
        <w:rPr>
          <w:rFonts w:eastAsia="SimSun"/>
        </w:rPr>
        <w:tab/>
        <w:t>SEALDD policy configuration response</w:t>
      </w:r>
      <w:bookmarkEnd w:id="765"/>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66" w:name="_Toc218552735"/>
      <w:r>
        <w:rPr>
          <w:rFonts w:eastAsia="SimSun"/>
        </w:rPr>
        <w:t>9.10.3.3</w:t>
      </w:r>
      <w:r>
        <w:rPr>
          <w:rFonts w:eastAsia="SimSun"/>
        </w:rPr>
        <w:tab/>
        <w:t>SEALDD policy configuration update request</w:t>
      </w:r>
      <w:bookmarkEnd w:id="766"/>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67" w:name="_Toc218552736"/>
      <w:r>
        <w:rPr>
          <w:rFonts w:eastAsia="SimSun"/>
        </w:rPr>
        <w:t>9.10.3.4</w:t>
      </w:r>
      <w:r>
        <w:rPr>
          <w:rFonts w:eastAsia="SimSun"/>
        </w:rPr>
        <w:tab/>
        <w:t>SEALDD policy configuration update response</w:t>
      </w:r>
      <w:bookmarkEnd w:id="767"/>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68" w:name="_Toc218552737"/>
      <w:r>
        <w:rPr>
          <w:rFonts w:eastAsia="SimSun"/>
        </w:rPr>
        <w:t>9.10.3.5</w:t>
      </w:r>
      <w:r>
        <w:rPr>
          <w:rFonts w:eastAsia="SimSun"/>
        </w:rPr>
        <w:tab/>
        <w:t>SEALDD policy configuration delete request</w:t>
      </w:r>
      <w:bookmarkEnd w:id="768"/>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69" w:name="_Toc218552738"/>
      <w:r>
        <w:rPr>
          <w:rFonts w:eastAsia="SimSun"/>
        </w:rPr>
        <w:lastRenderedPageBreak/>
        <w:t>9.10.3.6</w:t>
      </w:r>
      <w:r>
        <w:rPr>
          <w:rFonts w:eastAsia="SimSun"/>
        </w:rPr>
        <w:tab/>
        <w:t>SEALDD policy configuration delete response</w:t>
      </w:r>
      <w:bookmarkEnd w:id="769"/>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70" w:name="_Toc218552739"/>
      <w:r>
        <w:rPr>
          <w:rFonts w:hint="eastAsia"/>
          <w:lang w:eastAsia="zh-CN"/>
        </w:rPr>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70"/>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tcPr>
          <w:p w14:paraId="151FC16A" w14:textId="3AA34211" w:rsidR="008E6D80" w:rsidRDefault="008E6D80" w:rsidP="003957AA">
            <w:pPr>
              <w:pStyle w:val="TAL"/>
              <w:rPr>
                <w:lang w:val="en-US" w:eastAsia="zh-CN"/>
              </w:rPr>
            </w:pPr>
            <w:r>
              <w:rPr>
                <w:rFonts w:hint="eastAsia"/>
                <w:lang w:val="en-US" w:eastAsia="zh-CN"/>
              </w:rPr>
              <w:t>SEALDD</w:t>
            </w:r>
            <w:r w:rsidR="00186178" w:rsidRPr="00186178">
              <w:rPr>
                <w:lang w:val="en-US" w:eastAsia="zh-CN"/>
              </w:rPr>
              <w:t>-UU</w:t>
            </w:r>
            <w:r>
              <w:rPr>
                <w:rFonts w:hint="eastAsia"/>
                <w:lang w:val="en-US" w:eastAsia="zh-CN"/>
              </w:rPr>
              <w:t xml:space="preserve"> flow </w:t>
            </w:r>
            <w:r w:rsidR="00186178" w:rsidRPr="00186178">
              <w:rPr>
                <w:lang w:val="en-US" w:eastAsia="zh-CN"/>
              </w:rPr>
              <w:t>list</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D7B5B5E" w14:textId="242A4904" w:rsidR="008E6D80" w:rsidRDefault="00737572" w:rsidP="003957AA">
            <w:pPr>
              <w:pStyle w:val="TAL"/>
              <w:rPr>
                <w:lang w:eastAsia="zh-CN"/>
              </w:rPr>
            </w:pPr>
            <w:r w:rsidRPr="00737572">
              <w:rPr>
                <w:lang w:eastAsia="zh-CN"/>
              </w:rPr>
              <w:t>Indicates the list of SEALDD-UU flows.</w:t>
            </w:r>
          </w:p>
        </w:tc>
      </w:tr>
      <w:tr w:rsidR="00737572" w14:paraId="4F3CE761" w14:textId="77777777" w:rsidTr="003957AA">
        <w:trPr>
          <w:jc w:val="center"/>
        </w:trPr>
        <w:tc>
          <w:tcPr>
            <w:tcW w:w="2880" w:type="dxa"/>
            <w:tcBorders>
              <w:top w:val="single" w:sz="4" w:space="0" w:color="000000"/>
              <w:left w:val="single" w:sz="4" w:space="0" w:color="000000"/>
              <w:bottom w:val="single" w:sz="4" w:space="0" w:color="000000"/>
            </w:tcBorders>
          </w:tcPr>
          <w:p w14:paraId="26A28F2D" w14:textId="24DAE041" w:rsidR="00737572" w:rsidRDefault="00737572" w:rsidP="00737572">
            <w:pPr>
              <w:pStyle w:val="TAL"/>
              <w:rPr>
                <w:lang w:val="en-US"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455B7562" w14:textId="7BD9D73B" w:rsidR="00737572" w:rsidRDefault="00737572" w:rsidP="00737572">
            <w:pPr>
              <w:keepNext/>
              <w:keepLines/>
              <w:spacing w:after="0"/>
              <w:jc w:val="center"/>
              <w:rPr>
                <w:rFonts w:ascii="Arial" w:hAnsi="Arial"/>
                <w:sz w:val="18"/>
                <w:lang w:val="en-US"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B307BE" w14:textId="6F22E66C" w:rsidR="00737572" w:rsidRPr="00737572" w:rsidRDefault="00737572" w:rsidP="00737572">
            <w:pPr>
              <w:pStyle w:val="TAL"/>
              <w:rPr>
                <w:lang w:eastAsia="zh-CN"/>
              </w:rPr>
            </w:pPr>
            <w:r>
              <w:rPr>
                <w:lang w:eastAsia="zh-CN"/>
              </w:rPr>
              <w:t>Identity of the SEALDD-UU flow.</w:t>
            </w:r>
          </w:p>
        </w:tc>
      </w:tr>
      <w:tr w:rsidR="00737572" w14:paraId="0645BED1" w14:textId="77777777" w:rsidTr="003957AA">
        <w:trPr>
          <w:jc w:val="center"/>
        </w:trPr>
        <w:tc>
          <w:tcPr>
            <w:tcW w:w="2880" w:type="dxa"/>
            <w:tcBorders>
              <w:top w:val="single" w:sz="4" w:space="0" w:color="000000"/>
              <w:left w:val="single" w:sz="4" w:space="0" w:color="000000"/>
              <w:bottom w:val="single" w:sz="4" w:space="0" w:color="000000"/>
            </w:tcBorders>
          </w:tcPr>
          <w:p w14:paraId="54E00F25" w14:textId="77777777" w:rsidR="00737572" w:rsidRDefault="00737572" w:rsidP="00737572">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tcPr>
          <w:p w14:paraId="32B1DBE1"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737572" w:rsidRDefault="00737572" w:rsidP="00737572">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3106028" w14:textId="77777777" w:rsidR="00737572" w:rsidRDefault="00737572" w:rsidP="00737572">
            <w:pPr>
              <w:pStyle w:val="TAL"/>
              <w:rPr>
                <w:lang w:eastAsia="zh-CN"/>
              </w:rPr>
            </w:pPr>
            <w:r>
              <w:rPr>
                <w:lang w:val="en-US" w:eastAsia="zh-CN"/>
              </w:rPr>
              <w:t>Identity of the multi-modal SEALDD flows associated with the SEALDD multi-modal connection</w:t>
            </w:r>
          </w:p>
        </w:tc>
      </w:tr>
      <w:tr w:rsidR="00737572" w14:paraId="29D666FE" w14:textId="77777777" w:rsidTr="003957AA">
        <w:trPr>
          <w:jc w:val="center"/>
        </w:trPr>
        <w:tc>
          <w:tcPr>
            <w:tcW w:w="2880" w:type="dxa"/>
            <w:tcBorders>
              <w:top w:val="single" w:sz="4" w:space="0" w:color="000000"/>
              <w:left w:val="single" w:sz="4" w:space="0" w:color="000000"/>
              <w:bottom w:val="single" w:sz="4" w:space="0" w:color="000000"/>
            </w:tcBorders>
          </w:tcPr>
          <w:p w14:paraId="3CB61B10" w14:textId="77777777" w:rsidR="00737572" w:rsidRDefault="00737572" w:rsidP="00737572">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31390510" w14:textId="77777777" w:rsidR="00737572" w:rsidRDefault="00737572" w:rsidP="00737572">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83FEE4" w14:textId="77777777" w:rsidR="00737572" w:rsidRDefault="00737572" w:rsidP="00737572">
            <w:pPr>
              <w:pStyle w:val="TAL"/>
              <w:rPr>
                <w:lang w:eastAsia="zh-CN"/>
              </w:rPr>
            </w:pPr>
            <w:r>
              <w:rPr>
                <w:rFonts w:hint="eastAsia"/>
                <w:lang w:eastAsia="zh-CN"/>
              </w:rPr>
              <w:t>I</w:t>
            </w:r>
            <w:r>
              <w:rPr>
                <w:lang w:eastAsia="zh-CN"/>
              </w:rPr>
              <w:t>dentity of the VAL service</w:t>
            </w:r>
          </w:p>
        </w:tc>
      </w:tr>
      <w:tr w:rsidR="00737572" w14:paraId="7FFC62FC" w14:textId="77777777" w:rsidTr="003957AA">
        <w:trPr>
          <w:jc w:val="center"/>
        </w:trPr>
        <w:tc>
          <w:tcPr>
            <w:tcW w:w="2880" w:type="dxa"/>
            <w:tcBorders>
              <w:top w:val="single" w:sz="4" w:space="0" w:color="000000"/>
              <w:left w:val="single" w:sz="4" w:space="0" w:color="000000"/>
              <w:bottom w:val="single" w:sz="4" w:space="0" w:color="000000"/>
            </w:tcBorders>
          </w:tcPr>
          <w:p w14:paraId="2139E2FC" w14:textId="77777777" w:rsidR="00737572" w:rsidRDefault="00737572" w:rsidP="00737572">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tcPr>
          <w:p w14:paraId="44C5A6AD" w14:textId="77777777" w:rsidR="00737572" w:rsidRDefault="00737572" w:rsidP="0073757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981F79" w14:textId="77777777" w:rsidR="00737572" w:rsidRDefault="00737572" w:rsidP="00737572">
            <w:pPr>
              <w:pStyle w:val="TAL"/>
              <w:rPr>
                <w:lang w:eastAsia="zh-CN"/>
              </w:rPr>
            </w:pPr>
            <w:r>
              <w:rPr>
                <w:lang w:eastAsia="zh-CN"/>
              </w:rPr>
              <w:t>Identifier of specific UE or VAL user</w:t>
            </w:r>
          </w:p>
        </w:tc>
      </w:tr>
      <w:tr w:rsidR="00737572" w14:paraId="705D08EA" w14:textId="77777777" w:rsidTr="003957AA">
        <w:trPr>
          <w:jc w:val="center"/>
        </w:trPr>
        <w:tc>
          <w:tcPr>
            <w:tcW w:w="2880" w:type="dxa"/>
            <w:tcBorders>
              <w:top w:val="single" w:sz="4" w:space="0" w:color="000000"/>
              <w:left w:val="single" w:sz="4" w:space="0" w:color="000000"/>
              <w:bottom w:val="single" w:sz="4" w:space="0" w:color="000000"/>
            </w:tcBorders>
          </w:tcPr>
          <w:p w14:paraId="106E4B78" w14:textId="77777777" w:rsidR="00737572" w:rsidRDefault="00737572" w:rsidP="00737572">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tcPr>
          <w:p w14:paraId="7252000D"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D8DB2C" w14:textId="77777777" w:rsidR="00737572" w:rsidRDefault="00737572" w:rsidP="00737572">
            <w:pPr>
              <w:pStyle w:val="TAL"/>
              <w:rPr>
                <w:lang w:val="en-US" w:eastAsia="zh-CN"/>
              </w:rPr>
            </w:pPr>
            <w:r>
              <w:rPr>
                <w:lang w:eastAsia="zh-CN"/>
              </w:rPr>
              <w:t>Identifier of the SEALDD policy configuration.</w:t>
            </w:r>
          </w:p>
        </w:tc>
      </w:tr>
      <w:tr w:rsidR="00737572" w14:paraId="643D4663" w14:textId="77777777" w:rsidTr="003957AA">
        <w:trPr>
          <w:jc w:val="center"/>
        </w:trPr>
        <w:tc>
          <w:tcPr>
            <w:tcW w:w="2880" w:type="dxa"/>
            <w:tcBorders>
              <w:top w:val="single" w:sz="4" w:space="0" w:color="000000"/>
              <w:left w:val="single" w:sz="4" w:space="0" w:color="000000"/>
              <w:bottom w:val="single" w:sz="4" w:space="0" w:color="000000"/>
            </w:tcBorders>
          </w:tcPr>
          <w:p w14:paraId="3C2BE25C" w14:textId="77777777" w:rsidR="00737572" w:rsidRDefault="00737572" w:rsidP="00737572">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tcPr>
          <w:p w14:paraId="7A97A5E1" w14:textId="77777777" w:rsidR="00737572" w:rsidRDefault="00737572" w:rsidP="00737572">
            <w:pPr>
              <w:pStyle w:val="TAC"/>
              <w:rPr>
                <w:lang w:eastAsia="zh-CN"/>
              </w:rPr>
            </w:pPr>
            <w:r>
              <w:rPr>
                <w:lang w:eastAsia="zh-CN"/>
              </w:rPr>
              <w:t>O</w:t>
            </w:r>
          </w:p>
          <w:p w14:paraId="26C3AD5D" w14:textId="77777777" w:rsidR="00737572" w:rsidRDefault="00737572" w:rsidP="00737572">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BDE8FBE" w14:textId="77777777" w:rsidR="00737572" w:rsidRDefault="00737572" w:rsidP="00737572">
            <w:pPr>
              <w:pStyle w:val="TAL"/>
              <w:rPr>
                <w:lang w:val="en-US" w:eastAsia="zh-CN"/>
              </w:rPr>
            </w:pPr>
            <w:r>
              <w:rPr>
                <w:lang w:eastAsia="zh-CN"/>
              </w:rPr>
              <w:t>Multi-modal</w:t>
            </w:r>
            <w:r>
              <w:rPr>
                <w:rFonts w:hint="eastAsia"/>
                <w:lang w:val="en-US" w:eastAsia="zh-CN"/>
              </w:rPr>
              <w:t xml:space="preserve"> flows alignment Policy</w:t>
            </w:r>
          </w:p>
        </w:tc>
      </w:tr>
      <w:tr w:rsidR="00737572" w14:paraId="2DFC26B5" w14:textId="77777777" w:rsidTr="003957AA">
        <w:trPr>
          <w:jc w:val="center"/>
        </w:trPr>
        <w:tc>
          <w:tcPr>
            <w:tcW w:w="2880" w:type="dxa"/>
            <w:tcBorders>
              <w:top w:val="single" w:sz="4" w:space="0" w:color="000000"/>
              <w:left w:val="single" w:sz="4" w:space="0" w:color="000000"/>
              <w:bottom w:val="single" w:sz="4" w:space="0" w:color="000000"/>
            </w:tcBorders>
          </w:tcPr>
          <w:p w14:paraId="1DC2200E" w14:textId="77777777" w:rsidR="00737572" w:rsidRDefault="00737572" w:rsidP="00737572">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tcPr>
          <w:p w14:paraId="3B5475A1"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317256" w14:textId="77777777" w:rsidR="00737572" w:rsidRDefault="00737572" w:rsidP="00737572">
            <w:pPr>
              <w:pStyle w:val="TAL"/>
              <w:rPr>
                <w:lang w:eastAsia="zh-CN"/>
              </w:rPr>
            </w:pPr>
            <w:r>
              <w:rPr>
                <w:lang w:eastAsia="zh-CN"/>
              </w:rPr>
              <w:t xml:space="preserve">Identifier of </w:t>
            </w:r>
            <w:r>
              <w:rPr>
                <w:rFonts w:hint="eastAsia"/>
                <w:lang w:eastAsia="zh-CN"/>
              </w:rPr>
              <w:t>Multi-modal Service</w:t>
            </w:r>
          </w:p>
        </w:tc>
      </w:tr>
      <w:tr w:rsidR="00737572" w14:paraId="62E574FF" w14:textId="77777777" w:rsidTr="003957AA">
        <w:trPr>
          <w:jc w:val="center"/>
        </w:trPr>
        <w:tc>
          <w:tcPr>
            <w:tcW w:w="2880" w:type="dxa"/>
            <w:tcBorders>
              <w:top w:val="single" w:sz="4" w:space="0" w:color="000000"/>
              <w:left w:val="single" w:sz="4" w:space="0" w:color="000000"/>
              <w:bottom w:val="single" w:sz="4" w:space="0" w:color="000000"/>
            </w:tcBorders>
          </w:tcPr>
          <w:p w14:paraId="3D65C2F3" w14:textId="77777777" w:rsidR="00737572" w:rsidRDefault="00737572" w:rsidP="00737572">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tcPr>
          <w:p w14:paraId="03F4ABEA"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73D5FF" w14:textId="77777777" w:rsidR="00737572" w:rsidRDefault="00737572" w:rsidP="00737572">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737572" w14:paraId="79B25B0A" w14:textId="77777777" w:rsidTr="003957AA">
        <w:trPr>
          <w:jc w:val="center"/>
        </w:trPr>
        <w:tc>
          <w:tcPr>
            <w:tcW w:w="2880" w:type="dxa"/>
            <w:tcBorders>
              <w:top w:val="single" w:sz="4" w:space="0" w:color="000000"/>
              <w:left w:val="single" w:sz="4" w:space="0" w:color="000000"/>
              <w:bottom w:val="single" w:sz="4" w:space="0" w:color="000000"/>
            </w:tcBorders>
          </w:tcPr>
          <w:p w14:paraId="69602810" w14:textId="20D5229A" w:rsidR="00737572" w:rsidRDefault="00737572" w:rsidP="00737572">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tcPr>
          <w:p w14:paraId="28EDEA92" w14:textId="2B9D40F8" w:rsidR="00737572" w:rsidRDefault="00737572" w:rsidP="00737572">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tcPr>
          <w:p w14:paraId="4A4CA713" w14:textId="4AD22776" w:rsidR="00737572" w:rsidRDefault="00737572" w:rsidP="00737572">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737572"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B52887" w14:textId="62FE9F3F" w:rsidR="00737572" w:rsidRPr="009826D6" w:rsidRDefault="00737572" w:rsidP="00737572">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71" w:name="_Toc218552740"/>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71"/>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72" w:name="_Toc218552741"/>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72"/>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lastRenderedPageBreak/>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73" w:name="_Toc218552742"/>
      <w:r>
        <w:rPr>
          <w:rFonts w:hint="eastAsia"/>
          <w:lang w:eastAsia="zh-CN"/>
        </w:rPr>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73"/>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74" w:name="_Toc218552743"/>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74"/>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75" w:name="_Toc218552744"/>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75"/>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6DBFA097" w14:textId="77777777" w:rsidR="009A578B" w:rsidRDefault="009A578B" w:rsidP="009A578B">
      <w:pPr>
        <w:pStyle w:val="Heading3"/>
      </w:pPr>
      <w:bookmarkStart w:id="776" w:name="_Toc218552745"/>
      <w:r>
        <w:t>9.10.4</w:t>
      </w:r>
      <w:r>
        <w:tab/>
        <w:t>APIs</w:t>
      </w:r>
      <w:bookmarkEnd w:id="776"/>
    </w:p>
    <w:p w14:paraId="6B80A243" w14:textId="77777777" w:rsidR="009A578B" w:rsidRDefault="009A578B" w:rsidP="009A578B">
      <w:pPr>
        <w:pStyle w:val="Heading4"/>
      </w:pPr>
      <w:bookmarkStart w:id="777" w:name="_Toc218552746"/>
      <w:r>
        <w:t>9.10.4.1</w:t>
      </w:r>
      <w:r>
        <w:tab/>
        <w:t>General</w:t>
      </w:r>
      <w:bookmarkEnd w:id="777"/>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78" w:name="_Toc218552747"/>
      <w:r>
        <w:lastRenderedPageBreak/>
        <w:t>9.10.4.2</w:t>
      </w:r>
      <w:r>
        <w:tab/>
        <w:t>Sdd_PolicyConfiguration operation</w:t>
      </w:r>
      <w:bookmarkEnd w:id="778"/>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79" w:name="_Toc218552748"/>
      <w:r>
        <w:t>9.10.4.3</w:t>
      </w:r>
      <w:r>
        <w:tab/>
        <w:t>Sdd_PolicyConfiguration update operation</w:t>
      </w:r>
      <w:bookmarkEnd w:id="779"/>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80" w:name="_Toc106116337"/>
      <w:bookmarkStart w:id="781" w:name="_Toc32523"/>
      <w:bookmarkStart w:id="782" w:name="_Toc117364467"/>
      <w:bookmarkStart w:id="783" w:name="_Toc133484187"/>
      <w:bookmarkStart w:id="784" w:name="_Toc218552749"/>
      <w:bookmarkEnd w:id="336"/>
      <w:bookmarkEnd w:id="337"/>
      <w:bookmarkEnd w:id="338"/>
      <w:bookmarkEnd w:id="339"/>
      <w:bookmarkEnd w:id="527"/>
      <w:r>
        <w:t>9.10.4.4</w:t>
      </w:r>
      <w:r>
        <w:tab/>
        <w:t>Sdd_PolicyConfiguration delete operation</w:t>
      </w:r>
      <w:bookmarkEnd w:id="784"/>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785" w:name="_Toc146273313"/>
      <w:bookmarkStart w:id="786" w:name="_Toc218552750"/>
      <w:r>
        <w:t>9.10.4.5</w:t>
      </w:r>
      <w:r>
        <w:tab/>
        <w:t>Sdd_</w:t>
      </w:r>
      <w:r>
        <w:rPr>
          <w:rFonts w:hint="eastAsia"/>
          <w:lang w:val="en-US" w:eastAsia="zh-CN"/>
        </w:rPr>
        <w:t>Client</w:t>
      </w:r>
      <w:r>
        <w:t>PolicyConfiguration operation</w:t>
      </w:r>
      <w:bookmarkEnd w:id="786"/>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787" w:name="_Toc218552751"/>
      <w:r>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787"/>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788" w:name="_Toc218552752"/>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788"/>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lastRenderedPageBreak/>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789" w:name="_Toc218552753"/>
      <w:r>
        <w:rPr>
          <w:bCs/>
        </w:rPr>
        <w:t>9.11</w:t>
      </w:r>
      <w:r>
        <w:rPr>
          <w:bCs/>
        </w:rPr>
        <w:tab/>
        <w:t xml:space="preserve">SEALDD </w:t>
      </w:r>
      <w:bookmarkStart w:id="790" w:name="_Hlk152577855"/>
      <w:bookmarkEnd w:id="785"/>
      <w:r>
        <w:rPr>
          <w:bCs/>
        </w:rPr>
        <w:t>Background data transfer</w:t>
      </w:r>
      <w:bookmarkEnd w:id="789"/>
      <w:bookmarkEnd w:id="790"/>
    </w:p>
    <w:p w14:paraId="48337D27" w14:textId="65D4BC28" w:rsidR="0043388A" w:rsidRDefault="0043388A" w:rsidP="0043388A">
      <w:pPr>
        <w:pStyle w:val="Heading3"/>
        <w:rPr>
          <w:lang w:val="en-US" w:eastAsia="zh-CN"/>
        </w:rPr>
      </w:pPr>
      <w:bookmarkStart w:id="791" w:name="_Toc146273314"/>
      <w:bookmarkStart w:id="792" w:name="_Toc218552754"/>
      <w:r>
        <w:rPr>
          <w:lang w:val="en-US" w:eastAsia="zh-CN"/>
        </w:rPr>
        <w:t>9.11.1</w:t>
      </w:r>
      <w:r>
        <w:rPr>
          <w:lang w:val="en-US" w:eastAsia="zh-CN"/>
        </w:rPr>
        <w:tab/>
        <w:t>General</w:t>
      </w:r>
      <w:bookmarkEnd w:id="791"/>
      <w:bookmarkEnd w:id="792"/>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93" w:name="_Toc146273315"/>
      <w:bookmarkStart w:id="794" w:name="_Toc218552755"/>
      <w:r>
        <w:rPr>
          <w:lang w:val="en-US" w:eastAsia="zh-CN"/>
        </w:rPr>
        <w:t>9.11.2</w:t>
      </w:r>
      <w:r>
        <w:rPr>
          <w:lang w:val="en-US" w:eastAsia="zh-CN"/>
        </w:rPr>
        <w:tab/>
        <w:t>Procedures</w:t>
      </w:r>
      <w:bookmarkEnd w:id="793"/>
      <w:bookmarkEnd w:id="794"/>
    </w:p>
    <w:p w14:paraId="6BA4C95B" w14:textId="69B1B13F" w:rsidR="0043388A" w:rsidRPr="00F22D4B" w:rsidRDefault="0043388A" w:rsidP="0043388A">
      <w:pPr>
        <w:pStyle w:val="Heading4"/>
      </w:pPr>
      <w:bookmarkStart w:id="795" w:name="_Toc146273316"/>
      <w:bookmarkStart w:id="796" w:name="_Toc218552756"/>
      <w:r>
        <w:t>9.11.2.1</w:t>
      </w:r>
      <w:r>
        <w:tab/>
        <w:t xml:space="preserve">SEALDD </w:t>
      </w:r>
      <w:bookmarkEnd w:id="795"/>
      <w:r w:rsidR="004F46C0">
        <w:t>b</w:t>
      </w:r>
      <w:r w:rsidRPr="00E00ECF">
        <w:t>ackground data transfer</w:t>
      </w:r>
      <w:r w:rsidR="003C4668" w:rsidRPr="003C4668">
        <w:t xml:space="preserve"> subscription</w:t>
      </w:r>
      <w:bookmarkEnd w:id="796"/>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78" type="#_x0000_t75" style="width:481.95pt;height:230.15pt" o:ole="">
            <v:imagedata r:id="rId108" o:title=""/>
          </v:shape>
          <o:OLEObject Type="Embed" ProgID="Visio.Drawing.15" ShapeID="_x0000_i1078" DrawAspect="Content" ObjectID="_1829166228" r:id="rId109"/>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lastRenderedPageBreak/>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797" w:name="_Toc218552757"/>
      <w:r>
        <w:t>9.11.2.2</w:t>
      </w:r>
      <w:r>
        <w:tab/>
        <w:t xml:space="preserve">SEALDD </w:t>
      </w:r>
      <w:r w:rsidR="004F46C0">
        <w:t>b</w:t>
      </w:r>
      <w:r w:rsidRPr="00E00ECF">
        <w:t>ackground data transfer</w:t>
      </w:r>
      <w:r>
        <w:t xml:space="preserve"> </w:t>
      </w:r>
      <w:r w:rsidRPr="00B758B3">
        <w:t xml:space="preserve">subscription </w:t>
      </w:r>
      <w:r>
        <w:t>update</w:t>
      </w:r>
      <w:bookmarkEnd w:id="797"/>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79" type="#_x0000_t75" style="width:425.7pt;height:230.95pt" o:ole="">
            <v:imagedata r:id="rId110" o:title=""/>
          </v:shape>
          <o:OLEObject Type="Embed" ProgID="Visio.Drawing.15" ShapeID="_x0000_i1079" DrawAspect="Content" ObjectID="_1829166229" r:id="rId111"/>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lastRenderedPageBreak/>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798" w:name="_Toc218552758"/>
      <w:r>
        <w:t>9.11.2.3</w:t>
      </w:r>
      <w:r>
        <w:tab/>
        <w:t xml:space="preserve">SEALDD </w:t>
      </w:r>
      <w:r w:rsidR="004F46C0">
        <w:t>b</w:t>
      </w:r>
      <w:r w:rsidRPr="00E00ECF">
        <w:t>ackground data transfer</w:t>
      </w:r>
      <w:r>
        <w:t xml:space="preserve"> </w:t>
      </w:r>
      <w:bookmarkStart w:id="799" w:name="_Hlk155967047"/>
      <w:r>
        <w:t>unsubscribe</w:t>
      </w:r>
      <w:bookmarkEnd w:id="798"/>
      <w:bookmarkEnd w:id="799"/>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0" type="#_x0000_t75" style="width:389.9pt;height:195.15pt" o:ole="">
            <v:imagedata r:id="rId112" o:title=""/>
          </v:shape>
          <o:OLEObject Type="Embed" ProgID="Visio.Drawing.15" ShapeID="_x0000_i1080" DrawAspect="Content" ObjectID="_1829166230" r:id="rId113"/>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800" w:name="_Toc146273319"/>
      <w:bookmarkStart w:id="801" w:name="_Toc218552759"/>
      <w:r>
        <w:lastRenderedPageBreak/>
        <w:t>9.11.3</w:t>
      </w:r>
      <w:r>
        <w:tab/>
        <w:t>Information flows</w:t>
      </w:r>
      <w:bookmarkEnd w:id="800"/>
      <w:bookmarkEnd w:id="801"/>
    </w:p>
    <w:p w14:paraId="2DBA4B2D" w14:textId="3A72E30B" w:rsidR="0043388A" w:rsidRDefault="0043388A" w:rsidP="0043388A">
      <w:pPr>
        <w:pStyle w:val="Heading4"/>
      </w:pPr>
      <w:bookmarkStart w:id="802" w:name="_Toc146273320"/>
      <w:bookmarkStart w:id="803" w:name="_Toc218552760"/>
      <w:r>
        <w:t>9.11.3.1</w:t>
      </w:r>
      <w:r>
        <w:tab/>
      </w:r>
      <w:r w:rsidRPr="00CF01FA">
        <w:t xml:space="preserve">SEALDD </w:t>
      </w:r>
      <w:r w:rsidR="0072192B">
        <w:t>b</w:t>
      </w:r>
      <w:r w:rsidRPr="00CF01FA">
        <w:t xml:space="preserve">ackground data transfer </w:t>
      </w:r>
      <w:bookmarkEnd w:id="802"/>
      <w:r w:rsidRPr="00513C00">
        <w:t xml:space="preserve">subscription </w:t>
      </w:r>
      <w:r>
        <w:t>request</w:t>
      </w:r>
      <w:bookmarkEnd w:id="803"/>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04" w:name="_Toc146273321"/>
    </w:p>
    <w:p w14:paraId="7E0E0932" w14:textId="2AA30692" w:rsidR="0043388A" w:rsidRDefault="0043388A" w:rsidP="0043388A">
      <w:pPr>
        <w:pStyle w:val="Heading4"/>
      </w:pPr>
      <w:bookmarkStart w:id="805" w:name="_Toc218552761"/>
      <w:r>
        <w:t>9.11.3.2</w:t>
      </w:r>
      <w:r>
        <w:tab/>
      </w:r>
      <w:r w:rsidRPr="00CF01FA">
        <w:t xml:space="preserve">SEALDD </w:t>
      </w:r>
      <w:r w:rsidR="0072192B">
        <w:t>b</w:t>
      </w:r>
      <w:r w:rsidRPr="00CF01FA">
        <w:t xml:space="preserve">ackground data transfer </w:t>
      </w:r>
      <w:r w:rsidRPr="000F47C0">
        <w:t xml:space="preserve">subscription </w:t>
      </w:r>
      <w:r>
        <w:t>response</w:t>
      </w:r>
      <w:bookmarkEnd w:id="804"/>
      <w:bookmarkEnd w:id="805"/>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06" w:name="_Toc218552762"/>
      <w:r>
        <w:t>9.11.3.3</w:t>
      </w:r>
      <w:r>
        <w:tab/>
      </w:r>
      <w:r w:rsidRPr="00CF01FA">
        <w:t xml:space="preserve">SEALDD </w:t>
      </w:r>
      <w:r w:rsidR="0072192B">
        <w:t>b</w:t>
      </w:r>
      <w:r w:rsidRPr="00CF01FA">
        <w:t xml:space="preserve">ackground data transfer </w:t>
      </w:r>
      <w:r>
        <w:t>notification</w:t>
      </w:r>
      <w:bookmarkEnd w:id="806"/>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lastRenderedPageBreak/>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07" w:name="_Toc218552763"/>
      <w:r>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07"/>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tcPr>
          <w:p w14:paraId="04FD702E" w14:textId="77777777" w:rsidR="0043388A" w:rsidRPr="001664C2" w:rsidRDefault="0043388A" w:rsidP="003F1536">
            <w:pPr>
              <w:pStyle w:val="TAL"/>
            </w:pPr>
            <w:bookmarkStart w:id="808"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08"/>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09" w:name="_Toc218552764"/>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09"/>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10" w:name="_Toc218552765"/>
      <w:r>
        <w:t>9.11.3.6</w:t>
      </w:r>
      <w:r>
        <w:tab/>
      </w:r>
      <w:r w:rsidRPr="0076625A">
        <w:t xml:space="preserve">SEALDD </w:t>
      </w:r>
      <w:r w:rsidR="0072192B">
        <w:t>b</w:t>
      </w:r>
      <w:r w:rsidRPr="0076625A">
        <w:t xml:space="preserve">ackground data transfer </w:t>
      </w:r>
      <w:r w:rsidRPr="00427668">
        <w:t xml:space="preserve">unsubscribe </w:t>
      </w:r>
      <w:r>
        <w:t>request</w:t>
      </w:r>
      <w:bookmarkEnd w:id="810"/>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lastRenderedPageBreak/>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11" w:name="_Toc218552766"/>
      <w:r>
        <w:t>9.11.3.7</w:t>
      </w:r>
      <w:r>
        <w:tab/>
      </w:r>
      <w:r w:rsidRPr="0076625A">
        <w:t xml:space="preserve">SEALDD </w:t>
      </w:r>
      <w:r w:rsidR="0072192B">
        <w:t>b</w:t>
      </w:r>
      <w:r w:rsidRPr="0076625A">
        <w:t xml:space="preserve">ackground data transfer </w:t>
      </w:r>
      <w:r w:rsidRPr="00427668">
        <w:t xml:space="preserve">unsubscribe </w:t>
      </w:r>
      <w:r>
        <w:t>response</w:t>
      </w:r>
      <w:bookmarkEnd w:id="811"/>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12" w:name="_Toc218552767"/>
      <w:r>
        <w:rPr>
          <w:rFonts w:eastAsia="DengXian"/>
        </w:rPr>
        <w:t>9.11.4</w:t>
      </w:r>
      <w:r>
        <w:rPr>
          <w:rFonts w:eastAsia="DengXian"/>
        </w:rPr>
        <w:tab/>
        <w:t>APIs</w:t>
      </w:r>
      <w:bookmarkEnd w:id="812"/>
    </w:p>
    <w:p w14:paraId="1DFB1EA2" w14:textId="31718BA7" w:rsidR="0043388A" w:rsidRDefault="0043388A" w:rsidP="0043388A">
      <w:pPr>
        <w:pStyle w:val="Heading4"/>
        <w:rPr>
          <w:rFonts w:eastAsia="DengXian"/>
        </w:rPr>
      </w:pPr>
      <w:bookmarkStart w:id="813" w:name="_Toc218552768"/>
      <w:r>
        <w:rPr>
          <w:rFonts w:eastAsia="DengXian"/>
        </w:rPr>
        <w:t>9.11.4.1</w:t>
      </w:r>
      <w:r>
        <w:rPr>
          <w:rFonts w:eastAsia="DengXian"/>
        </w:rPr>
        <w:tab/>
        <w:t>General</w:t>
      </w:r>
      <w:bookmarkEnd w:id="813"/>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14" w:name="_Toc218552769"/>
      <w:r>
        <w:rPr>
          <w:rFonts w:eastAsia="DengXian"/>
        </w:rPr>
        <w:t>9.11.4.2</w:t>
      </w:r>
      <w:r>
        <w:rPr>
          <w:rFonts w:eastAsia="DengXian"/>
        </w:rPr>
        <w:tab/>
        <w:t>Sdd_BDT</w:t>
      </w:r>
      <w:r w:rsidRPr="000C6F96">
        <w:rPr>
          <w:rFonts w:eastAsia="DengXian"/>
        </w:rPr>
        <w:t>_</w:t>
      </w:r>
      <w:r>
        <w:rPr>
          <w:rFonts w:eastAsia="DengXian"/>
        </w:rPr>
        <w:t>Subscribe operation</w:t>
      </w:r>
      <w:bookmarkEnd w:id="814"/>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15" w:name="_Toc218552770"/>
      <w:r>
        <w:t>9.11.4.3</w:t>
      </w:r>
      <w:r>
        <w:tab/>
        <w:t>Sdd_</w:t>
      </w:r>
      <w:r>
        <w:rPr>
          <w:rFonts w:eastAsia="DengXian"/>
        </w:rPr>
        <w:t>BDT_</w:t>
      </w:r>
      <w:r>
        <w:t>Notify operation</w:t>
      </w:r>
      <w:bookmarkEnd w:id="815"/>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16" w:name="_Toc218552771"/>
      <w:r>
        <w:t>9.</w:t>
      </w:r>
      <w:r w:rsidR="00913A61">
        <w:t>11</w:t>
      </w:r>
      <w:r>
        <w:t>.4.4</w:t>
      </w:r>
      <w:r>
        <w:tab/>
      </w:r>
      <w:bookmarkStart w:id="817" w:name="_Hlk155792762"/>
      <w:r>
        <w:t>Sdd_</w:t>
      </w:r>
      <w:r>
        <w:rPr>
          <w:rFonts w:eastAsia="DengXian"/>
        </w:rPr>
        <w:t>BDT</w:t>
      </w:r>
      <w:r>
        <w:t>_Update</w:t>
      </w:r>
      <w:bookmarkEnd w:id="817"/>
      <w:r w:rsidRPr="00F96CF7">
        <w:t xml:space="preserve"> operation</w:t>
      </w:r>
      <w:bookmarkEnd w:id="816"/>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lastRenderedPageBreak/>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18" w:name="_Toc218552772"/>
      <w:r>
        <w:t>9.11.4.5</w:t>
      </w:r>
      <w:r>
        <w:tab/>
        <w:t>Sdd_</w:t>
      </w:r>
      <w:r>
        <w:rPr>
          <w:rFonts w:eastAsia="DengXian"/>
        </w:rPr>
        <w:t>BDT_</w:t>
      </w:r>
      <w:r>
        <w:t>Unsubscribe</w:t>
      </w:r>
      <w:r w:rsidRPr="00F96CF7">
        <w:t xml:space="preserve"> operation</w:t>
      </w:r>
      <w:bookmarkEnd w:id="818"/>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19" w:name="_Toc218552773"/>
      <w:r w:rsidRPr="00290127">
        <w:t>9.12</w:t>
      </w:r>
      <w:r w:rsidRPr="00290127">
        <w:tab/>
        <w:t>SEALDD enabled transmission for XR application</w:t>
      </w:r>
      <w:bookmarkEnd w:id="819"/>
    </w:p>
    <w:p w14:paraId="49823CF3" w14:textId="204D8021" w:rsidR="00290127" w:rsidRDefault="00290127" w:rsidP="00290127">
      <w:pPr>
        <w:pStyle w:val="Heading3"/>
      </w:pPr>
      <w:bookmarkStart w:id="820" w:name="_Toc218552774"/>
      <w:r w:rsidRPr="00290127">
        <w:t>9.12.1</w:t>
      </w:r>
      <w:r w:rsidRPr="00290127">
        <w:tab/>
        <w:t>General</w:t>
      </w:r>
      <w:bookmarkEnd w:id="820"/>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21" w:name="_Toc218552775"/>
      <w:r w:rsidRPr="00290127">
        <w:t>9.12.2</w:t>
      </w:r>
      <w:r w:rsidRPr="00290127">
        <w:tab/>
        <w:t>Procedures</w:t>
      </w:r>
      <w:bookmarkEnd w:id="821"/>
    </w:p>
    <w:p w14:paraId="45EBF4A7" w14:textId="7C87E794" w:rsidR="00913A61" w:rsidRPr="00F270DE" w:rsidRDefault="00913A61" w:rsidP="00F270DE">
      <w:pPr>
        <w:pStyle w:val="Heading4"/>
      </w:pPr>
      <w:bookmarkStart w:id="822" w:name="_Toc218552776"/>
      <w:r>
        <w:t>9.12</w:t>
      </w:r>
      <w:r w:rsidRPr="00F270DE">
        <w:t>.2.1</w:t>
      </w:r>
      <w:r w:rsidRPr="00F270DE">
        <w:tab/>
        <w:t xml:space="preserve">SEALDD enabled </w:t>
      </w:r>
      <w:r w:rsidR="006B4862" w:rsidRPr="006B4862">
        <w:t>multi-modal</w:t>
      </w:r>
      <w:r w:rsidR="006B4862">
        <w:t xml:space="preserve"> </w:t>
      </w:r>
      <w:r w:rsidRPr="00F270DE">
        <w:t xml:space="preserve">data transmission service for </w:t>
      </w:r>
      <w:r w:rsidR="006B4862" w:rsidRPr="006B4862">
        <w:t>multi-modal</w:t>
      </w:r>
      <w:r w:rsidR="006B4862">
        <w:t xml:space="preserve"> </w:t>
      </w:r>
      <w:r w:rsidRPr="00F270DE">
        <w:t>application</w:t>
      </w:r>
      <w:bookmarkEnd w:id="822"/>
    </w:p>
    <w:p w14:paraId="0815851C" w14:textId="77777777" w:rsidR="00913A61" w:rsidRPr="00C52033" w:rsidRDefault="00913A61" w:rsidP="00F270DE">
      <w:pPr>
        <w:pStyle w:val="Heading5"/>
      </w:pPr>
      <w:bookmarkStart w:id="823" w:name="_Toc218552777"/>
      <w:r>
        <w:t>9.12</w:t>
      </w:r>
      <w:r w:rsidRPr="00F270DE">
        <w:t>.2.1.1</w:t>
      </w:r>
      <w:r w:rsidRPr="00F270DE">
        <w:tab/>
      </w:r>
      <w:r w:rsidRPr="00C52033">
        <w:t>General</w:t>
      </w:r>
      <w:bookmarkEnd w:id="823"/>
    </w:p>
    <w:p w14:paraId="3CA03FDD" w14:textId="04CC0D6F" w:rsidR="00913A61" w:rsidRDefault="00913A61" w:rsidP="00913A61">
      <w:pPr>
        <w:rPr>
          <w:noProof/>
          <w:lang w:eastAsia="zh-CN"/>
        </w:rPr>
      </w:pPr>
      <w:r>
        <w:rPr>
          <w:noProof/>
          <w:lang w:eastAsia="zh-CN"/>
        </w:rPr>
        <w:t xml:space="preserve">The following clauses specify procedures, information flows and APIs about SEALDD enabled data transmission for </w:t>
      </w:r>
      <w:r w:rsidR="006B4862" w:rsidRPr="006B4862">
        <w:rPr>
          <w:noProof/>
          <w:lang w:eastAsia="zh-CN"/>
        </w:rPr>
        <w:t>multi-modal</w:t>
      </w:r>
      <w:r w:rsidR="006B4862">
        <w:rPr>
          <w:noProof/>
          <w:lang w:eastAsia="zh-CN"/>
        </w:rPr>
        <w:t xml:space="preserve"> </w:t>
      </w:r>
      <w:r>
        <w:rPr>
          <w:noProof/>
          <w:lang w:eastAsia="zh-CN"/>
        </w:rPr>
        <w:t>application, including the SEALDD facilate PDU set handling.</w:t>
      </w:r>
    </w:p>
    <w:p w14:paraId="6ABEE011" w14:textId="232C07C2" w:rsidR="00913A61" w:rsidRPr="00F270DE" w:rsidRDefault="00913A61" w:rsidP="00F270DE">
      <w:pPr>
        <w:pStyle w:val="Heading5"/>
      </w:pPr>
      <w:bookmarkStart w:id="824" w:name="_Toc218552778"/>
      <w:r>
        <w:t>9.12</w:t>
      </w:r>
      <w:r w:rsidRPr="00F270DE">
        <w:t>.2.1.2</w:t>
      </w:r>
      <w:r w:rsidRPr="00F270DE">
        <w:tab/>
        <w:t xml:space="preserve">SEALDD enabled </w:t>
      </w:r>
      <w:r w:rsidR="006B4862" w:rsidRPr="006B4862">
        <w:t>multi-modal</w:t>
      </w:r>
      <w:r w:rsidR="006B4862">
        <w:t xml:space="preserve"> </w:t>
      </w:r>
      <w:r w:rsidRPr="00F270DE">
        <w:t>data transmission establishment</w:t>
      </w:r>
      <w:bookmarkEnd w:id="824"/>
    </w:p>
    <w:p w14:paraId="37A6E3C3" w14:textId="0A8B3A9F"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rsidR="006B4862" w:rsidRPr="006B4862">
        <w:t>multi-modal</w:t>
      </w:r>
      <w:r w:rsidR="006B4862">
        <w:t xml:space="preserve"> </w:t>
      </w:r>
      <w:r>
        <w:t xml:space="preserve">data transmission </w:t>
      </w:r>
      <w:r w:rsidRPr="00F96CF7">
        <w:t>connection</w:t>
      </w:r>
      <w:r>
        <w:t xml:space="preserve">, and the SEALDD </w:t>
      </w:r>
      <w:r>
        <w:rPr>
          <w:rFonts w:hint="eastAsia"/>
          <w:lang w:eastAsia="zh-CN"/>
        </w:rPr>
        <w:t xml:space="preserve">facilitates the </w:t>
      </w:r>
      <w:r w:rsidR="006B4862" w:rsidRPr="006B4862">
        <w:rPr>
          <w:lang w:eastAsia="zh-CN"/>
        </w:rPr>
        <w:t>multi-modal</w:t>
      </w:r>
      <w:r w:rsidR="006B4862">
        <w:rPr>
          <w:lang w:eastAsia="zh-CN"/>
        </w:rPr>
        <w:t xml:space="preserve"> </w:t>
      </w:r>
      <w:r>
        <w:rPr>
          <w:rFonts w:hint="eastAsia"/>
          <w:lang w:eastAsia="zh-CN"/>
        </w:rPr>
        <w:t>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p w14:paraId="39C69A2D" w14:textId="77EF1BC1" w:rsidR="00913A61" w:rsidRPr="00F96CF7" w:rsidRDefault="00B04C72" w:rsidP="00913A61">
      <w:pPr>
        <w:pStyle w:val="TH"/>
      </w:pPr>
      <w:r>
        <w:object w:dxaOrig="9298" w:dyaOrig="5550" w14:anchorId="45465E1E">
          <v:shape id="_x0000_i1349" type="#_x0000_t75" style="width:465.05pt;height:277.4pt" o:ole="">
            <v:imagedata r:id="rId114" o:title=""/>
          </v:shape>
          <o:OLEObject Type="Embed" ProgID="Word.Document.12" ShapeID="_x0000_i1349" DrawAspect="Content" ObjectID="_1829166231" r:id="rId115">
            <o:FieldCodes>\s</o:FieldCodes>
          </o:OLEObject>
        </w:object>
      </w:r>
    </w:p>
    <w:p w14:paraId="13159188" w14:textId="64061750"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rsidR="006B4862" w:rsidRPr="006B4862">
        <w:t>multi-modal</w:t>
      </w:r>
      <w:r w:rsidR="006B4862">
        <w:t xml:space="preserve"> </w:t>
      </w:r>
      <w:r w:rsidR="003D2648">
        <w:t>d</w:t>
      </w:r>
      <w:r w:rsidRPr="00341B8D">
        <w:t>ata transmission connection establishment procedure</w:t>
      </w:r>
    </w:p>
    <w:p w14:paraId="3D7CD870" w14:textId="3559F23E" w:rsidR="00913A61" w:rsidRDefault="00913A61" w:rsidP="00913A61">
      <w:pPr>
        <w:pStyle w:val="B1"/>
      </w:pPr>
      <w:r>
        <w:t>1.</w:t>
      </w:r>
      <w:r>
        <w:tab/>
        <w:t xml:space="preserve">The VAL server decides to use SEALDD service for </w:t>
      </w:r>
      <w:r w:rsidR="006B4862" w:rsidRPr="006B4862">
        <w:t>multi-modal</w:t>
      </w:r>
      <w:r w:rsidR="006B4862">
        <w:t xml:space="preserve"> </w:t>
      </w:r>
      <w:r>
        <w:t>traffic transfer and allocates address/port as SEALDD-S Data transmission connection information for receiving the data packets from SEALDD server. The VAL server sends</w:t>
      </w:r>
      <w:r w:rsidRPr="00026579">
        <w:t xml:space="preserve"> Sdd_</w:t>
      </w:r>
      <w:r w:rsidR="006B4862" w:rsidRPr="006B4862">
        <w:t>multi-modal</w:t>
      </w:r>
      <w:r w:rsidRPr="00026579">
        <w:t>Transmission request to the SEALDD server discovered by CAPIF.</w:t>
      </w:r>
      <w:r>
        <w:t xml:space="preserve"> The service request includes UE ID/address, VAL server ID, VAL service ID,</w:t>
      </w:r>
      <w:r w:rsidRPr="00026579">
        <w:t xml:space="preserve">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description, </w:t>
      </w:r>
      <w:r>
        <w:t>the QoS information for the application traffic, e.g. QoS requirements.</w:t>
      </w:r>
      <w:r w:rsidR="00400892" w:rsidRPr="00400892">
        <w:t xml:space="preserve"> As one of key parameters for </w:t>
      </w:r>
      <w:r w:rsidR="006B4862" w:rsidRPr="006B4862">
        <w:t>multi-modal</w:t>
      </w:r>
      <w:r w:rsidR="006B4862">
        <w:t xml:space="preserve"> </w:t>
      </w:r>
      <w:r w:rsidR="00400892" w:rsidRPr="00400892">
        <w:t>application, Crossflow measurement can be measured as procedure in clause</w:t>
      </w:r>
      <w:r w:rsidR="00400892">
        <w:t> </w:t>
      </w:r>
      <w:r w:rsidR="00400892" w:rsidRPr="00400892">
        <w:t>9.7.2.2 step</w:t>
      </w:r>
      <w:r w:rsidR="00400892">
        <w:t> </w:t>
      </w:r>
      <w:r w:rsidR="00400892" w:rsidRPr="00400892">
        <w:t>1.</w:t>
      </w:r>
    </w:p>
    <w:p w14:paraId="798805D8" w14:textId="2B08AA75"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QoS information to 5GC via N33/N5 for each requested flow provided in step</w:t>
      </w:r>
      <w:r w:rsidR="003D3B53">
        <w:t> </w:t>
      </w:r>
      <w:r w:rsidR="003D3B53" w:rsidRPr="003D3B53">
        <w:t>1. The AF request may also include the Multi-modal Service ID</w:t>
      </w:r>
      <w:r w:rsidR="003D2648">
        <w:t xml:space="preserve"> as received from the VAL server</w:t>
      </w:r>
      <w:r w:rsidR="003D3B53" w:rsidRPr="003D3B53">
        <w:t xml:space="preserve">, </w:t>
      </w:r>
      <w:r w:rsidR="003D2648">
        <w:t xml:space="preserve">or may </w:t>
      </w:r>
      <w:r w:rsidR="003D3B53" w:rsidRPr="003D3B53">
        <w:t>be determined by the SEALDD server according to VAL service ID and/or VAL server ID</w:t>
      </w:r>
      <w:r w:rsidR="003D2648" w:rsidRPr="003D2648">
        <w:t xml:space="preserve"> to ensure uniqueness of Multi-modal Service ID</w:t>
      </w:r>
      <w:r w:rsidR="003D3B53" w:rsidRPr="003D3B53">
        <w:t>.</w:t>
      </w:r>
    </w:p>
    <w:p w14:paraId="72552268" w14:textId="1E811A49" w:rsidR="00913A61" w:rsidRDefault="00913A61" w:rsidP="00913A61">
      <w:pPr>
        <w:pStyle w:val="B1"/>
      </w:pPr>
      <w:r>
        <w:t>3-5.</w:t>
      </w:r>
      <w:r>
        <w:tab/>
        <w:t>Same as step 3-5 of clause</w:t>
      </w:r>
      <w:r w:rsidR="00CE1AA3">
        <w:t> </w:t>
      </w:r>
      <w:r>
        <w:t>9.2.2.2.</w:t>
      </w:r>
    </w:p>
    <w:p w14:paraId="4715E232" w14:textId="221F5FE6" w:rsidR="00913A61" w:rsidRDefault="00913A61" w:rsidP="00913A61">
      <w:pPr>
        <w:pStyle w:val="B1"/>
      </w:pPr>
      <w:r>
        <w:t>6.</w:t>
      </w:r>
      <w:r>
        <w:tab/>
      </w:r>
      <w:r w:rsidRPr="00AF689F">
        <w:t xml:space="preserve">The SEALDD client </w:t>
      </w:r>
      <w:r>
        <w:t xml:space="preserve">establishes </w:t>
      </w:r>
      <w:r w:rsidR="006B4862" w:rsidRPr="006B4862">
        <w:t>multi-modal</w:t>
      </w:r>
      <w:r w:rsidR="006B4862">
        <w:t xml:space="preserve"> </w:t>
      </w:r>
      <w:r>
        <w:t>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rsidR="006B4862" w:rsidRPr="006B4862">
        <w:t>multi-modal</w:t>
      </w:r>
      <w:r w:rsidR="006B4862">
        <w:t xml:space="preserve"> </w:t>
      </w:r>
      <w:r>
        <w:t>transmission connection response</w:t>
      </w:r>
      <w:r w:rsidRPr="0002364F">
        <w:t>.</w:t>
      </w:r>
      <w:r>
        <w:t xml:space="preserve"> </w:t>
      </w:r>
      <w:r w:rsidR="00A4055E" w:rsidRPr="00A4055E">
        <w:t>The response also includes a multi-modal SEALDD flow ID which the SEALDD server allocates.</w:t>
      </w:r>
      <w:r w:rsidR="00737572" w:rsidRPr="00737572">
        <w:t xml:space="preserve"> And the SEALDD client policy may also be included in its response. The SEALDD client shall then perform authorization checks and reply with a policy configuration response as specified in </w:t>
      </w:r>
      <w:r w:rsidR="00737572">
        <w:t>c</w:t>
      </w:r>
      <w:r w:rsidR="00737572" w:rsidRPr="00737572">
        <w:t>lause</w:t>
      </w:r>
      <w:r w:rsidR="00737572">
        <w:t> </w:t>
      </w:r>
      <w:r w:rsidR="00737572" w:rsidRPr="00737572">
        <w:t>9.10.2.4.</w:t>
      </w:r>
    </w:p>
    <w:p w14:paraId="2D938017" w14:textId="77777777" w:rsidR="00913A61" w:rsidRDefault="00913A61" w:rsidP="00913A61">
      <w:pPr>
        <w:pStyle w:val="B1"/>
      </w:pPr>
      <w:r>
        <w:t>7-8.</w:t>
      </w:r>
      <w:r>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28AEAF62" w:rsidR="00913A61" w:rsidRDefault="00913A61" w:rsidP="00913A61">
      <w:r>
        <w:rPr>
          <w:lang w:eastAsia="zh-CN"/>
        </w:rPr>
        <w:t xml:space="preserve">The </w:t>
      </w:r>
      <w:r w:rsidR="006B4862" w:rsidRPr="006B4862">
        <w:rPr>
          <w:lang w:eastAsia="zh-CN"/>
        </w:rPr>
        <w:t>multi-modal</w:t>
      </w:r>
      <w:r w:rsidR="006B4862">
        <w:rPr>
          <w:lang w:eastAsia="zh-CN"/>
        </w:rPr>
        <w:t xml:space="preserve"> </w:t>
      </w:r>
      <w:r>
        <w:rPr>
          <w:lang w:eastAsia="zh-CN"/>
        </w:rPr>
        <w:t>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w:t>
      </w:r>
      <w:r w:rsidRPr="002F0339">
        <w:lastRenderedPageBreak/>
        <w:t>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825" w:name="_Toc218552779"/>
      <w:r>
        <w:t>9.12</w:t>
      </w:r>
      <w:r w:rsidRPr="00F270DE">
        <w:t>.2.2</w:t>
      </w:r>
      <w:r w:rsidRPr="00F270DE">
        <w:tab/>
        <w:t>SEALDD enabled multi-modal flow synchronization</w:t>
      </w:r>
      <w:bookmarkEnd w:id="825"/>
    </w:p>
    <w:p w14:paraId="59FD23BD" w14:textId="77777777" w:rsidR="00913A61" w:rsidRDefault="00913A61" w:rsidP="00913A61">
      <w:pPr>
        <w:pStyle w:val="Heading5"/>
      </w:pPr>
      <w:bookmarkStart w:id="826" w:name="_Toc218552780"/>
      <w:r>
        <w:t>9.12</w:t>
      </w:r>
      <w:r w:rsidRPr="00F270DE">
        <w:t>.2.2.1</w:t>
      </w:r>
      <w:r w:rsidRPr="00F270DE">
        <w:tab/>
      </w:r>
      <w:r w:rsidRPr="00C52033">
        <w:t>General</w:t>
      </w:r>
      <w:bookmarkEnd w:id="826"/>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27" w:name="_Toc218552781"/>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27"/>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508AF840"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w:t>
      </w:r>
      <w:r w:rsidR="00ED67B8" w:rsidRPr="00ED67B8">
        <w:rPr>
          <w:lang w:eastAsia="zh-CN"/>
        </w:rPr>
        <w:t>SEALDD</w:t>
      </w:r>
      <w:r w:rsidR="00ED67B8">
        <w:rPr>
          <w:lang w:eastAsia="zh-CN"/>
        </w:rPr>
        <w:t xml:space="preserve"> </w:t>
      </w:r>
      <w:r>
        <w:rPr>
          <w:lang w:eastAsia="zh-CN"/>
        </w:rPr>
        <w:t xml:space="preserve">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82" type="#_x0000_t75" alt="" style="width:430.45pt;height:271.85pt" o:ole="">
            <v:imagedata r:id="rId116" o:title="" cropbottom="15230f"/>
          </v:shape>
          <o:OLEObject Type="Embed" ProgID="Word.Document.8" ShapeID="_x0000_i1082" DrawAspect="Content" ObjectID="_1829166232" r:id="rId117"/>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 xml:space="preserve">flows </w:t>
      </w:r>
      <w:r>
        <w:lastRenderedPageBreak/>
        <w:t>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0680215A" w:rsidR="00F76C36" w:rsidRDefault="00F76C36" w:rsidP="00DE6553">
      <w:pPr>
        <w:pStyle w:val="B1"/>
        <w:ind w:hanging="1"/>
        <w:rPr>
          <w:lang w:val="en-US" w:eastAsia="zh-CN"/>
        </w:rPr>
      </w:pPr>
      <w:r>
        <w:t>The SEALDD server may communicate with the 5G</w:t>
      </w:r>
      <w:r w:rsidR="003D2648">
        <w:t>C</w:t>
      </w:r>
      <w:r>
        <w:t xml:space="preserve"> to get the analytics and prediction for the RAN congestion as per clause 6.6, clause 6.7, and clause 6.8 3GPP TS 23.288 [19]. Based on the RAN congestion analytics and prediction information, synchronization threshold and/or multi-modal flow</w:t>
      </w:r>
      <w:r w:rsidR="003D2648">
        <w:t>s</w:t>
      </w:r>
      <w:r>
        <w:t xml:space="preserve">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r w:rsidR="0036481F" w:rsidRPr="0036481F">
        <w:rPr>
          <w:lang w:val="en-US" w:eastAsia="zh-CN"/>
        </w:rPr>
        <w:t>The UL flow alignment assistance information may be sent to the SEALDD client in the Transmission quality management request specified in clause</w:t>
      </w:r>
      <w:r w:rsidR="0036481F">
        <w:rPr>
          <w:lang w:val="en-US" w:eastAsia="zh-CN"/>
        </w:rPr>
        <w:t> </w:t>
      </w:r>
      <w:r w:rsidR="0036481F" w:rsidRPr="0036481F">
        <w:rPr>
          <w:lang w:val="en-US" w:eastAsia="zh-CN"/>
        </w:rPr>
        <w:t>9.9.3.1.</w:t>
      </w:r>
    </w:p>
    <w:p w14:paraId="101E2C12" w14:textId="6072DD9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7C8C1ACF"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 assistance information and maximum acceptable time duration.</w:t>
      </w:r>
    </w:p>
    <w:p w14:paraId="125408AB" w14:textId="0441CE74"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w:t>
      </w:r>
      <w:r w:rsidR="0036481F">
        <w:rPr>
          <w:lang w:val="en-US" w:eastAsia="zh-CN"/>
        </w:rPr>
        <w:t>l</w:t>
      </w:r>
      <w:r>
        <w:rPr>
          <w:lang w:val="en-US" w:eastAsia="zh-CN"/>
        </w:rPr>
        <w:t>ti-modal flow, and further be used to perform alignment in SEALDD client.</w:t>
      </w:r>
    </w:p>
    <w:p w14:paraId="2DBBB541" w14:textId="25ED8258"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w:t>
      </w:r>
      <w:r w:rsidR="003D2648">
        <w:t xml:space="preserve"> via </w:t>
      </w:r>
      <w:r>
        <w:t>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1816F810" w14:textId="77777777" w:rsidR="0036481F" w:rsidRDefault="00F76C36" w:rsidP="0036481F">
      <w:pPr>
        <w:pStyle w:val="B1"/>
        <w:ind w:hanging="1"/>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p>
    <w:p w14:paraId="79512F58" w14:textId="60117088"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lastRenderedPageBreak/>
        <w:t xml:space="preserve">The SEALDD server may further update the </w:t>
      </w:r>
      <w:r>
        <w:t>flow alignment assistance information like DL/UL transmission timing advance or delay period to fine-tune as per the data transmission quality measurement results.</w:t>
      </w:r>
    </w:p>
    <w:p w14:paraId="14A6E915" w14:textId="72325ADB"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3D2648" w:rsidRPr="003D2648">
        <w:rPr>
          <w:lang w:val="en-US" w:eastAsia="zh-CN"/>
        </w:rPr>
        <w:t>, Multi-modal Service ID</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403B80A4" w:rsidR="00913A61" w:rsidRDefault="00913A61" w:rsidP="00913A61">
      <w:pPr>
        <w:pStyle w:val="NO"/>
        <w:rPr>
          <w:lang w:val="en-US"/>
        </w:rPr>
      </w:pPr>
      <w:r>
        <w:rPr>
          <w:lang w:val="en-US"/>
        </w:rPr>
        <w:t>NOTE</w:t>
      </w:r>
      <w:r w:rsidR="0036481F">
        <w:rPr>
          <w:lang w:val="en-US"/>
        </w:rPr>
        <w:t> 5</w:t>
      </w:r>
      <w:r>
        <w:rPr>
          <w:lang w:val="en-US"/>
        </w:rPr>
        <w:t>:</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28" w:name="_Toc25164"/>
      <w:bookmarkStart w:id="829" w:name="_Toc22234"/>
      <w:bookmarkStart w:id="830" w:name="_Toc218552782"/>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30"/>
      <w:r>
        <w:rPr>
          <w:rFonts w:hint="eastAsia"/>
          <w:lang w:val="en-US" w:eastAsia="zh-CN"/>
        </w:rPr>
        <w:t xml:space="preserve"> </w:t>
      </w:r>
    </w:p>
    <w:p w14:paraId="1F6967AD" w14:textId="1B23E17E" w:rsidR="001F2F74" w:rsidRDefault="001F2F74" w:rsidP="001F2F74">
      <w:pPr>
        <w:pStyle w:val="Heading5"/>
      </w:pPr>
      <w:bookmarkStart w:id="831" w:name="_Toc218552783"/>
      <w:r>
        <w:rPr>
          <w:lang w:val="en-US" w:eastAsia="zh-CN"/>
        </w:rPr>
        <w:t>9.12.2.3.1</w:t>
      </w:r>
      <w:r>
        <w:rPr>
          <w:lang w:val="en-IN" w:eastAsia="zh-CN"/>
        </w:rPr>
        <w:tab/>
      </w:r>
      <w:r>
        <w:t>General</w:t>
      </w:r>
      <w:bookmarkEnd w:id="831"/>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32" w:name="_Toc218552784"/>
      <w:r>
        <w:rPr>
          <w:lang w:val="en-US" w:eastAsia="zh-CN"/>
        </w:rPr>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32"/>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83" type="#_x0000_t75" style="width:448.5pt;height:264.4pt" o:ole="">
            <v:imagedata r:id="rId118" o:title=""/>
          </v:shape>
          <o:OLEObject Type="Embed" ProgID="Visio.Drawing.15" ShapeID="_x0000_i1083" DrawAspect="Content" ObjectID="_1829166233" r:id="rId119"/>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33" w:name="_Toc218552785"/>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33"/>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lastRenderedPageBreak/>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84" type="#_x0000_t75" style="width:448.5pt;height:264.4pt" o:ole="">
            <v:imagedata r:id="rId120" o:title=""/>
          </v:shape>
          <o:OLEObject Type="Embed" ProgID="Visio.Drawing.15" ShapeID="_x0000_i1084" DrawAspect="Content" ObjectID="_1829166234" r:id="rId121"/>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34" w:name="_Toc517048054"/>
      <w:bookmarkStart w:id="835" w:name="_Toc138253563"/>
      <w:bookmarkStart w:id="836" w:name="_Toc218552786"/>
      <w:r>
        <w:rPr>
          <w:lang w:val="en-US" w:eastAsia="zh-CN"/>
        </w:rPr>
        <w:lastRenderedPageBreak/>
        <w:t>9.12.2.3.</w:t>
      </w:r>
      <w:r>
        <w:rPr>
          <w:rFonts w:hint="eastAsia"/>
          <w:lang w:val="en-US" w:eastAsia="zh-CN"/>
        </w:rPr>
        <w:t>4</w:t>
      </w:r>
      <w:r>
        <w:tab/>
      </w:r>
      <w:bookmarkEnd w:id="834"/>
      <w:bookmarkEnd w:id="835"/>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36"/>
      <w:r>
        <w:rPr>
          <w:rFonts w:hint="eastAsia"/>
          <w:lang w:val="en-US" w:eastAsia="zh-CN"/>
        </w:rPr>
        <w:t xml:space="preserve"> </w:t>
      </w:r>
    </w:p>
    <w:p w14:paraId="19BDDD75" w14:textId="03682E17" w:rsidR="001F2F74" w:rsidRDefault="001F2F74" w:rsidP="001F2F74">
      <w:bookmarkStart w:id="837" w:name="_1503714548"/>
      <w:bookmarkEnd w:id="837"/>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38" w:name="_MON_1800706645"/>
    <w:bookmarkEnd w:id="838"/>
    <w:p w14:paraId="23E583B5" w14:textId="1699A118" w:rsidR="001F2F74" w:rsidRDefault="00CA01A1" w:rsidP="001F2F74">
      <w:pPr>
        <w:pStyle w:val="TH"/>
      </w:pPr>
      <w:r>
        <w:rPr>
          <w:noProof/>
        </w:rPr>
        <w:object w:dxaOrig="5911" w:dyaOrig="2077" w14:anchorId="345AB334">
          <v:shape id="_x0000_i1085" type="#_x0000_t75" alt="" style="width:296.25pt;height:103.85pt" o:ole="">
            <v:imagedata r:id="rId122" o:title=""/>
          </v:shape>
          <o:OLEObject Type="Embed" ProgID="Word.Document.8" ShapeID="_x0000_i1085" DrawAspect="Content" ObjectID="_1829166235" r:id="rId123"/>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39" w:name="_Toc218552787"/>
      <w:r>
        <w:t>9.12.2.4</w:t>
      </w:r>
      <w:r w:rsidRPr="005C591A">
        <w:tab/>
      </w:r>
      <w:r>
        <w:t xml:space="preserve">SEALDD enabled </w:t>
      </w:r>
      <w:r>
        <w:rPr>
          <w:lang w:val="en-US"/>
        </w:rPr>
        <w:t>UE-to-UE communication based on policy</w:t>
      </w:r>
      <w:bookmarkEnd w:id="839"/>
    </w:p>
    <w:p w14:paraId="7DB77BDC" w14:textId="260413D9" w:rsidR="00967B43" w:rsidRDefault="00967B43" w:rsidP="00967B43">
      <w:pPr>
        <w:pStyle w:val="Heading5"/>
      </w:pPr>
      <w:bookmarkStart w:id="840" w:name="_Toc218552788"/>
      <w:r>
        <w:rPr>
          <w:rFonts w:hint="eastAsia"/>
          <w:lang w:val="en-US" w:eastAsia="zh-CN"/>
        </w:rPr>
        <w:t>9.12.2.4</w:t>
      </w:r>
      <w:r>
        <w:rPr>
          <w:lang w:val="en-US" w:eastAsia="zh-CN"/>
        </w:rPr>
        <w:t>.1</w:t>
      </w:r>
      <w:r>
        <w:tab/>
      </w:r>
      <w:r>
        <w:rPr>
          <w:lang w:eastAsia="zh-CN"/>
        </w:rPr>
        <w:t>General</w:t>
      </w:r>
      <w:bookmarkEnd w:id="840"/>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41" w:name="_Toc218552789"/>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41"/>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lastRenderedPageBreak/>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23AE2949" w:rsidR="00967B43" w:rsidRDefault="00AE1028" w:rsidP="00967B43">
      <w:pPr>
        <w:pStyle w:val="TH"/>
      </w:pPr>
      <w:r>
        <w:object w:dxaOrig="9630" w:dyaOrig="7016" w14:anchorId="106BEAEE">
          <v:shape id="_x0000_i1355" type="#_x0000_t75" style="width:481.55pt;height:351.35pt" o:ole="">
            <v:imagedata r:id="rId124" o:title=""/>
          </v:shape>
          <o:OLEObject Type="Embed" ProgID="Word.Document.8" ShapeID="_x0000_i1355" DrawAspect="Content" ObjectID="_1829166236" r:id="rId125">
            <o:FieldCodes>\s</o:FieldCodes>
          </o:OLEObject>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1010450D"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AE1028">
        <w:rPr>
          <w:lang w:val="en-US" w:eastAsia="zh-CN"/>
        </w:rPr>
        <w:t xml:space="preserve">of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3E157110" w:rsidR="00967B43" w:rsidRDefault="00967B43" w:rsidP="00967B43">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w:t>
      </w:r>
      <w:r w:rsidR="00AE1028">
        <w:rPr>
          <w:lang w:val="en-US"/>
        </w:rPr>
        <w:t xml:space="preserve">5GC </w:t>
      </w:r>
      <w:r>
        <w:rPr>
          <w:rFonts w:hint="eastAsia"/>
          <w:lang w:val="en-US" w:eastAsia="zh-CN"/>
        </w:rPr>
        <w:t xml:space="preserve">(NWDAF/NEF) </w:t>
      </w:r>
      <w:r>
        <w:rPr>
          <w:lang w:val="en-US"/>
        </w:rPr>
        <w:t>for UE relative proximity analytics for UE1 and UE2</w:t>
      </w:r>
      <w:r w:rsidR="00AE1028">
        <w:rPr>
          <w:lang w:val="en-US"/>
        </w:rPr>
        <w:t xml:space="preserve"> </w:t>
      </w:r>
      <w:r w:rsidR="00AE1028" w:rsidRPr="00AE1028">
        <w:rPr>
          <w:lang w:val="en-US"/>
        </w:rPr>
        <w:t>as defined in the clause 6.19 of 3GPP TS 23.288 [19]</w:t>
      </w:r>
      <w:r>
        <w:rPr>
          <w:lang w:val="en-US"/>
        </w:rPr>
        <w:t xml:space="preserve">, </w:t>
      </w:r>
      <w:r>
        <w:rPr>
          <w:rFonts w:hint="eastAsia"/>
          <w:lang w:val="en-US" w:eastAsia="zh-CN"/>
        </w:rPr>
        <w:t xml:space="preserve">requests </w:t>
      </w:r>
      <w:r w:rsidR="00AE1028">
        <w:rPr>
          <w:lang w:val="en-US" w:eastAsia="zh-CN"/>
        </w:rPr>
        <w:t xml:space="preserve">5GC </w:t>
      </w:r>
      <w:r>
        <w:rPr>
          <w:rFonts w:hint="eastAsia"/>
          <w:lang w:val="en-US" w:eastAsia="zh-CN"/>
        </w:rPr>
        <w:t>(GMLC/NEF)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w:t>
      </w:r>
      <w:r w:rsidR="00AE1028">
        <w:rPr>
          <w:lang w:val="en-US" w:eastAsia="zh-CN"/>
        </w:rPr>
        <w:t> </w:t>
      </w:r>
      <w:r>
        <w:rPr>
          <w:rFonts w:hint="eastAsia"/>
          <w:lang w:val="en-US" w:eastAsia="zh-CN"/>
        </w:rPr>
        <w:t>TS</w:t>
      </w:r>
      <w:r w:rsidR="00AE1028">
        <w:rPr>
          <w:lang w:val="en-US" w:eastAsia="zh-CN"/>
        </w:rPr>
        <w:t> </w:t>
      </w:r>
      <w:r>
        <w:rPr>
          <w:rFonts w:hint="eastAsia"/>
          <w:lang w:val="en-US" w:eastAsia="zh-CN"/>
        </w:rPr>
        <w:t>23.436</w:t>
      </w:r>
      <w:r w:rsidR="00AE1028">
        <w:rPr>
          <w:lang w:val="en-US" w:eastAsia="zh-CN"/>
        </w:rPr>
        <w:t> </w:t>
      </w:r>
      <w:r>
        <w:rPr>
          <w:lang w:val="en-US" w:eastAsia="zh-CN"/>
        </w:rPr>
        <w:t xml:space="preserve">[13] </w:t>
      </w:r>
      <w:r>
        <w:rPr>
          <w:rFonts w:hint="eastAsia"/>
          <w:lang w:val="en-US" w:eastAsia="zh-CN"/>
        </w:rPr>
        <w:t>clause</w:t>
      </w:r>
      <w:r w:rsidR="00AE1028">
        <w:rPr>
          <w:lang w:val="en-US" w:eastAsia="zh-CN"/>
        </w:rPr>
        <w:t> </w:t>
      </w:r>
      <w:r>
        <w:rPr>
          <w:rFonts w:hint="eastAsia"/>
          <w:lang w:val="en-US" w:eastAsia="zh-CN"/>
        </w:rPr>
        <w:t>8.4</w:t>
      </w:r>
      <w:r>
        <w:rPr>
          <w:lang w:val="en-US" w:eastAsia="zh-CN"/>
        </w:rPr>
        <w:t xml:space="preserve">, requests </w:t>
      </w:r>
      <w:r w:rsidR="00AE1028">
        <w:rPr>
          <w:lang w:val="en-US" w:eastAsia="zh-CN"/>
        </w:rPr>
        <w:t>5GC (</w:t>
      </w:r>
      <w:r>
        <w:rPr>
          <w:lang w:val="en-US" w:eastAsia="zh-CN"/>
        </w:rPr>
        <w:t>NWDAF/NEF</w:t>
      </w:r>
      <w:r w:rsidR="00AE1028">
        <w:rPr>
          <w:lang w:val="en-US" w:eastAsia="zh-CN"/>
        </w:rPr>
        <w:t>)</w:t>
      </w:r>
      <w:r>
        <w:rPr>
          <w:lang w:val="en-US" w:eastAsia="zh-CN"/>
        </w:rPr>
        <w:t xml:space="preserve"> for </w:t>
      </w:r>
      <w:r>
        <w:t xml:space="preserve">QoS Sustainability Analytics </w:t>
      </w:r>
      <w:r w:rsidR="00AE1028">
        <w:rPr>
          <w:lang w:val="en-US"/>
        </w:rPr>
        <w:t xml:space="preserve">as </w:t>
      </w:r>
      <w:r w:rsidR="00AE1028" w:rsidRPr="002654FC">
        <w:rPr>
          <w:lang w:val="en-US"/>
        </w:rPr>
        <w:t xml:space="preserve">defined in </w:t>
      </w:r>
      <w:r w:rsidR="00AE1028">
        <w:rPr>
          <w:lang w:val="en-US"/>
        </w:rPr>
        <w:t xml:space="preserve">the </w:t>
      </w:r>
      <w:r w:rsidR="00AE1028" w:rsidRPr="002654FC">
        <w:rPr>
          <w:lang w:val="en-US"/>
        </w:rPr>
        <w:t>clause</w:t>
      </w:r>
      <w:r w:rsidR="00AE1028">
        <w:rPr>
          <w:lang w:val="en-US"/>
        </w:rPr>
        <w:t> </w:t>
      </w:r>
      <w:r w:rsidR="00AE1028" w:rsidRPr="002654FC">
        <w:rPr>
          <w:lang w:val="en-US"/>
        </w:rPr>
        <w:t>6.</w:t>
      </w:r>
      <w:r w:rsidR="00AE1028">
        <w:rPr>
          <w:lang w:val="en-US"/>
        </w:rPr>
        <w:t>9</w:t>
      </w:r>
      <w:r w:rsidR="00AE1028" w:rsidRPr="002654FC">
        <w:rPr>
          <w:lang w:val="en-US"/>
        </w:rPr>
        <w:t xml:space="preserve"> </w:t>
      </w:r>
      <w:r w:rsidR="00AE1028">
        <w:rPr>
          <w:lang w:val="en-US"/>
        </w:rPr>
        <w:t xml:space="preserve">of </w:t>
      </w:r>
      <w:r w:rsidR="00AE1028" w:rsidRPr="002654FC">
        <w:rPr>
          <w:lang w:val="en-US"/>
        </w:rPr>
        <w:t>3GPP</w:t>
      </w:r>
      <w:r w:rsidR="00AE1028">
        <w:rPr>
          <w:lang w:val="en-US"/>
        </w:rPr>
        <w:t> </w:t>
      </w:r>
      <w:r w:rsidR="00AE1028" w:rsidRPr="002654FC">
        <w:rPr>
          <w:lang w:val="en-US"/>
        </w:rPr>
        <w:t>TS</w:t>
      </w:r>
      <w:r w:rsidR="00AE1028">
        <w:rPr>
          <w:lang w:val="en-US"/>
        </w:rPr>
        <w:t> </w:t>
      </w:r>
      <w:r w:rsidR="00AE1028" w:rsidRPr="002654FC">
        <w:rPr>
          <w:lang w:val="en-US"/>
        </w:rPr>
        <w:t>23.288</w:t>
      </w:r>
      <w:r w:rsidR="00AE1028">
        <w:rPr>
          <w:lang w:val="en-US"/>
        </w:rPr>
        <w:t xml:space="preserve"> [19] </w:t>
      </w:r>
      <w:r>
        <w:t>and Service Experience Analytics for UEs</w:t>
      </w:r>
      <w:r>
        <w:rPr>
          <w:lang w:val="en-US" w:eastAsia="zh-CN"/>
        </w:rPr>
        <w:t xml:space="preserve"> </w:t>
      </w:r>
      <w:r w:rsidR="00AE1028">
        <w:rPr>
          <w:lang w:val="en-US"/>
        </w:rPr>
        <w:t xml:space="preserve">as </w:t>
      </w:r>
      <w:r w:rsidR="00AE1028" w:rsidRPr="002654FC">
        <w:rPr>
          <w:lang w:val="en-US"/>
        </w:rPr>
        <w:t xml:space="preserve">defined in </w:t>
      </w:r>
      <w:r w:rsidR="00AE1028">
        <w:rPr>
          <w:lang w:val="en-US"/>
        </w:rPr>
        <w:t xml:space="preserve">the </w:t>
      </w:r>
      <w:r w:rsidR="00AE1028" w:rsidRPr="002654FC">
        <w:rPr>
          <w:lang w:val="en-US"/>
        </w:rPr>
        <w:t>clause</w:t>
      </w:r>
      <w:r w:rsidR="00AE1028">
        <w:rPr>
          <w:lang w:val="en-US"/>
        </w:rPr>
        <w:t> </w:t>
      </w:r>
      <w:r w:rsidR="00AE1028" w:rsidRPr="002654FC">
        <w:rPr>
          <w:lang w:val="en-US"/>
        </w:rPr>
        <w:t>6.</w:t>
      </w:r>
      <w:r w:rsidR="00AE1028">
        <w:rPr>
          <w:lang w:val="en-US"/>
        </w:rPr>
        <w:t>4</w:t>
      </w:r>
      <w:r w:rsidR="00AE1028" w:rsidRPr="002654FC">
        <w:rPr>
          <w:lang w:val="en-US"/>
        </w:rPr>
        <w:t xml:space="preserve"> </w:t>
      </w:r>
      <w:r w:rsidR="00AE1028">
        <w:rPr>
          <w:lang w:val="en-US"/>
        </w:rPr>
        <w:t xml:space="preserve">of </w:t>
      </w:r>
      <w:r w:rsidR="00AE1028" w:rsidRPr="002654FC">
        <w:rPr>
          <w:lang w:val="en-US"/>
        </w:rPr>
        <w:t>3GPP</w:t>
      </w:r>
      <w:r w:rsidR="00AE1028">
        <w:rPr>
          <w:lang w:val="en-US"/>
        </w:rPr>
        <w:t> </w:t>
      </w:r>
      <w:r w:rsidR="00AE1028" w:rsidRPr="002654FC">
        <w:rPr>
          <w:lang w:val="en-US"/>
        </w:rPr>
        <w:t>TS</w:t>
      </w:r>
      <w:r w:rsidR="00AE1028">
        <w:rPr>
          <w:lang w:val="en-US"/>
        </w:rPr>
        <w:t> </w:t>
      </w:r>
      <w:r w:rsidR="00AE1028" w:rsidRPr="002654FC">
        <w:rPr>
          <w:lang w:val="en-US"/>
        </w:rPr>
        <w:t>23.288</w:t>
      </w:r>
      <w:r w:rsidR="00AE1028">
        <w:rPr>
          <w:lang w:val="en-US"/>
        </w:rPr>
        <w:t xml:space="preserve"> [19] </w:t>
      </w:r>
      <w:r>
        <w:rPr>
          <w:lang w:val="en-US" w:eastAsia="zh-CN"/>
        </w:rPr>
        <w:t xml:space="preserve">and/or requests </w:t>
      </w:r>
      <w:r w:rsidR="00AE1028">
        <w:rPr>
          <w:lang w:val="en-US" w:eastAsia="zh-CN"/>
        </w:rPr>
        <w:t>5GC (</w:t>
      </w:r>
      <w:r>
        <w:rPr>
          <w:lang w:val="en-US" w:eastAsia="zh-CN"/>
        </w:rPr>
        <w:t>PCF/NEF</w:t>
      </w:r>
      <w:r w:rsidR="00AE1028">
        <w:rPr>
          <w:lang w:val="en-US" w:eastAsia="zh-CN"/>
        </w:rPr>
        <w:t>)</w:t>
      </w:r>
      <w:r>
        <w:rPr>
          <w:lang w:val="en-US" w:eastAsia="zh-CN"/>
        </w:rPr>
        <w:t xml:space="preserve"> for QoS monitoring</w:t>
      </w:r>
      <w:r>
        <w:rPr>
          <w:lang w:val="en-US"/>
        </w:rPr>
        <w:t xml:space="preserve">. </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 xml:space="preserve">After </w:t>
      </w:r>
      <w:r w:rsidR="00967B43">
        <w:rPr>
          <w:lang w:val="en-US"/>
        </w:rPr>
        <w:lastRenderedPageBreak/>
        <w:t>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5589AEB2" w14:textId="77777777" w:rsidR="00913A61" w:rsidRDefault="00913A61" w:rsidP="00913A61">
      <w:pPr>
        <w:pStyle w:val="Heading3"/>
        <w:rPr>
          <w:lang w:val="en-IN" w:eastAsia="zh-CN"/>
        </w:rPr>
      </w:pPr>
      <w:bookmarkStart w:id="842" w:name="_Toc218552790"/>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28"/>
      <w:bookmarkEnd w:id="829"/>
      <w:bookmarkEnd w:id="842"/>
    </w:p>
    <w:p w14:paraId="6CA44429" w14:textId="31ABB516" w:rsidR="00913A61" w:rsidRPr="00F96CF7" w:rsidRDefault="00913A61" w:rsidP="00913A61">
      <w:pPr>
        <w:pStyle w:val="Heading4"/>
      </w:pPr>
      <w:bookmarkStart w:id="843" w:name="_Toc218552791"/>
      <w:r>
        <w:t>9.12.3.1</w:t>
      </w:r>
      <w:r>
        <w:tab/>
      </w:r>
      <w:r w:rsidRPr="00F96CF7">
        <w:t>SEALDD</w:t>
      </w:r>
      <w:r>
        <w:t xml:space="preserve"> enabled </w:t>
      </w:r>
      <w:r w:rsidR="006B4862" w:rsidRPr="006B4862">
        <w:t>multi-modal</w:t>
      </w:r>
      <w:r w:rsidR="006B4862">
        <w:t xml:space="preserve"> </w:t>
      </w:r>
      <w:r>
        <w:t>transmission</w:t>
      </w:r>
      <w:r w:rsidRPr="00F96CF7">
        <w:t xml:space="preserve"> request</w:t>
      </w:r>
      <w:bookmarkEnd w:id="843"/>
    </w:p>
    <w:p w14:paraId="74D7BF2B" w14:textId="234ECE8E"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rsidR="006B4862" w:rsidRPr="006B4862">
        <w:t>multi-modal</w:t>
      </w:r>
      <w:r w:rsidR="006B4862">
        <w:t xml:space="preserve"> </w:t>
      </w:r>
      <w:r w:rsidRPr="00F96CF7">
        <w:t>transmission</w:t>
      </w:r>
      <w:r>
        <w:t xml:space="preserve"> service</w:t>
      </w:r>
      <w:r w:rsidRPr="00F96CF7">
        <w:t>.</w:t>
      </w:r>
    </w:p>
    <w:p w14:paraId="13CDD294" w14:textId="2000068A" w:rsidR="00913A61" w:rsidRPr="00526DD0" w:rsidRDefault="00913A61" w:rsidP="00913A61">
      <w:pPr>
        <w:pStyle w:val="TH"/>
      </w:pPr>
      <w:r w:rsidRPr="00526DD0">
        <w:t>Table </w:t>
      </w:r>
      <w:r>
        <w:t>9.12</w:t>
      </w:r>
      <w:r w:rsidRPr="00526DD0">
        <w:t>.</w:t>
      </w:r>
      <w:r>
        <w:t>3</w:t>
      </w:r>
      <w:r w:rsidRPr="00526DD0">
        <w:t>.1-1: SEALDD enabled</w:t>
      </w:r>
      <w:r>
        <w:t xml:space="preserve"> </w:t>
      </w:r>
      <w:r w:rsidR="006B4862" w:rsidRPr="006B4862">
        <w:t>multi-modal</w:t>
      </w:r>
      <w:r w:rsidR="006B4862">
        <w:t xml:space="preserve"> </w:t>
      </w:r>
      <w:r w:rsidRPr="00526DD0">
        <w:t>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36886C" w14:textId="77777777" w:rsidR="00913A61" w:rsidRDefault="00913A61" w:rsidP="003D3B53">
            <w:pPr>
              <w:pStyle w:val="TAL"/>
              <w:rPr>
                <w:lang w:eastAsia="zh-CN"/>
              </w:rPr>
            </w:pPr>
            <w:r>
              <w:rPr>
                <w:lang w:eastAsia="zh-CN"/>
              </w:rPr>
              <w:t>Identifier of specific UE or VAL user</w:t>
            </w:r>
          </w:p>
        </w:tc>
      </w:tr>
      <w:tr w:rsidR="003D2648" w14:paraId="32AC61F0" w14:textId="77777777" w:rsidTr="008D6BB6">
        <w:trPr>
          <w:jc w:val="center"/>
        </w:trPr>
        <w:tc>
          <w:tcPr>
            <w:tcW w:w="2880" w:type="dxa"/>
            <w:tcBorders>
              <w:top w:val="single" w:sz="4" w:space="0" w:color="000000"/>
              <w:left w:val="single" w:sz="4" w:space="0" w:color="000000"/>
              <w:bottom w:val="single" w:sz="4" w:space="0" w:color="000000"/>
            </w:tcBorders>
          </w:tcPr>
          <w:p w14:paraId="53F76005" w14:textId="66AEF470" w:rsidR="003D2648" w:rsidRDefault="003D2648" w:rsidP="003D2648">
            <w:pPr>
              <w:pStyle w:val="TAL"/>
              <w:rPr>
                <w:lang w:eastAsia="zh-CN"/>
              </w:rPr>
            </w:pPr>
            <w:r>
              <w:rPr>
                <w:rFonts w:hint="eastAsia"/>
                <w:lang w:eastAsia="zh-CN"/>
              </w:rPr>
              <w:t>Multi-modal Service ID</w:t>
            </w:r>
          </w:p>
        </w:tc>
        <w:tc>
          <w:tcPr>
            <w:tcW w:w="1440" w:type="dxa"/>
            <w:tcBorders>
              <w:top w:val="single" w:sz="4" w:space="0" w:color="000000"/>
              <w:left w:val="single" w:sz="4" w:space="0" w:color="000000"/>
              <w:bottom w:val="single" w:sz="4" w:space="0" w:color="000000"/>
            </w:tcBorders>
          </w:tcPr>
          <w:p w14:paraId="542B76CF" w14:textId="60E468FE" w:rsidR="003D2648" w:rsidRDefault="003D2648" w:rsidP="003D2648">
            <w:pPr>
              <w:pStyle w:val="TAC"/>
              <w:rPr>
                <w:rFonts w:hint="eastAsia"/>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79B89F" w14:textId="359CBF3A" w:rsidR="003D2648" w:rsidRDefault="003D2648" w:rsidP="003D2648">
            <w:pPr>
              <w:pStyle w:val="TAL"/>
              <w:rPr>
                <w:lang w:eastAsia="zh-CN"/>
              </w:rPr>
            </w:pPr>
            <w:r>
              <w:rPr>
                <w:lang w:eastAsia="zh-CN"/>
              </w:rPr>
              <w:t xml:space="preserve">Identifier of the </w:t>
            </w:r>
            <w:r>
              <w:rPr>
                <w:rFonts w:hint="eastAsia"/>
                <w:lang w:eastAsia="zh-CN"/>
              </w:rPr>
              <w:t>Multi-modal Service</w:t>
            </w:r>
          </w:p>
        </w:tc>
      </w:tr>
      <w:tr w:rsidR="003D2648" w14:paraId="7D4F364C" w14:textId="77777777" w:rsidTr="008D6BB6">
        <w:trPr>
          <w:jc w:val="center"/>
        </w:trPr>
        <w:tc>
          <w:tcPr>
            <w:tcW w:w="2880" w:type="dxa"/>
            <w:tcBorders>
              <w:top w:val="single" w:sz="4" w:space="0" w:color="000000"/>
              <w:left w:val="single" w:sz="4" w:space="0" w:color="000000"/>
              <w:bottom w:val="single" w:sz="4" w:space="0" w:color="000000"/>
            </w:tcBorders>
          </w:tcPr>
          <w:p w14:paraId="79B01788" w14:textId="1DC5CBC7" w:rsidR="003D2648" w:rsidRDefault="003D2648" w:rsidP="003D2648">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7383B7CF" w14:textId="48276211" w:rsidR="003D2648" w:rsidRDefault="003D2648" w:rsidP="003D2648">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86B3" w14:textId="29E9F8AC" w:rsidR="003D2648" w:rsidRDefault="003D2648" w:rsidP="003D2648">
            <w:pPr>
              <w:pStyle w:val="TAL"/>
              <w:rPr>
                <w:lang w:eastAsia="zh-CN"/>
              </w:rPr>
            </w:pPr>
            <w:r>
              <w:rPr>
                <w:rFonts w:hint="eastAsia"/>
                <w:lang w:eastAsia="zh-CN"/>
              </w:rPr>
              <w:t>List of the requested multi-modal flows</w:t>
            </w:r>
          </w:p>
        </w:tc>
      </w:tr>
      <w:tr w:rsidR="003D2648"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tcPr>
          <w:p w14:paraId="41BAF3A3" w14:textId="42F8E441" w:rsidR="003D2648" w:rsidRPr="00A450EA" w:rsidRDefault="003D2648" w:rsidP="003D2648">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C219985" w14:textId="77777777" w:rsidR="003D2648" w:rsidRPr="00A450EA" w:rsidRDefault="003D2648" w:rsidP="003D2648">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0B4CF8" w14:textId="15E55791" w:rsidR="003D2648" w:rsidRPr="00A450EA" w:rsidRDefault="003D2648" w:rsidP="003D2648">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packets from the SEALDD server</w:t>
            </w:r>
          </w:p>
        </w:tc>
      </w:tr>
      <w:tr w:rsidR="000544BB" w:rsidRPr="00A450EA" w14:paraId="15CFC856" w14:textId="77777777" w:rsidTr="008D6BB6">
        <w:trPr>
          <w:jc w:val="center"/>
        </w:trPr>
        <w:tc>
          <w:tcPr>
            <w:tcW w:w="2880" w:type="dxa"/>
            <w:tcBorders>
              <w:top w:val="single" w:sz="4" w:space="0" w:color="000000"/>
              <w:left w:val="single" w:sz="4" w:space="0" w:color="000000"/>
              <w:bottom w:val="single" w:sz="4" w:space="0" w:color="000000"/>
            </w:tcBorders>
          </w:tcPr>
          <w:p w14:paraId="66239990" w14:textId="1F40E5C9" w:rsidR="000544BB" w:rsidRDefault="000544BB" w:rsidP="000544BB">
            <w:pPr>
              <w:pStyle w:val="TAL"/>
              <w:rPr>
                <w:lang w:val="en-US" w:eastAsia="zh-CN"/>
              </w:rPr>
            </w:pPr>
            <w:r>
              <w:rPr>
                <w:lang w:eastAsia="zh-CN"/>
              </w:rPr>
              <w:t>&gt;Flow type</w:t>
            </w:r>
          </w:p>
        </w:tc>
        <w:tc>
          <w:tcPr>
            <w:tcW w:w="1440" w:type="dxa"/>
            <w:tcBorders>
              <w:top w:val="single" w:sz="4" w:space="0" w:color="000000"/>
              <w:left w:val="single" w:sz="4" w:space="0" w:color="000000"/>
              <w:bottom w:val="single" w:sz="4" w:space="0" w:color="000000"/>
            </w:tcBorders>
          </w:tcPr>
          <w:p w14:paraId="7EC7040C" w14:textId="17BC0166" w:rsidR="000544BB" w:rsidRPr="00A450EA" w:rsidRDefault="000544BB" w:rsidP="000544BB">
            <w:pPr>
              <w:pStyle w:val="TAC"/>
              <w:rPr>
                <w:rFonts w:hint="eastAsia"/>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F33F4A" w14:textId="228E746F" w:rsidR="000544BB" w:rsidRPr="00A450EA" w:rsidRDefault="000544BB" w:rsidP="000544BB">
            <w:pPr>
              <w:pStyle w:val="TAL"/>
              <w:rPr>
                <w:lang w:eastAsia="zh-CN"/>
              </w:rPr>
            </w:pPr>
            <w:r>
              <w:rPr>
                <w:lang w:eastAsia="zh-CN"/>
              </w:rPr>
              <w:t xml:space="preserve">The </w:t>
            </w:r>
            <w:r>
              <w:rPr>
                <w:rFonts w:hint="eastAsia"/>
                <w:lang w:eastAsia="zh-CN"/>
              </w:rPr>
              <w:t>f</w:t>
            </w:r>
            <w:r>
              <w:rPr>
                <w:lang w:eastAsia="zh-CN"/>
              </w:rPr>
              <w:t>low type of VAL traffic</w:t>
            </w:r>
            <w:r>
              <w:t xml:space="preserve"> </w:t>
            </w:r>
            <w:r>
              <w:rPr>
                <w:lang w:val="en-US"/>
              </w:rPr>
              <w:t xml:space="preserve">(e.g., </w:t>
            </w:r>
            <w:r>
              <w:rPr>
                <w:lang w:eastAsia="zh-CN"/>
              </w:rPr>
              <w:t xml:space="preserve">audio </w:t>
            </w:r>
            <w:r>
              <w:rPr>
                <w:rFonts w:hint="eastAsia"/>
                <w:lang w:eastAsia="zh-CN"/>
              </w:rPr>
              <w:t>flow</w:t>
            </w:r>
            <w:r>
              <w:rPr>
                <w:lang w:eastAsia="zh-CN"/>
              </w:rPr>
              <w:t>, video flow, voice flow</w:t>
            </w:r>
            <w:r>
              <w:rPr>
                <w:rFonts w:hint="eastAsia"/>
                <w:lang w:eastAsia="zh-CN"/>
              </w:rPr>
              <w:t>)</w:t>
            </w:r>
          </w:p>
        </w:tc>
      </w:tr>
      <w:tr w:rsidR="000544BB"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tcPr>
          <w:p w14:paraId="30935971" w14:textId="77E34F9D" w:rsidR="000544BB" w:rsidRDefault="000544BB" w:rsidP="000544BB">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tcPr>
          <w:p w14:paraId="1FDB0C36" w14:textId="66723FEE" w:rsidR="000544BB" w:rsidRPr="00A450EA" w:rsidRDefault="000544BB" w:rsidP="000544BB">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702406" w14:textId="480B7E14" w:rsidR="000544BB" w:rsidRPr="00A450EA" w:rsidRDefault="000544BB" w:rsidP="000544BB">
            <w:pPr>
              <w:pStyle w:val="TAL"/>
              <w:rPr>
                <w:lang w:eastAsia="zh-CN"/>
              </w:rPr>
            </w:pPr>
            <w:r>
              <w:rPr>
                <w:lang w:eastAsia="zh-CN"/>
              </w:rPr>
              <w:t>QoS information provided by VAL server</w:t>
            </w:r>
          </w:p>
        </w:tc>
      </w:tr>
      <w:tr w:rsidR="000544BB"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tcPr>
          <w:p w14:paraId="6FF5E10B" w14:textId="6A6E1E30" w:rsidR="000544BB" w:rsidRPr="00A450EA" w:rsidRDefault="000544BB" w:rsidP="000544BB">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46C76166" w14:textId="77777777" w:rsidR="000544BB" w:rsidRPr="00A450EA" w:rsidRDefault="000544BB" w:rsidP="000544BB">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F07060" w14:textId="77777777" w:rsidR="000544BB" w:rsidRPr="00441617" w:rsidRDefault="000544BB" w:rsidP="000544BB">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0544BB" w:rsidRPr="00441617" w:rsidRDefault="000544BB" w:rsidP="000544BB">
            <w:pPr>
              <w:pStyle w:val="TAL"/>
              <w:rPr>
                <w:lang w:eastAsia="zh-CN"/>
              </w:rPr>
            </w:pPr>
          </w:p>
          <w:p w14:paraId="43B9E89F" w14:textId="77777777" w:rsidR="000544BB" w:rsidRPr="00A450EA" w:rsidRDefault="000544BB" w:rsidP="000544BB">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0C2DE20B" w:rsidR="00913A61" w:rsidRPr="00F96CF7" w:rsidRDefault="00913A61" w:rsidP="00913A61">
      <w:pPr>
        <w:pStyle w:val="Heading4"/>
      </w:pPr>
      <w:bookmarkStart w:id="844" w:name="_Toc218552792"/>
      <w:r>
        <w:t>9.12.3.2</w:t>
      </w:r>
      <w:r>
        <w:tab/>
      </w:r>
      <w:r w:rsidRPr="00F96CF7">
        <w:t>SEALDD</w:t>
      </w:r>
      <w:r>
        <w:t xml:space="preserve"> enabled </w:t>
      </w:r>
      <w:r w:rsidR="006B4862" w:rsidRPr="006B4862">
        <w:t>multi-modal</w:t>
      </w:r>
      <w:r w:rsidR="006B4862">
        <w:t xml:space="preserve"> </w:t>
      </w:r>
      <w:r>
        <w:t>transmission</w:t>
      </w:r>
      <w:r w:rsidRPr="00F96CF7">
        <w:t xml:space="preserve"> </w:t>
      </w:r>
      <w:r w:rsidR="006B4862" w:rsidRPr="006B4862">
        <w:t>response</w:t>
      </w:r>
      <w:bookmarkEnd w:id="844"/>
    </w:p>
    <w:p w14:paraId="660497BD" w14:textId="1C7A7101"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w:t>
      </w:r>
      <w:r w:rsidR="006B4862" w:rsidRPr="006B4862">
        <w:t>multi-modal</w:t>
      </w:r>
      <w:r w:rsidR="006B4862">
        <w:t xml:space="preserve"> </w:t>
      </w:r>
      <w:r w:rsidRPr="00F96CF7">
        <w:t>transmission</w:t>
      </w:r>
      <w:r>
        <w:t xml:space="preserve"> </w:t>
      </w:r>
      <w:r w:rsidR="006B4862" w:rsidRPr="006B4862">
        <w:t>response</w:t>
      </w:r>
      <w:r>
        <w:t>.</w:t>
      </w:r>
    </w:p>
    <w:p w14:paraId="593E1104" w14:textId="6AE7D1E2" w:rsidR="00913A61" w:rsidRPr="00526DD0" w:rsidRDefault="00913A61" w:rsidP="00913A61">
      <w:pPr>
        <w:pStyle w:val="TH"/>
      </w:pPr>
      <w:r w:rsidRPr="00526DD0">
        <w:lastRenderedPageBreak/>
        <w:t>Table </w:t>
      </w:r>
      <w:r>
        <w:t>9.12.3</w:t>
      </w:r>
      <w:r w:rsidRPr="00526DD0">
        <w:t>.</w:t>
      </w:r>
      <w:r>
        <w:t>2</w:t>
      </w:r>
      <w:r w:rsidRPr="00526DD0">
        <w:t>-1: SEALDD enabled</w:t>
      </w:r>
      <w:r>
        <w:t xml:space="preserve"> </w:t>
      </w:r>
      <w:r w:rsidR="006B4862" w:rsidRPr="006B4862">
        <w:t>multi-modal</w:t>
      </w:r>
      <w:r w:rsidR="006B4862">
        <w:t xml:space="preserve"> </w:t>
      </w:r>
      <w:r w:rsidRPr="00526DD0">
        <w:t xml:space="preserve">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tcPr>
          <w:p w14:paraId="78146C60" w14:textId="5A6BB8A5"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 xml:space="preserve">for multi-modal </w:t>
            </w:r>
            <w:r w:rsidR="006B4862">
              <w:rPr>
                <w:rFonts w:ascii="Arial" w:hAnsi="Arial"/>
                <w:sz w:val="18"/>
                <w:lang w:eastAsia="zh-CN"/>
              </w:rPr>
              <w:t>service</w:t>
            </w:r>
          </w:p>
        </w:tc>
        <w:tc>
          <w:tcPr>
            <w:tcW w:w="1440" w:type="dxa"/>
            <w:tcBorders>
              <w:top w:val="single" w:sz="4" w:space="0" w:color="000000"/>
              <w:left w:val="single" w:sz="4" w:space="0" w:color="000000"/>
              <w:bottom w:val="single" w:sz="4" w:space="0" w:color="000000"/>
            </w:tcBorders>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197815B" w:rsidR="00913A61" w:rsidRDefault="00913A61" w:rsidP="00913A61">
      <w:pPr>
        <w:pStyle w:val="Heading4"/>
      </w:pPr>
      <w:bookmarkStart w:id="845" w:name="_Toc218552793"/>
      <w:r>
        <w:t>9.12.3</w:t>
      </w:r>
      <w:r w:rsidRPr="00EA0351">
        <w:t>.</w:t>
      </w:r>
      <w:r>
        <w:t>3</w:t>
      </w:r>
      <w:r>
        <w:tab/>
        <w:t xml:space="preserve">SEALDD </w:t>
      </w:r>
      <w:r w:rsidR="006B4862" w:rsidRPr="006B4862">
        <w:t>multi-modal</w:t>
      </w:r>
      <w:r w:rsidR="006B4862">
        <w:t xml:space="preserve"> </w:t>
      </w:r>
      <w:r>
        <w:t>transmission connection establishment request</w:t>
      </w:r>
      <w:bookmarkEnd w:id="845"/>
    </w:p>
    <w:p w14:paraId="04A5AE69" w14:textId="5C4A8415" w:rsidR="00913A61" w:rsidRDefault="00913A61" w:rsidP="00913A61">
      <w:r w:rsidRPr="00C66FD4">
        <w:rPr>
          <w:rFonts w:hint="eastAsia"/>
        </w:rPr>
        <w:t>T</w:t>
      </w:r>
      <w:r w:rsidRPr="00C66FD4">
        <w:t>able</w:t>
      </w:r>
      <w:r>
        <w:t xml:space="preserve"> 9.12.3.3-1 describes the information flow from the SEALDD client to the SEALDD server for requesting the </w:t>
      </w:r>
      <w:r w:rsidR="00A37D8E" w:rsidRPr="00A37D8E">
        <w:t>multi-modal</w:t>
      </w:r>
      <w:r w:rsidR="00A37D8E">
        <w:t xml:space="preserve"> </w:t>
      </w:r>
      <w:r>
        <w:t>transmission connection establishment.</w:t>
      </w:r>
    </w:p>
    <w:p w14:paraId="63209CED" w14:textId="31B9F591"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w:t>
      </w:r>
      <w:r w:rsidR="00A37D8E" w:rsidRPr="00A37D8E">
        <w:t>multi-modal</w:t>
      </w:r>
      <w:r w:rsidR="00A37D8E">
        <w:t xml:space="preserve"> </w:t>
      </w:r>
      <w:r>
        <w:t xml:space="preserve">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tcPr>
          <w:p w14:paraId="4CA14CE0" w14:textId="37CFE308"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w:t>
            </w:r>
            <w:r w:rsidR="00E20E52" w:rsidRPr="25813A5E">
              <w:rPr>
                <w:lang w:eastAsia="zh-CN"/>
              </w:rPr>
              <w:t>s info</w:t>
            </w:r>
          </w:p>
        </w:tc>
        <w:tc>
          <w:tcPr>
            <w:tcW w:w="1440" w:type="dxa"/>
            <w:tcBorders>
              <w:top w:val="single" w:sz="4" w:space="0" w:color="000000"/>
              <w:left w:val="single" w:sz="4" w:space="0" w:color="000000"/>
              <w:bottom w:val="single" w:sz="4" w:space="0" w:color="000000"/>
            </w:tcBorders>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80A711" w14:textId="306A534A" w:rsidR="00913A61" w:rsidRPr="00164831" w:rsidRDefault="00E20E52" w:rsidP="008D6BB6">
            <w:pPr>
              <w:pStyle w:val="TAL"/>
              <w:rPr>
                <w:lang w:eastAsia="zh-CN"/>
              </w:rPr>
            </w:pPr>
            <w:r w:rsidRPr="00E20E52">
              <w:rPr>
                <w:lang w:eastAsia="zh-CN"/>
              </w:rPr>
              <w:t>Information of the list of SEALDD-UU flows</w:t>
            </w:r>
            <w:r w:rsidR="00913A61" w:rsidRPr="00164831">
              <w:rPr>
                <w:lang w:eastAsia="zh-CN"/>
              </w:rPr>
              <w:t>.</w:t>
            </w:r>
          </w:p>
        </w:tc>
      </w:tr>
      <w:tr w:rsidR="00E20E52" w:rsidRPr="00164831" w14:paraId="6C81BF35" w14:textId="77777777" w:rsidTr="008D6BB6">
        <w:trPr>
          <w:jc w:val="center"/>
        </w:trPr>
        <w:tc>
          <w:tcPr>
            <w:tcW w:w="2880" w:type="dxa"/>
            <w:tcBorders>
              <w:top w:val="single" w:sz="4" w:space="0" w:color="000000"/>
              <w:left w:val="single" w:sz="4" w:space="0" w:color="000000"/>
              <w:bottom w:val="single" w:sz="4" w:space="0" w:color="000000"/>
            </w:tcBorders>
          </w:tcPr>
          <w:p w14:paraId="58D642A1" w14:textId="6365A914" w:rsidR="00E20E52" w:rsidRPr="00164831" w:rsidRDefault="00E20E52" w:rsidP="00E20E52">
            <w:pPr>
              <w:pStyle w:val="TAL"/>
              <w:rPr>
                <w:lang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2EC70483" w14:textId="4E14533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4F041" w14:textId="7CC9FF02" w:rsidR="00E20E52" w:rsidRPr="00E20E52" w:rsidRDefault="00E20E52" w:rsidP="00E20E52">
            <w:pPr>
              <w:pStyle w:val="TAL"/>
              <w:rPr>
                <w:lang w:eastAsia="zh-CN"/>
              </w:rPr>
            </w:pPr>
            <w:r>
              <w:rPr>
                <w:lang w:eastAsia="zh-CN"/>
              </w:rPr>
              <w:t>Identity of the SEALDD-UU flow.</w:t>
            </w:r>
          </w:p>
        </w:tc>
      </w:tr>
      <w:tr w:rsidR="00E20E52" w:rsidRPr="00164831" w14:paraId="297E6B26" w14:textId="77777777" w:rsidTr="008D6BB6">
        <w:trPr>
          <w:jc w:val="center"/>
        </w:trPr>
        <w:tc>
          <w:tcPr>
            <w:tcW w:w="2880" w:type="dxa"/>
            <w:tcBorders>
              <w:top w:val="single" w:sz="4" w:space="0" w:color="000000"/>
              <w:left w:val="single" w:sz="4" w:space="0" w:color="000000"/>
              <w:bottom w:val="single" w:sz="4" w:space="0" w:color="000000"/>
            </w:tcBorders>
          </w:tcPr>
          <w:p w14:paraId="3AAEC6A6" w14:textId="6C48E43D" w:rsidR="00E20E52" w:rsidRPr="00164831" w:rsidRDefault="00E20E52" w:rsidP="00E20E52">
            <w:pPr>
              <w:pStyle w:val="TAL"/>
              <w:rPr>
                <w:lang w:eastAsia="zh-CN"/>
              </w:rPr>
            </w:pPr>
            <w:r w:rsidRPr="25813A5E">
              <w:rPr>
                <w:lang w:eastAsia="zh-CN"/>
              </w:rPr>
              <w:t>&gt; SEALDD traffic descriptor</w:t>
            </w:r>
          </w:p>
        </w:tc>
        <w:tc>
          <w:tcPr>
            <w:tcW w:w="1440" w:type="dxa"/>
            <w:tcBorders>
              <w:top w:val="single" w:sz="4" w:space="0" w:color="000000"/>
              <w:left w:val="single" w:sz="4" w:space="0" w:color="000000"/>
              <w:bottom w:val="single" w:sz="4" w:space="0" w:color="000000"/>
            </w:tcBorders>
          </w:tcPr>
          <w:p w14:paraId="5E0790B1" w14:textId="4368E362"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46AD97" w14:textId="29E7FDBF" w:rsidR="00E20E52" w:rsidRPr="00E20E52" w:rsidRDefault="00E20E52" w:rsidP="00E20E52">
            <w:pPr>
              <w:pStyle w:val="TAL"/>
              <w:rPr>
                <w:lang w:eastAsia="zh-CN"/>
              </w:rPr>
            </w:pPr>
            <w:r w:rsidRPr="25813A5E">
              <w:rPr>
                <w:lang w:eastAsia="zh-CN"/>
              </w:rPr>
              <w:t xml:space="preserve">SEALDD traffic descriptor for </w:t>
            </w:r>
            <w:r>
              <w:rPr>
                <w:lang w:eastAsia="zh-CN"/>
              </w:rPr>
              <w:t xml:space="preserve">the </w:t>
            </w:r>
            <w:r w:rsidRPr="25813A5E">
              <w:rPr>
                <w:lang w:eastAsia="zh-CN"/>
              </w:rPr>
              <w:t>flow of the SEALDD client side used to establish SEALDD multi-modal XR connection.</w:t>
            </w:r>
          </w:p>
        </w:tc>
      </w:tr>
      <w:tr w:rsidR="00E20E52" w:rsidRPr="00164831" w14:paraId="17177664" w14:textId="77777777" w:rsidTr="008D6BB6">
        <w:trPr>
          <w:jc w:val="center"/>
        </w:trPr>
        <w:tc>
          <w:tcPr>
            <w:tcW w:w="2880" w:type="dxa"/>
            <w:tcBorders>
              <w:top w:val="single" w:sz="4" w:space="0" w:color="000000"/>
              <w:left w:val="single" w:sz="4" w:space="0" w:color="000000"/>
              <w:bottom w:val="single" w:sz="4" w:space="0" w:color="000000"/>
            </w:tcBorders>
          </w:tcPr>
          <w:p w14:paraId="5377D379" w14:textId="43FE4561" w:rsidR="00E20E52" w:rsidRPr="00164831" w:rsidRDefault="00E20E52" w:rsidP="00E20E52">
            <w:pPr>
              <w:pStyle w:val="TAL"/>
              <w:rPr>
                <w:lang w:eastAsia="zh-CN"/>
              </w:rPr>
            </w:pPr>
            <w:r>
              <w:rPr>
                <w:lang w:eastAsia="zh-CN"/>
              </w:rPr>
              <w:t>&gt;&gt; Addressing info</w:t>
            </w:r>
          </w:p>
        </w:tc>
        <w:tc>
          <w:tcPr>
            <w:tcW w:w="1440" w:type="dxa"/>
            <w:tcBorders>
              <w:top w:val="single" w:sz="4" w:space="0" w:color="000000"/>
              <w:left w:val="single" w:sz="4" w:space="0" w:color="000000"/>
              <w:bottom w:val="single" w:sz="4" w:space="0" w:color="000000"/>
            </w:tcBorders>
          </w:tcPr>
          <w:p w14:paraId="36F8A33F" w14:textId="0CB86E89"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9B7D00" w14:textId="1A753E83" w:rsidR="00E20E52" w:rsidRPr="00E20E52" w:rsidRDefault="00E20E52" w:rsidP="00E20E52">
            <w:pPr>
              <w:pStyle w:val="TAL"/>
              <w:rPr>
                <w:lang w:eastAsia="zh-CN"/>
              </w:rPr>
            </w:pPr>
            <w:r>
              <w:rPr>
                <w:lang w:eastAsia="zh-CN"/>
              </w:rPr>
              <w:t>Indicates the addressing information (e.g. address, port, URL).</w:t>
            </w:r>
          </w:p>
        </w:tc>
      </w:tr>
      <w:tr w:rsidR="00E20E52" w:rsidRPr="00164831" w14:paraId="7E5FEE02" w14:textId="77777777" w:rsidTr="008D6BB6">
        <w:trPr>
          <w:jc w:val="center"/>
        </w:trPr>
        <w:tc>
          <w:tcPr>
            <w:tcW w:w="2880" w:type="dxa"/>
            <w:tcBorders>
              <w:top w:val="single" w:sz="4" w:space="0" w:color="000000"/>
              <w:left w:val="single" w:sz="4" w:space="0" w:color="000000"/>
              <w:bottom w:val="single" w:sz="4" w:space="0" w:color="000000"/>
            </w:tcBorders>
          </w:tcPr>
          <w:p w14:paraId="0A82546C" w14:textId="1EEBD8AC" w:rsidR="00E20E52" w:rsidRPr="00164831" w:rsidRDefault="00E20E52" w:rsidP="00E20E52">
            <w:pPr>
              <w:pStyle w:val="TAL"/>
              <w:rPr>
                <w:lang w:eastAsia="zh-CN"/>
              </w:rPr>
            </w:pPr>
            <w:r>
              <w:rPr>
                <w:lang w:eastAsia="zh-CN"/>
              </w:rPr>
              <w:t>&gt;&gt; Transport layer protocol</w:t>
            </w:r>
          </w:p>
        </w:tc>
        <w:tc>
          <w:tcPr>
            <w:tcW w:w="1440" w:type="dxa"/>
            <w:tcBorders>
              <w:top w:val="single" w:sz="4" w:space="0" w:color="000000"/>
              <w:left w:val="single" w:sz="4" w:space="0" w:color="000000"/>
              <w:bottom w:val="single" w:sz="4" w:space="0" w:color="000000"/>
            </w:tcBorders>
          </w:tcPr>
          <w:p w14:paraId="44ED6C08" w14:textId="58E3F0F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63C9B" w14:textId="3BA0DDB9" w:rsidR="00E20E52" w:rsidRPr="00E20E52" w:rsidRDefault="00E20E52" w:rsidP="00E20E52">
            <w:pPr>
              <w:pStyle w:val="TAL"/>
              <w:rPr>
                <w:lang w:eastAsia="zh-CN"/>
              </w:rPr>
            </w:pPr>
            <w:r w:rsidRPr="25813A5E">
              <w:rPr>
                <w:lang w:eastAsia="zh-CN"/>
              </w:rPr>
              <w:t>Indicates the transport layer protocol.</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bl>
    <w:p w14:paraId="3B284357" w14:textId="77777777" w:rsidR="00913A61" w:rsidRPr="005B183C" w:rsidRDefault="00913A61" w:rsidP="00913A61">
      <w:pPr>
        <w:rPr>
          <w:noProof/>
        </w:rPr>
      </w:pPr>
    </w:p>
    <w:p w14:paraId="12AC38A6" w14:textId="7A0A1818" w:rsidR="00913A61" w:rsidRDefault="00913A61" w:rsidP="00913A61">
      <w:pPr>
        <w:pStyle w:val="Heading4"/>
      </w:pPr>
      <w:bookmarkStart w:id="846" w:name="_Toc218552794"/>
      <w:r>
        <w:t>9.12.3</w:t>
      </w:r>
      <w:r w:rsidRPr="00EA0351">
        <w:t>.</w:t>
      </w:r>
      <w:r>
        <w:t>4</w:t>
      </w:r>
      <w:r>
        <w:tab/>
        <w:t xml:space="preserve">SEALDD </w:t>
      </w:r>
      <w:r w:rsidR="00A37D8E" w:rsidRPr="00A37D8E">
        <w:t>multi-modal</w:t>
      </w:r>
      <w:r w:rsidR="00A37D8E">
        <w:t xml:space="preserve"> </w:t>
      </w:r>
      <w:r>
        <w:t>transmission connection establishment response</w:t>
      </w:r>
      <w:bookmarkEnd w:id="846"/>
    </w:p>
    <w:p w14:paraId="7405FC30" w14:textId="704B453B" w:rsidR="00913A61" w:rsidRDefault="00913A61" w:rsidP="00913A61">
      <w:r w:rsidRPr="00C66FD4">
        <w:rPr>
          <w:rFonts w:hint="eastAsia"/>
        </w:rPr>
        <w:t>T</w:t>
      </w:r>
      <w:r w:rsidRPr="00C66FD4">
        <w:t>able</w:t>
      </w:r>
      <w:r>
        <w:t xml:space="preserve"> 9.12.3.4-1 describes the information flow from the SEALDD server to the SEALDD client for responding to the </w:t>
      </w:r>
      <w:r w:rsidR="00A37D8E" w:rsidRPr="00A37D8E">
        <w:t>multi-modal</w:t>
      </w:r>
      <w:r w:rsidR="00A37D8E">
        <w:t xml:space="preserve"> </w:t>
      </w:r>
      <w:r>
        <w:t>transmission connection establishment.</w:t>
      </w:r>
    </w:p>
    <w:p w14:paraId="24A8AD02" w14:textId="12ABD3A9" w:rsidR="00913A61" w:rsidRPr="00F2731B" w:rsidRDefault="00913A61" w:rsidP="00913A61">
      <w:pPr>
        <w:pStyle w:val="TH"/>
        <w:rPr>
          <w:lang w:val="en-US"/>
        </w:rPr>
      </w:pPr>
      <w:r w:rsidRPr="00F2731B">
        <w:lastRenderedPageBreak/>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 xml:space="preserve">SEALDD </w:t>
      </w:r>
      <w:r w:rsidR="00A37D8E" w:rsidRPr="00A37D8E">
        <w:t>multi-modal</w:t>
      </w:r>
      <w:r w:rsidR="00A37D8E">
        <w:t xml:space="preserve"> </w:t>
      </w:r>
      <w:r>
        <w:t>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F100AC" w:rsidRPr="00164831" w14:paraId="1E703598" w14:textId="77777777" w:rsidTr="008D6BB6">
        <w:trPr>
          <w:jc w:val="center"/>
        </w:trPr>
        <w:tc>
          <w:tcPr>
            <w:tcW w:w="2880" w:type="dxa"/>
            <w:tcBorders>
              <w:top w:val="single" w:sz="4" w:space="0" w:color="000000"/>
              <w:left w:val="single" w:sz="4" w:space="0" w:color="000000"/>
              <w:bottom w:val="single" w:sz="4" w:space="0" w:color="000000"/>
            </w:tcBorders>
          </w:tcPr>
          <w:p w14:paraId="7139ED2C" w14:textId="1F088FAE" w:rsidR="00F100AC" w:rsidRPr="00164831" w:rsidRDefault="00F100AC" w:rsidP="00F100AC">
            <w:pPr>
              <w:pStyle w:val="TAL"/>
              <w:rPr>
                <w:lang w:eastAsia="zh-CN"/>
              </w:rPr>
            </w:pPr>
            <w:r>
              <w:rPr>
                <w:lang w:eastAsia="zh-CN"/>
              </w:rPr>
              <w:t>Multi-modal SEALDD flow info</w:t>
            </w:r>
          </w:p>
        </w:tc>
        <w:tc>
          <w:tcPr>
            <w:tcW w:w="1440" w:type="dxa"/>
            <w:tcBorders>
              <w:top w:val="single" w:sz="4" w:space="0" w:color="000000"/>
              <w:left w:val="single" w:sz="4" w:space="0" w:color="000000"/>
              <w:bottom w:val="single" w:sz="4" w:space="0" w:color="000000"/>
            </w:tcBorders>
          </w:tcPr>
          <w:p w14:paraId="564CB7EE" w14:textId="267CC215" w:rsidR="00F100AC" w:rsidRPr="00164831"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9048B" w14:textId="1B2E5821" w:rsidR="00F100AC" w:rsidRPr="00164831" w:rsidRDefault="00F100AC" w:rsidP="00F100AC">
            <w:pPr>
              <w:pStyle w:val="TAL"/>
              <w:rPr>
                <w:lang w:eastAsia="zh-CN"/>
              </w:rPr>
            </w:pPr>
            <w:r>
              <w:rPr>
                <w:lang w:eastAsia="zh-CN"/>
              </w:rPr>
              <w:t>Information of the Multi-modal SEALDD-UU flow associated with the multi-modal XR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tcPr>
          <w:p w14:paraId="708FF1FD" w14:textId="4AD67C04" w:rsidR="00A4055E" w:rsidRPr="00164831" w:rsidRDefault="00F100AC" w:rsidP="00A4055E">
            <w:pPr>
              <w:pStyle w:val="TAL"/>
              <w:rPr>
                <w:lang w:eastAsia="zh-CN"/>
              </w:rPr>
            </w:pPr>
            <w:r>
              <w:rPr>
                <w:lang w:eastAsia="zh-CN"/>
              </w:rPr>
              <w:t xml:space="preserve">&gt; </w:t>
            </w:r>
            <w:r w:rsidR="00A4055E">
              <w:rPr>
                <w:lang w:eastAsia="zh-CN"/>
              </w:rPr>
              <w:t>Multi-modal SEALDD flow ID</w:t>
            </w:r>
          </w:p>
        </w:tc>
        <w:tc>
          <w:tcPr>
            <w:tcW w:w="1440" w:type="dxa"/>
            <w:tcBorders>
              <w:top w:val="single" w:sz="4" w:space="0" w:color="000000"/>
              <w:left w:val="single" w:sz="4" w:space="0" w:color="000000"/>
              <w:bottom w:val="single" w:sz="4" w:space="0" w:color="000000"/>
            </w:tcBorders>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C19F56" w14:textId="64E3AB2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w:t>
            </w:r>
            <w:r w:rsidR="00A37D8E">
              <w:rPr>
                <w:lang w:eastAsia="zh-CN"/>
              </w:rPr>
              <w:t xml:space="preserve">service </w:t>
            </w:r>
            <w:r>
              <w:rPr>
                <w:lang w:eastAsia="zh-CN"/>
              </w:rPr>
              <w:t>connection</w:t>
            </w:r>
            <w:r w:rsidRPr="00A450EA">
              <w:rPr>
                <w:lang w:eastAsia="zh-CN"/>
              </w:rPr>
              <w:t>.</w:t>
            </w:r>
          </w:p>
        </w:tc>
      </w:tr>
      <w:tr w:rsidR="00F100AC" w:rsidRPr="00164831" w14:paraId="7F13A82B" w14:textId="77777777" w:rsidTr="008D6BB6">
        <w:trPr>
          <w:jc w:val="center"/>
        </w:trPr>
        <w:tc>
          <w:tcPr>
            <w:tcW w:w="2880" w:type="dxa"/>
            <w:tcBorders>
              <w:top w:val="single" w:sz="4" w:space="0" w:color="000000"/>
              <w:left w:val="single" w:sz="4" w:space="0" w:color="000000"/>
              <w:bottom w:val="single" w:sz="4" w:space="0" w:color="000000"/>
            </w:tcBorders>
          </w:tcPr>
          <w:p w14:paraId="0D7CD1D3" w14:textId="571E3730" w:rsidR="00F100AC" w:rsidRDefault="00F100AC" w:rsidP="00F100AC">
            <w:pPr>
              <w:pStyle w:val="TAL"/>
              <w:rPr>
                <w:lang w:eastAsia="zh-CN"/>
              </w:rPr>
            </w:pPr>
            <w:r>
              <w:rPr>
                <w:lang w:eastAsia="zh-CN"/>
              </w:rPr>
              <w:t>&gt; SEALDD-UU flows list</w:t>
            </w:r>
          </w:p>
        </w:tc>
        <w:tc>
          <w:tcPr>
            <w:tcW w:w="1440" w:type="dxa"/>
            <w:tcBorders>
              <w:top w:val="single" w:sz="4" w:space="0" w:color="000000"/>
              <w:left w:val="single" w:sz="4" w:space="0" w:color="000000"/>
              <w:bottom w:val="single" w:sz="4" w:space="0" w:color="000000"/>
            </w:tcBorders>
          </w:tcPr>
          <w:p w14:paraId="088A3CCF" w14:textId="3D381FAD"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4B8AAB" w14:textId="2D2417A0" w:rsidR="00F100AC" w:rsidRPr="00A450EA" w:rsidRDefault="00F100AC" w:rsidP="00F100AC">
            <w:pPr>
              <w:pStyle w:val="TAL"/>
              <w:rPr>
                <w:lang w:eastAsia="zh-CN"/>
              </w:rPr>
            </w:pPr>
            <w:r>
              <w:rPr>
                <w:lang w:eastAsia="zh-CN"/>
              </w:rPr>
              <w:t>Indicates the list of SEALDD-UU flows.</w:t>
            </w:r>
          </w:p>
        </w:tc>
      </w:tr>
      <w:tr w:rsidR="00F100AC" w:rsidRPr="00164831" w14:paraId="3BA7A279" w14:textId="77777777" w:rsidTr="008D6BB6">
        <w:trPr>
          <w:jc w:val="center"/>
        </w:trPr>
        <w:tc>
          <w:tcPr>
            <w:tcW w:w="2880" w:type="dxa"/>
            <w:tcBorders>
              <w:top w:val="single" w:sz="4" w:space="0" w:color="000000"/>
              <w:left w:val="single" w:sz="4" w:space="0" w:color="000000"/>
              <w:bottom w:val="single" w:sz="4" w:space="0" w:color="000000"/>
            </w:tcBorders>
          </w:tcPr>
          <w:p w14:paraId="6A975B74" w14:textId="5CAB1E8E" w:rsidR="00F100AC" w:rsidRDefault="00F100AC" w:rsidP="00F100AC">
            <w:pPr>
              <w:pStyle w:val="TAL"/>
              <w:rPr>
                <w:lang w:eastAsia="zh-CN"/>
              </w:rPr>
            </w:pPr>
            <w:r>
              <w:rPr>
                <w:lang w:eastAsia="zh-CN"/>
              </w:rPr>
              <w:t>&gt;&gt; SEALDD-UU flow ID</w:t>
            </w:r>
          </w:p>
        </w:tc>
        <w:tc>
          <w:tcPr>
            <w:tcW w:w="1440" w:type="dxa"/>
            <w:tcBorders>
              <w:top w:val="single" w:sz="4" w:space="0" w:color="000000"/>
              <w:left w:val="single" w:sz="4" w:space="0" w:color="000000"/>
              <w:bottom w:val="single" w:sz="4" w:space="0" w:color="000000"/>
            </w:tcBorders>
          </w:tcPr>
          <w:p w14:paraId="4B9C57A4" w14:textId="2BC007BA"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DB1B00" w14:textId="00F531C2" w:rsidR="00F100AC" w:rsidRPr="00A450EA" w:rsidRDefault="00F100AC" w:rsidP="00F100AC">
            <w:pPr>
              <w:pStyle w:val="TAL"/>
              <w:rPr>
                <w:lang w:eastAsia="zh-CN"/>
              </w:rPr>
            </w:pPr>
            <w:r>
              <w:rPr>
                <w:lang w:eastAsia="zh-CN"/>
              </w:rPr>
              <w:t>Identity of the SEALDD-UU flow.</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tcPr>
          <w:p w14:paraId="395377EB" w14:textId="45826E23" w:rsidR="00913A61" w:rsidRPr="00164831" w:rsidRDefault="00F100AC" w:rsidP="008D6BB6">
            <w:pPr>
              <w:pStyle w:val="TAL"/>
              <w:rPr>
                <w:lang w:eastAsia="zh-CN"/>
              </w:rPr>
            </w:pPr>
            <w:r w:rsidRPr="25813A5E">
              <w:rPr>
                <w:lang w:eastAsia="zh-CN"/>
              </w:rPr>
              <w:t xml:space="preserve">&gt;&gt; </w:t>
            </w:r>
            <w:r w:rsidR="00913A61" w:rsidRPr="00164831">
              <w:rPr>
                <w:rFonts w:hint="eastAsia"/>
                <w:lang w:eastAsia="zh-CN"/>
              </w:rPr>
              <w:t>S</w:t>
            </w:r>
            <w:r w:rsidR="00913A61"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22C4D09" w14:textId="0D2A9A58" w:rsidR="00913A61" w:rsidRPr="00164831" w:rsidRDefault="00F100A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9423DF" w14:textId="69D75A5B"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w:t>
            </w:r>
            <w:r w:rsidR="00F100AC">
              <w:rPr>
                <w:lang w:eastAsia="zh-CN"/>
              </w:rPr>
              <w:t xml:space="preserve">the </w:t>
            </w:r>
            <w:r>
              <w:rPr>
                <w:lang w:eastAsia="zh-CN"/>
              </w:rPr>
              <w:t>flows</w:t>
            </w:r>
            <w:r w:rsidRPr="00164831">
              <w:rPr>
                <w:lang w:eastAsia="zh-CN"/>
              </w:rPr>
              <w:t xml:space="preserve"> of the SEALDD server side used to establish SEALDD</w:t>
            </w:r>
            <w:r>
              <w:rPr>
                <w:lang w:eastAsia="zh-CN"/>
              </w:rPr>
              <w:t xml:space="preserve"> multi-modal </w:t>
            </w:r>
            <w:r w:rsidRPr="00164831">
              <w:rPr>
                <w:lang w:eastAsia="zh-CN"/>
              </w:rPr>
              <w:t>connection.</w:t>
            </w:r>
          </w:p>
        </w:tc>
      </w:tr>
      <w:tr w:rsidR="00F100AC" w:rsidRPr="00164831" w14:paraId="49049313" w14:textId="77777777" w:rsidTr="008D6BB6">
        <w:trPr>
          <w:jc w:val="center"/>
        </w:trPr>
        <w:tc>
          <w:tcPr>
            <w:tcW w:w="2880" w:type="dxa"/>
            <w:tcBorders>
              <w:top w:val="single" w:sz="4" w:space="0" w:color="000000"/>
              <w:left w:val="single" w:sz="4" w:space="0" w:color="000000"/>
              <w:bottom w:val="single" w:sz="4" w:space="0" w:color="000000"/>
            </w:tcBorders>
          </w:tcPr>
          <w:p w14:paraId="47665C95" w14:textId="080DE620" w:rsidR="00F100AC" w:rsidRPr="25813A5E" w:rsidRDefault="00F100AC" w:rsidP="00F100AC">
            <w:pPr>
              <w:pStyle w:val="TAL"/>
              <w:rPr>
                <w:lang w:eastAsia="zh-CN"/>
              </w:rPr>
            </w:pPr>
            <w:r>
              <w:t>&gt;&gt;&gt; Addressing info</w:t>
            </w:r>
          </w:p>
        </w:tc>
        <w:tc>
          <w:tcPr>
            <w:tcW w:w="1440" w:type="dxa"/>
            <w:tcBorders>
              <w:top w:val="single" w:sz="4" w:space="0" w:color="000000"/>
              <w:left w:val="single" w:sz="4" w:space="0" w:color="000000"/>
              <w:bottom w:val="single" w:sz="4" w:space="0" w:color="000000"/>
            </w:tcBorders>
          </w:tcPr>
          <w:p w14:paraId="3CFA96E5" w14:textId="184200BE"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7BB611" w14:textId="37232575" w:rsidR="00F100AC" w:rsidRPr="00164831" w:rsidRDefault="00F100AC" w:rsidP="00F100AC">
            <w:pPr>
              <w:pStyle w:val="TAL"/>
              <w:rPr>
                <w:lang w:eastAsia="zh-CN"/>
              </w:rPr>
            </w:pPr>
            <w:r w:rsidRPr="25813A5E">
              <w:rPr>
                <w:lang w:eastAsia="zh-CN"/>
              </w:rPr>
              <w:t xml:space="preserve">Indicates the addressing information (e.g. address, port, </w:t>
            </w:r>
            <w:r>
              <w:rPr>
                <w:lang w:eastAsia="zh-CN"/>
              </w:rPr>
              <w:t>URL</w:t>
            </w:r>
            <w:r w:rsidRPr="25813A5E">
              <w:rPr>
                <w:lang w:eastAsia="zh-CN"/>
              </w:rPr>
              <w:t>).</w:t>
            </w:r>
          </w:p>
        </w:tc>
      </w:tr>
      <w:tr w:rsidR="00F100AC" w:rsidRPr="00164831" w14:paraId="6BE33E6B" w14:textId="77777777" w:rsidTr="008D6BB6">
        <w:trPr>
          <w:jc w:val="center"/>
        </w:trPr>
        <w:tc>
          <w:tcPr>
            <w:tcW w:w="2880" w:type="dxa"/>
            <w:tcBorders>
              <w:top w:val="single" w:sz="4" w:space="0" w:color="000000"/>
              <w:left w:val="single" w:sz="4" w:space="0" w:color="000000"/>
              <w:bottom w:val="single" w:sz="4" w:space="0" w:color="000000"/>
            </w:tcBorders>
          </w:tcPr>
          <w:p w14:paraId="52A2DA55" w14:textId="5A60C854" w:rsidR="00F100AC" w:rsidRPr="25813A5E" w:rsidRDefault="00F100AC" w:rsidP="00F100AC">
            <w:pPr>
              <w:pStyle w:val="TAL"/>
              <w:rPr>
                <w:lang w:eastAsia="zh-CN"/>
              </w:rPr>
            </w:pPr>
            <w:r>
              <w:t>&gt;&gt;&gt; Transport layer protocol</w:t>
            </w:r>
          </w:p>
        </w:tc>
        <w:tc>
          <w:tcPr>
            <w:tcW w:w="1440" w:type="dxa"/>
            <w:tcBorders>
              <w:top w:val="single" w:sz="4" w:space="0" w:color="000000"/>
              <w:left w:val="single" w:sz="4" w:space="0" w:color="000000"/>
              <w:bottom w:val="single" w:sz="4" w:space="0" w:color="000000"/>
            </w:tcBorders>
          </w:tcPr>
          <w:p w14:paraId="4C9EE364" w14:textId="4DF21BA7"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865E7B" w14:textId="5C1BA70A" w:rsidR="00F100AC" w:rsidRPr="00164831" w:rsidRDefault="00F100AC" w:rsidP="00F100AC">
            <w:pPr>
              <w:pStyle w:val="TAL"/>
              <w:rPr>
                <w:lang w:eastAsia="zh-CN"/>
              </w:rPr>
            </w:pPr>
            <w:r>
              <w:rPr>
                <w:lang w:eastAsia="zh-CN"/>
              </w:rPr>
              <w:t>Indicates the transport layer protocol.</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385FD" w14:textId="57464951" w:rsidR="00913A61" w:rsidRPr="00164831" w:rsidRDefault="00913A61" w:rsidP="00487DB8">
            <w:pPr>
              <w:pStyle w:val="TAL"/>
              <w:rPr>
                <w:lang w:eastAsia="zh-CN"/>
              </w:rPr>
            </w:pPr>
            <w:r w:rsidRPr="00441617">
              <w:t xml:space="preserve">The protocol description of VAL traffic. It includes header extension information (e.g. RTP extension </w:t>
            </w:r>
            <w:r w:rsidR="00487DB8">
              <w:t xml:space="preserve">for </w:t>
            </w:r>
            <w:r w:rsidRPr="00441617">
              <w:t>PDU set), packetization indication, payload type and format.</w:t>
            </w:r>
          </w:p>
        </w:tc>
      </w:tr>
      <w:tr w:rsidR="00487DB8" w:rsidRPr="00164831" w14:paraId="545B9220" w14:textId="77777777" w:rsidTr="008D6BB6">
        <w:trPr>
          <w:jc w:val="center"/>
        </w:trPr>
        <w:tc>
          <w:tcPr>
            <w:tcW w:w="2880" w:type="dxa"/>
            <w:tcBorders>
              <w:top w:val="single" w:sz="4" w:space="0" w:color="000000"/>
              <w:left w:val="single" w:sz="4" w:space="0" w:color="000000"/>
              <w:bottom w:val="single" w:sz="4" w:space="0" w:color="000000"/>
            </w:tcBorders>
          </w:tcPr>
          <w:p w14:paraId="5B33E6C2" w14:textId="77451341" w:rsidR="00487DB8" w:rsidRPr="00441617" w:rsidRDefault="00487DB8" w:rsidP="00487DB8">
            <w:pPr>
              <w:pStyle w:val="TAL"/>
            </w:pPr>
            <w:r>
              <w:t>&gt;Header extension information</w:t>
            </w:r>
          </w:p>
        </w:tc>
        <w:tc>
          <w:tcPr>
            <w:tcW w:w="1440" w:type="dxa"/>
            <w:tcBorders>
              <w:top w:val="single" w:sz="4" w:space="0" w:color="000000"/>
              <w:left w:val="single" w:sz="4" w:space="0" w:color="000000"/>
              <w:bottom w:val="single" w:sz="4" w:space="0" w:color="000000"/>
            </w:tcBorders>
          </w:tcPr>
          <w:p w14:paraId="7128864D" w14:textId="30009A54"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53268" w14:textId="2BAA6362" w:rsidR="00487DB8" w:rsidRPr="00441617" w:rsidRDefault="00487DB8" w:rsidP="00487DB8">
            <w:pPr>
              <w:pStyle w:val="TAL"/>
            </w:pPr>
            <w:r>
              <w:t>The header extension information includes the RTP header extension type and RTP header extension identity.</w:t>
            </w:r>
          </w:p>
        </w:tc>
      </w:tr>
      <w:tr w:rsidR="00487DB8" w:rsidRPr="00164831" w14:paraId="05B2B8A0" w14:textId="77777777" w:rsidTr="008D6BB6">
        <w:trPr>
          <w:jc w:val="center"/>
        </w:trPr>
        <w:tc>
          <w:tcPr>
            <w:tcW w:w="2880" w:type="dxa"/>
            <w:tcBorders>
              <w:top w:val="single" w:sz="4" w:space="0" w:color="000000"/>
              <w:left w:val="single" w:sz="4" w:space="0" w:color="000000"/>
              <w:bottom w:val="single" w:sz="4" w:space="0" w:color="000000"/>
            </w:tcBorders>
          </w:tcPr>
          <w:p w14:paraId="1A4EAE56" w14:textId="3E743926" w:rsidR="00487DB8" w:rsidRPr="00441617" w:rsidRDefault="00487DB8" w:rsidP="00487DB8">
            <w:pPr>
              <w:pStyle w:val="TAL"/>
            </w:pPr>
            <w:r>
              <w:t>&gt;Packetization indication</w:t>
            </w:r>
          </w:p>
        </w:tc>
        <w:tc>
          <w:tcPr>
            <w:tcW w:w="1440" w:type="dxa"/>
            <w:tcBorders>
              <w:top w:val="single" w:sz="4" w:space="0" w:color="000000"/>
              <w:left w:val="single" w:sz="4" w:space="0" w:color="000000"/>
              <w:bottom w:val="single" w:sz="4" w:space="0" w:color="000000"/>
            </w:tcBorders>
          </w:tcPr>
          <w:p w14:paraId="5782CA78" w14:textId="0BC14930"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9E4465" w14:textId="1A5D07E1" w:rsidR="00487DB8" w:rsidRPr="00441617" w:rsidRDefault="00487DB8" w:rsidP="00487DB8">
            <w:pPr>
              <w:pStyle w:val="TAL"/>
            </w:pPr>
            <w:r>
              <w:t xml:space="preserve">Packetization indication indicates whether the </w:t>
            </w:r>
            <w:r w:rsidR="00115D64">
              <w:t>packetization is needed or not for the Multi-modal SEALDD flow.</w:t>
            </w:r>
          </w:p>
        </w:tc>
      </w:tr>
      <w:tr w:rsidR="00487DB8" w:rsidRPr="00164831" w14:paraId="7CB4DBCF" w14:textId="77777777" w:rsidTr="008D6BB6">
        <w:trPr>
          <w:jc w:val="center"/>
        </w:trPr>
        <w:tc>
          <w:tcPr>
            <w:tcW w:w="2880" w:type="dxa"/>
            <w:tcBorders>
              <w:top w:val="single" w:sz="4" w:space="0" w:color="000000"/>
              <w:left w:val="single" w:sz="4" w:space="0" w:color="000000"/>
              <w:bottom w:val="single" w:sz="4" w:space="0" w:color="000000"/>
            </w:tcBorders>
          </w:tcPr>
          <w:p w14:paraId="1EFF01B6" w14:textId="4CC046F6" w:rsidR="00487DB8" w:rsidRPr="00441617" w:rsidRDefault="00487DB8" w:rsidP="00487DB8">
            <w:pPr>
              <w:pStyle w:val="TAL"/>
            </w:pPr>
            <w:r>
              <w:t>&gt;Payload type</w:t>
            </w:r>
          </w:p>
        </w:tc>
        <w:tc>
          <w:tcPr>
            <w:tcW w:w="1440" w:type="dxa"/>
            <w:tcBorders>
              <w:top w:val="single" w:sz="4" w:space="0" w:color="000000"/>
              <w:left w:val="single" w:sz="4" w:space="0" w:color="000000"/>
              <w:bottom w:val="single" w:sz="4" w:space="0" w:color="000000"/>
            </w:tcBorders>
          </w:tcPr>
          <w:p w14:paraId="37F1583E" w14:textId="076F1DF1"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DC6078" w14:textId="0AA45949" w:rsidR="00487DB8" w:rsidRDefault="00487DB8" w:rsidP="00487DB8">
            <w:pPr>
              <w:pStyle w:val="TAL"/>
            </w:pPr>
            <w:r>
              <w:t>Indicates the t</w:t>
            </w:r>
            <w:r w:rsidDel="1F6600E3">
              <w:t>y</w:t>
            </w:r>
            <w:r>
              <w:t>pe of the payload (e.g</w:t>
            </w:r>
            <w:r w:rsidR="003C7914">
              <w:t>.</w:t>
            </w:r>
            <w:r>
              <w:t>, RTP, SRTP).</w:t>
            </w:r>
          </w:p>
          <w:p w14:paraId="3D6DC518" w14:textId="77777777" w:rsidR="00487DB8" w:rsidRDefault="00487DB8" w:rsidP="00487DB8">
            <w:pPr>
              <w:pStyle w:val="TAL"/>
            </w:pPr>
          </w:p>
          <w:p w14:paraId="40D3140C" w14:textId="372EF9F8" w:rsidR="00487DB8" w:rsidRPr="00441617" w:rsidRDefault="00487DB8" w:rsidP="00487DB8">
            <w:pPr>
              <w:pStyle w:val="TAL"/>
            </w:pPr>
            <w:r w:rsidRPr="00441617">
              <w:t xml:space="preserve">Header extension information is only applicable when payload </w:t>
            </w:r>
            <w:r>
              <w:t xml:space="preserve">type </w:t>
            </w:r>
            <w:r w:rsidRPr="00441617">
              <w:t>indicates RTP.</w:t>
            </w:r>
          </w:p>
        </w:tc>
      </w:tr>
      <w:tr w:rsidR="00487DB8" w:rsidRPr="00164831" w14:paraId="32563CCD" w14:textId="77777777" w:rsidTr="008D6BB6">
        <w:trPr>
          <w:jc w:val="center"/>
        </w:trPr>
        <w:tc>
          <w:tcPr>
            <w:tcW w:w="2880" w:type="dxa"/>
            <w:tcBorders>
              <w:top w:val="single" w:sz="4" w:space="0" w:color="000000"/>
              <w:left w:val="single" w:sz="4" w:space="0" w:color="000000"/>
              <w:bottom w:val="single" w:sz="4" w:space="0" w:color="000000"/>
            </w:tcBorders>
          </w:tcPr>
          <w:p w14:paraId="06CAB965" w14:textId="2038672D" w:rsidR="00487DB8" w:rsidRPr="00441617" w:rsidRDefault="00487DB8" w:rsidP="00487DB8">
            <w:pPr>
              <w:pStyle w:val="TAL"/>
            </w:pPr>
            <w:r>
              <w:t>&gt;Payload format</w:t>
            </w:r>
          </w:p>
        </w:tc>
        <w:tc>
          <w:tcPr>
            <w:tcW w:w="1440" w:type="dxa"/>
            <w:tcBorders>
              <w:top w:val="single" w:sz="4" w:space="0" w:color="000000"/>
              <w:left w:val="single" w:sz="4" w:space="0" w:color="000000"/>
              <w:bottom w:val="single" w:sz="4" w:space="0" w:color="000000"/>
            </w:tcBorders>
          </w:tcPr>
          <w:p w14:paraId="2A371B81" w14:textId="2EDAF926" w:rsidR="00487DB8" w:rsidRPr="00441617" w:rsidRDefault="00487DB8" w:rsidP="00487DB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6E61A" w14:textId="05675FE1" w:rsidR="00487DB8" w:rsidRPr="00441617" w:rsidRDefault="00487DB8" w:rsidP="00487DB8">
            <w:pPr>
              <w:pStyle w:val="TAL"/>
            </w:pPr>
            <w:r>
              <w:t>Indicates the format of the payload (e.g., H.264, H.265).</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47" w:name="_Toc218552795"/>
      <w:r>
        <w:rPr>
          <w:rFonts w:hint="eastAsia"/>
          <w:lang w:val="en-US" w:eastAsia="zh-CN"/>
        </w:rPr>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47"/>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48" w:name="_Toc218552796"/>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48"/>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49" w:name="_Hlk187698293"/>
      <w:bookmarkStart w:id="850" w:name="_Toc218552797"/>
      <w:r>
        <w:lastRenderedPageBreak/>
        <w:t>9.12.3.</w:t>
      </w:r>
      <w:r>
        <w:rPr>
          <w:lang w:eastAsia="zh-CN"/>
        </w:rPr>
        <w:t>7</w:t>
      </w:r>
      <w:bookmarkEnd w:id="849"/>
      <w:r>
        <w:tab/>
      </w:r>
      <w:r>
        <w:rPr>
          <w:rFonts w:hint="eastAsia"/>
          <w:lang w:eastAsia="zh-CN"/>
        </w:rPr>
        <w:t xml:space="preserve">Inform </w:t>
      </w:r>
      <w:r>
        <w:t>XR transmission</w:t>
      </w:r>
      <w:r w:rsidRPr="00F96CF7">
        <w:t xml:space="preserve"> request</w:t>
      </w:r>
      <w:bookmarkEnd w:id="850"/>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51" w:name="_Toc218552798"/>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51"/>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tcPr>
          <w:p w14:paraId="4FA8ACB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4F71FC2"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8A143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52" w:name="_Toc218552799"/>
      <w:r>
        <w:t>9.12.3.</w:t>
      </w:r>
      <w:r>
        <w:rPr>
          <w:lang w:eastAsia="zh-CN"/>
        </w:rPr>
        <w:t>9</w:t>
      </w:r>
      <w:r>
        <w:tab/>
      </w:r>
      <w:r>
        <w:rPr>
          <w:rFonts w:hint="eastAsia"/>
          <w:lang w:eastAsia="zh-CN"/>
        </w:rPr>
        <w:t xml:space="preserve">Trigger </w:t>
      </w:r>
      <w:r>
        <w:t>XR transmission</w:t>
      </w:r>
      <w:r w:rsidRPr="00F96CF7">
        <w:t xml:space="preserve"> request</w:t>
      </w:r>
      <w:bookmarkEnd w:id="852"/>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tcPr>
          <w:p w14:paraId="581CFCD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B1BC03B"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2AA7D4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53" w:name="_Toc218552800"/>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53"/>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tcPr>
          <w:p w14:paraId="5963C62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3B5F1FA"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610F0EA"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B467EFC" w14:textId="087F7B5F" w:rsidR="00913A61" w:rsidRDefault="00913A61" w:rsidP="00913A61">
      <w:pPr>
        <w:pStyle w:val="Heading3"/>
        <w:rPr>
          <w:rFonts w:eastAsia="DengXian"/>
        </w:rPr>
      </w:pPr>
      <w:bookmarkStart w:id="854" w:name="_Toc218552801"/>
      <w:r>
        <w:rPr>
          <w:rFonts w:hint="eastAsia"/>
          <w:lang w:val="en-US" w:eastAsia="zh-CN"/>
        </w:rPr>
        <w:t>9.12</w:t>
      </w:r>
      <w:r>
        <w:rPr>
          <w:rFonts w:eastAsia="DengXian"/>
        </w:rPr>
        <w:t>.4</w:t>
      </w:r>
      <w:r>
        <w:rPr>
          <w:rFonts w:eastAsia="DengXian"/>
        </w:rPr>
        <w:tab/>
      </w:r>
      <w:r w:rsidRPr="000D1027">
        <w:rPr>
          <w:lang w:val="en-IN" w:eastAsia="zh-CN"/>
        </w:rPr>
        <w:t>APIs</w:t>
      </w:r>
      <w:bookmarkEnd w:id="854"/>
    </w:p>
    <w:p w14:paraId="0A826F87" w14:textId="77777777" w:rsidR="00913A61" w:rsidRDefault="00913A61" w:rsidP="00424BEA">
      <w:pPr>
        <w:pStyle w:val="Heading4"/>
      </w:pPr>
      <w:bookmarkStart w:id="855" w:name="_Toc218552802"/>
      <w:r>
        <w:t>9.12</w:t>
      </w:r>
      <w:r w:rsidRPr="00EA0351">
        <w:t>.</w:t>
      </w:r>
      <w:r>
        <w:t>4</w:t>
      </w:r>
      <w:r w:rsidRPr="00EA0351">
        <w:t>.1</w:t>
      </w:r>
      <w:r>
        <w:tab/>
        <w:t>General</w:t>
      </w:r>
      <w:bookmarkEnd w:id="855"/>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lastRenderedPageBreak/>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tcPr>
          <w:p w14:paraId="7B88AF45" w14:textId="77777777" w:rsidR="00913A61" w:rsidRPr="00164831" w:rsidRDefault="00913A61" w:rsidP="008D6BB6">
            <w:pPr>
              <w:pStyle w:val="TAH"/>
            </w:pPr>
            <w:r w:rsidRPr="00164831">
              <w:t>API Name</w:t>
            </w:r>
          </w:p>
        </w:tc>
        <w:tc>
          <w:tcPr>
            <w:tcW w:w="1559" w:type="dxa"/>
          </w:tcPr>
          <w:p w14:paraId="45B8E181" w14:textId="77777777" w:rsidR="00913A61" w:rsidRPr="00164831" w:rsidRDefault="00913A61" w:rsidP="008D6BB6">
            <w:pPr>
              <w:pStyle w:val="TAH"/>
            </w:pPr>
            <w:r w:rsidRPr="00164831">
              <w:t>API Operations</w:t>
            </w:r>
          </w:p>
        </w:tc>
        <w:tc>
          <w:tcPr>
            <w:tcW w:w="2268" w:type="dxa"/>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tcPr>
          <w:p w14:paraId="54C38643" w14:textId="2313B8D2" w:rsidR="00913A61" w:rsidRPr="00164831" w:rsidRDefault="00913A61" w:rsidP="008D6BB6">
            <w:pPr>
              <w:pStyle w:val="TAL"/>
              <w:rPr>
                <w:lang w:eastAsia="zh-CN"/>
              </w:rPr>
            </w:pPr>
            <w:r w:rsidRPr="00164831">
              <w:rPr>
                <w:rFonts w:hint="eastAsia"/>
                <w:lang w:eastAsia="zh-CN"/>
              </w:rPr>
              <w:t>S</w:t>
            </w:r>
            <w:r w:rsidRPr="00164831">
              <w:rPr>
                <w:lang w:eastAsia="zh-CN"/>
              </w:rPr>
              <w:t>dd_</w:t>
            </w:r>
            <w:r w:rsidR="00A37D8E" w:rsidRPr="00A37D8E">
              <w:rPr>
                <w:lang w:eastAsia="zh-CN"/>
              </w:rPr>
              <w:t>multi-modalTransmission</w:t>
            </w:r>
          </w:p>
        </w:tc>
        <w:tc>
          <w:tcPr>
            <w:tcW w:w="1559" w:type="dxa"/>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tcPr>
          <w:p w14:paraId="4BB12B84" w14:textId="77777777" w:rsidR="00DC2A34" w:rsidRPr="00164831" w:rsidRDefault="00DC2A34" w:rsidP="008D6BB6">
            <w:pPr>
              <w:pStyle w:val="TAL"/>
              <w:rPr>
                <w:lang w:eastAsia="zh-CN"/>
              </w:rPr>
            </w:pPr>
            <w:r w:rsidRPr="00014596">
              <w:rPr>
                <w:lang w:eastAsia="zh-CN"/>
              </w:rPr>
              <w:t>Establish</w:t>
            </w:r>
          </w:p>
        </w:tc>
        <w:tc>
          <w:tcPr>
            <w:tcW w:w="2268" w:type="dxa"/>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tcPr>
          <w:p w14:paraId="3BD28104" w14:textId="77777777" w:rsidR="00DC2A34" w:rsidRPr="00164831" w:rsidRDefault="00DC2A34" w:rsidP="00DC2A34">
            <w:pPr>
              <w:pStyle w:val="TAL"/>
              <w:rPr>
                <w:lang w:eastAsia="zh-CN"/>
              </w:rPr>
            </w:pPr>
          </w:p>
        </w:tc>
        <w:tc>
          <w:tcPr>
            <w:tcW w:w="1559" w:type="dxa"/>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tcPr>
          <w:p w14:paraId="4EA837E5" w14:textId="77777777" w:rsidR="00DC2A34" w:rsidRPr="00164831" w:rsidRDefault="00DC2A34" w:rsidP="00DC2A34">
            <w:pPr>
              <w:pStyle w:val="TAL"/>
              <w:rPr>
                <w:lang w:eastAsia="zh-CN"/>
              </w:rPr>
            </w:pPr>
          </w:p>
        </w:tc>
        <w:tc>
          <w:tcPr>
            <w:tcW w:w="1559" w:type="dxa"/>
          </w:tcPr>
          <w:p w14:paraId="26752CDA" w14:textId="47527D5A" w:rsidR="00DC2A34" w:rsidRPr="00014596" w:rsidRDefault="00DC2A34" w:rsidP="00DC2A34">
            <w:pPr>
              <w:pStyle w:val="TAL"/>
              <w:rPr>
                <w:lang w:eastAsia="zh-CN"/>
              </w:rPr>
            </w:pPr>
            <w:r>
              <w:rPr>
                <w:rFonts w:hint="eastAsia"/>
                <w:lang w:eastAsia="zh-CN"/>
              </w:rPr>
              <w:t>Inform</w:t>
            </w:r>
          </w:p>
        </w:tc>
        <w:tc>
          <w:tcPr>
            <w:tcW w:w="2268" w:type="dxa"/>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tcPr>
          <w:p w14:paraId="14AA84E7" w14:textId="3CA47333" w:rsidR="001F2F74" w:rsidRPr="00014596" w:rsidRDefault="001F2F74" w:rsidP="001F2F74">
            <w:pPr>
              <w:pStyle w:val="TAL"/>
              <w:rPr>
                <w:lang w:eastAsia="zh-CN"/>
              </w:rPr>
            </w:pPr>
            <w:r>
              <w:rPr>
                <w:lang w:eastAsia="zh-CN"/>
              </w:rPr>
              <w:t>Establish</w:t>
            </w:r>
          </w:p>
        </w:tc>
        <w:tc>
          <w:tcPr>
            <w:tcW w:w="2268" w:type="dxa"/>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46A606FD" w:rsidR="00913A61" w:rsidRPr="0008435D" w:rsidRDefault="00913A61" w:rsidP="00424BEA">
      <w:pPr>
        <w:pStyle w:val="Heading4"/>
      </w:pPr>
      <w:bookmarkStart w:id="856" w:name="_Toc218552803"/>
      <w:r>
        <w:t>9.12.4</w:t>
      </w:r>
      <w:r w:rsidRPr="00EA0351">
        <w:t>.</w:t>
      </w:r>
      <w:r>
        <w:t>2</w:t>
      </w:r>
      <w:r>
        <w:tab/>
      </w:r>
      <w:r w:rsidRPr="0008435D">
        <w:t>Sdd_</w:t>
      </w:r>
      <w:r w:rsidR="00A37D8E" w:rsidRPr="00A37D8E">
        <w:t>multi-modalTransmission</w:t>
      </w:r>
      <w:r w:rsidRPr="0008435D">
        <w:t xml:space="preserve"> Request operation</w:t>
      </w:r>
      <w:bookmarkEnd w:id="856"/>
    </w:p>
    <w:p w14:paraId="1CF1B906" w14:textId="6A66E250" w:rsidR="00913A61" w:rsidRPr="0008435D" w:rsidRDefault="00913A61" w:rsidP="00913A61">
      <w:r w:rsidRPr="0008435D">
        <w:rPr>
          <w:b/>
        </w:rPr>
        <w:t xml:space="preserve">API operation name: </w:t>
      </w:r>
      <w:r w:rsidRPr="0008435D">
        <w:t>Sdd_</w:t>
      </w:r>
      <w:r w:rsidR="00A37D8E" w:rsidRPr="00A37D8E">
        <w:t>multi-modalTransmission</w:t>
      </w:r>
      <w:r w:rsidRPr="0008435D">
        <w:t xml:space="preserve"> Request</w:t>
      </w:r>
    </w:p>
    <w:p w14:paraId="0053DC72" w14:textId="0804FF11" w:rsidR="00913A61" w:rsidRPr="0008435D" w:rsidRDefault="00913A61" w:rsidP="00913A61">
      <w:r w:rsidRPr="0008435D">
        <w:rPr>
          <w:b/>
        </w:rPr>
        <w:t>Description:</w:t>
      </w:r>
      <w:r w:rsidRPr="0008435D">
        <w:t xml:space="preserve"> The consumer requests for one time for multi-modal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857" w:name="_Toc218552804"/>
      <w:r>
        <w:t>9.12</w:t>
      </w:r>
      <w:r w:rsidRPr="0008435D">
        <w:t>.</w:t>
      </w:r>
      <w:r>
        <w:t>4</w:t>
      </w:r>
      <w:r w:rsidRPr="0008435D">
        <w:t>.3</w:t>
      </w:r>
      <w:r w:rsidRPr="0008435D">
        <w:tab/>
        <w:t>Sdd_XRTransmissionConnection_Establish operation</w:t>
      </w:r>
      <w:bookmarkEnd w:id="857"/>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858" w:name="_Toc218552805"/>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858"/>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859" w:name="_Toc218552806"/>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859"/>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860" w:name="_Toc218552807"/>
      <w:r w:rsidRPr="0008435D">
        <w:lastRenderedPageBreak/>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860"/>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861" w:name="_Toc218552808"/>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1"/>
    </w:p>
    <w:p w14:paraId="0C595C61" w14:textId="626C735D" w:rsidR="00C159FC" w:rsidRPr="00C52033" w:rsidRDefault="00C159FC" w:rsidP="00C159FC">
      <w:pPr>
        <w:pStyle w:val="Heading3"/>
      </w:pPr>
      <w:bookmarkStart w:id="862" w:name="_Toc218552809"/>
      <w:r>
        <w:t>9.13.</w:t>
      </w:r>
      <w:r w:rsidRPr="00F270DE">
        <w:t>1</w:t>
      </w:r>
      <w:r w:rsidRPr="00F270DE">
        <w:tab/>
      </w:r>
      <w:r w:rsidRPr="00C52033">
        <w:t>General</w:t>
      </w:r>
      <w:bookmarkEnd w:id="862"/>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863" w:name="_Toc218552810"/>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3"/>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7" type="#_x0000_t75" style="width:481.2pt;height:257.3pt" o:ole="">
            <v:imagedata r:id="rId126" o:title=""/>
          </v:shape>
          <o:OLEObject Type="Embed" ProgID="Visio.Drawing.15" ShapeID="_x0000_i1087" DrawAspect="Content" ObjectID="_1829166237" r:id="rId12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lastRenderedPageBreak/>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864" w:name="_Toc218552811"/>
      <w:r>
        <w:t>9.13.</w:t>
      </w:r>
      <w:r w:rsidRPr="00E36EA6">
        <w:t>3</w:t>
      </w:r>
      <w:r w:rsidRPr="00E36EA6">
        <w:tab/>
        <w:t>Information flows</w:t>
      </w:r>
      <w:bookmarkEnd w:id="864"/>
    </w:p>
    <w:p w14:paraId="132F9DE1" w14:textId="036D3492" w:rsidR="00C159FC" w:rsidRPr="00B06779" w:rsidRDefault="00C159FC" w:rsidP="00C159FC">
      <w:pPr>
        <w:pStyle w:val="Heading4"/>
      </w:pPr>
      <w:bookmarkStart w:id="865" w:name="_Toc218552812"/>
      <w:r>
        <w:t>9.13.</w:t>
      </w:r>
      <w:r w:rsidRPr="00B06779">
        <w:t>3.1</w:t>
      </w:r>
      <w:r w:rsidRPr="00B06779">
        <w:tab/>
        <w:t>SEALDD adaptive data transmission request</w:t>
      </w:r>
      <w:bookmarkEnd w:id="865"/>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46DFA1" w14:textId="7E041109" w:rsidR="00C159FC" w:rsidRDefault="00C159FC" w:rsidP="00C265D5">
            <w:pPr>
              <w:pStyle w:val="TAL"/>
            </w:pPr>
            <w:r>
              <w:rPr>
                <w:lang w:eastAsia="ko-KR"/>
              </w:rPr>
              <w:t xml:space="preserve">The type of data, could be e.g. </w:t>
            </w:r>
            <w:r>
              <w:t>image, video, multi-mod</w:t>
            </w:r>
            <w:r w:rsidR="003D2648">
              <w:t>a</w:t>
            </w:r>
            <w:r>
              <w:t xml:space="preserv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866" w:name="_Toc218552813"/>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866"/>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867" w:name="_Toc218552814"/>
      <w:r>
        <w:rPr>
          <w:rFonts w:eastAsia="DengXian"/>
        </w:rPr>
        <w:t>9.13.4</w:t>
      </w:r>
      <w:r>
        <w:rPr>
          <w:rFonts w:eastAsia="DengXian"/>
        </w:rPr>
        <w:tab/>
        <w:t>APIs</w:t>
      </w:r>
      <w:bookmarkEnd w:id="867"/>
    </w:p>
    <w:p w14:paraId="07108DFA" w14:textId="607CDC18" w:rsidR="00C159FC" w:rsidRDefault="00C159FC" w:rsidP="00C159FC">
      <w:pPr>
        <w:pStyle w:val="Heading4"/>
      </w:pPr>
      <w:bookmarkStart w:id="868" w:name="_Toc218552815"/>
      <w:r>
        <w:t>9.13.4.1</w:t>
      </w:r>
      <w:r>
        <w:tab/>
        <w:t>General</w:t>
      </w:r>
      <w:bookmarkEnd w:id="868"/>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lastRenderedPageBreak/>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tcPr>
          <w:p w14:paraId="7B06268A" w14:textId="77777777" w:rsidR="00C159FC" w:rsidRPr="00164831" w:rsidRDefault="00C159FC" w:rsidP="003957AA">
            <w:pPr>
              <w:pStyle w:val="TAH"/>
            </w:pPr>
            <w:r w:rsidRPr="00164831">
              <w:t>API Name</w:t>
            </w:r>
          </w:p>
        </w:tc>
        <w:tc>
          <w:tcPr>
            <w:tcW w:w="1559" w:type="dxa"/>
          </w:tcPr>
          <w:p w14:paraId="36017F1C" w14:textId="77777777" w:rsidR="00C159FC" w:rsidRPr="00164831" w:rsidRDefault="00C159FC" w:rsidP="003957AA">
            <w:pPr>
              <w:pStyle w:val="TAH"/>
            </w:pPr>
            <w:r w:rsidRPr="00164831">
              <w:t>API Operations</w:t>
            </w:r>
          </w:p>
        </w:tc>
        <w:tc>
          <w:tcPr>
            <w:tcW w:w="2268" w:type="dxa"/>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869" w:name="_Toc218552816"/>
      <w:r>
        <w:t>9.13.4.2</w:t>
      </w:r>
      <w:r>
        <w:tab/>
        <w:t>Sdd_</w:t>
      </w:r>
      <w:r w:rsidRPr="60DDE35B">
        <w:rPr>
          <w:lang w:eastAsia="zh-CN"/>
        </w:rPr>
        <w:t>AdaptiveTransmission</w:t>
      </w:r>
      <w:r>
        <w:t xml:space="preserve"> Request operation</w:t>
      </w:r>
      <w:bookmarkEnd w:id="869"/>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7F0BC3AD" w14:textId="77777777" w:rsidR="00205C54" w:rsidRDefault="00205C54" w:rsidP="00205C54">
      <w:pPr>
        <w:pStyle w:val="Heading1"/>
        <w:rPr>
          <w:lang w:eastAsia="zh-CN"/>
        </w:rPr>
      </w:pPr>
      <w:bookmarkStart w:id="870" w:name="_Toc218552817"/>
      <w:r>
        <w:rPr>
          <w:lang w:eastAsia="zh-CN"/>
        </w:rPr>
        <w:t>10</w:t>
      </w:r>
      <w:r>
        <w:rPr>
          <w:lang w:eastAsia="zh-CN"/>
        </w:rPr>
        <w:tab/>
        <w:t>SEALDD services over Satellite Access</w:t>
      </w:r>
      <w:bookmarkEnd w:id="870"/>
    </w:p>
    <w:p w14:paraId="015EC82D" w14:textId="77777777" w:rsidR="00205C54" w:rsidRDefault="00205C54" w:rsidP="00205C54">
      <w:pPr>
        <w:pStyle w:val="Heading2"/>
        <w:rPr>
          <w:lang w:eastAsia="zh-CN"/>
        </w:rPr>
      </w:pPr>
      <w:bookmarkStart w:id="871" w:name="_Toc218552818"/>
      <w:r>
        <w:rPr>
          <w:lang w:eastAsia="zh-CN"/>
        </w:rPr>
        <w:t>10.1</w:t>
      </w:r>
      <w:r>
        <w:rPr>
          <w:lang w:eastAsia="zh-CN"/>
        </w:rPr>
        <w:tab/>
        <w:t>General</w:t>
      </w:r>
      <w:bookmarkEnd w:id="871"/>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872" w:name="_Toc218552819"/>
      <w:r>
        <w:t>10.2</w:t>
      </w:r>
      <w:r>
        <w:tab/>
      </w:r>
      <w:r>
        <w:rPr>
          <w:noProof/>
          <w:lang w:eastAsia="zh-CN"/>
        </w:rPr>
        <w:t>SEALDD enabled transmission</w:t>
      </w:r>
      <w:r>
        <w:t xml:space="preserve"> for S&amp;F Satellite operation</w:t>
      </w:r>
      <w:bookmarkEnd w:id="872"/>
    </w:p>
    <w:p w14:paraId="2ADA524A" w14:textId="77777777" w:rsidR="00205C54" w:rsidRDefault="00205C54" w:rsidP="00205C54">
      <w:pPr>
        <w:pStyle w:val="Heading3"/>
      </w:pPr>
      <w:bookmarkStart w:id="873" w:name="_Toc218552820"/>
      <w:r>
        <w:t>10.2.1</w:t>
      </w:r>
      <w:r>
        <w:tab/>
        <w:t>General</w:t>
      </w:r>
      <w:bookmarkEnd w:id="873"/>
    </w:p>
    <w:p w14:paraId="0D4E8F76" w14:textId="77777777" w:rsidR="00504771" w:rsidRDefault="00205C54" w:rsidP="00504771">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1493BA2A" w14:textId="727821D5" w:rsidR="00205C54" w:rsidRDefault="00504771" w:rsidP="00A721DF">
      <w:pPr>
        <w:pStyle w:val="NO"/>
      </w:pPr>
      <w:r>
        <w:t>NOTE:</w:t>
      </w:r>
      <w:r>
        <w:tab/>
      </w:r>
      <w:r w:rsidRPr="009E24B9">
        <w:t xml:space="preserve">In Store and Forward Satellite operation, the end-to-end exchange of signalling/data traffic is handled in a sequence of steps reflecting the intermittent availability of the service link when the satellite can exchange data with the </w:t>
      </w:r>
      <w:r>
        <w:t xml:space="preserve">VAL </w:t>
      </w:r>
      <w:r w:rsidRPr="009E24B9">
        <w:t xml:space="preserve">UE and of the intermittent availability of the </w:t>
      </w:r>
      <w:r>
        <w:t>feeder (</w:t>
      </w:r>
      <w:r w:rsidRPr="009E24B9">
        <w:t>ground</w:t>
      </w:r>
      <w:r>
        <w:t>)</w:t>
      </w:r>
      <w:r w:rsidRPr="009E24B9">
        <w:t xml:space="preserve"> link when the satellite can exchange data with the </w:t>
      </w:r>
      <w:r>
        <w:t>ground</w:t>
      </w:r>
      <w:r w:rsidRPr="009E24B9">
        <w:t xml:space="preserve"> network</w:t>
      </w:r>
      <w:r>
        <w:t xml:space="preserve"> (VAL server). </w:t>
      </w:r>
      <w:r w:rsidRPr="00187524">
        <w:t>To support Store and Forward Satellite operation, network functionality needs to be deployed on the satellite</w:t>
      </w:r>
      <w:r>
        <w:t>, as specified in 3GPP TS 23.401 [25].</w:t>
      </w:r>
    </w:p>
    <w:p w14:paraId="02598DDA" w14:textId="77777777" w:rsidR="00205C54" w:rsidRDefault="00205C54" w:rsidP="00205C54">
      <w:pPr>
        <w:pStyle w:val="Heading3"/>
      </w:pPr>
      <w:bookmarkStart w:id="874" w:name="_Toc218552821"/>
      <w:r>
        <w:t>10.2.2</w:t>
      </w:r>
      <w:r>
        <w:tab/>
        <w:t>Procedures</w:t>
      </w:r>
      <w:bookmarkEnd w:id="874"/>
    </w:p>
    <w:p w14:paraId="40A3A2F3" w14:textId="77777777" w:rsidR="00205C54" w:rsidRDefault="00205C54" w:rsidP="00205C54">
      <w:pPr>
        <w:pStyle w:val="Heading4"/>
      </w:pPr>
      <w:bookmarkStart w:id="875" w:name="_Toc218552822"/>
      <w:r>
        <w:t>10.2.2.1</w:t>
      </w:r>
      <w:r>
        <w:tab/>
        <w:t xml:space="preserve">SEALDD enabled data transmission for </w:t>
      </w:r>
      <w:r>
        <w:rPr>
          <w:bCs/>
        </w:rPr>
        <w:t>delay-tolerant</w:t>
      </w:r>
      <w:r w:rsidRPr="009C5F05">
        <w:rPr>
          <w:bCs/>
        </w:rPr>
        <w:t xml:space="preserve"> </w:t>
      </w:r>
      <w:r>
        <w:rPr>
          <w:bCs/>
        </w:rPr>
        <w:t>satellite services</w:t>
      </w:r>
      <w:bookmarkEnd w:id="875"/>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6F9E4ED7" w:rsidR="00205C54" w:rsidRDefault="00205C54" w:rsidP="00205C54">
      <w:pPr>
        <w:pStyle w:val="B1"/>
      </w:pPr>
      <w:r>
        <w:t>-</w:t>
      </w:r>
      <w:r>
        <w:tab/>
        <w:t>The VAL server discovers and select</w:t>
      </w:r>
      <w:r w:rsidR="00E745FC">
        <w:t>s</w:t>
      </w:r>
      <w:r>
        <w:t xml:space="preserve"> the SEALDD server by CAPIF functions.</w:t>
      </w:r>
    </w:p>
    <w:p w14:paraId="1045BAA5" w14:textId="42B9E726" w:rsidR="00205C54" w:rsidRPr="00F07330" w:rsidRDefault="00E745FC" w:rsidP="009826D6">
      <w:pPr>
        <w:pStyle w:val="TH"/>
      </w:pPr>
      <w:r>
        <w:object w:dxaOrig="10742" w:dyaOrig="6032" w14:anchorId="37C31D2D">
          <v:shape id="_x0000_i1088" type="#_x0000_t75" style="width:6in;height:241.95pt" o:ole="">
            <v:imagedata r:id="rId128" o:title=""/>
          </v:shape>
          <o:OLEObject Type="Embed" ProgID="Visio.Drawing.15" ShapeID="_x0000_i1088" DrawAspect="Content" ObjectID="_1829166238" r:id="rId129"/>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0E56A94" w:rsidR="00205C54" w:rsidRDefault="00205C54" w:rsidP="00205C54">
      <w:pPr>
        <w:pStyle w:val="B1"/>
      </w:pPr>
      <w:r>
        <w:t>3.</w:t>
      </w:r>
      <w:r>
        <w:tab/>
      </w:r>
      <w:r w:rsidR="00E745FC" w:rsidRPr="00E745FC">
        <w:t>The SEALDD server and the SEALDD client enable S&amp;F operation</w:t>
      </w:r>
      <w:r>
        <w:t>.</w:t>
      </w:r>
    </w:p>
    <w:p w14:paraId="4D96FDC5" w14:textId="77777777" w:rsidR="00E745FC" w:rsidRDefault="00E745FC" w:rsidP="00E745FC">
      <w:pPr>
        <w:pStyle w:val="NO"/>
      </w:pPr>
      <w:r w:rsidRPr="00F63A8B">
        <w:t>NOTE</w:t>
      </w:r>
      <w:r>
        <w:t> 2:</w:t>
      </w:r>
      <w:r>
        <w:tab/>
        <w:t>The procedure to enable the S&amp;F mode for the SEALDD server and SEALDD client is out of the scope of this release.</w:t>
      </w:r>
    </w:p>
    <w:p w14:paraId="61BDB8D7" w14:textId="18969BC9" w:rsidR="00205C54" w:rsidRDefault="00205C54" w:rsidP="00205C54">
      <w:pPr>
        <w:pStyle w:val="B1"/>
      </w:pPr>
      <w:r>
        <w:t>4.</w:t>
      </w:r>
      <w:r>
        <w:tab/>
        <w:t xml:space="preserve">The SEALDD server subscribes </w:t>
      </w:r>
      <w:r w:rsidR="00F43858" w:rsidRPr="00F43858">
        <w:t xml:space="preserve">and is notified about </w:t>
      </w:r>
      <w:r>
        <w:t xml:space="preserve">the </w:t>
      </w:r>
      <w:r w:rsidR="00F43858" w:rsidRPr="00F43858">
        <w:t>store and forward satellite operation information</w:t>
      </w:r>
      <w:r w:rsidR="00F43858">
        <w:t xml:space="preserve"> </w:t>
      </w:r>
      <w:r>
        <w:t xml:space="preserve">from the 3GPP CN </w:t>
      </w:r>
      <w:r w:rsidR="00F43858" w:rsidRPr="00F43858">
        <w:t>as specified in clause</w:t>
      </w:r>
      <w:r w:rsidR="00F43858">
        <w:t> </w:t>
      </w:r>
      <w:r w:rsidR="00F43858" w:rsidRPr="00F43858">
        <w:t>5.6.3.10 of 3GPP</w:t>
      </w:r>
      <w:r w:rsidR="00F43858">
        <w:t> </w:t>
      </w:r>
      <w:r w:rsidR="00F43858" w:rsidRPr="00F43858">
        <w:t>TS</w:t>
      </w:r>
      <w:r w:rsidR="00F43858">
        <w:t> </w:t>
      </w:r>
      <w:r w:rsidR="00F43858" w:rsidRPr="00F43858">
        <w:t>23.682</w:t>
      </w:r>
      <w:r w:rsidR="00F43858">
        <w:t> </w:t>
      </w:r>
      <w:r w:rsidR="00F43858" w:rsidRPr="00F43858">
        <w:t>[24]</w:t>
      </w:r>
      <w:r w:rsidR="00F43858">
        <w:t xml:space="preserve"> </w:t>
      </w:r>
      <w:r>
        <w:t xml:space="preserve">e.g., whether </w:t>
      </w:r>
      <w:r w:rsidR="00F43858">
        <w:t xml:space="preserve">the </w:t>
      </w:r>
      <w:r>
        <w:t xml:space="preserve">UE is registered in S&amp;F Mode, the estimated </w:t>
      </w:r>
      <w:r w:rsidR="00F43858" w:rsidRPr="00F43858">
        <w:t xml:space="preserve">S&amp;F DL </w:t>
      </w:r>
      <w:r>
        <w:t xml:space="preserve">delivery time </w:t>
      </w:r>
      <w:r w:rsidR="00F43858" w:rsidRPr="00F43858">
        <w:t>indicating the estimated/expected time required to deliver the data to UE from the time data has been received in the 3GPP network (i.e., SCEF or PGW), feeder link availability period</w:t>
      </w:r>
      <w:r>
        <w:t xml:space="preserve">. The SEALDD server stores </w:t>
      </w:r>
      <w:r>
        <w:rPr>
          <w:rFonts w:hint="eastAsia"/>
          <w:lang w:eastAsia="zh-CN"/>
        </w:rPr>
        <w:t xml:space="preserve">the received </w:t>
      </w:r>
      <w:r w:rsidR="00F43858" w:rsidRPr="00F43858">
        <w:rPr>
          <w:lang w:eastAsia="zh-CN"/>
        </w:rPr>
        <w:t>S&amp;F satellite operation</w:t>
      </w:r>
      <w:r w:rsidR="00F43858" w:rsidRPr="00F43858">
        <w:rPr>
          <w:rFonts w:hint="eastAsia"/>
          <w:lang w:eastAsia="zh-CN"/>
        </w:rPr>
        <w:t xml:space="preserve"> </w:t>
      </w:r>
      <w:r>
        <w:rPr>
          <w:lang w:eastAsia="zh-CN"/>
        </w:rPr>
        <w:t>information for further control the downlink application data transmission.</w:t>
      </w:r>
    </w:p>
    <w:p w14:paraId="4669012C" w14:textId="66248CC4"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r w:rsidR="00E745FC" w:rsidRPr="00E745FC">
        <w:rPr>
          <w:lang w:eastAsia="zh-CN"/>
        </w:rPr>
        <w:t xml:space="preserve"> via the S&amp;F satellite when the feeder link is available</w:t>
      </w:r>
      <w:r>
        <w:rPr>
          <w:lang w:eastAsia="zh-CN"/>
        </w:rPr>
        <w:t>.</w:t>
      </w:r>
    </w:p>
    <w:p w14:paraId="01FC2D37" w14:textId="77777777" w:rsidR="00E745FC" w:rsidRDefault="00E745FC" w:rsidP="00E745FC">
      <w:pPr>
        <w:pStyle w:val="NO"/>
        <w:rPr>
          <w:lang w:eastAsia="zh-CN"/>
        </w:rPr>
      </w:pPr>
      <w:r>
        <w:rPr>
          <w:lang w:eastAsia="zh-CN"/>
        </w:rPr>
        <w:t>NOTE</w:t>
      </w:r>
      <w:r>
        <w:t> 3</w:t>
      </w:r>
      <w:r>
        <w:rPr>
          <w:lang w:eastAsia="zh-CN"/>
        </w:rPr>
        <w:t>:</w:t>
      </w:r>
      <w:r>
        <w:rPr>
          <w:lang w:eastAsia="zh-CN"/>
        </w:rPr>
        <w:tab/>
        <w:t>Based on implementation, the SEALDD server can monitor the availability of terrestrial network connectivity and hence enable connectivity before the feeder link is available.</w:t>
      </w:r>
    </w:p>
    <w:p w14:paraId="455ED27F" w14:textId="29394985" w:rsidR="00205C54" w:rsidRDefault="00205C54" w:rsidP="00205C54">
      <w:pPr>
        <w:pStyle w:val="NO"/>
        <w:rPr>
          <w:lang w:eastAsia="zh-CN"/>
        </w:rPr>
      </w:pPr>
      <w:r>
        <w:rPr>
          <w:rFonts w:hint="eastAsia"/>
          <w:lang w:eastAsia="zh-CN"/>
        </w:rPr>
        <w:t>N</w:t>
      </w:r>
      <w:r>
        <w:rPr>
          <w:lang w:eastAsia="zh-CN"/>
        </w:rPr>
        <w:t>OTE</w:t>
      </w:r>
      <w:r>
        <w:rPr>
          <w:lang w:val="en-US" w:eastAsia="zh-CN"/>
        </w:rPr>
        <w:t> </w:t>
      </w:r>
      <w:r w:rsidR="00E745FC">
        <w:rPr>
          <w:lang w:val="en-US" w:eastAsia="zh-CN"/>
        </w:rPr>
        <w:t>4</w:t>
      </w:r>
      <w:r>
        <w:rPr>
          <w:lang w:eastAsia="zh-CN"/>
        </w:rPr>
        <w:t>:</w:t>
      </w:r>
      <w:r>
        <w:rPr>
          <w:lang w:eastAsia="zh-CN"/>
        </w:rPr>
        <w:tab/>
        <w:t>The SEALDD server may receive the DL</w:t>
      </w:r>
      <w:r w:rsidR="00F43858">
        <w:rPr>
          <w:lang w:eastAsia="zh-CN"/>
        </w:rPr>
        <w:t xml:space="preserve"> </w:t>
      </w:r>
      <w:r>
        <w:rPr>
          <w:lang w:eastAsia="zh-CN"/>
        </w:rPr>
        <w:t>application data from the VAL server in step </w:t>
      </w:r>
      <w:r w:rsidR="004A70AB">
        <w:rPr>
          <w:lang w:eastAsia="zh-CN"/>
        </w:rPr>
        <w:t>5</w:t>
      </w:r>
      <w:r>
        <w:rPr>
          <w:lang w:eastAsia="zh-CN"/>
        </w:rPr>
        <w:t xml:space="preserve"> before </w:t>
      </w:r>
      <w:r w:rsidR="00F43858" w:rsidRPr="00F43858">
        <w:rPr>
          <w:lang w:eastAsia="zh-CN"/>
        </w:rPr>
        <w:t>S&amp;F satellite operation information</w:t>
      </w:r>
      <w:r w:rsidR="00F43858">
        <w:rPr>
          <w:lang w:eastAsia="zh-CN"/>
        </w:rPr>
        <w:t xml:space="preserve"> </w:t>
      </w:r>
      <w:r>
        <w:rPr>
          <w:lang w:eastAsia="zh-CN"/>
        </w:rPr>
        <w:t>from the 3GPP CN in step </w:t>
      </w:r>
      <w:r w:rsidR="004A70AB">
        <w:rPr>
          <w:lang w:eastAsia="zh-CN"/>
        </w:rPr>
        <w:t>4</w:t>
      </w:r>
      <w:r>
        <w:rPr>
          <w:lang w:eastAsia="zh-CN"/>
        </w:rPr>
        <w:t>.</w:t>
      </w:r>
    </w:p>
    <w:p w14:paraId="61BE1FFC" w14:textId="183A14D9"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sidR="00F43858" w:rsidRPr="00F43858">
        <w:rPr>
          <w:lang w:eastAsia="zh-CN"/>
        </w:rPr>
        <w:t>S&amp;F satellite operation information</w:t>
      </w:r>
      <w:r>
        <w:rPr>
          <w:lang w:eastAsia="zh-CN"/>
        </w:rPr>
        <w:t xml:space="preserve">, when the UE is </w:t>
      </w:r>
      <w:r w:rsidR="00F43858" w:rsidRPr="00F43858">
        <w:rPr>
          <w:lang w:eastAsia="zh-CN"/>
        </w:rPr>
        <w:t xml:space="preserve">registered </w:t>
      </w:r>
      <w:r>
        <w:rPr>
          <w:lang w:eastAsia="zh-CN"/>
        </w:rPr>
        <w:t>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lastRenderedPageBreak/>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073E98B6"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rsidRPr="009D6FCD">
        <w:rPr>
          <w:rFonts w:hint="eastAsia"/>
        </w:rPr>
        <w:t>.</w:t>
      </w:r>
      <w:r>
        <w:rPr>
          <w:rFonts w:hint="eastAsia"/>
          <w:lang w:eastAsia="zh-CN"/>
        </w:rPr>
        <w:t xml:space="preserve"> </w:t>
      </w:r>
    </w:p>
    <w:p w14:paraId="380130C3" w14:textId="2921C2BF" w:rsidR="00205C54" w:rsidRDefault="00205C54" w:rsidP="00205C54">
      <w:pPr>
        <w:pStyle w:val="B2"/>
        <w:rPr>
          <w:lang w:eastAsia="zh-CN"/>
        </w:rPr>
      </w:pPr>
      <w:r>
        <w:rPr>
          <w:lang w:eastAsia="zh-CN"/>
        </w:rPr>
        <w:t>-</w:t>
      </w:r>
      <w:r>
        <w:rPr>
          <w:lang w:eastAsia="zh-CN"/>
        </w:rPr>
        <w:tab/>
        <w:t xml:space="preserve">If estimated </w:t>
      </w:r>
      <w:r w:rsidR="00F43858">
        <w:t xml:space="preserve">S&amp;F DL </w:t>
      </w:r>
      <w:r>
        <w:rPr>
          <w:lang w:eastAsia="zh-CN"/>
        </w:rPr>
        <w:t xml:space="preserve">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estimated </w:t>
      </w:r>
      <w:r w:rsidR="0069333C">
        <w:rPr>
          <w:lang w:eastAsia="zh-CN"/>
        </w:rPr>
        <w:t xml:space="preserve">S&amp;F DL </w:t>
      </w:r>
      <w:r>
        <w:rPr>
          <w:lang w:eastAsia="zh-CN"/>
        </w:rPr>
        <w:t xml:space="preserve">delivery time which is corresponding to the current feeder link. The estimated delivery timer may be </w:t>
      </w:r>
      <w:r w:rsidRPr="00F44B9D">
        <w:rPr>
          <w:lang w:eastAsia="zh-CN"/>
        </w:rPr>
        <w:t>greater than or equal to the</w:t>
      </w:r>
      <w:r>
        <w:rPr>
          <w:lang w:eastAsia="zh-CN"/>
        </w:rPr>
        <w:t xml:space="preserve"> estimated </w:t>
      </w:r>
      <w:r w:rsidR="0069333C">
        <w:rPr>
          <w:lang w:eastAsia="zh-CN"/>
        </w:rPr>
        <w:t xml:space="preserve">S&amp;F DL </w:t>
      </w:r>
      <w:r>
        <w:rPr>
          <w:lang w:eastAsia="zh-CN"/>
        </w:rPr>
        <w:t>delivery time</w:t>
      </w:r>
      <w:r w:rsidRPr="00F44B9D">
        <w:rPr>
          <w:lang w:eastAsia="zh-CN"/>
        </w:rPr>
        <w:t>.</w:t>
      </w:r>
      <w:r>
        <w:rPr>
          <w:lang w:eastAsia="zh-CN"/>
        </w:rPr>
        <w:t xml:space="preserve"> </w:t>
      </w:r>
      <w:r w:rsidR="0069333C">
        <w:rPr>
          <w:lang w:eastAsia="zh-CN"/>
        </w:rPr>
        <w:t>I</w:t>
      </w:r>
      <w:r>
        <w:rPr>
          <w:lang w:eastAsia="zh-CN"/>
        </w:rPr>
        <w:t xml:space="preserve">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 xml:space="preserve">maximum S&amp;F data storage quota </w:t>
      </w:r>
      <w:r>
        <w:rPr>
          <w:lang w:eastAsia="zh-CN"/>
        </w:rPr>
        <w:t xml:space="preserve">is also considered. </w:t>
      </w:r>
    </w:p>
    <w:p w14:paraId="20B8726C" w14:textId="117CA76F" w:rsidR="00205C54" w:rsidRDefault="00205C54" w:rsidP="009826D6">
      <w:pPr>
        <w:pStyle w:val="B3"/>
        <w:rPr>
          <w:lang w:eastAsia="zh-CN"/>
        </w:rPr>
      </w:pPr>
      <w:r>
        <w:rPr>
          <w:lang w:eastAsia="zh-CN"/>
        </w:rPr>
        <w:t>a.</w:t>
      </w:r>
      <w:r>
        <w:rPr>
          <w:lang w:eastAsia="zh-CN"/>
        </w:rPr>
        <w:tab/>
        <w:t xml:space="preserve">If </w:t>
      </w:r>
      <w:r w:rsidR="0069333C">
        <w:rPr>
          <w:lang w:eastAsia="zh-CN"/>
        </w:rPr>
        <w:t xml:space="preserve">the </w:t>
      </w:r>
      <w:r>
        <w:rPr>
          <w:lang w:eastAsia="zh-CN"/>
        </w:rPr>
        <w:t xml:space="preserve">timer expires, the SEAL server </w:t>
      </w:r>
      <w:r w:rsidR="0069333C">
        <w:rPr>
          <w:lang w:eastAsia="zh-CN"/>
        </w:rPr>
        <w:t xml:space="preserve">sends DL data. If the </w:t>
      </w:r>
      <w:r w:rsidR="0069333C" w:rsidRPr="00772900">
        <w:rPr>
          <w:lang w:eastAsia="zh-CN"/>
        </w:rPr>
        <w:t>maximum S&amp;F data storage quota</w:t>
      </w:r>
      <w:r w:rsidR="0069333C">
        <w:rPr>
          <w:lang w:eastAsia="zh-CN"/>
        </w:rPr>
        <w:t xml:space="preserve"> is configured, the SEALDD server may further </w:t>
      </w:r>
      <w:r>
        <w:rPr>
          <w:lang w:eastAsia="zh-CN"/>
        </w:rPr>
        <w:t>calculate the volume (e.g., increasing the volume by certain data size (e.g., size of data previously delivered to the SEALDD client))</w:t>
      </w:r>
      <w:r w:rsidR="0069333C" w:rsidRPr="0069333C">
        <w:rPr>
          <w:lang w:eastAsia="zh-CN"/>
        </w:rPr>
        <w:t xml:space="preserve"> of new DL data to be sent</w:t>
      </w:r>
      <w:r>
        <w:rPr>
          <w:lang w:eastAsia="zh-CN"/>
        </w:rPr>
        <w:t xml:space="preserve">. </w:t>
      </w:r>
    </w:p>
    <w:p w14:paraId="6BDA062E" w14:textId="77777777" w:rsidR="0069333C" w:rsidRDefault="00205C54" w:rsidP="0069333C">
      <w:pPr>
        <w:pStyle w:val="B3"/>
      </w:pPr>
      <w:r>
        <w:rPr>
          <w:lang w:eastAsia="zh-CN"/>
        </w:rPr>
        <w:t>b.</w:t>
      </w:r>
      <w:r>
        <w:rPr>
          <w:lang w:eastAsia="zh-CN"/>
        </w:rPr>
        <w:tab/>
        <w:t xml:space="preserve">If </w:t>
      </w:r>
      <w:r w:rsidR="0069333C">
        <w:rPr>
          <w:lang w:eastAsia="zh-CN"/>
        </w:rPr>
        <w:t xml:space="preserve">the </w:t>
      </w:r>
      <w:r>
        <w:rPr>
          <w:lang w:eastAsia="zh-CN"/>
        </w:rPr>
        <w:t>timer not expire</w:t>
      </w:r>
      <w:r w:rsidR="0069333C">
        <w:rPr>
          <w:lang w:eastAsia="zh-CN"/>
        </w:rPr>
        <w:t>s</w:t>
      </w:r>
      <w:r>
        <w:rPr>
          <w:lang w:eastAsia="zh-CN"/>
        </w:rPr>
        <w:t xml:space="preserve">, the SEALDD server </w:t>
      </w:r>
      <w:r w:rsidR="0069333C" w:rsidRPr="0069333C">
        <w:rPr>
          <w:lang w:eastAsia="zh-CN"/>
        </w:rPr>
        <w:t xml:space="preserve">may not send the DL data and wait until the timer expires. If the maximum S&amp;F data storage quota is configured, the SEALDD server may further </w:t>
      </w:r>
      <w:r>
        <w:rPr>
          <w:lang w:eastAsia="zh-CN"/>
        </w:rPr>
        <w:t xml:space="preserve">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62BFACA" w14:textId="024484B3" w:rsidR="0069333C" w:rsidRDefault="0069333C" w:rsidP="0069333C">
      <w:pPr>
        <w:pStyle w:val="NO"/>
      </w:pPr>
      <w:r>
        <w:rPr>
          <w:rFonts w:hint="eastAsia"/>
          <w:lang w:eastAsia="zh-CN"/>
        </w:rPr>
        <w:t>N</w:t>
      </w:r>
      <w:r>
        <w:rPr>
          <w:lang w:eastAsia="zh-CN"/>
        </w:rPr>
        <w:t>OTE 5:</w:t>
      </w:r>
      <w:r>
        <w:rPr>
          <w:lang w:eastAsia="zh-CN"/>
        </w:rPr>
        <w:tab/>
        <w:t xml:space="preserve">The SEALDD server can use the </w:t>
      </w:r>
      <w:r>
        <w:t>estimated S&amp;F DL delivery time</w:t>
      </w:r>
      <w:r>
        <w:rPr>
          <w:lang w:eastAsia="zh-CN"/>
        </w:rPr>
        <w:t xml:space="preserve"> as the estimated/expected </w:t>
      </w:r>
      <w:r>
        <w:t>time required to deliver the data to UE from the time data has been received at the SEALDD server, as t</w:t>
      </w:r>
      <w:r>
        <w:rPr>
          <w:lang w:eastAsia="zh-CN"/>
        </w:rPr>
        <w:t xml:space="preserve">he data delivery latency from the SEALDD server to the 3GPP network (i.e., the SCEF or PGW) is quite small and can be ignored compared with the </w:t>
      </w:r>
      <w:r>
        <w:t>estimated S&amp;F DL delivery time from network to the UE.</w:t>
      </w:r>
    </w:p>
    <w:p w14:paraId="5F0A5AF2" w14:textId="78F56A76" w:rsidR="00205C54" w:rsidRDefault="0069333C" w:rsidP="00A721DF">
      <w:pPr>
        <w:pStyle w:val="NO"/>
      </w:pPr>
      <w:r>
        <w:rPr>
          <w:rFonts w:eastAsia="SimSun" w:hint="eastAsia"/>
          <w:lang w:eastAsia="zh-CN"/>
        </w:rPr>
        <w:t>N</w:t>
      </w:r>
      <w:r>
        <w:rPr>
          <w:rFonts w:eastAsia="SimSun"/>
          <w:lang w:eastAsia="zh-CN"/>
        </w:rPr>
        <w:t>OTE 6:</w:t>
      </w:r>
      <w:r>
        <w:rPr>
          <w:rFonts w:eastAsia="SimSun"/>
          <w:lang w:eastAsia="zh-CN"/>
        </w:rPr>
        <w:tab/>
        <w:t xml:space="preserve">The </w:t>
      </w:r>
      <w:r w:rsidRPr="009D6FCD">
        <w:rPr>
          <w:rFonts w:hint="eastAsia"/>
        </w:rPr>
        <w:t xml:space="preserve">maximum </w:t>
      </w:r>
      <w:r w:rsidRPr="009D6FCD">
        <w:t>S&amp;F data storage quota</w:t>
      </w:r>
      <w:r>
        <w:t xml:space="preserve"> can be per UE, per application or per SEALDD server or any combination of them.</w:t>
      </w:r>
    </w:p>
    <w:p w14:paraId="549D8043" w14:textId="76300990" w:rsidR="004A70AB" w:rsidRDefault="004A70AB" w:rsidP="004A70AB">
      <w:pPr>
        <w:pStyle w:val="NO"/>
        <w:rPr>
          <w:lang w:eastAsia="zh-CN"/>
        </w:rPr>
      </w:pPr>
      <w:r>
        <w:rPr>
          <w:rFonts w:hint="eastAsia"/>
          <w:lang w:eastAsia="zh-CN"/>
        </w:rPr>
        <w:t>N</w:t>
      </w:r>
      <w:r>
        <w:rPr>
          <w:lang w:eastAsia="zh-CN"/>
        </w:rPr>
        <w:t>OTE</w:t>
      </w:r>
      <w:r>
        <w:rPr>
          <w:lang w:val="en-US" w:eastAsia="zh-CN"/>
        </w:rPr>
        <w:t> </w:t>
      </w:r>
      <w:r w:rsidR="0069333C">
        <w:rPr>
          <w:lang w:val="en-US" w:eastAsia="zh-CN"/>
        </w:rPr>
        <w:t>7</w:t>
      </w:r>
      <w:r>
        <w:rPr>
          <w:lang w:eastAsia="zh-CN"/>
        </w:rPr>
        <w:t>:</w:t>
      </w:r>
      <w:r>
        <w:rPr>
          <w:lang w:eastAsia="zh-CN"/>
        </w:rPr>
        <w:tab/>
        <w:t>The data forwarding based on priority policy is out of the scope of the current release.</w:t>
      </w:r>
    </w:p>
    <w:p w14:paraId="3199BD00" w14:textId="712E2E99" w:rsidR="00205C54" w:rsidRDefault="00205C54" w:rsidP="00205C54">
      <w:pPr>
        <w:pStyle w:val="B1"/>
        <w:rPr>
          <w:lang w:eastAsia="zh-CN"/>
        </w:rPr>
      </w:pPr>
      <w:r>
        <w:rPr>
          <w:lang w:eastAsia="zh-CN"/>
        </w:rPr>
        <w:t>7.</w:t>
      </w:r>
      <w:r>
        <w:rPr>
          <w:lang w:eastAsia="zh-CN"/>
        </w:rPr>
        <w:tab/>
        <w:t>The SEALDD server sends the DL data to the VAL UE via the 3GPP network</w:t>
      </w:r>
      <w:r w:rsidR="004A70AB" w:rsidRPr="004A70AB">
        <w:rPr>
          <w:lang w:eastAsia="zh-CN"/>
        </w:rPr>
        <w:t xml:space="preserve"> and the S&amp;F network functionality deployed in the S&amp;F satellite</w:t>
      </w:r>
      <w:r>
        <w:rPr>
          <w:lang w:eastAsia="zh-CN"/>
        </w:rPr>
        <w:t>.</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3528887C" w:rsidR="00EE7491" w:rsidRDefault="00EE7491" w:rsidP="00EE7491">
      <w:pPr>
        <w:pStyle w:val="Heading4"/>
      </w:pPr>
      <w:bookmarkStart w:id="876" w:name="_Toc218552823"/>
      <w:r>
        <w:t>10.2.2.2</w:t>
      </w:r>
      <w:r>
        <w:tab/>
        <w:t xml:space="preserve">Client initiated data transmission for </w:t>
      </w:r>
      <w:r>
        <w:rPr>
          <w:bCs/>
        </w:rPr>
        <w:t>delay-tolerant</w:t>
      </w:r>
      <w:r w:rsidRPr="009C5F05">
        <w:rPr>
          <w:bCs/>
        </w:rPr>
        <w:t xml:space="preserve"> </w:t>
      </w:r>
      <w:r>
        <w:rPr>
          <w:bCs/>
        </w:rPr>
        <w:t>satellite services</w:t>
      </w:r>
      <w:bookmarkEnd w:id="876"/>
    </w:p>
    <w:p w14:paraId="6A94FEB7" w14:textId="05A5AF14" w:rsidR="00EE7491" w:rsidRDefault="00EE7491" w:rsidP="00EE7491">
      <w:r>
        <w:t>Figure 10.2.</w:t>
      </w:r>
      <w:r>
        <w:rPr>
          <w:lang w:eastAsia="zh-CN"/>
        </w:rPr>
        <w:t>2.2</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data initiated by the VAL client to VAL server</w:t>
      </w:r>
      <w:r>
        <w:t>.</w:t>
      </w:r>
    </w:p>
    <w:p w14:paraId="70FCA664" w14:textId="77777777" w:rsidR="00EE7491" w:rsidRDefault="00EE7491" w:rsidP="00EE7491">
      <w:r>
        <w:t>Pre-condition:</w:t>
      </w:r>
    </w:p>
    <w:p w14:paraId="27884A75" w14:textId="77777777" w:rsidR="00EE7491" w:rsidRDefault="00EE7491" w:rsidP="00EE7491">
      <w:pPr>
        <w:pStyle w:val="B1"/>
      </w:pPr>
      <w:r>
        <w:t>-</w:t>
      </w:r>
      <w:r>
        <w:tab/>
        <w:t xml:space="preserve">The VAL client is aware of the availability of </w:t>
      </w:r>
      <w:r>
        <w:rPr>
          <w:bCs/>
        </w:rPr>
        <w:t>delay-tolerant</w:t>
      </w:r>
      <w:r w:rsidRPr="009C5F05">
        <w:rPr>
          <w:bCs/>
        </w:rPr>
        <w:t xml:space="preserve"> </w:t>
      </w:r>
      <w:r>
        <w:rPr>
          <w:bCs/>
        </w:rPr>
        <w:t>satellite services</w:t>
      </w:r>
      <w:r>
        <w:rPr>
          <w:lang w:eastAsia="zh-CN"/>
        </w:rPr>
        <w:t xml:space="preserve"> to transmit data</w:t>
      </w:r>
      <w:r>
        <w:t>.</w:t>
      </w:r>
    </w:p>
    <w:p w14:paraId="329D355C" w14:textId="77777777" w:rsidR="00EE7491" w:rsidRPr="00F07330" w:rsidRDefault="00EE7491" w:rsidP="00EE7491">
      <w:pPr>
        <w:pStyle w:val="TH"/>
      </w:pPr>
      <w:r>
        <w:object w:dxaOrig="10320" w:dyaOrig="5228" w14:anchorId="5458F5EF">
          <v:shape id="_x0000_i1089" type="#_x0000_t75" style="width:414.7pt;height:210.1pt" o:ole="">
            <v:imagedata r:id="rId130" o:title=""/>
          </v:shape>
          <o:OLEObject Type="Embed" ProgID="Visio.Drawing.15" ShapeID="_x0000_i1089" DrawAspect="Content" ObjectID="_1829166239" r:id="rId131"/>
        </w:object>
      </w:r>
    </w:p>
    <w:p w14:paraId="5414CF81" w14:textId="70014F6D" w:rsidR="00EE7491" w:rsidRDefault="00EE7491" w:rsidP="00EE7491">
      <w:pPr>
        <w:pStyle w:val="TF"/>
      </w:pPr>
      <w:r>
        <w:t>Figure 10.2</w:t>
      </w:r>
      <w:r>
        <w:rPr>
          <w:lang w:eastAsia="zh-CN"/>
        </w:rPr>
        <w:t>.2.2</w:t>
      </w:r>
      <w:r>
        <w:t xml:space="preserve">-1: Client initiated data transmission for </w:t>
      </w:r>
      <w:r>
        <w:rPr>
          <w:bCs/>
        </w:rPr>
        <w:t>delay-tolerant</w:t>
      </w:r>
      <w:r w:rsidRPr="009C5F05">
        <w:rPr>
          <w:bCs/>
        </w:rPr>
        <w:t xml:space="preserve"> </w:t>
      </w:r>
      <w:r>
        <w:rPr>
          <w:bCs/>
        </w:rPr>
        <w:t>satellite services</w:t>
      </w:r>
    </w:p>
    <w:p w14:paraId="3D6973D6" w14:textId="77777777" w:rsidR="00EE7491" w:rsidRDefault="00EE7491" w:rsidP="00EE7491">
      <w:pPr>
        <w:pStyle w:val="B1"/>
      </w:pPr>
      <w:r>
        <w:t>1.</w:t>
      </w:r>
      <w:r>
        <w:tab/>
        <w:t xml:space="preserve">The VAL client decides to use SEALDD service for </w:t>
      </w:r>
      <w:r>
        <w:rPr>
          <w:bCs/>
        </w:rPr>
        <w:t>delay-tolerant</w:t>
      </w:r>
      <w:r>
        <w:t xml:space="preserve"> traffic transfer.</w:t>
      </w:r>
    </w:p>
    <w:p w14:paraId="118DA8C5" w14:textId="77777777" w:rsidR="00EE7491" w:rsidRDefault="00EE7491" w:rsidP="00EE7491">
      <w:pPr>
        <w:pStyle w:val="B1"/>
      </w:pPr>
      <w:r>
        <w:t>2.</w:t>
      </w:r>
      <w:r>
        <w:tab/>
        <w:t>Same as steps 2-4 of clause 9.2.2.7.</w:t>
      </w:r>
    </w:p>
    <w:p w14:paraId="029040BF" w14:textId="77777777" w:rsidR="00EE7491" w:rsidRDefault="00EE7491" w:rsidP="00EE7491">
      <w:pPr>
        <w:pStyle w:val="B1"/>
      </w:pPr>
      <w:r>
        <w:t>3.</w:t>
      </w:r>
      <w:r>
        <w:tab/>
        <w:t xml:space="preserve">The SEALDD client provides the acknowledgment for the request made in step 1.  </w:t>
      </w:r>
    </w:p>
    <w:p w14:paraId="7310952F" w14:textId="77777777" w:rsidR="00EE7491" w:rsidRDefault="00EE7491" w:rsidP="00EE7491">
      <w:pPr>
        <w:pStyle w:val="B1"/>
        <w:rPr>
          <w:lang w:eastAsia="zh-CN"/>
        </w:rPr>
      </w:pPr>
      <w:r>
        <w:t>4.</w:t>
      </w:r>
      <w:r>
        <w:tab/>
      </w:r>
      <w:r>
        <w:rPr>
          <w:lang w:eastAsia="zh-CN"/>
        </w:rPr>
        <w:t>The SEALDD client sends the UL data to the SEALDD server via the 3GPP network.</w:t>
      </w:r>
    </w:p>
    <w:p w14:paraId="5E3815F3" w14:textId="5C9760F1" w:rsidR="00EE7491" w:rsidRPr="009B160F" w:rsidRDefault="00EE7491" w:rsidP="00EE7491">
      <w:pPr>
        <w:pStyle w:val="B1"/>
      </w:pPr>
      <w:r>
        <w:t>5.</w:t>
      </w:r>
      <w:r>
        <w:tab/>
      </w:r>
      <w:r w:rsidRPr="009B160F">
        <w:t xml:space="preserve">The SEALDD server subscribes the recipient </w:t>
      </w:r>
      <w:r w:rsidR="009B4E88">
        <w:t>S</w:t>
      </w:r>
      <w:r w:rsidR="0069333C" w:rsidRPr="0069333C">
        <w:t>&amp;F satellite operation information</w:t>
      </w:r>
      <w:r w:rsidR="0069333C" w:rsidRPr="0069333C">
        <w:rPr>
          <w:rFonts w:hint="eastAsia"/>
        </w:rPr>
        <w:t xml:space="preserve"> </w:t>
      </w:r>
      <w:r w:rsidRPr="009B160F">
        <w:t>from the 3GPP CN as specified in clause</w:t>
      </w:r>
      <w:r>
        <w:t> </w:t>
      </w:r>
      <w:r w:rsidRPr="009B160F">
        <w:t xml:space="preserve">5.6.3.10 of </w:t>
      </w:r>
      <w:r>
        <w:t>3GPP </w:t>
      </w:r>
      <w:r w:rsidRPr="009B160F">
        <w:t>TS</w:t>
      </w:r>
      <w:r>
        <w:t> </w:t>
      </w:r>
      <w:r w:rsidRPr="009B160F">
        <w:t>23.682 [</w:t>
      </w:r>
      <w:r w:rsidR="00F64795">
        <w:t>24</w:t>
      </w:r>
      <w:r w:rsidRPr="009B160F">
        <w:t xml:space="preserve">] and is notified about the recipient </w:t>
      </w:r>
      <w:r w:rsidRPr="009B160F">
        <w:rPr>
          <w:rFonts w:hint="eastAsia"/>
          <w:lang w:eastAsia="zh-CN"/>
        </w:rPr>
        <w:t>UE</w:t>
      </w:r>
      <w:r w:rsidRPr="009B160F">
        <w:rPr>
          <w:lang w:eastAsia="zh-CN"/>
        </w:rPr>
        <w:t xml:space="preserve"> </w:t>
      </w:r>
      <w:r w:rsidR="009B4E88">
        <w:rPr>
          <w:lang w:eastAsia="zh-CN"/>
        </w:rPr>
        <w:t>S</w:t>
      </w:r>
      <w:r w:rsidR="0069333C" w:rsidRPr="0069333C">
        <w:rPr>
          <w:lang w:eastAsia="zh-CN"/>
        </w:rPr>
        <w:t xml:space="preserve">&amp;F satellite operation information </w:t>
      </w:r>
      <w:r w:rsidRPr="009B160F">
        <w:t xml:space="preserve">e.g., whether UE is registered in S&amp;F Mode, the estimated </w:t>
      </w:r>
      <w:r w:rsidR="0069333C" w:rsidRPr="0069333C">
        <w:t xml:space="preserve">S&amp;F DL </w:t>
      </w:r>
      <w:r w:rsidRPr="009B160F">
        <w:t xml:space="preserve">delivery time. The SEALDD server stores </w:t>
      </w:r>
      <w:r w:rsidRPr="009B160F">
        <w:rPr>
          <w:rFonts w:hint="eastAsia"/>
          <w:lang w:eastAsia="zh-CN"/>
        </w:rPr>
        <w:t xml:space="preserve">the received </w:t>
      </w:r>
      <w:r w:rsidRPr="009B160F">
        <w:rPr>
          <w:lang w:eastAsia="zh-CN"/>
        </w:rPr>
        <w:t xml:space="preserve">recipient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information for further control the downlink application data transmission.</w:t>
      </w:r>
    </w:p>
    <w:p w14:paraId="28AEEF02" w14:textId="77777777" w:rsidR="00EE7491" w:rsidRDefault="00EE7491" w:rsidP="00EE7491">
      <w:pPr>
        <w:pStyle w:val="EditorsNote"/>
      </w:pPr>
      <w:r>
        <w:t>Editor's note:</w:t>
      </w:r>
      <w:r>
        <w:tab/>
        <w:t xml:space="preserve">How SEALDD server knows the </w:t>
      </w:r>
      <w:r w:rsidRPr="009B160F">
        <w:t xml:space="preserve">recipient </w:t>
      </w:r>
      <w:r w:rsidRPr="009B160F">
        <w:rPr>
          <w:rFonts w:hint="eastAsia"/>
          <w:lang w:eastAsia="zh-CN"/>
        </w:rPr>
        <w:t>UE</w:t>
      </w:r>
      <w:r>
        <w:rPr>
          <w:lang w:eastAsia="zh-CN"/>
        </w:rPr>
        <w:t xml:space="preserve"> information is FFS.</w:t>
      </w:r>
    </w:p>
    <w:p w14:paraId="5A13F07F" w14:textId="110C7E2F" w:rsidR="00EE7491" w:rsidRDefault="00EE7491" w:rsidP="00EE7491">
      <w:pPr>
        <w:pStyle w:val="B1"/>
        <w:rPr>
          <w:lang w:eastAsia="zh-CN"/>
        </w:rPr>
      </w:pPr>
      <w:r w:rsidRPr="009B160F">
        <w:rPr>
          <w:lang w:eastAsia="zh-CN"/>
        </w:rPr>
        <w:t>6.</w:t>
      </w:r>
      <w:r w:rsidRPr="009B160F">
        <w:tab/>
      </w:r>
      <w:r w:rsidRPr="009B160F">
        <w:rPr>
          <w:rFonts w:hint="eastAsia"/>
          <w:lang w:eastAsia="zh-CN"/>
        </w:rPr>
        <w:t>The SEAL</w:t>
      </w:r>
      <w:r w:rsidRPr="009B160F">
        <w:rPr>
          <w:lang w:eastAsia="zh-CN"/>
        </w:rPr>
        <w:t>DD</w:t>
      </w:r>
      <w:r w:rsidRPr="009B160F">
        <w:rPr>
          <w:rFonts w:hint="eastAsia"/>
          <w:lang w:eastAsia="zh-CN"/>
        </w:rPr>
        <w:t xml:space="preserve"> server </w:t>
      </w:r>
      <w:r w:rsidRPr="009B160F">
        <w:rPr>
          <w:lang w:eastAsia="zh-CN"/>
        </w:rPr>
        <w:t xml:space="preserve">controls the downlink application data delivery to the SEALDD client based on the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 xml:space="preserve">information, when the recipient UE is in S&amp;F mode and receives the estimated </w:t>
      </w:r>
      <w:r w:rsidR="0069333C" w:rsidRPr="0069333C">
        <w:rPr>
          <w:lang w:eastAsia="zh-CN"/>
        </w:rPr>
        <w:t xml:space="preserve">S&amp;F DL </w:t>
      </w:r>
      <w:r w:rsidRPr="009B160F">
        <w:rPr>
          <w:lang w:eastAsia="zh-CN"/>
        </w:rPr>
        <w:t>delivery time is received from 3GPP CN. If the recipient UE is not available</w:t>
      </w:r>
      <w:r>
        <w:rPr>
          <w:lang w:eastAsia="zh-CN"/>
        </w:rPr>
        <w:t xml:space="preserve"> or not registered to S&amp;F mode, then the SEALDD server handles the DL data as per the service policy.  </w:t>
      </w:r>
    </w:p>
    <w:p w14:paraId="49FE30FF" w14:textId="275184C7" w:rsidR="00EE7491" w:rsidRDefault="00EE7491" w:rsidP="00EE7491">
      <w:pPr>
        <w:pStyle w:val="B1"/>
      </w:pPr>
      <w:r>
        <w:t>7.</w:t>
      </w:r>
      <w:r>
        <w:tab/>
        <w:t xml:space="preserve">The SEALDD server sends the Sdd_S&amp;FTransmission_notification to the SEALDD client and VAL client including the estimated </w:t>
      </w:r>
      <w:r w:rsidR="0069333C">
        <w:t xml:space="preserve">S&amp;F DL </w:t>
      </w:r>
      <w:r>
        <w:t>delivery time of the recipient UE.</w:t>
      </w:r>
    </w:p>
    <w:p w14:paraId="37AA7FF4" w14:textId="7D5F8681" w:rsidR="00EE7491" w:rsidRDefault="00EE7491" w:rsidP="00EE7491">
      <w:pPr>
        <w:pStyle w:val="NO"/>
      </w:pPr>
      <w:r>
        <w:t>NOTE 1:</w:t>
      </w:r>
      <w:r>
        <w:tab/>
        <w:t xml:space="preserve">VAL client can use the estimated </w:t>
      </w:r>
      <w:r w:rsidR="0069333C">
        <w:t xml:space="preserve">S&amp;F DL </w:t>
      </w:r>
      <w:r>
        <w:t xml:space="preserve">delivery time of the recipient UE to control the UL </w:t>
      </w:r>
      <w:r>
        <w:rPr>
          <w:lang w:eastAsia="zh-CN"/>
        </w:rPr>
        <w:t>application data delivery.</w:t>
      </w:r>
    </w:p>
    <w:p w14:paraId="22FB7AE6" w14:textId="77777777" w:rsidR="00EE7491" w:rsidRDefault="00EE7491" w:rsidP="00EE7491">
      <w:pPr>
        <w:pStyle w:val="B1"/>
      </w:pPr>
      <w:r>
        <w:t>8.</w:t>
      </w:r>
      <w:r>
        <w:tab/>
      </w:r>
      <w:r>
        <w:rPr>
          <w:lang w:eastAsia="zh-CN"/>
        </w:rPr>
        <w:t>The SEALDD server sends the DL data to the VAL server</w:t>
      </w:r>
      <w:r>
        <w:t xml:space="preserve">.  </w:t>
      </w:r>
    </w:p>
    <w:p w14:paraId="24A6996E" w14:textId="651695BA" w:rsidR="00EE7491" w:rsidRPr="0079143F" w:rsidRDefault="00EE7491" w:rsidP="00EE7491">
      <w:pPr>
        <w:pStyle w:val="NO"/>
        <w:rPr>
          <w:lang w:val="en-US"/>
        </w:rPr>
      </w:pPr>
      <w:r>
        <w:rPr>
          <w:lang w:val="en-US"/>
        </w:rPr>
        <w:t>NOTE 2:</w:t>
      </w:r>
      <w:r>
        <w:rPr>
          <w:lang w:val="en-US"/>
        </w:rPr>
        <w:tab/>
        <w:t>Details of step 1, step 3 and step 7 are out of scope of the current specification.</w:t>
      </w:r>
    </w:p>
    <w:p w14:paraId="49BA0165" w14:textId="77777777" w:rsidR="00205C54" w:rsidRPr="00F549C0" w:rsidRDefault="00205C54" w:rsidP="00205C54">
      <w:pPr>
        <w:pStyle w:val="Heading3"/>
      </w:pPr>
      <w:bookmarkStart w:id="877" w:name="_Toc218552824"/>
      <w:r>
        <w:t>10.2.3</w:t>
      </w:r>
      <w:r>
        <w:tab/>
      </w:r>
      <w:r>
        <w:rPr>
          <w:lang w:val="en-IN" w:eastAsia="zh-CN"/>
        </w:rPr>
        <w:t>Information flows</w:t>
      </w:r>
      <w:bookmarkEnd w:id="877"/>
    </w:p>
    <w:p w14:paraId="7FD449CB" w14:textId="77777777" w:rsidR="00205C54" w:rsidRDefault="00205C54" w:rsidP="00205C54">
      <w:pPr>
        <w:pStyle w:val="Heading4"/>
      </w:pPr>
      <w:bookmarkStart w:id="878" w:name="_Toc218552825"/>
      <w:r>
        <w:t>10.2.3.1</w:t>
      </w:r>
      <w:r>
        <w:tab/>
        <w:t>SEALDD enabled DTwithS&amp;F transmission request</w:t>
      </w:r>
      <w:bookmarkEnd w:id="878"/>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lastRenderedPageBreak/>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306EEAF7" w:rsidR="00205C54" w:rsidRDefault="004A70AB" w:rsidP="009826D6">
            <w:pPr>
              <w:pStyle w:val="TAL"/>
              <w:rPr>
                <w:lang w:eastAsia="zh-CN"/>
              </w:rPr>
            </w:pPr>
            <w:r w:rsidRPr="004A70AB">
              <w:rPr>
                <w:lang w:eastAsia="zh-CN"/>
              </w:rPr>
              <w:t>DL data delivery</w:t>
            </w:r>
            <w:r>
              <w:rPr>
                <w:lang w:eastAsia="zh-CN"/>
              </w:rPr>
              <w:t xml:space="preserve"> </w:t>
            </w:r>
            <w:r w:rsidR="00205C54" w:rsidRPr="00917E42">
              <w:rPr>
                <w:lang w:eastAsia="zh-CN"/>
              </w:rPr>
              <w:t>status</w:t>
            </w:r>
            <w:r w:rsidR="00205C54">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A38C6EB"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004A70AB" w:rsidRPr="004A70AB">
              <w:rPr>
                <w:rFonts w:eastAsia="SimSun"/>
                <w:lang w:eastAsia="zh-CN"/>
              </w:rPr>
              <w:t xml:space="preserve">DL delivery </w:t>
            </w:r>
            <w:r>
              <w:rPr>
                <w:rFonts w:eastAsia="SimSun"/>
                <w:lang w:eastAsia="zh-CN"/>
              </w:rPr>
              <w:t>status notification</w:t>
            </w:r>
          </w:p>
        </w:tc>
      </w:tr>
    </w:tbl>
    <w:p w14:paraId="4EAA9C48" w14:textId="77777777" w:rsidR="00205C54" w:rsidRDefault="00205C54" w:rsidP="00205C54"/>
    <w:p w14:paraId="023A601C" w14:textId="77777777" w:rsidR="00205C54" w:rsidRDefault="00205C54" w:rsidP="00205C54">
      <w:pPr>
        <w:pStyle w:val="Heading4"/>
      </w:pPr>
      <w:bookmarkStart w:id="879" w:name="_Toc218552826"/>
      <w:r>
        <w:t>10.2.3.2</w:t>
      </w:r>
      <w:r>
        <w:tab/>
        <w:t>SEALDD enabled DTwithS&amp;F transmission response</w:t>
      </w:r>
      <w:bookmarkEnd w:id="879"/>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880" w:name="OLE_LINK1"/>
            <w:bookmarkStart w:id="881" w:name="OLE_LINK2"/>
            <w:r>
              <w:rPr>
                <w:lang w:eastAsia="zh-CN"/>
              </w:rPr>
              <w:t>NOTE:</w:t>
            </w:r>
            <w:r>
              <w:rPr>
                <w:lang w:eastAsia="zh-CN"/>
              </w:rPr>
              <w:tab/>
              <w:t>The IE is only present if the Result is failure.</w:t>
            </w:r>
          </w:p>
        </w:tc>
      </w:tr>
      <w:bookmarkEnd w:id="880"/>
      <w:bookmarkEnd w:id="881"/>
    </w:tbl>
    <w:p w14:paraId="50967347" w14:textId="77777777" w:rsidR="00205C54" w:rsidRDefault="00205C54" w:rsidP="00205C54"/>
    <w:p w14:paraId="36D15352" w14:textId="77777777" w:rsidR="00205C54" w:rsidRDefault="00205C54" w:rsidP="00205C54">
      <w:pPr>
        <w:pStyle w:val="Heading4"/>
      </w:pPr>
      <w:bookmarkStart w:id="882" w:name="_Toc218552827"/>
      <w:r>
        <w:t>10.2.3.3</w:t>
      </w:r>
      <w:r>
        <w:tab/>
        <w:t>SEALDD DTwithS&amp;F transmission notification</w:t>
      </w:r>
      <w:bookmarkEnd w:id="882"/>
    </w:p>
    <w:p w14:paraId="1776332E" w14:textId="44A6368B" w:rsidR="00205C54" w:rsidRDefault="00205C54" w:rsidP="00205C54">
      <w:r>
        <w:t>Table 10.2.3.3-1 describes the information flow from the SEALDD server to the VAL server to notify S&amp;F delivery related events.</w:t>
      </w:r>
    </w:p>
    <w:p w14:paraId="2C961CA4" w14:textId="5F340042" w:rsidR="00205C54" w:rsidRDefault="00205C54" w:rsidP="00205C54">
      <w:pPr>
        <w:pStyle w:val="TH"/>
        <w:rPr>
          <w:lang w:val="en-US"/>
        </w:rPr>
      </w:pPr>
      <w:r>
        <w:t>Table 10</w:t>
      </w:r>
      <w:r>
        <w:rPr>
          <w:lang w:eastAsia="zh-CN"/>
        </w:rPr>
        <w:t>.2</w:t>
      </w:r>
      <w:r>
        <w:rPr>
          <w:lang w:val="en-US"/>
        </w:rPr>
        <w:t>.3</w:t>
      </w:r>
      <w:r>
        <w:t xml:space="preserve">.3-1: SEALDD </w:t>
      </w:r>
      <w:r w:rsidR="004A70AB" w:rsidRPr="004A70AB">
        <w:t>DL delivery</w:t>
      </w:r>
      <w:r w:rsidR="004A70AB">
        <w:t xml:space="preserve"> </w:t>
      </w:r>
      <w:r>
        <w:t>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05B9D75A" w:rsidR="00205C54" w:rsidRDefault="00205C54" w:rsidP="003957AA">
            <w:pPr>
              <w:pStyle w:val="TAL"/>
              <w:rPr>
                <w:lang w:eastAsia="zh-CN"/>
              </w:rPr>
            </w:pPr>
            <w:r>
              <w:rPr>
                <w:lang w:eastAsia="zh-CN"/>
              </w:rPr>
              <w:t xml:space="preserve">Identifies event SEALDD client connection status </w:t>
            </w:r>
            <w:r w:rsidR="004A70AB" w:rsidRPr="004A70AB">
              <w:rPr>
                <w:lang w:eastAsia="zh-CN"/>
              </w:rPr>
              <w:t xml:space="preserve">for DL data delivery </w:t>
            </w:r>
            <w:r>
              <w:rPr>
                <w:lang w:eastAsia="zh-CN"/>
              </w:rPr>
              <w:t>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883" w:name="OLE_LINK3"/>
            <w:bookmarkStart w:id="884" w:name="OLE_LINK4"/>
            <w:r>
              <w:rPr>
                <w:rFonts w:hint="eastAsia"/>
                <w:lang w:eastAsia="zh-CN"/>
              </w:rPr>
              <w:t>D</w:t>
            </w:r>
            <w:r>
              <w:rPr>
                <w:lang w:eastAsia="zh-CN"/>
              </w:rPr>
              <w:t>L data delivery</w:t>
            </w:r>
            <w:bookmarkEnd w:id="883"/>
            <w:bookmarkEnd w:id="884"/>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885" w:name="_Toc218552828"/>
      <w:r>
        <w:t>10.2.3.4</w:t>
      </w:r>
      <w:r>
        <w:tab/>
        <w:t>Sdd_S&amp;FTransmission_notification</w:t>
      </w:r>
      <w:bookmarkEnd w:id="885"/>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lastRenderedPageBreak/>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056935DC" w14:textId="77777777" w:rsidR="00017F2A" w:rsidRDefault="001717B1" w:rsidP="000E052D">
      <w:pPr>
        <w:pStyle w:val="Heading8"/>
      </w:pPr>
      <w:bookmarkStart w:id="886" w:name="_Toc218552829"/>
      <w:r>
        <w:t>Annex A (informative):</w:t>
      </w:r>
      <w:r w:rsidR="00BF3ECC">
        <w:rPr>
          <w:rFonts w:eastAsia="SimSun"/>
          <w:lang w:val="en-US" w:eastAsia="zh-CN"/>
        </w:rPr>
        <w:br/>
      </w:r>
      <w:r>
        <w:t>Deployment models</w:t>
      </w:r>
      <w:bookmarkEnd w:id="780"/>
      <w:bookmarkEnd w:id="781"/>
      <w:bookmarkEnd w:id="782"/>
      <w:bookmarkEnd w:id="783"/>
      <w:bookmarkEnd w:id="886"/>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87" w:name="_Toc57673741"/>
      <w:bookmarkStart w:id="888" w:name="_Toc114874461"/>
      <w:bookmarkStart w:id="889" w:name="_Toc117364468"/>
      <w:bookmarkStart w:id="890" w:name="_Toc133484188"/>
      <w:bookmarkStart w:id="891" w:name="_Toc106116338"/>
      <w:bookmarkStart w:id="892" w:name="_Toc20434"/>
      <w:bookmarkStart w:id="893" w:name="_Toc218552830"/>
      <w:r w:rsidR="0020155E" w:rsidRPr="00F477AF">
        <w:lastRenderedPageBreak/>
        <w:t xml:space="preserve">Annex </w:t>
      </w:r>
      <w:r w:rsidR="0020155E">
        <w:t>B</w:t>
      </w:r>
      <w:r w:rsidR="0020155E" w:rsidRPr="00F477AF">
        <w:t xml:space="preserve"> (Informative):</w:t>
      </w:r>
      <w:r w:rsidR="0020155E" w:rsidRPr="00F477AF">
        <w:br/>
      </w:r>
      <w:bookmarkEnd w:id="887"/>
      <w:bookmarkEnd w:id="888"/>
      <w:r w:rsidR="0020155E">
        <w:t>Message delivery option: Utilizing MSGin5G</w:t>
      </w:r>
      <w:bookmarkEnd w:id="889"/>
      <w:bookmarkEnd w:id="890"/>
      <w:bookmarkEnd w:id="893"/>
    </w:p>
    <w:p w14:paraId="7FB4F242" w14:textId="77777777" w:rsidR="0020155E" w:rsidRPr="00FE726B" w:rsidRDefault="0020155E" w:rsidP="0006571E">
      <w:pPr>
        <w:pStyle w:val="Heading1"/>
        <w:rPr>
          <w:lang w:eastAsia="ko-KR"/>
        </w:rPr>
      </w:pPr>
      <w:bookmarkStart w:id="894" w:name="_Toc37791095"/>
      <w:bookmarkStart w:id="895" w:name="_Toc42004091"/>
      <w:bookmarkStart w:id="896" w:name="_Toc50584476"/>
      <w:bookmarkStart w:id="897" w:name="_Toc50584820"/>
      <w:bookmarkStart w:id="898" w:name="_Toc57673742"/>
      <w:bookmarkStart w:id="899" w:name="_Toc114874462"/>
      <w:bookmarkStart w:id="900" w:name="_Toc117364469"/>
      <w:bookmarkStart w:id="901" w:name="_Toc133484189"/>
      <w:bookmarkStart w:id="902" w:name="_Toc218552831"/>
      <w:r>
        <w:rPr>
          <w:lang w:eastAsia="ko-KR"/>
        </w:rPr>
        <w:t>B</w:t>
      </w:r>
      <w:r w:rsidRPr="00F477AF">
        <w:rPr>
          <w:lang w:eastAsia="ko-KR"/>
        </w:rPr>
        <w:t>.1</w:t>
      </w:r>
      <w:r w:rsidRPr="00F477AF">
        <w:rPr>
          <w:lang w:eastAsia="ko-KR"/>
        </w:rPr>
        <w:tab/>
        <w:t>General</w:t>
      </w:r>
      <w:bookmarkEnd w:id="894"/>
      <w:bookmarkEnd w:id="895"/>
      <w:bookmarkEnd w:id="896"/>
      <w:bookmarkEnd w:id="897"/>
      <w:bookmarkEnd w:id="898"/>
      <w:bookmarkEnd w:id="899"/>
      <w:bookmarkEnd w:id="900"/>
      <w:bookmarkEnd w:id="901"/>
      <w:bookmarkEnd w:id="902"/>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03" w:name="_Hlk117502870"/>
      <w:bookmarkStart w:id="904" w:name="_Toc117364470"/>
      <w:bookmarkStart w:id="905" w:name="_Toc133484190"/>
      <w:bookmarkStart w:id="906" w:name="_Toc218552832"/>
      <w:r>
        <w:rPr>
          <w:lang w:eastAsia="ko-KR"/>
        </w:rPr>
        <w:t>B</w:t>
      </w:r>
      <w:r w:rsidR="0020155E">
        <w:rPr>
          <w:lang w:eastAsia="ko-KR"/>
        </w:rPr>
        <w:t>.2</w:t>
      </w:r>
      <w:bookmarkEnd w:id="903"/>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04"/>
      <w:bookmarkEnd w:id="905"/>
      <w:bookmarkEnd w:id="906"/>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90" type="#_x0000_t75" style="width:333.65pt;height:200.25pt" o:ole="">
            <v:imagedata r:id="rId132" o:title=""/>
          </v:shape>
          <o:OLEObject Type="Embed" ProgID="Visio.Drawing.11" ShapeID="_x0000_i1090" DrawAspect="Content" ObjectID="_1829166240" r:id="rId133"/>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907" w:name="_Toc117364471"/>
      <w:bookmarkStart w:id="908" w:name="_Toc133484191"/>
      <w:bookmarkStart w:id="909" w:name="_Toc218552833"/>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909"/>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91" type="#_x0000_t75" style="width:467pt;height:540.6pt" o:ole="">
            <v:imagedata r:id="rId134" o:title=""/>
          </v:shape>
          <o:OLEObject Type="Embed" ProgID="Word.Document.12" ShapeID="_x0000_i1091" DrawAspect="Content" ObjectID="_1829166241" r:id="rId135">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910" w:name="_Toc138291110"/>
      <w:bookmarkStart w:id="911" w:name="_Toc218552834"/>
      <w:r w:rsidRPr="00F477AF">
        <w:t xml:space="preserve">Annex </w:t>
      </w:r>
      <w:r>
        <w:t>D</w:t>
      </w:r>
      <w:r w:rsidRPr="00F477AF">
        <w:t xml:space="preserve"> (Informative):</w:t>
      </w:r>
      <w:r w:rsidRPr="00F477AF">
        <w:br/>
      </w:r>
      <w:bookmarkEnd w:id="910"/>
      <w:r>
        <w:t>Media data delivery in SEALDD</w:t>
      </w:r>
      <w:bookmarkEnd w:id="911"/>
    </w:p>
    <w:p w14:paraId="434E2B3C" w14:textId="7ADD7A3D" w:rsidR="00941E75" w:rsidRPr="00FE726B" w:rsidRDefault="00941E75" w:rsidP="00941E75">
      <w:pPr>
        <w:pStyle w:val="Heading1"/>
        <w:rPr>
          <w:lang w:eastAsia="ko-KR"/>
        </w:rPr>
      </w:pPr>
      <w:bookmarkStart w:id="912" w:name="_Toc138291111"/>
      <w:bookmarkStart w:id="913" w:name="_Toc218552835"/>
      <w:r>
        <w:rPr>
          <w:lang w:eastAsia="ko-KR"/>
        </w:rPr>
        <w:t>D</w:t>
      </w:r>
      <w:r w:rsidRPr="00F477AF">
        <w:rPr>
          <w:lang w:eastAsia="ko-KR"/>
        </w:rPr>
        <w:t>.1</w:t>
      </w:r>
      <w:r w:rsidRPr="00F477AF">
        <w:rPr>
          <w:lang w:eastAsia="ko-KR"/>
        </w:rPr>
        <w:tab/>
        <w:t>General</w:t>
      </w:r>
      <w:bookmarkEnd w:id="912"/>
      <w:bookmarkEnd w:id="913"/>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14" w:name="_Toc138291112"/>
      <w:bookmarkStart w:id="915" w:name="_Toc218552836"/>
      <w:r>
        <w:rPr>
          <w:lang w:eastAsia="ko-KR"/>
        </w:rPr>
        <w:t>D.2</w:t>
      </w:r>
      <w:r>
        <w:rPr>
          <w:lang w:eastAsia="ko-KR"/>
        </w:rPr>
        <w:tab/>
      </w:r>
      <w:bookmarkEnd w:id="914"/>
      <w:r>
        <w:rPr>
          <w:lang w:eastAsia="ko-KR"/>
        </w:rPr>
        <w:t>SEALDD deployment for media delivery</w:t>
      </w:r>
      <w:bookmarkEnd w:id="915"/>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6D814451"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w:t>
      </w:r>
      <w:r w:rsidR="00746DAE">
        <w:rPr>
          <w:noProof/>
          <w:lang w:eastAsia="zh-CN"/>
        </w:rPr>
        <w:tab/>
      </w:r>
      <w:r w:rsidRPr="00C04F5C">
        <w:rPr>
          <w:noProof/>
          <w:lang w:eastAsia="zh-CN"/>
        </w:rPr>
        <w:t>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852B7F" w:rsidP="00941E75">
      <w:pPr>
        <w:pStyle w:val="TH"/>
      </w:pPr>
      <w:r>
        <w:rPr>
          <w:noProof/>
        </w:rPr>
        <w:pict w14:anchorId="36C645B9">
          <v:shape id="_x0000_i1092" type="#_x0000_t75" style="width:344.25pt;height:192.8pt;visibility:visible;mso-wrap-style:square">
            <v:imagedata r:id="rId136"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3CFE2221" w14:textId="77777777" w:rsidR="00746DAE" w:rsidRDefault="00746DAE" w:rsidP="00746DAE">
      <w:pPr>
        <w:pStyle w:val="Heading2"/>
        <w:rPr>
          <w:lang w:eastAsia="zh-CN"/>
        </w:rPr>
      </w:pPr>
      <w:bookmarkStart w:id="916" w:name="_Toc209878707"/>
      <w:bookmarkStart w:id="917" w:name="_Toc218552837"/>
      <w:r>
        <w:rPr>
          <w:lang w:eastAsia="zh-CN"/>
        </w:rPr>
        <w:t>D.2.1</w:t>
      </w:r>
      <w:r>
        <w:rPr>
          <w:lang w:eastAsia="zh-CN"/>
        </w:rPr>
        <w:tab/>
      </w:r>
      <w:bookmarkEnd w:id="916"/>
      <w:r>
        <w:rPr>
          <w:lang w:eastAsia="zh-CN"/>
        </w:rPr>
        <w:t xml:space="preserve">The </w:t>
      </w:r>
      <w:r w:rsidRPr="00886413">
        <w:t>example of</w:t>
      </w:r>
      <w:r>
        <w:t xml:space="preserve"> whole service flow for data storage and data storage fetch using SEALDD</w:t>
      </w:r>
      <w:bookmarkEnd w:id="917"/>
    </w:p>
    <w:p w14:paraId="7C7018DD" w14:textId="77777777" w:rsidR="00746DAE" w:rsidRPr="008071D5" w:rsidRDefault="00746DAE" w:rsidP="00746DAE">
      <w:r w:rsidRPr="00886413">
        <w:t>The figure D.2</w:t>
      </w:r>
      <w:r>
        <w:t>.1</w:t>
      </w:r>
      <w:r w:rsidRPr="00886413">
        <w:t>-</w:t>
      </w:r>
      <w:r>
        <w:t>1</w:t>
      </w:r>
      <w:r w:rsidRPr="00886413">
        <w:t xml:space="preserve"> provides an example of</w:t>
      </w:r>
      <w:r>
        <w:t xml:space="preserve"> whole service flow of using SEALDD</w:t>
      </w:r>
      <w:r w:rsidRPr="00886413">
        <w:t>.</w:t>
      </w:r>
    </w:p>
    <w:p w14:paraId="7376BE0F" w14:textId="77777777" w:rsidR="00746DAE" w:rsidRDefault="00746DAE" w:rsidP="00142972">
      <w:pPr>
        <w:pStyle w:val="TH"/>
      </w:pPr>
      <w:r>
        <w:object w:dxaOrig="11320" w:dyaOrig="6300" w14:anchorId="03DFD514">
          <v:shape id="_x0000_i1153" type="#_x0000_t75" style="width:514.6pt;height:286.8pt" o:ole="">
            <v:imagedata r:id="rId137" o:title=""/>
          </v:shape>
          <o:OLEObject Type="Embed" ProgID="Visio.Drawing.15" ShapeID="_x0000_i1153" DrawAspect="Content" ObjectID="_1829166242" r:id="rId138"/>
        </w:object>
      </w:r>
    </w:p>
    <w:p w14:paraId="2D663552" w14:textId="77777777" w:rsidR="00746DAE" w:rsidRDefault="00746DAE" w:rsidP="00142972">
      <w:pPr>
        <w:pStyle w:val="TF"/>
        <w:rPr>
          <w:highlight w:val="yellow"/>
          <w:lang w:eastAsia="zh-CN"/>
        </w:rPr>
      </w:pPr>
      <w:r w:rsidRPr="002349F2">
        <w:t>Figure D.2</w:t>
      </w:r>
      <w:r>
        <w:t>.1</w:t>
      </w:r>
      <w:r w:rsidRPr="002349F2">
        <w:t>-</w:t>
      </w:r>
      <w:r>
        <w:t>1</w:t>
      </w:r>
      <w:r w:rsidRPr="002349F2">
        <w:t xml:space="preserve">: </w:t>
      </w:r>
      <w:r>
        <w:t>Whole work flow using SEALDD</w:t>
      </w:r>
    </w:p>
    <w:p w14:paraId="4518459C" w14:textId="77777777" w:rsidR="00746DAE" w:rsidRDefault="00746DAE" w:rsidP="00746DAE">
      <w:pPr>
        <w:pStyle w:val="B1"/>
        <w:rPr>
          <w:lang w:eastAsia="zh-CN"/>
        </w:rPr>
      </w:pPr>
      <w:r>
        <w:rPr>
          <w:lang w:eastAsia="zh-CN"/>
        </w:rPr>
        <w:t>1.</w:t>
      </w:r>
      <w:r>
        <w:rPr>
          <w:lang w:eastAsia="zh-CN"/>
        </w:rPr>
        <w:tab/>
        <w:t xml:space="preserve">The VAL </w:t>
      </w:r>
      <w:r>
        <w:rPr>
          <w:rFonts w:hint="eastAsia"/>
          <w:lang w:eastAsia="zh-CN"/>
        </w:rPr>
        <w:t>server</w:t>
      </w:r>
      <w:r>
        <w:rPr>
          <w:lang w:eastAsia="zh-CN"/>
        </w:rPr>
        <w:t xml:space="preserve">1 </w:t>
      </w:r>
      <w:r>
        <w:rPr>
          <w:rFonts w:hint="eastAsia"/>
          <w:lang w:eastAsia="zh-CN"/>
        </w:rPr>
        <w:t>configure</w:t>
      </w:r>
      <w:r>
        <w:rPr>
          <w:lang w:eastAsia="zh-CN"/>
        </w:rPr>
        <w:t xml:space="preserve">s </w:t>
      </w:r>
      <w:r>
        <w:rPr>
          <w:rFonts w:hint="eastAsia"/>
          <w:lang w:eastAsia="zh-CN"/>
        </w:rPr>
        <w:t>t</w:t>
      </w:r>
      <w:r>
        <w:rPr>
          <w:lang w:eastAsia="zh-CN"/>
        </w:rPr>
        <w:t>he SEALDD policy to the SEALDD server</w:t>
      </w:r>
      <w:r>
        <w:t>, as specified in clause 9.10.2.1</w:t>
      </w:r>
      <w:r>
        <w:rPr>
          <w:lang w:eastAsia="zh-CN"/>
        </w:rPr>
        <w:t>.</w:t>
      </w:r>
    </w:p>
    <w:p w14:paraId="4F333BB3" w14:textId="77777777" w:rsidR="00746DAE" w:rsidRPr="008071D5" w:rsidRDefault="00746DAE" w:rsidP="00746DAE">
      <w:pPr>
        <w:pStyle w:val="B1"/>
        <w:rPr>
          <w:lang w:eastAsia="zh-CN"/>
        </w:rPr>
      </w:pPr>
      <w:r>
        <w:rPr>
          <w:lang w:eastAsia="zh-CN"/>
        </w:rPr>
        <w:t>2.</w:t>
      </w:r>
      <w:r>
        <w:rPr>
          <w:lang w:eastAsia="zh-CN"/>
        </w:rPr>
        <w:tab/>
        <w:t>As specified in clause 9.5.2.1, t</w:t>
      </w:r>
      <w:r w:rsidRPr="00D21DE0">
        <w:rPr>
          <w:lang w:eastAsia="zh-CN"/>
        </w:rPr>
        <w:t xml:space="preserve">he VAL server2 sends a Sdd_DataStorage_Creation request </w:t>
      </w:r>
      <w:r>
        <w:rPr>
          <w:lang w:eastAsia="zh-CN"/>
        </w:rPr>
        <w:t xml:space="preserve">which </w:t>
      </w:r>
      <w:r>
        <w:t>includes the data to be stored and information associated with the data (such as</w:t>
      </w:r>
      <w:r w:rsidRPr="00CC303B">
        <w:t xml:space="preserve"> the identifier of application data</w:t>
      </w:r>
      <w:r>
        <w:t xml:space="preserve">) </w:t>
      </w:r>
      <w:r w:rsidRPr="00D21DE0">
        <w:rPr>
          <w:lang w:eastAsia="zh-CN"/>
        </w:rPr>
        <w:t>to the SEALDD server. Upon verifying the authorization for the storage service creation, the SEALDD server sends a response to the requesting consumer indicating that the request has been accepted.</w:t>
      </w:r>
    </w:p>
    <w:p w14:paraId="1D7896C5" w14:textId="77777777" w:rsidR="00746DAE" w:rsidRDefault="00746DAE" w:rsidP="00142972">
      <w:pPr>
        <w:pStyle w:val="B1"/>
      </w:pPr>
      <w:r>
        <w:rPr>
          <w:lang w:eastAsia="zh-CN"/>
        </w:rPr>
        <w:t>3.</w:t>
      </w:r>
      <w:r>
        <w:rPr>
          <w:lang w:eastAsia="zh-CN"/>
        </w:rPr>
        <w:tab/>
        <w:t xml:space="preserve">The SEALDD server could receive the </w:t>
      </w:r>
      <w:r>
        <w:t>Sdd</w:t>
      </w:r>
      <w:r>
        <w:rPr>
          <w:lang w:eastAsia="zh-CN"/>
        </w:rPr>
        <w:t xml:space="preserve">_DataStorage_Fetch </w:t>
      </w:r>
      <w:r>
        <w:t xml:space="preserve">request from multiple SEALDD client with the same identifier of the stored data. </w:t>
      </w:r>
      <w:r w:rsidRPr="00D21DE0">
        <w:rPr>
          <w:lang w:eastAsia="zh-CN"/>
        </w:rPr>
        <w:t>Upon perform</w:t>
      </w:r>
      <w:r>
        <w:rPr>
          <w:lang w:eastAsia="zh-CN"/>
        </w:rPr>
        <w:t>ing</w:t>
      </w:r>
      <w:r w:rsidRPr="00D21DE0">
        <w:rPr>
          <w:lang w:eastAsia="zh-CN"/>
        </w:rPr>
        <w:t xml:space="preserve"> </w:t>
      </w:r>
      <w:r>
        <w:rPr>
          <w:lang w:eastAsia="zh-CN"/>
        </w:rPr>
        <w:t xml:space="preserve">the </w:t>
      </w:r>
      <w:r w:rsidRPr="00D21DE0">
        <w:rPr>
          <w:lang w:eastAsia="zh-CN"/>
        </w:rPr>
        <w:t xml:space="preserve">authorization check to verify if the requested data (according to the data access control policy) is accessed by the </w:t>
      </w:r>
      <w:r>
        <w:rPr>
          <w:lang w:eastAsia="zh-CN"/>
        </w:rPr>
        <w:t xml:space="preserve">SEALDD client(s), the SEALDD server </w:t>
      </w:r>
      <w:r>
        <w:t>responds with the requested data,</w:t>
      </w:r>
      <w:r w:rsidRPr="00412873">
        <w:rPr>
          <w:lang w:eastAsia="zh-CN"/>
        </w:rPr>
        <w:t xml:space="preserve"> </w:t>
      </w:r>
      <w:r>
        <w:rPr>
          <w:lang w:eastAsia="zh-CN"/>
        </w:rPr>
        <w:t>as specified in clause 9.5.2.3 (3a)</w:t>
      </w:r>
      <w:r w:rsidRPr="00D21DE0">
        <w:rPr>
          <w:lang w:eastAsia="zh-CN"/>
        </w:rPr>
        <w:t>.</w:t>
      </w:r>
      <w:r w:rsidRPr="00BD600B">
        <w:t xml:space="preserve"> </w:t>
      </w:r>
      <w:r w:rsidRPr="00986A38">
        <w:t xml:space="preserve">If the requested data </w:t>
      </w:r>
      <w:r w:rsidRPr="00217AFD">
        <w:t>fetched</w:t>
      </w:r>
      <w:r w:rsidRPr="00986A38">
        <w:t xml:space="preserve"> by SEALDD client</w:t>
      </w:r>
      <w:r>
        <w:t>(s)</w:t>
      </w:r>
      <w:r w:rsidRPr="00986A38">
        <w:t xml:space="preserve"> is not be </w:t>
      </w:r>
      <w:r>
        <w:t>cached at</w:t>
      </w:r>
      <w:r w:rsidRPr="00986A38">
        <w:t xml:space="preserve"> the SEALDD server, the SEALDD server </w:t>
      </w:r>
      <w:r>
        <w:t>uses</w:t>
      </w:r>
      <w:r w:rsidRPr="00986A38">
        <w:t xml:space="preserve"> the downlink pull mode to retrieve the data/content from the VAL server over SEALDD-S interface</w:t>
      </w:r>
      <w:r>
        <w:t xml:space="preserve"> (3b), as described in clause 9.1</w:t>
      </w:r>
      <w:r w:rsidRPr="00986A38">
        <w:t>.</w:t>
      </w:r>
      <w:r>
        <w:t xml:space="preserve"> </w:t>
      </w:r>
    </w:p>
    <w:p w14:paraId="131FAE54" w14:textId="5667D874" w:rsidR="00746DAE" w:rsidRPr="002349F2" w:rsidRDefault="00746DAE" w:rsidP="00746DAE">
      <w:pPr>
        <w:keepNext/>
        <w:keepLines/>
        <w:pBdr>
          <w:top w:val="single" w:sz="12" w:space="3" w:color="auto"/>
        </w:pBdr>
        <w:tabs>
          <w:tab w:val="left" w:pos="30"/>
        </w:tabs>
        <w:spacing w:before="240"/>
        <w:outlineLvl w:val="7"/>
        <w:rPr>
          <w:rFonts w:ascii="Arial" w:hAnsi="Arial"/>
          <w:sz w:val="36"/>
        </w:rPr>
      </w:pPr>
      <w:bookmarkStart w:id="918" w:name="_Toc200732601"/>
      <w:bookmarkStart w:id="919" w:name="_Toc200732278"/>
      <w:bookmarkStart w:id="920" w:name="_Toc167457493"/>
      <w:r w:rsidRPr="002349F2">
        <w:rPr>
          <w:rFonts w:ascii="Arial" w:hAnsi="Arial"/>
          <w:sz w:val="36"/>
        </w:rPr>
        <w:t xml:space="preserve">Annex </w:t>
      </w:r>
      <w:r>
        <w:rPr>
          <w:rFonts w:ascii="Arial" w:hAnsi="Arial"/>
          <w:sz w:val="36"/>
        </w:rPr>
        <w:t>E</w:t>
      </w:r>
      <w:r w:rsidRPr="002349F2">
        <w:rPr>
          <w:rFonts w:ascii="Arial" w:hAnsi="Arial"/>
          <w:sz w:val="36"/>
        </w:rPr>
        <w:t xml:space="preserve"> (Informative):</w:t>
      </w:r>
      <w:r w:rsidRPr="002349F2">
        <w:rPr>
          <w:rFonts w:ascii="Arial" w:hAnsi="Arial"/>
          <w:sz w:val="36"/>
        </w:rPr>
        <w:br/>
      </w:r>
      <w:bookmarkEnd w:id="918"/>
      <w:r>
        <w:rPr>
          <w:rFonts w:ascii="Arial" w:hAnsi="Arial"/>
          <w:sz w:val="36"/>
        </w:rPr>
        <w:t>R</w:t>
      </w:r>
      <w:r w:rsidRPr="00374F14">
        <w:rPr>
          <w:rFonts w:ascii="Arial" w:hAnsi="Arial"/>
          <w:sz w:val="36"/>
        </w:rPr>
        <w:t>elationship between SEALDD and NRM</w:t>
      </w:r>
    </w:p>
    <w:p w14:paraId="416F7DAB" w14:textId="7E67D842" w:rsidR="00746DAE" w:rsidRPr="002349F2" w:rsidRDefault="00746DAE" w:rsidP="00142972">
      <w:pPr>
        <w:pStyle w:val="Heading1"/>
        <w:rPr>
          <w:lang w:eastAsia="ko-KR"/>
        </w:rPr>
      </w:pPr>
      <w:bookmarkStart w:id="921" w:name="_Toc200732602"/>
      <w:bookmarkStart w:id="922" w:name="_Toc218552838"/>
      <w:r>
        <w:rPr>
          <w:lang w:eastAsia="ko-KR"/>
        </w:rPr>
        <w:t>E</w:t>
      </w:r>
      <w:r w:rsidRPr="002349F2">
        <w:rPr>
          <w:lang w:eastAsia="ko-KR"/>
        </w:rPr>
        <w:t>.1</w:t>
      </w:r>
      <w:r w:rsidRPr="002349F2">
        <w:rPr>
          <w:lang w:eastAsia="ko-KR"/>
        </w:rPr>
        <w:tab/>
        <w:t>General</w:t>
      </w:r>
      <w:bookmarkEnd w:id="921"/>
      <w:bookmarkEnd w:id="922"/>
    </w:p>
    <w:p w14:paraId="6D34E8F4" w14:textId="77777777" w:rsidR="00746DAE" w:rsidRPr="002349F2" w:rsidRDefault="00746DAE" w:rsidP="00746DAE">
      <w:pPr>
        <w:rPr>
          <w:rFonts w:eastAsia="Malgun Gothic"/>
        </w:rPr>
      </w:pPr>
      <w:r>
        <w:rPr>
          <w:rFonts w:eastAsia="Malgun Gothic"/>
        </w:rPr>
        <w:t>The clause specifies the relationship between SEALDD and NRM</w:t>
      </w:r>
      <w:r w:rsidRPr="002349F2">
        <w:rPr>
          <w:rFonts w:eastAsia="Malgun Gothic"/>
        </w:rPr>
        <w:t xml:space="preserve">. </w:t>
      </w:r>
    </w:p>
    <w:p w14:paraId="21D9BEB2" w14:textId="0991CB45" w:rsidR="00746DAE" w:rsidRPr="002349F2" w:rsidRDefault="00746DAE" w:rsidP="00142972">
      <w:pPr>
        <w:pStyle w:val="Heading1"/>
        <w:rPr>
          <w:lang w:eastAsia="ko-KR"/>
        </w:rPr>
      </w:pPr>
      <w:bookmarkStart w:id="923" w:name="_Toc200732603"/>
      <w:bookmarkStart w:id="924" w:name="_Toc218552839"/>
      <w:r>
        <w:rPr>
          <w:lang w:eastAsia="ko-KR"/>
        </w:rPr>
        <w:t>E</w:t>
      </w:r>
      <w:r w:rsidRPr="002349F2">
        <w:rPr>
          <w:lang w:eastAsia="ko-KR"/>
        </w:rPr>
        <w:t>.2</w:t>
      </w:r>
      <w:r w:rsidRPr="002349F2">
        <w:rPr>
          <w:lang w:eastAsia="ko-KR"/>
        </w:rPr>
        <w:tab/>
      </w:r>
      <w:bookmarkEnd w:id="923"/>
      <w:r>
        <w:rPr>
          <w:lang w:eastAsia="ko-KR"/>
        </w:rPr>
        <w:t>Deployment and implementation</w:t>
      </w:r>
      <w:bookmarkEnd w:id="924"/>
    </w:p>
    <w:p w14:paraId="3975756D" w14:textId="77777777" w:rsidR="00746DAE" w:rsidRPr="00746DAE" w:rsidRDefault="00746DAE" w:rsidP="00746DAE">
      <w:pPr>
        <w:rPr>
          <w:lang w:eastAsia="zh-CN"/>
        </w:rPr>
      </w:pPr>
      <w:r w:rsidRPr="00746DAE">
        <w:rPr>
          <w:rFonts w:hint="eastAsia"/>
          <w:lang w:eastAsia="zh-CN"/>
        </w:rPr>
        <w:t>F</w:t>
      </w:r>
      <w:r w:rsidRPr="00746DAE">
        <w:rPr>
          <w:lang w:eastAsia="zh-CN"/>
        </w:rPr>
        <w:t xml:space="preserve">rom the deployment aspect, the NRM function and SEALDD function can be deployed together/co-located in the same place (e.g., the same physical server) as shown in </w:t>
      </w:r>
      <w:r>
        <w:t>as shown in figure X.2-2</w:t>
      </w:r>
      <w:r w:rsidRPr="000F4E5F">
        <w:rPr>
          <w:rFonts w:eastAsia="Malgun Gothic"/>
          <w:lang w:eastAsia="ko-KR"/>
        </w:rPr>
        <w:t>.</w:t>
      </w:r>
      <w:r>
        <w:rPr>
          <w:rFonts w:eastAsia="Malgun Gothic"/>
          <w:lang w:eastAsia="ko-KR"/>
        </w:rPr>
        <w:t xml:space="preserve"> They interact with each other via the standard interface</w:t>
      </w:r>
      <w:r w:rsidRPr="00746DAE">
        <w:rPr>
          <w:lang w:eastAsia="zh-CN"/>
        </w:rPr>
        <w:t xml:space="preserve">. In </w:t>
      </w:r>
      <w:r w:rsidRPr="00746DAE">
        <w:rPr>
          <w:rFonts w:hint="eastAsia"/>
          <w:lang w:eastAsia="zh-CN"/>
        </w:rPr>
        <w:t>s</w:t>
      </w:r>
      <w:r w:rsidRPr="00746DAE">
        <w:rPr>
          <w:lang w:eastAsia="zh-CN"/>
        </w:rPr>
        <w:t>ome implementations, the NRM function can be implemented as part of SEALDD functions and may interact with each other via the standard interface or proprietary interface.</w:t>
      </w:r>
    </w:p>
    <w:p w14:paraId="6A26AA5E" w14:textId="77777777" w:rsidR="00746DAE" w:rsidRPr="002349F2" w:rsidRDefault="00746DAE" w:rsidP="00142972">
      <w:pPr>
        <w:pStyle w:val="TH"/>
      </w:pPr>
      <w:r w:rsidRPr="00847442">
        <w:lastRenderedPageBreak/>
        <w:t xml:space="preserve"> </w:t>
      </w:r>
      <w:r>
        <w:object w:dxaOrig="6210" w:dyaOrig="1761" w14:anchorId="563F58A0">
          <v:shape id="_x0000_i1279" type="#_x0000_t75" style="width:310.45pt;height:88.15pt" o:ole="">
            <v:imagedata r:id="rId139" o:title=""/>
          </v:shape>
          <o:OLEObject Type="Embed" ProgID="Visio.Drawing.15" ShapeID="_x0000_i1279" DrawAspect="Content" ObjectID="_1829166243" r:id="rId140"/>
        </w:object>
      </w:r>
    </w:p>
    <w:p w14:paraId="6862B4D5" w14:textId="6EE41A80" w:rsidR="00746DAE" w:rsidRPr="002349F2" w:rsidRDefault="00746DAE" w:rsidP="00142972">
      <w:pPr>
        <w:pStyle w:val="TF"/>
      </w:pPr>
      <w:r w:rsidRPr="002349F2">
        <w:t>Figure</w:t>
      </w:r>
      <w:r>
        <w:t> E</w:t>
      </w:r>
      <w:r w:rsidRPr="002349F2">
        <w:t>.2-</w:t>
      </w:r>
      <w:r>
        <w:t>1</w:t>
      </w:r>
      <w:r w:rsidRPr="002349F2">
        <w:t xml:space="preserve">: </w:t>
      </w:r>
      <w:r w:rsidRPr="009375A3">
        <w:t>A</w:t>
      </w:r>
      <w:r>
        <w:t xml:space="preserve"> co-located deployment</w:t>
      </w:r>
      <w:r w:rsidRPr="009375A3">
        <w:t xml:space="preserve"> of SEALDD and NRM </w:t>
      </w:r>
    </w:p>
    <w:bookmarkEnd w:id="919"/>
    <w:bookmarkEnd w:id="920"/>
    <w:p w14:paraId="2DC043AB" w14:textId="4EA7BDCB" w:rsidR="00746DAE" w:rsidRDefault="00746DAE" w:rsidP="00746DAE">
      <w:pPr>
        <w:keepNext/>
        <w:keepLines/>
        <w:pBdr>
          <w:top w:val="single" w:sz="12" w:space="3" w:color="auto"/>
        </w:pBdr>
        <w:spacing w:before="240"/>
        <w:ind w:left="1134" w:hanging="1134"/>
        <w:outlineLvl w:val="0"/>
        <w:rPr>
          <w:rFonts w:ascii="Arial" w:hAnsi="Arial"/>
          <w:sz w:val="36"/>
          <w:lang w:eastAsia="ko-KR"/>
        </w:rPr>
      </w:pPr>
      <w:r>
        <w:rPr>
          <w:rFonts w:ascii="Arial" w:hAnsi="Arial"/>
          <w:sz w:val="36"/>
          <w:lang w:eastAsia="ko-KR"/>
        </w:rPr>
        <w:t>E</w:t>
      </w:r>
      <w:r w:rsidRPr="002349F2">
        <w:rPr>
          <w:rFonts w:ascii="Arial" w:hAnsi="Arial"/>
          <w:sz w:val="36"/>
          <w:lang w:eastAsia="ko-KR"/>
        </w:rPr>
        <w:t>.</w:t>
      </w:r>
      <w:r>
        <w:rPr>
          <w:rFonts w:ascii="Arial" w:hAnsi="Arial"/>
          <w:sz w:val="36"/>
          <w:lang w:eastAsia="ko-KR"/>
        </w:rPr>
        <w:t>3</w:t>
      </w:r>
      <w:r w:rsidRPr="002349F2">
        <w:rPr>
          <w:rFonts w:ascii="Arial" w:hAnsi="Arial"/>
          <w:sz w:val="36"/>
          <w:lang w:eastAsia="ko-KR"/>
        </w:rPr>
        <w:tab/>
      </w:r>
      <w:r w:rsidRPr="00374F14">
        <w:rPr>
          <w:rFonts w:ascii="Arial" w:hAnsi="Arial"/>
          <w:sz w:val="36"/>
          <w:lang w:eastAsia="ko-KR"/>
        </w:rPr>
        <w:t>Business consideration</w:t>
      </w:r>
    </w:p>
    <w:p w14:paraId="08034540" w14:textId="1326CB1E" w:rsidR="00746DAE" w:rsidRDefault="00746DAE" w:rsidP="00142972">
      <w:pPr>
        <w:pStyle w:val="TH"/>
      </w:pPr>
      <w:r>
        <w:t>V</w:t>
      </w:r>
      <w:r w:rsidRPr="00C43203">
        <w:t xml:space="preserve">endors may have multiple </w:t>
      </w:r>
      <w:r>
        <w:t>NRM/SEALDD deployement/</w:t>
      </w:r>
      <w:r w:rsidRPr="00142972">
        <w:rPr>
          <w:rFonts w:ascii="Times New Roman" w:hAnsi="Times New Roman"/>
        </w:rPr>
        <w:t>implementation</w:t>
      </w:r>
      <w:r>
        <w:t xml:space="preserve"> </w:t>
      </w:r>
      <w:r w:rsidRPr="00C43203">
        <w:t xml:space="preserve">options </w:t>
      </w:r>
      <w:r>
        <w:t>per</w:t>
      </w:r>
      <w:r w:rsidRPr="00C43203">
        <w:t xml:space="preserve"> their business requirements</w:t>
      </w:r>
      <w:r>
        <w:t xml:space="preserve"> as shown in figure X.3-1:</w:t>
      </w:r>
      <w:r>
        <w:object w:dxaOrig="6110" w:dyaOrig="3190" w14:anchorId="5737CF7C">
          <v:shape id="_x0000_i1280" type="#_x0000_t75" style="width:305.3pt;height:159.35pt" o:ole="">
            <v:imagedata r:id="rId141" o:title=""/>
          </v:shape>
          <o:OLEObject Type="Embed" ProgID="Visio.Drawing.15" ShapeID="_x0000_i1280" DrawAspect="Content" ObjectID="_1829166244" r:id="rId142"/>
        </w:object>
      </w:r>
    </w:p>
    <w:p w14:paraId="00846146" w14:textId="1554A683" w:rsidR="00746DAE" w:rsidRPr="00C92050" w:rsidRDefault="00746DAE" w:rsidP="00746DAE">
      <w:pPr>
        <w:pStyle w:val="TF"/>
        <w:rPr>
          <w:lang w:val="en-US" w:eastAsia="zh-CN"/>
        </w:rPr>
      </w:pPr>
      <w:r>
        <w:rPr>
          <w:rFonts w:hint="eastAsia"/>
          <w:lang w:eastAsia="zh-CN"/>
        </w:rPr>
        <w:t>F</w:t>
      </w:r>
      <w:r>
        <w:rPr>
          <w:lang w:eastAsia="zh-CN"/>
        </w:rPr>
        <w:t>igure</w:t>
      </w:r>
      <w:r>
        <w:rPr>
          <w:lang w:val="en-US" w:eastAsia="zh-CN"/>
        </w:rPr>
        <w:t> E.3-1: Different deployment/</w:t>
      </w:r>
      <w:r>
        <w:rPr>
          <w:rFonts w:hint="eastAsia"/>
          <w:lang w:val="en-US" w:eastAsia="zh-CN"/>
        </w:rPr>
        <w:t>implementation</w:t>
      </w:r>
      <w:r>
        <w:rPr>
          <w:lang w:val="en-US" w:eastAsia="zh-CN"/>
        </w:rPr>
        <w:t xml:space="preserve"> options of SEALDD and NRM</w:t>
      </w:r>
    </w:p>
    <w:p w14:paraId="719476AB" w14:textId="77777777" w:rsidR="00746DAE" w:rsidRDefault="00746DAE" w:rsidP="00746DAE">
      <w:pPr>
        <w:pStyle w:val="B1"/>
        <w:rPr>
          <w:lang w:eastAsia="zh-CN"/>
        </w:rPr>
      </w:pPr>
      <w:r>
        <w:rPr>
          <w:lang w:eastAsia="zh-CN"/>
        </w:rPr>
        <w:t xml:space="preserve">Option </w:t>
      </w:r>
      <w:r w:rsidRPr="003E0A78">
        <w:rPr>
          <w:lang w:eastAsia="zh-CN"/>
        </w:rPr>
        <w:t>1</w:t>
      </w:r>
      <w:r>
        <w:rPr>
          <w:lang w:eastAsia="zh-CN"/>
        </w:rPr>
        <w:t>- start from NRM only</w:t>
      </w:r>
      <w:r w:rsidRPr="003E0A78">
        <w:rPr>
          <w:lang w:eastAsia="zh-CN"/>
        </w:rPr>
        <w:t>.</w:t>
      </w:r>
    </w:p>
    <w:p w14:paraId="67997FD2" w14:textId="77777777" w:rsidR="00746DAE" w:rsidRPr="003E0A78" w:rsidRDefault="00746DAE" w:rsidP="00746DAE">
      <w:pPr>
        <w:pStyle w:val="B1"/>
        <w:ind w:firstLine="0"/>
        <w:rPr>
          <w:lang w:eastAsia="zh-CN"/>
        </w:rPr>
      </w:pPr>
      <w:r>
        <w:rPr>
          <w:lang w:eastAsia="zh-CN"/>
        </w:rPr>
        <w:t>If in the initial phase, only</w:t>
      </w:r>
      <w:r w:rsidRPr="00737CBC">
        <w:rPr>
          <w:lang w:eastAsia="zh-CN"/>
        </w:rPr>
        <w:t xml:space="preserve"> the </w:t>
      </w:r>
      <w:r>
        <w:rPr>
          <w:lang w:eastAsia="zh-CN"/>
        </w:rPr>
        <w:t>NRM service is desired, then a NRM is implemented and deployed. Later, if wish to extend to the</w:t>
      </w:r>
      <w:r w:rsidRPr="00737CBC">
        <w:rPr>
          <w:lang w:eastAsia="zh-CN"/>
        </w:rPr>
        <w:t xml:space="preserve"> </w:t>
      </w:r>
      <w:r>
        <w:rPr>
          <w:lang w:eastAsia="zh-CN"/>
        </w:rPr>
        <w:t xml:space="preserve">SEALDD </w:t>
      </w:r>
      <w:r w:rsidRPr="00737CBC">
        <w:rPr>
          <w:lang w:eastAsia="zh-CN"/>
        </w:rPr>
        <w:t>data delivery</w:t>
      </w:r>
      <w:r>
        <w:rPr>
          <w:lang w:eastAsia="zh-CN"/>
        </w:rPr>
        <w:t xml:space="preserve"> service</w:t>
      </w:r>
      <w:r w:rsidRPr="00737CBC">
        <w:rPr>
          <w:lang w:eastAsia="zh-CN"/>
        </w:rPr>
        <w:t>,</w:t>
      </w:r>
      <w:r>
        <w:rPr>
          <w:lang w:eastAsia="zh-CN"/>
        </w:rPr>
        <w:t xml:space="preserve"> then a standalone SEALDD function is implemented, then the two can co-located deployed</w:t>
      </w:r>
      <w:r>
        <w:t>.</w:t>
      </w:r>
    </w:p>
    <w:p w14:paraId="06C990DB" w14:textId="77777777" w:rsidR="00746DAE" w:rsidRDefault="00746DAE" w:rsidP="00746DAE">
      <w:pPr>
        <w:pStyle w:val="B1"/>
        <w:rPr>
          <w:lang w:eastAsia="zh-CN"/>
        </w:rPr>
      </w:pPr>
      <w:r>
        <w:rPr>
          <w:lang w:eastAsia="zh-CN"/>
        </w:rPr>
        <w:t xml:space="preserve">Option 2 - </w:t>
      </w:r>
      <w:r>
        <w:rPr>
          <w:rFonts w:hint="eastAsia"/>
          <w:lang w:eastAsia="zh-CN"/>
        </w:rPr>
        <w:t>start</w:t>
      </w:r>
      <w:r>
        <w:rPr>
          <w:lang w:eastAsia="zh-CN"/>
        </w:rPr>
        <w:t xml:space="preserve"> from SEALDD only.</w:t>
      </w:r>
    </w:p>
    <w:p w14:paraId="7DC6D4CE" w14:textId="77777777" w:rsidR="00746DAE" w:rsidRDefault="00746DAE" w:rsidP="00746DAE">
      <w:pPr>
        <w:pStyle w:val="B1"/>
        <w:ind w:firstLine="0"/>
      </w:pPr>
      <w:r>
        <w:rPr>
          <w:lang w:eastAsia="zh-CN"/>
        </w:rPr>
        <w:t>If in the initial phase, only</w:t>
      </w:r>
      <w:r w:rsidRPr="00737CBC">
        <w:rPr>
          <w:lang w:eastAsia="zh-CN"/>
        </w:rPr>
        <w:t xml:space="preserve"> </w:t>
      </w:r>
      <w:r>
        <w:rPr>
          <w:lang w:eastAsia="zh-CN"/>
        </w:rPr>
        <w:t>the</w:t>
      </w:r>
      <w:r w:rsidRPr="00737CBC">
        <w:rPr>
          <w:lang w:eastAsia="zh-CN"/>
        </w:rPr>
        <w:t xml:space="preserve"> </w:t>
      </w:r>
      <w:r>
        <w:rPr>
          <w:lang w:eastAsia="zh-CN"/>
        </w:rPr>
        <w:t xml:space="preserve">SEALDD </w:t>
      </w:r>
      <w:r w:rsidRPr="00737CBC">
        <w:rPr>
          <w:lang w:eastAsia="zh-CN"/>
        </w:rPr>
        <w:t>data delivery</w:t>
      </w:r>
      <w:r>
        <w:rPr>
          <w:lang w:eastAsia="zh-CN"/>
        </w:rPr>
        <w:t xml:space="preserve"> service</w:t>
      </w:r>
      <w:r w:rsidRPr="00737CBC">
        <w:rPr>
          <w:lang w:eastAsia="zh-CN"/>
        </w:rPr>
        <w:t xml:space="preserve"> </w:t>
      </w:r>
      <w:r>
        <w:rPr>
          <w:lang w:eastAsia="zh-CN"/>
        </w:rPr>
        <w:t>is desired, then a SEALDD is implemented and deployed. Later, if wish to extend to the</w:t>
      </w:r>
      <w:r w:rsidRPr="00737CBC">
        <w:rPr>
          <w:lang w:eastAsia="zh-CN"/>
        </w:rPr>
        <w:t xml:space="preserve"> </w:t>
      </w:r>
      <w:r>
        <w:rPr>
          <w:lang w:eastAsia="zh-CN"/>
        </w:rPr>
        <w:t>NRM service</w:t>
      </w:r>
      <w:r w:rsidRPr="00737CBC">
        <w:rPr>
          <w:lang w:eastAsia="zh-CN"/>
        </w:rPr>
        <w:t>,</w:t>
      </w:r>
      <w:r>
        <w:rPr>
          <w:lang w:eastAsia="zh-CN"/>
        </w:rPr>
        <w:t xml:space="preserve"> then a standalone NRM function is implemented, then the two can co-located deployed</w:t>
      </w:r>
      <w:r>
        <w:t xml:space="preserve">. </w:t>
      </w:r>
    </w:p>
    <w:p w14:paraId="4FDEEC54" w14:textId="77777777" w:rsidR="00746DAE" w:rsidRDefault="00746DAE" w:rsidP="00746DAE">
      <w:pPr>
        <w:pStyle w:val="B1"/>
        <w:rPr>
          <w:lang w:eastAsia="zh-CN"/>
        </w:rPr>
      </w:pPr>
      <w:r>
        <w:rPr>
          <w:lang w:eastAsia="zh-CN"/>
        </w:rPr>
        <w:t>Option 3 - start from both NRM and SEALDD.</w:t>
      </w:r>
    </w:p>
    <w:p w14:paraId="361D3858" w14:textId="77777777" w:rsidR="00746DAE" w:rsidRPr="008F4F75" w:rsidRDefault="00746DAE" w:rsidP="00746DAE">
      <w:pPr>
        <w:pStyle w:val="B1"/>
        <w:ind w:firstLine="0"/>
        <w:rPr>
          <w:lang w:eastAsia="zh-CN"/>
        </w:rPr>
      </w:pPr>
      <w:r w:rsidRPr="00737CBC">
        <w:rPr>
          <w:lang w:eastAsia="zh-CN"/>
        </w:rPr>
        <w:t>When both</w:t>
      </w:r>
      <w:r>
        <w:rPr>
          <w:lang w:eastAsia="zh-CN"/>
        </w:rPr>
        <w:t xml:space="preserve"> NRM</w:t>
      </w:r>
      <w:r w:rsidRPr="00737CBC">
        <w:rPr>
          <w:lang w:eastAsia="zh-CN"/>
        </w:rPr>
        <w:t xml:space="preserve"> </w:t>
      </w:r>
      <w:r>
        <w:rPr>
          <w:lang w:eastAsia="zh-CN"/>
        </w:rPr>
        <w:t xml:space="preserve">service </w:t>
      </w:r>
      <w:r w:rsidRPr="00737CBC">
        <w:rPr>
          <w:lang w:eastAsia="zh-CN"/>
        </w:rPr>
        <w:t xml:space="preserve">and </w:t>
      </w:r>
      <w:r>
        <w:rPr>
          <w:lang w:eastAsia="zh-CN"/>
        </w:rPr>
        <w:t xml:space="preserve">SEALDD </w:t>
      </w:r>
      <w:r w:rsidRPr="00737CBC">
        <w:rPr>
          <w:lang w:eastAsia="zh-CN"/>
        </w:rPr>
        <w:t xml:space="preserve">data delivery </w:t>
      </w:r>
      <w:r>
        <w:rPr>
          <w:lang w:eastAsia="zh-CN"/>
        </w:rPr>
        <w:t>service are desired</w:t>
      </w:r>
      <w:r w:rsidRPr="00737CBC">
        <w:rPr>
          <w:lang w:eastAsia="zh-CN"/>
        </w:rPr>
        <w:t xml:space="preserve">, </w:t>
      </w:r>
      <w:r>
        <w:rPr>
          <w:lang w:eastAsia="zh-CN"/>
        </w:rPr>
        <w:t xml:space="preserve">then a </w:t>
      </w:r>
      <w:r w:rsidRPr="00737CBC">
        <w:rPr>
          <w:lang w:eastAsia="zh-CN"/>
        </w:rPr>
        <w:t xml:space="preserve">SEALDD entity with </w:t>
      </w:r>
      <w:r>
        <w:rPr>
          <w:lang w:eastAsia="zh-CN"/>
        </w:rPr>
        <w:t xml:space="preserve">an internal </w:t>
      </w:r>
      <w:r w:rsidRPr="00737CBC">
        <w:rPr>
          <w:lang w:eastAsia="zh-CN"/>
        </w:rPr>
        <w:t>NRM function</w:t>
      </w:r>
      <w:r>
        <w:rPr>
          <w:lang w:eastAsia="zh-CN"/>
        </w:rPr>
        <w:t>s are deployed and may use standard reference point or properitary implementations depending upon the deployment or business needs.</w:t>
      </w:r>
    </w:p>
    <w:p w14:paraId="4B6F8633" w14:textId="524B02C2" w:rsidR="00017F2A" w:rsidRDefault="001717B1" w:rsidP="00746DAE">
      <w:pPr>
        <w:pStyle w:val="Heading8"/>
      </w:pPr>
      <w:bookmarkStart w:id="925" w:name="_Toc218552840"/>
      <w:r>
        <w:lastRenderedPageBreak/>
        <w:t xml:space="preserve">Annex </w:t>
      </w:r>
      <w:r w:rsidR="00746DAE">
        <w:t>F</w:t>
      </w:r>
      <w:r w:rsidR="0020155E">
        <w:t xml:space="preserve"> </w:t>
      </w:r>
      <w:r>
        <w:t>(informative):</w:t>
      </w:r>
      <w:r w:rsidR="00BF3ECC">
        <w:rPr>
          <w:rFonts w:eastAsia="SimSun"/>
          <w:lang w:val="en-US" w:eastAsia="zh-CN"/>
        </w:rPr>
        <w:br/>
      </w:r>
      <w:r>
        <w:t>Change history</w:t>
      </w:r>
      <w:bookmarkEnd w:id="891"/>
      <w:bookmarkEnd w:id="892"/>
      <w:bookmarkEnd w:id="907"/>
      <w:bookmarkEnd w:id="908"/>
      <w:bookmarkEnd w:id="9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926" w:name="historyclause"/>
            <w:bookmarkEnd w:id="926"/>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lastRenderedPageBreak/>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r w:rsidR="004E33CF" w14:paraId="041EE3B8" w14:textId="77777777" w:rsidTr="00EB2791">
        <w:tc>
          <w:tcPr>
            <w:tcW w:w="800" w:type="dxa"/>
            <w:shd w:val="solid" w:color="FFFFFF" w:fill="auto"/>
          </w:tcPr>
          <w:p w14:paraId="46D9C65F" w14:textId="7974BD8D" w:rsidR="004E33CF" w:rsidRPr="00A0438C" w:rsidRDefault="004E33CF" w:rsidP="004E33C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B9C094C" w14:textId="31E655DF" w:rsidR="004E33CF" w:rsidRDefault="004E33CF" w:rsidP="004E33CF">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C1D79D6" w14:textId="0EA56FFD" w:rsidR="004E33CF" w:rsidRPr="00C801DA" w:rsidRDefault="00F100AC" w:rsidP="004E33CF">
            <w:pPr>
              <w:pStyle w:val="TAC"/>
              <w:rPr>
                <w:sz w:val="16"/>
                <w:szCs w:val="16"/>
              </w:rPr>
            </w:pPr>
            <w:r w:rsidRPr="00F100AC">
              <w:rPr>
                <w:sz w:val="16"/>
                <w:szCs w:val="16"/>
              </w:rPr>
              <w:t>SP-250621</w:t>
            </w:r>
          </w:p>
        </w:tc>
        <w:tc>
          <w:tcPr>
            <w:tcW w:w="567" w:type="dxa"/>
            <w:shd w:val="solid" w:color="FFFFFF" w:fill="auto"/>
          </w:tcPr>
          <w:p w14:paraId="31D7B653" w14:textId="580CD8F8" w:rsidR="004E33CF" w:rsidRDefault="004E33CF" w:rsidP="004E33CF">
            <w:pPr>
              <w:pStyle w:val="TAL"/>
              <w:rPr>
                <w:sz w:val="16"/>
                <w:szCs w:val="16"/>
              </w:rPr>
            </w:pPr>
            <w:r>
              <w:rPr>
                <w:sz w:val="16"/>
                <w:szCs w:val="16"/>
              </w:rPr>
              <w:t>014</w:t>
            </w:r>
            <w:r w:rsidR="00F100AC">
              <w:rPr>
                <w:sz w:val="16"/>
                <w:szCs w:val="16"/>
              </w:rPr>
              <w:t>2</w:t>
            </w:r>
          </w:p>
        </w:tc>
        <w:tc>
          <w:tcPr>
            <w:tcW w:w="425" w:type="dxa"/>
            <w:shd w:val="solid" w:color="FFFFFF" w:fill="auto"/>
          </w:tcPr>
          <w:p w14:paraId="3B7A4EBE" w14:textId="57FD6CAA" w:rsidR="004E33CF" w:rsidRDefault="004E33CF" w:rsidP="004E33CF">
            <w:pPr>
              <w:pStyle w:val="TAR"/>
              <w:jc w:val="center"/>
              <w:rPr>
                <w:sz w:val="16"/>
                <w:szCs w:val="16"/>
              </w:rPr>
            </w:pPr>
            <w:r>
              <w:rPr>
                <w:sz w:val="16"/>
                <w:szCs w:val="16"/>
              </w:rPr>
              <w:t>1</w:t>
            </w:r>
          </w:p>
        </w:tc>
        <w:tc>
          <w:tcPr>
            <w:tcW w:w="425" w:type="dxa"/>
            <w:shd w:val="solid" w:color="FFFFFF" w:fill="auto"/>
          </w:tcPr>
          <w:p w14:paraId="5E2B9887" w14:textId="541B8CB8" w:rsidR="004E33CF" w:rsidRDefault="00F100AC" w:rsidP="004E33CF">
            <w:pPr>
              <w:pStyle w:val="TAC"/>
              <w:rPr>
                <w:sz w:val="16"/>
                <w:szCs w:val="16"/>
              </w:rPr>
            </w:pPr>
            <w:r>
              <w:rPr>
                <w:sz w:val="16"/>
                <w:szCs w:val="16"/>
              </w:rPr>
              <w:t>F</w:t>
            </w:r>
          </w:p>
        </w:tc>
        <w:tc>
          <w:tcPr>
            <w:tcW w:w="4962" w:type="dxa"/>
            <w:shd w:val="solid" w:color="FFFFFF" w:fill="auto"/>
          </w:tcPr>
          <w:p w14:paraId="49875426" w14:textId="5ABEBEE3" w:rsidR="004E33CF" w:rsidRPr="00EE7491" w:rsidRDefault="004E33CF" w:rsidP="004E33CF">
            <w:pPr>
              <w:pStyle w:val="TAL"/>
              <w:rPr>
                <w:sz w:val="16"/>
                <w:szCs w:val="16"/>
              </w:rPr>
            </w:pPr>
            <w:r w:rsidRPr="004E33CF">
              <w:rPr>
                <w:sz w:val="16"/>
                <w:szCs w:val="16"/>
              </w:rPr>
              <w:t>Update SEALDD XR transmission connection establishment information flow</w:t>
            </w:r>
          </w:p>
        </w:tc>
        <w:tc>
          <w:tcPr>
            <w:tcW w:w="708" w:type="dxa"/>
            <w:shd w:val="solid" w:color="FFFFFF" w:fill="auto"/>
          </w:tcPr>
          <w:p w14:paraId="67B41F3A" w14:textId="6B33D41C" w:rsidR="004E33CF" w:rsidRDefault="004E33CF" w:rsidP="004E33CF">
            <w:pPr>
              <w:pStyle w:val="TAC"/>
              <w:rPr>
                <w:rFonts w:eastAsia="SimSun"/>
                <w:sz w:val="16"/>
                <w:szCs w:val="16"/>
                <w:lang w:val="en-US" w:eastAsia="zh-CN"/>
              </w:rPr>
            </w:pPr>
            <w:r>
              <w:rPr>
                <w:rFonts w:eastAsia="SimSun"/>
                <w:sz w:val="16"/>
                <w:szCs w:val="16"/>
                <w:lang w:val="en-US" w:eastAsia="zh-CN"/>
              </w:rPr>
              <w:t>19.6.0</w:t>
            </w:r>
          </w:p>
        </w:tc>
      </w:tr>
      <w:tr w:rsidR="00F100AC" w14:paraId="4176DF17" w14:textId="77777777" w:rsidTr="00EB2791">
        <w:tc>
          <w:tcPr>
            <w:tcW w:w="800" w:type="dxa"/>
            <w:shd w:val="solid" w:color="FFFFFF" w:fill="auto"/>
          </w:tcPr>
          <w:p w14:paraId="67B44C26" w14:textId="4295CB41" w:rsidR="00F100AC" w:rsidRPr="00A0438C" w:rsidRDefault="00F100AC" w:rsidP="00F100A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0ADA441F" w14:textId="07A34526" w:rsidR="00F100AC" w:rsidRDefault="00F100AC" w:rsidP="00F100A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740577" w14:textId="71C528FD" w:rsidR="00F100AC" w:rsidRPr="00F100AC" w:rsidRDefault="00F100AC" w:rsidP="00F100AC">
            <w:pPr>
              <w:pStyle w:val="TAC"/>
              <w:rPr>
                <w:sz w:val="16"/>
                <w:szCs w:val="16"/>
              </w:rPr>
            </w:pPr>
            <w:r w:rsidRPr="00F100AC">
              <w:rPr>
                <w:sz w:val="16"/>
                <w:szCs w:val="16"/>
              </w:rPr>
              <w:t>SP-25061</w:t>
            </w:r>
            <w:r>
              <w:rPr>
                <w:sz w:val="16"/>
                <w:szCs w:val="16"/>
              </w:rPr>
              <w:t>6</w:t>
            </w:r>
          </w:p>
        </w:tc>
        <w:tc>
          <w:tcPr>
            <w:tcW w:w="567" w:type="dxa"/>
            <w:shd w:val="solid" w:color="FFFFFF" w:fill="auto"/>
          </w:tcPr>
          <w:p w14:paraId="6802ACE0" w14:textId="7C9D8EB9" w:rsidR="00F100AC" w:rsidRDefault="00F100AC" w:rsidP="00F100AC">
            <w:pPr>
              <w:pStyle w:val="TAL"/>
              <w:rPr>
                <w:sz w:val="16"/>
                <w:szCs w:val="16"/>
              </w:rPr>
            </w:pPr>
            <w:r>
              <w:rPr>
                <w:sz w:val="16"/>
                <w:szCs w:val="16"/>
              </w:rPr>
              <w:t>0143</w:t>
            </w:r>
          </w:p>
        </w:tc>
        <w:tc>
          <w:tcPr>
            <w:tcW w:w="425" w:type="dxa"/>
            <w:shd w:val="solid" w:color="FFFFFF" w:fill="auto"/>
          </w:tcPr>
          <w:p w14:paraId="49AEF6F3" w14:textId="02EFD99A" w:rsidR="00F100AC" w:rsidRDefault="00F100AC" w:rsidP="00F100AC">
            <w:pPr>
              <w:pStyle w:val="TAR"/>
              <w:jc w:val="center"/>
              <w:rPr>
                <w:sz w:val="16"/>
                <w:szCs w:val="16"/>
              </w:rPr>
            </w:pPr>
          </w:p>
        </w:tc>
        <w:tc>
          <w:tcPr>
            <w:tcW w:w="425" w:type="dxa"/>
            <w:shd w:val="solid" w:color="FFFFFF" w:fill="auto"/>
          </w:tcPr>
          <w:p w14:paraId="58449F7E" w14:textId="2F6DE6E8" w:rsidR="00F100AC" w:rsidRDefault="00F100AC" w:rsidP="00F100AC">
            <w:pPr>
              <w:pStyle w:val="TAC"/>
              <w:rPr>
                <w:sz w:val="16"/>
                <w:szCs w:val="16"/>
              </w:rPr>
            </w:pPr>
            <w:r>
              <w:rPr>
                <w:sz w:val="16"/>
                <w:szCs w:val="16"/>
              </w:rPr>
              <w:t>F</w:t>
            </w:r>
          </w:p>
        </w:tc>
        <w:tc>
          <w:tcPr>
            <w:tcW w:w="4962" w:type="dxa"/>
            <w:shd w:val="solid" w:color="FFFFFF" w:fill="auto"/>
          </w:tcPr>
          <w:p w14:paraId="5BA78F18" w14:textId="4417308C" w:rsidR="00F100AC" w:rsidRPr="004E33CF" w:rsidRDefault="00F100AC" w:rsidP="00F100AC">
            <w:pPr>
              <w:pStyle w:val="TAL"/>
              <w:rPr>
                <w:sz w:val="16"/>
                <w:szCs w:val="16"/>
              </w:rPr>
            </w:pPr>
            <w:r w:rsidRPr="00F100AC">
              <w:rPr>
                <w:sz w:val="16"/>
                <w:szCs w:val="16"/>
              </w:rPr>
              <w:t>Correction to server initiated SEALD data transmission connectivity</w:t>
            </w:r>
          </w:p>
        </w:tc>
        <w:tc>
          <w:tcPr>
            <w:tcW w:w="708" w:type="dxa"/>
            <w:shd w:val="solid" w:color="FFFFFF" w:fill="auto"/>
          </w:tcPr>
          <w:p w14:paraId="46298241" w14:textId="6B8F55E5" w:rsidR="00F100AC" w:rsidRDefault="00F100AC" w:rsidP="00F100AC">
            <w:pPr>
              <w:pStyle w:val="TAC"/>
              <w:rPr>
                <w:rFonts w:eastAsia="SimSun"/>
                <w:sz w:val="16"/>
                <w:szCs w:val="16"/>
                <w:lang w:val="en-US" w:eastAsia="zh-CN"/>
              </w:rPr>
            </w:pPr>
            <w:r>
              <w:rPr>
                <w:rFonts w:eastAsia="SimSun"/>
                <w:sz w:val="16"/>
                <w:szCs w:val="16"/>
                <w:lang w:val="en-US" w:eastAsia="zh-CN"/>
              </w:rPr>
              <w:t>19.6.0</w:t>
            </w:r>
          </w:p>
        </w:tc>
      </w:tr>
      <w:tr w:rsidR="00504771" w14:paraId="075028AA" w14:textId="77777777" w:rsidTr="00EB2791">
        <w:tc>
          <w:tcPr>
            <w:tcW w:w="800" w:type="dxa"/>
            <w:shd w:val="solid" w:color="FFFFFF" w:fill="auto"/>
          </w:tcPr>
          <w:p w14:paraId="5FBAD68E" w14:textId="05817C50" w:rsidR="00504771" w:rsidRPr="00A0438C" w:rsidRDefault="00504771" w:rsidP="0050477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DC5EDBD" w14:textId="538AACCD" w:rsidR="00504771" w:rsidRDefault="00504771" w:rsidP="00504771">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D3E3191" w14:textId="0A1426F7" w:rsidR="00504771" w:rsidRPr="00F100AC" w:rsidRDefault="00504771" w:rsidP="00504771">
            <w:pPr>
              <w:pStyle w:val="TAC"/>
              <w:rPr>
                <w:sz w:val="16"/>
                <w:szCs w:val="16"/>
              </w:rPr>
            </w:pPr>
            <w:r w:rsidRPr="00F100AC">
              <w:rPr>
                <w:sz w:val="16"/>
                <w:szCs w:val="16"/>
              </w:rPr>
              <w:t>SP-250</w:t>
            </w:r>
            <w:r>
              <w:rPr>
                <w:sz w:val="16"/>
                <w:szCs w:val="16"/>
              </w:rPr>
              <w:t>592</w:t>
            </w:r>
          </w:p>
        </w:tc>
        <w:tc>
          <w:tcPr>
            <w:tcW w:w="567" w:type="dxa"/>
            <w:shd w:val="solid" w:color="FFFFFF" w:fill="auto"/>
          </w:tcPr>
          <w:p w14:paraId="66007392" w14:textId="0885AB71" w:rsidR="00504771" w:rsidRDefault="00504771" w:rsidP="00504771">
            <w:pPr>
              <w:pStyle w:val="TAL"/>
              <w:rPr>
                <w:sz w:val="16"/>
                <w:szCs w:val="16"/>
              </w:rPr>
            </w:pPr>
            <w:r>
              <w:rPr>
                <w:sz w:val="16"/>
                <w:szCs w:val="16"/>
              </w:rPr>
              <w:t>014</w:t>
            </w:r>
            <w:r w:rsidR="00D50B9C">
              <w:rPr>
                <w:sz w:val="16"/>
                <w:szCs w:val="16"/>
              </w:rPr>
              <w:t>4</w:t>
            </w:r>
          </w:p>
        </w:tc>
        <w:tc>
          <w:tcPr>
            <w:tcW w:w="425" w:type="dxa"/>
            <w:shd w:val="solid" w:color="FFFFFF" w:fill="auto"/>
          </w:tcPr>
          <w:p w14:paraId="3A5E9775" w14:textId="0452EFB8" w:rsidR="00504771" w:rsidRDefault="00504771" w:rsidP="00504771">
            <w:pPr>
              <w:pStyle w:val="TAR"/>
              <w:jc w:val="center"/>
              <w:rPr>
                <w:sz w:val="16"/>
                <w:szCs w:val="16"/>
              </w:rPr>
            </w:pPr>
            <w:r>
              <w:rPr>
                <w:sz w:val="16"/>
                <w:szCs w:val="16"/>
              </w:rPr>
              <w:t>5</w:t>
            </w:r>
          </w:p>
        </w:tc>
        <w:tc>
          <w:tcPr>
            <w:tcW w:w="425" w:type="dxa"/>
            <w:shd w:val="solid" w:color="FFFFFF" w:fill="auto"/>
          </w:tcPr>
          <w:p w14:paraId="59E5412A" w14:textId="7CC315DF" w:rsidR="00504771" w:rsidRDefault="00504771" w:rsidP="00504771">
            <w:pPr>
              <w:pStyle w:val="TAC"/>
              <w:rPr>
                <w:sz w:val="16"/>
                <w:szCs w:val="16"/>
              </w:rPr>
            </w:pPr>
            <w:r>
              <w:rPr>
                <w:sz w:val="16"/>
                <w:szCs w:val="16"/>
              </w:rPr>
              <w:t>F</w:t>
            </w:r>
          </w:p>
        </w:tc>
        <w:tc>
          <w:tcPr>
            <w:tcW w:w="4962" w:type="dxa"/>
            <w:shd w:val="solid" w:color="FFFFFF" w:fill="auto"/>
          </w:tcPr>
          <w:p w14:paraId="4B01C40B" w14:textId="7430A664" w:rsidR="00504771" w:rsidRPr="00F100AC" w:rsidRDefault="00504771" w:rsidP="00504771">
            <w:pPr>
              <w:pStyle w:val="TAL"/>
              <w:rPr>
                <w:sz w:val="16"/>
                <w:szCs w:val="16"/>
              </w:rPr>
            </w:pPr>
            <w:r w:rsidRPr="00504771">
              <w:rPr>
                <w:sz w:val="16"/>
                <w:szCs w:val="16"/>
              </w:rPr>
              <w:t>Correction to SEALDD enabled S&amp;F transmission</w:t>
            </w:r>
          </w:p>
        </w:tc>
        <w:tc>
          <w:tcPr>
            <w:tcW w:w="708" w:type="dxa"/>
            <w:shd w:val="solid" w:color="FFFFFF" w:fill="auto"/>
          </w:tcPr>
          <w:p w14:paraId="1DCAC765" w14:textId="023BF14A" w:rsidR="00504771" w:rsidRDefault="00504771" w:rsidP="00504771">
            <w:pPr>
              <w:pStyle w:val="TAC"/>
              <w:rPr>
                <w:rFonts w:eastAsia="SimSun"/>
                <w:sz w:val="16"/>
                <w:szCs w:val="16"/>
                <w:lang w:val="en-US" w:eastAsia="zh-CN"/>
              </w:rPr>
            </w:pPr>
            <w:r>
              <w:rPr>
                <w:rFonts w:eastAsia="SimSun"/>
                <w:sz w:val="16"/>
                <w:szCs w:val="16"/>
                <w:lang w:val="en-US" w:eastAsia="zh-CN"/>
              </w:rPr>
              <w:t>19.6.0</w:t>
            </w:r>
          </w:p>
        </w:tc>
      </w:tr>
      <w:tr w:rsidR="00D50B9C" w14:paraId="4DB39FE2" w14:textId="77777777" w:rsidTr="00EB2791">
        <w:tc>
          <w:tcPr>
            <w:tcW w:w="800" w:type="dxa"/>
            <w:shd w:val="solid" w:color="FFFFFF" w:fill="auto"/>
          </w:tcPr>
          <w:p w14:paraId="3958E0A5" w14:textId="573C003E" w:rsidR="00D50B9C" w:rsidRPr="00A0438C" w:rsidRDefault="00D50B9C" w:rsidP="00D50B9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1AEE8FE" w14:textId="33E2318D" w:rsidR="00D50B9C" w:rsidRDefault="00D50B9C" w:rsidP="00D50B9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E2D23F3" w14:textId="70B44863" w:rsidR="00D50B9C" w:rsidRPr="00F100AC" w:rsidRDefault="00D50B9C" w:rsidP="00D50B9C">
            <w:pPr>
              <w:pStyle w:val="TAC"/>
              <w:rPr>
                <w:sz w:val="16"/>
                <w:szCs w:val="16"/>
              </w:rPr>
            </w:pPr>
            <w:r w:rsidRPr="00F100AC">
              <w:rPr>
                <w:sz w:val="16"/>
                <w:szCs w:val="16"/>
              </w:rPr>
              <w:t>SP-250</w:t>
            </w:r>
            <w:r>
              <w:rPr>
                <w:sz w:val="16"/>
                <w:szCs w:val="16"/>
              </w:rPr>
              <w:t>616</w:t>
            </w:r>
          </w:p>
        </w:tc>
        <w:tc>
          <w:tcPr>
            <w:tcW w:w="567" w:type="dxa"/>
            <w:shd w:val="solid" w:color="FFFFFF" w:fill="auto"/>
          </w:tcPr>
          <w:p w14:paraId="34C90CA7" w14:textId="5A57378E" w:rsidR="00D50B9C" w:rsidRDefault="00D50B9C" w:rsidP="00D50B9C">
            <w:pPr>
              <w:pStyle w:val="TAL"/>
              <w:rPr>
                <w:sz w:val="16"/>
                <w:szCs w:val="16"/>
              </w:rPr>
            </w:pPr>
            <w:r>
              <w:rPr>
                <w:sz w:val="16"/>
                <w:szCs w:val="16"/>
              </w:rPr>
              <w:t>0145</w:t>
            </w:r>
          </w:p>
        </w:tc>
        <w:tc>
          <w:tcPr>
            <w:tcW w:w="425" w:type="dxa"/>
            <w:shd w:val="solid" w:color="FFFFFF" w:fill="auto"/>
          </w:tcPr>
          <w:p w14:paraId="1FF7214F" w14:textId="4B2271F9" w:rsidR="00D50B9C" w:rsidRDefault="00D50B9C" w:rsidP="00D50B9C">
            <w:pPr>
              <w:pStyle w:val="TAR"/>
              <w:jc w:val="center"/>
              <w:rPr>
                <w:sz w:val="16"/>
                <w:szCs w:val="16"/>
              </w:rPr>
            </w:pPr>
          </w:p>
        </w:tc>
        <w:tc>
          <w:tcPr>
            <w:tcW w:w="425" w:type="dxa"/>
            <w:shd w:val="solid" w:color="FFFFFF" w:fill="auto"/>
          </w:tcPr>
          <w:p w14:paraId="66C5A7D7" w14:textId="79497A90" w:rsidR="00D50B9C" w:rsidRDefault="00D50B9C" w:rsidP="00D50B9C">
            <w:pPr>
              <w:pStyle w:val="TAC"/>
              <w:rPr>
                <w:sz w:val="16"/>
                <w:szCs w:val="16"/>
              </w:rPr>
            </w:pPr>
            <w:r>
              <w:rPr>
                <w:sz w:val="16"/>
                <w:szCs w:val="16"/>
              </w:rPr>
              <w:t>F</w:t>
            </w:r>
          </w:p>
        </w:tc>
        <w:tc>
          <w:tcPr>
            <w:tcW w:w="4962" w:type="dxa"/>
            <w:shd w:val="solid" w:color="FFFFFF" w:fill="auto"/>
          </w:tcPr>
          <w:p w14:paraId="47C4E2A2" w14:textId="32A2F810" w:rsidR="00D50B9C" w:rsidRPr="00504771" w:rsidRDefault="00D50B9C" w:rsidP="00D50B9C">
            <w:pPr>
              <w:pStyle w:val="TAL"/>
              <w:rPr>
                <w:sz w:val="16"/>
                <w:szCs w:val="16"/>
              </w:rPr>
            </w:pPr>
            <w:r w:rsidRPr="00D50B9C">
              <w:rPr>
                <w:sz w:val="16"/>
                <w:szCs w:val="16"/>
              </w:rPr>
              <w:t>Correction on SEALDD enabled data transmission quality guarantee with redundant transport</w:t>
            </w:r>
          </w:p>
        </w:tc>
        <w:tc>
          <w:tcPr>
            <w:tcW w:w="708" w:type="dxa"/>
            <w:shd w:val="solid" w:color="FFFFFF" w:fill="auto"/>
          </w:tcPr>
          <w:p w14:paraId="67374088" w14:textId="190940AA" w:rsidR="00D50B9C" w:rsidRDefault="00D50B9C" w:rsidP="00D50B9C">
            <w:pPr>
              <w:pStyle w:val="TAC"/>
              <w:rPr>
                <w:rFonts w:eastAsia="SimSun"/>
                <w:sz w:val="16"/>
                <w:szCs w:val="16"/>
                <w:lang w:val="en-US" w:eastAsia="zh-CN"/>
              </w:rPr>
            </w:pPr>
            <w:r>
              <w:rPr>
                <w:rFonts w:eastAsia="SimSun"/>
                <w:sz w:val="16"/>
                <w:szCs w:val="16"/>
                <w:lang w:val="en-US" w:eastAsia="zh-CN"/>
              </w:rPr>
              <w:t>19.6.0</w:t>
            </w:r>
          </w:p>
        </w:tc>
      </w:tr>
      <w:tr w:rsidR="006B4862" w14:paraId="50EB426F" w14:textId="77777777" w:rsidTr="00EB2791">
        <w:tc>
          <w:tcPr>
            <w:tcW w:w="800" w:type="dxa"/>
            <w:shd w:val="solid" w:color="FFFFFF" w:fill="auto"/>
          </w:tcPr>
          <w:p w14:paraId="3AA844C2" w14:textId="0DEA50CC" w:rsidR="006B4862" w:rsidRPr="00A0438C" w:rsidRDefault="006B4862" w:rsidP="006B486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64629A18" w14:textId="712A6611" w:rsidR="006B4862" w:rsidRDefault="006B4862" w:rsidP="006B4862">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35BE7FD5" w14:textId="029A90B7" w:rsidR="006B4862" w:rsidRPr="00F100AC" w:rsidRDefault="006B4862" w:rsidP="006B4862">
            <w:pPr>
              <w:pStyle w:val="TAC"/>
              <w:rPr>
                <w:sz w:val="16"/>
                <w:szCs w:val="16"/>
              </w:rPr>
            </w:pPr>
            <w:r w:rsidRPr="00F100AC">
              <w:rPr>
                <w:sz w:val="16"/>
                <w:szCs w:val="16"/>
              </w:rPr>
              <w:t>SP-250</w:t>
            </w:r>
            <w:r>
              <w:rPr>
                <w:sz w:val="16"/>
                <w:szCs w:val="16"/>
              </w:rPr>
              <w:t>616</w:t>
            </w:r>
          </w:p>
        </w:tc>
        <w:tc>
          <w:tcPr>
            <w:tcW w:w="567" w:type="dxa"/>
            <w:shd w:val="solid" w:color="FFFFFF" w:fill="auto"/>
          </w:tcPr>
          <w:p w14:paraId="683AE48B" w14:textId="33F1CA6F" w:rsidR="006B4862" w:rsidRDefault="006B4862" w:rsidP="006B4862">
            <w:pPr>
              <w:pStyle w:val="TAL"/>
              <w:rPr>
                <w:sz w:val="16"/>
                <w:szCs w:val="16"/>
              </w:rPr>
            </w:pPr>
            <w:r>
              <w:rPr>
                <w:sz w:val="16"/>
                <w:szCs w:val="16"/>
              </w:rPr>
              <w:t>0146</w:t>
            </w:r>
          </w:p>
        </w:tc>
        <w:tc>
          <w:tcPr>
            <w:tcW w:w="425" w:type="dxa"/>
            <w:shd w:val="solid" w:color="FFFFFF" w:fill="auto"/>
          </w:tcPr>
          <w:p w14:paraId="365EA45A" w14:textId="6754BF16" w:rsidR="006B4862" w:rsidRDefault="006B4862" w:rsidP="006B4862">
            <w:pPr>
              <w:pStyle w:val="TAR"/>
              <w:jc w:val="center"/>
              <w:rPr>
                <w:sz w:val="16"/>
                <w:szCs w:val="16"/>
              </w:rPr>
            </w:pPr>
            <w:r>
              <w:rPr>
                <w:sz w:val="16"/>
                <w:szCs w:val="16"/>
              </w:rPr>
              <w:t>1</w:t>
            </w:r>
          </w:p>
        </w:tc>
        <w:tc>
          <w:tcPr>
            <w:tcW w:w="425" w:type="dxa"/>
            <w:shd w:val="solid" w:color="FFFFFF" w:fill="auto"/>
          </w:tcPr>
          <w:p w14:paraId="67D3F433" w14:textId="071AC3E3" w:rsidR="006B4862" w:rsidRDefault="006B4862" w:rsidP="006B4862">
            <w:pPr>
              <w:pStyle w:val="TAC"/>
              <w:rPr>
                <w:sz w:val="16"/>
                <w:szCs w:val="16"/>
              </w:rPr>
            </w:pPr>
            <w:r>
              <w:rPr>
                <w:sz w:val="16"/>
                <w:szCs w:val="16"/>
              </w:rPr>
              <w:t>F</w:t>
            </w:r>
          </w:p>
        </w:tc>
        <w:tc>
          <w:tcPr>
            <w:tcW w:w="4962" w:type="dxa"/>
            <w:shd w:val="solid" w:color="FFFFFF" w:fill="auto"/>
          </w:tcPr>
          <w:p w14:paraId="494C2AC2" w14:textId="1BDC9323" w:rsidR="006B4862" w:rsidRPr="00D50B9C" w:rsidRDefault="006B4862" w:rsidP="006B4862">
            <w:pPr>
              <w:pStyle w:val="TAL"/>
              <w:rPr>
                <w:sz w:val="16"/>
                <w:szCs w:val="16"/>
              </w:rPr>
            </w:pPr>
            <w:r w:rsidRPr="006B4862">
              <w:rPr>
                <w:sz w:val="16"/>
                <w:szCs w:val="16"/>
              </w:rPr>
              <w:t>Clarification on SEALDD enabled XR data transmission service for XR application</w:t>
            </w:r>
          </w:p>
        </w:tc>
        <w:tc>
          <w:tcPr>
            <w:tcW w:w="708" w:type="dxa"/>
            <w:shd w:val="solid" w:color="FFFFFF" w:fill="auto"/>
          </w:tcPr>
          <w:p w14:paraId="0A113357" w14:textId="3C4AD0DD" w:rsidR="006B4862" w:rsidRDefault="006B4862" w:rsidP="006B4862">
            <w:pPr>
              <w:pStyle w:val="TAC"/>
              <w:rPr>
                <w:rFonts w:eastAsia="SimSun"/>
                <w:sz w:val="16"/>
                <w:szCs w:val="16"/>
                <w:lang w:val="en-US" w:eastAsia="zh-CN"/>
              </w:rPr>
            </w:pPr>
            <w:r>
              <w:rPr>
                <w:rFonts w:eastAsia="SimSun"/>
                <w:sz w:val="16"/>
                <w:szCs w:val="16"/>
                <w:lang w:val="en-US" w:eastAsia="zh-CN"/>
              </w:rPr>
              <w:t>19.6.0</w:t>
            </w:r>
          </w:p>
        </w:tc>
      </w:tr>
      <w:tr w:rsidR="00F43858" w14:paraId="373CCEF2" w14:textId="77777777" w:rsidTr="00EB2791">
        <w:tc>
          <w:tcPr>
            <w:tcW w:w="800" w:type="dxa"/>
            <w:shd w:val="solid" w:color="FFFFFF" w:fill="auto"/>
          </w:tcPr>
          <w:p w14:paraId="4E3F999F" w14:textId="6CE5531E" w:rsidR="00F43858" w:rsidRPr="00A0438C" w:rsidRDefault="00F43858" w:rsidP="00F4385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78F53B41" w14:textId="34B2A341" w:rsidR="00F43858" w:rsidRDefault="00F43858" w:rsidP="00F4385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EF2C4A" w14:textId="4B343088" w:rsidR="00F43858" w:rsidRPr="00F100AC" w:rsidRDefault="00F43858" w:rsidP="00F43858">
            <w:pPr>
              <w:pStyle w:val="TAC"/>
              <w:rPr>
                <w:sz w:val="16"/>
                <w:szCs w:val="16"/>
              </w:rPr>
            </w:pPr>
            <w:r w:rsidRPr="00F100AC">
              <w:rPr>
                <w:sz w:val="16"/>
                <w:szCs w:val="16"/>
              </w:rPr>
              <w:t>SP-250</w:t>
            </w:r>
            <w:r w:rsidR="00A53C40">
              <w:rPr>
                <w:sz w:val="16"/>
                <w:szCs w:val="16"/>
              </w:rPr>
              <w:t>592</w:t>
            </w:r>
          </w:p>
        </w:tc>
        <w:tc>
          <w:tcPr>
            <w:tcW w:w="567" w:type="dxa"/>
            <w:shd w:val="solid" w:color="FFFFFF" w:fill="auto"/>
          </w:tcPr>
          <w:p w14:paraId="5C830080" w14:textId="697A2677" w:rsidR="00F43858" w:rsidRDefault="00F43858" w:rsidP="00F43858">
            <w:pPr>
              <w:pStyle w:val="TAL"/>
              <w:rPr>
                <w:sz w:val="16"/>
                <w:szCs w:val="16"/>
              </w:rPr>
            </w:pPr>
            <w:r>
              <w:rPr>
                <w:sz w:val="16"/>
                <w:szCs w:val="16"/>
              </w:rPr>
              <w:t>0147</w:t>
            </w:r>
          </w:p>
        </w:tc>
        <w:tc>
          <w:tcPr>
            <w:tcW w:w="425" w:type="dxa"/>
            <w:shd w:val="solid" w:color="FFFFFF" w:fill="auto"/>
          </w:tcPr>
          <w:p w14:paraId="28B724D0" w14:textId="3D44F57E" w:rsidR="00F43858" w:rsidRDefault="00F43858" w:rsidP="00F43858">
            <w:pPr>
              <w:pStyle w:val="TAR"/>
              <w:jc w:val="center"/>
              <w:rPr>
                <w:sz w:val="16"/>
                <w:szCs w:val="16"/>
              </w:rPr>
            </w:pPr>
            <w:r>
              <w:rPr>
                <w:sz w:val="16"/>
                <w:szCs w:val="16"/>
              </w:rPr>
              <w:t>2</w:t>
            </w:r>
          </w:p>
        </w:tc>
        <w:tc>
          <w:tcPr>
            <w:tcW w:w="425" w:type="dxa"/>
            <w:shd w:val="solid" w:color="FFFFFF" w:fill="auto"/>
          </w:tcPr>
          <w:p w14:paraId="150C1223" w14:textId="4EAEB81B" w:rsidR="00F43858" w:rsidRDefault="00F43858" w:rsidP="00F43858">
            <w:pPr>
              <w:pStyle w:val="TAC"/>
              <w:rPr>
                <w:sz w:val="16"/>
                <w:szCs w:val="16"/>
              </w:rPr>
            </w:pPr>
            <w:r>
              <w:rPr>
                <w:sz w:val="16"/>
                <w:szCs w:val="16"/>
              </w:rPr>
              <w:t>F</w:t>
            </w:r>
          </w:p>
        </w:tc>
        <w:tc>
          <w:tcPr>
            <w:tcW w:w="4962" w:type="dxa"/>
            <w:shd w:val="solid" w:color="FFFFFF" w:fill="auto"/>
          </w:tcPr>
          <w:p w14:paraId="0B2082A3" w14:textId="63EE6EBC" w:rsidR="00F43858" w:rsidRPr="006B4862" w:rsidRDefault="00F43858" w:rsidP="00F43858">
            <w:pPr>
              <w:pStyle w:val="TAL"/>
              <w:rPr>
                <w:sz w:val="16"/>
                <w:szCs w:val="16"/>
              </w:rPr>
            </w:pPr>
            <w:r w:rsidRPr="00F43858">
              <w:rPr>
                <w:sz w:val="16"/>
                <w:szCs w:val="16"/>
              </w:rPr>
              <w:t>Corrections and alignments of clause 10.2.2</w:t>
            </w:r>
          </w:p>
        </w:tc>
        <w:tc>
          <w:tcPr>
            <w:tcW w:w="708" w:type="dxa"/>
            <w:shd w:val="solid" w:color="FFFFFF" w:fill="auto"/>
          </w:tcPr>
          <w:p w14:paraId="79406A59" w14:textId="7F13DD8F" w:rsidR="00F43858" w:rsidRDefault="00F43858" w:rsidP="00F43858">
            <w:pPr>
              <w:pStyle w:val="TAC"/>
              <w:rPr>
                <w:rFonts w:eastAsia="SimSun"/>
                <w:sz w:val="16"/>
                <w:szCs w:val="16"/>
                <w:lang w:val="en-US" w:eastAsia="zh-CN"/>
              </w:rPr>
            </w:pPr>
            <w:r>
              <w:rPr>
                <w:rFonts w:eastAsia="SimSun"/>
                <w:sz w:val="16"/>
                <w:szCs w:val="16"/>
                <w:lang w:val="en-US" w:eastAsia="zh-CN"/>
              </w:rPr>
              <w:t>19.6.0</w:t>
            </w:r>
          </w:p>
        </w:tc>
      </w:tr>
      <w:tr w:rsidR="008F3AF9" w14:paraId="01C7737D" w14:textId="77777777" w:rsidTr="00EB2791">
        <w:tc>
          <w:tcPr>
            <w:tcW w:w="800" w:type="dxa"/>
            <w:shd w:val="solid" w:color="FFFFFF" w:fill="auto"/>
          </w:tcPr>
          <w:p w14:paraId="5E270592" w14:textId="443A5F4A" w:rsidR="008F3AF9" w:rsidRPr="00A0438C" w:rsidRDefault="008F3AF9" w:rsidP="008F3AF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A0DA5A8" w14:textId="0E66796B" w:rsidR="008F3AF9" w:rsidRDefault="008F3AF9" w:rsidP="008F3AF9">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898DBED" w14:textId="55CC20EE" w:rsidR="008F3AF9" w:rsidRPr="00F100AC" w:rsidRDefault="008F3AF9" w:rsidP="008F3AF9">
            <w:pPr>
              <w:pStyle w:val="TAC"/>
              <w:rPr>
                <w:sz w:val="16"/>
                <w:szCs w:val="16"/>
              </w:rPr>
            </w:pPr>
            <w:r w:rsidRPr="00F100AC">
              <w:rPr>
                <w:sz w:val="16"/>
                <w:szCs w:val="16"/>
              </w:rPr>
              <w:t>SP-250</w:t>
            </w:r>
            <w:r>
              <w:rPr>
                <w:sz w:val="16"/>
                <w:szCs w:val="16"/>
              </w:rPr>
              <w:t>616</w:t>
            </w:r>
          </w:p>
        </w:tc>
        <w:tc>
          <w:tcPr>
            <w:tcW w:w="567" w:type="dxa"/>
            <w:shd w:val="solid" w:color="FFFFFF" w:fill="auto"/>
          </w:tcPr>
          <w:p w14:paraId="3B39C7EC" w14:textId="4F927BB7" w:rsidR="008F3AF9" w:rsidRDefault="008F3AF9" w:rsidP="008F3AF9">
            <w:pPr>
              <w:pStyle w:val="TAL"/>
              <w:rPr>
                <w:sz w:val="16"/>
                <w:szCs w:val="16"/>
              </w:rPr>
            </w:pPr>
            <w:r>
              <w:rPr>
                <w:sz w:val="16"/>
                <w:szCs w:val="16"/>
              </w:rPr>
              <w:t>0149</w:t>
            </w:r>
          </w:p>
        </w:tc>
        <w:tc>
          <w:tcPr>
            <w:tcW w:w="425" w:type="dxa"/>
            <w:shd w:val="solid" w:color="FFFFFF" w:fill="auto"/>
          </w:tcPr>
          <w:p w14:paraId="32B784BF" w14:textId="24DFCDEF" w:rsidR="008F3AF9" w:rsidRDefault="008F3AF9" w:rsidP="008F3AF9">
            <w:pPr>
              <w:pStyle w:val="TAR"/>
              <w:jc w:val="center"/>
              <w:rPr>
                <w:sz w:val="16"/>
                <w:szCs w:val="16"/>
              </w:rPr>
            </w:pPr>
            <w:r>
              <w:rPr>
                <w:sz w:val="16"/>
                <w:szCs w:val="16"/>
              </w:rPr>
              <w:t>1</w:t>
            </w:r>
          </w:p>
        </w:tc>
        <w:tc>
          <w:tcPr>
            <w:tcW w:w="425" w:type="dxa"/>
            <w:shd w:val="solid" w:color="FFFFFF" w:fill="auto"/>
          </w:tcPr>
          <w:p w14:paraId="456C6F53" w14:textId="4957354B" w:rsidR="008F3AF9" w:rsidRDefault="008F3AF9" w:rsidP="008F3AF9">
            <w:pPr>
              <w:pStyle w:val="TAC"/>
              <w:rPr>
                <w:sz w:val="16"/>
                <w:szCs w:val="16"/>
              </w:rPr>
            </w:pPr>
            <w:r>
              <w:rPr>
                <w:sz w:val="16"/>
                <w:szCs w:val="16"/>
              </w:rPr>
              <w:t>D</w:t>
            </w:r>
          </w:p>
        </w:tc>
        <w:tc>
          <w:tcPr>
            <w:tcW w:w="4962" w:type="dxa"/>
            <w:shd w:val="solid" w:color="FFFFFF" w:fill="auto"/>
          </w:tcPr>
          <w:p w14:paraId="6BF7981E" w14:textId="559B1C6B" w:rsidR="008F3AF9" w:rsidRPr="00F43858" w:rsidRDefault="008F3AF9" w:rsidP="008F3AF9">
            <w:pPr>
              <w:pStyle w:val="TAL"/>
              <w:rPr>
                <w:sz w:val="16"/>
                <w:szCs w:val="16"/>
              </w:rPr>
            </w:pPr>
            <w:r w:rsidRPr="008F3AF9">
              <w:rPr>
                <w:sz w:val="16"/>
                <w:szCs w:val="16"/>
              </w:rPr>
              <w:t>Clarification on the SEALDD client policy configuration request</w:t>
            </w:r>
          </w:p>
        </w:tc>
        <w:tc>
          <w:tcPr>
            <w:tcW w:w="708" w:type="dxa"/>
            <w:shd w:val="solid" w:color="FFFFFF" w:fill="auto"/>
          </w:tcPr>
          <w:p w14:paraId="1493B65B" w14:textId="6720B10C" w:rsidR="008F3AF9" w:rsidRDefault="008F3AF9" w:rsidP="008F3AF9">
            <w:pPr>
              <w:pStyle w:val="TAC"/>
              <w:rPr>
                <w:rFonts w:eastAsia="SimSun"/>
                <w:sz w:val="16"/>
                <w:szCs w:val="16"/>
                <w:lang w:val="en-US" w:eastAsia="zh-CN"/>
              </w:rPr>
            </w:pPr>
            <w:r>
              <w:rPr>
                <w:rFonts w:eastAsia="SimSun"/>
                <w:sz w:val="16"/>
                <w:szCs w:val="16"/>
                <w:lang w:val="en-US" w:eastAsia="zh-CN"/>
              </w:rPr>
              <w:t>19.6.0</w:t>
            </w:r>
          </w:p>
        </w:tc>
      </w:tr>
      <w:tr w:rsidR="00186178" w14:paraId="337F214A" w14:textId="77777777" w:rsidTr="00EB2791">
        <w:tc>
          <w:tcPr>
            <w:tcW w:w="800" w:type="dxa"/>
            <w:shd w:val="solid" w:color="FFFFFF" w:fill="auto"/>
          </w:tcPr>
          <w:p w14:paraId="02929B69" w14:textId="17D9824E" w:rsidR="00186178" w:rsidRPr="00A0438C" w:rsidRDefault="00186178" w:rsidP="0018617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4D60BCF9" w14:textId="0E68969F" w:rsidR="00186178" w:rsidRDefault="00186178" w:rsidP="0018617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33E6E49" w14:textId="5D6712A6" w:rsidR="00186178" w:rsidRPr="00F100AC" w:rsidRDefault="00186178" w:rsidP="00186178">
            <w:pPr>
              <w:pStyle w:val="TAC"/>
              <w:rPr>
                <w:sz w:val="16"/>
                <w:szCs w:val="16"/>
              </w:rPr>
            </w:pPr>
            <w:r w:rsidRPr="00F100AC">
              <w:rPr>
                <w:sz w:val="16"/>
                <w:szCs w:val="16"/>
              </w:rPr>
              <w:t>SP-250</w:t>
            </w:r>
            <w:r>
              <w:rPr>
                <w:sz w:val="16"/>
                <w:szCs w:val="16"/>
              </w:rPr>
              <w:t>616</w:t>
            </w:r>
          </w:p>
        </w:tc>
        <w:tc>
          <w:tcPr>
            <w:tcW w:w="567" w:type="dxa"/>
            <w:shd w:val="solid" w:color="FFFFFF" w:fill="auto"/>
          </w:tcPr>
          <w:p w14:paraId="5D19981F" w14:textId="22920C4B" w:rsidR="00186178" w:rsidRDefault="00186178" w:rsidP="00186178">
            <w:pPr>
              <w:pStyle w:val="TAL"/>
              <w:rPr>
                <w:sz w:val="16"/>
                <w:szCs w:val="16"/>
              </w:rPr>
            </w:pPr>
            <w:r>
              <w:rPr>
                <w:sz w:val="16"/>
                <w:szCs w:val="16"/>
              </w:rPr>
              <w:t>0150</w:t>
            </w:r>
          </w:p>
        </w:tc>
        <w:tc>
          <w:tcPr>
            <w:tcW w:w="425" w:type="dxa"/>
            <w:shd w:val="solid" w:color="FFFFFF" w:fill="auto"/>
          </w:tcPr>
          <w:p w14:paraId="39EDC08B" w14:textId="0EC631F9" w:rsidR="00186178" w:rsidRDefault="00186178" w:rsidP="00186178">
            <w:pPr>
              <w:pStyle w:val="TAR"/>
              <w:jc w:val="center"/>
              <w:rPr>
                <w:sz w:val="16"/>
                <w:szCs w:val="16"/>
              </w:rPr>
            </w:pPr>
            <w:r>
              <w:rPr>
                <w:sz w:val="16"/>
                <w:szCs w:val="16"/>
              </w:rPr>
              <w:t>2</w:t>
            </w:r>
          </w:p>
        </w:tc>
        <w:tc>
          <w:tcPr>
            <w:tcW w:w="425" w:type="dxa"/>
            <w:shd w:val="solid" w:color="FFFFFF" w:fill="auto"/>
          </w:tcPr>
          <w:p w14:paraId="710061D2" w14:textId="0C0AD6D1" w:rsidR="00186178" w:rsidRDefault="00186178" w:rsidP="00186178">
            <w:pPr>
              <w:pStyle w:val="TAC"/>
              <w:rPr>
                <w:sz w:val="16"/>
                <w:szCs w:val="16"/>
              </w:rPr>
            </w:pPr>
            <w:r>
              <w:rPr>
                <w:sz w:val="16"/>
                <w:szCs w:val="16"/>
              </w:rPr>
              <w:t>F</w:t>
            </w:r>
          </w:p>
        </w:tc>
        <w:tc>
          <w:tcPr>
            <w:tcW w:w="4962" w:type="dxa"/>
            <w:shd w:val="solid" w:color="FFFFFF" w:fill="auto"/>
          </w:tcPr>
          <w:p w14:paraId="36B5A083" w14:textId="2E173CD1" w:rsidR="00186178" w:rsidRPr="008F3AF9" w:rsidRDefault="00186178" w:rsidP="00186178">
            <w:pPr>
              <w:pStyle w:val="TAL"/>
              <w:rPr>
                <w:sz w:val="16"/>
                <w:szCs w:val="16"/>
              </w:rPr>
            </w:pPr>
            <w:r w:rsidRPr="00186178">
              <w:rPr>
                <w:sz w:val="16"/>
                <w:szCs w:val="16"/>
              </w:rPr>
              <w:t>Clarification on SEALDD client policy configuration</w:t>
            </w:r>
          </w:p>
        </w:tc>
        <w:tc>
          <w:tcPr>
            <w:tcW w:w="708" w:type="dxa"/>
            <w:shd w:val="solid" w:color="FFFFFF" w:fill="auto"/>
          </w:tcPr>
          <w:p w14:paraId="70DB98BB" w14:textId="298E429A" w:rsidR="00186178" w:rsidRDefault="00186178" w:rsidP="00186178">
            <w:pPr>
              <w:pStyle w:val="TAC"/>
              <w:rPr>
                <w:rFonts w:eastAsia="SimSun"/>
                <w:sz w:val="16"/>
                <w:szCs w:val="16"/>
                <w:lang w:val="en-US" w:eastAsia="zh-CN"/>
              </w:rPr>
            </w:pPr>
            <w:r>
              <w:rPr>
                <w:rFonts w:eastAsia="SimSun"/>
                <w:sz w:val="16"/>
                <w:szCs w:val="16"/>
                <w:lang w:val="en-US" w:eastAsia="zh-CN"/>
              </w:rPr>
              <w:t>19.6.0</w:t>
            </w:r>
          </w:p>
        </w:tc>
      </w:tr>
      <w:tr w:rsidR="00ED67B8" w14:paraId="4C7BE882" w14:textId="77777777" w:rsidTr="00EB2791">
        <w:tc>
          <w:tcPr>
            <w:tcW w:w="800" w:type="dxa"/>
            <w:shd w:val="solid" w:color="FFFFFF" w:fill="auto"/>
          </w:tcPr>
          <w:p w14:paraId="610F2DA1" w14:textId="6CF62A0A"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E5674F9" w14:textId="3AB7A6F0"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5D2351E" w14:textId="328C0ED8"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1C4CB6BD" w14:textId="270BF1C9" w:rsidR="00ED67B8" w:rsidRDefault="00ED67B8" w:rsidP="00ED67B8">
            <w:pPr>
              <w:pStyle w:val="TAL"/>
              <w:rPr>
                <w:sz w:val="16"/>
                <w:szCs w:val="16"/>
              </w:rPr>
            </w:pPr>
            <w:r>
              <w:rPr>
                <w:sz w:val="16"/>
                <w:szCs w:val="16"/>
              </w:rPr>
              <w:t>0151</w:t>
            </w:r>
          </w:p>
        </w:tc>
        <w:tc>
          <w:tcPr>
            <w:tcW w:w="425" w:type="dxa"/>
            <w:shd w:val="solid" w:color="FFFFFF" w:fill="auto"/>
          </w:tcPr>
          <w:p w14:paraId="460B276F" w14:textId="3690BBFD" w:rsidR="00ED67B8" w:rsidRDefault="00ED67B8" w:rsidP="00ED67B8">
            <w:pPr>
              <w:pStyle w:val="TAR"/>
              <w:jc w:val="center"/>
              <w:rPr>
                <w:sz w:val="16"/>
                <w:szCs w:val="16"/>
              </w:rPr>
            </w:pPr>
            <w:r>
              <w:rPr>
                <w:sz w:val="16"/>
                <w:szCs w:val="16"/>
              </w:rPr>
              <w:t>2</w:t>
            </w:r>
          </w:p>
        </w:tc>
        <w:tc>
          <w:tcPr>
            <w:tcW w:w="425" w:type="dxa"/>
            <w:shd w:val="solid" w:color="FFFFFF" w:fill="auto"/>
          </w:tcPr>
          <w:p w14:paraId="34F49EB3" w14:textId="6988A2F0" w:rsidR="00ED67B8" w:rsidRDefault="00ED67B8" w:rsidP="00ED67B8">
            <w:pPr>
              <w:pStyle w:val="TAC"/>
              <w:rPr>
                <w:sz w:val="16"/>
                <w:szCs w:val="16"/>
              </w:rPr>
            </w:pPr>
            <w:r>
              <w:rPr>
                <w:sz w:val="16"/>
                <w:szCs w:val="16"/>
              </w:rPr>
              <w:t>F</w:t>
            </w:r>
          </w:p>
        </w:tc>
        <w:tc>
          <w:tcPr>
            <w:tcW w:w="4962" w:type="dxa"/>
            <w:shd w:val="solid" w:color="FFFFFF" w:fill="auto"/>
          </w:tcPr>
          <w:p w14:paraId="2778F68C" w14:textId="0B688B8E" w:rsidR="00ED67B8" w:rsidRPr="00186178" w:rsidRDefault="00ED67B8" w:rsidP="00ED67B8">
            <w:pPr>
              <w:pStyle w:val="TAL"/>
              <w:rPr>
                <w:sz w:val="16"/>
                <w:szCs w:val="16"/>
              </w:rPr>
            </w:pPr>
            <w:r w:rsidRPr="00ED67B8">
              <w:rPr>
                <w:sz w:val="16"/>
                <w:szCs w:val="16"/>
              </w:rPr>
              <w:t>Alignment of the Multi-modal SEALDD flow ID and clarification of the redundant Synchronization policy</w:t>
            </w:r>
          </w:p>
        </w:tc>
        <w:tc>
          <w:tcPr>
            <w:tcW w:w="708" w:type="dxa"/>
            <w:shd w:val="solid" w:color="FFFFFF" w:fill="auto"/>
          </w:tcPr>
          <w:p w14:paraId="66971134" w14:textId="57575EB1"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ED67B8" w14:paraId="1CD1D6A0" w14:textId="77777777" w:rsidTr="00EB2791">
        <w:tc>
          <w:tcPr>
            <w:tcW w:w="800" w:type="dxa"/>
            <w:shd w:val="solid" w:color="FFFFFF" w:fill="auto"/>
          </w:tcPr>
          <w:p w14:paraId="6751767A" w14:textId="25869E97"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3B3B16CA" w14:textId="387ED4B5"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64E60F82" w14:textId="74B2F306"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68EDDD0B" w14:textId="40C09027" w:rsidR="00ED67B8" w:rsidRDefault="00ED67B8" w:rsidP="00ED67B8">
            <w:pPr>
              <w:pStyle w:val="TAL"/>
              <w:rPr>
                <w:sz w:val="16"/>
                <w:szCs w:val="16"/>
              </w:rPr>
            </w:pPr>
            <w:r>
              <w:rPr>
                <w:sz w:val="16"/>
                <w:szCs w:val="16"/>
              </w:rPr>
              <w:t>0152</w:t>
            </w:r>
          </w:p>
        </w:tc>
        <w:tc>
          <w:tcPr>
            <w:tcW w:w="425" w:type="dxa"/>
            <w:shd w:val="solid" w:color="FFFFFF" w:fill="auto"/>
          </w:tcPr>
          <w:p w14:paraId="0845E1A4" w14:textId="670C01DD" w:rsidR="00ED67B8" w:rsidRDefault="00ED67B8" w:rsidP="00ED67B8">
            <w:pPr>
              <w:pStyle w:val="TAR"/>
              <w:jc w:val="center"/>
              <w:rPr>
                <w:sz w:val="16"/>
                <w:szCs w:val="16"/>
              </w:rPr>
            </w:pPr>
            <w:r>
              <w:rPr>
                <w:sz w:val="16"/>
                <w:szCs w:val="16"/>
              </w:rPr>
              <w:t>1</w:t>
            </w:r>
          </w:p>
        </w:tc>
        <w:tc>
          <w:tcPr>
            <w:tcW w:w="425" w:type="dxa"/>
            <w:shd w:val="solid" w:color="FFFFFF" w:fill="auto"/>
          </w:tcPr>
          <w:p w14:paraId="7BEE009B" w14:textId="470DA2D9" w:rsidR="00ED67B8" w:rsidRDefault="00ED67B8" w:rsidP="00ED67B8">
            <w:pPr>
              <w:pStyle w:val="TAC"/>
              <w:rPr>
                <w:sz w:val="16"/>
                <w:szCs w:val="16"/>
              </w:rPr>
            </w:pPr>
            <w:r>
              <w:rPr>
                <w:sz w:val="16"/>
                <w:szCs w:val="16"/>
              </w:rPr>
              <w:t>F</w:t>
            </w:r>
          </w:p>
        </w:tc>
        <w:tc>
          <w:tcPr>
            <w:tcW w:w="4962" w:type="dxa"/>
            <w:shd w:val="solid" w:color="FFFFFF" w:fill="auto"/>
          </w:tcPr>
          <w:p w14:paraId="749A24B4" w14:textId="0ABD5971" w:rsidR="00ED67B8" w:rsidRPr="00ED67B8" w:rsidRDefault="00ED67B8" w:rsidP="00ED67B8">
            <w:pPr>
              <w:pStyle w:val="TAL"/>
              <w:rPr>
                <w:sz w:val="16"/>
                <w:szCs w:val="16"/>
              </w:rPr>
            </w:pPr>
            <w:r w:rsidRPr="00ED67B8">
              <w:rPr>
                <w:sz w:val="16"/>
                <w:szCs w:val="16"/>
              </w:rPr>
              <w:t>Corrections to message names</w:t>
            </w:r>
          </w:p>
        </w:tc>
        <w:tc>
          <w:tcPr>
            <w:tcW w:w="708" w:type="dxa"/>
            <w:shd w:val="solid" w:color="FFFFFF" w:fill="auto"/>
          </w:tcPr>
          <w:p w14:paraId="587F0AE5" w14:textId="7195D11E"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9B74AB" w14:paraId="66E002A0" w14:textId="77777777" w:rsidTr="00EB2791">
        <w:tc>
          <w:tcPr>
            <w:tcW w:w="800" w:type="dxa"/>
            <w:shd w:val="solid" w:color="FFFFFF" w:fill="auto"/>
          </w:tcPr>
          <w:p w14:paraId="09496032" w14:textId="2CC2FECF"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EFC0A12" w14:textId="1D3C65C3"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61B3F51" w14:textId="14645D0D" w:rsidR="009B74AB" w:rsidRPr="00F100AC" w:rsidRDefault="009B74AB" w:rsidP="009B74AB">
            <w:pPr>
              <w:pStyle w:val="TAC"/>
              <w:rPr>
                <w:sz w:val="16"/>
                <w:szCs w:val="16"/>
              </w:rPr>
            </w:pPr>
            <w:r w:rsidRPr="009B74AB">
              <w:rPr>
                <w:sz w:val="16"/>
                <w:szCs w:val="16"/>
              </w:rPr>
              <w:t>SP-251064</w:t>
            </w:r>
          </w:p>
        </w:tc>
        <w:tc>
          <w:tcPr>
            <w:tcW w:w="567" w:type="dxa"/>
            <w:shd w:val="solid" w:color="FFFFFF" w:fill="auto"/>
          </w:tcPr>
          <w:p w14:paraId="5E58B3AE" w14:textId="705A0A42" w:rsidR="009B74AB" w:rsidRDefault="009B74AB" w:rsidP="009B74AB">
            <w:pPr>
              <w:pStyle w:val="TAL"/>
              <w:rPr>
                <w:sz w:val="16"/>
                <w:szCs w:val="16"/>
              </w:rPr>
            </w:pPr>
            <w:r>
              <w:rPr>
                <w:sz w:val="16"/>
                <w:szCs w:val="16"/>
              </w:rPr>
              <w:t>0153</w:t>
            </w:r>
          </w:p>
        </w:tc>
        <w:tc>
          <w:tcPr>
            <w:tcW w:w="425" w:type="dxa"/>
            <w:shd w:val="solid" w:color="FFFFFF" w:fill="auto"/>
          </w:tcPr>
          <w:p w14:paraId="0BF20F54" w14:textId="327016E9" w:rsidR="009B74AB" w:rsidRDefault="009B74AB" w:rsidP="009B74AB">
            <w:pPr>
              <w:pStyle w:val="TAR"/>
              <w:jc w:val="center"/>
              <w:rPr>
                <w:sz w:val="16"/>
                <w:szCs w:val="16"/>
              </w:rPr>
            </w:pPr>
            <w:r>
              <w:rPr>
                <w:sz w:val="16"/>
                <w:szCs w:val="16"/>
              </w:rPr>
              <w:t>2</w:t>
            </w:r>
          </w:p>
        </w:tc>
        <w:tc>
          <w:tcPr>
            <w:tcW w:w="425" w:type="dxa"/>
            <w:shd w:val="solid" w:color="FFFFFF" w:fill="auto"/>
          </w:tcPr>
          <w:p w14:paraId="6042B951" w14:textId="496FF97A" w:rsidR="009B74AB" w:rsidRDefault="009B74AB" w:rsidP="009B74AB">
            <w:pPr>
              <w:pStyle w:val="TAC"/>
              <w:rPr>
                <w:sz w:val="16"/>
                <w:szCs w:val="16"/>
              </w:rPr>
            </w:pPr>
            <w:r>
              <w:rPr>
                <w:sz w:val="16"/>
                <w:szCs w:val="16"/>
              </w:rPr>
              <w:t>F</w:t>
            </w:r>
          </w:p>
        </w:tc>
        <w:tc>
          <w:tcPr>
            <w:tcW w:w="4962" w:type="dxa"/>
            <w:shd w:val="solid" w:color="FFFFFF" w:fill="auto"/>
          </w:tcPr>
          <w:p w14:paraId="7ACC5447" w14:textId="0B5009E5" w:rsidR="009B74AB" w:rsidRPr="00ED67B8" w:rsidRDefault="009B74AB" w:rsidP="009B74AB">
            <w:pPr>
              <w:pStyle w:val="TAL"/>
              <w:rPr>
                <w:sz w:val="16"/>
                <w:szCs w:val="16"/>
              </w:rPr>
            </w:pPr>
            <w:r w:rsidRPr="009868A7">
              <w:rPr>
                <w:sz w:val="16"/>
                <w:szCs w:val="16"/>
              </w:rPr>
              <w:t>Add service overview on SEALDD enabled transmission for XR application</w:t>
            </w:r>
          </w:p>
        </w:tc>
        <w:tc>
          <w:tcPr>
            <w:tcW w:w="708" w:type="dxa"/>
            <w:shd w:val="solid" w:color="FFFFFF" w:fill="auto"/>
          </w:tcPr>
          <w:p w14:paraId="0BCA31AA" w14:textId="12659AC9"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4CD7CA29" w14:textId="77777777" w:rsidTr="00EB2791">
        <w:tc>
          <w:tcPr>
            <w:tcW w:w="800" w:type="dxa"/>
            <w:shd w:val="solid" w:color="FFFFFF" w:fill="auto"/>
          </w:tcPr>
          <w:p w14:paraId="7E35468B" w14:textId="380E0B1E"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CE02F71" w14:textId="0DCD4E13"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1F88E017" w14:textId="1B0AC2FE"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61098442" w14:textId="4B4E54B8" w:rsidR="009B74AB" w:rsidRDefault="009B74AB" w:rsidP="009B74AB">
            <w:pPr>
              <w:pStyle w:val="TAL"/>
              <w:rPr>
                <w:sz w:val="16"/>
                <w:szCs w:val="16"/>
              </w:rPr>
            </w:pPr>
            <w:r>
              <w:rPr>
                <w:sz w:val="16"/>
                <w:szCs w:val="16"/>
              </w:rPr>
              <w:t>0155</w:t>
            </w:r>
          </w:p>
        </w:tc>
        <w:tc>
          <w:tcPr>
            <w:tcW w:w="425" w:type="dxa"/>
            <w:shd w:val="solid" w:color="FFFFFF" w:fill="auto"/>
          </w:tcPr>
          <w:p w14:paraId="4523B0C4" w14:textId="55878358" w:rsidR="009B74AB" w:rsidRDefault="009B74AB" w:rsidP="009B74AB">
            <w:pPr>
              <w:pStyle w:val="TAR"/>
              <w:jc w:val="center"/>
              <w:rPr>
                <w:sz w:val="16"/>
                <w:szCs w:val="16"/>
              </w:rPr>
            </w:pPr>
            <w:r>
              <w:rPr>
                <w:sz w:val="16"/>
                <w:szCs w:val="16"/>
              </w:rPr>
              <w:t>1</w:t>
            </w:r>
          </w:p>
        </w:tc>
        <w:tc>
          <w:tcPr>
            <w:tcW w:w="425" w:type="dxa"/>
            <w:shd w:val="solid" w:color="FFFFFF" w:fill="auto"/>
          </w:tcPr>
          <w:p w14:paraId="05413269" w14:textId="3A597466" w:rsidR="009B74AB" w:rsidRDefault="009B74AB" w:rsidP="009B74AB">
            <w:pPr>
              <w:pStyle w:val="TAC"/>
              <w:rPr>
                <w:sz w:val="16"/>
                <w:szCs w:val="16"/>
              </w:rPr>
            </w:pPr>
            <w:r>
              <w:rPr>
                <w:sz w:val="16"/>
                <w:szCs w:val="16"/>
              </w:rPr>
              <w:t>F</w:t>
            </w:r>
          </w:p>
        </w:tc>
        <w:tc>
          <w:tcPr>
            <w:tcW w:w="4962" w:type="dxa"/>
            <w:shd w:val="solid" w:color="FFFFFF" w:fill="auto"/>
          </w:tcPr>
          <w:p w14:paraId="3137AC81" w14:textId="08C56A41" w:rsidR="009B74AB" w:rsidRPr="009868A7" w:rsidRDefault="009B74AB" w:rsidP="009B74AB">
            <w:pPr>
              <w:pStyle w:val="TAL"/>
              <w:rPr>
                <w:sz w:val="16"/>
                <w:szCs w:val="16"/>
              </w:rPr>
            </w:pPr>
            <w:r w:rsidRPr="00183420">
              <w:rPr>
                <w:sz w:val="16"/>
                <w:szCs w:val="16"/>
              </w:rPr>
              <w:t>Correction to L4S Feedback capability</w:t>
            </w:r>
          </w:p>
        </w:tc>
        <w:tc>
          <w:tcPr>
            <w:tcW w:w="708" w:type="dxa"/>
            <w:shd w:val="solid" w:color="FFFFFF" w:fill="auto"/>
          </w:tcPr>
          <w:p w14:paraId="3FE199D8" w14:textId="07E655C8"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6F69AA04" w14:textId="77777777" w:rsidTr="00EB2791">
        <w:tc>
          <w:tcPr>
            <w:tcW w:w="800" w:type="dxa"/>
            <w:shd w:val="solid" w:color="FFFFFF" w:fill="auto"/>
          </w:tcPr>
          <w:p w14:paraId="26D2839F" w14:textId="00F9C9D8"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75103CBB" w14:textId="09C10C62"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AF6C733" w14:textId="75014953"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3844AD58" w14:textId="4B2CB390" w:rsidR="009B74AB" w:rsidRDefault="009B74AB" w:rsidP="009B74AB">
            <w:pPr>
              <w:pStyle w:val="TAL"/>
              <w:rPr>
                <w:sz w:val="16"/>
                <w:szCs w:val="16"/>
              </w:rPr>
            </w:pPr>
            <w:r>
              <w:rPr>
                <w:sz w:val="16"/>
                <w:szCs w:val="16"/>
              </w:rPr>
              <w:t>0156</w:t>
            </w:r>
          </w:p>
        </w:tc>
        <w:tc>
          <w:tcPr>
            <w:tcW w:w="425" w:type="dxa"/>
            <w:shd w:val="solid" w:color="FFFFFF" w:fill="auto"/>
          </w:tcPr>
          <w:p w14:paraId="3DBADD30" w14:textId="16931740" w:rsidR="009B74AB" w:rsidRDefault="009B74AB" w:rsidP="009B74AB">
            <w:pPr>
              <w:pStyle w:val="TAR"/>
              <w:jc w:val="center"/>
              <w:rPr>
                <w:sz w:val="16"/>
                <w:szCs w:val="16"/>
              </w:rPr>
            </w:pPr>
          </w:p>
        </w:tc>
        <w:tc>
          <w:tcPr>
            <w:tcW w:w="425" w:type="dxa"/>
            <w:shd w:val="solid" w:color="FFFFFF" w:fill="auto"/>
          </w:tcPr>
          <w:p w14:paraId="44C45A92" w14:textId="4713D785" w:rsidR="009B74AB" w:rsidRDefault="009B74AB" w:rsidP="009B74AB">
            <w:pPr>
              <w:pStyle w:val="TAC"/>
              <w:rPr>
                <w:sz w:val="16"/>
                <w:szCs w:val="16"/>
              </w:rPr>
            </w:pPr>
            <w:r>
              <w:rPr>
                <w:sz w:val="16"/>
                <w:szCs w:val="16"/>
              </w:rPr>
              <w:t>F</w:t>
            </w:r>
          </w:p>
        </w:tc>
        <w:tc>
          <w:tcPr>
            <w:tcW w:w="4962" w:type="dxa"/>
            <w:shd w:val="solid" w:color="FFFFFF" w:fill="auto"/>
          </w:tcPr>
          <w:p w14:paraId="3BD36E9A" w14:textId="5F6A415E" w:rsidR="009B74AB" w:rsidRPr="00183420" w:rsidRDefault="009B74AB" w:rsidP="009B74AB">
            <w:pPr>
              <w:pStyle w:val="TAL"/>
              <w:rPr>
                <w:sz w:val="16"/>
                <w:szCs w:val="16"/>
              </w:rPr>
            </w:pPr>
            <w:r w:rsidRPr="00183420">
              <w:rPr>
                <w:sz w:val="16"/>
                <w:szCs w:val="16"/>
              </w:rPr>
              <w:t>Clarification in SEALDD enabled bandwidth control procedure for XR application</w:t>
            </w:r>
          </w:p>
        </w:tc>
        <w:tc>
          <w:tcPr>
            <w:tcW w:w="708" w:type="dxa"/>
            <w:shd w:val="solid" w:color="FFFFFF" w:fill="auto"/>
          </w:tcPr>
          <w:p w14:paraId="3946E270" w14:textId="336A0B24"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3254AE66" w14:textId="77777777" w:rsidTr="00EB2791">
        <w:tc>
          <w:tcPr>
            <w:tcW w:w="800" w:type="dxa"/>
            <w:shd w:val="solid" w:color="FFFFFF" w:fill="auto"/>
          </w:tcPr>
          <w:p w14:paraId="0A8E73C6" w14:textId="5DD925AA"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15FC201D" w14:textId="6E86C079"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468C052" w14:textId="032CE6CF"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41A6BDB7" w14:textId="209D920C" w:rsidR="009B74AB" w:rsidRDefault="009B74AB" w:rsidP="009B74AB">
            <w:pPr>
              <w:pStyle w:val="TAL"/>
              <w:rPr>
                <w:sz w:val="16"/>
                <w:szCs w:val="16"/>
              </w:rPr>
            </w:pPr>
            <w:r>
              <w:rPr>
                <w:sz w:val="16"/>
                <w:szCs w:val="16"/>
              </w:rPr>
              <w:t>0157</w:t>
            </w:r>
          </w:p>
        </w:tc>
        <w:tc>
          <w:tcPr>
            <w:tcW w:w="425" w:type="dxa"/>
            <w:shd w:val="solid" w:color="FFFFFF" w:fill="auto"/>
          </w:tcPr>
          <w:p w14:paraId="34C8EA9A" w14:textId="77777777" w:rsidR="009B74AB" w:rsidRDefault="009B74AB" w:rsidP="009B74AB">
            <w:pPr>
              <w:pStyle w:val="TAR"/>
              <w:jc w:val="center"/>
              <w:rPr>
                <w:sz w:val="16"/>
                <w:szCs w:val="16"/>
              </w:rPr>
            </w:pPr>
          </w:p>
        </w:tc>
        <w:tc>
          <w:tcPr>
            <w:tcW w:w="425" w:type="dxa"/>
            <w:shd w:val="solid" w:color="FFFFFF" w:fill="auto"/>
          </w:tcPr>
          <w:p w14:paraId="1ADCD69C" w14:textId="491F3F4F" w:rsidR="009B74AB" w:rsidRDefault="009B74AB" w:rsidP="009B74AB">
            <w:pPr>
              <w:pStyle w:val="TAC"/>
              <w:rPr>
                <w:sz w:val="16"/>
                <w:szCs w:val="16"/>
              </w:rPr>
            </w:pPr>
            <w:r>
              <w:rPr>
                <w:sz w:val="16"/>
                <w:szCs w:val="16"/>
              </w:rPr>
              <w:t>F</w:t>
            </w:r>
          </w:p>
        </w:tc>
        <w:tc>
          <w:tcPr>
            <w:tcW w:w="4962" w:type="dxa"/>
            <w:shd w:val="solid" w:color="FFFFFF" w:fill="auto"/>
          </w:tcPr>
          <w:p w14:paraId="2521EF26" w14:textId="0298D4C7" w:rsidR="009B74AB" w:rsidRPr="00183420" w:rsidRDefault="009B74AB" w:rsidP="009B74AB">
            <w:pPr>
              <w:pStyle w:val="TAL"/>
              <w:rPr>
                <w:sz w:val="16"/>
                <w:szCs w:val="16"/>
              </w:rPr>
            </w:pPr>
            <w:r w:rsidRPr="002810FE">
              <w:rPr>
                <w:sz w:val="16"/>
                <w:szCs w:val="16"/>
              </w:rPr>
              <w:t>Clarification in SEALDD connection status</w:t>
            </w:r>
          </w:p>
        </w:tc>
        <w:tc>
          <w:tcPr>
            <w:tcW w:w="708" w:type="dxa"/>
            <w:shd w:val="solid" w:color="FFFFFF" w:fill="auto"/>
          </w:tcPr>
          <w:p w14:paraId="21E03B6E" w14:textId="16D24300"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5EC9A7C4" w14:textId="77777777" w:rsidTr="00EB2791">
        <w:tc>
          <w:tcPr>
            <w:tcW w:w="800" w:type="dxa"/>
            <w:shd w:val="solid" w:color="FFFFFF" w:fill="auto"/>
          </w:tcPr>
          <w:p w14:paraId="0D6DB9F3" w14:textId="234E237A"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4583585F" w14:textId="07B3D066"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5AE21E16" w14:textId="59BC3751" w:rsidR="009B74AB" w:rsidRPr="009868A7" w:rsidRDefault="009B74AB" w:rsidP="009B74AB">
            <w:pPr>
              <w:pStyle w:val="TAC"/>
              <w:rPr>
                <w:sz w:val="16"/>
                <w:szCs w:val="16"/>
              </w:rPr>
            </w:pPr>
            <w:r w:rsidRPr="009B74AB">
              <w:rPr>
                <w:sz w:val="16"/>
                <w:szCs w:val="16"/>
              </w:rPr>
              <w:t>SP-25106</w:t>
            </w:r>
            <w:r>
              <w:rPr>
                <w:sz w:val="16"/>
                <w:szCs w:val="16"/>
              </w:rPr>
              <w:t>7</w:t>
            </w:r>
          </w:p>
        </w:tc>
        <w:tc>
          <w:tcPr>
            <w:tcW w:w="567" w:type="dxa"/>
            <w:shd w:val="solid" w:color="FFFFFF" w:fill="auto"/>
          </w:tcPr>
          <w:p w14:paraId="2FA90936" w14:textId="6BD80F91" w:rsidR="009B74AB" w:rsidRDefault="009B74AB" w:rsidP="009B74AB">
            <w:pPr>
              <w:pStyle w:val="TAL"/>
              <w:rPr>
                <w:sz w:val="16"/>
                <w:szCs w:val="16"/>
              </w:rPr>
            </w:pPr>
            <w:r>
              <w:rPr>
                <w:sz w:val="16"/>
                <w:szCs w:val="16"/>
              </w:rPr>
              <w:t>0158</w:t>
            </w:r>
          </w:p>
        </w:tc>
        <w:tc>
          <w:tcPr>
            <w:tcW w:w="425" w:type="dxa"/>
            <w:shd w:val="solid" w:color="FFFFFF" w:fill="auto"/>
          </w:tcPr>
          <w:p w14:paraId="02D32095" w14:textId="1A148BE5" w:rsidR="009B74AB" w:rsidRDefault="009B74AB" w:rsidP="009B74AB">
            <w:pPr>
              <w:pStyle w:val="TAR"/>
              <w:jc w:val="center"/>
              <w:rPr>
                <w:sz w:val="16"/>
                <w:szCs w:val="16"/>
              </w:rPr>
            </w:pPr>
            <w:r>
              <w:rPr>
                <w:sz w:val="16"/>
                <w:szCs w:val="16"/>
              </w:rPr>
              <w:t>1</w:t>
            </w:r>
          </w:p>
        </w:tc>
        <w:tc>
          <w:tcPr>
            <w:tcW w:w="425" w:type="dxa"/>
            <w:shd w:val="solid" w:color="FFFFFF" w:fill="auto"/>
          </w:tcPr>
          <w:p w14:paraId="78959DF0" w14:textId="1A8AF4E7" w:rsidR="009B74AB" w:rsidRDefault="009B74AB" w:rsidP="009B74AB">
            <w:pPr>
              <w:pStyle w:val="TAC"/>
              <w:rPr>
                <w:sz w:val="16"/>
                <w:szCs w:val="16"/>
              </w:rPr>
            </w:pPr>
            <w:r>
              <w:rPr>
                <w:sz w:val="16"/>
                <w:szCs w:val="16"/>
              </w:rPr>
              <w:t>C</w:t>
            </w:r>
          </w:p>
        </w:tc>
        <w:tc>
          <w:tcPr>
            <w:tcW w:w="4962" w:type="dxa"/>
            <w:shd w:val="solid" w:color="FFFFFF" w:fill="auto"/>
          </w:tcPr>
          <w:p w14:paraId="1ED8E7AB" w14:textId="137E74C4" w:rsidR="009B74AB" w:rsidRPr="002810FE" w:rsidRDefault="009B74AB" w:rsidP="009B74AB">
            <w:pPr>
              <w:pStyle w:val="TAL"/>
              <w:rPr>
                <w:sz w:val="16"/>
                <w:szCs w:val="16"/>
              </w:rPr>
            </w:pPr>
            <w:r w:rsidRPr="00281583">
              <w:rPr>
                <w:sz w:val="16"/>
                <w:szCs w:val="16"/>
              </w:rPr>
              <w:t>Enhancements to SEALDD rate control to support rejected clients</w:t>
            </w:r>
          </w:p>
        </w:tc>
        <w:tc>
          <w:tcPr>
            <w:tcW w:w="708" w:type="dxa"/>
            <w:shd w:val="solid" w:color="FFFFFF" w:fill="auto"/>
          </w:tcPr>
          <w:p w14:paraId="023C4FAF" w14:textId="7E7787E8"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487DB8" w14:paraId="4511ADAD" w14:textId="77777777" w:rsidTr="00EB2791">
        <w:tc>
          <w:tcPr>
            <w:tcW w:w="800" w:type="dxa"/>
            <w:shd w:val="solid" w:color="FFFFFF" w:fill="auto"/>
          </w:tcPr>
          <w:p w14:paraId="1F92DA7F" w14:textId="5B394FAF" w:rsidR="00487DB8" w:rsidRPr="00A0438C" w:rsidRDefault="00487DB8" w:rsidP="00487D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FD4FAE0" w14:textId="40B2D121" w:rsidR="00487DB8" w:rsidRDefault="00487DB8" w:rsidP="00487DB8">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8A93AD2" w14:textId="0DEBE7AE" w:rsidR="00487DB8" w:rsidRPr="009868A7" w:rsidRDefault="00487DB8" w:rsidP="00487DB8">
            <w:pPr>
              <w:pStyle w:val="TAC"/>
              <w:rPr>
                <w:sz w:val="16"/>
                <w:szCs w:val="16"/>
              </w:rPr>
            </w:pPr>
            <w:r w:rsidRPr="008573A8">
              <w:rPr>
                <w:sz w:val="16"/>
                <w:szCs w:val="16"/>
              </w:rPr>
              <w:t>SP-25106</w:t>
            </w:r>
            <w:r>
              <w:rPr>
                <w:sz w:val="16"/>
                <w:szCs w:val="16"/>
              </w:rPr>
              <w:t>8</w:t>
            </w:r>
          </w:p>
        </w:tc>
        <w:tc>
          <w:tcPr>
            <w:tcW w:w="567" w:type="dxa"/>
            <w:shd w:val="solid" w:color="FFFFFF" w:fill="auto"/>
          </w:tcPr>
          <w:p w14:paraId="5F423CCA" w14:textId="08E8A859" w:rsidR="00487DB8" w:rsidRDefault="00487DB8" w:rsidP="00487DB8">
            <w:pPr>
              <w:pStyle w:val="TAL"/>
              <w:rPr>
                <w:sz w:val="16"/>
                <w:szCs w:val="16"/>
              </w:rPr>
            </w:pPr>
            <w:r>
              <w:rPr>
                <w:sz w:val="16"/>
                <w:szCs w:val="16"/>
              </w:rPr>
              <w:t>0159</w:t>
            </w:r>
          </w:p>
        </w:tc>
        <w:tc>
          <w:tcPr>
            <w:tcW w:w="425" w:type="dxa"/>
            <w:shd w:val="solid" w:color="FFFFFF" w:fill="auto"/>
          </w:tcPr>
          <w:p w14:paraId="0B22FB8F" w14:textId="294E81F2" w:rsidR="00487DB8" w:rsidRDefault="00487DB8" w:rsidP="00487DB8">
            <w:pPr>
              <w:pStyle w:val="TAR"/>
              <w:jc w:val="center"/>
              <w:rPr>
                <w:sz w:val="16"/>
                <w:szCs w:val="16"/>
              </w:rPr>
            </w:pPr>
          </w:p>
        </w:tc>
        <w:tc>
          <w:tcPr>
            <w:tcW w:w="425" w:type="dxa"/>
            <w:shd w:val="solid" w:color="FFFFFF" w:fill="auto"/>
          </w:tcPr>
          <w:p w14:paraId="58195F2F" w14:textId="09E3DFF1" w:rsidR="00487DB8" w:rsidRDefault="00487DB8" w:rsidP="00487DB8">
            <w:pPr>
              <w:pStyle w:val="TAC"/>
              <w:rPr>
                <w:sz w:val="16"/>
                <w:szCs w:val="16"/>
              </w:rPr>
            </w:pPr>
            <w:r>
              <w:rPr>
                <w:sz w:val="16"/>
                <w:szCs w:val="16"/>
              </w:rPr>
              <w:t>F</w:t>
            </w:r>
          </w:p>
        </w:tc>
        <w:tc>
          <w:tcPr>
            <w:tcW w:w="4962" w:type="dxa"/>
            <w:shd w:val="solid" w:color="FFFFFF" w:fill="auto"/>
          </w:tcPr>
          <w:p w14:paraId="60657DCA" w14:textId="6F550B92" w:rsidR="00487DB8" w:rsidRPr="00281583" w:rsidRDefault="00487DB8" w:rsidP="00487DB8">
            <w:pPr>
              <w:pStyle w:val="TAL"/>
              <w:rPr>
                <w:sz w:val="16"/>
                <w:szCs w:val="16"/>
              </w:rPr>
            </w:pPr>
            <w:r w:rsidRPr="00487DB8">
              <w:rPr>
                <w:sz w:val="16"/>
                <w:szCs w:val="16"/>
              </w:rPr>
              <w:t>Addition of Information elements for protocol description for SEALDD XR transmission connection establishment response</w:t>
            </w:r>
          </w:p>
        </w:tc>
        <w:tc>
          <w:tcPr>
            <w:tcW w:w="708" w:type="dxa"/>
            <w:shd w:val="solid" w:color="FFFFFF" w:fill="auto"/>
          </w:tcPr>
          <w:p w14:paraId="3097A7EB" w14:textId="0C27DEB0" w:rsidR="00487DB8" w:rsidRDefault="00487DB8" w:rsidP="00487DB8">
            <w:pPr>
              <w:pStyle w:val="TAC"/>
              <w:rPr>
                <w:rFonts w:eastAsia="SimSun"/>
                <w:sz w:val="16"/>
                <w:szCs w:val="16"/>
                <w:lang w:val="en-US" w:eastAsia="zh-CN"/>
              </w:rPr>
            </w:pPr>
            <w:r>
              <w:rPr>
                <w:rFonts w:eastAsia="SimSun"/>
                <w:sz w:val="16"/>
                <w:szCs w:val="16"/>
                <w:lang w:val="en-US" w:eastAsia="zh-CN"/>
              </w:rPr>
              <w:t>19.7.0</w:t>
            </w:r>
          </w:p>
        </w:tc>
      </w:tr>
      <w:tr w:rsidR="009B74AB" w14:paraId="17F8C740" w14:textId="77777777" w:rsidTr="00EB2791">
        <w:tc>
          <w:tcPr>
            <w:tcW w:w="800" w:type="dxa"/>
            <w:shd w:val="solid" w:color="FFFFFF" w:fill="auto"/>
          </w:tcPr>
          <w:p w14:paraId="425C4D2C" w14:textId="66A9E345" w:rsidR="009B74AB" w:rsidRPr="00A0438C" w:rsidRDefault="009B74AB" w:rsidP="009B74AB">
            <w:pPr>
              <w:pStyle w:val="TAC"/>
              <w:rPr>
                <w:rFonts w:eastAsia="SimSun"/>
                <w:sz w:val="16"/>
                <w:szCs w:val="16"/>
                <w:lang w:val="en-US" w:eastAsia="zh-CN"/>
              </w:rPr>
            </w:pPr>
            <w:r w:rsidRPr="006959F5">
              <w:rPr>
                <w:rFonts w:eastAsia="SimSun"/>
                <w:sz w:val="16"/>
                <w:szCs w:val="16"/>
                <w:lang w:val="en-US" w:eastAsia="zh-CN"/>
              </w:rPr>
              <w:t>2025-10</w:t>
            </w:r>
          </w:p>
        </w:tc>
        <w:tc>
          <w:tcPr>
            <w:tcW w:w="760" w:type="dxa"/>
            <w:shd w:val="solid" w:color="FFFFFF" w:fill="auto"/>
          </w:tcPr>
          <w:p w14:paraId="6A097B28" w14:textId="1E80AA9B" w:rsidR="009B74AB" w:rsidRDefault="009B74AB" w:rsidP="009B74AB">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8C69623" w14:textId="491DBC4C" w:rsidR="009B74AB" w:rsidRPr="008573A8" w:rsidRDefault="009B74AB" w:rsidP="009B74AB">
            <w:pPr>
              <w:pStyle w:val="TAC"/>
              <w:rPr>
                <w:sz w:val="16"/>
                <w:szCs w:val="16"/>
              </w:rPr>
            </w:pPr>
            <w:r w:rsidRPr="00517A69">
              <w:rPr>
                <w:sz w:val="16"/>
                <w:szCs w:val="16"/>
              </w:rPr>
              <w:t>SP-251067</w:t>
            </w:r>
          </w:p>
        </w:tc>
        <w:tc>
          <w:tcPr>
            <w:tcW w:w="567" w:type="dxa"/>
            <w:shd w:val="solid" w:color="FFFFFF" w:fill="auto"/>
          </w:tcPr>
          <w:p w14:paraId="457A5FB5" w14:textId="14CD8E19" w:rsidR="009B74AB" w:rsidRDefault="009B74AB" w:rsidP="009B74AB">
            <w:pPr>
              <w:pStyle w:val="TAL"/>
              <w:rPr>
                <w:sz w:val="16"/>
                <w:szCs w:val="16"/>
              </w:rPr>
            </w:pPr>
            <w:r>
              <w:rPr>
                <w:sz w:val="16"/>
                <w:szCs w:val="16"/>
              </w:rPr>
              <w:t>0158</w:t>
            </w:r>
          </w:p>
        </w:tc>
        <w:tc>
          <w:tcPr>
            <w:tcW w:w="425" w:type="dxa"/>
            <w:shd w:val="solid" w:color="FFFFFF" w:fill="auto"/>
          </w:tcPr>
          <w:p w14:paraId="02B675EE" w14:textId="2CD10A6F" w:rsidR="009B74AB" w:rsidRDefault="009B74AB" w:rsidP="009B74AB">
            <w:pPr>
              <w:pStyle w:val="TAR"/>
              <w:jc w:val="center"/>
              <w:rPr>
                <w:sz w:val="16"/>
                <w:szCs w:val="16"/>
              </w:rPr>
            </w:pPr>
            <w:r>
              <w:rPr>
                <w:sz w:val="16"/>
                <w:szCs w:val="16"/>
              </w:rPr>
              <w:t>1</w:t>
            </w:r>
          </w:p>
        </w:tc>
        <w:tc>
          <w:tcPr>
            <w:tcW w:w="425" w:type="dxa"/>
            <w:shd w:val="solid" w:color="FFFFFF" w:fill="auto"/>
          </w:tcPr>
          <w:p w14:paraId="2CD6D067" w14:textId="6A8A0463" w:rsidR="009B74AB" w:rsidRDefault="009B74AB" w:rsidP="009B74AB">
            <w:pPr>
              <w:pStyle w:val="TAC"/>
              <w:rPr>
                <w:sz w:val="16"/>
                <w:szCs w:val="16"/>
              </w:rPr>
            </w:pPr>
            <w:r>
              <w:rPr>
                <w:sz w:val="16"/>
                <w:szCs w:val="16"/>
              </w:rPr>
              <w:t>C</w:t>
            </w:r>
          </w:p>
        </w:tc>
        <w:tc>
          <w:tcPr>
            <w:tcW w:w="4962" w:type="dxa"/>
            <w:shd w:val="solid" w:color="FFFFFF" w:fill="auto"/>
          </w:tcPr>
          <w:p w14:paraId="4805C7F3" w14:textId="4BD72F6B" w:rsidR="009B74AB" w:rsidRPr="00487DB8" w:rsidRDefault="009B74AB" w:rsidP="009B74AB">
            <w:pPr>
              <w:pStyle w:val="TAL"/>
              <w:rPr>
                <w:sz w:val="16"/>
                <w:szCs w:val="16"/>
              </w:rPr>
            </w:pPr>
            <w:r>
              <w:rPr>
                <w:sz w:val="16"/>
                <w:szCs w:val="16"/>
              </w:rPr>
              <w:t>The present CR</w:t>
            </w:r>
            <w:r w:rsidRPr="006959F5">
              <w:rPr>
                <w:sz w:val="16"/>
                <w:szCs w:val="16"/>
              </w:rPr>
              <w:t>0158</w:t>
            </w:r>
            <w:r>
              <w:rPr>
                <w:sz w:val="16"/>
                <w:szCs w:val="16"/>
              </w:rPr>
              <w:t xml:space="preserve"> rev </w:t>
            </w:r>
            <w:r w:rsidRPr="006959F5">
              <w:rPr>
                <w:sz w:val="16"/>
                <w:szCs w:val="16"/>
              </w:rPr>
              <w:t>1</w:t>
            </w:r>
            <w:r>
              <w:rPr>
                <w:sz w:val="16"/>
                <w:szCs w:val="16"/>
              </w:rPr>
              <w:t xml:space="preserve"> is removed from the Rel-19 as it is intended to be a Rel-20 CR</w:t>
            </w:r>
          </w:p>
        </w:tc>
        <w:tc>
          <w:tcPr>
            <w:tcW w:w="708" w:type="dxa"/>
            <w:shd w:val="solid" w:color="FFFFFF" w:fill="auto"/>
          </w:tcPr>
          <w:p w14:paraId="20D49F87" w14:textId="1942F377" w:rsidR="009B74AB" w:rsidRDefault="009B74AB" w:rsidP="009B74AB">
            <w:pPr>
              <w:pStyle w:val="TAC"/>
              <w:rPr>
                <w:rFonts w:eastAsia="SimSun"/>
                <w:sz w:val="16"/>
                <w:szCs w:val="16"/>
                <w:lang w:val="en-US" w:eastAsia="zh-CN"/>
              </w:rPr>
            </w:pPr>
            <w:r w:rsidRPr="00517A69">
              <w:rPr>
                <w:sz w:val="16"/>
                <w:szCs w:val="16"/>
              </w:rPr>
              <w:t>19.7.</w:t>
            </w:r>
            <w:r>
              <w:rPr>
                <w:sz w:val="16"/>
                <w:szCs w:val="16"/>
              </w:rPr>
              <w:t>1</w:t>
            </w:r>
          </w:p>
        </w:tc>
      </w:tr>
      <w:tr w:rsidR="009B74AB" w14:paraId="3B163999" w14:textId="77777777" w:rsidTr="00EB2791">
        <w:tc>
          <w:tcPr>
            <w:tcW w:w="800" w:type="dxa"/>
            <w:shd w:val="solid" w:color="FFFFFF" w:fill="auto"/>
          </w:tcPr>
          <w:p w14:paraId="1980E72A" w14:textId="24287D22" w:rsidR="009B74AB" w:rsidRPr="006959F5"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10</w:t>
            </w:r>
          </w:p>
        </w:tc>
        <w:tc>
          <w:tcPr>
            <w:tcW w:w="760" w:type="dxa"/>
            <w:shd w:val="solid" w:color="FFFFFF" w:fill="auto"/>
          </w:tcPr>
          <w:p w14:paraId="0130FBF2" w14:textId="09FC47E1" w:rsidR="009B74AB" w:rsidRPr="006959F5"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4F3E238B" w14:textId="2E5E3B9C" w:rsidR="009B74AB" w:rsidRPr="00517A69" w:rsidRDefault="009B74AB" w:rsidP="009B74AB">
            <w:pPr>
              <w:pStyle w:val="TAC"/>
              <w:rPr>
                <w:sz w:val="16"/>
                <w:szCs w:val="16"/>
              </w:rPr>
            </w:pPr>
            <w:r w:rsidRPr="009B74AB">
              <w:rPr>
                <w:sz w:val="16"/>
                <w:szCs w:val="16"/>
              </w:rPr>
              <w:t>SP-25106</w:t>
            </w:r>
            <w:r>
              <w:rPr>
                <w:sz w:val="16"/>
                <w:szCs w:val="16"/>
              </w:rPr>
              <w:t>7</w:t>
            </w:r>
          </w:p>
        </w:tc>
        <w:tc>
          <w:tcPr>
            <w:tcW w:w="567" w:type="dxa"/>
            <w:shd w:val="solid" w:color="FFFFFF" w:fill="auto"/>
          </w:tcPr>
          <w:p w14:paraId="1DE660EB" w14:textId="7021A457" w:rsidR="009B74AB" w:rsidRDefault="009B74AB" w:rsidP="009B74AB">
            <w:pPr>
              <w:pStyle w:val="TAL"/>
              <w:rPr>
                <w:sz w:val="16"/>
                <w:szCs w:val="16"/>
              </w:rPr>
            </w:pPr>
            <w:r>
              <w:rPr>
                <w:sz w:val="16"/>
                <w:szCs w:val="16"/>
              </w:rPr>
              <w:t>0158</w:t>
            </w:r>
          </w:p>
        </w:tc>
        <w:tc>
          <w:tcPr>
            <w:tcW w:w="425" w:type="dxa"/>
            <w:shd w:val="solid" w:color="FFFFFF" w:fill="auto"/>
          </w:tcPr>
          <w:p w14:paraId="2A20D903" w14:textId="55AA812F" w:rsidR="009B74AB" w:rsidRDefault="009B74AB" w:rsidP="009B74AB">
            <w:pPr>
              <w:pStyle w:val="TAR"/>
              <w:jc w:val="center"/>
              <w:rPr>
                <w:sz w:val="16"/>
                <w:szCs w:val="16"/>
              </w:rPr>
            </w:pPr>
            <w:r>
              <w:rPr>
                <w:sz w:val="16"/>
                <w:szCs w:val="16"/>
              </w:rPr>
              <w:t>1</w:t>
            </w:r>
          </w:p>
        </w:tc>
        <w:tc>
          <w:tcPr>
            <w:tcW w:w="425" w:type="dxa"/>
            <w:shd w:val="solid" w:color="FFFFFF" w:fill="auto"/>
          </w:tcPr>
          <w:p w14:paraId="49320010" w14:textId="092AD15A" w:rsidR="009B74AB" w:rsidRDefault="009B74AB" w:rsidP="009B74AB">
            <w:pPr>
              <w:pStyle w:val="TAC"/>
              <w:rPr>
                <w:sz w:val="16"/>
                <w:szCs w:val="16"/>
              </w:rPr>
            </w:pPr>
            <w:r>
              <w:rPr>
                <w:sz w:val="16"/>
                <w:szCs w:val="16"/>
              </w:rPr>
              <w:t>C</w:t>
            </w:r>
          </w:p>
        </w:tc>
        <w:tc>
          <w:tcPr>
            <w:tcW w:w="4962" w:type="dxa"/>
            <w:shd w:val="solid" w:color="FFFFFF" w:fill="auto"/>
          </w:tcPr>
          <w:p w14:paraId="1E393397" w14:textId="4AAE250A" w:rsidR="009B74AB" w:rsidRDefault="009B74AB" w:rsidP="009B74AB">
            <w:pPr>
              <w:pStyle w:val="TAL"/>
              <w:rPr>
                <w:sz w:val="16"/>
                <w:szCs w:val="16"/>
              </w:rPr>
            </w:pPr>
            <w:r w:rsidRPr="00281583">
              <w:rPr>
                <w:sz w:val="16"/>
                <w:szCs w:val="16"/>
              </w:rPr>
              <w:t>Enhancements to SEALDD rate control to support rejected clients</w:t>
            </w:r>
          </w:p>
        </w:tc>
        <w:tc>
          <w:tcPr>
            <w:tcW w:w="708" w:type="dxa"/>
            <w:shd w:val="solid" w:color="FFFFFF" w:fill="auto"/>
          </w:tcPr>
          <w:p w14:paraId="137CF02A" w14:textId="576795ED" w:rsidR="009B74AB" w:rsidRPr="00517A69" w:rsidRDefault="009B74AB" w:rsidP="009B74AB">
            <w:pPr>
              <w:pStyle w:val="TAC"/>
              <w:rPr>
                <w:sz w:val="16"/>
                <w:szCs w:val="16"/>
              </w:rPr>
            </w:pPr>
            <w:r>
              <w:rPr>
                <w:rFonts w:eastAsia="SimSun"/>
                <w:sz w:val="16"/>
                <w:szCs w:val="16"/>
                <w:lang w:val="en-US" w:eastAsia="zh-CN"/>
              </w:rPr>
              <w:t>20.0.0</w:t>
            </w:r>
          </w:p>
        </w:tc>
      </w:tr>
      <w:tr w:rsidR="00852B7F" w14:paraId="5644EC07" w14:textId="77777777" w:rsidTr="00EB2791">
        <w:tc>
          <w:tcPr>
            <w:tcW w:w="800" w:type="dxa"/>
            <w:shd w:val="solid" w:color="FFFFFF" w:fill="auto"/>
          </w:tcPr>
          <w:p w14:paraId="634D303A" w14:textId="26542232" w:rsidR="00852B7F" w:rsidRPr="00A0438C" w:rsidRDefault="00852B7F" w:rsidP="00852B7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w:t>
            </w:r>
            <w:r>
              <w:rPr>
                <w:rFonts w:eastAsia="SimSun"/>
                <w:sz w:val="16"/>
                <w:szCs w:val="16"/>
                <w:lang w:val="en-US" w:eastAsia="zh-CN"/>
              </w:rPr>
              <w:t>1</w:t>
            </w:r>
          </w:p>
        </w:tc>
        <w:tc>
          <w:tcPr>
            <w:tcW w:w="760" w:type="dxa"/>
            <w:shd w:val="solid" w:color="FFFFFF" w:fill="auto"/>
          </w:tcPr>
          <w:p w14:paraId="2340021B" w14:textId="26CF2FFD" w:rsidR="00852B7F" w:rsidRDefault="00852B7F" w:rsidP="00852B7F">
            <w:pPr>
              <w:pStyle w:val="TAC"/>
              <w:rPr>
                <w:rFonts w:eastAsia="SimSun"/>
                <w:sz w:val="16"/>
                <w:szCs w:val="16"/>
                <w:lang w:val="en-US" w:eastAsia="zh-CN"/>
              </w:rPr>
            </w:pPr>
            <w:r>
              <w:rPr>
                <w:rFonts w:eastAsia="SimSun"/>
                <w:sz w:val="16"/>
                <w:szCs w:val="16"/>
                <w:lang w:val="en-US" w:eastAsia="zh-CN"/>
              </w:rPr>
              <w:t>SA#1</w:t>
            </w:r>
            <w:r>
              <w:rPr>
                <w:rFonts w:eastAsia="SimSun"/>
                <w:sz w:val="16"/>
                <w:szCs w:val="16"/>
                <w:lang w:val="en-US" w:eastAsia="zh-CN"/>
              </w:rPr>
              <w:t>1</w:t>
            </w:r>
            <w:r>
              <w:rPr>
                <w:rFonts w:eastAsia="SimSun"/>
                <w:sz w:val="16"/>
                <w:szCs w:val="16"/>
                <w:lang w:val="en-US" w:eastAsia="zh-CN"/>
              </w:rPr>
              <w:t>0</w:t>
            </w:r>
          </w:p>
        </w:tc>
        <w:tc>
          <w:tcPr>
            <w:tcW w:w="992" w:type="dxa"/>
            <w:shd w:val="solid" w:color="FFFFFF" w:fill="auto"/>
          </w:tcPr>
          <w:p w14:paraId="699D81E6" w14:textId="64E7EDD1" w:rsidR="00852B7F" w:rsidRPr="009B74AB" w:rsidRDefault="00852B7F" w:rsidP="00852B7F">
            <w:pPr>
              <w:pStyle w:val="TAC"/>
              <w:rPr>
                <w:sz w:val="16"/>
                <w:szCs w:val="16"/>
              </w:rPr>
            </w:pPr>
            <w:r w:rsidRPr="009B74AB">
              <w:rPr>
                <w:sz w:val="16"/>
                <w:szCs w:val="16"/>
              </w:rPr>
              <w:t>SP-251</w:t>
            </w:r>
            <w:r>
              <w:rPr>
                <w:sz w:val="16"/>
                <w:szCs w:val="16"/>
              </w:rPr>
              <w:t>492</w:t>
            </w:r>
          </w:p>
        </w:tc>
        <w:tc>
          <w:tcPr>
            <w:tcW w:w="567" w:type="dxa"/>
            <w:shd w:val="solid" w:color="FFFFFF" w:fill="auto"/>
          </w:tcPr>
          <w:p w14:paraId="5A8D4851" w14:textId="74DF4758" w:rsidR="00852B7F" w:rsidRDefault="00852B7F" w:rsidP="00852B7F">
            <w:pPr>
              <w:pStyle w:val="TAL"/>
              <w:rPr>
                <w:sz w:val="16"/>
                <w:szCs w:val="16"/>
              </w:rPr>
            </w:pPr>
            <w:r>
              <w:rPr>
                <w:sz w:val="16"/>
                <w:szCs w:val="16"/>
              </w:rPr>
              <w:t>01</w:t>
            </w:r>
            <w:r>
              <w:rPr>
                <w:sz w:val="16"/>
                <w:szCs w:val="16"/>
              </w:rPr>
              <w:t>62</w:t>
            </w:r>
          </w:p>
        </w:tc>
        <w:tc>
          <w:tcPr>
            <w:tcW w:w="425" w:type="dxa"/>
            <w:shd w:val="solid" w:color="FFFFFF" w:fill="auto"/>
          </w:tcPr>
          <w:p w14:paraId="791C3D9D" w14:textId="0F8511A0" w:rsidR="00852B7F" w:rsidRDefault="00852B7F" w:rsidP="00852B7F">
            <w:pPr>
              <w:pStyle w:val="TAR"/>
              <w:jc w:val="center"/>
              <w:rPr>
                <w:sz w:val="16"/>
                <w:szCs w:val="16"/>
              </w:rPr>
            </w:pPr>
            <w:r>
              <w:rPr>
                <w:sz w:val="16"/>
                <w:szCs w:val="16"/>
              </w:rPr>
              <w:t>2</w:t>
            </w:r>
          </w:p>
        </w:tc>
        <w:tc>
          <w:tcPr>
            <w:tcW w:w="425" w:type="dxa"/>
            <w:shd w:val="solid" w:color="FFFFFF" w:fill="auto"/>
          </w:tcPr>
          <w:p w14:paraId="4B74A958" w14:textId="2822F01C" w:rsidR="00852B7F" w:rsidRDefault="00852B7F" w:rsidP="00852B7F">
            <w:pPr>
              <w:pStyle w:val="TAC"/>
              <w:rPr>
                <w:sz w:val="16"/>
                <w:szCs w:val="16"/>
              </w:rPr>
            </w:pPr>
            <w:r>
              <w:rPr>
                <w:sz w:val="16"/>
                <w:szCs w:val="16"/>
              </w:rPr>
              <w:t>F</w:t>
            </w:r>
          </w:p>
        </w:tc>
        <w:tc>
          <w:tcPr>
            <w:tcW w:w="4962" w:type="dxa"/>
            <w:shd w:val="solid" w:color="FFFFFF" w:fill="auto"/>
          </w:tcPr>
          <w:p w14:paraId="559171CE" w14:textId="321FCCD8" w:rsidR="00852B7F" w:rsidRPr="00281583" w:rsidRDefault="00852B7F" w:rsidP="00852B7F">
            <w:pPr>
              <w:pStyle w:val="TAL"/>
              <w:rPr>
                <w:sz w:val="16"/>
                <w:szCs w:val="16"/>
              </w:rPr>
            </w:pPr>
            <w:r w:rsidRPr="00852B7F">
              <w:rPr>
                <w:sz w:val="16"/>
                <w:szCs w:val="16"/>
              </w:rPr>
              <w:t>Clarification on the SEALDD-S interface</w:t>
            </w:r>
          </w:p>
        </w:tc>
        <w:tc>
          <w:tcPr>
            <w:tcW w:w="708" w:type="dxa"/>
            <w:shd w:val="solid" w:color="FFFFFF" w:fill="auto"/>
          </w:tcPr>
          <w:p w14:paraId="47C7C7B3" w14:textId="44CC502F" w:rsidR="00852B7F" w:rsidRDefault="00852B7F" w:rsidP="00852B7F">
            <w:pPr>
              <w:pStyle w:val="TAC"/>
              <w:rPr>
                <w:rFonts w:eastAsia="SimSun"/>
                <w:sz w:val="16"/>
                <w:szCs w:val="16"/>
                <w:lang w:val="en-US" w:eastAsia="zh-CN"/>
              </w:rPr>
            </w:pPr>
            <w:r>
              <w:rPr>
                <w:rFonts w:eastAsia="SimSun"/>
                <w:sz w:val="16"/>
                <w:szCs w:val="16"/>
                <w:lang w:val="en-US" w:eastAsia="zh-CN"/>
              </w:rPr>
              <w:t>20.</w:t>
            </w:r>
            <w:r>
              <w:rPr>
                <w:rFonts w:eastAsia="SimSun"/>
                <w:sz w:val="16"/>
                <w:szCs w:val="16"/>
                <w:lang w:val="en-US" w:eastAsia="zh-CN"/>
              </w:rPr>
              <w:t>1</w:t>
            </w:r>
            <w:r>
              <w:rPr>
                <w:rFonts w:eastAsia="SimSun"/>
                <w:sz w:val="16"/>
                <w:szCs w:val="16"/>
                <w:lang w:val="en-US" w:eastAsia="zh-CN"/>
              </w:rPr>
              <w:t>.0</w:t>
            </w:r>
          </w:p>
        </w:tc>
      </w:tr>
      <w:tr w:rsidR="001472A9" w14:paraId="68865AA4" w14:textId="77777777" w:rsidTr="00EB2791">
        <w:tc>
          <w:tcPr>
            <w:tcW w:w="800" w:type="dxa"/>
            <w:shd w:val="solid" w:color="FFFFFF" w:fill="auto"/>
          </w:tcPr>
          <w:p w14:paraId="6F3E211E" w14:textId="1E90A2CA" w:rsidR="001472A9" w:rsidRPr="00A0438C" w:rsidRDefault="001472A9" w:rsidP="001472A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3D897FC6" w14:textId="2DC1E392" w:rsidR="001472A9" w:rsidRDefault="001472A9" w:rsidP="001472A9">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5EF79CC7" w14:textId="024416C2" w:rsidR="001472A9" w:rsidRPr="009B74AB" w:rsidRDefault="001472A9" w:rsidP="001472A9">
            <w:pPr>
              <w:pStyle w:val="TAC"/>
              <w:rPr>
                <w:sz w:val="16"/>
                <w:szCs w:val="16"/>
              </w:rPr>
            </w:pPr>
            <w:r w:rsidRPr="009B74AB">
              <w:rPr>
                <w:sz w:val="16"/>
                <w:szCs w:val="16"/>
              </w:rPr>
              <w:t>SP-251</w:t>
            </w:r>
            <w:r>
              <w:rPr>
                <w:sz w:val="16"/>
                <w:szCs w:val="16"/>
              </w:rPr>
              <w:t>492</w:t>
            </w:r>
          </w:p>
        </w:tc>
        <w:tc>
          <w:tcPr>
            <w:tcW w:w="567" w:type="dxa"/>
            <w:shd w:val="solid" w:color="FFFFFF" w:fill="auto"/>
          </w:tcPr>
          <w:p w14:paraId="5C4673EE" w14:textId="5F9B7D06" w:rsidR="001472A9" w:rsidRDefault="001472A9" w:rsidP="001472A9">
            <w:pPr>
              <w:pStyle w:val="TAL"/>
              <w:rPr>
                <w:sz w:val="16"/>
                <w:szCs w:val="16"/>
              </w:rPr>
            </w:pPr>
            <w:r>
              <w:rPr>
                <w:sz w:val="16"/>
                <w:szCs w:val="16"/>
              </w:rPr>
              <w:t>016</w:t>
            </w:r>
            <w:r>
              <w:rPr>
                <w:sz w:val="16"/>
                <w:szCs w:val="16"/>
              </w:rPr>
              <w:t>3</w:t>
            </w:r>
          </w:p>
        </w:tc>
        <w:tc>
          <w:tcPr>
            <w:tcW w:w="425" w:type="dxa"/>
            <w:shd w:val="solid" w:color="FFFFFF" w:fill="auto"/>
          </w:tcPr>
          <w:p w14:paraId="15DA520C" w14:textId="2280171E" w:rsidR="001472A9" w:rsidRDefault="001472A9" w:rsidP="001472A9">
            <w:pPr>
              <w:pStyle w:val="TAR"/>
              <w:jc w:val="center"/>
              <w:rPr>
                <w:sz w:val="16"/>
                <w:szCs w:val="16"/>
              </w:rPr>
            </w:pPr>
            <w:r>
              <w:rPr>
                <w:sz w:val="16"/>
                <w:szCs w:val="16"/>
              </w:rPr>
              <w:t>2</w:t>
            </w:r>
          </w:p>
        </w:tc>
        <w:tc>
          <w:tcPr>
            <w:tcW w:w="425" w:type="dxa"/>
            <w:shd w:val="solid" w:color="FFFFFF" w:fill="auto"/>
          </w:tcPr>
          <w:p w14:paraId="738A4F01" w14:textId="2703AA97" w:rsidR="001472A9" w:rsidRDefault="001472A9" w:rsidP="001472A9">
            <w:pPr>
              <w:pStyle w:val="TAC"/>
              <w:rPr>
                <w:sz w:val="16"/>
                <w:szCs w:val="16"/>
              </w:rPr>
            </w:pPr>
            <w:r>
              <w:rPr>
                <w:sz w:val="16"/>
                <w:szCs w:val="16"/>
              </w:rPr>
              <w:t>F</w:t>
            </w:r>
          </w:p>
        </w:tc>
        <w:tc>
          <w:tcPr>
            <w:tcW w:w="4962" w:type="dxa"/>
            <w:shd w:val="solid" w:color="FFFFFF" w:fill="auto"/>
          </w:tcPr>
          <w:p w14:paraId="1C05BF7E" w14:textId="0F1A2B08" w:rsidR="001472A9" w:rsidRPr="00852B7F" w:rsidRDefault="001472A9" w:rsidP="001472A9">
            <w:pPr>
              <w:pStyle w:val="TAL"/>
              <w:rPr>
                <w:sz w:val="16"/>
                <w:szCs w:val="16"/>
              </w:rPr>
            </w:pPr>
            <w:r w:rsidRPr="001472A9">
              <w:rPr>
                <w:sz w:val="16"/>
                <w:szCs w:val="16"/>
              </w:rPr>
              <w:t>Clarification on SEALDD functional model</w:t>
            </w:r>
          </w:p>
        </w:tc>
        <w:tc>
          <w:tcPr>
            <w:tcW w:w="708" w:type="dxa"/>
            <w:shd w:val="solid" w:color="FFFFFF" w:fill="auto"/>
          </w:tcPr>
          <w:p w14:paraId="23900E6E" w14:textId="631B4D5A" w:rsidR="001472A9" w:rsidRDefault="001472A9" w:rsidP="001472A9">
            <w:pPr>
              <w:pStyle w:val="TAC"/>
              <w:rPr>
                <w:rFonts w:eastAsia="SimSun"/>
                <w:sz w:val="16"/>
                <w:szCs w:val="16"/>
                <w:lang w:val="en-US" w:eastAsia="zh-CN"/>
              </w:rPr>
            </w:pPr>
            <w:r>
              <w:rPr>
                <w:rFonts w:eastAsia="SimSun"/>
                <w:sz w:val="16"/>
                <w:szCs w:val="16"/>
                <w:lang w:val="en-US" w:eastAsia="zh-CN"/>
              </w:rPr>
              <w:t>20.1.0</w:t>
            </w:r>
          </w:p>
        </w:tc>
      </w:tr>
      <w:tr w:rsidR="006630EA" w14:paraId="36289FD3" w14:textId="77777777" w:rsidTr="00EB2791">
        <w:tc>
          <w:tcPr>
            <w:tcW w:w="800" w:type="dxa"/>
            <w:shd w:val="solid" w:color="FFFFFF" w:fill="auto"/>
          </w:tcPr>
          <w:p w14:paraId="744355A1" w14:textId="3C366756" w:rsidR="006630EA" w:rsidRPr="00A0438C" w:rsidRDefault="006630EA" w:rsidP="006630E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5639091C" w14:textId="0E27274C" w:rsidR="006630EA" w:rsidRDefault="006630EA" w:rsidP="006630EA">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651F4851" w14:textId="0F1B50B3" w:rsidR="006630EA" w:rsidRPr="009B74AB" w:rsidRDefault="006630EA" w:rsidP="006630EA">
            <w:pPr>
              <w:pStyle w:val="TAC"/>
              <w:rPr>
                <w:sz w:val="16"/>
                <w:szCs w:val="16"/>
              </w:rPr>
            </w:pPr>
            <w:r w:rsidRPr="009B74AB">
              <w:rPr>
                <w:sz w:val="16"/>
                <w:szCs w:val="16"/>
              </w:rPr>
              <w:t>SP-251</w:t>
            </w:r>
            <w:r>
              <w:rPr>
                <w:sz w:val="16"/>
                <w:szCs w:val="16"/>
              </w:rPr>
              <w:t>492</w:t>
            </w:r>
          </w:p>
        </w:tc>
        <w:tc>
          <w:tcPr>
            <w:tcW w:w="567" w:type="dxa"/>
            <w:shd w:val="solid" w:color="FFFFFF" w:fill="auto"/>
          </w:tcPr>
          <w:p w14:paraId="7C2640C3" w14:textId="3DC651C5" w:rsidR="006630EA" w:rsidRDefault="006630EA" w:rsidP="006630EA">
            <w:pPr>
              <w:pStyle w:val="TAL"/>
              <w:rPr>
                <w:sz w:val="16"/>
                <w:szCs w:val="16"/>
              </w:rPr>
            </w:pPr>
            <w:r>
              <w:rPr>
                <w:sz w:val="16"/>
                <w:szCs w:val="16"/>
              </w:rPr>
              <w:t>016</w:t>
            </w:r>
            <w:r>
              <w:rPr>
                <w:sz w:val="16"/>
                <w:szCs w:val="16"/>
              </w:rPr>
              <w:t>4</w:t>
            </w:r>
          </w:p>
        </w:tc>
        <w:tc>
          <w:tcPr>
            <w:tcW w:w="425" w:type="dxa"/>
            <w:shd w:val="solid" w:color="FFFFFF" w:fill="auto"/>
          </w:tcPr>
          <w:p w14:paraId="628F63E9" w14:textId="0E1256D4" w:rsidR="006630EA" w:rsidRDefault="006630EA" w:rsidP="006630EA">
            <w:pPr>
              <w:pStyle w:val="TAR"/>
              <w:jc w:val="center"/>
              <w:rPr>
                <w:sz w:val="16"/>
                <w:szCs w:val="16"/>
              </w:rPr>
            </w:pPr>
            <w:r>
              <w:rPr>
                <w:sz w:val="16"/>
                <w:szCs w:val="16"/>
              </w:rPr>
              <w:t>2</w:t>
            </w:r>
          </w:p>
        </w:tc>
        <w:tc>
          <w:tcPr>
            <w:tcW w:w="425" w:type="dxa"/>
            <w:shd w:val="solid" w:color="FFFFFF" w:fill="auto"/>
          </w:tcPr>
          <w:p w14:paraId="31F8D137" w14:textId="7099CD91" w:rsidR="006630EA" w:rsidRDefault="006630EA" w:rsidP="006630EA">
            <w:pPr>
              <w:pStyle w:val="TAC"/>
              <w:rPr>
                <w:sz w:val="16"/>
                <w:szCs w:val="16"/>
              </w:rPr>
            </w:pPr>
            <w:r>
              <w:rPr>
                <w:sz w:val="16"/>
                <w:szCs w:val="16"/>
              </w:rPr>
              <w:t>F</w:t>
            </w:r>
          </w:p>
        </w:tc>
        <w:tc>
          <w:tcPr>
            <w:tcW w:w="4962" w:type="dxa"/>
            <w:shd w:val="solid" w:color="FFFFFF" w:fill="auto"/>
          </w:tcPr>
          <w:p w14:paraId="317EF037" w14:textId="3EBAA57A" w:rsidR="006630EA" w:rsidRPr="001472A9" w:rsidRDefault="006630EA" w:rsidP="006630EA">
            <w:pPr>
              <w:pStyle w:val="TAL"/>
              <w:rPr>
                <w:sz w:val="16"/>
                <w:szCs w:val="16"/>
              </w:rPr>
            </w:pPr>
            <w:r w:rsidRPr="006630EA">
              <w:rPr>
                <w:sz w:val="16"/>
                <w:szCs w:val="16"/>
              </w:rPr>
              <w:t>Adding a whole work flow using SEALDD in D.2</w:t>
            </w:r>
          </w:p>
        </w:tc>
        <w:tc>
          <w:tcPr>
            <w:tcW w:w="708" w:type="dxa"/>
            <w:shd w:val="solid" w:color="FFFFFF" w:fill="auto"/>
          </w:tcPr>
          <w:p w14:paraId="6DD24186" w14:textId="04F94248" w:rsidR="006630EA" w:rsidRDefault="006630EA" w:rsidP="006630EA">
            <w:pPr>
              <w:pStyle w:val="TAC"/>
              <w:rPr>
                <w:rFonts w:eastAsia="SimSun"/>
                <w:sz w:val="16"/>
                <w:szCs w:val="16"/>
                <w:lang w:val="en-US" w:eastAsia="zh-CN"/>
              </w:rPr>
            </w:pPr>
            <w:r>
              <w:rPr>
                <w:rFonts w:eastAsia="SimSun"/>
                <w:sz w:val="16"/>
                <w:szCs w:val="16"/>
                <w:lang w:val="en-US" w:eastAsia="zh-CN"/>
              </w:rPr>
              <w:t>20.1.0</w:t>
            </w:r>
          </w:p>
        </w:tc>
      </w:tr>
      <w:tr w:rsidR="00746DAE" w14:paraId="537B8EF7" w14:textId="77777777" w:rsidTr="00EB2791">
        <w:tc>
          <w:tcPr>
            <w:tcW w:w="800" w:type="dxa"/>
            <w:shd w:val="solid" w:color="FFFFFF" w:fill="auto"/>
          </w:tcPr>
          <w:p w14:paraId="09567B0C" w14:textId="6AF98E0E" w:rsidR="00746DAE" w:rsidRPr="00A0438C" w:rsidRDefault="00746DAE" w:rsidP="00746DAE">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55BB3E6B" w14:textId="02CB991D" w:rsidR="00746DAE" w:rsidRDefault="00746DAE" w:rsidP="00746DAE">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0B567E85" w14:textId="57BDA1E9" w:rsidR="00746DAE" w:rsidRPr="009B74AB" w:rsidRDefault="00746DAE" w:rsidP="00746DAE">
            <w:pPr>
              <w:pStyle w:val="TAC"/>
              <w:rPr>
                <w:sz w:val="16"/>
                <w:szCs w:val="16"/>
              </w:rPr>
            </w:pPr>
            <w:r w:rsidRPr="009B74AB">
              <w:rPr>
                <w:sz w:val="16"/>
                <w:szCs w:val="16"/>
              </w:rPr>
              <w:t>SP-251</w:t>
            </w:r>
            <w:r>
              <w:rPr>
                <w:sz w:val="16"/>
                <w:szCs w:val="16"/>
              </w:rPr>
              <w:t>492</w:t>
            </w:r>
          </w:p>
        </w:tc>
        <w:tc>
          <w:tcPr>
            <w:tcW w:w="567" w:type="dxa"/>
            <w:shd w:val="solid" w:color="FFFFFF" w:fill="auto"/>
          </w:tcPr>
          <w:p w14:paraId="10405A29" w14:textId="76EB761B" w:rsidR="00746DAE" w:rsidRDefault="00746DAE" w:rsidP="00746DAE">
            <w:pPr>
              <w:pStyle w:val="TAL"/>
              <w:rPr>
                <w:sz w:val="16"/>
                <w:szCs w:val="16"/>
              </w:rPr>
            </w:pPr>
            <w:r>
              <w:rPr>
                <w:sz w:val="16"/>
                <w:szCs w:val="16"/>
              </w:rPr>
              <w:t>016</w:t>
            </w:r>
            <w:r>
              <w:rPr>
                <w:sz w:val="16"/>
                <w:szCs w:val="16"/>
              </w:rPr>
              <w:t>5</w:t>
            </w:r>
          </w:p>
        </w:tc>
        <w:tc>
          <w:tcPr>
            <w:tcW w:w="425" w:type="dxa"/>
            <w:shd w:val="solid" w:color="FFFFFF" w:fill="auto"/>
          </w:tcPr>
          <w:p w14:paraId="0FCF7FF5" w14:textId="15213CEC" w:rsidR="00746DAE" w:rsidRDefault="00746DAE" w:rsidP="00746DAE">
            <w:pPr>
              <w:pStyle w:val="TAR"/>
              <w:jc w:val="center"/>
              <w:rPr>
                <w:sz w:val="16"/>
                <w:szCs w:val="16"/>
              </w:rPr>
            </w:pPr>
            <w:r>
              <w:rPr>
                <w:sz w:val="16"/>
                <w:szCs w:val="16"/>
              </w:rPr>
              <w:t>2</w:t>
            </w:r>
          </w:p>
        </w:tc>
        <w:tc>
          <w:tcPr>
            <w:tcW w:w="425" w:type="dxa"/>
            <w:shd w:val="solid" w:color="FFFFFF" w:fill="auto"/>
          </w:tcPr>
          <w:p w14:paraId="266CA229" w14:textId="372AF364" w:rsidR="00746DAE" w:rsidRDefault="00746DAE" w:rsidP="00746DAE">
            <w:pPr>
              <w:pStyle w:val="TAC"/>
              <w:rPr>
                <w:sz w:val="16"/>
                <w:szCs w:val="16"/>
              </w:rPr>
            </w:pPr>
            <w:r>
              <w:rPr>
                <w:sz w:val="16"/>
                <w:szCs w:val="16"/>
              </w:rPr>
              <w:t>F</w:t>
            </w:r>
          </w:p>
        </w:tc>
        <w:tc>
          <w:tcPr>
            <w:tcW w:w="4962" w:type="dxa"/>
            <w:shd w:val="solid" w:color="FFFFFF" w:fill="auto"/>
          </w:tcPr>
          <w:p w14:paraId="3095D5AA" w14:textId="5BD60C0A" w:rsidR="00746DAE" w:rsidRPr="006630EA" w:rsidRDefault="00746DAE" w:rsidP="00746DAE">
            <w:pPr>
              <w:pStyle w:val="TAL"/>
              <w:rPr>
                <w:sz w:val="16"/>
                <w:szCs w:val="16"/>
              </w:rPr>
            </w:pPr>
            <w:r w:rsidRPr="00746DAE">
              <w:rPr>
                <w:sz w:val="16"/>
                <w:szCs w:val="16"/>
              </w:rPr>
              <w:t>Adding the relationship between SEALDD and NRM in Annex</w:t>
            </w:r>
          </w:p>
        </w:tc>
        <w:tc>
          <w:tcPr>
            <w:tcW w:w="708" w:type="dxa"/>
            <w:shd w:val="solid" w:color="FFFFFF" w:fill="auto"/>
          </w:tcPr>
          <w:p w14:paraId="7F329B44" w14:textId="668189E8" w:rsidR="00746DAE" w:rsidRDefault="00746DAE" w:rsidP="00746DAE">
            <w:pPr>
              <w:pStyle w:val="TAC"/>
              <w:rPr>
                <w:rFonts w:eastAsia="SimSun"/>
                <w:sz w:val="16"/>
                <w:szCs w:val="16"/>
                <w:lang w:val="en-US" w:eastAsia="zh-CN"/>
              </w:rPr>
            </w:pPr>
            <w:r>
              <w:rPr>
                <w:rFonts w:eastAsia="SimSun"/>
                <w:sz w:val="16"/>
                <w:szCs w:val="16"/>
                <w:lang w:val="en-US" w:eastAsia="zh-CN"/>
              </w:rPr>
              <w:t>20.1.0</w:t>
            </w:r>
          </w:p>
        </w:tc>
      </w:tr>
      <w:tr w:rsidR="00B04C72" w14:paraId="37D10BD4" w14:textId="77777777" w:rsidTr="00EB2791">
        <w:tc>
          <w:tcPr>
            <w:tcW w:w="800" w:type="dxa"/>
            <w:shd w:val="solid" w:color="FFFFFF" w:fill="auto"/>
          </w:tcPr>
          <w:p w14:paraId="6C41E080" w14:textId="3CCF9774" w:rsidR="00B04C72" w:rsidRPr="00A0438C" w:rsidRDefault="00B04C72" w:rsidP="00B04C7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364E7C6C" w14:textId="02F2163C" w:rsidR="00B04C72" w:rsidRDefault="00B04C72" w:rsidP="00B04C72">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7C0800B1" w14:textId="0DD539A4" w:rsidR="00B04C72" w:rsidRPr="009B74AB" w:rsidRDefault="00B04C72" w:rsidP="00B04C72">
            <w:pPr>
              <w:pStyle w:val="TAC"/>
              <w:rPr>
                <w:sz w:val="16"/>
                <w:szCs w:val="16"/>
              </w:rPr>
            </w:pPr>
            <w:r w:rsidRPr="009B74AB">
              <w:rPr>
                <w:sz w:val="16"/>
                <w:szCs w:val="16"/>
              </w:rPr>
              <w:t>SP-251</w:t>
            </w:r>
            <w:r>
              <w:rPr>
                <w:sz w:val="16"/>
                <w:szCs w:val="16"/>
              </w:rPr>
              <w:t>49</w:t>
            </w:r>
            <w:r>
              <w:rPr>
                <w:sz w:val="16"/>
                <w:szCs w:val="16"/>
              </w:rPr>
              <w:t>7</w:t>
            </w:r>
          </w:p>
        </w:tc>
        <w:tc>
          <w:tcPr>
            <w:tcW w:w="567" w:type="dxa"/>
            <w:shd w:val="solid" w:color="FFFFFF" w:fill="auto"/>
          </w:tcPr>
          <w:p w14:paraId="5A0F6EC0" w14:textId="3E7FEAD1" w:rsidR="00B04C72" w:rsidRDefault="00B04C72" w:rsidP="00B04C72">
            <w:pPr>
              <w:pStyle w:val="TAL"/>
              <w:rPr>
                <w:sz w:val="16"/>
                <w:szCs w:val="16"/>
              </w:rPr>
            </w:pPr>
            <w:r>
              <w:rPr>
                <w:sz w:val="16"/>
                <w:szCs w:val="16"/>
              </w:rPr>
              <w:t>016</w:t>
            </w:r>
            <w:r>
              <w:rPr>
                <w:sz w:val="16"/>
                <w:szCs w:val="16"/>
              </w:rPr>
              <w:t>8</w:t>
            </w:r>
          </w:p>
        </w:tc>
        <w:tc>
          <w:tcPr>
            <w:tcW w:w="425" w:type="dxa"/>
            <w:shd w:val="solid" w:color="FFFFFF" w:fill="auto"/>
          </w:tcPr>
          <w:p w14:paraId="1D189DAF" w14:textId="54FCC61A" w:rsidR="00B04C72" w:rsidRDefault="00B04C72" w:rsidP="00B04C72">
            <w:pPr>
              <w:pStyle w:val="TAR"/>
              <w:jc w:val="center"/>
              <w:rPr>
                <w:sz w:val="16"/>
                <w:szCs w:val="16"/>
              </w:rPr>
            </w:pPr>
            <w:r>
              <w:rPr>
                <w:sz w:val="16"/>
                <w:szCs w:val="16"/>
              </w:rPr>
              <w:t>1</w:t>
            </w:r>
          </w:p>
        </w:tc>
        <w:tc>
          <w:tcPr>
            <w:tcW w:w="425" w:type="dxa"/>
            <w:shd w:val="solid" w:color="FFFFFF" w:fill="auto"/>
          </w:tcPr>
          <w:p w14:paraId="5466058F" w14:textId="12B15022" w:rsidR="00B04C72" w:rsidRDefault="00B04C72" w:rsidP="00B04C72">
            <w:pPr>
              <w:pStyle w:val="TAC"/>
              <w:rPr>
                <w:sz w:val="16"/>
                <w:szCs w:val="16"/>
              </w:rPr>
            </w:pPr>
            <w:r>
              <w:rPr>
                <w:sz w:val="16"/>
                <w:szCs w:val="16"/>
              </w:rPr>
              <w:t>A</w:t>
            </w:r>
          </w:p>
        </w:tc>
        <w:tc>
          <w:tcPr>
            <w:tcW w:w="4962" w:type="dxa"/>
            <w:shd w:val="solid" w:color="FFFFFF" w:fill="auto"/>
          </w:tcPr>
          <w:p w14:paraId="68F0279F" w14:textId="6C50F695" w:rsidR="00B04C72" w:rsidRPr="00746DAE" w:rsidRDefault="00B04C72" w:rsidP="00B04C72">
            <w:pPr>
              <w:pStyle w:val="TAL"/>
              <w:rPr>
                <w:sz w:val="16"/>
                <w:szCs w:val="16"/>
              </w:rPr>
            </w:pPr>
            <w:r w:rsidRPr="00B04C72">
              <w:rPr>
                <w:sz w:val="16"/>
                <w:szCs w:val="16"/>
              </w:rPr>
              <w:t>Clarification related to Multi-modal Service ID</w:t>
            </w:r>
          </w:p>
        </w:tc>
        <w:tc>
          <w:tcPr>
            <w:tcW w:w="708" w:type="dxa"/>
            <w:shd w:val="solid" w:color="FFFFFF" w:fill="auto"/>
          </w:tcPr>
          <w:p w14:paraId="602CF572" w14:textId="423EE376" w:rsidR="00B04C72" w:rsidRDefault="00B04C72" w:rsidP="00B04C72">
            <w:pPr>
              <w:pStyle w:val="TAC"/>
              <w:rPr>
                <w:rFonts w:eastAsia="SimSun"/>
                <w:sz w:val="16"/>
                <w:szCs w:val="16"/>
                <w:lang w:val="en-US" w:eastAsia="zh-CN"/>
              </w:rPr>
            </w:pPr>
            <w:r>
              <w:rPr>
                <w:rFonts w:eastAsia="SimSun"/>
                <w:sz w:val="16"/>
                <w:szCs w:val="16"/>
                <w:lang w:val="en-US" w:eastAsia="zh-CN"/>
              </w:rPr>
              <w:t>20.1.0</w:t>
            </w:r>
          </w:p>
        </w:tc>
      </w:tr>
      <w:tr w:rsidR="003B156B" w14:paraId="12C0CD73" w14:textId="77777777" w:rsidTr="00EB2791">
        <w:tc>
          <w:tcPr>
            <w:tcW w:w="800" w:type="dxa"/>
            <w:shd w:val="solid" w:color="FFFFFF" w:fill="auto"/>
          </w:tcPr>
          <w:p w14:paraId="3B0FF4F7" w14:textId="7EC1F3E8" w:rsidR="003B156B" w:rsidRPr="00A0438C" w:rsidRDefault="003B156B" w:rsidP="003B15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6E358A2F" w14:textId="71B7185E" w:rsidR="003B156B" w:rsidRDefault="003B156B" w:rsidP="003B156B">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170320D7" w14:textId="182ECF8D" w:rsidR="003B156B" w:rsidRPr="009B74AB" w:rsidRDefault="003B156B" w:rsidP="003B156B">
            <w:pPr>
              <w:pStyle w:val="TAC"/>
              <w:rPr>
                <w:sz w:val="16"/>
                <w:szCs w:val="16"/>
              </w:rPr>
            </w:pPr>
            <w:r w:rsidRPr="009B74AB">
              <w:rPr>
                <w:sz w:val="16"/>
                <w:szCs w:val="16"/>
              </w:rPr>
              <w:t>SP-251</w:t>
            </w:r>
            <w:r>
              <w:rPr>
                <w:sz w:val="16"/>
                <w:szCs w:val="16"/>
              </w:rPr>
              <w:t>497</w:t>
            </w:r>
          </w:p>
        </w:tc>
        <w:tc>
          <w:tcPr>
            <w:tcW w:w="567" w:type="dxa"/>
            <w:shd w:val="solid" w:color="FFFFFF" w:fill="auto"/>
          </w:tcPr>
          <w:p w14:paraId="6E0FA401" w14:textId="6A2215A1" w:rsidR="003B156B" w:rsidRDefault="003B156B" w:rsidP="003B156B">
            <w:pPr>
              <w:pStyle w:val="TAL"/>
              <w:rPr>
                <w:sz w:val="16"/>
                <w:szCs w:val="16"/>
              </w:rPr>
            </w:pPr>
            <w:r>
              <w:rPr>
                <w:sz w:val="16"/>
                <w:szCs w:val="16"/>
              </w:rPr>
              <w:t>01</w:t>
            </w:r>
            <w:r>
              <w:rPr>
                <w:sz w:val="16"/>
                <w:szCs w:val="16"/>
              </w:rPr>
              <w:t>70</w:t>
            </w:r>
          </w:p>
        </w:tc>
        <w:tc>
          <w:tcPr>
            <w:tcW w:w="425" w:type="dxa"/>
            <w:shd w:val="solid" w:color="FFFFFF" w:fill="auto"/>
          </w:tcPr>
          <w:p w14:paraId="6913BAA3" w14:textId="54A8F5DE" w:rsidR="003B156B" w:rsidRDefault="003B156B" w:rsidP="003B156B">
            <w:pPr>
              <w:pStyle w:val="TAR"/>
              <w:jc w:val="center"/>
              <w:rPr>
                <w:sz w:val="16"/>
                <w:szCs w:val="16"/>
              </w:rPr>
            </w:pPr>
            <w:r>
              <w:rPr>
                <w:sz w:val="16"/>
                <w:szCs w:val="16"/>
              </w:rPr>
              <w:t>2</w:t>
            </w:r>
          </w:p>
        </w:tc>
        <w:tc>
          <w:tcPr>
            <w:tcW w:w="425" w:type="dxa"/>
            <w:shd w:val="solid" w:color="FFFFFF" w:fill="auto"/>
          </w:tcPr>
          <w:p w14:paraId="34EBFE38" w14:textId="4F87007E" w:rsidR="003B156B" w:rsidRDefault="003B156B" w:rsidP="003B156B">
            <w:pPr>
              <w:pStyle w:val="TAC"/>
              <w:rPr>
                <w:sz w:val="16"/>
                <w:szCs w:val="16"/>
              </w:rPr>
            </w:pPr>
            <w:r>
              <w:rPr>
                <w:sz w:val="16"/>
                <w:szCs w:val="16"/>
              </w:rPr>
              <w:t>A</w:t>
            </w:r>
          </w:p>
        </w:tc>
        <w:tc>
          <w:tcPr>
            <w:tcW w:w="4962" w:type="dxa"/>
            <w:shd w:val="solid" w:color="FFFFFF" w:fill="auto"/>
          </w:tcPr>
          <w:p w14:paraId="5C847F9C" w14:textId="009A0D22" w:rsidR="003B156B" w:rsidRPr="00B04C72" w:rsidRDefault="003B156B" w:rsidP="003B156B">
            <w:pPr>
              <w:pStyle w:val="TAL"/>
              <w:rPr>
                <w:sz w:val="16"/>
                <w:szCs w:val="16"/>
              </w:rPr>
            </w:pPr>
            <w:r w:rsidRPr="003B156B">
              <w:rPr>
                <w:sz w:val="16"/>
                <w:szCs w:val="16"/>
              </w:rPr>
              <w:t>Correction to synchronization policy</w:t>
            </w:r>
          </w:p>
        </w:tc>
        <w:tc>
          <w:tcPr>
            <w:tcW w:w="708" w:type="dxa"/>
            <w:shd w:val="solid" w:color="FFFFFF" w:fill="auto"/>
          </w:tcPr>
          <w:p w14:paraId="622078A2" w14:textId="486EFC11" w:rsidR="003B156B" w:rsidRDefault="003B156B" w:rsidP="003B156B">
            <w:pPr>
              <w:pStyle w:val="TAC"/>
              <w:rPr>
                <w:rFonts w:eastAsia="SimSun"/>
                <w:sz w:val="16"/>
                <w:szCs w:val="16"/>
                <w:lang w:val="en-US" w:eastAsia="zh-CN"/>
              </w:rPr>
            </w:pPr>
            <w:r>
              <w:rPr>
                <w:rFonts w:eastAsia="SimSun"/>
                <w:sz w:val="16"/>
                <w:szCs w:val="16"/>
                <w:lang w:val="en-US" w:eastAsia="zh-CN"/>
              </w:rPr>
              <w:t>20.1.0</w:t>
            </w:r>
          </w:p>
        </w:tc>
      </w:tr>
      <w:tr w:rsidR="0075565E" w14:paraId="32F88863" w14:textId="77777777" w:rsidTr="00EB2791">
        <w:tc>
          <w:tcPr>
            <w:tcW w:w="800" w:type="dxa"/>
            <w:shd w:val="solid" w:color="FFFFFF" w:fill="auto"/>
          </w:tcPr>
          <w:p w14:paraId="2486DDC1" w14:textId="0867C751" w:rsidR="0075565E" w:rsidRPr="00A0438C" w:rsidRDefault="0075565E" w:rsidP="0075565E">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64F60A01" w14:textId="10561FCF" w:rsidR="0075565E" w:rsidRDefault="0075565E" w:rsidP="0075565E">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4DEAC0D9" w14:textId="578A9920" w:rsidR="0075565E" w:rsidRPr="009B74AB" w:rsidRDefault="0075565E" w:rsidP="0075565E">
            <w:pPr>
              <w:pStyle w:val="TAC"/>
              <w:rPr>
                <w:sz w:val="16"/>
                <w:szCs w:val="16"/>
              </w:rPr>
            </w:pPr>
            <w:r w:rsidRPr="009B74AB">
              <w:rPr>
                <w:sz w:val="16"/>
                <w:szCs w:val="16"/>
              </w:rPr>
              <w:t>SP-251</w:t>
            </w:r>
            <w:r>
              <w:rPr>
                <w:sz w:val="16"/>
                <w:szCs w:val="16"/>
              </w:rPr>
              <w:t>49</w:t>
            </w:r>
            <w:r>
              <w:rPr>
                <w:sz w:val="16"/>
                <w:szCs w:val="16"/>
              </w:rPr>
              <w:t>2</w:t>
            </w:r>
          </w:p>
        </w:tc>
        <w:tc>
          <w:tcPr>
            <w:tcW w:w="567" w:type="dxa"/>
            <w:shd w:val="solid" w:color="FFFFFF" w:fill="auto"/>
          </w:tcPr>
          <w:p w14:paraId="41F521AB" w14:textId="700A951A" w:rsidR="0075565E" w:rsidRDefault="0075565E" w:rsidP="0075565E">
            <w:pPr>
              <w:pStyle w:val="TAL"/>
              <w:rPr>
                <w:sz w:val="16"/>
                <w:szCs w:val="16"/>
              </w:rPr>
            </w:pPr>
            <w:r>
              <w:rPr>
                <w:sz w:val="16"/>
                <w:szCs w:val="16"/>
              </w:rPr>
              <w:t>017</w:t>
            </w:r>
            <w:r>
              <w:rPr>
                <w:sz w:val="16"/>
                <w:szCs w:val="16"/>
              </w:rPr>
              <w:t>1</w:t>
            </w:r>
          </w:p>
        </w:tc>
        <w:tc>
          <w:tcPr>
            <w:tcW w:w="425" w:type="dxa"/>
            <w:shd w:val="solid" w:color="FFFFFF" w:fill="auto"/>
          </w:tcPr>
          <w:p w14:paraId="741978FB" w14:textId="5B64976F" w:rsidR="0075565E" w:rsidRDefault="0075565E" w:rsidP="0075565E">
            <w:pPr>
              <w:pStyle w:val="TAR"/>
              <w:jc w:val="center"/>
              <w:rPr>
                <w:sz w:val="16"/>
                <w:szCs w:val="16"/>
              </w:rPr>
            </w:pPr>
            <w:r>
              <w:rPr>
                <w:sz w:val="16"/>
                <w:szCs w:val="16"/>
              </w:rPr>
              <w:t>2</w:t>
            </w:r>
          </w:p>
        </w:tc>
        <w:tc>
          <w:tcPr>
            <w:tcW w:w="425" w:type="dxa"/>
            <w:shd w:val="solid" w:color="FFFFFF" w:fill="auto"/>
          </w:tcPr>
          <w:p w14:paraId="1043298D" w14:textId="01B93FCE" w:rsidR="0075565E" w:rsidRDefault="0075565E" w:rsidP="0075565E">
            <w:pPr>
              <w:pStyle w:val="TAC"/>
              <w:rPr>
                <w:sz w:val="16"/>
                <w:szCs w:val="16"/>
              </w:rPr>
            </w:pPr>
            <w:r>
              <w:rPr>
                <w:sz w:val="16"/>
                <w:szCs w:val="16"/>
              </w:rPr>
              <w:t>C</w:t>
            </w:r>
          </w:p>
        </w:tc>
        <w:tc>
          <w:tcPr>
            <w:tcW w:w="4962" w:type="dxa"/>
            <w:shd w:val="solid" w:color="FFFFFF" w:fill="auto"/>
          </w:tcPr>
          <w:p w14:paraId="7B9DBD24" w14:textId="29AF13B4" w:rsidR="0075565E" w:rsidRPr="003B156B" w:rsidRDefault="0075565E" w:rsidP="0075565E">
            <w:pPr>
              <w:pStyle w:val="TAL"/>
              <w:rPr>
                <w:sz w:val="16"/>
                <w:szCs w:val="16"/>
              </w:rPr>
            </w:pPr>
            <w:r w:rsidRPr="0075565E">
              <w:rPr>
                <w:sz w:val="16"/>
                <w:szCs w:val="16"/>
              </w:rPr>
              <w:t>Enhancements of SEALDD enabled congestion control for VAL applications</w:t>
            </w:r>
          </w:p>
        </w:tc>
        <w:tc>
          <w:tcPr>
            <w:tcW w:w="708" w:type="dxa"/>
            <w:shd w:val="solid" w:color="FFFFFF" w:fill="auto"/>
          </w:tcPr>
          <w:p w14:paraId="6D6E13BF" w14:textId="7A86037A" w:rsidR="0075565E" w:rsidRDefault="0075565E" w:rsidP="0075565E">
            <w:pPr>
              <w:pStyle w:val="TAC"/>
              <w:rPr>
                <w:rFonts w:eastAsia="SimSun"/>
                <w:sz w:val="16"/>
                <w:szCs w:val="16"/>
                <w:lang w:val="en-US" w:eastAsia="zh-CN"/>
              </w:rPr>
            </w:pPr>
            <w:r>
              <w:rPr>
                <w:rFonts w:eastAsia="SimSun"/>
                <w:sz w:val="16"/>
                <w:szCs w:val="16"/>
                <w:lang w:val="en-US" w:eastAsia="zh-CN"/>
              </w:rPr>
              <w:t>20.1.0</w:t>
            </w:r>
          </w:p>
        </w:tc>
      </w:tr>
      <w:tr w:rsidR="00970381" w14:paraId="3B77C648" w14:textId="77777777" w:rsidTr="00EB2791">
        <w:tc>
          <w:tcPr>
            <w:tcW w:w="800" w:type="dxa"/>
            <w:shd w:val="solid" w:color="FFFFFF" w:fill="auto"/>
          </w:tcPr>
          <w:p w14:paraId="1B5C78B7" w14:textId="3355C54C" w:rsidR="00970381" w:rsidRPr="00A0438C" w:rsidRDefault="00970381" w:rsidP="0097038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458FD374" w14:textId="7C7EBDE3" w:rsidR="00970381" w:rsidRDefault="00970381" w:rsidP="00970381">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39AFF437" w14:textId="6E931B09" w:rsidR="00970381" w:rsidRPr="009B74AB" w:rsidRDefault="00970381" w:rsidP="00970381">
            <w:pPr>
              <w:pStyle w:val="TAC"/>
              <w:rPr>
                <w:sz w:val="16"/>
                <w:szCs w:val="16"/>
              </w:rPr>
            </w:pPr>
            <w:r w:rsidRPr="009B74AB">
              <w:rPr>
                <w:sz w:val="16"/>
                <w:szCs w:val="16"/>
              </w:rPr>
              <w:t>SP-251</w:t>
            </w:r>
            <w:r>
              <w:rPr>
                <w:sz w:val="16"/>
                <w:szCs w:val="16"/>
              </w:rPr>
              <w:t>49</w:t>
            </w:r>
            <w:r w:rsidR="00135E2A">
              <w:rPr>
                <w:sz w:val="16"/>
                <w:szCs w:val="16"/>
              </w:rPr>
              <w:t>1</w:t>
            </w:r>
          </w:p>
        </w:tc>
        <w:tc>
          <w:tcPr>
            <w:tcW w:w="567" w:type="dxa"/>
            <w:shd w:val="solid" w:color="FFFFFF" w:fill="auto"/>
          </w:tcPr>
          <w:p w14:paraId="2E38AB1D" w14:textId="204EB662" w:rsidR="00970381" w:rsidRDefault="00970381" w:rsidP="00970381">
            <w:pPr>
              <w:pStyle w:val="TAL"/>
              <w:rPr>
                <w:sz w:val="16"/>
                <w:szCs w:val="16"/>
              </w:rPr>
            </w:pPr>
            <w:r>
              <w:rPr>
                <w:sz w:val="16"/>
                <w:szCs w:val="16"/>
              </w:rPr>
              <w:t>017</w:t>
            </w:r>
            <w:r>
              <w:rPr>
                <w:sz w:val="16"/>
                <w:szCs w:val="16"/>
              </w:rPr>
              <w:t>3</w:t>
            </w:r>
          </w:p>
        </w:tc>
        <w:tc>
          <w:tcPr>
            <w:tcW w:w="425" w:type="dxa"/>
            <w:shd w:val="solid" w:color="FFFFFF" w:fill="auto"/>
          </w:tcPr>
          <w:p w14:paraId="4F0935CD" w14:textId="5122081B" w:rsidR="00970381" w:rsidRDefault="00970381" w:rsidP="00970381">
            <w:pPr>
              <w:pStyle w:val="TAR"/>
              <w:jc w:val="center"/>
              <w:rPr>
                <w:sz w:val="16"/>
                <w:szCs w:val="16"/>
              </w:rPr>
            </w:pPr>
            <w:r>
              <w:rPr>
                <w:sz w:val="16"/>
                <w:szCs w:val="16"/>
              </w:rPr>
              <w:t>1</w:t>
            </w:r>
          </w:p>
        </w:tc>
        <w:tc>
          <w:tcPr>
            <w:tcW w:w="425" w:type="dxa"/>
            <w:shd w:val="solid" w:color="FFFFFF" w:fill="auto"/>
          </w:tcPr>
          <w:p w14:paraId="2F61D124" w14:textId="2C0CCABB" w:rsidR="00970381" w:rsidRDefault="00970381" w:rsidP="00970381">
            <w:pPr>
              <w:pStyle w:val="TAC"/>
              <w:rPr>
                <w:sz w:val="16"/>
                <w:szCs w:val="16"/>
              </w:rPr>
            </w:pPr>
            <w:r>
              <w:rPr>
                <w:sz w:val="16"/>
                <w:szCs w:val="16"/>
              </w:rPr>
              <w:t>A</w:t>
            </w:r>
          </w:p>
        </w:tc>
        <w:tc>
          <w:tcPr>
            <w:tcW w:w="4962" w:type="dxa"/>
            <w:shd w:val="solid" w:color="FFFFFF" w:fill="auto"/>
          </w:tcPr>
          <w:p w14:paraId="56A1197C" w14:textId="3708934C" w:rsidR="00970381" w:rsidRPr="0075565E" w:rsidRDefault="00970381" w:rsidP="00970381">
            <w:pPr>
              <w:pStyle w:val="TAL"/>
              <w:rPr>
                <w:sz w:val="16"/>
                <w:szCs w:val="16"/>
              </w:rPr>
            </w:pPr>
            <w:r w:rsidRPr="00970381">
              <w:rPr>
                <w:sz w:val="16"/>
                <w:szCs w:val="16"/>
              </w:rPr>
              <w:t>Clause 9.12.2.4.2 EN resolution</w:t>
            </w:r>
          </w:p>
        </w:tc>
        <w:tc>
          <w:tcPr>
            <w:tcW w:w="708" w:type="dxa"/>
            <w:shd w:val="solid" w:color="FFFFFF" w:fill="auto"/>
          </w:tcPr>
          <w:p w14:paraId="7D5B87DB" w14:textId="076896B7" w:rsidR="00970381" w:rsidRDefault="00970381" w:rsidP="00970381">
            <w:pPr>
              <w:pStyle w:val="TAC"/>
              <w:rPr>
                <w:rFonts w:eastAsia="SimSun"/>
                <w:sz w:val="16"/>
                <w:szCs w:val="16"/>
                <w:lang w:val="en-US" w:eastAsia="zh-CN"/>
              </w:rPr>
            </w:pPr>
            <w:r>
              <w:rPr>
                <w:rFonts w:eastAsia="SimSun"/>
                <w:sz w:val="16"/>
                <w:szCs w:val="16"/>
                <w:lang w:val="en-US" w:eastAsia="zh-CN"/>
              </w:rPr>
              <w:t>20.1.0</w:t>
            </w:r>
          </w:p>
        </w:tc>
      </w:tr>
      <w:tr w:rsidR="00B84346" w14:paraId="506EA84B" w14:textId="77777777" w:rsidTr="00EB2791">
        <w:tc>
          <w:tcPr>
            <w:tcW w:w="800" w:type="dxa"/>
            <w:shd w:val="solid" w:color="FFFFFF" w:fill="auto"/>
          </w:tcPr>
          <w:p w14:paraId="2EAC883B" w14:textId="50CE4A1C" w:rsidR="00B84346" w:rsidRPr="00A0438C" w:rsidRDefault="00B84346" w:rsidP="00B8434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2BF3069E" w14:textId="14FDED90" w:rsidR="00B84346" w:rsidRDefault="00B84346" w:rsidP="00B84346">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2551A44E" w14:textId="6C8F7B89" w:rsidR="00B84346" w:rsidRPr="009B74AB" w:rsidRDefault="00B84346" w:rsidP="00B84346">
            <w:pPr>
              <w:pStyle w:val="TAC"/>
              <w:rPr>
                <w:sz w:val="16"/>
                <w:szCs w:val="16"/>
              </w:rPr>
            </w:pPr>
            <w:r w:rsidRPr="009B74AB">
              <w:rPr>
                <w:sz w:val="16"/>
                <w:szCs w:val="16"/>
              </w:rPr>
              <w:t>SP-251</w:t>
            </w:r>
            <w:r>
              <w:rPr>
                <w:sz w:val="16"/>
                <w:szCs w:val="16"/>
              </w:rPr>
              <w:t>491</w:t>
            </w:r>
          </w:p>
        </w:tc>
        <w:tc>
          <w:tcPr>
            <w:tcW w:w="567" w:type="dxa"/>
            <w:shd w:val="solid" w:color="FFFFFF" w:fill="auto"/>
          </w:tcPr>
          <w:p w14:paraId="4819140F" w14:textId="6F09E720" w:rsidR="00B84346" w:rsidRDefault="00B84346" w:rsidP="00B84346">
            <w:pPr>
              <w:pStyle w:val="TAL"/>
              <w:rPr>
                <w:sz w:val="16"/>
                <w:szCs w:val="16"/>
              </w:rPr>
            </w:pPr>
            <w:r>
              <w:rPr>
                <w:sz w:val="16"/>
                <w:szCs w:val="16"/>
              </w:rPr>
              <w:t>017</w:t>
            </w:r>
            <w:r>
              <w:rPr>
                <w:sz w:val="16"/>
                <w:szCs w:val="16"/>
              </w:rPr>
              <w:t>5</w:t>
            </w:r>
          </w:p>
        </w:tc>
        <w:tc>
          <w:tcPr>
            <w:tcW w:w="425" w:type="dxa"/>
            <w:shd w:val="solid" w:color="FFFFFF" w:fill="auto"/>
          </w:tcPr>
          <w:p w14:paraId="0523677B" w14:textId="5DC45884" w:rsidR="00B84346" w:rsidRDefault="00B84346" w:rsidP="00B84346">
            <w:pPr>
              <w:pStyle w:val="TAR"/>
              <w:jc w:val="center"/>
              <w:rPr>
                <w:sz w:val="16"/>
                <w:szCs w:val="16"/>
              </w:rPr>
            </w:pPr>
            <w:r>
              <w:rPr>
                <w:sz w:val="16"/>
                <w:szCs w:val="16"/>
              </w:rPr>
              <w:t>1</w:t>
            </w:r>
          </w:p>
        </w:tc>
        <w:tc>
          <w:tcPr>
            <w:tcW w:w="425" w:type="dxa"/>
            <w:shd w:val="solid" w:color="FFFFFF" w:fill="auto"/>
          </w:tcPr>
          <w:p w14:paraId="3A459FF8" w14:textId="5084A7CE" w:rsidR="00B84346" w:rsidRDefault="00B84346" w:rsidP="00B84346">
            <w:pPr>
              <w:pStyle w:val="TAC"/>
              <w:rPr>
                <w:sz w:val="16"/>
                <w:szCs w:val="16"/>
              </w:rPr>
            </w:pPr>
            <w:r>
              <w:rPr>
                <w:sz w:val="16"/>
                <w:szCs w:val="16"/>
              </w:rPr>
              <w:t>A</w:t>
            </w:r>
          </w:p>
        </w:tc>
        <w:tc>
          <w:tcPr>
            <w:tcW w:w="4962" w:type="dxa"/>
            <w:shd w:val="solid" w:color="FFFFFF" w:fill="auto"/>
          </w:tcPr>
          <w:p w14:paraId="1C16AF1C" w14:textId="318F320E" w:rsidR="00B84346" w:rsidRPr="00970381" w:rsidRDefault="00B84346" w:rsidP="00B84346">
            <w:pPr>
              <w:pStyle w:val="TAL"/>
              <w:rPr>
                <w:sz w:val="16"/>
                <w:szCs w:val="16"/>
              </w:rPr>
            </w:pPr>
            <w:r w:rsidRPr="00B84346">
              <w:rPr>
                <w:sz w:val="16"/>
                <w:szCs w:val="16"/>
              </w:rPr>
              <w:t>Clause 9.12.3 EN resolution</w:t>
            </w:r>
          </w:p>
        </w:tc>
        <w:tc>
          <w:tcPr>
            <w:tcW w:w="708" w:type="dxa"/>
            <w:shd w:val="solid" w:color="FFFFFF" w:fill="auto"/>
          </w:tcPr>
          <w:p w14:paraId="2D4879A0" w14:textId="366085D1" w:rsidR="00B84346" w:rsidRDefault="00B84346" w:rsidP="00B84346">
            <w:pPr>
              <w:pStyle w:val="TAC"/>
              <w:rPr>
                <w:rFonts w:eastAsia="SimSun"/>
                <w:sz w:val="16"/>
                <w:szCs w:val="16"/>
                <w:lang w:val="en-US" w:eastAsia="zh-CN"/>
              </w:rPr>
            </w:pPr>
            <w:r>
              <w:rPr>
                <w:rFonts w:eastAsia="SimSun"/>
                <w:sz w:val="16"/>
                <w:szCs w:val="16"/>
                <w:lang w:val="en-US" w:eastAsia="zh-CN"/>
              </w:rPr>
              <w:t>20.1.0</w:t>
            </w:r>
          </w:p>
        </w:tc>
      </w:tr>
      <w:tr w:rsidR="009765C9" w14:paraId="1B546742" w14:textId="77777777" w:rsidTr="00EB2791">
        <w:tc>
          <w:tcPr>
            <w:tcW w:w="800" w:type="dxa"/>
            <w:shd w:val="solid" w:color="FFFFFF" w:fill="auto"/>
          </w:tcPr>
          <w:p w14:paraId="03E89928" w14:textId="0BC11E57" w:rsidR="009765C9" w:rsidRPr="00A0438C" w:rsidRDefault="009765C9" w:rsidP="009765C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0D483CAC" w14:textId="0AB5AA5A" w:rsidR="009765C9" w:rsidRDefault="009765C9" w:rsidP="009765C9">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274C3B3F" w14:textId="5466CABC" w:rsidR="009765C9" w:rsidRPr="009B74AB" w:rsidRDefault="009765C9" w:rsidP="009765C9">
            <w:pPr>
              <w:pStyle w:val="TAC"/>
              <w:rPr>
                <w:sz w:val="16"/>
                <w:szCs w:val="16"/>
              </w:rPr>
            </w:pPr>
            <w:r w:rsidRPr="009B74AB">
              <w:rPr>
                <w:sz w:val="16"/>
                <w:szCs w:val="16"/>
              </w:rPr>
              <w:t>SP-251</w:t>
            </w:r>
            <w:r>
              <w:rPr>
                <w:sz w:val="16"/>
                <w:szCs w:val="16"/>
              </w:rPr>
              <w:t>49</w:t>
            </w:r>
            <w:r>
              <w:rPr>
                <w:sz w:val="16"/>
                <w:szCs w:val="16"/>
              </w:rPr>
              <w:t>7</w:t>
            </w:r>
          </w:p>
        </w:tc>
        <w:tc>
          <w:tcPr>
            <w:tcW w:w="567" w:type="dxa"/>
            <w:shd w:val="solid" w:color="FFFFFF" w:fill="auto"/>
          </w:tcPr>
          <w:p w14:paraId="3289B289" w14:textId="6B41153B" w:rsidR="009765C9" w:rsidRDefault="009765C9" w:rsidP="009765C9">
            <w:pPr>
              <w:pStyle w:val="TAL"/>
              <w:rPr>
                <w:sz w:val="16"/>
                <w:szCs w:val="16"/>
              </w:rPr>
            </w:pPr>
            <w:r>
              <w:rPr>
                <w:sz w:val="16"/>
                <w:szCs w:val="16"/>
              </w:rPr>
              <w:t>01</w:t>
            </w:r>
            <w:r>
              <w:rPr>
                <w:sz w:val="16"/>
                <w:szCs w:val="16"/>
              </w:rPr>
              <w:t>80</w:t>
            </w:r>
          </w:p>
        </w:tc>
        <w:tc>
          <w:tcPr>
            <w:tcW w:w="425" w:type="dxa"/>
            <w:shd w:val="solid" w:color="FFFFFF" w:fill="auto"/>
          </w:tcPr>
          <w:p w14:paraId="6792F2A8" w14:textId="1BEB581A" w:rsidR="009765C9" w:rsidRDefault="009765C9" w:rsidP="009765C9">
            <w:pPr>
              <w:pStyle w:val="TAR"/>
              <w:jc w:val="center"/>
              <w:rPr>
                <w:sz w:val="16"/>
                <w:szCs w:val="16"/>
              </w:rPr>
            </w:pPr>
          </w:p>
        </w:tc>
        <w:tc>
          <w:tcPr>
            <w:tcW w:w="425" w:type="dxa"/>
            <w:shd w:val="solid" w:color="FFFFFF" w:fill="auto"/>
          </w:tcPr>
          <w:p w14:paraId="0B73FC6A" w14:textId="7F52B3D5" w:rsidR="009765C9" w:rsidRDefault="009765C9" w:rsidP="009765C9">
            <w:pPr>
              <w:pStyle w:val="TAC"/>
              <w:rPr>
                <w:sz w:val="16"/>
                <w:szCs w:val="16"/>
              </w:rPr>
            </w:pPr>
            <w:r>
              <w:rPr>
                <w:sz w:val="16"/>
                <w:szCs w:val="16"/>
              </w:rPr>
              <w:t>F</w:t>
            </w:r>
          </w:p>
        </w:tc>
        <w:tc>
          <w:tcPr>
            <w:tcW w:w="4962" w:type="dxa"/>
            <w:shd w:val="solid" w:color="FFFFFF" w:fill="auto"/>
          </w:tcPr>
          <w:p w14:paraId="7BA718C4" w14:textId="2BA70455" w:rsidR="009765C9" w:rsidRPr="00B84346" w:rsidRDefault="009765C9" w:rsidP="009765C9">
            <w:pPr>
              <w:pStyle w:val="TAL"/>
              <w:rPr>
                <w:sz w:val="16"/>
                <w:szCs w:val="16"/>
              </w:rPr>
            </w:pPr>
            <w:r w:rsidRPr="009765C9">
              <w:rPr>
                <w:sz w:val="16"/>
                <w:szCs w:val="16"/>
              </w:rPr>
              <w:t>Clarification on add the flow type in the SEALDD enabled multi-modal transmission request</w:t>
            </w:r>
          </w:p>
        </w:tc>
        <w:tc>
          <w:tcPr>
            <w:tcW w:w="708" w:type="dxa"/>
            <w:shd w:val="solid" w:color="FFFFFF" w:fill="auto"/>
          </w:tcPr>
          <w:p w14:paraId="546E0220" w14:textId="6B6F74AF" w:rsidR="009765C9" w:rsidRDefault="009765C9" w:rsidP="009765C9">
            <w:pPr>
              <w:pStyle w:val="TAC"/>
              <w:rPr>
                <w:rFonts w:eastAsia="SimSun"/>
                <w:sz w:val="16"/>
                <w:szCs w:val="16"/>
                <w:lang w:val="en-US" w:eastAsia="zh-CN"/>
              </w:rPr>
            </w:pPr>
            <w:r>
              <w:rPr>
                <w:rFonts w:eastAsia="SimSun"/>
                <w:sz w:val="16"/>
                <w:szCs w:val="16"/>
                <w:lang w:val="en-US" w:eastAsia="zh-CN"/>
              </w:rPr>
              <w:t>20.1.0</w:t>
            </w:r>
          </w:p>
        </w:tc>
      </w:tr>
      <w:tr w:rsidR="00115D64" w14:paraId="36F5B801" w14:textId="77777777" w:rsidTr="00EB2791">
        <w:tc>
          <w:tcPr>
            <w:tcW w:w="800" w:type="dxa"/>
            <w:shd w:val="solid" w:color="FFFFFF" w:fill="auto"/>
          </w:tcPr>
          <w:p w14:paraId="73632B21" w14:textId="05DC4335" w:rsidR="00115D64" w:rsidRPr="00A0438C" w:rsidRDefault="00115D64" w:rsidP="00115D64">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3E7A7E02" w14:textId="6E0AF732" w:rsidR="00115D64" w:rsidRDefault="00115D64" w:rsidP="00115D64">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7C40F7A7" w14:textId="35BA1E6E" w:rsidR="00115D64" w:rsidRPr="009B74AB" w:rsidRDefault="00115D64" w:rsidP="00115D64">
            <w:pPr>
              <w:pStyle w:val="TAC"/>
              <w:rPr>
                <w:sz w:val="16"/>
                <w:szCs w:val="16"/>
              </w:rPr>
            </w:pPr>
            <w:r w:rsidRPr="009B74AB">
              <w:rPr>
                <w:sz w:val="16"/>
                <w:szCs w:val="16"/>
              </w:rPr>
              <w:t>SP-251</w:t>
            </w:r>
            <w:r>
              <w:rPr>
                <w:sz w:val="16"/>
                <w:szCs w:val="16"/>
              </w:rPr>
              <w:t>497</w:t>
            </w:r>
          </w:p>
        </w:tc>
        <w:tc>
          <w:tcPr>
            <w:tcW w:w="567" w:type="dxa"/>
            <w:shd w:val="solid" w:color="FFFFFF" w:fill="auto"/>
          </w:tcPr>
          <w:p w14:paraId="6369B535" w14:textId="611B36BC" w:rsidR="00115D64" w:rsidRDefault="00115D64" w:rsidP="00115D64">
            <w:pPr>
              <w:pStyle w:val="TAL"/>
              <w:rPr>
                <w:sz w:val="16"/>
                <w:szCs w:val="16"/>
              </w:rPr>
            </w:pPr>
            <w:r>
              <w:rPr>
                <w:sz w:val="16"/>
                <w:szCs w:val="16"/>
              </w:rPr>
              <w:t>018</w:t>
            </w:r>
            <w:r>
              <w:rPr>
                <w:sz w:val="16"/>
                <w:szCs w:val="16"/>
              </w:rPr>
              <w:t>2</w:t>
            </w:r>
          </w:p>
        </w:tc>
        <w:tc>
          <w:tcPr>
            <w:tcW w:w="425" w:type="dxa"/>
            <w:shd w:val="solid" w:color="FFFFFF" w:fill="auto"/>
          </w:tcPr>
          <w:p w14:paraId="69598FB0" w14:textId="77777777" w:rsidR="00115D64" w:rsidRDefault="00115D64" w:rsidP="00115D64">
            <w:pPr>
              <w:pStyle w:val="TAR"/>
              <w:jc w:val="center"/>
              <w:rPr>
                <w:sz w:val="16"/>
                <w:szCs w:val="16"/>
              </w:rPr>
            </w:pPr>
          </w:p>
        </w:tc>
        <w:tc>
          <w:tcPr>
            <w:tcW w:w="425" w:type="dxa"/>
            <w:shd w:val="solid" w:color="FFFFFF" w:fill="auto"/>
          </w:tcPr>
          <w:p w14:paraId="2BEA402F" w14:textId="6D5A2361" w:rsidR="00115D64" w:rsidRDefault="00115D64" w:rsidP="00115D64">
            <w:pPr>
              <w:pStyle w:val="TAC"/>
              <w:rPr>
                <w:sz w:val="16"/>
                <w:szCs w:val="16"/>
              </w:rPr>
            </w:pPr>
            <w:r>
              <w:rPr>
                <w:sz w:val="16"/>
                <w:szCs w:val="16"/>
              </w:rPr>
              <w:t>A</w:t>
            </w:r>
          </w:p>
        </w:tc>
        <w:tc>
          <w:tcPr>
            <w:tcW w:w="4962" w:type="dxa"/>
            <w:shd w:val="solid" w:color="FFFFFF" w:fill="auto"/>
          </w:tcPr>
          <w:p w14:paraId="54AD1E78" w14:textId="64E81C0F" w:rsidR="00115D64" w:rsidRPr="009765C9" w:rsidRDefault="00115D64" w:rsidP="00115D64">
            <w:pPr>
              <w:pStyle w:val="TAL"/>
              <w:rPr>
                <w:sz w:val="16"/>
                <w:szCs w:val="16"/>
              </w:rPr>
            </w:pPr>
            <w:r w:rsidRPr="00115D64">
              <w:rPr>
                <w:sz w:val="16"/>
                <w:szCs w:val="16"/>
              </w:rPr>
              <w:t>Correction to misalignment between Packetization IE and related procedures</w:t>
            </w:r>
          </w:p>
        </w:tc>
        <w:tc>
          <w:tcPr>
            <w:tcW w:w="708" w:type="dxa"/>
            <w:shd w:val="solid" w:color="FFFFFF" w:fill="auto"/>
          </w:tcPr>
          <w:p w14:paraId="1076C1CE" w14:textId="07F9AD64" w:rsidR="00115D64" w:rsidRDefault="00115D64" w:rsidP="00115D64">
            <w:pPr>
              <w:pStyle w:val="TAC"/>
              <w:rPr>
                <w:rFonts w:eastAsia="SimSun"/>
                <w:sz w:val="16"/>
                <w:szCs w:val="16"/>
                <w:lang w:val="en-US" w:eastAsia="zh-CN"/>
              </w:rPr>
            </w:pPr>
            <w:r>
              <w:rPr>
                <w:rFonts w:eastAsia="SimSun"/>
                <w:sz w:val="16"/>
                <w:szCs w:val="16"/>
                <w:lang w:val="en-US" w:eastAsia="zh-CN"/>
              </w:rPr>
              <w:t>20.1.0</w:t>
            </w:r>
          </w:p>
        </w:tc>
      </w:tr>
    </w:tbl>
    <w:p w14:paraId="24455F7F" w14:textId="77777777" w:rsidR="00017F2A" w:rsidRDefault="00017F2A" w:rsidP="00B011BB"/>
    <w:sectPr w:rsidR="00017F2A" w:rsidSect="0062105A">
      <w:headerReference w:type="default" r:id="rId143"/>
      <w:footerReference w:type="default" r:id="rId14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3E06C9" w14:textId="77777777" w:rsidR="00730D0F" w:rsidRDefault="00730D0F" w:rsidP="00017F2A">
      <w:pPr>
        <w:spacing w:after="0"/>
      </w:pPr>
      <w:r>
        <w:separator/>
      </w:r>
    </w:p>
  </w:endnote>
  <w:endnote w:type="continuationSeparator" w:id="0">
    <w:p w14:paraId="587B2EED" w14:textId="77777777" w:rsidR="00730D0F" w:rsidRDefault="00730D0F"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BCD42C" w14:textId="77777777" w:rsidR="00730D0F" w:rsidRDefault="00730D0F">
      <w:pPr>
        <w:spacing w:after="0"/>
      </w:pPr>
      <w:r>
        <w:separator/>
      </w:r>
    </w:p>
  </w:footnote>
  <w:footnote w:type="continuationSeparator" w:id="0">
    <w:p w14:paraId="773C17A8" w14:textId="77777777" w:rsidR="00730D0F" w:rsidRDefault="00730D0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03CB84BB"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2972">
      <w:rPr>
        <w:rFonts w:ascii="Arial" w:hAnsi="Arial" w:cs="Arial"/>
        <w:b/>
        <w:noProof/>
        <w:sz w:val="18"/>
        <w:szCs w:val="18"/>
      </w:rPr>
      <w:t>3GPP TS 23.433 V20.1.0 (2026-01)</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399F9DB5"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2972">
      <w:rPr>
        <w:rFonts w:ascii="Arial" w:hAnsi="Arial" w:cs="Arial"/>
        <w:b/>
        <w:noProof/>
        <w:sz w:val="18"/>
        <w:szCs w:val="18"/>
      </w:rPr>
      <w:t>Release 20</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343C6"/>
    <w:rsid w:val="00040095"/>
    <w:rsid w:val="00042935"/>
    <w:rsid w:val="00051409"/>
    <w:rsid w:val="00051834"/>
    <w:rsid w:val="000524BC"/>
    <w:rsid w:val="000535BA"/>
    <w:rsid w:val="00053F9D"/>
    <w:rsid w:val="000544BB"/>
    <w:rsid w:val="00054A22"/>
    <w:rsid w:val="000575E4"/>
    <w:rsid w:val="00062023"/>
    <w:rsid w:val="000655A6"/>
    <w:rsid w:val="0006571E"/>
    <w:rsid w:val="00066A9C"/>
    <w:rsid w:val="00071316"/>
    <w:rsid w:val="00074AFC"/>
    <w:rsid w:val="00080512"/>
    <w:rsid w:val="00090BFB"/>
    <w:rsid w:val="00095251"/>
    <w:rsid w:val="000A59B0"/>
    <w:rsid w:val="000A6F7E"/>
    <w:rsid w:val="000B0644"/>
    <w:rsid w:val="000B7FD7"/>
    <w:rsid w:val="000C47C3"/>
    <w:rsid w:val="000C6427"/>
    <w:rsid w:val="000D1C16"/>
    <w:rsid w:val="000D23B6"/>
    <w:rsid w:val="000D28AB"/>
    <w:rsid w:val="000D2CCA"/>
    <w:rsid w:val="000D58AB"/>
    <w:rsid w:val="000E052D"/>
    <w:rsid w:val="000E0552"/>
    <w:rsid w:val="000E4480"/>
    <w:rsid w:val="000F2D44"/>
    <w:rsid w:val="000F59A6"/>
    <w:rsid w:val="000F7C17"/>
    <w:rsid w:val="000F7D2C"/>
    <w:rsid w:val="00102552"/>
    <w:rsid w:val="001045EB"/>
    <w:rsid w:val="001075ED"/>
    <w:rsid w:val="00110FD6"/>
    <w:rsid w:val="001118F3"/>
    <w:rsid w:val="00112A83"/>
    <w:rsid w:val="00113760"/>
    <w:rsid w:val="00115D64"/>
    <w:rsid w:val="001179F2"/>
    <w:rsid w:val="00117A4B"/>
    <w:rsid w:val="00125FD2"/>
    <w:rsid w:val="00131A83"/>
    <w:rsid w:val="001325AA"/>
    <w:rsid w:val="00133318"/>
    <w:rsid w:val="00133525"/>
    <w:rsid w:val="00135E2A"/>
    <w:rsid w:val="0014140D"/>
    <w:rsid w:val="00142972"/>
    <w:rsid w:val="00143D47"/>
    <w:rsid w:val="001472A9"/>
    <w:rsid w:val="00147376"/>
    <w:rsid w:val="00154949"/>
    <w:rsid w:val="00155691"/>
    <w:rsid w:val="001673DC"/>
    <w:rsid w:val="001717B1"/>
    <w:rsid w:val="00171E24"/>
    <w:rsid w:val="00172899"/>
    <w:rsid w:val="00172EBB"/>
    <w:rsid w:val="00181051"/>
    <w:rsid w:val="00183320"/>
    <w:rsid w:val="00183420"/>
    <w:rsid w:val="00186178"/>
    <w:rsid w:val="00196C19"/>
    <w:rsid w:val="001A4C42"/>
    <w:rsid w:val="001A6ED9"/>
    <w:rsid w:val="001A7420"/>
    <w:rsid w:val="001B1A21"/>
    <w:rsid w:val="001B6637"/>
    <w:rsid w:val="001B6DAC"/>
    <w:rsid w:val="001C21C3"/>
    <w:rsid w:val="001D02C2"/>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1371"/>
    <w:rsid w:val="00221F4C"/>
    <w:rsid w:val="00222401"/>
    <w:rsid w:val="00225A95"/>
    <w:rsid w:val="002330F6"/>
    <w:rsid w:val="002347A2"/>
    <w:rsid w:val="0023566B"/>
    <w:rsid w:val="00236667"/>
    <w:rsid w:val="00236A75"/>
    <w:rsid w:val="00240C34"/>
    <w:rsid w:val="00243BA8"/>
    <w:rsid w:val="00245B5B"/>
    <w:rsid w:val="002471C8"/>
    <w:rsid w:val="0025296D"/>
    <w:rsid w:val="00252DB8"/>
    <w:rsid w:val="00253B9D"/>
    <w:rsid w:val="002557D3"/>
    <w:rsid w:val="0026249F"/>
    <w:rsid w:val="002654FC"/>
    <w:rsid w:val="002675F0"/>
    <w:rsid w:val="0027495D"/>
    <w:rsid w:val="002760EE"/>
    <w:rsid w:val="002810FE"/>
    <w:rsid w:val="00281583"/>
    <w:rsid w:val="002837C6"/>
    <w:rsid w:val="002875AF"/>
    <w:rsid w:val="00290127"/>
    <w:rsid w:val="00291BED"/>
    <w:rsid w:val="00291EFE"/>
    <w:rsid w:val="002A11A4"/>
    <w:rsid w:val="002A1B7D"/>
    <w:rsid w:val="002A2B13"/>
    <w:rsid w:val="002A33E4"/>
    <w:rsid w:val="002A377F"/>
    <w:rsid w:val="002A4120"/>
    <w:rsid w:val="002A4529"/>
    <w:rsid w:val="002B0218"/>
    <w:rsid w:val="002B2868"/>
    <w:rsid w:val="002B6339"/>
    <w:rsid w:val="002C0791"/>
    <w:rsid w:val="002C4EF7"/>
    <w:rsid w:val="002C5BAC"/>
    <w:rsid w:val="002C7F60"/>
    <w:rsid w:val="002D157A"/>
    <w:rsid w:val="002E00EE"/>
    <w:rsid w:val="002E24EA"/>
    <w:rsid w:val="002F3D07"/>
    <w:rsid w:val="002F729C"/>
    <w:rsid w:val="00300599"/>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481F"/>
    <w:rsid w:val="003660AC"/>
    <w:rsid w:val="003705BC"/>
    <w:rsid w:val="003724E8"/>
    <w:rsid w:val="00372D0D"/>
    <w:rsid w:val="0037373E"/>
    <w:rsid w:val="003765B8"/>
    <w:rsid w:val="003860EE"/>
    <w:rsid w:val="003865A6"/>
    <w:rsid w:val="00387A95"/>
    <w:rsid w:val="003936A3"/>
    <w:rsid w:val="003A46A2"/>
    <w:rsid w:val="003A5F84"/>
    <w:rsid w:val="003A6DDD"/>
    <w:rsid w:val="003B156B"/>
    <w:rsid w:val="003B4689"/>
    <w:rsid w:val="003B5B46"/>
    <w:rsid w:val="003B7C1B"/>
    <w:rsid w:val="003C3971"/>
    <w:rsid w:val="003C4668"/>
    <w:rsid w:val="003C7914"/>
    <w:rsid w:val="003D0F72"/>
    <w:rsid w:val="003D2648"/>
    <w:rsid w:val="003D3B53"/>
    <w:rsid w:val="003D6A05"/>
    <w:rsid w:val="003D7039"/>
    <w:rsid w:val="003E2426"/>
    <w:rsid w:val="003E6B40"/>
    <w:rsid w:val="003E6F8F"/>
    <w:rsid w:val="003F251C"/>
    <w:rsid w:val="00400892"/>
    <w:rsid w:val="00401694"/>
    <w:rsid w:val="00414E96"/>
    <w:rsid w:val="00417C5F"/>
    <w:rsid w:val="004216D5"/>
    <w:rsid w:val="004221E8"/>
    <w:rsid w:val="00423334"/>
    <w:rsid w:val="00424BEA"/>
    <w:rsid w:val="0042757C"/>
    <w:rsid w:val="00427EFF"/>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3E0F"/>
    <w:rsid w:val="004850AB"/>
    <w:rsid w:val="004867A8"/>
    <w:rsid w:val="00487DB8"/>
    <w:rsid w:val="0049230D"/>
    <w:rsid w:val="0049751D"/>
    <w:rsid w:val="004A70AB"/>
    <w:rsid w:val="004B5E66"/>
    <w:rsid w:val="004C30AC"/>
    <w:rsid w:val="004C3970"/>
    <w:rsid w:val="004C521F"/>
    <w:rsid w:val="004D2673"/>
    <w:rsid w:val="004D3578"/>
    <w:rsid w:val="004E213A"/>
    <w:rsid w:val="004E33CF"/>
    <w:rsid w:val="004E389A"/>
    <w:rsid w:val="004F0988"/>
    <w:rsid w:val="004F10F6"/>
    <w:rsid w:val="004F3340"/>
    <w:rsid w:val="004F46C0"/>
    <w:rsid w:val="00504771"/>
    <w:rsid w:val="005209D9"/>
    <w:rsid w:val="00524377"/>
    <w:rsid w:val="005250C2"/>
    <w:rsid w:val="0053388B"/>
    <w:rsid w:val="005341D6"/>
    <w:rsid w:val="005354A3"/>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A5C78"/>
    <w:rsid w:val="005B15A6"/>
    <w:rsid w:val="005C520C"/>
    <w:rsid w:val="005C53B3"/>
    <w:rsid w:val="005C653F"/>
    <w:rsid w:val="005C73CB"/>
    <w:rsid w:val="005D2E01"/>
    <w:rsid w:val="005D7526"/>
    <w:rsid w:val="005D7B29"/>
    <w:rsid w:val="005D7BDE"/>
    <w:rsid w:val="005E1D94"/>
    <w:rsid w:val="005E311A"/>
    <w:rsid w:val="005E4BB2"/>
    <w:rsid w:val="005F2821"/>
    <w:rsid w:val="005F7827"/>
    <w:rsid w:val="005F788A"/>
    <w:rsid w:val="00602AEA"/>
    <w:rsid w:val="00610CED"/>
    <w:rsid w:val="0061484D"/>
    <w:rsid w:val="00614FDF"/>
    <w:rsid w:val="006177C5"/>
    <w:rsid w:val="0062057E"/>
    <w:rsid w:val="0062105A"/>
    <w:rsid w:val="00623C91"/>
    <w:rsid w:val="0062715A"/>
    <w:rsid w:val="0063543D"/>
    <w:rsid w:val="00646901"/>
    <w:rsid w:val="00647114"/>
    <w:rsid w:val="006514A5"/>
    <w:rsid w:val="00651763"/>
    <w:rsid w:val="006630EA"/>
    <w:rsid w:val="00663D20"/>
    <w:rsid w:val="0066788D"/>
    <w:rsid w:val="00671B53"/>
    <w:rsid w:val="0067258D"/>
    <w:rsid w:val="00674122"/>
    <w:rsid w:val="00674A1E"/>
    <w:rsid w:val="00675508"/>
    <w:rsid w:val="00675A7B"/>
    <w:rsid w:val="00682159"/>
    <w:rsid w:val="006871C6"/>
    <w:rsid w:val="00690CEF"/>
    <w:rsid w:val="006912E9"/>
    <w:rsid w:val="0069333C"/>
    <w:rsid w:val="00693591"/>
    <w:rsid w:val="006A323F"/>
    <w:rsid w:val="006A44AC"/>
    <w:rsid w:val="006A511E"/>
    <w:rsid w:val="006A708B"/>
    <w:rsid w:val="006B048D"/>
    <w:rsid w:val="006B12EB"/>
    <w:rsid w:val="006B30D0"/>
    <w:rsid w:val="006B4862"/>
    <w:rsid w:val="006C3D95"/>
    <w:rsid w:val="006C5137"/>
    <w:rsid w:val="006D7898"/>
    <w:rsid w:val="006E5C86"/>
    <w:rsid w:val="006F4021"/>
    <w:rsid w:val="006F6847"/>
    <w:rsid w:val="006F762D"/>
    <w:rsid w:val="00701116"/>
    <w:rsid w:val="00701196"/>
    <w:rsid w:val="00705025"/>
    <w:rsid w:val="007053F7"/>
    <w:rsid w:val="00705FC7"/>
    <w:rsid w:val="00706BDC"/>
    <w:rsid w:val="0071174C"/>
    <w:rsid w:val="00712252"/>
    <w:rsid w:val="00713C44"/>
    <w:rsid w:val="0072089A"/>
    <w:rsid w:val="0072192B"/>
    <w:rsid w:val="00722874"/>
    <w:rsid w:val="007228DC"/>
    <w:rsid w:val="00723D68"/>
    <w:rsid w:val="0072427B"/>
    <w:rsid w:val="007265D6"/>
    <w:rsid w:val="0072671B"/>
    <w:rsid w:val="00730D0F"/>
    <w:rsid w:val="00734A5B"/>
    <w:rsid w:val="007367AC"/>
    <w:rsid w:val="00737572"/>
    <w:rsid w:val="0074026F"/>
    <w:rsid w:val="00741528"/>
    <w:rsid w:val="007429F6"/>
    <w:rsid w:val="00744E76"/>
    <w:rsid w:val="00746DAE"/>
    <w:rsid w:val="007546C8"/>
    <w:rsid w:val="0075565E"/>
    <w:rsid w:val="00757152"/>
    <w:rsid w:val="00765EA3"/>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D03E5"/>
    <w:rsid w:val="007D0EE0"/>
    <w:rsid w:val="007D29A9"/>
    <w:rsid w:val="007E428E"/>
    <w:rsid w:val="007E47ED"/>
    <w:rsid w:val="007F0CDB"/>
    <w:rsid w:val="007F0F4A"/>
    <w:rsid w:val="007F4A65"/>
    <w:rsid w:val="007F719F"/>
    <w:rsid w:val="008028A4"/>
    <w:rsid w:val="00806911"/>
    <w:rsid w:val="00807351"/>
    <w:rsid w:val="00820A79"/>
    <w:rsid w:val="0082382E"/>
    <w:rsid w:val="008305AC"/>
    <w:rsid w:val="008306E0"/>
    <w:rsid w:val="00830747"/>
    <w:rsid w:val="00836CF4"/>
    <w:rsid w:val="0085015F"/>
    <w:rsid w:val="00852B7F"/>
    <w:rsid w:val="008541F2"/>
    <w:rsid w:val="008545FC"/>
    <w:rsid w:val="008573A8"/>
    <w:rsid w:val="00861F48"/>
    <w:rsid w:val="008668F9"/>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2956"/>
    <w:rsid w:val="008D358D"/>
    <w:rsid w:val="008E2D68"/>
    <w:rsid w:val="008E5B31"/>
    <w:rsid w:val="008E6756"/>
    <w:rsid w:val="008E6BA7"/>
    <w:rsid w:val="008E6D80"/>
    <w:rsid w:val="008F3AF9"/>
    <w:rsid w:val="009011E6"/>
    <w:rsid w:val="0090271F"/>
    <w:rsid w:val="00902E23"/>
    <w:rsid w:val="009114D7"/>
    <w:rsid w:val="00912EE3"/>
    <w:rsid w:val="0091348E"/>
    <w:rsid w:val="00913499"/>
    <w:rsid w:val="00913A61"/>
    <w:rsid w:val="00915B6A"/>
    <w:rsid w:val="00917CCB"/>
    <w:rsid w:val="009229BE"/>
    <w:rsid w:val="00923D74"/>
    <w:rsid w:val="00930236"/>
    <w:rsid w:val="00930945"/>
    <w:rsid w:val="00933FB0"/>
    <w:rsid w:val="00940B42"/>
    <w:rsid w:val="00941D39"/>
    <w:rsid w:val="00941E75"/>
    <w:rsid w:val="00942EC2"/>
    <w:rsid w:val="00943366"/>
    <w:rsid w:val="009500CB"/>
    <w:rsid w:val="00955BF1"/>
    <w:rsid w:val="00963049"/>
    <w:rsid w:val="00963165"/>
    <w:rsid w:val="00967B43"/>
    <w:rsid w:val="00967DAC"/>
    <w:rsid w:val="00970381"/>
    <w:rsid w:val="00975518"/>
    <w:rsid w:val="009765C9"/>
    <w:rsid w:val="0098267B"/>
    <w:rsid w:val="009826D6"/>
    <w:rsid w:val="009868A7"/>
    <w:rsid w:val="00986A38"/>
    <w:rsid w:val="0098795E"/>
    <w:rsid w:val="00987E3F"/>
    <w:rsid w:val="00992DCB"/>
    <w:rsid w:val="00994667"/>
    <w:rsid w:val="00997C8C"/>
    <w:rsid w:val="009A151A"/>
    <w:rsid w:val="009A578B"/>
    <w:rsid w:val="009A7CC8"/>
    <w:rsid w:val="009B1082"/>
    <w:rsid w:val="009B49A1"/>
    <w:rsid w:val="009B4E88"/>
    <w:rsid w:val="009B5EAE"/>
    <w:rsid w:val="009B74AB"/>
    <w:rsid w:val="009B7941"/>
    <w:rsid w:val="009C0E32"/>
    <w:rsid w:val="009C3114"/>
    <w:rsid w:val="009C3FCC"/>
    <w:rsid w:val="009C4627"/>
    <w:rsid w:val="009C56BD"/>
    <w:rsid w:val="009C6C51"/>
    <w:rsid w:val="009E045B"/>
    <w:rsid w:val="009E0478"/>
    <w:rsid w:val="009E2476"/>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37D8E"/>
    <w:rsid w:val="00A4055E"/>
    <w:rsid w:val="00A43A98"/>
    <w:rsid w:val="00A53724"/>
    <w:rsid w:val="00A53C40"/>
    <w:rsid w:val="00A540D2"/>
    <w:rsid w:val="00A55A56"/>
    <w:rsid w:val="00A56066"/>
    <w:rsid w:val="00A57416"/>
    <w:rsid w:val="00A57FC0"/>
    <w:rsid w:val="00A721DF"/>
    <w:rsid w:val="00A73129"/>
    <w:rsid w:val="00A748D7"/>
    <w:rsid w:val="00A76633"/>
    <w:rsid w:val="00A77C82"/>
    <w:rsid w:val="00A82346"/>
    <w:rsid w:val="00A8707F"/>
    <w:rsid w:val="00A929C4"/>
    <w:rsid w:val="00A92BA1"/>
    <w:rsid w:val="00A95A32"/>
    <w:rsid w:val="00A97B9A"/>
    <w:rsid w:val="00AA2224"/>
    <w:rsid w:val="00AA4C6F"/>
    <w:rsid w:val="00AB430F"/>
    <w:rsid w:val="00AB4A5D"/>
    <w:rsid w:val="00AC1725"/>
    <w:rsid w:val="00AC54F4"/>
    <w:rsid w:val="00AC6BC6"/>
    <w:rsid w:val="00AC7696"/>
    <w:rsid w:val="00AC7734"/>
    <w:rsid w:val="00AD0336"/>
    <w:rsid w:val="00AD12B5"/>
    <w:rsid w:val="00AD1DB1"/>
    <w:rsid w:val="00AD21AA"/>
    <w:rsid w:val="00AD4F39"/>
    <w:rsid w:val="00AE1028"/>
    <w:rsid w:val="00AE65E2"/>
    <w:rsid w:val="00AE7388"/>
    <w:rsid w:val="00AE7E5D"/>
    <w:rsid w:val="00AF1460"/>
    <w:rsid w:val="00AF3DED"/>
    <w:rsid w:val="00B00489"/>
    <w:rsid w:val="00B00AAC"/>
    <w:rsid w:val="00B011BB"/>
    <w:rsid w:val="00B0218F"/>
    <w:rsid w:val="00B02325"/>
    <w:rsid w:val="00B04B34"/>
    <w:rsid w:val="00B04C72"/>
    <w:rsid w:val="00B12AFF"/>
    <w:rsid w:val="00B13571"/>
    <w:rsid w:val="00B15449"/>
    <w:rsid w:val="00B15FEC"/>
    <w:rsid w:val="00B20380"/>
    <w:rsid w:val="00B31F4E"/>
    <w:rsid w:val="00B33808"/>
    <w:rsid w:val="00B33EC7"/>
    <w:rsid w:val="00B45369"/>
    <w:rsid w:val="00B46457"/>
    <w:rsid w:val="00B54866"/>
    <w:rsid w:val="00B57FA5"/>
    <w:rsid w:val="00B61CA0"/>
    <w:rsid w:val="00B716D1"/>
    <w:rsid w:val="00B81032"/>
    <w:rsid w:val="00B81CD6"/>
    <w:rsid w:val="00B84346"/>
    <w:rsid w:val="00B84A13"/>
    <w:rsid w:val="00B86BBC"/>
    <w:rsid w:val="00B90999"/>
    <w:rsid w:val="00B91B31"/>
    <w:rsid w:val="00B921F0"/>
    <w:rsid w:val="00B93086"/>
    <w:rsid w:val="00B961BE"/>
    <w:rsid w:val="00BA19ED"/>
    <w:rsid w:val="00BA4B8D"/>
    <w:rsid w:val="00BB3565"/>
    <w:rsid w:val="00BB5E91"/>
    <w:rsid w:val="00BC0F7D"/>
    <w:rsid w:val="00BC1809"/>
    <w:rsid w:val="00BC650F"/>
    <w:rsid w:val="00BC7180"/>
    <w:rsid w:val="00BD26F4"/>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72833"/>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67BA"/>
    <w:rsid w:val="00CC09A8"/>
    <w:rsid w:val="00CC163A"/>
    <w:rsid w:val="00CC1BC0"/>
    <w:rsid w:val="00CC303B"/>
    <w:rsid w:val="00CD2FCE"/>
    <w:rsid w:val="00CE1AA3"/>
    <w:rsid w:val="00CE2810"/>
    <w:rsid w:val="00CE74A7"/>
    <w:rsid w:val="00CF38EF"/>
    <w:rsid w:val="00CF4DA8"/>
    <w:rsid w:val="00CF7329"/>
    <w:rsid w:val="00D125A0"/>
    <w:rsid w:val="00D13FF0"/>
    <w:rsid w:val="00D20622"/>
    <w:rsid w:val="00D20DDD"/>
    <w:rsid w:val="00D275B0"/>
    <w:rsid w:val="00D43CC0"/>
    <w:rsid w:val="00D4637F"/>
    <w:rsid w:val="00D50B9C"/>
    <w:rsid w:val="00D52019"/>
    <w:rsid w:val="00D54DF6"/>
    <w:rsid w:val="00D57972"/>
    <w:rsid w:val="00D61E52"/>
    <w:rsid w:val="00D66AB0"/>
    <w:rsid w:val="00D675A9"/>
    <w:rsid w:val="00D67A55"/>
    <w:rsid w:val="00D70975"/>
    <w:rsid w:val="00D738D6"/>
    <w:rsid w:val="00D75331"/>
    <w:rsid w:val="00D755EB"/>
    <w:rsid w:val="00D76048"/>
    <w:rsid w:val="00D765D7"/>
    <w:rsid w:val="00D775FC"/>
    <w:rsid w:val="00D77AFB"/>
    <w:rsid w:val="00D82E6F"/>
    <w:rsid w:val="00D87E00"/>
    <w:rsid w:val="00D87F76"/>
    <w:rsid w:val="00D9134D"/>
    <w:rsid w:val="00D917B8"/>
    <w:rsid w:val="00D91F5D"/>
    <w:rsid w:val="00D94358"/>
    <w:rsid w:val="00D97A18"/>
    <w:rsid w:val="00DA1B8F"/>
    <w:rsid w:val="00DA3161"/>
    <w:rsid w:val="00DA610D"/>
    <w:rsid w:val="00DA7A03"/>
    <w:rsid w:val="00DB1818"/>
    <w:rsid w:val="00DB1D02"/>
    <w:rsid w:val="00DB4D61"/>
    <w:rsid w:val="00DB60A8"/>
    <w:rsid w:val="00DB7872"/>
    <w:rsid w:val="00DC23EF"/>
    <w:rsid w:val="00DC2A34"/>
    <w:rsid w:val="00DC309B"/>
    <w:rsid w:val="00DC4DA2"/>
    <w:rsid w:val="00DD47EC"/>
    <w:rsid w:val="00DD4C17"/>
    <w:rsid w:val="00DD6409"/>
    <w:rsid w:val="00DD7135"/>
    <w:rsid w:val="00DD74A5"/>
    <w:rsid w:val="00DE0629"/>
    <w:rsid w:val="00DE6553"/>
    <w:rsid w:val="00DE7D98"/>
    <w:rsid w:val="00DF2B1F"/>
    <w:rsid w:val="00DF62CD"/>
    <w:rsid w:val="00E02370"/>
    <w:rsid w:val="00E0638B"/>
    <w:rsid w:val="00E16509"/>
    <w:rsid w:val="00E16C92"/>
    <w:rsid w:val="00E2019D"/>
    <w:rsid w:val="00E20E52"/>
    <w:rsid w:val="00E24B35"/>
    <w:rsid w:val="00E254BF"/>
    <w:rsid w:val="00E400B8"/>
    <w:rsid w:val="00E41883"/>
    <w:rsid w:val="00E42372"/>
    <w:rsid w:val="00E44582"/>
    <w:rsid w:val="00E50826"/>
    <w:rsid w:val="00E56A71"/>
    <w:rsid w:val="00E60C4C"/>
    <w:rsid w:val="00E6382D"/>
    <w:rsid w:val="00E66080"/>
    <w:rsid w:val="00E745FC"/>
    <w:rsid w:val="00E74723"/>
    <w:rsid w:val="00E7474F"/>
    <w:rsid w:val="00E77645"/>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67B8"/>
    <w:rsid w:val="00ED7C2F"/>
    <w:rsid w:val="00EE119C"/>
    <w:rsid w:val="00EE7491"/>
    <w:rsid w:val="00EE7A0C"/>
    <w:rsid w:val="00EF31F4"/>
    <w:rsid w:val="00EF4674"/>
    <w:rsid w:val="00EF608C"/>
    <w:rsid w:val="00F006A0"/>
    <w:rsid w:val="00F025A2"/>
    <w:rsid w:val="00F04712"/>
    <w:rsid w:val="00F06411"/>
    <w:rsid w:val="00F079B3"/>
    <w:rsid w:val="00F100AC"/>
    <w:rsid w:val="00F100E5"/>
    <w:rsid w:val="00F1125A"/>
    <w:rsid w:val="00F13360"/>
    <w:rsid w:val="00F151DB"/>
    <w:rsid w:val="00F2008B"/>
    <w:rsid w:val="00F22EC7"/>
    <w:rsid w:val="00F270DE"/>
    <w:rsid w:val="00F32309"/>
    <w:rsid w:val="00F325C8"/>
    <w:rsid w:val="00F34D9A"/>
    <w:rsid w:val="00F37970"/>
    <w:rsid w:val="00F43858"/>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62D5"/>
    <w:rsid w:val="00F73137"/>
    <w:rsid w:val="00F76048"/>
    <w:rsid w:val="00F76C36"/>
    <w:rsid w:val="00F77A4C"/>
    <w:rsid w:val="00F808D3"/>
    <w:rsid w:val="00F868DC"/>
    <w:rsid w:val="00F9008D"/>
    <w:rsid w:val="00F979BB"/>
    <w:rsid w:val="00FA05BC"/>
    <w:rsid w:val="00FA0CC1"/>
    <w:rsid w:val="00FA1266"/>
    <w:rsid w:val="00FA401F"/>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link w:val="Heading1Char"/>
    <w:uiPriority w:val="9"/>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 w:type="character" w:styleId="UnresolvedMention">
    <w:name w:val="Unresolved Mention"/>
    <w:uiPriority w:val="99"/>
    <w:semiHidden/>
    <w:unhideWhenUsed/>
    <w:rsid w:val="009868A7"/>
    <w:rPr>
      <w:color w:val="605E5C"/>
      <w:shd w:val="clear" w:color="auto" w:fill="E1DFDD"/>
    </w:rPr>
  </w:style>
  <w:style w:type="character" w:customStyle="1" w:styleId="Heading1Char">
    <w:name w:val="Heading 1 Char"/>
    <w:link w:val="Heading1"/>
    <w:uiPriority w:val="9"/>
    <w:rsid w:val="00AE7E5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oleObject" Target="embeddings/Microsoft_Word_97_-_2003_Document3.doc"/><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30.vsdx"/><Relationship Id="rId112" Type="http://schemas.openxmlformats.org/officeDocument/2006/relationships/image" Target="media/image56.emf"/><Relationship Id="rId133" Type="http://schemas.openxmlformats.org/officeDocument/2006/relationships/oleObject" Target="embeddings/Microsoft_Visio_2003-2010_Drawing9.vsd"/><Relationship Id="rId138" Type="http://schemas.openxmlformats.org/officeDocument/2006/relationships/package" Target="embeddings/Microsoft_Visio_Drawing18.vsdx"/><Relationship Id="rId16" Type="http://schemas.openxmlformats.org/officeDocument/2006/relationships/image" Target="media/image6.emf"/><Relationship Id="rId107" Type="http://schemas.openxmlformats.org/officeDocument/2006/relationships/oleObject" Target="embeddings/Microsoft_Word_97_-_2003_Document2.doc"/><Relationship Id="rId11" Type="http://schemas.openxmlformats.org/officeDocument/2006/relationships/image" Target="media/image3.emf"/><Relationship Id="rId32" Type="http://schemas.openxmlformats.org/officeDocument/2006/relationships/package" Target="embeddings/Microsoft_Word_Document6.docx"/><Relationship Id="rId37" Type="http://schemas.openxmlformats.org/officeDocument/2006/relationships/image" Target="media/image17.emf"/><Relationship Id="rId53" Type="http://schemas.openxmlformats.org/officeDocument/2006/relationships/oleObject" Target="embeddings/Microsoft_Visio_2003-2010_Drawing2.vsd"/><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5.vsdx"/><Relationship Id="rId102" Type="http://schemas.openxmlformats.org/officeDocument/2006/relationships/image" Target="media/image51.emf"/><Relationship Id="rId123" Type="http://schemas.openxmlformats.org/officeDocument/2006/relationships/oleObject" Target="embeddings/Microsoft_Word_97_-_2003_Document4.doc"/><Relationship Id="rId128" Type="http://schemas.openxmlformats.org/officeDocument/2006/relationships/image" Target="media/image64.emf"/><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Microsoft_Word_97_-_2003_Document.doc"/><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2.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image" Target="media/image70.emf"/><Relationship Id="rId80" Type="http://schemas.openxmlformats.org/officeDocument/2006/relationships/image" Target="media/image40.emf"/><Relationship Id="rId85" Type="http://schemas.openxmlformats.org/officeDocument/2006/relationships/package" Target="embeddings/Microsoft_Word_Document12.docx"/><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Word_Document8.docx"/><Relationship Id="rId59" Type="http://schemas.openxmlformats.org/officeDocument/2006/relationships/image" Target="media/image29.emf"/><Relationship Id="rId67" Type="http://schemas.openxmlformats.org/officeDocument/2006/relationships/package" Target="embeddings/Microsoft_Word_Document11.docx"/><Relationship Id="rId103" Type="http://schemas.openxmlformats.org/officeDocument/2006/relationships/package" Target="embeddings/Microsoft_Visio_Drawing36.vsdx"/><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image" Target="media/image62.emf"/><Relationship Id="rId129" Type="http://schemas.openxmlformats.org/officeDocument/2006/relationships/package" Target="embeddings/Microsoft_Visio_Drawing44.vsdx"/><Relationship Id="rId137" Type="http://schemas.openxmlformats.org/officeDocument/2006/relationships/image" Target="media/image69.emf"/><Relationship Id="rId20" Type="http://schemas.openxmlformats.org/officeDocument/2006/relationships/package" Target="embeddings/Microsoft_Word_Document3.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44.emf"/><Relationship Id="rId91" Type="http://schemas.openxmlformats.org/officeDocument/2006/relationships/package" Target="embeddings/Microsoft_Visio_Drawing31.vsdx"/><Relationship Id="rId96" Type="http://schemas.openxmlformats.org/officeDocument/2006/relationships/image" Target="media/image48.emf"/><Relationship Id="rId111" Type="http://schemas.openxmlformats.org/officeDocument/2006/relationships/package" Target="embeddings/Microsoft_Visio_Drawing38.vsdx"/><Relationship Id="rId132" Type="http://schemas.openxmlformats.org/officeDocument/2006/relationships/image" Target="media/image66.emf"/><Relationship Id="rId140" Type="http://schemas.openxmlformats.org/officeDocument/2006/relationships/package" Target="embeddings/Microsoft_Visio_Drawing1.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package" Target="embeddings/Microsoft_Visio_Drawing14.vsdx"/><Relationship Id="rId57" Type="http://schemas.openxmlformats.org/officeDocument/2006/relationships/oleObject" Target="embeddings/Microsoft_Visio_2003-2010_Drawing3.vsd"/><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41.vsdx"/><Relationship Id="rId127" Type="http://schemas.openxmlformats.org/officeDocument/2006/relationships/package" Target="embeddings/Microsoft_Visio_Drawing43.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Word_Document7.docx"/><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package" Target="embeddings/Microsoft_Word_Document10.docx"/><Relationship Id="rId73" Type="http://schemas.openxmlformats.org/officeDocument/2006/relationships/package" Target="embeddings/Microsoft_Visio_Drawing22.vsdx"/><Relationship Id="rId78" Type="http://schemas.openxmlformats.org/officeDocument/2006/relationships/image" Target="media/image39.emf"/><Relationship Id="rId81" Type="http://schemas.openxmlformats.org/officeDocument/2006/relationships/package" Target="embeddings/Microsoft_Visio_Drawing2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14.docx"/><Relationship Id="rId101" Type="http://schemas.openxmlformats.org/officeDocument/2006/relationships/package" Target="embeddings/Microsoft_Visio_Drawing35.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package" Target="embeddings/Microsoft_Word_Document16.docx"/><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7.vsdx"/><Relationship Id="rId34" Type="http://schemas.openxmlformats.org/officeDocument/2006/relationships/package" Target="embeddings/Microsoft_PowerPoint_Presentation.ppt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8.emf"/><Relationship Id="rId97" Type="http://schemas.openxmlformats.org/officeDocument/2006/relationships/package" Target="embeddings/Microsoft_Word_Document13.doc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oleObject" Target="embeddings/Microsoft_Word_97_-_2003_Document5.doc"/><Relationship Id="rId141" Type="http://schemas.openxmlformats.org/officeDocument/2006/relationships/image" Target="media/image71.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image" Target="media/image33.emf"/><Relationship Id="rId87" Type="http://schemas.openxmlformats.org/officeDocument/2006/relationships/package" Target="embeddings/Microsoft_Visio_Drawing29.vsdx"/><Relationship Id="rId110" Type="http://schemas.openxmlformats.org/officeDocument/2006/relationships/image" Target="media/image55.emf"/><Relationship Id="rId115" Type="http://schemas.openxmlformats.org/officeDocument/2006/relationships/package" Target="embeddings/Microsoft_Word_Document15.docx"/><Relationship Id="rId131" Type="http://schemas.openxmlformats.org/officeDocument/2006/relationships/package" Target="embeddings/Microsoft_Visio_Drawing45.vsdx"/><Relationship Id="rId136" Type="http://schemas.openxmlformats.org/officeDocument/2006/relationships/image" Target="media/image68.png"/><Relationship Id="rId61" Type="http://schemas.openxmlformats.org/officeDocument/2006/relationships/package" Target="embeddings/Microsoft_Word_Document9.docx"/><Relationship Id="rId82" Type="http://schemas.openxmlformats.org/officeDocument/2006/relationships/image" Target="media/image41.emf"/><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Word_Document5.doc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4.vsdx"/><Relationship Id="rId100" Type="http://schemas.openxmlformats.org/officeDocument/2006/relationships/image" Target="media/image50.emf"/><Relationship Id="rId105" Type="http://schemas.openxmlformats.org/officeDocument/2006/relationships/oleObject" Target="embeddings/Microsoft_Word_97_-_2003_Document1.doc"/><Relationship Id="rId126" Type="http://schemas.openxmlformats.org/officeDocument/2006/relationships/image" Target="media/image63.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6.emf"/><Relationship Id="rId93" Type="http://schemas.openxmlformats.org/officeDocument/2006/relationships/package" Target="embeddings/Microsoft_Visio_Drawing32.vsdx"/><Relationship Id="rId98" Type="http://schemas.openxmlformats.org/officeDocument/2006/relationships/image" Target="media/image49.emf"/><Relationship Id="rId121" Type="http://schemas.openxmlformats.org/officeDocument/2006/relationships/package" Target="embeddings/Microsoft_Visio_Drawing42.vsdx"/><Relationship Id="rId142"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52858</Words>
  <Characters>301297</Characters>
  <Application>Microsoft Office Word</Application>
  <DocSecurity>0</DocSecurity>
  <Lines>2510</Lines>
  <Paragraphs>706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353449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CR0180</cp:lastModifiedBy>
  <cp:revision>4</cp:revision>
  <cp:lastPrinted>2019-02-25T18:35:00Z</cp:lastPrinted>
  <dcterms:created xsi:type="dcterms:W3CDTF">2026-01-05T23:40:00Z</dcterms:created>
  <dcterms:modified xsi:type="dcterms:W3CDTF">2026-01-05T23:41:00Z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