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476A440"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806F9E">
              <w:t>0</w:t>
            </w:r>
            <w:r w:rsidRPr="0021575D">
              <w:t>.</w:t>
            </w:r>
            <w:bookmarkEnd w:id="3"/>
            <w:r w:rsidR="00806F9E">
              <w:t>0</w:t>
            </w:r>
            <w:r w:rsidRPr="0021575D">
              <w:t xml:space="preserve"> </w:t>
            </w:r>
            <w:r w:rsidRPr="0021575D">
              <w:rPr>
                <w:sz w:val="32"/>
              </w:rPr>
              <w:t>(</w:t>
            </w:r>
            <w:bookmarkStart w:id="4" w:name="issueDate"/>
            <w:r w:rsidR="00806F9E">
              <w:rPr>
                <w:sz w:val="32"/>
              </w:rPr>
              <w:t>2021</w:t>
            </w:r>
            <w:r w:rsidRPr="0021575D">
              <w:rPr>
                <w:sz w:val="32"/>
              </w:rPr>
              <w:t>-</w:t>
            </w:r>
            <w:bookmarkEnd w:id="4"/>
            <w:r w:rsidR="00806F9E">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6510FBD5" w:rsidR="00D57972" w:rsidRPr="0021575D" w:rsidRDefault="00806F9E">
            <w:r>
              <w:rPr>
                <w:i/>
                <w:noProof/>
              </w:rPr>
              <w:drawing>
                <wp:inline distT="0" distB="0" distL="0" distR="0" wp14:anchorId="4FD7B8FF" wp14:editId="4FD2CD0B">
                  <wp:extent cx="1208405"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1FA75F3F" w14:textId="4D29FC06" w:rsidR="00D57972" w:rsidRPr="0021575D" w:rsidRDefault="00806F9E" w:rsidP="00133525">
            <w:pPr>
              <w:jc w:val="right"/>
            </w:pPr>
            <w:bookmarkStart w:id="8" w:name="logos"/>
            <w:r>
              <w:rPr>
                <w:noProof/>
              </w:rPr>
              <w:drawing>
                <wp:inline distT="0" distB="0" distL="0" distR="0" wp14:anchorId="21E0E6E8" wp14:editId="742867FB">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Pr="0021575D">
              <w:rPr>
                <w:noProof/>
                <w:sz w:val="18"/>
              </w:rPr>
              <w:t>1</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49AC6D18" w14:textId="7C5BE86D" w:rsidR="00806F9E"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806F9E">
        <w:t>Foreword</w:t>
      </w:r>
      <w:r w:rsidR="00806F9E">
        <w:tab/>
      </w:r>
      <w:r w:rsidR="00806F9E">
        <w:fldChar w:fldCharType="begin" w:fldLock="1"/>
      </w:r>
      <w:r w:rsidR="00806F9E">
        <w:instrText xml:space="preserve"> PAGEREF _Toc67999015 \h </w:instrText>
      </w:r>
      <w:r w:rsidR="00806F9E">
        <w:fldChar w:fldCharType="separate"/>
      </w:r>
      <w:r w:rsidR="00806F9E">
        <w:t>6</w:t>
      </w:r>
      <w:r w:rsidR="00806F9E">
        <w:fldChar w:fldCharType="end"/>
      </w:r>
    </w:p>
    <w:p w14:paraId="76E21E10" w14:textId="6A1932D3" w:rsidR="00806F9E" w:rsidRDefault="00806F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_Toc67999016 \h </w:instrText>
      </w:r>
      <w:r>
        <w:fldChar w:fldCharType="separate"/>
      </w:r>
      <w:r>
        <w:t>8</w:t>
      </w:r>
      <w:r>
        <w:fldChar w:fldCharType="end"/>
      </w:r>
    </w:p>
    <w:p w14:paraId="5BA83EAD" w14:textId="72D185EE" w:rsidR="00806F9E" w:rsidRDefault="00806F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_Toc67999017 \h </w:instrText>
      </w:r>
      <w:r>
        <w:fldChar w:fldCharType="separate"/>
      </w:r>
      <w:r>
        <w:t>8</w:t>
      </w:r>
      <w:r>
        <w:fldChar w:fldCharType="end"/>
      </w:r>
    </w:p>
    <w:p w14:paraId="60795E38" w14:textId="64E058CA" w:rsidR="00806F9E" w:rsidRDefault="00806F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7520E4">
        <w:rPr>
          <w:rFonts w:eastAsia="SimSun"/>
          <w:lang w:eastAsia="zh-CN"/>
        </w:rPr>
        <w:t>A</w:t>
      </w:r>
      <w:r>
        <w:t>bbreviations</w:t>
      </w:r>
      <w:r>
        <w:tab/>
      </w:r>
      <w:r>
        <w:fldChar w:fldCharType="begin" w:fldLock="1"/>
      </w:r>
      <w:r>
        <w:instrText xml:space="preserve"> PAGEREF _Toc67999018 \h </w:instrText>
      </w:r>
      <w:r>
        <w:fldChar w:fldCharType="separate"/>
      </w:r>
      <w:r>
        <w:t>9</w:t>
      </w:r>
      <w:r>
        <w:fldChar w:fldCharType="end"/>
      </w:r>
    </w:p>
    <w:p w14:paraId="2B206F59" w14:textId="45D41FEE" w:rsidR="00806F9E" w:rsidRDefault="00806F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_Toc67999019 \h </w:instrText>
      </w:r>
      <w:r>
        <w:fldChar w:fldCharType="separate"/>
      </w:r>
      <w:r>
        <w:t>9</w:t>
      </w:r>
      <w:r>
        <w:fldChar w:fldCharType="end"/>
      </w:r>
    </w:p>
    <w:p w14:paraId="165C7D7B" w14:textId="7D1A47E9" w:rsidR="00806F9E" w:rsidRDefault="00806F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_Toc67999020 \h </w:instrText>
      </w:r>
      <w:r>
        <w:fldChar w:fldCharType="separate"/>
      </w:r>
      <w:r>
        <w:t>10</w:t>
      </w:r>
      <w:r>
        <w:fldChar w:fldCharType="end"/>
      </w:r>
    </w:p>
    <w:p w14:paraId="75468A7B" w14:textId="1B8FE3DD" w:rsidR="00806F9E" w:rsidRDefault="00806F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7520E4">
        <w:rPr>
          <w:rFonts w:eastAsia="SimSun"/>
          <w:lang w:eastAsia="zh-CN"/>
        </w:rPr>
        <w:t>M</w:t>
      </w:r>
      <w:r>
        <w:t xml:space="preserve">odel and </w:t>
      </w:r>
      <w:r w:rsidRPr="007520E4">
        <w:rPr>
          <w:rFonts w:eastAsia="SimSun"/>
          <w:lang w:eastAsia="zh-CN"/>
        </w:rPr>
        <w:t>C</w:t>
      </w:r>
      <w:r>
        <w:t>oncepts</w:t>
      </w:r>
      <w:r>
        <w:tab/>
      </w:r>
      <w:r>
        <w:fldChar w:fldCharType="begin" w:fldLock="1"/>
      </w:r>
      <w:r>
        <w:instrText xml:space="preserve"> PAGEREF _Toc67999021 \h </w:instrText>
      </w:r>
      <w:r>
        <w:fldChar w:fldCharType="separate"/>
      </w:r>
      <w:r>
        <w:t>10</w:t>
      </w:r>
      <w:r>
        <w:fldChar w:fldCharType="end"/>
      </w:r>
    </w:p>
    <w:p w14:paraId="2E3B96BB" w14:textId="5FC015DC" w:rsidR="00806F9E" w:rsidRDefault="00806F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7520E4">
        <w:rPr>
          <w:rFonts w:eastAsia="SimSun"/>
          <w:lang w:eastAsia="zh-CN"/>
        </w:rPr>
        <w:t>C</w:t>
      </w:r>
      <w:r>
        <w:t>oncept</w:t>
      </w:r>
      <w:r w:rsidRPr="007520E4">
        <w:rPr>
          <w:rFonts w:eastAsia="SimSun"/>
          <w:lang w:eastAsia="zh-CN"/>
        </w:rPr>
        <w:t>s</w:t>
      </w:r>
      <w:r>
        <w:tab/>
      </w:r>
      <w:r>
        <w:fldChar w:fldCharType="begin" w:fldLock="1"/>
      </w:r>
      <w:r>
        <w:instrText xml:space="preserve"> PAGEREF _Toc67999022 \h </w:instrText>
      </w:r>
      <w:r>
        <w:fldChar w:fldCharType="separate"/>
      </w:r>
      <w:r>
        <w:t>10</w:t>
      </w:r>
      <w:r>
        <w:fldChar w:fldCharType="end"/>
      </w:r>
    </w:p>
    <w:p w14:paraId="3F125C20" w14:textId="50CD9DC1" w:rsidR="00806F9E" w:rsidRDefault="00806F9E">
      <w:pPr>
        <w:pStyle w:val="TOC2"/>
        <w:rPr>
          <w:rFonts w:asciiTheme="minorHAnsi" w:eastAsiaTheme="minorEastAsia" w:hAnsiTheme="minorHAnsi" w:cstheme="minorBidi"/>
          <w:sz w:val="22"/>
          <w:szCs w:val="22"/>
          <w:lang w:eastAsia="en-GB"/>
        </w:rPr>
      </w:pPr>
      <w:r>
        <w:t>4.</w:t>
      </w:r>
      <w:r w:rsidRPr="007520E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_Toc67999023 \h </w:instrText>
      </w:r>
      <w:r>
        <w:fldChar w:fldCharType="separate"/>
      </w:r>
      <w:r>
        <w:t>11</w:t>
      </w:r>
      <w:r>
        <w:fldChar w:fldCharType="end"/>
      </w:r>
    </w:p>
    <w:p w14:paraId="3E650972" w14:textId="5E324F2A"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_Toc67999024 \h </w:instrText>
      </w:r>
      <w:r>
        <w:fldChar w:fldCharType="separate"/>
      </w:r>
      <w:r>
        <w:t>11</w:t>
      </w:r>
      <w:r>
        <w:fldChar w:fldCharType="end"/>
      </w:r>
    </w:p>
    <w:p w14:paraId="452841BD" w14:textId="76A622F0"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_Toc67999025 \h </w:instrText>
      </w:r>
      <w:r>
        <w:fldChar w:fldCharType="separate"/>
      </w:r>
      <w:r>
        <w:t>11</w:t>
      </w:r>
      <w:r>
        <w:fldChar w:fldCharType="end"/>
      </w:r>
    </w:p>
    <w:p w14:paraId="346EDC02" w14:textId="17A13650"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_Toc67999026 \h </w:instrText>
      </w:r>
      <w:r>
        <w:fldChar w:fldCharType="separate"/>
      </w:r>
      <w:r>
        <w:t>11</w:t>
      </w:r>
      <w:r>
        <w:fldChar w:fldCharType="end"/>
      </w:r>
    </w:p>
    <w:p w14:paraId="1BFB053B" w14:textId="60CDA282"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_Toc67999027 \h </w:instrText>
      </w:r>
      <w:r>
        <w:fldChar w:fldCharType="separate"/>
      </w:r>
      <w:r>
        <w:t>11</w:t>
      </w:r>
      <w:r>
        <w:fldChar w:fldCharType="end"/>
      </w:r>
    </w:p>
    <w:p w14:paraId="08046D5F" w14:textId="1AB3097D" w:rsidR="00806F9E" w:rsidRDefault="00806F9E">
      <w:pPr>
        <w:pStyle w:val="TOC3"/>
        <w:rPr>
          <w:rFonts w:asciiTheme="minorHAnsi" w:eastAsiaTheme="minorEastAsia" w:hAnsiTheme="minorHAnsi" w:cstheme="minorBidi"/>
          <w:sz w:val="22"/>
          <w:szCs w:val="22"/>
          <w:lang w:eastAsia="en-GB"/>
        </w:rPr>
      </w:pPr>
      <w:r>
        <w:t>4.</w:t>
      </w:r>
      <w:r w:rsidRPr="007520E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_Toc67999028 \h </w:instrText>
      </w:r>
      <w:r>
        <w:fldChar w:fldCharType="separate"/>
      </w:r>
      <w:r>
        <w:t>11</w:t>
      </w:r>
      <w:r>
        <w:fldChar w:fldCharType="end"/>
      </w:r>
    </w:p>
    <w:p w14:paraId="2CE48D2F" w14:textId="01843E34" w:rsidR="00806F9E" w:rsidRDefault="00806F9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_Toc67999029 \h </w:instrText>
      </w:r>
      <w:r>
        <w:fldChar w:fldCharType="separate"/>
      </w:r>
      <w:r>
        <w:t>11</w:t>
      </w:r>
      <w:r>
        <w:fldChar w:fldCharType="end"/>
      </w:r>
    </w:p>
    <w:p w14:paraId="57091C57" w14:textId="6A420A72" w:rsidR="00806F9E" w:rsidRDefault="00806F9E">
      <w:pPr>
        <w:pStyle w:val="TOC2"/>
        <w:rPr>
          <w:rFonts w:asciiTheme="minorHAnsi" w:eastAsiaTheme="minorEastAsia" w:hAnsiTheme="minorHAnsi" w:cstheme="minorBidi"/>
          <w:sz w:val="22"/>
          <w:szCs w:val="22"/>
          <w:lang w:eastAsia="en-GB"/>
        </w:rPr>
      </w:pPr>
      <w:r>
        <w:t>4.1</w:t>
      </w:r>
      <w:r w:rsidRPr="007520E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_Toc67999030 \h </w:instrText>
      </w:r>
      <w:r>
        <w:fldChar w:fldCharType="separate"/>
      </w:r>
      <w:r>
        <w:t>12</w:t>
      </w:r>
      <w:r>
        <w:fldChar w:fldCharType="end"/>
      </w:r>
    </w:p>
    <w:p w14:paraId="13910E66" w14:textId="536EA624" w:rsidR="00806F9E" w:rsidRDefault="00806F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7520E4">
        <w:rPr>
          <w:rFonts w:eastAsia="SimSun"/>
          <w:lang w:eastAsia="zh-CN"/>
        </w:rPr>
        <w:t>R</w:t>
      </w:r>
      <w:r>
        <w:t xml:space="preserve">eference </w:t>
      </w:r>
      <w:r w:rsidRPr="007520E4">
        <w:rPr>
          <w:rFonts w:eastAsia="SimSun"/>
          <w:lang w:eastAsia="zh-CN"/>
        </w:rPr>
        <w:t>M</w:t>
      </w:r>
      <w:r>
        <w:t>odel</w:t>
      </w:r>
      <w:r>
        <w:tab/>
      </w:r>
      <w:r>
        <w:fldChar w:fldCharType="begin" w:fldLock="1"/>
      </w:r>
      <w:r>
        <w:instrText xml:space="preserve"> PAGEREF _Toc67999031 \h </w:instrText>
      </w:r>
      <w:r>
        <w:fldChar w:fldCharType="separate"/>
      </w:r>
      <w:r>
        <w:t>13</w:t>
      </w:r>
      <w:r>
        <w:fldChar w:fldCharType="end"/>
      </w:r>
    </w:p>
    <w:p w14:paraId="3EE21BE6" w14:textId="616E88D9" w:rsidR="00806F9E" w:rsidRDefault="00806F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_Toc67999032 \h </w:instrText>
      </w:r>
      <w:r>
        <w:fldChar w:fldCharType="separate"/>
      </w:r>
      <w:r>
        <w:t>13</w:t>
      </w:r>
      <w:r>
        <w:fldChar w:fldCharType="end"/>
      </w:r>
    </w:p>
    <w:p w14:paraId="03550CEB" w14:textId="4F53333A" w:rsidR="00806F9E" w:rsidRDefault="00806F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_Toc67999033 \h </w:instrText>
      </w:r>
      <w:r>
        <w:fldChar w:fldCharType="separate"/>
      </w:r>
      <w:r>
        <w:t>14</w:t>
      </w:r>
      <w:r>
        <w:fldChar w:fldCharType="end"/>
      </w:r>
    </w:p>
    <w:p w14:paraId="70DD35FC" w14:textId="66865743" w:rsidR="00806F9E" w:rsidRDefault="00806F9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_Toc67999034 \h </w:instrText>
      </w:r>
      <w:r>
        <w:fldChar w:fldCharType="separate"/>
      </w:r>
      <w:r>
        <w:t>15</w:t>
      </w:r>
      <w:r>
        <w:fldChar w:fldCharType="end"/>
      </w:r>
    </w:p>
    <w:p w14:paraId="716D019A" w14:textId="0B793C27" w:rsidR="00806F9E" w:rsidRDefault="00806F9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_Toc67999035 \h </w:instrText>
      </w:r>
      <w:r>
        <w:fldChar w:fldCharType="separate"/>
      </w:r>
      <w:r>
        <w:t>15</w:t>
      </w:r>
      <w:r>
        <w:fldChar w:fldCharType="end"/>
      </w:r>
    </w:p>
    <w:p w14:paraId="7DE367DA" w14:textId="27ED1BDB" w:rsidR="00806F9E" w:rsidRDefault="00806F9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_Toc67999036 \h </w:instrText>
      </w:r>
      <w:r>
        <w:fldChar w:fldCharType="separate"/>
      </w:r>
      <w:r>
        <w:t>15</w:t>
      </w:r>
      <w:r>
        <w:fldChar w:fldCharType="end"/>
      </w:r>
    </w:p>
    <w:p w14:paraId="18142097" w14:textId="26CC74FD" w:rsidR="00806F9E" w:rsidRDefault="00806F9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_Toc67999037 \h </w:instrText>
      </w:r>
      <w:r>
        <w:fldChar w:fldCharType="separate"/>
      </w:r>
      <w:r>
        <w:t>16</w:t>
      </w:r>
      <w:r>
        <w:fldChar w:fldCharType="end"/>
      </w:r>
    </w:p>
    <w:p w14:paraId="57330736" w14:textId="6CFD6DB9" w:rsidR="00806F9E" w:rsidRDefault="00806F9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_Toc67999038 \h </w:instrText>
      </w:r>
      <w:r>
        <w:fldChar w:fldCharType="separate"/>
      </w:r>
      <w:r>
        <w:t>18</w:t>
      </w:r>
      <w:r>
        <w:fldChar w:fldCharType="end"/>
      </w:r>
    </w:p>
    <w:p w14:paraId="5BA891F6" w14:textId="36BDF0AF" w:rsidR="00806F9E" w:rsidRDefault="00806F9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7520E4">
        <w:rPr>
          <w:rFonts w:eastAsia="SimSun"/>
          <w:lang w:eastAsia="zh-CN"/>
        </w:rPr>
        <w:t>Functional description of LCS per network function</w:t>
      </w:r>
      <w:r>
        <w:tab/>
      </w:r>
      <w:r>
        <w:fldChar w:fldCharType="begin" w:fldLock="1"/>
      </w:r>
      <w:r>
        <w:instrText xml:space="preserve"> PAGEREF _Toc67999039 \h </w:instrText>
      </w:r>
      <w:r>
        <w:fldChar w:fldCharType="separate"/>
      </w:r>
      <w:r>
        <w:t>18</w:t>
      </w:r>
      <w:r>
        <w:fldChar w:fldCharType="end"/>
      </w:r>
    </w:p>
    <w:p w14:paraId="6CF4610F" w14:textId="2AA094DC" w:rsidR="00806F9E" w:rsidRDefault="00806F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_Toc67999040 \h </w:instrText>
      </w:r>
      <w:r>
        <w:fldChar w:fldCharType="separate"/>
      </w:r>
      <w:r>
        <w:t>18</w:t>
      </w:r>
      <w:r>
        <w:fldChar w:fldCharType="end"/>
      </w:r>
    </w:p>
    <w:p w14:paraId="763C5C5B" w14:textId="462AF713" w:rsidR="00806F9E" w:rsidRDefault="00806F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_Toc67999041 \h </w:instrText>
      </w:r>
      <w:r>
        <w:fldChar w:fldCharType="separate"/>
      </w:r>
      <w:r>
        <w:t>19</w:t>
      </w:r>
      <w:r>
        <w:fldChar w:fldCharType="end"/>
      </w:r>
    </w:p>
    <w:p w14:paraId="04AFFC15" w14:textId="744C318A" w:rsidR="00806F9E" w:rsidRDefault="00806F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_Toc67999042 \h </w:instrText>
      </w:r>
      <w:r>
        <w:fldChar w:fldCharType="separate"/>
      </w:r>
      <w:r>
        <w:t>19</w:t>
      </w:r>
      <w:r>
        <w:fldChar w:fldCharType="end"/>
      </w:r>
    </w:p>
    <w:p w14:paraId="6E667031" w14:textId="4C96D249" w:rsidR="00806F9E" w:rsidRDefault="00806F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_Toc67999043 \h </w:instrText>
      </w:r>
      <w:r>
        <w:fldChar w:fldCharType="separate"/>
      </w:r>
      <w:r>
        <w:t>20</w:t>
      </w:r>
      <w:r>
        <w:fldChar w:fldCharType="end"/>
      </w:r>
    </w:p>
    <w:p w14:paraId="6AEAFB57" w14:textId="731BD483" w:rsidR="00806F9E" w:rsidRDefault="00806F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_Toc67999044 \h </w:instrText>
      </w:r>
      <w:r>
        <w:fldChar w:fldCharType="separate"/>
      </w:r>
      <w:r>
        <w:t>20</w:t>
      </w:r>
      <w:r>
        <w:fldChar w:fldCharType="end"/>
      </w:r>
    </w:p>
    <w:p w14:paraId="53B9160A" w14:textId="51AD17FD" w:rsidR="00806F9E" w:rsidRDefault="00806F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_Toc67999045 \h </w:instrText>
      </w:r>
      <w:r>
        <w:fldChar w:fldCharType="separate"/>
      </w:r>
      <w:r>
        <w:t>21</w:t>
      </w:r>
      <w:r>
        <w:fldChar w:fldCharType="end"/>
      </w:r>
    </w:p>
    <w:p w14:paraId="7E8F6AF3" w14:textId="0D8E9489" w:rsidR="00806F9E" w:rsidRDefault="00806F9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_Toc67999046 \h </w:instrText>
      </w:r>
      <w:r>
        <w:fldChar w:fldCharType="separate"/>
      </w:r>
      <w:r>
        <w:t>21</w:t>
      </w:r>
      <w:r>
        <w:fldChar w:fldCharType="end"/>
      </w:r>
    </w:p>
    <w:p w14:paraId="5F06ED01" w14:textId="033209D3" w:rsidR="00806F9E" w:rsidRDefault="00806F9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_Toc67999047 \h </w:instrText>
      </w:r>
      <w:r>
        <w:fldChar w:fldCharType="separate"/>
      </w:r>
      <w:r>
        <w:t>21</w:t>
      </w:r>
      <w:r>
        <w:fldChar w:fldCharType="end"/>
      </w:r>
    </w:p>
    <w:p w14:paraId="27BF1B9A" w14:textId="03AF2C29" w:rsidR="00806F9E" w:rsidRDefault="00806F9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_Toc67999048 \h </w:instrText>
      </w:r>
      <w:r>
        <w:fldChar w:fldCharType="separate"/>
      </w:r>
      <w:r>
        <w:t>22</w:t>
      </w:r>
      <w:r>
        <w:fldChar w:fldCharType="end"/>
      </w:r>
    </w:p>
    <w:p w14:paraId="6992AD6C" w14:textId="5ABD60AC" w:rsidR="00806F9E" w:rsidRDefault="00806F9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_Toc67999049 \h </w:instrText>
      </w:r>
      <w:r>
        <w:fldChar w:fldCharType="separate"/>
      </w:r>
      <w:r>
        <w:t>22</w:t>
      </w:r>
      <w:r>
        <w:fldChar w:fldCharType="end"/>
      </w:r>
    </w:p>
    <w:p w14:paraId="3B13F734" w14:textId="01F9E9F9" w:rsidR="00806F9E" w:rsidRDefault="00806F9E">
      <w:pPr>
        <w:pStyle w:val="TOC2"/>
        <w:rPr>
          <w:rFonts w:asciiTheme="minorHAnsi" w:eastAsiaTheme="minorEastAsia" w:hAnsiTheme="minorHAnsi" w:cstheme="minorBidi"/>
          <w:sz w:val="22"/>
          <w:szCs w:val="22"/>
          <w:lang w:eastAsia="en-GB"/>
        </w:rPr>
      </w:pPr>
      <w:r>
        <w:rPr>
          <w:lang w:eastAsia="ko-KR"/>
        </w:rPr>
        <w:t>4.</w:t>
      </w:r>
      <w:r w:rsidRPr="007520E4">
        <w:rPr>
          <w:rFonts w:eastAsia="SimSun"/>
          <w:lang w:eastAsia="zh-CN"/>
        </w:rPr>
        <w:t>4</w:t>
      </w:r>
      <w:r>
        <w:rPr>
          <w:rFonts w:asciiTheme="minorHAnsi" w:eastAsiaTheme="minorEastAsia" w:hAnsiTheme="minorHAnsi" w:cstheme="minorBidi"/>
          <w:sz w:val="22"/>
          <w:szCs w:val="22"/>
          <w:lang w:eastAsia="en-GB"/>
        </w:rPr>
        <w:tab/>
      </w:r>
      <w:r w:rsidRPr="007520E4">
        <w:rPr>
          <w:rFonts w:eastAsia="SimSun"/>
          <w:lang w:eastAsia="zh-CN"/>
        </w:rPr>
        <w:t>Reference Point to Support Location Services</w:t>
      </w:r>
      <w:r>
        <w:tab/>
      </w:r>
      <w:r>
        <w:fldChar w:fldCharType="begin" w:fldLock="1"/>
      </w:r>
      <w:r>
        <w:instrText xml:space="preserve"> PAGEREF _Toc67999050 \h </w:instrText>
      </w:r>
      <w:r>
        <w:fldChar w:fldCharType="separate"/>
      </w:r>
      <w:r>
        <w:t>22</w:t>
      </w:r>
      <w:r>
        <w:fldChar w:fldCharType="end"/>
      </w:r>
    </w:p>
    <w:p w14:paraId="07FF601C" w14:textId="7CEB7E27" w:rsidR="00806F9E" w:rsidRDefault="00806F9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_Toc67999051 \h </w:instrText>
      </w:r>
      <w:r>
        <w:fldChar w:fldCharType="separate"/>
      </w:r>
      <w:r>
        <w:t>22</w:t>
      </w:r>
      <w:r>
        <w:fldChar w:fldCharType="end"/>
      </w:r>
    </w:p>
    <w:p w14:paraId="6B16B9F5" w14:textId="1FDD805F" w:rsidR="00806F9E" w:rsidRDefault="00806F9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_Toc67999052 \h </w:instrText>
      </w:r>
      <w:r>
        <w:fldChar w:fldCharType="separate"/>
      </w:r>
      <w:r>
        <w:t>22</w:t>
      </w:r>
      <w:r>
        <w:fldChar w:fldCharType="end"/>
      </w:r>
    </w:p>
    <w:p w14:paraId="61E8D726" w14:textId="4417F575" w:rsidR="00806F9E" w:rsidRDefault="00806F9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_Toc67999053 \h </w:instrText>
      </w:r>
      <w:r>
        <w:fldChar w:fldCharType="separate"/>
      </w:r>
      <w:r>
        <w:t>22</w:t>
      </w:r>
      <w:r>
        <w:fldChar w:fldCharType="end"/>
      </w:r>
    </w:p>
    <w:p w14:paraId="3C92C36B" w14:textId="261CC186" w:rsidR="00806F9E" w:rsidRDefault="00806F9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_Toc67999054 \h </w:instrText>
      </w:r>
      <w:r>
        <w:fldChar w:fldCharType="separate"/>
      </w:r>
      <w:r>
        <w:t>23</w:t>
      </w:r>
      <w:r>
        <w:fldChar w:fldCharType="end"/>
      </w:r>
    </w:p>
    <w:p w14:paraId="655FA7F3" w14:textId="33D36B10" w:rsidR="00806F9E" w:rsidRDefault="00806F9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_Toc67999055 \h </w:instrText>
      </w:r>
      <w:r>
        <w:fldChar w:fldCharType="separate"/>
      </w:r>
      <w:r>
        <w:t>23</w:t>
      </w:r>
      <w:r>
        <w:fldChar w:fldCharType="end"/>
      </w:r>
    </w:p>
    <w:p w14:paraId="21BB0B71" w14:textId="3037908F" w:rsidR="00806F9E" w:rsidRDefault="00806F9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_Toc67999056 \h </w:instrText>
      </w:r>
      <w:r>
        <w:fldChar w:fldCharType="separate"/>
      </w:r>
      <w:r>
        <w:t>23</w:t>
      </w:r>
      <w:r>
        <w:fldChar w:fldCharType="end"/>
      </w:r>
    </w:p>
    <w:p w14:paraId="1FB2B2B0" w14:textId="56E9053C" w:rsidR="00806F9E" w:rsidRDefault="00806F9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_Toc67999057 \h </w:instrText>
      </w:r>
      <w:r>
        <w:fldChar w:fldCharType="separate"/>
      </w:r>
      <w:r>
        <w:t>23</w:t>
      </w:r>
      <w:r>
        <w:fldChar w:fldCharType="end"/>
      </w:r>
    </w:p>
    <w:p w14:paraId="257DCC1A" w14:textId="3A9C8AA5" w:rsidR="00806F9E" w:rsidRDefault="00806F9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_Toc67999058 \h </w:instrText>
      </w:r>
      <w:r>
        <w:fldChar w:fldCharType="separate"/>
      </w:r>
      <w:r>
        <w:t>23</w:t>
      </w:r>
      <w:r>
        <w:fldChar w:fldCharType="end"/>
      </w:r>
    </w:p>
    <w:p w14:paraId="660BC3D4" w14:textId="360A7BC2" w:rsidR="00806F9E" w:rsidRDefault="00806F9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_Toc67999059 \h </w:instrText>
      </w:r>
      <w:r>
        <w:fldChar w:fldCharType="separate"/>
      </w:r>
      <w:r>
        <w:t>23</w:t>
      </w:r>
      <w:r>
        <w:fldChar w:fldCharType="end"/>
      </w:r>
    </w:p>
    <w:p w14:paraId="6C6499AB" w14:textId="51897FB7" w:rsidR="00806F9E" w:rsidRDefault="00806F9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_Toc67999060 \h </w:instrText>
      </w:r>
      <w:r>
        <w:fldChar w:fldCharType="separate"/>
      </w:r>
      <w:r>
        <w:t>23</w:t>
      </w:r>
      <w:r>
        <w:fldChar w:fldCharType="end"/>
      </w:r>
    </w:p>
    <w:p w14:paraId="6A682669" w14:textId="686D3B75" w:rsidR="00806F9E" w:rsidRDefault="00806F9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_Toc67999061 \h </w:instrText>
      </w:r>
      <w:r>
        <w:fldChar w:fldCharType="separate"/>
      </w:r>
      <w:r>
        <w:t>23</w:t>
      </w:r>
      <w:r>
        <w:fldChar w:fldCharType="end"/>
      </w:r>
    </w:p>
    <w:p w14:paraId="38967C90" w14:textId="3F3DCDF3" w:rsidR="00806F9E" w:rsidRDefault="00806F9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_Toc67999062 \h </w:instrText>
      </w:r>
      <w:r>
        <w:fldChar w:fldCharType="separate"/>
      </w:r>
      <w:r>
        <w:t>23</w:t>
      </w:r>
      <w:r>
        <w:fldChar w:fldCharType="end"/>
      </w:r>
    </w:p>
    <w:p w14:paraId="003561CE" w14:textId="7AC35137" w:rsidR="00806F9E" w:rsidRDefault="00806F9E">
      <w:pPr>
        <w:pStyle w:val="TOC2"/>
        <w:rPr>
          <w:rFonts w:asciiTheme="minorHAnsi" w:eastAsiaTheme="minorEastAsia" w:hAnsiTheme="minorHAnsi" w:cstheme="minorBidi"/>
          <w:sz w:val="22"/>
          <w:szCs w:val="22"/>
          <w:lang w:eastAsia="en-GB"/>
        </w:rPr>
      </w:pPr>
      <w:r>
        <w:rPr>
          <w:lang w:eastAsia="ko-KR"/>
        </w:rPr>
        <w:t>4.</w:t>
      </w:r>
      <w:r w:rsidRPr="007520E4">
        <w:rPr>
          <w:rFonts w:eastAsia="SimSun"/>
          <w:lang w:eastAsia="zh-CN"/>
        </w:rPr>
        <w:t>5</w:t>
      </w:r>
      <w:r>
        <w:rPr>
          <w:rFonts w:asciiTheme="minorHAnsi" w:eastAsiaTheme="minorEastAsia" w:hAnsiTheme="minorHAnsi" w:cstheme="minorBidi"/>
          <w:sz w:val="22"/>
          <w:szCs w:val="22"/>
          <w:lang w:eastAsia="en-GB"/>
        </w:rPr>
        <w:tab/>
      </w:r>
      <w:r w:rsidRPr="007520E4">
        <w:rPr>
          <w:rFonts w:eastAsia="SimSun"/>
          <w:lang w:eastAsia="zh-CN"/>
        </w:rPr>
        <w:t>Service Based Interfaces to Support Location Services</w:t>
      </w:r>
      <w:r>
        <w:tab/>
      </w:r>
      <w:r>
        <w:fldChar w:fldCharType="begin" w:fldLock="1"/>
      </w:r>
      <w:r>
        <w:instrText xml:space="preserve"> PAGEREF _Toc67999063 \h </w:instrText>
      </w:r>
      <w:r>
        <w:fldChar w:fldCharType="separate"/>
      </w:r>
      <w:r>
        <w:t>24</w:t>
      </w:r>
      <w:r>
        <w:fldChar w:fldCharType="end"/>
      </w:r>
    </w:p>
    <w:p w14:paraId="1AF5C5E0" w14:textId="56B0A395"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5</w:t>
      </w:r>
      <w:r>
        <w:rPr>
          <w:rFonts w:asciiTheme="minorHAnsi" w:eastAsiaTheme="minorEastAsia" w:hAnsiTheme="minorHAnsi" w:cstheme="minorBidi"/>
          <w:szCs w:val="22"/>
          <w:lang w:eastAsia="en-GB"/>
        </w:rPr>
        <w:tab/>
      </w:r>
      <w:r w:rsidRPr="007520E4">
        <w:rPr>
          <w:rFonts w:eastAsia="SimSun"/>
          <w:lang w:eastAsia="zh-CN"/>
        </w:rPr>
        <w:t>High Level Features</w:t>
      </w:r>
      <w:r>
        <w:tab/>
      </w:r>
      <w:r>
        <w:fldChar w:fldCharType="begin" w:fldLock="1"/>
      </w:r>
      <w:r>
        <w:instrText xml:space="preserve"> PAGEREF _Toc67999064 \h </w:instrText>
      </w:r>
      <w:r>
        <w:fldChar w:fldCharType="separate"/>
      </w:r>
      <w:r>
        <w:t>24</w:t>
      </w:r>
      <w:r>
        <w:fldChar w:fldCharType="end"/>
      </w:r>
    </w:p>
    <w:p w14:paraId="61B4D207" w14:textId="58C56241"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LMF Selection</w:t>
      </w:r>
      <w:r>
        <w:tab/>
      </w:r>
      <w:r>
        <w:fldChar w:fldCharType="begin" w:fldLock="1"/>
      </w:r>
      <w:r>
        <w:instrText xml:space="preserve"> PAGEREF _Toc67999065 \h </w:instrText>
      </w:r>
      <w:r>
        <w:fldChar w:fldCharType="separate"/>
      </w:r>
      <w:r>
        <w:t>24</w:t>
      </w:r>
      <w:r>
        <w:fldChar w:fldCharType="end"/>
      </w:r>
    </w:p>
    <w:p w14:paraId="70EA52D9" w14:textId="34AB712F"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5.1a</w:t>
      </w:r>
      <w:r>
        <w:rPr>
          <w:rFonts w:asciiTheme="minorHAnsi" w:eastAsiaTheme="minorEastAsia" w:hAnsiTheme="minorHAnsi" w:cstheme="minorBidi"/>
          <w:sz w:val="22"/>
          <w:szCs w:val="22"/>
          <w:lang w:eastAsia="en-GB"/>
        </w:rPr>
        <w:tab/>
      </w:r>
      <w:r w:rsidRPr="007520E4">
        <w:rPr>
          <w:rFonts w:eastAsia="SimSun"/>
          <w:lang w:eastAsia="zh-CN"/>
        </w:rPr>
        <w:t>GMLC Discovery and Selection</w:t>
      </w:r>
      <w:r>
        <w:tab/>
      </w:r>
      <w:r>
        <w:fldChar w:fldCharType="begin" w:fldLock="1"/>
      </w:r>
      <w:r>
        <w:instrText xml:space="preserve"> PAGEREF _Toc67999066 \h </w:instrText>
      </w:r>
      <w:r>
        <w:fldChar w:fldCharType="separate"/>
      </w:r>
      <w:r>
        <w:t>25</w:t>
      </w:r>
      <w:r>
        <w:fldChar w:fldCharType="end"/>
      </w:r>
    </w:p>
    <w:p w14:paraId="687935C8" w14:textId="437907B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3GPP access specific aspects</w:t>
      </w:r>
      <w:r>
        <w:tab/>
      </w:r>
      <w:r>
        <w:fldChar w:fldCharType="begin" w:fldLock="1"/>
      </w:r>
      <w:r>
        <w:instrText xml:space="preserve"> PAGEREF _Toc67999067 \h </w:instrText>
      </w:r>
      <w:r>
        <w:fldChar w:fldCharType="separate"/>
      </w:r>
      <w:r>
        <w:t>25</w:t>
      </w:r>
      <w:r>
        <w:fldChar w:fldCharType="end"/>
      </w:r>
    </w:p>
    <w:p w14:paraId="0D1129AD" w14:textId="0E3F93E8"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5</w:t>
      </w:r>
      <w:r>
        <w:rPr>
          <w:lang w:eastAsia="ko-KR"/>
        </w:rP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Non-3GPP Access Specific Aspects</w:t>
      </w:r>
      <w:r>
        <w:tab/>
      </w:r>
      <w:r>
        <w:fldChar w:fldCharType="begin" w:fldLock="1"/>
      </w:r>
      <w:r>
        <w:instrText xml:space="preserve"> PAGEREF _Toc67999068 \h </w:instrText>
      </w:r>
      <w:r>
        <w:fldChar w:fldCharType="separate"/>
      </w:r>
      <w:r>
        <w:t>25</w:t>
      </w:r>
      <w:r>
        <w:fldChar w:fldCharType="end"/>
      </w:r>
    </w:p>
    <w:p w14:paraId="66789A87" w14:textId="21FBFA09"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lastRenderedPageBreak/>
        <w:t>5</w:t>
      </w:r>
      <w:r>
        <w:t>.</w:t>
      </w:r>
      <w:r w:rsidRPr="007520E4">
        <w:rPr>
          <w:rFonts w:eastAsia="SimSun"/>
          <w:lang w:eastAsia="zh-CN"/>
        </w:rPr>
        <w:t>3</w:t>
      </w:r>
      <w: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Location Information for Non-3GPP Access</w:t>
      </w:r>
      <w:r>
        <w:tab/>
      </w:r>
      <w:r>
        <w:fldChar w:fldCharType="begin" w:fldLock="1"/>
      </w:r>
      <w:r>
        <w:instrText xml:space="preserve"> PAGEREF _Toc67999069 \h </w:instrText>
      </w:r>
      <w:r>
        <w:fldChar w:fldCharType="separate"/>
      </w:r>
      <w:r>
        <w:t>25</w:t>
      </w:r>
      <w:r>
        <w:fldChar w:fldCharType="end"/>
      </w:r>
    </w:p>
    <w:p w14:paraId="3BCD0E3A" w14:textId="693D6703"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5</w:t>
      </w:r>
      <w:r>
        <w:t>.</w:t>
      </w:r>
      <w:r w:rsidRPr="007520E4">
        <w:rPr>
          <w:rFonts w:eastAsia="SimSun"/>
          <w:lang w:eastAsia="zh-CN"/>
        </w:rPr>
        <w:t>3</w:t>
      </w:r>
      <w: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Access Type Selection for LCS Service</w:t>
      </w:r>
      <w:r>
        <w:tab/>
      </w:r>
      <w:r>
        <w:fldChar w:fldCharType="begin" w:fldLock="1"/>
      </w:r>
      <w:r>
        <w:instrText xml:space="preserve"> PAGEREF _Toc67999070 \h </w:instrText>
      </w:r>
      <w:r>
        <w:fldChar w:fldCharType="separate"/>
      </w:r>
      <w:r>
        <w:t>26</w:t>
      </w:r>
      <w:r>
        <w:fldChar w:fldCharType="end"/>
      </w:r>
    </w:p>
    <w:p w14:paraId="44A79119" w14:textId="51D34FB7" w:rsidR="00806F9E" w:rsidRDefault="00806F9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_Toc67999071 \h </w:instrText>
      </w:r>
      <w:r>
        <w:fldChar w:fldCharType="separate"/>
      </w:r>
      <w:r>
        <w:t>27</w:t>
      </w:r>
      <w:r>
        <w:fldChar w:fldCharType="end"/>
      </w:r>
    </w:p>
    <w:p w14:paraId="6B76579A" w14:textId="410780F0" w:rsidR="00806F9E" w:rsidRDefault="00806F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_Toc67999072 \h </w:instrText>
      </w:r>
      <w:r>
        <w:fldChar w:fldCharType="separate"/>
      </w:r>
      <w:r>
        <w:t>27</w:t>
      </w:r>
      <w:r>
        <w:fldChar w:fldCharType="end"/>
      </w:r>
    </w:p>
    <w:p w14:paraId="360BA1E3" w14:textId="11BCF4AE" w:rsidR="00806F9E" w:rsidRDefault="00806F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_Toc67999073 \h </w:instrText>
      </w:r>
      <w:r>
        <w:fldChar w:fldCharType="separate"/>
      </w:r>
      <w:r>
        <w:t>27</w:t>
      </w:r>
      <w:r>
        <w:fldChar w:fldCharType="end"/>
      </w:r>
    </w:p>
    <w:p w14:paraId="774E4D84" w14:textId="7D0ECB91" w:rsidR="00806F9E" w:rsidRDefault="00806F9E">
      <w:pPr>
        <w:pStyle w:val="TOC4"/>
        <w:rPr>
          <w:rFonts w:asciiTheme="minorHAnsi" w:eastAsiaTheme="minorEastAsia" w:hAnsiTheme="minorHAnsi" w:cstheme="minorBidi"/>
          <w:sz w:val="22"/>
          <w:szCs w:val="22"/>
          <w:lang w:eastAsia="en-GB"/>
        </w:rPr>
      </w:pPr>
      <w:r>
        <w:t>5.</w:t>
      </w:r>
      <w:r w:rsidRPr="007520E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_Toc67999074 \h </w:instrText>
      </w:r>
      <w:r>
        <w:fldChar w:fldCharType="separate"/>
      </w:r>
      <w:r>
        <w:t>27</w:t>
      </w:r>
      <w:r>
        <w:fldChar w:fldCharType="end"/>
      </w:r>
    </w:p>
    <w:p w14:paraId="1200A8CF" w14:textId="073062F2" w:rsidR="00806F9E" w:rsidRDefault="00806F9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_Toc67999075 \h </w:instrText>
      </w:r>
      <w:r>
        <w:fldChar w:fldCharType="separate"/>
      </w:r>
      <w:r>
        <w:t>27</w:t>
      </w:r>
      <w:r>
        <w:fldChar w:fldCharType="end"/>
      </w:r>
    </w:p>
    <w:p w14:paraId="3E58B762" w14:textId="1A3AA903" w:rsidR="00806F9E" w:rsidRDefault="00806F9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_Toc67999076 \h </w:instrText>
      </w:r>
      <w:r>
        <w:fldChar w:fldCharType="separate"/>
      </w:r>
      <w:r>
        <w:t>27</w:t>
      </w:r>
      <w:r>
        <w:fldChar w:fldCharType="end"/>
      </w:r>
    </w:p>
    <w:p w14:paraId="6C800E8E" w14:textId="79F844CD" w:rsidR="00806F9E" w:rsidRDefault="00806F9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_Toc67999077 \h </w:instrText>
      </w:r>
      <w:r>
        <w:fldChar w:fldCharType="separate"/>
      </w:r>
      <w:r>
        <w:t>28</w:t>
      </w:r>
      <w:r>
        <w:fldChar w:fldCharType="end"/>
      </w:r>
    </w:p>
    <w:p w14:paraId="07BB4344" w14:textId="720102EA" w:rsidR="00806F9E" w:rsidRDefault="00806F9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_Toc67999078 \h </w:instrText>
      </w:r>
      <w:r>
        <w:fldChar w:fldCharType="separate"/>
      </w:r>
      <w:r>
        <w:t>28</w:t>
      </w:r>
      <w:r>
        <w:fldChar w:fldCharType="end"/>
      </w:r>
    </w:p>
    <w:p w14:paraId="36104DE9" w14:textId="0D7171D2" w:rsidR="00806F9E" w:rsidRDefault="00806F9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_Toc67999079 \h </w:instrText>
      </w:r>
      <w:r>
        <w:fldChar w:fldCharType="separate"/>
      </w:r>
      <w:r>
        <w:t>28</w:t>
      </w:r>
      <w:r>
        <w:fldChar w:fldCharType="end"/>
      </w:r>
    </w:p>
    <w:p w14:paraId="2A89C50E" w14:textId="2785162F" w:rsidR="00806F9E" w:rsidRDefault="00806F9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_Toc67999080 \h </w:instrText>
      </w:r>
      <w:r>
        <w:fldChar w:fldCharType="separate"/>
      </w:r>
      <w:r>
        <w:t>28</w:t>
      </w:r>
      <w:r>
        <w:fldChar w:fldCharType="end"/>
      </w:r>
    </w:p>
    <w:p w14:paraId="025962A9" w14:textId="708A5493" w:rsidR="00806F9E" w:rsidRDefault="00806F9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_Toc67999081 \h </w:instrText>
      </w:r>
      <w:r>
        <w:fldChar w:fldCharType="separate"/>
      </w:r>
      <w:r>
        <w:t>29</w:t>
      </w:r>
      <w:r>
        <w:fldChar w:fldCharType="end"/>
      </w:r>
    </w:p>
    <w:p w14:paraId="3A2AA631" w14:textId="1F863751" w:rsidR="00806F9E" w:rsidRDefault="00806F9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_Toc67999082 \h </w:instrText>
      </w:r>
      <w:r>
        <w:fldChar w:fldCharType="separate"/>
      </w:r>
      <w:r>
        <w:t>29</w:t>
      </w:r>
      <w:r>
        <w:fldChar w:fldCharType="end"/>
      </w:r>
    </w:p>
    <w:p w14:paraId="11367382" w14:textId="52C95398" w:rsidR="00806F9E" w:rsidRDefault="00806F9E">
      <w:pPr>
        <w:pStyle w:val="TOC3"/>
        <w:rPr>
          <w:rFonts w:asciiTheme="minorHAnsi" w:eastAsiaTheme="minorEastAsia" w:hAnsiTheme="minorHAnsi" w:cstheme="minorBidi"/>
          <w:sz w:val="22"/>
          <w:szCs w:val="22"/>
          <w:lang w:eastAsia="en-GB"/>
        </w:rPr>
      </w:pPr>
      <w:r>
        <w:t>5.</w:t>
      </w:r>
      <w:r w:rsidRPr="007520E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_Toc67999083 \h </w:instrText>
      </w:r>
      <w:r>
        <w:fldChar w:fldCharType="separate"/>
      </w:r>
      <w:r>
        <w:t>29</w:t>
      </w:r>
      <w:r>
        <w:fldChar w:fldCharType="end"/>
      </w:r>
    </w:p>
    <w:p w14:paraId="70F9F433" w14:textId="0280F154" w:rsidR="00806F9E" w:rsidRDefault="00806F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_Toc67999084 \h </w:instrText>
      </w:r>
      <w:r>
        <w:fldChar w:fldCharType="separate"/>
      </w:r>
      <w:r>
        <w:t>30</w:t>
      </w:r>
      <w:r>
        <w:fldChar w:fldCharType="end"/>
      </w:r>
    </w:p>
    <w:p w14:paraId="401A4EA6" w14:textId="101D0E9E" w:rsidR="00806F9E" w:rsidRDefault="00806F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_Toc67999085 \h </w:instrText>
      </w:r>
      <w:r>
        <w:fldChar w:fldCharType="separate"/>
      </w:r>
      <w:r>
        <w:t>30</w:t>
      </w:r>
      <w:r>
        <w:fldChar w:fldCharType="end"/>
      </w:r>
    </w:p>
    <w:p w14:paraId="4C48158A" w14:textId="62BF1D80" w:rsidR="00806F9E" w:rsidRDefault="00806F9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_Toc67999086 \h </w:instrText>
      </w:r>
      <w:r>
        <w:fldChar w:fldCharType="separate"/>
      </w:r>
      <w:r>
        <w:t>33</w:t>
      </w:r>
      <w:r>
        <w:fldChar w:fldCharType="end"/>
      </w:r>
    </w:p>
    <w:p w14:paraId="046F23CE" w14:textId="74D10DE3" w:rsidR="00806F9E" w:rsidRDefault="00806F9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_Toc67999087 \h </w:instrText>
      </w:r>
      <w:r>
        <w:fldChar w:fldCharType="separate"/>
      </w:r>
      <w:r>
        <w:t>33</w:t>
      </w:r>
      <w:r>
        <w:fldChar w:fldCharType="end"/>
      </w:r>
    </w:p>
    <w:p w14:paraId="36BD530E" w14:textId="26035140" w:rsidR="00806F9E" w:rsidRDefault="00806F9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_Toc67999088 \h </w:instrText>
      </w:r>
      <w:r>
        <w:fldChar w:fldCharType="separate"/>
      </w:r>
      <w:r>
        <w:t>33</w:t>
      </w:r>
      <w:r>
        <w:fldChar w:fldCharType="end"/>
      </w:r>
    </w:p>
    <w:p w14:paraId="182802ED" w14:textId="51473E23" w:rsidR="00806F9E" w:rsidRDefault="00806F9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_Toc67999089 \h </w:instrText>
      </w:r>
      <w:r>
        <w:fldChar w:fldCharType="separate"/>
      </w:r>
      <w:r>
        <w:t>33</w:t>
      </w:r>
      <w:r>
        <w:fldChar w:fldCharType="end"/>
      </w:r>
    </w:p>
    <w:p w14:paraId="5204F279" w14:textId="6209FC4D" w:rsidR="00806F9E" w:rsidRDefault="00806F9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_Toc67999090 \h </w:instrText>
      </w:r>
      <w:r>
        <w:fldChar w:fldCharType="separate"/>
      </w:r>
      <w:r>
        <w:t>34</w:t>
      </w:r>
      <w:r>
        <w:fldChar w:fldCharType="end"/>
      </w:r>
    </w:p>
    <w:p w14:paraId="22D6E486" w14:textId="4F9C9DD5" w:rsidR="00806F9E" w:rsidRDefault="00806F9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_Toc67999091 \h </w:instrText>
      </w:r>
      <w:r>
        <w:fldChar w:fldCharType="separate"/>
      </w:r>
      <w:r>
        <w:t>34</w:t>
      </w:r>
      <w:r>
        <w:fldChar w:fldCharType="end"/>
      </w:r>
    </w:p>
    <w:p w14:paraId="2909B6FB" w14:textId="0A97CECB" w:rsidR="00806F9E" w:rsidRDefault="00806F9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_Toc67999092 \h </w:instrText>
      </w:r>
      <w:r>
        <w:fldChar w:fldCharType="separate"/>
      </w:r>
      <w:r>
        <w:t>34</w:t>
      </w:r>
      <w:r>
        <w:fldChar w:fldCharType="end"/>
      </w:r>
    </w:p>
    <w:p w14:paraId="74BD8DE7" w14:textId="79707E56" w:rsidR="00806F9E" w:rsidRDefault="00806F9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_Toc67999093 \h </w:instrText>
      </w:r>
      <w:r>
        <w:fldChar w:fldCharType="separate"/>
      </w:r>
      <w:r>
        <w:t>34</w:t>
      </w:r>
      <w:r>
        <w:fldChar w:fldCharType="end"/>
      </w:r>
    </w:p>
    <w:p w14:paraId="26F9C524" w14:textId="612DCB34" w:rsidR="00806F9E" w:rsidRDefault="00806F9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_Toc67999094 \h </w:instrText>
      </w:r>
      <w:r>
        <w:fldChar w:fldCharType="separate"/>
      </w:r>
      <w:r>
        <w:t>34</w:t>
      </w:r>
      <w:r>
        <w:fldChar w:fldCharType="end"/>
      </w:r>
    </w:p>
    <w:p w14:paraId="570CB10C" w14:textId="197F55E1"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6</w:t>
      </w:r>
      <w:r>
        <w:rPr>
          <w:rFonts w:asciiTheme="minorHAnsi" w:eastAsiaTheme="minorEastAsia" w:hAnsiTheme="minorHAnsi" w:cstheme="minorBidi"/>
          <w:szCs w:val="22"/>
          <w:lang w:eastAsia="en-GB"/>
        </w:rPr>
        <w:tab/>
      </w:r>
      <w:r w:rsidRPr="007520E4">
        <w:rPr>
          <w:rFonts w:eastAsia="SimSun"/>
          <w:lang w:eastAsia="zh-CN"/>
        </w:rPr>
        <w:t>Location Service Procedures</w:t>
      </w:r>
      <w:r>
        <w:tab/>
      </w:r>
      <w:r>
        <w:fldChar w:fldCharType="begin" w:fldLock="1"/>
      </w:r>
      <w:r>
        <w:instrText xml:space="preserve"> PAGEREF _Toc67999095 \h </w:instrText>
      </w:r>
      <w:r>
        <w:fldChar w:fldCharType="separate"/>
      </w:r>
      <w:r>
        <w:t>34</w:t>
      </w:r>
      <w:r>
        <w:fldChar w:fldCharType="end"/>
      </w:r>
    </w:p>
    <w:p w14:paraId="1CF0F154" w14:textId="4D1136E0"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7520E4">
        <w:rPr>
          <w:rFonts w:eastAsia="SimSun"/>
          <w:lang w:eastAsia="zh-CN"/>
        </w:rPr>
        <w:t>5G</w:t>
      </w:r>
      <w:r>
        <w:rPr>
          <w:lang w:eastAsia="ko-KR"/>
        </w:rPr>
        <w:t>C</w:t>
      </w:r>
      <w:r w:rsidRPr="007520E4">
        <w:rPr>
          <w:rFonts w:eastAsia="SimSun"/>
          <w:lang w:eastAsia="zh-CN"/>
        </w:rPr>
        <w:t>-MT-LR Procedure</w:t>
      </w:r>
      <w:r>
        <w:tab/>
      </w:r>
      <w:r>
        <w:fldChar w:fldCharType="begin" w:fldLock="1"/>
      </w:r>
      <w:r>
        <w:instrText xml:space="preserve"> PAGEREF _Toc67999096 \h </w:instrText>
      </w:r>
      <w:r>
        <w:fldChar w:fldCharType="separate"/>
      </w:r>
      <w:r>
        <w:t>34</w:t>
      </w:r>
      <w:r>
        <w:fldChar w:fldCharType="end"/>
      </w:r>
    </w:p>
    <w:p w14:paraId="6266E06E" w14:textId="6B119613" w:rsidR="00806F9E" w:rsidRDefault="00806F9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_Toc67999097 \h </w:instrText>
      </w:r>
      <w:r>
        <w:fldChar w:fldCharType="separate"/>
      </w:r>
      <w:r>
        <w:t>34</w:t>
      </w:r>
      <w:r>
        <w:fldChar w:fldCharType="end"/>
      </w:r>
    </w:p>
    <w:p w14:paraId="1FBCCFA7" w14:textId="2A2DD4F7" w:rsidR="00806F9E" w:rsidRDefault="00806F9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_Toc67999098 \h </w:instrText>
      </w:r>
      <w:r>
        <w:fldChar w:fldCharType="separate"/>
      </w:r>
      <w:r>
        <w:t>36</w:t>
      </w:r>
      <w:r>
        <w:fldChar w:fldCharType="end"/>
      </w:r>
    </w:p>
    <w:p w14:paraId="2976FE87" w14:textId="446756A0"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7520E4">
        <w:rPr>
          <w:rFonts w:eastAsia="SimSun"/>
          <w:lang w:eastAsia="zh-CN"/>
        </w:rPr>
        <w:t>5GC-MO-LR Procedure</w:t>
      </w:r>
      <w:r>
        <w:tab/>
      </w:r>
      <w:r>
        <w:fldChar w:fldCharType="begin" w:fldLock="1"/>
      </w:r>
      <w:r>
        <w:instrText xml:space="preserve"> PAGEREF _Toc67999099 \h </w:instrText>
      </w:r>
      <w:r>
        <w:fldChar w:fldCharType="separate"/>
      </w:r>
      <w:r>
        <w:t>40</w:t>
      </w:r>
      <w:r>
        <w:fldChar w:fldCharType="end"/>
      </w:r>
    </w:p>
    <w:p w14:paraId="550F581C" w14:textId="4B6AB699"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7520E4">
        <w:rPr>
          <w:rFonts w:eastAsia="SimSun"/>
          <w:lang w:eastAsia="zh-CN"/>
        </w:rPr>
        <w:t>Deferred 5GC-MT-LR Procedure for Periodic, Triggered and UE Available Location Events</w:t>
      </w:r>
      <w:r>
        <w:tab/>
      </w:r>
      <w:r>
        <w:fldChar w:fldCharType="begin" w:fldLock="1"/>
      </w:r>
      <w:r>
        <w:instrText xml:space="preserve"> PAGEREF _Toc67999100 \h </w:instrText>
      </w:r>
      <w:r>
        <w:fldChar w:fldCharType="separate"/>
      </w:r>
      <w:r>
        <w:t>43</w:t>
      </w:r>
      <w:r>
        <w:fldChar w:fldCharType="end"/>
      </w:r>
    </w:p>
    <w:p w14:paraId="48B4068F" w14:textId="2EB85DE7" w:rsidR="00806F9E" w:rsidRDefault="00806F9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_Toc67999101 \h </w:instrText>
      </w:r>
      <w:r>
        <w:fldChar w:fldCharType="separate"/>
      </w:r>
      <w:r>
        <w:t>43</w:t>
      </w:r>
      <w:r>
        <w:fldChar w:fldCharType="end"/>
      </w:r>
    </w:p>
    <w:p w14:paraId="3D6C745D" w14:textId="224D0A76" w:rsidR="00806F9E" w:rsidRDefault="00806F9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_Toc67999102 \h </w:instrText>
      </w:r>
      <w:r>
        <w:fldChar w:fldCharType="separate"/>
      </w:r>
      <w:r>
        <w:t>49</w:t>
      </w:r>
      <w:r>
        <w:fldChar w:fldCharType="end"/>
      </w:r>
    </w:p>
    <w:p w14:paraId="04B8FA84" w14:textId="1C353038" w:rsidR="00806F9E" w:rsidRDefault="00806F9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_Toc67999103 \h </w:instrText>
      </w:r>
      <w:r>
        <w:fldChar w:fldCharType="separate"/>
      </w:r>
      <w:r>
        <w:t>50</w:t>
      </w:r>
      <w:r>
        <w:fldChar w:fldCharType="end"/>
      </w:r>
    </w:p>
    <w:p w14:paraId="476F4E8D" w14:textId="7EE05A26"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7520E4">
        <w:rPr>
          <w:rFonts w:eastAsia="SimSun"/>
          <w:lang w:eastAsia="zh-CN"/>
        </w:rPr>
        <w:t>LMF Change P</w:t>
      </w:r>
      <w:r>
        <w:rPr>
          <w:lang w:eastAsia="ko-KR"/>
        </w:rPr>
        <w:t>rocedure</w:t>
      </w:r>
      <w:r>
        <w:tab/>
      </w:r>
      <w:r>
        <w:fldChar w:fldCharType="begin" w:fldLock="1"/>
      </w:r>
      <w:r>
        <w:instrText xml:space="preserve"> PAGEREF _Toc67999104 \h </w:instrText>
      </w:r>
      <w:r>
        <w:fldChar w:fldCharType="separate"/>
      </w:r>
      <w:r>
        <w:t>51</w:t>
      </w:r>
      <w:r>
        <w:fldChar w:fldCharType="end"/>
      </w:r>
    </w:p>
    <w:p w14:paraId="142564B2" w14:textId="4711244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_Toc67999105 \h </w:instrText>
      </w:r>
      <w:r>
        <w:fldChar w:fldCharType="separate"/>
      </w:r>
      <w:r>
        <w:t>53</w:t>
      </w:r>
      <w:r>
        <w:fldChar w:fldCharType="end"/>
      </w:r>
    </w:p>
    <w:p w14:paraId="7994C299" w14:textId="28029988" w:rsidR="00806F9E" w:rsidRDefault="00806F9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_Toc67999106 \h </w:instrText>
      </w:r>
      <w:r>
        <w:fldChar w:fldCharType="separate"/>
      </w:r>
      <w:r>
        <w:t>53</w:t>
      </w:r>
      <w:r>
        <w:fldChar w:fldCharType="end"/>
      </w:r>
    </w:p>
    <w:p w14:paraId="5AFA61CA" w14:textId="5A11B7C2" w:rsidR="00806F9E" w:rsidRDefault="00806F9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_Toc67999107 \h </w:instrText>
      </w:r>
      <w:r>
        <w:fldChar w:fldCharType="separate"/>
      </w:r>
      <w:r>
        <w:t>56</w:t>
      </w:r>
      <w:r>
        <w:fldChar w:fldCharType="end"/>
      </w:r>
    </w:p>
    <w:p w14:paraId="5286661D" w14:textId="6142E3AE" w:rsidR="00806F9E" w:rsidRDefault="00806F9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_Toc67999108 \h </w:instrText>
      </w:r>
      <w:r>
        <w:fldChar w:fldCharType="separate"/>
      </w:r>
      <w:r>
        <w:t>57</w:t>
      </w:r>
      <w:r>
        <w:fldChar w:fldCharType="end"/>
      </w:r>
    </w:p>
    <w:p w14:paraId="09083750" w14:textId="5B996604" w:rsidR="00806F9E" w:rsidRDefault="00806F9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_Toc67999109 \h </w:instrText>
      </w:r>
      <w:r>
        <w:fldChar w:fldCharType="separate"/>
      </w:r>
      <w:r>
        <w:t>57</w:t>
      </w:r>
      <w:r>
        <w:fldChar w:fldCharType="end"/>
      </w:r>
    </w:p>
    <w:p w14:paraId="1B3EA433" w14:textId="42447456" w:rsidR="00806F9E" w:rsidRDefault="00806F9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_Toc67999110 \h </w:instrText>
      </w:r>
      <w:r>
        <w:fldChar w:fldCharType="separate"/>
      </w:r>
      <w:r>
        <w:t>58</w:t>
      </w:r>
      <w:r>
        <w:fldChar w:fldCharType="end"/>
      </w:r>
    </w:p>
    <w:p w14:paraId="4D2DEB7A" w14:textId="65BC6920" w:rsidR="00806F9E" w:rsidRDefault="00806F9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_Toc67999111 \h </w:instrText>
      </w:r>
      <w:r>
        <w:fldChar w:fldCharType="separate"/>
      </w:r>
      <w:r>
        <w:t>60</w:t>
      </w:r>
      <w:r>
        <w:fldChar w:fldCharType="end"/>
      </w:r>
    </w:p>
    <w:p w14:paraId="75AF94F0" w14:textId="7AE43316"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_Toc67999112 \h </w:instrText>
      </w:r>
      <w:r>
        <w:fldChar w:fldCharType="separate"/>
      </w:r>
      <w:r>
        <w:t>60</w:t>
      </w:r>
      <w:r>
        <w:fldChar w:fldCharType="end"/>
      </w:r>
    </w:p>
    <w:p w14:paraId="6BF1B16C" w14:textId="32A00EB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7520E4">
        <w:rPr>
          <w:rFonts w:eastAsia="SimSun"/>
          <w:lang w:eastAsia="zh-CN"/>
        </w:rPr>
        <w:t>to Support</w:t>
      </w:r>
      <w:r>
        <w:rPr>
          <w:lang w:eastAsia="ko-KR"/>
        </w:rPr>
        <w:t xml:space="preserve"> </w:t>
      </w:r>
      <w:r w:rsidRPr="007520E4">
        <w:rPr>
          <w:rFonts w:eastAsia="SimSun"/>
          <w:lang w:eastAsia="zh-CN"/>
        </w:rPr>
        <w:t>Non-3GPP Access</w:t>
      </w:r>
      <w:r>
        <w:tab/>
      </w:r>
      <w:r>
        <w:fldChar w:fldCharType="begin" w:fldLock="1"/>
      </w:r>
      <w:r>
        <w:instrText xml:space="preserve"> PAGEREF _Toc67999113 \h </w:instrText>
      </w:r>
      <w:r>
        <w:fldChar w:fldCharType="separate"/>
      </w:r>
      <w:r>
        <w:t>63</w:t>
      </w:r>
      <w:r>
        <w:fldChar w:fldCharType="end"/>
      </w:r>
    </w:p>
    <w:p w14:paraId="32306E5A" w14:textId="5371FB99"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 xml:space="preserve">Common </w:t>
      </w:r>
      <w:r>
        <w:t>Positioning Procedures</w:t>
      </w:r>
      <w:r w:rsidRPr="007520E4">
        <w:rPr>
          <w:rFonts w:eastAsia="SimSun"/>
          <w:lang w:eastAsia="zh-CN"/>
        </w:rPr>
        <w:t xml:space="preserve"> when a UE is served by only one PLMN</w:t>
      </w:r>
      <w:r>
        <w:tab/>
      </w:r>
      <w:r>
        <w:fldChar w:fldCharType="begin" w:fldLock="1"/>
      </w:r>
      <w:r>
        <w:instrText xml:space="preserve"> PAGEREF _Toc67999114 \h </w:instrText>
      </w:r>
      <w:r>
        <w:fldChar w:fldCharType="separate"/>
      </w:r>
      <w:r>
        <w:t>63</w:t>
      </w:r>
      <w:r>
        <w:fldChar w:fldCharType="end"/>
      </w:r>
    </w:p>
    <w:p w14:paraId="07063EC0" w14:textId="792CF807"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2</w:t>
      </w:r>
      <w:r>
        <w:rPr>
          <w:rFonts w:asciiTheme="minorHAnsi" w:eastAsiaTheme="minorEastAsia" w:hAnsiTheme="minorHAnsi" w:cstheme="minorBidi"/>
          <w:sz w:val="22"/>
          <w:szCs w:val="22"/>
          <w:lang w:eastAsia="en-GB"/>
        </w:rPr>
        <w:tab/>
      </w:r>
      <w:r w:rsidRPr="007520E4">
        <w:rPr>
          <w:rFonts w:eastAsia="SimSun"/>
          <w:lang w:eastAsia="zh-CN"/>
        </w:rPr>
        <w:t>MT-LR Procedures when a UE is served by Different PLMNs for 3GPP Access and Non-3GPP Access</w:t>
      </w:r>
      <w:r>
        <w:tab/>
      </w:r>
      <w:r>
        <w:fldChar w:fldCharType="begin" w:fldLock="1"/>
      </w:r>
      <w:r>
        <w:instrText xml:space="preserve"> PAGEREF _Toc67999115 \h </w:instrText>
      </w:r>
      <w:r>
        <w:fldChar w:fldCharType="separate"/>
      </w:r>
      <w:r>
        <w:t>65</w:t>
      </w:r>
      <w:r>
        <w:fldChar w:fldCharType="end"/>
      </w:r>
    </w:p>
    <w:p w14:paraId="15A20D3E" w14:textId="22693275"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9</w:t>
      </w:r>
      <w: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MO-LR Procedures when UE is served by the Different PLMNs via 3GPP Access and Non-3GPP Access</w:t>
      </w:r>
      <w:r>
        <w:tab/>
      </w:r>
      <w:r>
        <w:fldChar w:fldCharType="begin" w:fldLock="1"/>
      </w:r>
      <w:r>
        <w:instrText xml:space="preserve"> PAGEREF _Toc67999116 \h </w:instrText>
      </w:r>
      <w:r>
        <w:fldChar w:fldCharType="separate"/>
      </w:r>
      <w:r>
        <w:t>68</w:t>
      </w:r>
      <w:r>
        <w:fldChar w:fldCharType="end"/>
      </w:r>
    </w:p>
    <w:p w14:paraId="04E2AD90" w14:textId="011C2CB0" w:rsidR="00806F9E" w:rsidRDefault="00806F9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_Toc67999117 \h </w:instrText>
      </w:r>
      <w:r>
        <w:fldChar w:fldCharType="separate"/>
      </w:r>
      <w:r>
        <w:t>68</w:t>
      </w:r>
      <w:r>
        <w:fldChar w:fldCharType="end"/>
      </w:r>
    </w:p>
    <w:p w14:paraId="07291CF8" w14:textId="7E8C5B08"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7520E4">
        <w:rPr>
          <w:rFonts w:eastAsia="SimSun"/>
          <w:lang w:eastAsia="zh-CN"/>
        </w:rPr>
        <w:t>dedicated to Support</w:t>
      </w:r>
      <w:r>
        <w:rPr>
          <w:lang w:eastAsia="ko-KR"/>
        </w:rPr>
        <w:t xml:space="preserve"> </w:t>
      </w:r>
      <w:r w:rsidRPr="007520E4">
        <w:rPr>
          <w:rFonts w:eastAsia="SimSun"/>
          <w:lang w:eastAsia="zh-CN"/>
        </w:rPr>
        <w:t>Regulatory services</w:t>
      </w:r>
      <w:r>
        <w:tab/>
      </w:r>
      <w:r>
        <w:fldChar w:fldCharType="begin" w:fldLock="1"/>
      </w:r>
      <w:r>
        <w:instrText xml:space="preserve"> PAGEREF _Toc67999118 \h </w:instrText>
      </w:r>
      <w:r>
        <w:fldChar w:fldCharType="separate"/>
      </w:r>
      <w:r>
        <w:t>68</w:t>
      </w:r>
      <w:r>
        <w:fldChar w:fldCharType="end"/>
      </w:r>
    </w:p>
    <w:p w14:paraId="4F491DA6" w14:textId="4701DE8F"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1</w:t>
      </w:r>
      <w:r>
        <w:rPr>
          <w:rFonts w:asciiTheme="minorHAnsi" w:eastAsiaTheme="minorEastAsia" w:hAnsiTheme="minorHAnsi" w:cstheme="minorBidi"/>
          <w:sz w:val="22"/>
          <w:szCs w:val="22"/>
          <w:lang w:eastAsia="en-GB"/>
        </w:rPr>
        <w:tab/>
      </w:r>
      <w:r>
        <w:t>5GC-NI-</w:t>
      </w:r>
      <w:r w:rsidRPr="007520E4">
        <w:rPr>
          <w:rFonts w:eastAsia="SimSun"/>
          <w:lang w:eastAsia="zh-CN"/>
        </w:rPr>
        <w:t>LR</w:t>
      </w:r>
      <w:r>
        <w:t xml:space="preserve"> Procedure</w:t>
      </w:r>
      <w:r>
        <w:tab/>
      </w:r>
      <w:r>
        <w:fldChar w:fldCharType="begin" w:fldLock="1"/>
      </w:r>
      <w:r>
        <w:instrText xml:space="preserve"> PAGEREF _Toc67999119 \h </w:instrText>
      </w:r>
      <w:r>
        <w:fldChar w:fldCharType="separate"/>
      </w:r>
      <w:r>
        <w:t>68</w:t>
      </w:r>
      <w:r>
        <w:fldChar w:fldCharType="end"/>
      </w:r>
    </w:p>
    <w:p w14:paraId="4303550D" w14:textId="19F8C1F1"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2</w:t>
      </w:r>
      <w:r>
        <w:rPr>
          <w:rFonts w:asciiTheme="minorHAnsi" w:eastAsiaTheme="minorEastAsia" w:hAnsiTheme="minorHAnsi" w:cstheme="minorBidi"/>
          <w:sz w:val="22"/>
          <w:szCs w:val="22"/>
          <w:lang w:eastAsia="en-GB"/>
        </w:rPr>
        <w:tab/>
      </w:r>
      <w:r>
        <w:t xml:space="preserve">5GC-MT-LR </w:t>
      </w:r>
      <w:r w:rsidRPr="007520E4">
        <w:rPr>
          <w:rFonts w:eastAsia="SimSun"/>
          <w:lang w:eastAsia="zh-CN"/>
        </w:rPr>
        <w:t>Procedure</w:t>
      </w:r>
      <w:r>
        <w:t xml:space="preserve"> without UDM Query</w:t>
      </w:r>
      <w:r>
        <w:tab/>
      </w:r>
      <w:r>
        <w:fldChar w:fldCharType="begin" w:fldLock="1"/>
      </w:r>
      <w:r>
        <w:instrText xml:space="preserve"> PAGEREF _Toc67999120 \h </w:instrText>
      </w:r>
      <w:r>
        <w:fldChar w:fldCharType="separate"/>
      </w:r>
      <w:r>
        <w:t>70</w:t>
      </w:r>
      <w:r>
        <w:fldChar w:fldCharType="end"/>
      </w:r>
    </w:p>
    <w:p w14:paraId="71E2B534" w14:textId="3090EBBE"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10</w:t>
      </w:r>
      <w:r>
        <w:t>.</w:t>
      </w:r>
      <w:r w:rsidRPr="007520E4">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_Toc67999121 \h </w:instrText>
      </w:r>
      <w:r>
        <w:fldChar w:fldCharType="separate"/>
      </w:r>
      <w:r>
        <w:t>71</w:t>
      </w:r>
      <w:r>
        <w:fldChar w:fldCharType="end"/>
      </w:r>
    </w:p>
    <w:p w14:paraId="214E71CC" w14:textId="3AD448A7"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6.11</w:t>
      </w:r>
      <w:r>
        <w:rPr>
          <w:rFonts w:asciiTheme="minorHAnsi" w:eastAsiaTheme="minorEastAsia" w:hAnsiTheme="minorHAnsi" w:cstheme="minorBidi"/>
          <w:sz w:val="22"/>
          <w:szCs w:val="22"/>
          <w:lang w:eastAsia="en-GB"/>
        </w:rPr>
        <w:tab/>
      </w:r>
      <w:r w:rsidRPr="007520E4">
        <w:rPr>
          <w:rFonts w:eastAsia="SimSun"/>
          <w:lang w:eastAsia="zh-CN"/>
        </w:rPr>
        <w:t>Common Sub-Procedures</w:t>
      </w:r>
      <w:r>
        <w:tab/>
      </w:r>
      <w:r>
        <w:fldChar w:fldCharType="begin" w:fldLock="1"/>
      </w:r>
      <w:r>
        <w:instrText xml:space="preserve"> PAGEREF _Toc67999122 \h </w:instrText>
      </w:r>
      <w:r>
        <w:fldChar w:fldCharType="separate"/>
      </w:r>
      <w:r>
        <w:t>72</w:t>
      </w:r>
      <w:r>
        <w:fldChar w:fldCharType="end"/>
      </w:r>
    </w:p>
    <w:p w14:paraId="597053C8" w14:textId="240F453B"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6.11.1</w:t>
      </w:r>
      <w:r>
        <w:rPr>
          <w:rFonts w:asciiTheme="minorHAnsi" w:eastAsiaTheme="minorEastAsia" w:hAnsiTheme="minorHAnsi" w:cstheme="minorBidi"/>
          <w:sz w:val="22"/>
          <w:szCs w:val="22"/>
          <w:lang w:eastAsia="en-GB"/>
        </w:rPr>
        <w:tab/>
      </w:r>
      <w:r w:rsidRPr="007520E4">
        <w:rPr>
          <w:rFonts w:eastAsia="SimSun"/>
          <w:lang w:eastAsia="zh-CN"/>
        </w:rPr>
        <w:t>UE Assisted and UE Based Positioning Procedure</w:t>
      </w:r>
      <w:r>
        <w:tab/>
      </w:r>
      <w:r>
        <w:fldChar w:fldCharType="begin" w:fldLock="1"/>
      </w:r>
      <w:r>
        <w:instrText xml:space="preserve"> PAGEREF _Toc67999123 \h </w:instrText>
      </w:r>
      <w:r>
        <w:fldChar w:fldCharType="separate"/>
      </w:r>
      <w:r>
        <w:t>72</w:t>
      </w:r>
      <w:r>
        <w:fldChar w:fldCharType="end"/>
      </w:r>
    </w:p>
    <w:p w14:paraId="454B1418" w14:textId="29783040"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6.11.2</w:t>
      </w:r>
      <w:r>
        <w:rPr>
          <w:rFonts w:asciiTheme="minorHAnsi" w:eastAsiaTheme="minorEastAsia" w:hAnsiTheme="minorHAnsi" w:cstheme="minorBidi"/>
          <w:sz w:val="22"/>
          <w:szCs w:val="22"/>
          <w:lang w:eastAsia="en-GB"/>
        </w:rPr>
        <w:tab/>
      </w:r>
      <w:r w:rsidRPr="007520E4">
        <w:rPr>
          <w:rFonts w:eastAsia="SimSun"/>
          <w:lang w:eastAsia="zh-CN"/>
        </w:rPr>
        <w:t>Network Assisted Positioning Procedure</w:t>
      </w:r>
      <w:r>
        <w:tab/>
      </w:r>
      <w:r>
        <w:fldChar w:fldCharType="begin" w:fldLock="1"/>
      </w:r>
      <w:r>
        <w:instrText xml:space="preserve"> PAGEREF _Toc67999124 \h </w:instrText>
      </w:r>
      <w:r>
        <w:fldChar w:fldCharType="separate"/>
      </w:r>
      <w:r>
        <w:t>74</w:t>
      </w:r>
      <w:r>
        <w:fldChar w:fldCharType="end"/>
      </w:r>
    </w:p>
    <w:p w14:paraId="6C4EC0E5" w14:textId="5D86A383"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6.11.3</w:t>
      </w:r>
      <w:r>
        <w:rPr>
          <w:rFonts w:asciiTheme="minorHAnsi" w:eastAsiaTheme="minorEastAsia" w:hAnsiTheme="minorHAnsi" w:cstheme="minorBidi"/>
          <w:sz w:val="22"/>
          <w:szCs w:val="22"/>
          <w:lang w:eastAsia="en-GB"/>
        </w:rPr>
        <w:tab/>
      </w:r>
      <w:r w:rsidRPr="007520E4">
        <w:rPr>
          <w:rFonts w:eastAsia="SimSun"/>
          <w:lang w:eastAsia="zh-CN"/>
        </w:rPr>
        <w:t>Obtaining Non-UE Associated Network Assistance Data</w:t>
      </w:r>
      <w:r>
        <w:tab/>
      </w:r>
      <w:r>
        <w:fldChar w:fldCharType="begin" w:fldLock="1"/>
      </w:r>
      <w:r>
        <w:instrText xml:space="preserve"> PAGEREF _Toc67999125 \h </w:instrText>
      </w:r>
      <w:r>
        <w:fldChar w:fldCharType="separate"/>
      </w:r>
      <w:r>
        <w:t>74</w:t>
      </w:r>
      <w:r>
        <w:fldChar w:fldCharType="end"/>
      </w:r>
    </w:p>
    <w:p w14:paraId="244B0BC7" w14:textId="30309D84" w:rsidR="00806F9E" w:rsidRDefault="00806F9E">
      <w:pPr>
        <w:pStyle w:val="TOC2"/>
        <w:rPr>
          <w:rFonts w:asciiTheme="minorHAnsi" w:eastAsiaTheme="minorEastAsia" w:hAnsiTheme="minorHAnsi" w:cstheme="minorBidi"/>
          <w:sz w:val="22"/>
          <w:szCs w:val="22"/>
          <w:lang w:eastAsia="en-GB"/>
        </w:rPr>
      </w:pPr>
      <w:r>
        <w:rPr>
          <w:lang w:eastAsia="zh-CN"/>
        </w:rPr>
        <w:t>6</w:t>
      </w:r>
      <w:r>
        <w:rPr>
          <w:lang w:eastAsia="ko-KR"/>
        </w:rPr>
        <w:t>.</w:t>
      </w:r>
      <w:r w:rsidRPr="007520E4">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_Toc67999126 \h </w:instrText>
      </w:r>
      <w:r>
        <w:fldChar w:fldCharType="separate"/>
      </w:r>
      <w:r>
        <w:t>76</w:t>
      </w:r>
      <w:r>
        <w:fldChar w:fldCharType="end"/>
      </w:r>
    </w:p>
    <w:p w14:paraId="6E0F8B0F" w14:textId="3C1BA38A" w:rsidR="00806F9E" w:rsidRDefault="00806F9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_Toc67999127 \h </w:instrText>
      </w:r>
      <w:r>
        <w:fldChar w:fldCharType="separate"/>
      </w:r>
      <w:r>
        <w:t>76</w:t>
      </w:r>
      <w:r>
        <w:fldChar w:fldCharType="end"/>
      </w:r>
    </w:p>
    <w:p w14:paraId="6556C05F" w14:textId="241F95BC" w:rsidR="00806F9E" w:rsidRDefault="00806F9E">
      <w:pPr>
        <w:pStyle w:val="TOC3"/>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_Toc67999128 \h </w:instrText>
      </w:r>
      <w:r>
        <w:fldChar w:fldCharType="separate"/>
      </w:r>
      <w:r>
        <w:t>76</w:t>
      </w:r>
      <w:r>
        <w:fldChar w:fldCharType="end"/>
      </w:r>
    </w:p>
    <w:p w14:paraId="4C1EFB84" w14:textId="4C7F1519"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6</w:t>
      </w:r>
      <w:r>
        <w:rPr>
          <w:lang w:eastAsia="ko-KR"/>
        </w:rPr>
        <w:t>.</w:t>
      </w:r>
      <w:r w:rsidRPr="007520E4">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_Toc67999129 \h </w:instrText>
      </w:r>
      <w:r>
        <w:fldChar w:fldCharType="separate"/>
      </w:r>
      <w:r>
        <w:t>77</w:t>
      </w:r>
      <w:r>
        <w:fldChar w:fldCharType="end"/>
      </w:r>
    </w:p>
    <w:p w14:paraId="5BA3CC38" w14:textId="77B187DD" w:rsidR="00806F9E" w:rsidRDefault="00806F9E">
      <w:pPr>
        <w:pStyle w:val="TOC3"/>
        <w:rPr>
          <w:rFonts w:asciiTheme="minorHAnsi" w:eastAsiaTheme="minorEastAsia" w:hAnsiTheme="minorHAnsi" w:cstheme="minorBidi"/>
          <w:sz w:val="22"/>
          <w:szCs w:val="22"/>
          <w:lang w:eastAsia="en-GB"/>
        </w:rPr>
      </w:pPr>
      <w:r w:rsidRPr="007520E4">
        <w:rPr>
          <w:rFonts w:eastAsia="SimSun"/>
          <w:lang w:eastAsia="zh-CN"/>
        </w:rPr>
        <w:t>6</w:t>
      </w:r>
      <w:r>
        <w:t>.</w:t>
      </w:r>
      <w:r w:rsidRPr="007520E4">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_Toc67999130 \h </w:instrText>
      </w:r>
      <w:r>
        <w:fldChar w:fldCharType="separate"/>
      </w:r>
      <w:r>
        <w:t>77</w:t>
      </w:r>
      <w:r>
        <w:fldChar w:fldCharType="end"/>
      </w:r>
    </w:p>
    <w:p w14:paraId="35DE754F" w14:textId="1B28E738" w:rsidR="00806F9E" w:rsidRDefault="00806F9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_Toc67999131 \h </w:instrText>
      </w:r>
      <w:r>
        <w:fldChar w:fldCharType="separate"/>
      </w:r>
      <w:r>
        <w:t>78</w:t>
      </w:r>
      <w:r>
        <w:fldChar w:fldCharType="end"/>
      </w:r>
    </w:p>
    <w:p w14:paraId="32471FEE" w14:textId="7CBF7FCC" w:rsidR="00806F9E" w:rsidRDefault="00806F9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_Toc67999132 \h </w:instrText>
      </w:r>
      <w:r>
        <w:fldChar w:fldCharType="separate"/>
      </w:r>
      <w:r>
        <w:t>79</w:t>
      </w:r>
      <w:r>
        <w:fldChar w:fldCharType="end"/>
      </w:r>
    </w:p>
    <w:p w14:paraId="6DA0CB32" w14:textId="5F06FDC0" w:rsidR="00806F9E" w:rsidRDefault="00806F9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_Toc67999133 \h </w:instrText>
      </w:r>
      <w:r>
        <w:fldChar w:fldCharType="separate"/>
      </w:r>
      <w:r>
        <w:t>79</w:t>
      </w:r>
      <w:r>
        <w:fldChar w:fldCharType="end"/>
      </w:r>
    </w:p>
    <w:p w14:paraId="4CA01FEB" w14:textId="32BE5B58" w:rsidR="00806F9E" w:rsidRDefault="00806F9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_Toc67999134 \h </w:instrText>
      </w:r>
      <w:r>
        <w:fldChar w:fldCharType="separate"/>
      </w:r>
      <w:r>
        <w:t>80</w:t>
      </w:r>
      <w:r>
        <w:fldChar w:fldCharType="end"/>
      </w:r>
    </w:p>
    <w:p w14:paraId="35F563CC" w14:textId="51185DE3"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7</w:t>
      </w:r>
      <w:r>
        <w:rPr>
          <w:rFonts w:asciiTheme="minorHAnsi" w:eastAsiaTheme="minorEastAsia" w:hAnsiTheme="minorHAnsi" w:cstheme="minorBidi"/>
          <w:szCs w:val="22"/>
          <w:lang w:eastAsia="en-GB"/>
        </w:rPr>
        <w:tab/>
      </w:r>
      <w:r w:rsidRPr="007520E4">
        <w:rPr>
          <w:rFonts w:eastAsia="SimSun"/>
          <w:lang w:eastAsia="zh-CN"/>
        </w:rPr>
        <w:t>Information storage</w:t>
      </w:r>
      <w:r>
        <w:tab/>
      </w:r>
      <w:r>
        <w:fldChar w:fldCharType="begin" w:fldLock="1"/>
      </w:r>
      <w:r>
        <w:instrText xml:space="preserve"> PAGEREF _Toc67999135 \h </w:instrText>
      </w:r>
      <w:r>
        <w:fldChar w:fldCharType="separate"/>
      </w:r>
      <w:r>
        <w:t>82</w:t>
      </w:r>
      <w:r>
        <w:fldChar w:fldCharType="end"/>
      </w:r>
    </w:p>
    <w:p w14:paraId="22025264" w14:textId="3413F37E"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7</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UDM</w:t>
      </w:r>
      <w:r>
        <w:tab/>
      </w:r>
      <w:r>
        <w:fldChar w:fldCharType="begin" w:fldLock="1"/>
      </w:r>
      <w:r>
        <w:instrText xml:space="preserve"> PAGEREF _Toc67999136 \h </w:instrText>
      </w:r>
      <w:r>
        <w:fldChar w:fldCharType="separate"/>
      </w:r>
      <w:r>
        <w:t>82</w:t>
      </w:r>
      <w:r>
        <w:fldChar w:fldCharType="end"/>
      </w:r>
    </w:p>
    <w:p w14:paraId="4E1F9288" w14:textId="004215D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7</w:t>
      </w:r>
      <w:r>
        <w:rPr>
          <w:lang w:eastAsia="ko-KR"/>
        </w:rPr>
        <w:t>.</w:t>
      </w:r>
      <w:r w:rsidRPr="007520E4">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_Toc67999137 \h </w:instrText>
      </w:r>
      <w:r>
        <w:fldChar w:fldCharType="separate"/>
      </w:r>
      <w:r>
        <w:t>84</w:t>
      </w:r>
      <w:r>
        <w:fldChar w:fldCharType="end"/>
      </w:r>
    </w:p>
    <w:p w14:paraId="2C453AD5" w14:textId="163435DA" w:rsidR="00806F9E" w:rsidRDefault="00806F9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_Toc67999138 \h </w:instrText>
      </w:r>
      <w:r>
        <w:fldChar w:fldCharType="separate"/>
      </w:r>
      <w:r>
        <w:t>84</w:t>
      </w:r>
      <w:r>
        <w:fldChar w:fldCharType="end"/>
      </w:r>
    </w:p>
    <w:p w14:paraId="76EEC588" w14:textId="07785593"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8</w:t>
      </w:r>
      <w:r>
        <w:rPr>
          <w:rFonts w:asciiTheme="minorHAnsi" w:eastAsiaTheme="minorEastAsia" w:hAnsiTheme="minorHAnsi" w:cstheme="minorBidi"/>
          <w:szCs w:val="22"/>
          <w:lang w:eastAsia="en-GB"/>
        </w:rPr>
        <w:tab/>
      </w:r>
      <w:r w:rsidRPr="007520E4">
        <w:rPr>
          <w:rFonts w:eastAsia="SimSun"/>
          <w:lang w:eastAsia="zh-CN"/>
        </w:rPr>
        <w:t>Network Function Services</w:t>
      </w:r>
      <w:r>
        <w:tab/>
      </w:r>
      <w:r>
        <w:fldChar w:fldCharType="begin" w:fldLock="1"/>
      </w:r>
      <w:r>
        <w:instrText xml:space="preserve"> PAGEREF _Toc67999139 \h </w:instrText>
      </w:r>
      <w:r>
        <w:fldChar w:fldCharType="separate"/>
      </w:r>
      <w:r>
        <w:t>86</w:t>
      </w:r>
      <w:r>
        <w:fldChar w:fldCharType="end"/>
      </w:r>
    </w:p>
    <w:p w14:paraId="411CEF89" w14:textId="79505933"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w:t>
      </w:r>
      <w:r>
        <w:rPr>
          <w:lang w:eastAsia="ko-KR"/>
        </w:rPr>
        <w:t>.</w:t>
      </w:r>
      <w:r w:rsidRPr="007520E4">
        <w:rPr>
          <w:rFonts w:eastAsia="SimSun"/>
          <w:lang w:eastAsia="zh-CN"/>
        </w:rPr>
        <w:t>1</w:t>
      </w:r>
      <w:r>
        <w:rPr>
          <w:rFonts w:asciiTheme="minorHAnsi" w:eastAsiaTheme="minorEastAsia" w:hAnsiTheme="minorHAnsi" w:cstheme="minorBidi"/>
          <w:sz w:val="22"/>
          <w:szCs w:val="22"/>
          <w:lang w:eastAsia="en-GB"/>
        </w:rPr>
        <w:tab/>
      </w:r>
      <w:r w:rsidRPr="007520E4">
        <w:rPr>
          <w:rFonts w:eastAsia="SimSun"/>
          <w:lang w:eastAsia="zh-CN"/>
        </w:rPr>
        <w:t>AMF Services</w:t>
      </w:r>
      <w:r>
        <w:tab/>
      </w:r>
      <w:r>
        <w:fldChar w:fldCharType="begin" w:fldLock="1"/>
      </w:r>
      <w:r>
        <w:instrText xml:space="preserve"> PAGEREF _Toc67999140 \h </w:instrText>
      </w:r>
      <w:r>
        <w:fldChar w:fldCharType="separate"/>
      </w:r>
      <w:r>
        <w:t>86</w:t>
      </w:r>
      <w:r>
        <w:fldChar w:fldCharType="end"/>
      </w:r>
    </w:p>
    <w:p w14:paraId="0E1E41CD" w14:textId="7292B4DE"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8.2</w:t>
      </w:r>
      <w:r>
        <w:rPr>
          <w:rFonts w:asciiTheme="minorHAnsi" w:eastAsiaTheme="minorEastAsia" w:hAnsiTheme="minorHAnsi" w:cstheme="minorBidi"/>
          <w:sz w:val="22"/>
          <w:szCs w:val="22"/>
          <w:lang w:eastAsia="en-GB"/>
        </w:rPr>
        <w:tab/>
      </w:r>
      <w:r w:rsidRPr="007520E4">
        <w:rPr>
          <w:rFonts w:eastAsia="SimSun"/>
          <w:lang w:eastAsia="zh-CN"/>
        </w:rPr>
        <w:t>UDM Services</w:t>
      </w:r>
      <w:r>
        <w:tab/>
      </w:r>
      <w:r>
        <w:fldChar w:fldCharType="begin" w:fldLock="1"/>
      </w:r>
      <w:r>
        <w:instrText xml:space="preserve"> PAGEREF _Toc67999141 \h </w:instrText>
      </w:r>
      <w:r>
        <w:fldChar w:fldCharType="separate"/>
      </w:r>
      <w:r>
        <w:t>86</w:t>
      </w:r>
      <w:r>
        <w:fldChar w:fldCharType="end"/>
      </w:r>
    </w:p>
    <w:p w14:paraId="39CEFF95" w14:textId="00D6FB3A" w:rsidR="00806F9E" w:rsidRDefault="00806F9E">
      <w:pPr>
        <w:pStyle w:val="TOC2"/>
        <w:rPr>
          <w:rFonts w:asciiTheme="minorHAnsi" w:eastAsiaTheme="minorEastAsia" w:hAnsiTheme="minorHAnsi" w:cstheme="minorBidi"/>
          <w:sz w:val="22"/>
          <w:szCs w:val="22"/>
          <w:lang w:eastAsia="en-GB"/>
        </w:rPr>
      </w:pPr>
      <w:r w:rsidRPr="007520E4">
        <w:rPr>
          <w:rFonts w:eastAsia="SimSun"/>
          <w:lang w:eastAsia="zh-CN"/>
        </w:rPr>
        <w:t>8</w:t>
      </w:r>
      <w:r>
        <w:rPr>
          <w:lang w:eastAsia="ko-KR"/>
        </w:rPr>
        <w:t>.</w:t>
      </w:r>
      <w:r w:rsidRPr="007520E4">
        <w:rPr>
          <w:rFonts w:eastAsia="SimSun"/>
          <w:lang w:eastAsia="zh-CN"/>
        </w:rPr>
        <w:t>3</w:t>
      </w:r>
      <w:r>
        <w:rPr>
          <w:rFonts w:asciiTheme="minorHAnsi" w:eastAsiaTheme="minorEastAsia" w:hAnsiTheme="minorHAnsi" w:cstheme="minorBidi"/>
          <w:sz w:val="22"/>
          <w:szCs w:val="22"/>
          <w:lang w:eastAsia="en-GB"/>
        </w:rPr>
        <w:tab/>
      </w:r>
      <w:r w:rsidRPr="007520E4">
        <w:rPr>
          <w:rFonts w:eastAsia="SimSun"/>
          <w:lang w:eastAsia="zh-CN"/>
        </w:rPr>
        <w:t>LMF Services</w:t>
      </w:r>
      <w:r>
        <w:tab/>
      </w:r>
      <w:r>
        <w:fldChar w:fldCharType="begin" w:fldLock="1"/>
      </w:r>
      <w:r>
        <w:instrText xml:space="preserve"> PAGEREF _Toc67999142 \h </w:instrText>
      </w:r>
      <w:r>
        <w:fldChar w:fldCharType="separate"/>
      </w:r>
      <w:r>
        <w:t>86</w:t>
      </w:r>
      <w:r>
        <w:fldChar w:fldCharType="end"/>
      </w:r>
    </w:p>
    <w:p w14:paraId="552FD41D" w14:textId="186C680E" w:rsidR="00806F9E" w:rsidRDefault="00806F9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_Toc67999143 \h </w:instrText>
      </w:r>
      <w:r>
        <w:fldChar w:fldCharType="separate"/>
      </w:r>
      <w:r>
        <w:t>86</w:t>
      </w:r>
      <w:r>
        <w:fldChar w:fldCharType="end"/>
      </w:r>
    </w:p>
    <w:p w14:paraId="26E94656" w14:textId="12F6B896" w:rsidR="00806F9E" w:rsidRDefault="00806F9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_Toc67999144 \h </w:instrText>
      </w:r>
      <w:r>
        <w:fldChar w:fldCharType="separate"/>
      </w:r>
      <w:r>
        <w:t>86</w:t>
      </w:r>
      <w:r>
        <w:fldChar w:fldCharType="end"/>
      </w:r>
    </w:p>
    <w:p w14:paraId="5E3C1700" w14:textId="4C80548A" w:rsidR="00806F9E" w:rsidRDefault="00806F9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_Toc67999145 \h </w:instrText>
      </w:r>
      <w:r>
        <w:fldChar w:fldCharType="separate"/>
      </w:r>
      <w:r>
        <w:t>86</w:t>
      </w:r>
      <w:r>
        <w:fldChar w:fldCharType="end"/>
      </w:r>
    </w:p>
    <w:p w14:paraId="424B38F6" w14:textId="28B91B18" w:rsidR="00806F9E" w:rsidRDefault="00806F9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_Toc67999146 \h </w:instrText>
      </w:r>
      <w:r>
        <w:fldChar w:fldCharType="separate"/>
      </w:r>
      <w:r>
        <w:t>86</w:t>
      </w:r>
      <w:r>
        <w:fldChar w:fldCharType="end"/>
      </w:r>
    </w:p>
    <w:p w14:paraId="5AD506AA" w14:textId="4C05911E" w:rsidR="00806F9E" w:rsidRDefault="00806F9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_Toc67999147 \h </w:instrText>
      </w:r>
      <w:r>
        <w:fldChar w:fldCharType="separate"/>
      </w:r>
      <w:r>
        <w:t>87</w:t>
      </w:r>
      <w:r>
        <w:fldChar w:fldCharType="end"/>
      </w:r>
    </w:p>
    <w:p w14:paraId="396D84AB" w14:textId="545F3A26" w:rsidR="00806F9E" w:rsidRDefault="00806F9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_Toc67999148 \h </w:instrText>
      </w:r>
      <w:r>
        <w:fldChar w:fldCharType="separate"/>
      </w:r>
      <w:r>
        <w:t>87</w:t>
      </w:r>
      <w:r>
        <w:fldChar w:fldCharType="end"/>
      </w:r>
    </w:p>
    <w:p w14:paraId="398776F4" w14:textId="307E54EC" w:rsidR="00806F9E" w:rsidRDefault="00806F9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_Toc67999149 \h </w:instrText>
      </w:r>
      <w:r>
        <w:fldChar w:fldCharType="separate"/>
      </w:r>
      <w:r>
        <w:t>87</w:t>
      </w:r>
      <w:r>
        <w:fldChar w:fldCharType="end"/>
      </w:r>
    </w:p>
    <w:p w14:paraId="1CEB3886" w14:textId="1F8516E0" w:rsidR="00806F9E" w:rsidRDefault="00806F9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_Toc67999150 \h </w:instrText>
      </w:r>
      <w:r>
        <w:fldChar w:fldCharType="separate"/>
      </w:r>
      <w:r>
        <w:t>88</w:t>
      </w:r>
      <w:r>
        <w:fldChar w:fldCharType="end"/>
      </w:r>
    </w:p>
    <w:p w14:paraId="06E423E8" w14:textId="4845ADFA" w:rsidR="00806F9E" w:rsidRDefault="00806F9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_Toc67999151 \h </w:instrText>
      </w:r>
      <w:r>
        <w:fldChar w:fldCharType="separate"/>
      </w:r>
      <w:r>
        <w:t>88</w:t>
      </w:r>
      <w:r>
        <w:fldChar w:fldCharType="end"/>
      </w:r>
    </w:p>
    <w:p w14:paraId="794229BC" w14:textId="44C8441F" w:rsidR="00806F9E" w:rsidRDefault="00806F9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_Toc67999152 \h </w:instrText>
      </w:r>
      <w:r>
        <w:fldChar w:fldCharType="separate"/>
      </w:r>
      <w:r>
        <w:t>88</w:t>
      </w:r>
      <w:r>
        <w:fldChar w:fldCharType="end"/>
      </w:r>
    </w:p>
    <w:p w14:paraId="7A4802CF" w14:textId="1B4F800E" w:rsidR="00806F9E" w:rsidRDefault="00806F9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_Toc67999153 \h </w:instrText>
      </w:r>
      <w:r>
        <w:fldChar w:fldCharType="separate"/>
      </w:r>
      <w:r>
        <w:t>88</w:t>
      </w:r>
      <w:r>
        <w:fldChar w:fldCharType="end"/>
      </w:r>
    </w:p>
    <w:p w14:paraId="37A0C698" w14:textId="7203CDB7" w:rsidR="00806F9E" w:rsidRDefault="00806F9E">
      <w:pPr>
        <w:pStyle w:val="TOC3"/>
        <w:rPr>
          <w:rFonts w:asciiTheme="minorHAnsi" w:eastAsiaTheme="minorEastAsia" w:hAnsiTheme="minorHAnsi" w:cstheme="minorBidi"/>
          <w:sz w:val="22"/>
          <w:szCs w:val="22"/>
          <w:lang w:eastAsia="en-GB"/>
        </w:rPr>
      </w:pPr>
      <w:r>
        <w:t>8.</w:t>
      </w:r>
      <w:r w:rsidRPr="007520E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_Toc67999154 \h </w:instrText>
      </w:r>
      <w:r>
        <w:fldChar w:fldCharType="separate"/>
      </w:r>
      <w:r>
        <w:t>88</w:t>
      </w:r>
      <w:r>
        <w:fldChar w:fldCharType="end"/>
      </w:r>
    </w:p>
    <w:p w14:paraId="2DEF97C0" w14:textId="35BEDBDF" w:rsidR="00806F9E" w:rsidRDefault="00806F9E">
      <w:pPr>
        <w:pStyle w:val="TOC3"/>
        <w:rPr>
          <w:rFonts w:asciiTheme="minorHAnsi" w:eastAsiaTheme="minorEastAsia" w:hAnsiTheme="minorHAnsi" w:cstheme="minorBidi"/>
          <w:sz w:val="22"/>
          <w:szCs w:val="22"/>
          <w:lang w:eastAsia="en-GB"/>
        </w:rPr>
      </w:pPr>
      <w:r>
        <w:t>8.</w:t>
      </w:r>
      <w:r w:rsidRPr="007520E4">
        <w:rPr>
          <w:rFonts w:eastAsia="SimSun"/>
          <w:lang w:eastAsia="zh-CN"/>
        </w:rPr>
        <w:t>4</w:t>
      </w:r>
      <w:r>
        <w:t>.2</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 service</w:t>
      </w:r>
      <w:r>
        <w:tab/>
      </w:r>
      <w:r>
        <w:fldChar w:fldCharType="begin" w:fldLock="1"/>
      </w:r>
      <w:r>
        <w:instrText xml:space="preserve"> PAGEREF _Toc67999155 \h </w:instrText>
      </w:r>
      <w:r>
        <w:fldChar w:fldCharType="separate"/>
      </w:r>
      <w:r>
        <w:t>89</w:t>
      </w:r>
      <w:r>
        <w:fldChar w:fldCharType="end"/>
      </w:r>
    </w:p>
    <w:p w14:paraId="5B9D751E" w14:textId="44CFE552"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_Toc67999156 \h </w:instrText>
      </w:r>
      <w:r>
        <w:fldChar w:fldCharType="separate"/>
      </w:r>
      <w:r>
        <w:t>89</w:t>
      </w:r>
      <w:r>
        <w:fldChar w:fldCharType="end"/>
      </w:r>
    </w:p>
    <w:p w14:paraId="42A2EDF8" w14:textId="5E1610B8"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.2.2</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Provide</w:t>
      </w:r>
      <w:r>
        <w:t>Location service operation</w:t>
      </w:r>
      <w:r>
        <w:tab/>
      </w:r>
      <w:r>
        <w:fldChar w:fldCharType="begin" w:fldLock="1"/>
      </w:r>
      <w:r>
        <w:instrText xml:space="preserve"> PAGEREF _Toc67999157 \h </w:instrText>
      </w:r>
      <w:r>
        <w:fldChar w:fldCharType="separate"/>
      </w:r>
      <w:r>
        <w:t>89</w:t>
      </w:r>
      <w:r>
        <w:fldChar w:fldCharType="end"/>
      </w:r>
    </w:p>
    <w:p w14:paraId="7F901669" w14:textId="5EE1C5DA"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3</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_Location_Location</w:t>
      </w:r>
      <w:r w:rsidRPr="007520E4">
        <w:rPr>
          <w:rFonts w:eastAsia="SimSun"/>
          <w:lang w:eastAsia="zh-CN"/>
        </w:rPr>
        <w:t>Update</w:t>
      </w:r>
      <w:r>
        <w:t xml:space="preserve"> service operation</w:t>
      </w:r>
      <w:r>
        <w:tab/>
      </w:r>
      <w:r>
        <w:fldChar w:fldCharType="begin" w:fldLock="1"/>
      </w:r>
      <w:r>
        <w:instrText xml:space="preserve"> PAGEREF _Toc67999158 \h </w:instrText>
      </w:r>
      <w:r>
        <w:fldChar w:fldCharType="separate"/>
      </w:r>
      <w:r>
        <w:t>89</w:t>
      </w:r>
      <w:r>
        <w:fldChar w:fldCharType="end"/>
      </w:r>
    </w:p>
    <w:p w14:paraId="55B8B9BF" w14:textId="19E40CCD"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4</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EventNotify</w:t>
      </w:r>
      <w:r>
        <w:t xml:space="preserve"> service operation</w:t>
      </w:r>
      <w:r>
        <w:tab/>
      </w:r>
      <w:r>
        <w:fldChar w:fldCharType="begin" w:fldLock="1"/>
      </w:r>
      <w:r>
        <w:instrText xml:space="preserve"> PAGEREF _Toc67999159 \h </w:instrText>
      </w:r>
      <w:r>
        <w:fldChar w:fldCharType="separate"/>
      </w:r>
      <w:r>
        <w:t>90</w:t>
      </w:r>
      <w:r>
        <w:fldChar w:fldCharType="end"/>
      </w:r>
    </w:p>
    <w:p w14:paraId="2ABABB1D" w14:textId="0EFF41DC"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5</w:t>
      </w:r>
      <w:r>
        <w:rPr>
          <w:rFonts w:asciiTheme="minorHAnsi" w:eastAsiaTheme="minorEastAsia" w:hAnsiTheme="minorHAnsi" w:cstheme="minorBidi"/>
          <w:sz w:val="22"/>
          <w:szCs w:val="22"/>
          <w:lang w:eastAsia="en-GB"/>
        </w:rPr>
        <w:tab/>
      </w:r>
      <w:r>
        <w:t>N</w:t>
      </w:r>
      <w:r w:rsidRPr="007520E4">
        <w:rPr>
          <w:rFonts w:eastAsia="SimSun"/>
          <w:lang w:eastAsia="zh-CN"/>
        </w:rPr>
        <w:t>gmlc</w:t>
      </w:r>
      <w:r>
        <w:t>_Location_</w:t>
      </w:r>
      <w:r w:rsidRPr="007520E4">
        <w:rPr>
          <w:rFonts w:eastAsia="SimSun"/>
          <w:lang w:eastAsia="zh-CN"/>
        </w:rPr>
        <w:t>CancelLocation</w:t>
      </w:r>
      <w:r>
        <w:t xml:space="preserve"> service operation</w:t>
      </w:r>
      <w:r>
        <w:tab/>
      </w:r>
      <w:r>
        <w:fldChar w:fldCharType="begin" w:fldLock="1"/>
      </w:r>
      <w:r>
        <w:instrText xml:space="preserve"> PAGEREF _Toc67999160 \h </w:instrText>
      </w:r>
      <w:r>
        <w:fldChar w:fldCharType="separate"/>
      </w:r>
      <w:r>
        <w:t>90</w:t>
      </w:r>
      <w:r>
        <w:fldChar w:fldCharType="end"/>
      </w:r>
    </w:p>
    <w:p w14:paraId="58A9227F" w14:textId="066406EC" w:rsidR="00806F9E" w:rsidRDefault="00806F9E">
      <w:pPr>
        <w:pStyle w:val="TOC4"/>
        <w:rPr>
          <w:rFonts w:asciiTheme="minorHAnsi" w:eastAsiaTheme="minorEastAsia" w:hAnsiTheme="minorHAnsi" w:cstheme="minorBidi"/>
          <w:sz w:val="22"/>
          <w:szCs w:val="22"/>
          <w:lang w:eastAsia="en-GB"/>
        </w:rPr>
      </w:pPr>
      <w:r>
        <w:t>8.</w:t>
      </w:r>
      <w:r w:rsidRPr="007520E4">
        <w:rPr>
          <w:rFonts w:eastAsia="SimSun"/>
          <w:lang w:eastAsia="zh-CN"/>
        </w:rPr>
        <w:t>4</w:t>
      </w:r>
      <w:r>
        <w:t>.2.</w:t>
      </w:r>
      <w:r w:rsidRPr="007520E4">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_Toc67999161 \h </w:instrText>
      </w:r>
      <w:r>
        <w:fldChar w:fldCharType="separate"/>
      </w:r>
      <w:r>
        <w:t>90</w:t>
      </w:r>
      <w:r>
        <w:fldChar w:fldCharType="end"/>
      </w:r>
    </w:p>
    <w:p w14:paraId="6B9D4F9B" w14:textId="004EB3D7" w:rsidR="00806F9E" w:rsidRDefault="00806F9E">
      <w:pPr>
        <w:pStyle w:val="TOC2"/>
        <w:rPr>
          <w:rFonts w:asciiTheme="minorHAnsi" w:eastAsiaTheme="minorEastAsia" w:hAnsiTheme="minorHAnsi" w:cstheme="minorBidi"/>
          <w:sz w:val="22"/>
          <w:szCs w:val="22"/>
          <w:lang w:eastAsia="en-GB"/>
        </w:rPr>
      </w:pPr>
      <w:r>
        <w:rPr>
          <w:lang w:eastAsia="zh-CN"/>
        </w:rPr>
        <w:t>8</w:t>
      </w:r>
      <w:r>
        <w:rPr>
          <w:lang w:eastAsia="ko-KR"/>
        </w:rPr>
        <w:t>.</w:t>
      </w:r>
      <w:r w:rsidRPr="007520E4">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_Toc67999162 \h </w:instrText>
      </w:r>
      <w:r>
        <w:fldChar w:fldCharType="separate"/>
      </w:r>
      <w:r>
        <w:t>91</w:t>
      </w:r>
      <w:r>
        <w:fldChar w:fldCharType="end"/>
      </w:r>
    </w:p>
    <w:p w14:paraId="0D03D59D" w14:textId="50B7A5E6" w:rsidR="00806F9E" w:rsidRDefault="00806F9E">
      <w:pPr>
        <w:pStyle w:val="TOC2"/>
        <w:rPr>
          <w:rFonts w:asciiTheme="minorHAnsi" w:eastAsiaTheme="minorEastAsia" w:hAnsiTheme="minorHAnsi" w:cstheme="minorBidi"/>
          <w:sz w:val="22"/>
          <w:szCs w:val="22"/>
          <w:lang w:eastAsia="en-GB"/>
        </w:rPr>
      </w:pPr>
      <w:r>
        <w:rPr>
          <w:lang w:eastAsia="zh-CN"/>
        </w:rPr>
        <w:t>8.</w:t>
      </w:r>
      <w:r w:rsidRPr="007520E4">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_Toc67999163 \h </w:instrText>
      </w:r>
      <w:r>
        <w:fldChar w:fldCharType="separate"/>
      </w:r>
      <w:r>
        <w:t>91</w:t>
      </w:r>
      <w:r>
        <w:fldChar w:fldCharType="end"/>
      </w:r>
    </w:p>
    <w:p w14:paraId="67269584" w14:textId="030E166B" w:rsidR="00806F9E" w:rsidRDefault="00806F9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_Toc67999164 \h </w:instrText>
      </w:r>
      <w:r>
        <w:fldChar w:fldCharType="separate"/>
      </w:r>
      <w:r>
        <w:t>92</w:t>
      </w:r>
      <w:r>
        <w:fldChar w:fldCharType="end"/>
      </w:r>
    </w:p>
    <w:p w14:paraId="4E42CC9B" w14:textId="3E82F7E2"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A.0</w:t>
      </w:r>
      <w:r>
        <w:rPr>
          <w:rFonts w:asciiTheme="minorHAnsi" w:eastAsiaTheme="minorEastAsia" w:hAnsiTheme="minorHAnsi" w:cstheme="minorBidi"/>
          <w:szCs w:val="22"/>
          <w:lang w:eastAsia="en-GB"/>
        </w:rPr>
        <w:tab/>
      </w:r>
      <w:r w:rsidRPr="007520E4">
        <w:rPr>
          <w:rFonts w:eastAsia="SimSun"/>
          <w:lang w:eastAsia="zh-CN"/>
        </w:rPr>
        <w:t>General</w:t>
      </w:r>
      <w:r>
        <w:tab/>
      </w:r>
      <w:r>
        <w:fldChar w:fldCharType="begin" w:fldLock="1"/>
      </w:r>
      <w:r>
        <w:instrText xml:space="preserve"> PAGEREF _Toc67999165 \h </w:instrText>
      </w:r>
      <w:r>
        <w:fldChar w:fldCharType="separate"/>
      </w:r>
      <w:r>
        <w:t>92</w:t>
      </w:r>
      <w:r>
        <w:fldChar w:fldCharType="end"/>
      </w:r>
    </w:p>
    <w:p w14:paraId="73B04679" w14:textId="12BC1AE7"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A.1</w:t>
      </w:r>
      <w:r>
        <w:rPr>
          <w:rFonts w:asciiTheme="minorHAnsi" w:eastAsiaTheme="minorEastAsia" w:hAnsiTheme="minorHAnsi" w:cstheme="minorBidi"/>
          <w:szCs w:val="22"/>
          <w:lang w:eastAsia="en-GB"/>
        </w:rPr>
        <w:tab/>
      </w:r>
      <w:r w:rsidRPr="007520E4">
        <w:rPr>
          <w:rFonts w:eastAsia="SimSun"/>
          <w:lang w:eastAsia="zh-CN"/>
        </w:rPr>
        <w:t>Differences in Parameters for a Location Request</w:t>
      </w:r>
      <w:r>
        <w:tab/>
      </w:r>
      <w:r>
        <w:fldChar w:fldCharType="begin" w:fldLock="1"/>
      </w:r>
      <w:r>
        <w:instrText xml:space="preserve"> PAGEREF _Toc67999166 \h </w:instrText>
      </w:r>
      <w:r>
        <w:fldChar w:fldCharType="separate"/>
      </w:r>
      <w:r>
        <w:t>92</w:t>
      </w:r>
      <w:r>
        <w:fldChar w:fldCharType="end"/>
      </w:r>
    </w:p>
    <w:p w14:paraId="4C8C8CF0" w14:textId="13FA1617"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A.2</w:t>
      </w:r>
      <w:r>
        <w:rPr>
          <w:rFonts w:asciiTheme="minorHAnsi" w:eastAsiaTheme="minorEastAsia" w:hAnsiTheme="minorHAnsi" w:cstheme="minorBidi"/>
          <w:szCs w:val="22"/>
          <w:lang w:eastAsia="en-GB"/>
        </w:rPr>
        <w:tab/>
      </w:r>
      <w:r w:rsidRPr="007520E4">
        <w:rPr>
          <w:rFonts w:eastAsia="SimSun"/>
          <w:lang w:eastAsia="zh-CN"/>
        </w:rPr>
        <w:t>Differences in Information Storage in the UDR/UDM versus HSS/GMLC for EPS</w:t>
      </w:r>
      <w:r>
        <w:tab/>
      </w:r>
      <w:r>
        <w:fldChar w:fldCharType="begin" w:fldLock="1"/>
      </w:r>
      <w:r>
        <w:instrText xml:space="preserve"> PAGEREF _Toc67999167 \h </w:instrText>
      </w:r>
      <w:r>
        <w:fldChar w:fldCharType="separate"/>
      </w:r>
      <w:r>
        <w:t>92</w:t>
      </w:r>
      <w:r>
        <w:fldChar w:fldCharType="end"/>
      </w:r>
    </w:p>
    <w:p w14:paraId="4707AC21" w14:textId="7A0C3AA6" w:rsidR="00806F9E" w:rsidRDefault="00806F9E">
      <w:pPr>
        <w:pStyle w:val="TOC1"/>
        <w:rPr>
          <w:rFonts w:asciiTheme="minorHAnsi" w:eastAsiaTheme="minorEastAsia" w:hAnsiTheme="minorHAnsi" w:cstheme="minorBidi"/>
          <w:szCs w:val="22"/>
          <w:lang w:eastAsia="en-GB"/>
        </w:rPr>
      </w:pPr>
      <w:r w:rsidRPr="007520E4">
        <w:rPr>
          <w:rFonts w:eastAsia="SimSun"/>
          <w:lang w:eastAsia="zh-CN"/>
        </w:rPr>
        <w:t>A</w:t>
      </w:r>
      <w:r>
        <w:rPr>
          <w:lang w:eastAsia="zh-CN"/>
        </w:rPr>
        <w:t>.</w:t>
      </w:r>
      <w:r w:rsidRPr="007520E4">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_Toc67999168 \h </w:instrText>
      </w:r>
      <w:r>
        <w:fldChar w:fldCharType="separate"/>
      </w:r>
      <w:r>
        <w:t>93</w:t>
      </w:r>
      <w:r>
        <w:fldChar w:fldCharType="end"/>
      </w:r>
    </w:p>
    <w:p w14:paraId="0C6338C5" w14:textId="7631D528" w:rsidR="00806F9E" w:rsidRDefault="00806F9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_Toc67999169 \h </w:instrText>
      </w:r>
      <w:r>
        <w:fldChar w:fldCharType="separate"/>
      </w:r>
      <w:r>
        <w:t>94</w:t>
      </w:r>
      <w:r>
        <w:fldChar w:fldCharType="end"/>
      </w:r>
    </w:p>
    <w:p w14:paraId="55859BAE" w14:textId="759ADED3" w:rsidR="00806F9E" w:rsidRDefault="00806F9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_Toc67999170 \h </w:instrText>
      </w:r>
      <w:r>
        <w:fldChar w:fldCharType="separate"/>
      </w:r>
      <w:r>
        <w:t>94</w:t>
      </w:r>
      <w:r>
        <w:fldChar w:fldCharType="end"/>
      </w:r>
    </w:p>
    <w:p w14:paraId="01B2524F" w14:textId="762ADFA4" w:rsidR="00806F9E" w:rsidRDefault="00806F9E">
      <w:pPr>
        <w:pStyle w:val="TOC8"/>
        <w:rPr>
          <w:rFonts w:asciiTheme="minorHAnsi" w:eastAsiaTheme="minorEastAsia" w:hAnsiTheme="minorHAnsi" w:cstheme="minorBidi"/>
          <w:b w:val="0"/>
          <w:szCs w:val="22"/>
          <w:lang w:eastAsia="en-GB"/>
        </w:rPr>
      </w:pPr>
      <w:r>
        <w:t xml:space="preserve">Annex </w:t>
      </w:r>
      <w:r w:rsidRPr="007520E4">
        <w:rPr>
          <w:rFonts w:eastAsia="SimSun"/>
          <w:lang w:eastAsia="zh-CN"/>
        </w:rPr>
        <w:t>B</w:t>
      </w:r>
      <w:r>
        <w:t xml:space="preserve"> (informative): LCS privacy selection rule in serving NF</w:t>
      </w:r>
      <w:r>
        <w:tab/>
      </w:r>
      <w:r>
        <w:fldChar w:fldCharType="begin" w:fldLock="1"/>
      </w:r>
      <w:r>
        <w:instrText xml:space="preserve"> PAGEREF _Toc67999171 \h </w:instrText>
      </w:r>
      <w:r>
        <w:fldChar w:fldCharType="separate"/>
      </w:r>
      <w:r>
        <w:t>96</w:t>
      </w:r>
      <w:r>
        <w:fldChar w:fldCharType="end"/>
      </w:r>
    </w:p>
    <w:p w14:paraId="310C49FC" w14:textId="6B93CDDF" w:rsidR="00806F9E" w:rsidRDefault="00806F9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_Toc67999172 \h </w:instrText>
      </w:r>
      <w:r>
        <w:fldChar w:fldCharType="separate"/>
      </w:r>
      <w:r>
        <w:t>96</w:t>
      </w:r>
      <w:r>
        <w:fldChar w:fldCharType="end"/>
      </w:r>
    </w:p>
    <w:p w14:paraId="3F7F259C" w14:textId="58324059" w:rsidR="00806F9E" w:rsidRDefault="00806F9E">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_Toc67999173 \h </w:instrText>
      </w:r>
      <w:r>
        <w:fldChar w:fldCharType="separate"/>
      </w:r>
      <w:r>
        <w:t>97</w:t>
      </w:r>
      <w:r>
        <w:fldChar w:fldCharType="end"/>
      </w:r>
    </w:p>
    <w:p w14:paraId="23788B65" w14:textId="0BD2B315"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67999015"/>
      <w:bookmarkEnd w:id="16"/>
      <w:r w:rsidRPr="0021575D">
        <w:lastRenderedPageBreak/>
        <w:t>Foreword</w:t>
      </w:r>
      <w:bookmarkEnd w:id="17"/>
    </w:p>
    <w:p w14:paraId="31DBB39E" w14:textId="57D19255"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67999016"/>
      <w:bookmarkEnd w:id="20"/>
      <w:r w:rsidRPr="0021575D">
        <w:lastRenderedPageBreak/>
        <w:t>1</w:t>
      </w:r>
      <w:r w:rsidRPr="0021575D">
        <w:tab/>
        <w:t>Scope</w:t>
      </w:r>
      <w:bookmarkEnd w:id="2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2" w:name="_Toc58920557"/>
      <w:bookmarkStart w:id="23" w:name="_Toc67999017"/>
      <w:r w:rsidRPr="001216A7">
        <w:t>2</w:t>
      </w:r>
      <w:r w:rsidRPr="001216A7">
        <w:tab/>
        <w:t>References</w:t>
      </w:r>
      <w:bookmarkEnd w:id="22"/>
      <w:bookmarkEnd w:id="2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4" w:name="OLE_LINK1"/>
      <w:bookmarkStart w:id="25" w:name="OLE_LINK2"/>
      <w:bookmarkStart w:id="26" w:name="OLE_LINK3"/>
      <w:bookmarkStart w:id="27"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4"/>
    <w:bookmarkEnd w:id="25"/>
    <w:bookmarkEnd w:id="26"/>
    <w:bookmarkEnd w:id="27"/>
    <w:p w14:paraId="65E56AEB" w14:textId="77777777" w:rsidR="00806F9E" w:rsidRPr="001216A7" w:rsidRDefault="00806F9E" w:rsidP="00806F9E">
      <w:pPr>
        <w:pStyle w:val="EX"/>
      </w:pPr>
      <w:r w:rsidRPr="001216A7">
        <w:t>[1]</w:t>
      </w:r>
      <w:r w:rsidRPr="001216A7">
        <w:tab/>
        <w:t>3GPP</w:t>
      </w:r>
      <w:r>
        <w:t> </w:t>
      </w:r>
      <w:r w:rsidRPr="001216A7">
        <w:t>TR</w:t>
      </w:r>
      <w:r>
        <w:t> </w:t>
      </w:r>
      <w:r w:rsidRPr="001216A7">
        <w:t>21.905: "Vocabulary for 3GPP Specifications".</w:t>
      </w:r>
    </w:p>
    <w:p w14:paraId="2D439F0D" w14:textId="77777777" w:rsidR="00806F9E" w:rsidRPr="001216A7" w:rsidRDefault="00806F9E" w:rsidP="00806F9E">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16397BDC" w14:textId="77777777" w:rsidR="00806F9E" w:rsidRPr="001216A7" w:rsidRDefault="00806F9E" w:rsidP="00806F9E">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6515AFF" w14:textId="77777777" w:rsidR="00806F9E" w:rsidRPr="001216A7" w:rsidRDefault="00806F9E" w:rsidP="00806F9E">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6A1CCBB1" w14:textId="77777777" w:rsidR="00806F9E" w:rsidRPr="001216A7" w:rsidRDefault="00806F9E" w:rsidP="00806F9E">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7777777" w:rsidR="00806F9E" w:rsidRPr="001216A7" w:rsidRDefault="00806F9E" w:rsidP="00806F9E">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78E4E0EC" w14:textId="77777777" w:rsidR="00806F9E" w:rsidRPr="001216A7" w:rsidRDefault="00806F9E" w:rsidP="00806F9E">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F95A4AF" w14:textId="77777777" w:rsidR="00806F9E" w:rsidRPr="001216A7" w:rsidRDefault="00806F9E" w:rsidP="00806F9E">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2ADBBD98" w14:textId="77777777" w:rsidR="00806F9E" w:rsidRPr="001216A7" w:rsidRDefault="00806F9E" w:rsidP="00806F9E">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4B0538F9" w14:textId="77777777" w:rsidR="00806F9E" w:rsidRPr="001216A7" w:rsidRDefault="00806F9E" w:rsidP="00806F9E">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2267909C" w14:textId="77777777" w:rsidR="00806F9E" w:rsidRPr="001216A7" w:rsidRDefault="00806F9E" w:rsidP="00806F9E">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77777777" w:rsidR="00806F9E" w:rsidRPr="001216A7" w:rsidRDefault="00806F9E" w:rsidP="00806F9E">
      <w:pPr>
        <w:pStyle w:val="EX"/>
      </w:pPr>
      <w:r w:rsidRPr="001216A7">
        <w:t>[</w:t>
      </w:r>
      <w:r w:rsidRPr="001216A7">
        <w:rPr>
          <w:rFonts w:hint="eastAsia"/>
        </w:rPr>
        <w:t>14</w:t>
      </w:r>
      <w:r w:rsidRPr="001216A7">
        <w:t>]</w:t>
      </w:r>
      <w:r w:rsidRPr="001216A7">
        <w:tab/>
        <w:t>OMA RLP TS: "Roaming Location Protocol", [http://www.openmobilealliance.org].</w:t>
      </w:r>
    </w:p>
    <w:p w14:paraId="4A91FDD0" w14:textId="77777777" w:rsidR="00806F9E" w:rsidRPr="001216A7" w:rsidRDefault="00806F9E" w:rsidP="00806F9E">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(NRPPa)".</w:t>
      </w:r>
    </w:p>
    <w:p w14:paraId="5DC2F239" w14:textId="77777777" w:rsidR="00806F9E" w:rsidRPr="001216A7" w:rsidRDefault="00806F9E" w:rsidP="00806F9E">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1AD3507F" w14:textId="77777777" w:rsidR="00806F9E" w:rsidRPr="001216A7" w:rsidRDefault="00806F9E" w:rsidP="00806F9E">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7C3DF2B" w14:textId="77777777" w:rsidR="00806F9E" w:rsidRPr="001216A7" w:rsidRDefault="00806F9E" w:rsidP="00806F9E">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705555F3" w14:textId="77777777" w:rsidR="00806F9E" w:rsidRPr="001216A7" w:rsidRDefault="00806F9E" w:rsidP="00806F9E">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14CF499C" w14:textId="77777777" w:rsidR="00806F9E" w:rsidRPr="001216A7" w:rsidRDefault="00806F9E" w:rsidP="00806F9E">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36</w:t>
      </w:r>
      <w:r w:rsidRPr="001216A7">
        <w:t>.</w:t>
      </w:r>
      <w:r w:rsidRPr="001216A7">
        <w:rPr>
          <w:rFonts w:hint="eastAsia"/>
        </w:rPr>
        <w:t>35</w:t>
      </w:r>
      <w:r w:rsidRPr="001216A7">
        <w:t>5: "Evolved Universal Terrestrial Radio Access (E-UTRA); LTE Positioning Protocol (LPP)".</w:t>
      </w:r>
    </w:p>
    <w:p w14:paraId="6F47A2BC" w14:textId="77777777" w:rsidR="00806F9E" w:rsidRPr="001216A7" w:rsidRDefault="00806F9E" w:rsidP="00806F9E">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2A3B07ED" w14:textId="77777777" w:rsidR="00806F9E" w:rsidRPr="001216A7" w:rsidRDefault="00806F9E" w:rsidP="00806F9E">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 xml:space="preserve">004: "Telecommunications and Internet converged Services and Protocols for Advanced Networking (TISPAN); NGN Functional Architecture; Network Attachment Sub-System (NASS)". </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777777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7777777" w:rsidR="00806F9E" w:rsidRPr="001216A7" w:rsidRDefault="00806F9E" w:rsidP="00806F9E">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54B57391" w14:textId="77777777"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501F6BA0" w14:textId="7777777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6070ACD1" w14:textId="77777777"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5DA2CA01" w14:textId="7777777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77777777"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1732CF18"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133F9959"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09EAA5B4" w14:textId="77777777" w:rsidR="00806F9E" w:rsidRPr="001216A7" w:rsidRDefault="00806F9E" w:rsidP="00806F9E">
      <w:pPr>
        <w:pStyle w:val="Heading1"/>
      </w:pPr>
      <w:bookmarkStart w:id="28" w:name="_Toc58920558"/>
      <w:bookmarkStart w:id="29" w:name="_Toc67999018"/>
      <w:r w:rsidRPr="001216A7">
        <w:t>3</w:t>
      </w:r>
      <w:r w:rsidRPr="001216A7">
        <w:tab/>
        <w:t xml:space="preserve">Definitions and </w:t>
      </w:r>
      <w:r w:rsidRPr="001216A7">
        <w:rPr>
          <w:rFonts w:eastAsia="SimSun" w:hint="eastAsia"/>
          <w:lang w:eastAsia="zh-CN"/>
        </w:rPr>
        <w:t>A</w:t>
      </w:r>
      <w:r w:rsidRPr="001216A7">
        <w:t>bbreviations</w:t>
      </w:r>
      <w:bookmarkEnd w:id="28"/>
      <w:bookmarkEnd w:id="29"/>
    </w:p>
    <w:p w14:paraId="09E3B0FA" w14:textId="77777777" w:rsidR="00806F9E" w:rsidRPr="001216A7" w:rsidRDefault="00806F9E" w:rsidP="00806F9E">
      <w:pPr>
        <w:pStyle w:val="Heading2"/>
      </w:pPr>
      <w:bookmarkStart w:id="30" w:name="_Toc58920559"/>
      <w:bookmarkStart w:id="31" w:name="_Toc67999019"/>
      <w:r w:rsidRPr="001216A7">
        <w:t>3.1</w:t>
      </w:r>
      <w:r w:rsidRPr="001216A7">
        <w:tab/>
        <w:t>Definitions</w:t>
      </w:r>
      <w:bookmarkEnd w:id="30"/>
      <w:bookmarkEnd w:id="31"/>
    </w:p>
    <w:p w14:paraId="7F091E57" w14:textId="77777777" w:rsidR="00806F9E" w:rsidRPr="001216A7" w:rsidRDefault="00806F9E" w:rsidP="00806F9E">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7777777" w:rsidR="00806F9E" w:rsidRPr="001216A7" w:rsidRDefault="00806F9E" w:rsidP="00806F9E">
      <w:r w:rsidRPr="001216A7">
        <w:t>For the purposes of the present document, the following terms and definitions given in TS</w:t>
      </w:r>
      <w:r>
        <w:t> </w:t>
      </w:r>
      <w:r w:rsidRPr="001216A7">
        <w:t>23.271</w:t>
      </w:r>
      <w:r>
        <w:t> </w:t>
      </w:r>
      <w:r w:rsidRPr="001216A7">
        <w:t>[4] apply:</w:t>
      </w:r>
    </w:p>
    <w:p w14:paraId="5CA30A08"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C4C8AB" w14:textId="77777777"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19533A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28F0E203" w14:textId="77777777"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3C1B437D" w14:textId="77777777"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7CF8E74D" w14:textId="77777777" w:rsidR="00806F9E" w:rsidRPr="001216A7" w:rsidRDefault="00806F9E" w:rsidP="00806F9E">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3CE6D74" w14:textId="77777777" w:rsidR="00806F9E" w:rsidRPr="001216A7" w:rsidRDefault="00806F9E" w:rsidP="00806F9E">
      <w:pPr>
        <w:overflowPunct w:val="0"/>
        <w:autoSpaceDE w:val="0"/>
        <w:autoSpaceDN w:val="0"/>
        <w:adjustRightInd w:val="0"/>
        <w:textAlignment w:val="baseline"/>
        <w:rPr>
          <w:lang w:eastAsia="ja-JP"/>
        </w:rPr>
      </w:pPr>
      <w:r w:rsidRPr="001216A7">
        <w:rPr>
          <w:b/>
        </w:rPr>
        <w:lastRenderedPageBreak/>
        <w:t xml:space="preserve">LCS (LoCation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5149FE57" w14:textId="77777777" w:rsidR="00806F9E" w:rsidRDefault="00806F9E" w:rsidP="00806F9E">
      <w:r w:rsidRPr="00676C9F">
        <w:rPr>
          <w:b/>
          <w:bCs/>
        </w:rPr>
        <w:t>Local Co-ordinates:</w:t>
      </w:r>
      <w:r>
        <w:t xml:space="preserve"> see TS 23.032 [8].</w:t>
      </w:r>
    </w:p>
    <w:p w14:paraId="1EAF2B8B" w14:textId="77777777" w:rsidR="00806F9E" w:rsidRDefault="00806F9E" w:rsidP="00806F9E">
      <w:r w:rsidRPr="00676C9F">
        <w:rPr>
          <w:b/>
          <w:bCs/>
        </w:rPr>
        <w:t>Local Location:</w:t>
      </w:r>
      <w:r>
        <w:t xml:space="preserve"> location determined by Local Co-ordinate(s).</w:t>
      </w:r>
    </w:p>
    <w:p w14:paraId="41264877" w14:textId="77777777"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74B6D6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77D99119" w14:textId="77777777"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70A05CEC" w14:textId="77777777"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5319B8DA" w14:textId="77777777" w:rsidR="00806F9E" w:rsidRDefault="00806F9E" w:rsidP="00806F9E">
      <w:r w:rsidRPr="00264CD6">
        <w:rPr>
          <w:b/>
          <w:bCs/>
        </w:rPr>
        <w:t>Response Method:</w:t>
      </w:r>
      <w:r>
        <w:t xml:space="preserve"> for LCS Client using the OMA MLP protocol. Detail see TS 23.271 [4].</w:t>
      </w:r>
    </w:p>
    <w:p w14:paraId="1CD56B6C" w14:textId="77777777"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4286DB1C" w14:textId="77777777"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A90A8F2" w14:textId="77777777" w:rsidR="00806F9E" w:rsidRPr="001216A7" w:rsidRDefault="00806F9E" w:rsidP="00806F9E">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Pr="001216A7">
        <w:t>TS</w:t>
      </w:r>
      <w:r>
        <w:t> </w:t>
      </w:r>
      <w:r w:rsidRPr="001216A7">
        <w:t>23.271</w:t>
      </w:r>
      <w:r>
        <w:t> </w:t>
      </w:r>
      <w:r w:rsidRPr="001216A7">
        <w:t>[</w:t>
      </w:r>
      <w:r w:rsidRPr="001216A7">
        <w:rPr>
          <w:lang w:eastAsia="ja-JP"/>
        </w:rPr>
        <w:t>4].</w:t>
      </w:r>
    </w:p>
    <w:p w14:paraId="2AAE3BB5" w14:textId="77777777" w:rsidR="00806F9E" w:rsidRPr="001216A7" w:rsidRDefault="00806F9E" w:rsidP="00806F9E">
      <w:pPr>
        <w:pStyle w:val="Heading2"/>
      </w:pPr>
      <w:bookmarkStart w:id="32" w:name="_Toc58920560"/>
      <w:bookmarkStart w:id="33" w:name="_Toc67999020"/>
      <w:r w:rsidRPr="001216A7">
        <w:t>3.2</w:t>
      </w:r>
      <w:r w:rsidRPr="001216A7">
        <w:tab/>
        <w:t>Abbreviations</w:t>
      </w:r>
      <w:bookmarkEnd w:id="32"/>
      <w:bookmarkEnd w:id="33"/>
    </w:p>
    <w:p w14:paraId="793568E4" w14:textId="77777777" w:rsidR="00806F9E" w:rsidRPr="001216A7" w:rsidRDefault="00806F9E" w:rsidP="00806F9E">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4B2E70EE" w14:textId="77777777" w:rsidR="00806F9E" w:rsidRPr="001216A7" w:rsidRDefault="00806F9E" w:rsidP="00806F9E">
      <w:pPr>
        <w:pStyle w:val="EW"/>
        <w:rPr>
          <w:lang w:eastAsia="zh-CN"/>
        </w:rPr>
      </w:pPr>
      <w:r w:rsidRPr="001216A7">
        <w:rPr>
          <w:lang w:eastAsia="zh-CN"/>
        </w:rPr>
        <w:t>NI-LR</w:t>
      </w:r>
      <w:r w:rsidRPr="001216A7">
        <w:rPr>
          <w:lang w:eastAsia="zh-CN"/>
        </w:rPr>
        <w:tab/>
        <w:t xml:space="preserve">Network Induced Location Request </w:t>
      </w:r>
    </w:p>
    <w:p w14:paraId="4FAF4861" w14:textId="77777777"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70D05F71" w14:textId="77777777" w:rsidR="00806F9E" w:rsidRPr="001216A7" w:rsidRDefault="00806F9E" w:rsidP="00806F9E">
      <w:pPr>
        <w:pStyle w:val="EW"/>
        <w:rPr>
          <w:lang w:eastAsia="zh-CN"/>
        </w:rPr>
      </w:pPr>
      <w:r w:rsidRPr="001216A7">
        <w:rPr>
          <w:lang w:eastAsia="zh-CN"/>
        </w:rPr>
        <w:t>UNAN</w:t>
      </w:r>
      <w:r w:rsidRPr="001216A7">
        <w:rPr>
          <w:lang w:eastAsia="zh-CN"/>
        </w:rPr>
        <w:tab/>
        <w:t>Untrusted Non-3GPP Access Network</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4" w:name="_Toc58920561"/>
      <w:bookmarkStart w:id="35" w:name="_Toc67999021"/>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4"/>
      <w:bookmarkEnd w:id="35"/>
    </w:p>
    <w:p w14:paraId="72A2AC00" w14:textId="77777777" w:rsidR="00806F9E" w:rsidRPr="001216A7" w:rsidRDefault="00806F9E" w:rsidP="00806F9E">
      <w:pPr>
        <w:pStyle w:val="Heading2"/>
        <w:rPr>
          <w:rFonts w:eastAsia="SimSun"/>
          <w:lang w:eastAsia="zh-CN"/>
        </w:rPr>
      </w:pPr>
      <w:bookmarkStart w:id="36" w:name="_Toc58920562"/>
      <w:bookmarkStart w:id="37" w:name="_Toc6799902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6"/>
      <w:bookmarkEnd w:id="37"/>
    </w:p>
    <w:p w14:paraId="65AD82DE" w14:textId="77777777" w:rsidR="00806F9E" w:rsidRPr="001216A7" w:rsidRDefault="00806F9E" w:rsidP="00806F9E">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4C827D0D" w14:textId="77777777" w:rsidR="00806F9E" w:rsidRPr="001216A7" w:rsidRDefault="00806F9E" w:rsidP="00806F9E">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r w:rsidRPr="001216A7">
        <w:t xml:space="preserve"> </w:t>
      </w:r>
    </w:p>
    <w:p w14:paraId="450445F9" w14:textId="77777777"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77777777"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E5A80FE" w14:textId="77777777" w:rsidR="00806F9E" w:rsidRPr="001216A7" w:rsidRDefault="00806F9E" w:rsidP="00806F9E">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8" w:name="_Toc58920563"/>
      <w:bookmarkStart w:id="39" w:name="_Toc67999023"/>
      <w:r w:rsidRPr="001216A7">
        <w:t>4.</w:t>
      </w:r>
      <w:r w:rsidRPr="001216A7">
        <w:rPr>
          <w:rFonts w:eastAsia="SimSun" w:hint="eastAsia"/>
          <w:lang w:eastAsia="zh-CN"/>
        </w:rPr>
        <w:t>1a</w:t>
      </w:r>
      <w:r w:rsidRPr="001216A7">
        <w:tab/>
        <w:t>Types of Location Request</w:t>
      </w:r>
      <w:bookmarkEnd w:id="38"/>
      <w:bookmarkEnd w:id="39"/>
    </w:p>
    <w:p w14:paraId="3351A523" w14:textId="77777777" w:rsidR="00806F9E" w:rsidRPr="001216A7" w:rsidRDefault="00806F9E" w:rsidP="00806F9E">
      <w:pPr>
        <w:pStyle w:val="Heading3"/>
      </w:pPr>
      <w:bookmarkStart w:id="40" w:name="_Toc58920564"/>
      <w:bookmarkStart w:id="41" w:name="_Toc67999024"/>
      <w:r w:rsidRPr="001216A7">
        <w:t>4.</w:t>
      </w:r>
      <w:r w:rsidRPr="001216A7">
        <w:rPr>
          <w:rFonts w:eastAsia="SimSun" w:hint="eastAsia"/>
          <w:lang w:eastAsia="zh-CN"/>
        </w:rPr>
        <w:t>1a</w:t>
      </w:r>
      <w:r w:rsidRPr="001216A7">
        <w:t>.1</w:t>
      </w:r>
      <w:r w:rsidRPr="001216A7">
        <w:tab/>
        <w:t>Network Induced Location Request (NI-LR)</w:t>
      </w:r>
      <w:bookmarkEnd w:id="40"/>
      <w:bookmarkEnd w:id="41"/>
    </w:p>
    <w:p w14:paraId="5E38F0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96A89B6" w14:textId="77777777" w:rsidR="00806F9E" w:rsidRPr="001216A7" w:rsidRDefault="00806F9E" w:rsidP="00806F9E">
      <w:pPr>
        <w:pStyle w:val="Heading3"/>
      </w:pPr>
      <w:bookmarkStart w:id="42" w:name="_Toc58920565"/>
      <w:bookmarkStart w:id="43" w:name="_Toc67999025"/>
      <w:r w:rsidRPr="001216A7">
        <w:t>4.</w:t>
      </w:r>
      <w:r w:rsidRPr="001216A7">
        <w:rPr>
          <w:rFonts w:eastAsia="SimSun" w:hint="eastAsia"/>
          <w:lang w:eastAsia="zh-CN"/>
        </w:rPr>
        <w:t>1a</w:t>
      </w:r>
      <w:r w:rsidRPr="001216A7">
        <w:t>.2</w:t>
      </w:r>
      <w:r w:rsidRPr="001216A7">
        <w:tab/>
        <w:t>Mobile Terminated Location Request (MT-LR)</w:t>
      </w:r>
      <w:bookmarkEnd w:id="42"/>
      <w:bookmarkEnd w:id="43"/>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4" w:name="_Toc58920566"/>
      <w:bookmarkStart w:id="45" w:name="_Toc67999026"/>
      <w:r w:rsidRPr="001216A7">
        <w:t>4.</w:t>
      </w:r>
      <w:r w:rsidRPr="001216A7">
        <w:rPr>
          <w:rFonts w:eastAsia="SimSun" w:hint="eastAsia"/>
          <w:lang w:eastAsia="zh-CN"/>
        </w:rPr>
        <w:t>1a</w:t>
      </w:r>
      <w:r w:rsidRPr="001216A7">
        <w:t>.3</w:t>
      </w:r>
      <w:r w:rsidRPr="001216A7">
        <w:tab/>
        <w:t>Mobile Originated Location Request (MO-LR)</w:t>
      </w:r>
      <w:bookmarkEnd w:id="44"/>
      <w:bookmarkEnd w:id="45"/>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6" w:name="_Toc58920567"/>
      <w:bookmarkStart w:id="47" w:name="_Toc67999027"/>
      <w:r w:rsidRPr="001216A7">
        <w:t>4.</w:t>
      </w:r>
      <w:r w:rsidRPr="001216A7">
        <w:rPr>
          <w:rFonts w:eastAsia="SimSun" w:hint="eastAsia"/>
          <w:lang w:eastAsia="zh-CN"/>
        </w:rPr>
        <w:t>1a</w:t>
      </w:r>
      <w:r w:rsidRPr="001216A7">
        <w:t>.4</w:t>
      </w:r>
      <w:r w:rsidRPr="001216A7">
        <w:tab/>
        <w:t>Immediate Location Request</w:t>
      </w:r>
      <w:bookmarkEnd w:id="46"/>
      <w:bookmarkEnd w:id="47"/>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8" w:name="_Toc58920568"/>
      <w:bookmarkStart w:id="49" w:name="_Toc67999028"/>
      <w:r w:rsidRPr="001216A7">
        <w:t>4.</w:t>
      </w:r>
      <w:r w:rsidRPr="001216A7">
        <w:rPr>
          <w:rFonts w:eastAsia="SimSun" w:hint="eastAsia"/>
          <w:lang w:eastAsia="zh-CN"/>
        </w:rPr>
        <w:t>1a</w:t>
      </w:r>
      <w:r w:rsidRPr="001216A7">
        <w:t>.5</w:t>
      </w:r>
      <w:r w:rsidRPr="001216A7">
        <w:tab/>
        <w:t>Deferred Location Request</w:t>
      </w:r>
      <w:bookmarkEnd w:id="48"/>
      <w:bookmarkEnd w:id="49"/>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0" w:name="_Toc58920569"/>
      <w:bookmarkStart w:id="51" w:name="_Toc67999029"/>
      <w:r w:rsidRPr="001216A7">
        <w:t>4.</w:t>
      </w:r>
      <w:r w:rsidRPr="001216A7">
        <w:rPr>
          <w:rFonts w:hint="eastAsia"/>
        </w:rPr>
        <w:t>1a</w:t>
      </w:r>
      <w:r w:rsidRPr="001216A7">
        <w:t>.5.1</w:t>
      </w:r>
      <w:r w:rsidRPr="001216A7">
        <w:tab/>
        <w:t>Types of event</w:t>
      </w:r>
      <w:bookmarkEnd w:id="50"/>
      <w:bookmarkEnd w:id="51"/>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598E8391" w14:textId="77777777"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9F91E9" w14:textId="77777777" w:rsidR="00806F9E" w:rsidRPr="001216A7" w:rsidRDefault="00806F9E" w:rsidP="00806F9E">
      <w:pPr>
        <w:pStyle w:val="Heading2"/>
      </w:pPr>
      <w:bookmarkStart w:id="52" w:name="_Toc58920570"/>
      <w:bookmarkStart w:id="53" w:name="_Toc67999030"/>
      <w:r w:rsidRPr="001216A7">
        <w:t>4.1</w:t>
      </w:r>
      <w:r w:rsidRPr="001216A7">
        <w:rPr>
          <w:rFonts w:eastAsia="SimSun" w:hint="eastAsia"/>
          <w:lang w:eastAsia="zh-CN"/>
        </w:rPr>
        <w:t>b</w:t>
      </w:r>
      <w:r w:rsidRPr="001216A7">
        <w:tab/>
        <w:t>LCS Quality of Service</w:t>
      </w:r>
      <w:bookmarkEnd w:id="52"/>
      <w:bookmarkEnd w:id="53"/>
      <w:r w:rsidRPr="001216A7">
        <w:t xml:space="preserve"> </w:t>
      </w:r>
    </w:p>
    <w:p w14:paraId="41AD754E" w14:textId="77777777"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7777777" w:rsidR="00806F9E" w:rsidRPr="001216A7" w:rsidRDefault="00806F9E" w:rsidP="00806F9E">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6721C0C0" w14:textId="77777777"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4EC6908" w14:textId="77777777" w:rsidR="00806F9E" w:rsidRPr="001216A7" w:rsidRDefault="00806F9E" w:rsidP="00806F9E">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C86253B" w14:textId="77777777" w:rsidR="00806F9E" w:rsidRPr="001216A7" w:rsidRDefault="00806F9E" w:rsidP="00806F9E">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14F33A8" w14:textId="77777777"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667D8B19" w14:textId="77777777" w:rsidR="00806F9E" w:rsidRPr="001216A7" w:rsidRDefault="00806F9E" w:rsidP="00806F9E">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794E1A77" w14:textId="77777777" w:rsidR="00806F9E" w:rsidRPr="001216A7" w:rsidRDefault="00806F9E" w:rsidP="00806F9E">
      <w:pPr>
        <w:pStyle w:val="Heading2"/>
      </w:pPr>
      <w:bookmarkStart w:id="54" w:name="_Toc58920571"/>
      <w:bookmarkStart w:id="55" w:name="_Toc67999031"/>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4"/>
      <w:bookmarkEnd w:id="55"/>
    </w:p>
    <w:p w14:paraId="445A4602" w14:textId="77777777" w:rsidR="00806F9E" w:rsidRPr="001216A7" w:rsidRDefault="00806F9E" w:rsidP="00806F9E">
      <w:pPr>
        <w:pStyle w:val="Heading3"/>
      </w:pPr>
      <w:bookmarkStart w:id="56" w:name="_Toc58920572"/>
      <w:bookmarkStart w:id="57" w:name="_Toc67999032"/>
      <w:r w:rsidRPr="001216A7">
        <w:t>4.2.1</w:t>
      </w:r>
      <w:r w:rsidRPr="001216A7">
        <w:tab/>
        <w:t>Non-roaming reference architecture</w:t>
      </w:r>
      <w:bookmarkEnd w:id="56"/>
      <w:bookmarkEnd w:id="57"/>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392.55pt;height:256.7pt" o:ole="">
            <v:imagedata r:id="rId11" o:title=""/>
          </v:shape>
          <o:OLEObject Type="Embed" ProgID="Visio.Drawing.11" ShapeID="_x0000_i1047" DrawAspect="Content" ObjectID="_1678628443" r:id="rId12"/>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48" type="#_x0000_t75" style="width:359.35pt;height:190.35pt" o:ole="">
            <v:imagedata r:id="rId13" o:title=""/>
          </v:shape>
          <o:OLEObject Type="Embed" ProgID="Visio.Drawing.11" ShapeID="_x0000_i1048" DrawAspect="Content" ObjectID="_1678628444" r:id="rId14"/>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8" w:name="_Toc58920573"/>
      <w:bookmarkStart w:id="59" w:name="_Toc67999033"/>
      <w:r w:rsidRPr="001216A7">
        <w:t>4.2.2</w:t>
      </w:r>
      <w:r w:rsidRPr="001216A7">
        <w:tab/>
        <w:t>Roaming reference architecture</w:t>
      </w:r>
      <w:bookmarkEnd w:id="58"/>
      <w:bookmarkEnd w:id="59"/>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49" type="#_x0000_t75" style="width:457.65pt;height:271.1pt" o:ole="">
            <v:imagedata r:id="rId15" o:title=""/>
          </v:shape>
          <o:OLEObject Type="Embed" ProgID="Visio.Drawing.11" ShapeID="_x0000_i1049" DrawAspect="Content" ObjectID="_1678628445" r:id="rId16"/>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50" type="#_x0000_t75" style="width:439.5pt;height:180.3pt" o:ole="">
            <v:imagedata r:id="rId17" o:title=""/>
          </v:shape>
          <o:OLEObject Type="Embed" ProgID="Visio.Drawing.11" ShapeID="_x0000_i1050" DrawAspect="Content" ObjectID="_1678628446" r:id="rId18"/>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0" w:name="_Toc58920574"/>
      <w:bookmarkStart w:id="61" w:name="_Toc67999034"/>
      <w:r w:rsidRPr="001216A7">
        <w:t>4.2a</w:t>
      </w:r>
      <w:r w:rsidRPr="001216A7">
        <w:tab/>
        <w:t xml:space="preserve">Interconnection </w:t>
      </w:r>
      <w:r w:rsidRPr="001216A7">
        <w:rPr>
          <w:rFonts w:hint="eastAsia"/>
          <w:lang w:eastAsia="zh-CN"/>
        </w:rPr>
        <w:t>between 5GC and EPC</w:t>
      </w:r>
      <w:bookmarkEnd w:id="60"/>
      <w:bookmarkEnd w:id="61"/>
    </w:p>
    <w:p w14:paraId="09E89AA9" w14:textId="77777777" w:rsidR="00806F9E" w:rsidRPr="001216A7" w:rsidRDefault="00806F9E" w:rsidP="00806F9E">
      <w:pPr>
        <w:pStyle w:val="Heading3"/>
      </w:pPr>
      <w:bookmarkStart w:id="62" w:name="_Toc58920575"/>
      <w:bookmarkStart w:id="63" w:name="_Toc67999035"/>
      <w:r w:rsidRPr="001216A7">
        <w:t>4.2a.1</w:t>
      </w:r>
      <w:r w:rsidRPr="001216A7">
        <w:tab/>
        <w:t>General</w:t>
      </w:r>
      <w:bookmarkEnd w:id="62"/>
      <w:bookmarkEnd w:id="63"/>
    </w:p>
    <w:p w14:paraId="3B81EE28" w14:textId="77777777" w:rsidR="00806F9E"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029A472E" w14:textId="77777777"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4" w:name="_Toc58920576"/>
      <w:bookmarkStart w:id="65" w:name="_Toc67999036"/>
      <w:r w:rsidRPr="001216A7">
        <w:t>4.2a.2</w:t>
      </w:r>
      <w:r w:rsidRPr="001216A7">
        <w:tab/>
        <w:t>Non-roaming architecture</w:t>
      </w:r>
      <w:bookmarkEnd w:id="64"/>
      <w:bookmarkEnd w:id="65"/>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6" w:name="_MON_1600414475"/>
    <w:bookmarkStart w:id="67" w:name="_MON_1616577255"/>
    <w:bookmarkStart w:id="68" w:name="_MON_1616578348"/>
    <w:bookmarkStart w:id="69" w:name="_MON_1616578386"/>
    <w:bookmarkStart w:id="70" w:name="_MON_1616578390"/>
    <w:bookmarkEnd w:id="66"/>
    <w:bookmarkEnd w:id="67"/>
    <w:bookmarkEnd w:id="68"/>
    <w:bookmarkEnd w:id="69"/>
    <w:bookmarkEnd w:id="70"/>
    <w:bookmarkStart w:id="71" w:name="_MON_1616578551"/>
    <w:bookmarkEnd w:id="71"/>
    <w:p w14:paraId="04A8FEF3" w14:textId="77777777" w:rsidR="00806F9E" w:rsidRPr="001216A7" w:rsidRDefault="00806F9E" w:rsidP="00806F9E">
      <w:pPr>
        <w:pStyle w:val="TH"/>
      </w:pPr>
      <w:r w:rsidRPr="001216A7">
        <w:object w:dxaOrig="9781" w:dyaOrig="6234" w14:anchorId="5F8343B9">
          <v:shape id="_x0000_i1051" type="#_x0000_t75" style="width:480.85pt;height:306.15pt" o:ole="">
            <v:imagedata r:id="rId19" o:title=""/>
          </v:shape>
          <o:OLEObject Type="Embed" ProgID="Word.Picture.8" ShapeID="_x0000_i1051" DrawAspect="Content" ObjectID="_1678628447" r:id="rId20"/>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2" w:name="_Toc58920577"/>
      <w:bookmarkStart w:id="73" w:name="_Toc67999037"/>
      <w:r w:rsidRPr="001216A7">
        <w:t>4.2a.3</w:t>
      </w:r>
      <w:r w:rsidRPr="001216A7">
        <w:tab/>
        <w:t>Roaming architecture</w:t>
      </w:r>
      <w:bookmarkEnd w:id="72"/>
      <w:bookmarkEnd w:id="73"/>
    </w:p>
    <w:p w14:paraId="6B12598E" w14:textId="77777777" w:rsidR="00806F9E" w:rsidRPr="001216A7" w:rsidRDefault="00806F9E" w:rsidP="00806F9E">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4" w:name="_MON_1616501521"/>
    <w:bookmarkEnd w:id="74"/>
    <w:bookmarkStart w:id="75" w:name="_MON_1616578985"/>
    <w:bookmarkEnd w:id="75"/>
    <w:p w14:paraId="3A028B08" w14:textId="77777777" w:rsidR="00806F9E" w:rsidRPr="001216A7" w:rsidRDefault="00806F9E" w:rsidP="00806F9E">
      <w:pPr>
        <w:pStyle w:val="TH"/>
      </w:pPr>
      <w:r w:rsidRPr="001216A7">
        <w:object w:dxaOrig="9781" w:dyaOrig="7794" w14:anchorId="49C9FC1A">
          <v:shape id="_x0000_i1052" type="#_x0000_t75" style="width:480.85pt;height:382.55pt" o:ole="">
            <v:imagedata r:id="rId21" o:title=""/>
          </v:shape>
          <o:OLEObject Type="Embed" ProgID="Word.Picture.8" ShapeID="_x0000_i1052" DrawAspect="Content" ObjectID="_1678628448" r:id="rId22"/>
        </w:object>
      </w:r>
    </w:p>
    <w:p w14:paraId="0E9C81DC" w14:textId="77777777" w:rsidR="00806F9E" w:rsidRPr="001216A7" w:rsidRDefault="00806F9E" w:rsidP="00806F9E">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6" w:name="_MON_1618595605"/>
    <w:bookmarkEnd w:id="76"/>
    <w:p w14:paraId="252E8122" w14:textId="77777777" w:rsidR="00806F9E" w:rsidRPr="001216A7" w:rsidRDefault="00806F9E" w:rsidP="00806F9E">
      <w:pPr>
        <w:pStyle w:val="TH"/>
      </w:pPr>
      <w:r w:rsidRPr="001216A7">
        <w:object w:dxaOrig="9781" w:dyaOrig="7794" w14:anchorId="64D960DD">
          <v:shape id="_x0000_i1053" type="#_x0000_t75" style="width:480.85pt;height:382.55pt" o:ole="">
            <v:imagedata r:id="rId23" o:title=""/>
          </v:shape>
          <o:OLEObject Type="Embed" ProgID="Word.Picture.8" ShapeID="_x0000_i1053" DrawAspect="Content" ObjectID="_1678628449" r:id="rId24"/>
        </w:object>
      </w:r>
    </w:p>
    <w:p w14:paraId="041CAF46" w14:textId="77777777" w:rsidR="00806F9E" w:rsidRPr="001216A7" w:rsidRDefault="00806F9E" w:rsidP="00806F9E">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7" w:name="_Toc58920578"/>
      <w:bookmarkStart w:id="78" w:name="_Toc67999038"/>
      <w:r w:rsidRPr="001216A7">
        <w:t>4.2b</w:t>
      </w:r>
      <w:r w:rsidRPr="001216A7">
        <w:tab/>
        <w:t>Positioning methods</w:t>
      </w:r>
      <w:bookmarkEnd w:id="77"/>
      <w:bookmarkEnd w:id="7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9" w:name="_Toc58920579"/>
      <w:bookmarkStart w:id="80" w:name="_Toc6799903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9"/>
      <w:bookmarkEnd w:id="80"/>
    </w:p>
    <w:p w14:paraId="5EA5828B" w14:textId="77777777" w:rsidR="00806F9E" w:rsidRPr="001216A7" w:rsidRDefault="00806F9E" w:rsidP="00806F9E">
      <w:pPr>
        <w:pStyle w:val="Heading3"/>
      </w:pPr>
      <w:bookmarkStart w:id="81" w:name="_Toc58920580"/>
      <w:bookmarkStart w:id="82" w:name="_Toc67999040"/>
      <w:r w:rsidRPr="001216A7">
        <w:t>4.3.1</w:t>
      </w:r>
      <w:r w:rsidRPr="001216A7">
        <w:tab/>
        <w:t>Access Network</w:t>
      </w:r>
      <w:bookmarkEnd w:id="81"/>
      <w:bookmarkEnd w:id="82"/>
    </w:p>
    <w:p w14:paraId="0E8DFC4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TS 23.032 [8].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70A34B4A" w14:textId="77777777" w:rsidR="00806F9E" w:rsidRPr="001216A7" w:rsidRDefault="00806F9E" w:rsidP="00806F9E">
      <w:pPr>
        <w:pStyle w:val="Heading3"/>
      </w:pPr>
      <w:bookmarkStart w:id="83" w:name="_Toc58920581"/>
      <w:bookmarkStart w:id="84" w:name="_Toc67999041"/>
      <w:r w:rsidRPr="001216A7">
        <w:t>4.3.2</w:t>
      </w:r>
      <w:r w:rsidRPr="001216A7">
        <w:tab/>
        <w:t>LCS Clients, Application Functions and Network Functions</w:t>
      </w:r>
      <w:bookmarkEnd w:id="83"/>
      <w:bookmarkEnd w:id="84"/>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28BE1F4F" w14:textId="77777777" w:rsidR="00806F9E" w:rsidRPr="001216A7" w:rsidRDefault="00806F9E" w:rsidP="00806F9E">
      <w:pPr>
        <w:pStyle w:val="Heading3"/>
      </w:pPr>
      <w:bookmarkStart w:id="85" w:name="_Toc58920582"/>
      <w:bookmarkStart w:id="86" w:name="_Toc67999042"/>
      <w:r w:rsidRPr="001216A7">
        <w:t>4.3.3</w:t>
      </w:r>
      <w:r w:rsidRPr="001216A7">
        <w:tab/>
        <w:t>Gateway Mobile Location Centre, GMLC</w:t>
      </w:r>
      <w:bookmarkEnd w:id="85"/>
      <w:bookmarkEnd w:id="86"/>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7" w:name="_Toc58920583"/>
      <w:bookmarkStart w:id="88" w:name="_Toc67999043"/>
      <w:r w:rsidRPr="001216A7">
        <w:t>4.3.4</w:t>
      </w:r>
      <w:r w:rsidRPr="001216A7">
        <w:tab/>
        <w:t>Location Retrieval Function, LRF</w:t>
      </w:r>
      <w:bookmarkEnd w:id="87"/>
      <w:bookmarkEnd w:id="88"/>
    </w:p>
    <w:p w14:paraId="1E13C12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9" w:name="_Toc58920584"/>
      <w:bookmarkStart w:id="90" w:name="_Toc67999044"/>
      <w:r w:rsidRPr="001216A7">
        <w:t>4.3.5</w:t>
      </w:r>
      <w:r w:rsidRPr="001216A7">
        <w:tab/>
        <w:t>UE</w:t>
      </w:r>
      <w:bookmarkEnd w:id="89"/>
      <w:bookmarkEnd w:id="90"/>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075984C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1" w:name="_Toc58920585"/>
      <w:bookmarkStart w:id="92" w:name="_Toc67999045"/>
      <w:r w:rsidRPr="001216A7">
        <w:lastRenderedPageBreak/>
        <w:t>4.3.6</w:t>
      </w:r>
      <w:r w:rsidRPr="001216A7">
        <w:tab/>
        <w:t>UDM</w:t>
      </w:r>
      <w:bookmarkEnd w:id="91"/>
      <w:bookmarkEnd w:id="92"/>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3" w:name="_Toc58920586"/>
      <w:bookmarkStart w:id="94" w:name="_Toc67999046"/>
      <w:r w:rsidRPr="001216A7">
        <w:t>4.3.7</w:t>
      </w:r>
      <w:r w:rsidRPr="001216A7">
        <w:tab/>
        <w:t>Access and Mobility Management Function, AMF</w:t>
      </w:r>
      <w:bookmarkEnd w:id="93"/>
      <w:bookmarkEnd w:id="94"/>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77777777" w:rsidR="00806F9E" w:rsidRPr="001216A7" w:rsidRDefault="00806F9E" w:rsidP="00806F9E">
      <w:pPr>
        <w:pStyle w:val="B1"/>
      </w:pPr>
      <w:r w:rsidRPr="001216A7">
        <w:t>-</w:t>
      </w:r>
      <w:r w:rsidRPr="001216A7">
        <w:tab/>
        <w:t>Initiate an NI-LR location request for a UE with an IMS emergency call.</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6FD550" w14:textId="77777777" w:rsidR="00806F9E" w:rsidRPr="001216A7" w:rsidRDefault="00806F9E" w:rsidP="00806F9E">
      <w:pPr>
        <w:pStyle w:val="Heading3"/>
      </w:pPr>
      <w:bookmarkStart w:id="95" w:name="_Toc58920587"/>
      <w:bookmarkStart w:id="96" w:name="_Toc67999047"/>
      <w:r w:rsidRPr="001216A7">
        <w:t>4.3.8</w:t>
      </w:r>
      <w:r w:rsidRPr="001216A7">
        <w:tab/>
        <w:t>Location Management Function, LMF</w:t>
      </w:r>
      <w:bookmarkEnd w:id="95"/>
      <w:bookmarkEnd w:id="96"/>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7777777" w:rsidR="00806F9E" w:rsidRDefault="00806F9E" w:rsidP="00806F9E">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and/or in local co-ordinates as defined in TS 23.032 [8].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p>
    <w:p w14:paraId="2073B653" w14:textId="77777777" w:rsidR="00806F9E" w:rsidRDefault="00806F9E" w:rsidP="00806F9E">
      <w:pPr>
        <w:pStyle w:val="EditorsNote"/>
      </w:pPr>
      <w:r>
        <w:t>Editors' note:</w:t>
      </w:r>
      <w:r>
        <w:tab/>
        <w:t>It is to be coordinated with RAN if local co-ordinates would be limited to certain positioning methods.</w:t>
      </w:r>
    </w:p>
    <w:p w14:paraId="1226604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7777777" w:rsidR="00806F9E" w:rsidRPr="001216A7" w:rsidRDefault="00806F9E" w:rsidP="00806F9E">
      <w:pPr>
        <w:pStyle w:val="B1"/>
      </w:pPr>
      <w:r w:rsidRPr="001216A7">
        <w:t>-</w:t>
      </w:r>
      <w:r w:rsidRPr="001216A7">
        <w:tab/>
        <w:t>Determine position methods based on UE and PLMN capabilities, QoS</w:t>
      </w:r>
      <w:r>
        <w:t>, UE connectivity state per access type</w:t>
      </w:r>
      <w:r w:rsidRPr="001216A7">
        <w:t xml:space="preserve"> and LCS Client type.</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lastRenderedPageBreak/>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5BE3C5BB" w14:textId="77777777" w:rsidR="00806F9E" w:rsidRPr="001216A7" w:rsidRDefault="00806F9E" w:rsidP="00806F9E">
      <w:pPr>
        <w:pStyle w:val="Heading3"/>
      </w:pPr>
      <w:bookmarkStart w:id="97" w:name="_Toc58920588"/>
      <w:bookmarkStart w:id="98" w:name="_Toc67999048"/>
      <w:r w:rsidRPr="001216A7">
        <w:t>4.3.9</w:t>
      </w:r>
      <w:r w:rsidRPr="001216A7">
        <w:tab/>
        <w:t>Network Exposure Function, NEF</w:t>
      </w:r>
      <w:bookmarkEnd w:id="97"/>
      <w:bookmarkEnd w:id="98"/>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44F80C1F" w14:textId="77777777" w:rsidR="00806F9E" w:rsidRPr="001216A7" w:rsidRDefault="00806F9E" w:rsidP="00806F9E">
      <w:pPr>
        <w:pStyle w:val="B1"/>
      </w:pPr>
      <w:r w:rsidRPr="001216A7">
        <w:t>-</w:t>
      </w:r>
      <w:r w:rsidRPr="001216A7">
        <w:tab/>
        <w:t xml:space="preserve">Support location requests from an AF for immediate location and for deferred periodic and triggered location events. </w:t>
      </w:r>
    </w:p>
    <w:p w14:paraId="7AF5D9D3" w14:textId="77777777"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B58BE3A" w14:textId="77777777" w:rsidR="00806F9E" w:rsidRPr="001216A7" w:rsidRDefault="00806F9E" w:rsidP="00806F9E">
      <w:pPr>
        <w:pStyle w:val="B1"/>
      </w:pPr>
      <w:r w:rsidRPr="001216A7">
        <w:t>-</w:t>
      </w:r>
      <w:r w:rsidRPr="001216A7">
        <w:tab/>
        <w:t>Select the serving AMF for a target UE when there is more than one serving AMF.</w:t>
      </w:r>
    </w:p>
    <w:p w14:paraId="66865F88" w14:textId="77777777" w:rsidR="00806F9E" w:rsidRPr="001216A7" w:rsidRDefault="00806F9E" w:rsidP="00806F9E">
      <w:pPr>
        <w:pStyle w:val="B1"/>
      </w:pPr>
      <w:r w:rsidRPr="001216A7">
        <w:t>-</w:t>
      </w:r>
      <w:r w:rsidRPr="001216A7">
        <w:tab/>
        <w:t xml:space="preserve">Determine whether to attempt a second location request for a target UE from a different AMF when location information returned by a first AMF does not meet QoS requirements and there is more than one serving AMF. </w:t>
      </w:r>
    </w:p>
    <w:p w14:paraId="4C0BC18B" w14:textId="77777777"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9" w:name="_Toc58920589"/>
      <w:bookmarkStart w:id="100" w:name="_Toc67999049"/>
      <w:r w:rsidRPr="001216A7">
        <w:t>4.3.10</w:t>
      </w:r>
      <w:r w:rsidRPr="001216A7">
        <w:tab/>
        <w:t>Unified Data Repository, UDR</w:t>
      </w:r>
      <w:bookmarkEnd w:id="99"/>
      <w:bookmarkEnd w:id="100"/>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1" w:name="_Toc58920590"/>
      <w:bookmarkStart w:id="102" w:name="_Toc67999050"/>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1"/>
      <w:bookmarkEnd w:id="102"/>
    </w:p>
    <w:p w14:paraId="6737540E" w14:textId="77777777" w:rsidR="00806F9E" w:rsidRPr="001216A7" w:rsidRDefault="00806F9E" w:rsidP="00806F9E">
      <w:pPr>
        <w:pStyle w:val="Heading3"/>
      </w:pPr>
      <w:bookmarkStart w:id="103" w:name="_Toc58920591"/>
      <w:bookmarkStart w:id="104" w:name="_Toc67999051"/>
      <w:r w:rsidRPr="001216A7">
        <w:t>4.4.1</w:t>
      </w:r>
      <w:r w:rsidRPr="001216A7">
        <w:tab/>
        <w:t>Le Reference Point</w:t>
      </w:r>
      <w:bookmarkEnd w:id="103"/>
      <w:bookmarkEnd w:id="10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5" w:name="_Toc58920592"/>
      <w:bookmarkStart w:id="106" w:name="_Toc67999052"/>
      <w:r w:rsidRPr="001216A7">
        <w:t>4.4.2</w:t>
      </w:r>
      <w:r w:rsidRPr="001216A7">
        <w:tab/>
        <w:t>NL</w:t>
      </w:r>
      <w:r w:rsidRPr="001216A7">
        <w:rPr>
          <w:rFonts w:hint="eastAsia"/>
        </w:rPr>
        <w:t>3</w:t>
      </w:r>
      <w:r w:rsidRPr="001216A7">
        <w:t xml:space="preserve"> Reference Point</w:t>
      </w:r>
      <w:bookmarkEnd w:id="105"/>
      <w:bookmarkEnd w:id="106"/>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7" w:name="_Toc58920593"/>
      <w:bookmarkStart w:id="108" w:name="_Toc67999053"/>
      <w:r w:rsidRPr="001216A7">
        <w:t>4.4.3</w:t>
      </w:r>
      <w:r w:rsidRPr="001216A7">
        <w:tab/>
        <w:t>N1 Reference Point</w:t>
      </w:r>
      <w:bookmarkEnd w:id="107"/>
      <w:bookmarkEnd w:id="108"/>
    </w:p>
    <w:p w14:paraId="2E6C76F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w:t>
      </w:r>
      <w:r w:rsidRPr="001216A7">
        <w:rPr>
          <w:lang w:eastAsia="ja-JP"/>
        </w:rPr>
        <w:lastRenderedPageBreak/>
        <w:t>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121C55AC" w14:textId="77777777" w:rsidR="00806F9E" w:rsidRPr="001216A7" w:rsidRDefault="00806F9E" w:rsidP="00806F9E">
      <w:pPr>
        <w:pStyle w:val="Heading3"/>
      </w:pPr>
      <w:bookmarkStart w:id="109" w:name="_Toc58920594"/>
      <w:bookmarkStart w:id="110" w:name="_Toc67999054"/>
      <w:r w:rsidRPr="001216A7">
        <w:t>4.4.4</w:t>
      </w:r>
      <w:r w:rsidRPr="001216A7">
        <w:tab/>
        <w:t>N2 Reference Point</w:t>
      </w:r>
      <w:bookmarkEnd w:id="109"/>
      <w:bookmarkEnd w:id="110"/>
    </w:p>
    <w:p w14:paraId="640F5198"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3ABA1135" w14:textId="77777777" w:rsidR="00806F9E" w:rsidRPr="001216A7" w:rsidRDefault="00806F9E" w:rsidP="00806F9E">
      <w:pPr>
        <w:pStyle w:val="Heading3"/>
      </w:pPr>
      <w:bookmarkStart w:id="111" w:name="_Toc58920595"/>
      <w:bookmarkStart w:id="112" w:name="_Toc67999055"/>
      <w:r w:rsidRPr="001216A7">
        <w:t>4.4.5</w:t>
      </w:r>
      <w:r>
        <w:tab/>
        <w:t>Void</w:t>
      </w:r>
      <w:bookmarkEnd w:id="111"/>
      <w:bookmarkEnd w:id="11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3" w:name="_Toc58920596"/>
      <w:bookmarkStart w:id="114" w:name="_Toc67999056"/>
      <w:r w:rsidRPr="001216A7">
        <w:t>4.4.6</w:t>
      </w:r>
      <w:r w:rsidRPr="001216A7">
        <w:tab/>
        <w:t>NL</w:t>
      </w:r>
      <w:r w:rsidRPr="001216A7">
        <w:rPr>
          <w:rFonts w:hint="eastAsia"/>
        </w:rPr>
        <w:t>5</w:t>
      </w:r>
      <w:r w:rsidRPr="001216A7">
        <w:t xml:space="preserve"> Reference Point</w:t>
      </w:r>
      <w:bookmarkEnd w:id="113"/>
      <w:bookmarkEnd w:id="114"/>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5" w:name="_Toc58920597"/>
      <w:bookmarkStart w:id="116" w:name="_Toc67999057"/>
      <w:r w:rsidRPr="001216A7">
        <w:t>4.4.7</w:t>
      </w:r>
      <w:r w:rsidRPr="001216A7">
        <w:tab/>
        <w:t>NL</w:t>
      </w:r>
      <w:r w:rsidRPr="001216A7">
        <w:rPr>
          <w:rFonts w:hint="eastAsia"/>
        </w:rPr>
        <w:t>2</w:t>
      </w:r>
      <w:r w:rsidRPr="001216A7">
        <w:t xml:space="preserve"> Reference Point</w:t>
      </w:r>
      <w:bookmarkEnd w:id="115"/>
      <w:bookmarkEnd w:id="116"/>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49C5468" w14:textId="77777777" w:rsidR="00806F9E" w:rsidRPr="001216A7" w:rsidRDefault="00806F9E" w:rsidP="00806F9E">
      <w:pPr>
        <w:pStyle w:val="Heading3"/>
      </w:pPr>
      <w:bookmarkStart w:id="117" w:name="_Toc58920598"/>
      <w:bookmarkStart w:id="118" w:name="_Toc67999058"/>
      <w:r w:rsidRPr="001216A7">
        <w:t>4.4.8</w:t>
      </w:r>
      <w:r w:rsidRPr="001216A7">
        <w:tab/>
        <w:t>NL</w:t>
      </w:r>
      <w:r w:rsidRPr="001216A7">
        <w:rPr>
          <w:rFonts w:hint="eastAsia"/>
        </w:rPr>
        <w:t>6</w:t>
      </w:r>
      <w:r w:rsidRPr="001216A7">
        <w:t xml:space="preserve"> Reference Point</w:t>
      </w:r>
      <w:bookmarkEnd w:id="117"/>
      <w:bookmarkEnd w:id="118"/>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9" w:name="_Toc58920599"/>
      <w:bookmarkStart w:id="120" w:name="_Toc67999059"/>
      <w:r w:rsidRPr="001216A7">
        <w:t>4.4.9</w:t>
      </w:r>
      <w:r w:rsidRPr="001216A7">
        <w:tab/>
        <w:t>N</w:t>
      </w:r>
      <w:r w:rsidRPr="001216A7">
        <w:rPr>
          <w:rFonts w:hint="eastAsia"/>
        </w:rPr>
        <w:t>51</w:t>
      </w:r>
      <w:r w:rsidRPr="001216A7">
        <w:t xml:space="preserve"> Reference Point</w:t>
      </w:r>
      <w:bookmarkEnd w:id="119"/>
      <w:bookmarkEnd w:id="120"/>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4A83CF4" w14:textId="77777777" w:rsidR="00806F9E" w:rsidRPr="001216A7" w:rsidRDefault="00806F9E" w:rsidP="00806F9E">
      <w:pPr>
        <w:pStyle w:val="Heading3"/>
      </w:pPr>
      <w:bookmarkStart w:id="121" w:name="_Toc58920600"/>
      <w:bookmarkStart w:id="122" w:name="_Toc67999060"/>
      <w:r w:rsidRPr="001216A7">
        <w:t>4.4.10</w:t>
      </w:r>
      <w:r w:rsidRPr="001216A7">
        <w:tab/>
        <w:t>NL</w:t>
      </w:r>
      <w:r w:rsidRPr="001216A7">
        <w:rPr>
          <w:rFonts w:hint="eastAsia"/>
        </w:rPr>
        <w:t>1</w:t>
      </w:r>
      <w:r w:rsidRPr="001216A7">
        <w:t xml:space="preserve"> Reference Point</w:t>
      </w:r>
      <w:bookmarkEnd w:id="121"/>
      <w:bookmarkEnd w:id="122"/>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777777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08BC0551" w14:textId="77777777" w:rsidR="00806F9E" w:rsidRPr="001216A7" w:rsidRDefault="00806F9E" w:rsidP="00806F9E">
      <w:pPr>
        <w:pStyle w:val="Heading3"/>
      </w:pPr>
      <w:bookmarkStart w:id="123" w:name="_Toc58920601"/>
      <w:bookmarkStart w:id="124" w:name="_Toc67999061"/>
      <w:r w:rsidRPr="001216A7">
        <w:t>4.4.11</w:t>
      </w:r>
      <w:r w:rsidRPr="001216A7">
        <w:tab/>
        <w:t>N</w:t>
      </w:r>
      <w:r w:rsidRPr="001216A7">
        <w:rPr>
          <w:rFonts w:hint="eastAsia"/>
        </w:rPr>
        <w:t>52</w:t>
      </w:r>
      <w:r w:rsidRPr="001216A7">
        <w:t xml:space="preserve"> Reference Point</w:t>
      </w:r>
      <w:bookmarkEnd w:id="123"/>
      <w:bookmarkEnd w:id="124"/>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5" w:name="_Toc58920602"/>
      <w:bookmarkStart w:id="126" w:name="_Toc67999062"/>
      <w:r>
        <w:t>4.4.12</w:t>
      </w:r>
      <w:r>
        <w:tab/>
        <w:t>NL7 Reference Point</w:t>
      </w:r>
      <w:bookmarkEnd w:id="125"/>
      <w:bookmarkEnd w:id="126"/>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7" w:name="_Toc58920603"/>
      <w:bookmarkStart w:id="128" w:name="_Toc67999063"/>
      <w:r w:rsidRPr="001216A7">
        <w:rPr>
          <w:rFonts w:hint="eastAsia"/>
          <w:lang w:eastAsia="ko-KR"/>
        </w:rPr>
        <w:lastRenderedPageBreak/>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28"/>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9" w:name="_Toc58920604"/>
      <w:bookmarkStart w:id="130" w:name="_Toc6799906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9"/>
      <w:bookmarkEnd w:id="130"/>
    </w:p>
    <w:p w14:paraId="4052FEFD" w14:textId="77777777" w:rsidR="00806F9E" w:rsidRPr="001216A7" w:rsidRDefault="00806F9E" w:rsidP="00806F9E">
      <w:pPr>
        <w:pStyle w:val="Heading2"/>
        <w:rPr>
          <w:lang w:eastAsia="ko-KR"/>
        </w:rPr>
      </w:pPr>
      <w:bookmarkStart w:id="131" w:name="_Toc58920605"/>
      <w:bookmarkStart w:id="132" w:name="_Toc6799906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1"/>
      <w:bookmarkEnd w:id="132"/>
    </w:p>
    <w:p w14:paraId="4B0D1969" w14:textId="77777777" w:rsidR="00806F9E" w:rsidRPr="001216A7" w:rsidRDefault="00806F9E" w:rsidP="00806F9E">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7777777" w:rsidR="00806F9E" w:rsidRPr="001216A7" w:rsidRDefault="00806F9E" w:rsidP="00806F9E">
      <w:pPr>
        <w:rPr>
          <w:lang w:eastAsia="zh-CN"/>
        </w:rPr>
      </w:pPr>
      <w:r w:rsidRPr="001216A7">
        <w:rPr>
          <w:lang w:eastAsia="zh-CN"/>
        </w:rPr>
        <w:t>The AMF selects a new LMF if:</w:t>
      </w:r>
    </w:p>
    <w:p w14:paraId="3799E6BB" w14:textId="77777777" w:rsidR="00806F9E" w:rsidRPr="001216A7" w:rsidRDefault="00806F9E" w:rsidP="00806F9E">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263558A5" w14:textId="77777777" w:rsidR="00806F9E" w:rsidRPr="001216A7" w:rsidRDefault="00806F9E" w:rsidP="00806F9E">
      <w:pPr>
        <w:pStyle w:val="B1"/>
      </w:pPr>
      <w:r w:rsidRPr="001216A7">
        <w:t>-</w:t>
      </w:r>
      <w:r w:rsidRPr="001216A7">
        <w:tab/>
        <w:t>the LMF ID is not available in the UE location context; or</w:t>
      </w:r>
    </w:p>
    <w:p w14:paraId="67967B12" w14:textId="77777777" w:rsidR="00806F9E" w:rsidRPr="001216A7" w:rsidRDefault="00806F9E" w:rsidP="00806F9E">
      <w:pPr>
        <w:pStyle w:val="B1"/>
      </w:pPr>
      <w:r w:rsidRPr="001216A7">
        <w:t>-</w:t>
      </w:r>
      <w:r w:rsidRPr="001216A7">
        <w:tab/>
        <w:t>the LMF ID is not provided by the UE.</w:t>
      </w:r>
    </w:p>
    <w:p w14:paraId="12FC462C" w14:textId="77777777" w:rsidR="00806F9E" w:rsidRPr="001216A7" w:rsidRDefault="00806F9E" w:rsidP="00806F9E">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77777777" w:rsidR="00806F9E" w:rsidRPr="001216A7" w:rsidRDefault="00806F9E" w:rsidP="00806F9E">
      <w:pPr>
        <w:rPr>
          <w:lang w:eastAsia="zh-CN"/>
        </w:rPr>
      </w:pPr>
      <w:r w:rsidRPr="001216A7">
        <w:rPr>
          <w:lang w:eastAsia="zh-CN"/>
        </w:rPr>
        <w:t>LMF selection is performed when:</w:t>
      </w:r>
    </w:p>
    <w:p w14:paraId="2FB0594A" w14:textId="77777777" w:rsidR="00806F9E" w:rsidRPr="001216A7" w:rsidRDefault="00806F9E" w:rsidP="00806F9E">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1B5E49C5" w14:textId="77777777" w:rsidR="00806F9E" w:rsidRPr="001216A7" w:rsidRDefault="00806F9E" w:rsidP="00806F9E">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77777777" w:rsidR="00806F9E" w:rsidRPr="001216A7" w:rsidRDefault="00806F9E" w:rsidP="00806F9E">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77122EDA" w14:textId="77777777" w:rsidR="00806F9E" w:rsidRPr="001216A7" w:rsidRDefault="00806F9E" w:rsidP="00806F9E">
      <w:pPr>
        <w:pStyle w:val="B1"/>
      </w:pPr>
      <w:r w:rsidRPr="001216A7">
        <w:t>-</w:t>
      </w:r>
      <w:r w:rsidRPr="001216A7">
        <w:tab/>
        <w:t>RAT type (i.e. 5G NR or eLTE)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lastRenderedPageBreak/>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3" w:name="_Toc58920606"/>
      <w:r>
        <w:t>-</w:t>
      </w:r>
      <w:r>
        <w:tab/>
        <w:t>LMF Service Area consisting of one or more TA(s).</w:t>
      </w:r>
    </w:p>
    <w:p w14:paraId="7A503286" w14:textId="77777777" w:rsidR="00806F9E" w:rsidRPr="001216A7" w:rsidRDefault="00806F9E" w:rsidP="00806F9E">
      <w:pPr>
        <w:pStyle w:val="Heading2"/>
        <w:rPr>
          <w:rFonts w:eastAsia="SimSun"/>
          <w:lang w:eastAsia="zh-CN"/>
        </w:rPr>
      </w:pPr>
      <w:bookmarkStart w:id="134" w:name="_Toc67999066"/>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3"/>
      <w:bookmarkEnd w:id="134"/>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708362D8" w14:textId="77777777" w:rsidR="00806F9E"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7B73F359" w14:textId="77777777"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5" w:name="_Toc58920607"/>
      <w:bookmarkStart w:id="136" w:name="_Toc6799906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5"/>
      <w:bookmarkEnd w:id="136"/>
    </w:p>
    <w:p w14:paraId="363A35D0" w14:textId="77777777" w:rsidR="00806F9E" w:rsidRDefault="00806F9E" w:rsidP="00806F9E">
      <w:pPr>
        <w:rPr>
          <w:lang w:eastAsia="zh-CN"/>
        </w:rPr>
      </w:pPr>
      <w:r>
        <w:rPr>
          <w:lang w:eastAsia="zh-CN"/>
        </w:rPr>
        <w:t>When 3GPP access type is selected, the positioning methods for 3GPP access defined in TS 38.305 [9]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7" w:name="_Toc58920608"/>
      <w:bookmarkStart w:id="138" w:name="_Toc67999068"/>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7"/>
      <w:bookmarkEnd w:id="138"/>
    </w:p>
    <w:p w14:paraId="0B845EC7" w14:textId="77777777" w:rsidR="00806F9E" w:rsidRPr="001216A7" w:rsidRDefault="00806F9E" w:rsidP="00806F9E">
      <w:pPr>
        <w:pStyle w:val="Heading3"/>
        <w:rPr>
          <w:rFonts w:eastAsia="SimSun"/>
          <w:lang w:eastAsia="zh-CN"/>
        </w:rPr>
      </w:pPr>
      <w:bookmarkStart w:id="139" w:name="_Toc58920609"/>
      <w:bookmarkStart w:id="140" w:name="_Toc6799906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9"/>
      <w:bookmarkEnd w:id="140"/>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BF37E7">
        <w:tc>
          <w:tcPr>
            <w:tcW w:w="1809" w:type="dxa"/>
          </w:tcPr>
          <w:p w14:paraId="2FE506BA" w14:textId="77777777" w:rsidR="00806F9E" w:rsidRPr="00034813" w:rsidRDefault="00806F9E" w:rsidP="00BF37E7">
            <w:pPr>
              <w:pStyle w:val="TAH"/>
            </w:pPr>
          </w:p>
        </w:tc>
        <w:tc>
          <w:tcPr>
            <w:tcW w:w="2835" w:type="dxa"/>
          </w:tcPr>
          <w:p w14:paraId="003FE730" w14:textId="77777777" w:rsidR="00806F9E" w:rsidRPr="00034813" w:rsidRDefault="00806F9E" w:rsidP="00BF37E7">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BF37E7">
            <w:pPr>
              <w:pStyle w:val="TAH"/>
            </w:pPr>
            <w:r w:rsidRPr="00034813">
              <w:t>Trusted non-3GPP Access</w:t>
            </w:r>
          </w:p>
        </w:tc>
        <w:tc>
          <w:tcPr>
            <w:tcW w:w="2465" w:type="dxa"/>
          </w:tcPr>
          <w:p w14:paraId="1F5D85A6" w14:textId="77777777" w:rsidR="00806F9E" w:rsidRPr="00034813" w:rsidRDefault="00806F9E" w:rsidP="00BF37E7">
            <w:pPr>
              <w:pStyle w:val="TAH"/>
            </w:pPr>
            <w:r w:rsidRPr="00034813">
              <w:rPr>
                <w:rFonts w:hint="eastAsia"/>
              </w:rPr>
              <w:t>Wireline Access</w:t>
            </w:r>
          </w:p>
        </w:tc>
      </w:tr>
      <w:tr w:rsidR="00806F9E" w:rsidRPr="00034813" w14:paraId="6B8699F1" w14:textId="77777777" w:rsidTr="00BF37E7">
        <w:tc>
          <w:tcPr>
            <w:tcW w:w="1809" w:type="dxa"/>
          </w:tcPr>
          <w:p w14:paraId="7280DB7B" w14:textId="77777777" w:rsidR="00806F9E" w:rsidRPr="00034813" w:rsidRDefault="00806F9E" w:rsidP="00BF37E7">
            <w:pPr>
              <w:pStyle w:val="TAL"/>
            </w:pPr>
            <w:r w:rsidRPr="00034813">
              <w:t>UE Side</w:t>
            </w:r>
          </w:p>
          <w:p w14:paraId="5470EF80" w14:textId="77777777" w:rsidR="00806F9E" w:rsidRDefault="00806F9E" w:rsidP="00BF37E7">
            <w:pPr>
              <w:pStyle w:val="TAL"/>
            </w:pPr>
            <w:r>
              <w:t>N5CW device Side for Trusted WLAN Access</w:t>
            </w:r>
          </w:p>
          <w:p w14:paraId="0BA0D80C" w14:textId="77777777" w:rsidR="00806F9E" w:rsidRPr="00034813" w:rsidRDefault="00806F9E" w:rsidP="00BF37E7">
            <w:pPr>
              <w:pStyle w:val="TAL"/>
            </w:pPr>
            <w:r w:rsidRPr="00034813">
              <w:t>5G-RG side for Wireline Access</w:t>
            </w:r>
          </w:p>
        </w:tc>
        <w:tc>
          <w:tcPr>
            <w:tcW w:w="2835" w:type="dxa"/>
          </w:tcPr>
          <w:p w14:paraId="348CEFF8" w14:textId="77777777" w:rsidR="00806F9E" w:rsidRPr="00034813" w:rsidRDefault="00806F9E" w:rsidP="00BF37E7">
            <w:pPr>
              <w:pStyle w:val="TAL"/>
            </w:pPr>
            <w:r w:rsidRPr="00034813">
              <w:t>UE local IP address,</w:t>
            </w:r>
          </w:p>
          <w:p w14:paraId="1DDECBFF" w14:textId="77777777" w:rsidR="00806F9E" w:rsidRPr="00034813" w:rsidRDefault="00806F9E" w:rsidP="00BF37E7">
            <w:pPr>
              <w:pStyle w:val="TAL"/>
            </w:pPr>
          </w:p>
          <w:p w14:paraId="0744B362" w14:textId="77777777" w:rsidR="00806F9E" w:rsidRPr="00034813" w:rsidRDefault="00806F9E" w:rsidP="00BF37E7">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BF37E7">
            <w:pPr>
              <w:pStyle w:val="TAL"/>
            </w:pPr>
          </w:p>
          <w:p w14:paraId="7CE968A9" w14:textId="77777777" w:rsidR="00806F9E" w:rsidRPr="00034813" w:rsidRDefault="00806F9E" w:rsidP="00BF37E7">
            <w:pPr>
              <w:pStyle w:val="TAL"/>
            </w:pPr>
            <w:r w:rsidRPr="00034813">
              <w:t>Civic address and/or geospatial location information (NOTE 1, NOTE 5, NOTE 6).</w:t>
            </w:r>
          </w:p>
        </w:tc>
        <w:tc>
          <w:tcPr>
            <w:tcW w:w="2748" w:type="dxa"/>
          </w:tcPr>
          <w:p w14:paraId="21611D19" w14:textId="77777777" w:rsidR="00806F9E" w:rsidRDefault="00806F9E" w:rsidP="00BF37E7">
            <w:pPr>
              <w:pStyle w:val="TAL"/>
            </w:pPr>
            <w:r>
              <w:t>UE/N5CW device local IP address (NOTE 2).</w:t>
            </w:r>
          </w:p>
          <w:p w14:paraId="25A60BBF" w14:textId="77777777" w:rsidR="00806F9E" w:rsidRDefault="00806F9E" w:rsidP="00BF37E7">
            <w:pPr>
              <w:pStyle w:val="TAL"/>
            </w:pPr>
          </w:p>
          <w:p w14:paraId="6E1D52AF" w14:textId="77777777" w:rsidR="00806F9E" w:rsidRDefault="00806F9E" w:rsidP="00BF37E7">
            <w:pPr>
              <w:pStyle w:val="TAL"/>
            </w:pPr>
            <w:r>
              <w:t>In the case of WLAN access, BSSID of the attached AP or BSSID of detected AP,</w:t>
            </w:r>
          </w:p>
          <w:p w14:paraId="75F9FB88" w14:textId="77777777" w:rsidR="00806F9E" w:rsidRDefault="00806F9E" w:rsidP="00BF37E7">
            <w:pPr>
              <w:pStyle w:val="TAL"/>
            </w:pPr>
          </w:p>
          <w:p w14:paraId="12338945" w14:textId="77777777" w:rsidR="00806F9E" w:rsidRPr="00034813" w:rsidRDefault="00806F9E" w:rsidP="00BF37E7">
            <w:pPr>
              <w:pStyle w:val="TAL"/>
            </w:pPr>
            <w:r>
              <w:t>Civic address and/or geospatial location information (NOTE 1, NOTE 5, NOTE 6).</w:t>
            </w:r>
          </w:p>
        </w:tc>
        <w:tc>
          <w:tcPr>
            <w:tcW w:w="2465" w:type="dxa"/>
          </w:tcPr>
          <w:p w14:paraId="5E25CF17" w14:textId="77777777" w:rsidR="00806F9E" w:rsidRPr="00034813" w:rsidRDefault="00806F9E" w:rsidP="00BF37E7">
            <w:pPr>
              <w:pStyle w:val="TAL"/>
            </w:pPr>
            <w:r w:rsidRPr="00034813">
              <w:rPr>
                <w:rFonts w:hint="eastAsia"/>
              </w:rPr>
              <w:t>Null</w:t>
            </w:r>
          </w:p>
        </w:tc>
      </w:tr>
      <w:tr w:rsidR="00806F9E" w:rsidRPr="00034813" w14:paraId="1F043E52" w14:textId="77777777" w:rsidTr="00BF37E7">
        <w:tc>
          <w:tcPr>
            <w:tcW w:w="1809" w:type="dxa"/>
          </w:tcPr>
          <w:p w14:paraId="25CCA4AB" w14:textId="77777777" w:rsidR="00806F9E" w:rsidRPr="00034813" w:rsidRDefault="00806F9E" w:rsidP="00BF37E7">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BF37E7">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BF37E7">
            <w:pPr>
              <w:pStyle w:val="TAL"/>
            </w:pPr>
            <w:r>
              <w:t>TWIF Side for trusted WLAN Access;</w:t>
            </w:r>
          </w:p>
          <w:p w14:paraId="62220523" w14:textId="77777777" w:rsidR="00806F9E" w:rsidRPr="00034813" w:rsidRDefault="00806F9E" w:rsidP="00BF37E7">
            <w:pPr>
              <w:pStyle w:val="TAL"/>
            </w:pPr>
            <w:r w:rsidRPr="00034813">
              <w:t>W-AGF Side for wireline Access</w:t>
            </w:r>
          </w:p>
        </w:tc>
        <w:tc>
          <w:tcPr>
            <w:tcW w:w="2835" w:type="dxa"/>
          </w:tcPr>
          <w:p w14:paraId="4E2C0C18" w14:textId="77777777" w:rsidR="00806F9E" w:rsidRPr="00034813" w:rsidRDefault="00806F9E" w:rsidP="00BF37E7">
            <w:pPr>
              <w:pStyle w:val="TAL"/>
            </w:pPr>
            <w:r w:rsidRPr="00034813">
              <w:t>UE local IP address and optionally UDP or TCP source port (NOTE 2)</w:t>
            </w:r>
          </w:p>
        </w:tc>
        <w:tc>
          <w:tcPr>
            <w:tcW w:w="2748" w:type="dxa"/>
          </w:tcPr>
          <w:p w14:paraId="0AD8E2A4" w14:textId="77777777" w:rsidR="00806F9E" w:rsidRPr="00034813" w:rsidRDefault="00806F9E" w:rsidP="00BF37E7">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BF37E7">
            <w:pPr>
              <w:pStyle w:val="TAL"/>
            </w:pPr>
          </w:p>
          <w:p w14:paraId="43F628D9" w14:textId="77777777" w:rsidR="00806F9E" w:rsidRPr="00034813" w:rsidRDefault="00806F9E" w:rsidP="00BF37E7">
            <w:pPr>
              <w:pStyle w:val="TAL"/>
            </w:pPr>
            <w:r w:rsidRPr="00034813">
              <w:t>TNAP</w:t>
            </w:r>
            <w:r>
              <w:t>/TWAP</w:t>
            </w:r>
            <w:r w:rsidRPr="00034813">
              <w:t xml:space="preserve"> Id (NOTE 2)</w:t>
            </w:r>
          </w:p>
        </w:tc>
        <w:tc>
          <w:tcPr>
            <w:tcW w:w="2465" w:type="dxa"/>
          </w:tcPr>
          <w:p w14:paraId="5589F2BC" w14:textId="77777777" w:rsidR="00806F9E" w:rsidRPr="00034813" w:rsidRDefault="00806F9E" w:rsidP="00BF37E7">
            <w:pPr>
              <w:pStyle w:val="TAL"/>
            </w:pPr>
            <w:r w:rsidRPr="00034813">
              <w:t>HFC node ID for 5G-CRG in TS 23.316 [21] clause 10.1;</w:t>
            </w:r>
          </w:p>
          <w:p w14:paraId="2831F156" w14:textId="77777777" w:rsidR="00806F9E" w:rsidRPr="00034813" w:rsidRDefault="00806F9E" w:rsidP="00BF37E7">
            <w:pPr>
              <w:pStyle w:val="TAL"/>
            </w:pPr>
            <w:r>
              <w:t xml:space="preserve">GLI </w:t>
            </w:r>
            <w:r w:rsidRPr="00034813">
              <w:t>for 5G-BRG in TS 23.316 [21] clause 10.1.</w:t>
            </w:r>
          </w:p>
        </w:tc>
      </w:tr>
      <w:tr w:rsidR="00806F9E" w:rsidRPr="00034813" w14:paraId="21684508" w14:textId="77777777" w:rsidTr="00BF37E7">
        <w:tc>
          <w:tcPr>
            <w:tcW w:w="1809" w:type="dxa"/>
          </w:tcPr>
          <w:p w14:paraId="00D78D9C" w14:textId="77777777" w:rsidR="00806F9E" w:rsidRPr="00034813" w:rsidRDefault="00806F9E" w:rsidP="00BF37E7">
            <w:pPr>
              <w:pStyle w:val="TAL"/>
            </w:pPr>
            <w:r w:rsidRPr="00034813">
              <w:t>AMF Side</w:t>
            </w:r>
          </w:p>
        </w:tc>
        <w:tc>
          <w:tcPr>
            <w:tcW w:w="2835" w:type="dxa"/>
          </w:tcPr>
          <w:p w14:paraId="68604787" w14:textId="77777777" w:rsidR="00806F9E" w:rsidRPr="00034813" w:rsidRDefault="00806F9E" w:rsidP="00BF37E7">
            <w:pPr>
              <w:pStyle w:val="TAL"/>
            </w:pPr>
            <w:r w:rsidRPr="00034813">
              <w:t>UE local IP address and optionally UDP source port (NOTE 3).</w:t>
            </w:r>
          </w:p>
          <w:p w14:paraId="50A4E62D" w14:textId="77777777" w:rsidR="00806F9E" w:rsidRPr="00034813" w:rsidRDefault="00806F9E" w:rsidP="00BF37E7">
            <w:pPr>
              <w:pStyle w:val="TAL"/>
            </w:pPr>
          </w:p>
          <w:p w14:paraId="611F335F" w14:textId="77777777" w:rsidR="00806F9E" w:rsidRPr="00034813" w:rsidRDefault="00806F9E" w:rsidP="00BF37E7">
            <w:pPr>
              <w:pStyle w:val="TAL"/>
            </w:pPr>
            <w:r w:rsidRPr="00034813">
              <w:t>Last known 3GPP access User Location Info (NOTE 4).</w:t>
            </w:r>
          </w:p>
        </w:tc>
        <w:tc>
          <w:tcPr>
            <w:tcW w:w="2748" w:type="dxa"/>
          </w:tcPr>
          <w:p w14:paraId="0502BA5A" w14:textId="77777777" w:rsidR="00806F9E" w:rsidRPr="00034813" w:rsidRDefault="00806F9E" w:rsidP="00BF37E7">
            <w:pPr>
              <w:pStyle w:val="TAL"/>
            </w:pPr>
            <w:r w:rsidRPr="00034813">
              <w:t>UE</w:t>
            </w:r>
            <w:r>
              <w:t>/N5CW device</w:t>
            </w:r>
            <w:r w:rsidRPr="00034813">
              <w:t xml:space="preserve"> local IP address and optionally UDP source port (</w:t>
            </w:r>
            <w:r>
              <w:t xml:space="preserve">NOTE 2, </w:t>
            </w:r>
            <w:r w:rsidRPr="00034813">
              <w:t>NOTE 3).</w:t>
            </w:r>
          </w:p>
          <w:p w14:paraId="54B3C551" w14:textId="77777777" w:rsidR="00806F9E" w:rsidRPr="00034813" w:rsidRDefault="00806F9E" w:rsidP="00BF37E7">
            <w:pPr>
              <w:pStyle w:val="TAL"/>
            </w:pPr>
          </w:p>
          <w:p w14:paraId="0FA59E3A" w14:textId="77777777" w:rsidR="00806F9E" w:rsidRPr="00034813" w:rsidRDefault="00806F9E" w:rsidP="00BF37E7">
            <w:pPr>
              <w:pStyle w:val="TAL"/>
            </w:pPr>
            <w:r w:rsidRPr="00034813">
              <w:t>Last known 3GPP access User Location Info (NOTE 4).</w:t>
            </w:r>
          </w:p>
          <w:p w14:paraId="5FB3DCD4" w14:textId="77777777" w:rsidR="00806F9E" w:rsidRPr="00034813" w:rsidRDefault="00806F9E" w:rsidP="00BF37E7">
            <w:pPr>
              <w:pStyle w:val="TAL"/>
            </w:pPr>
          </w:p>
          <w:p w14:paraId="122B8EFB" w14:textId="77777777" w:rsidR="00806F9E" w:rsidRPr="00034813" w:rsidRDefault="00806F9E" w:rsidP="00BF37E7">
            <w:pPr>
              <w:pStyle w:val="TAL"/>
            </w:pPr>
            <w:r w:rsidRPr="00034813">
              <w:t>TNAP</w:t>
            </w:r>
            <w:r>
              <w:t>/TWAP</w:t>
            </w:r>
            <w:r w:rsidRPr="00034813">
              <w:t xml:space="preserve"> Id (NOTE 2)</w:t>
            </w:r>
          </w:p>
        </w:tc>
        <w:tc>
          <w:tcPr>
            <w:tcW w:w="2465" w:type="dxa"/>
          </w:tcPr>
          <w:p w14:paraId="2C18DE1E" w14:textId="77777777" w:rsidR="00806F9E" w:rsidRPr="00034813" w:rsidRDefault="00806F9E" w:rsidP="00BF37E7">
            <w:pPr>
              <w:pStyle w:val="TAL"/>
            </w:pPr>
            <w:r w:rsidRPr="00034813">
              <w:t>HFC node ID for 5G-CRG in TS 23.316 [21] clause 10.1;</w:t>
            </w:r>
          </w:p>
          <w:p w14:paraId="510E01CF" w14:textId="77777777" w:rsidR="00806F9E" w:rsidRPr="00034813" w:rsidRDefault="00806F9E" w:rsidP="00BF37E7">
            <w:pPr>
              <w:pStyle w:val="TAL"/>
            </w:pPr>
            <w:r>
              <w:t xml:space="preserve"> GLI </w:t>
            </w:r>
            <w:r w:rsidRPr="00034813">
              <w:t>for 5G-BRG in TS 23.316 [21] clause 10.1</w:t>
            </w:r>
          </w:p>
        </w:tc>
      </w:tr>
      <w:tr w:rsidR="00806F9E" w:rsidRPr="00034813" w14:paraId="7EA3A8E3" w14:textId="77777777" w:rsidTr="00BF37E7">
        <w:tc>
          <w:tcPr>
            <w:tcW w:w="9857" w:type="dxa"/>
            <w:gridSpan w:val="4"/>
          </w:tcPr>
          <w:p w14:paraId="382D0DC9" w14:textId="77777777" w:rsidR="00806F9E" w:rsidRPr="001216A7" w:rsidRDefault="00806F9E" w:rsidP="00BF37E7">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BF37E7">
            <w:pPr>
              <w:pStyle w:val="TAN"/>
            </w:pPr>
            <w:r w:rsidRPr="001216A7">
              <w:t>NOTE 2:</w:t>
            </w:r>
            <w:r w:rsidRPr="001216A7">
              <w:tab/>
              <w:t>More details can refer to TS 23.501 [18] clause 5.6.2.</w:t>
            </w:r>
          </w:p>
          <w:p w14:paraId="6C21D020" w14:textId="77777777" w:rsidR="00806F9E" w:rsidRPr="001216A7" w:rsidRDefault="00806F9E" w:rsidP="00BF37E7">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BF37E7">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BF37E7">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BF37E7">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1" w:name="_Toc58920610"/>
      <w:bookmarkStart w:id="142" w:name="_Toc6799907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1"/>
      <w:bookmarkEnd w:id="142"/>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 xml:space="preserve">When the UE is concurrently served by multiple PLMNs respectively for 3GPP access and non-3GPP access, multiple AMF identities with corresponding access types may be provided by the UDM, and the GMLC selects </w:t>
      </w:r>
      <w:r w:rsidRPr="001216A7">
        <w:rPr>
          <w:lang w:eastAsia="zh-CN"/>
        </w:rPr>
        <w:lastRenderedPageBreak/>
        <w:t>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4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3"/>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4" w:name="_Toc58920611"/>
      <w:bookmarkStart w:id="145" w:name="_Toc67999071"/>
      <w:r w:rsidRPr="001216A7">
        <w:rPr>
          <w:lang w:eastAsia="zh-CN"/>
        </w:rPr>
        <w:t>5.4</w:t>
      </w:r>
      <w:r w:rsidRPr="001216A7">
        <w:rPr>
          <w:lang w:eastAsia="zh-CN"/>
        </w:rPr>
        <w:tab/>
        <w:t>UE LCS privacy</w:t>
      </w:r>
      <w:bookmarkEnd w:id="144"/>
      <w:bookmarkEnd w:id="145"/>
    </w:p>
    <w:p w14:paraId="30114BF3" w14:textId="77777777" w:rsidR="00806F9E" w:rsidRPr="001216A7" w:rsidRDefault="00806F9E" w:rsidP="00806F9E">
      <w:pPr>
        <w:pStyle w:val="Heading3"/>
      </w:pPr>
      <w:bookmarkStart w:id="146" w:name="_Toc58920612"/>
      <w:bookmarkStart w:id="147" w:name="_Toc67999072"/>
      <w:r w:rsidRPr="001216A7">
        <w:t>5.4.1</w:t>
      </w:r>
      <w:r w:rsidRPr="001216A7">
        <w:tab/>
        <w:t>General</w:t>
      </w:r>
      <w:bookmarkEnd w:id="146"/>
      <w:bookmarkEnd w:id="147"/>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77777777"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52AB04D6" w14:textId="77777777"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8" w:name="_Toc58920613"/>
      <w:bookmarkStart w:id="149" w:name="_Toc67999073"/>
      <w:r w:rsidRPr="001216A7">
        <w:t>5.4.2</w:t>
      </w:r>
      <w:r w:rsidRPr="001216A7">
        <w:tab/>
        <w:t>Content of UE LCS Privacy Profile</w:t>
      </w:r>
      <w:bookmarkEnd w:id="148"/>
      <w:bookmarkEnd w:id="149"/>
    </w:p>
    <w:p w14:paraId="1F88BCAA" w14:textId="77777777" w:rsidR="00806F9E" w:rsidRPr="001216A7" w:rsidRDefault="00806F9E" w:rsidP="00806F9E">
      <w:pPr>
        <w:pStyle w:val="Heading4"/>
        <w:rPr>
          <w:szCs w:val="24"/>
        </w:rPr>
      </w:pPr>
      <w:bookmarkStart w:id="150" w:name="_Toc58920614"/>
      <w:bookmarkStart w:id="151" w:name="_Toc6799907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0"/>
      <w:bookmarkEnd w:id="151"/>
    </w:p>
    <w:p w14:paraId="5BBA8FA3" w14:textId="77777777" w:rsidR="00806F9E" w:rsidRPr="001216A7" w:rsidRDefault="00806F9E" w:rsidP="00806F9E">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2" w:name="_Toc58920615"/>
      <w:bookmarkStart w:id="153" w:name="_Toc67999075"/>
      <w:r w:rsidRPr="001216A7">
        <w:t>5.4.2.2</w:t>
      </w:r>
      <w:r w:rsidRPr="001216A7">
        <w:tab/>
        <w:t>Privacy Classes</w:t>
      </w:r>
      <w:bookmarkEnd w:id="152"/>
      <w:bookmarkEnd w:id="153"/>
    </w:p>
    <w:p w14:paraId="661E2666" w14:textId="77777777" w:rsidR="00806F9E" w:rsidRPr="001216A7" w:rsidRDefault="00806F9E" w:rsidP="00806F9E">
      <w:pPr>
        <w:pStyle w:val="Heading5"/>
      </w:pPr>
      <w:bookmarkStart w:id="154" w:name="_Toc58920616"/>
      <w:bookmarkStart w:id="155" w:name="_Toc67999076"/>
      <w:r w:rsidRPr="001216A7">
        <w:t>5.4.2.2.1</w:t>
      </w:r>
      <w:r w:rsidRPr="001216A7">
        <w:tab/>
        <w:t>Universal Class</w:t>
      </w:r>
      <w:bookmarkEnd w:id="154"/>
      <w:bookmarkEnd w:id="155"/>
    </w:p>
    <w:p w14:paraId="2DB3F817" w14:textId="77777777" w:rsidR="00806F9E" w:rsidRPr="001216A7" w:rsidRDefault="00806F9E" w:rsidP="00806F9E">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6C414672" w14:textId="77777777" w:rsidR="00806F9E" w:rsidRPr="001216A7" w:rsidRDefault="00806F9E" w:rsidP="00806F9E">
      <w:pPr>
        <w:pStyle w:val="Heading5"/>
      </w:pPr>
      <w:bookmarkStart w:id="156" w:name="_Toc58920617"/>
      <w:bookmarkStart w:id="157" w:name="_Toc67999077"/>
      <w:r w:rsidRPr="001216A7">
        <w:lastRenderedPageBreak/>
        <w:t>5.4.2.2.2</w:t>
      </w:r>
      <w:r w:rsidRPr="001216A7">
        <w:tab/>
        <w:t>Call/Session related Class</w:t>
      </w:r>
      <w:bookmarkEnd w:id="156"/>
      <w:bookmarkEnd w:id="157"/>
    </w:p>
    <w:p w14:paraId="1F38772E"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5440EB9D" w14:textId="77777777" w:rsidR="00806F9E" w:rsidRPr="001216A7" w:rsidRDefault="00806F9E" w:rsidP="00806F9E">
      <w:pPr>
        <w:pStyle w:val="Heading5"/>
      </w:pPr>
      <w:bookmarkStart w:id="158" w:name="_Toc58920618"/>
      <w:bookmarkStart w:id="159" w:name="_Toc67999078"/>
      <w:r w:rsidRPr="001216A7">
        <w:t>5.4.2.2.3</w:t>
      </w:r>
      <w:r w:rsidRPr="001216A7">
        <w:tab/>
        <w:t>Call/Session unrelated Class</w:t>
      </w:r>
      <w:bookmarkEnd w:id="158"/>
      <w:bookmarkEnd w:id="159"/>
    </w:p>
    <w:p w14:paraId="599BBFF3"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7777777" w:rsidR="00806F9E" w:rsidRPr="001216A7" w:rsidRDefault="00806F9E" w:rsidP="00806F9E">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22638547" w14:textId="77777777" w:rsidR="00806F9E" w:rsidRPr="001216A7" w:rsidRDefault="00806F9E" w:rsidP="00806F9E">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0" w:name="_Toc58920619"/>
      <w:bookmarkStart w:id="161" w:name="_Toc67999079"/>
      <w:r w:rsidRPr="001216A7">
        <w:t>5.4.2.2.4</w:t>
      </w:r>
      <w:r w:rsidRPr="001216A7">
        <w:tab/>
        <w:t>PLMN Operator Class</w:t>
      </w:r>
      <w:bookmarkEnd w:id="160"/>
      <w:bookmarkEnd w:id="161"/>
    </w:p>
    <w:p w14:paraId="28416A32"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7093BD9A" w14:textId="77777777" w:rsidR="00806F9E" w:rsidRPr="001216A7" w:rsidRDefault="00806F9E" w:rsidP="00806F9E">
      <w:pPr>
        <w:pStyle w:val="Heading4"/>
      </w:pPr>
      <w:bookmarkStart w:id="162" w:name="_Toc58920620"/>
      <w:bookmarkStart w:id="163" w:name="_Toc67999080"/>
      <w:r w:rsidRPr="001216A7">
        <w:t>5.4.2.3</w:t>
      </w:r>
      <w:r w:rsidRPr="001216A7">
        <w:tab/>
        <w:t>Location Privacy Indication (LPI)</w:t>
      </w:r>
      <w:bookmarkEnd w:id="162"/>
      <w:bookmarkEnd w:id="163"/>
    </w:p>
    <w:p w14:paraId="6EDDBB0C" w14:textId="77777777" w:rsidR="00806F9E" w:rsidRPr="001216A7" w:rsidRDefault="00806F9E" w:rsidP="00806F9E">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lastRenderedPageBreak/>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4" w:name="_Toc58920621"/>
      <w:bookmarkStart w:id="165" w:name="_Toc67999081"/>
      <w:r w:rsidRPr="001216A7">
        <w:rPr>
          <w:lang w:eastAsia="zh-CN"/>
        </w:rPr>
        <w:t>5.4.3</w:t>
      </w:r>
      <w:r w:rsidRPr="001216A7">
        <w:rPr>
          <w:lang w:eastAsia="zh-CN"/>
        </w:rPr>
        <w:tab/>
        <w:t>Provision of UE LCS privacy profile</w:t>
      </w:r>
      <w:bookmarkEnd w:id="164"/>
      <w:bookmarkEnd w:id="165"/>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6" w:name="_Toc58920622"/>
      <w:bookmarkStart w:id="167" w:name="_Toc67999082"/>
      <w:r w:rsidRPr="001216A7">
        <w:rPr>
          <w:lang w:eastAsia="zh-CN"/>
        </w:rPr>
        <w:t>5.4.4</w:t>
      </w:r>
      <w:r w:rsidRPr="001216A7">
        <w:rPr>
          <w:lang w:eastAsia="zh-CN"/>
        </w:rPr>
        <w:tab/>
        <w:t>Privacy Override Indicator (POI)</w:t>
      </w:r>
      <w:bookmarkEnd w:id="166"/>
      <w:bookmarkEnd w:id="167"/>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8" w:name="_Toc58920623"/>
      <w:bookmarkStart w:id="169" w:name="_Toc6799908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8"/>
      <w:bookmarkEnd w:id="169"/>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0" w:name="_Toc58920624"/>
      <w:bookmarkStart w:id="171" w:name="_Toc67999084"/>
      <w:r w:rsidRPr="001216A7">
        <w:t>5.4.6</w:t>
      </w:r>
      <w:r w:rsidRPr="001216A7">
        <w:tab/>
        <w:t>LCS service authorization for a Deferred UE Location</w:t>
      </w:r>
      <w:bookmarkEnd w:id="170"/>
      <w:bookmarkEnd w:id="17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2" w:name="_Toc58920625"/>
      <w:bookmarkStart w:id="173" w:name="_Hlk517698928"/>
      <w:bookmarkStart w:id="174" w:name="_Toc67999085"/>
      <w:r w:rsidRPr="001216A7">
        <w:t>5.5</w:t>
      </w:r>
      <w:r w:rsidRPr="001216A7">
        <w:tab/>
        <w:t>Location service exposure</w:t>
      </w:r>
      <w:bookmarkEnd w:id="172"/>
      <w:bookmarkEnd w:id="174"/>
    </w:p>
    <w:p w14:paraId="735F63F7" w14:textId="7777777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2D8AEC66" w14:textId="77777777" w:rsidR="00806F9E" w:rsidRPr="001216A7" w:rsidRDefault="00806F9E" w:rsidP="00806F9E">
      <w:r w:rsidRPr="001216A7">
        <w:lastRenderedPageBreak/>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052DA69D" w14:textId="77777777" w:rsidR="00806F9E" w:rsidRPr="001216A7" w:rsidRDefault="00806F9E" w:rsidP="00806F9E">
      <w:pPr>
        <w:pStyle w:val="B1"/>
      </w:pPr>
      <w:r w:rsidRPr="001216A7">
        <w:t>-</w:t>
      </w:r>
      <w:r w:rsidRPr="001216A7">
        <w:tab/>
        <w:t xml:space="preserve">Location Deferred Request (LDR). </w:t>
      </w:r>
    </w:p>
    <w:p w14:paraId="435D7CD2" w14:textId="77777777"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lastRenderedPageBreak/>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7777777" w:rsidR="00806F9E" w:rsidRPr="001216A7" w:rsidRDefault="00806F9E" w:rsidP="00806F9E">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77777777" w:rsidR="00806F9E" w:rsidRPr="001216A7" w:rsidRDefault="00806F9E" w:rsidP="00806F9E">
      <w:pPr>
        <w:pStyle w:val="B1"/>
      </w:pPr>
      <w:r>
        <w:t>-</w:t>
      </w:r>
      <w:r>
        <w:tab/>
        <w:t>Response Method, if needed for LCS Client e.g. using the OMA MLP protocol.</w:t>
      </w:r>
    </w:p>
    <w:p w14:paraId="712D3BE1" w14:textId="77777777" w:rsidR="00806F9E" w:rsidRPr="001216A7" w:rsidRDefault="00806F9E" w:rsidP="00806F9E">
      <w:r w:rsidRPr="001216A7">
        <w:t>The following attributes may be included in the location service response:</w:t>
      </w:r>
    </w:p>
    <w:p w14:paraId="6F5F0F30" w14:textId="7777777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77777777" w:rsidR="00806F9E" w:rsidRPr="001216A7" w:rsidRDefault="00806F9E" w:rsidP="00806F9E">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lastRenderedPageBreak/>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5" w:name="_Toc58920626"/>
      <w:bookmarkStart w:id="176" w:name="_Toc67999086"/>
      <w:r w:rsidRPr="001216A7">
        <w:rPr>
          <w:lang w:eastAsia="ko-KR"/>
        </w:rPr>
        <w:t>5.6</w:t>
      </w:r>
      <w:r w:rsidRPr="001216A7">
        <w:rPr>
          <w:lang w:eastAsia="ko-KR"/>
        </w:rPr>
        <w:tab/>
        <w:t>LCS Charging</w:t>
      </w:r>
      <w:bookmarkEnd w:id="175"/>
      <w:bookmarkEnd w:id="17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77777777" w:rsidR="00806F9E" w:rsidRPr="001216A7" w:rsidRDefault="00806F9E" w:rsidP="00806F9E">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1208F56B" w14:textId="77777777" w:rsidR="00806F9E" w:rsidRDefault="00806F9E" w:rsidP="00806F9E">
      <w:pPr>
        <w:pStyle w:val="Heading2"/>
        <w:rPr>
          <w:lang w:eastAsia="zh-CN"/>
        </w:rPr>
      </w:pPr>
      <w:bookmarkStart w:id="177" w:name="_Toc58920627"/>
      <w:bookmarkStart w:id="178" w:name="_Toc67999087"/>
      <w:bookmarkEnd w:id="173"/>
      <w:r>
        <w:rPr>
          <w:lang w:eastAsia="zh-CN"/>
        </w:rPr>
        <w:t>5.7</w:t>
      </w:r>
      <w:r>
        <w:rPr>
          <w:lang w:eastAsia="zh-CN"/>
        </w:rPr>
        <w:tab/>
        <w:t>Support of Concurrent Location Requests</w:t>
      </w:r>
      <w:bookmarkEnd w:id="177"/>
      <w:bookmarkEnd w:id="178"/>
    </w:p>
    <w:p w14:paraId="7CBBCD9A" w14:textId="77777777" w:rsidR="00806F9E" w:rsidRDefault="00806F9E" w:rsidP="00806F9E">
      <w:pPr>
        <w:pStyle w:val="Heading3"/>
        <w:rPr>
          <w:lang w:eastAsia="zh-CN"/>
        </w:rPr>
      </w:pPr>
      <w:bookmarkStart w:id="179" w:name="_Toc58920628"/>
      <w:bookmarkStart w:id="180" w:name="_Toc67999088"/>
      <w:r>
        <w:rPr>
          <w:lang w:eastAsia="zh-CN"/>
        </w:rPr>
        <w:t>5.7.1</w:t>
      </w:r>
      <w:r>
        <w:rPr>
          <w:lang w:eastAsia="zh-CN"/>
        </w:rPr>
        <w:tab/>
        <w:t>General</w:t>
      </w:r>
      <w:bookmarkEnd w:id="179"/>
      <w:bookmarkEnd w:id="18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1" w:name="_Toc58920629"/>
      <w:bookmarkStart w:id="182" w:name="_Toc67999089"/>
      <w:r>
        <w:rPr>
          <w:lang w:eastAsia="zh-CN"/>
        </w:rPr>
        <w:t>5.7.2</w:t>
      </w:r>
      <w:r>
        <w:rPr>
          <w:lang w:eastAsia="zh-CN"/>
        </w:rPr>
        <w:tab/>
        <w:t>Combining location requests by an H-GMLC or NEF</w:t>
      </w:r>
      <w:bookmarkEnd w:id="181"/>
      <w:bookmarkEnd w:id="18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lastRenderedPageBreak/>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3" w:name="_Toc58920630"/>
      <w:bookmarkStart w:id="184" w:name="_Toc67999090"/>
      <w:r>
        <w:rPr>
          <w:lang w:eastAsia="zh-CN"/>
        </w:rPr>
        <w:t>5.7.3</w:t>
      </w:r>
      <w:r>
        <w:rPr>
          <w:lang w:eastAsia="zh-CN"/>
        </w:rPr>
        <w:tab/>
        <w:t>Combining location requests by a V-GMLC</w:t>
      </w:r>
      <w:bookmarkEnd w:id="183"/>
      <w:bookmarkEnd w:id="184"/>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5" w:name="_Toc58920631"/>
      <w:bookmarkStart w:id="186" w:name="_Toc67999091"/>
      <w:r>
        <w:rPr>
          <w:lang w:eastAsia="zh-CN"/>
        </w:rPr>
        <w:t>5.7.4</w:t>
      </w:r>
      <w:r>
        <w:rPr>
          <w:lang w:eastAsia="zh-CN"/>
        </w:rPr>
        <w:tab/>
        <w:t>Combining location requests by an AMF</w:t>
      </w:r>
      <w:bookmarkEnd w:id="185"/>
      <w:bookmarkEnd w:id="18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7" w:name="_Toc58920632"/>
      <w:bookmarkStart w:id="188" w:name="_Toc67999092"/>
      <w:r>
        <w:rPr>
          <w:lang w:eastAsia="zh-CN"/>
        </w:rPr>
        <w:t>5.7.5</w:t>
      </w:r>
      <w:r>
        <w:rPr>
          <w:lang w:eastAsia="zh-CN"/>
        </w:rPr>
        <w:tab/>
        <w:t>Combining location requests by an LMF</w:t>
      </w:r>
      <w:bookmarkEnd w:id="187"/>
      <w:bookmarkEnd w:id="18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9" w:name="_Toc58920633"/>
      <w:bookmarkStart w:id="190" w:name="_Toc67999093"/>
      <w:r>
        <w:rPr>
          <w:lang w:eastAsia="zh-CN"/>
        </w:rPr>
        <w:t>5.7.6</w:t>
      </w:r>
      <w:r>
        <w:rPr>
          <w:lang w:eastAsia="zh-CN"/>
        </w:rPr>
        <w:tab/>
        <w:t>Combining location requests by a UE</w:t>
      </w:r>
      <w:bookmarkEnd w:id="189"/>
      <w:bookmarkEnd w:id="190"/>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1" w:name="_Toc58920634"/>
      <w:bookmarkStart w:id="192" w:name="_Toc67999094"/>
      <w:r>
        <w:rPr>
          <w:lang w:eastAsia="ko-KR"/>
        </w:rPr>
        <w:t>5.8</w:t>
      </w:r>
      <w:r>
        <w:rPr>
          <w:lang w:eastAsia="ko-KR"/>
        </w:rPr>
        <w:tab/>
        <w:t>Interworking with the IMS</w:t>
      </w:r>
      <w:bookmarkEnd w:id="191"/>
      <w:bookmarkEnd w:id="192"/>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3" w:name="_Toc58920635"/>
      <w:bookmarkStart w:id="194" w:name="_Toc67999095"/>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193"/>
      <w:bookmarkEnd w:id="194"/>
    </w:p>
    <w:p w14:paraId="542ABBF2" w14:textId="77777777" w:rsidR="00806F9E" w:rsidRPr="001216A7" w:rsidRDefault="00806F9E" w:rsidP="00806F9E">
      <w:pPr>
        <w:pStyle w:val="Heading2"/>
        <w:rPr>
          <w:lang w:eastAsia="ko-KR"/>
        </w:rPr>
      </w:pPr>
      <w:bookmarkStart w:id="195" w:name="_Toc58920636"/>
      <w:bookmarkStart w:id="196" w:name="_Toc6799909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067927A8" w14:textId="77777777" w:rsidR="00806F9E" w:rsidRPr="001216A7" w:rsidRDefault="00806F9E" w:rsidP="00806F9E">
      <w:pPr>
        <w:pStyle w:val="Heading3"/>
      </w:pPr>
      <w:bookmarkStart w:id="197" w:name="_Toc58920637"/>
      <w:bookmarkStart w:id="198" w:name="_Toc67999097"/>
      <w:r w:rsidRPr="001216A7">
        <w:t>6.1.1</w:t>
      </w:r>
      <w:r w:rsidRPr="001216A7">
        <w:tab/>
        <w:t>5GC-MT-LR procedure for the regulatory location service</w:t>
      </w:r>
      <w:bookmarkEnd w:id="197"/>
      <w:bookmarkEnd w:id="198"/>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3798BC2A" w14:textId="77777777" w:rsidR="00806F9E" w:rsidRPr="001216A7" w:rsidRDefault="00806F9E" w:rsidP="00806F9E">
      <w:pPr>
        <w:pStyle w:val="TH"/>
        <w:rPr>
          <w:lang w:eastAsia="zh-CN"/>
        </w:rPr>
      </w:pPr>
      <w:r w:rsidRPr="001216A7">
        <w:object w:dxaOrig="9072" w:dyaOrig="7510" w14:anchorId="0265DBF3">
          <v:shape id="_x0000_i1054" type="#_x0000_t75" style="width:392.55pt;height:325.55pt" o:ole="">
            <v:imagedata r:id="rId25" o:title=""/>
          </v:shape>
          <o:OLEObject Type="Embed" ProgID="Word.Picture.8" ShapeID="_x0000_i1054" DrawAspect="Content" ObjectID="_1678628450" r:id="rId26"/>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77777777"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77777777"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51E6E863" w14:textId="77777777" w:rsidR="00806F9E" w:rsidRDefault="00806F9E" w:rsidP="00806F9E">
      <w:pPr>
        <w:pStyle w:val="B1"/>
        <w:rPr>
          <w:lang w:val="en-US"/>
        </w:rPr>
      </w:pPr>
      <w:r>
        <w:rPr>
          <w:lang w:val="en-US"/>
        </w:rPr>
        <w:lastRenderedPageBreak/>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226E07B1" w14:textId="77777777"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7229E717" w14:textId="77777777"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0" w:name="_Toc58920638"/>
      <w:bookmarkStart w:id="201" w:name="_Toc67999098"/>
      <w:r w:rsidRPr="001216A7">
        <w:t>6.1.2</w:t>
      </w:r>
      <w:r w:rsidRPr="001216A7">
        <w:tab/>
        <w:t>5GC-MT-LR Procedure for the commercial location service</w:t>
      </w:r>
      <w:bookmarkEnd w:id="200"/>
      <w:bookmarkEnd w:id="20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2" w:name="_MON_1643182591"/>
    <w:bookmarkStart w:id="203" w:name="_MON_1643182622"/>
    <w:bookmarkEnd w:id="202"/>
    <w:bookmarkEnd w:id="203"/>
    <w:bookmarkStart w:id="204" w:name="_MON_1643182626"/>
    <w:bookmarkEnd w:id="204"/>
    <w:p w14:paraId="444BB66C" w14:textId="77777777" w:rsidR="00806F9E" w:rsidRDefault="00806F9E" w:rsidP="00806F9E">
      <w:pPr>
        <w:pStyle w:val="TH"/>
        <w:rPr>
          <w:lang w:eastAsia="zh-CN"/>
        </w:rPr>
      </w:pPr>
      <w:r w:rsidRPr="001F7969">
        <w:object w:dxaOrig="10929" w:dyaOrig="11486" w14:anchorId="18B3AEB4">
          <v:shape id="_x0000_i1055" type="#_x0000_t75" style="width:480.85pt;height:505.25pt" o:ole="">
            <v:imagedata r:id="rId27" o:title=""/>
          </v:shape>
          <o:OLEObject Type="Embed" ProgID="Word.Picture.8" ShapeID="_x0000_i1055" DrawAspect="Content" ObjectID="_1678628451" r:id="rId28"/>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77777777" w:rsidR="00806F9E" w:rsidRPr="001216A7" w:rsidRDefault="00806F9E" w:rsidP="00806F9E">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0E932246" w14:textId="77777777" w:rsidR="00806F9E" w:rsidRPr="001216A7" w:rsidRDefault="00806F9E" w:rsidP="00806F9E">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77777777" w:rsidR="00806F9E" w:rsidRPr="001216A7" w:rsidRDefault="00806F9E" w:rsidP="00806F9E">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77777777"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7777777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7777777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34EDF3AC" w14:textId="77777777" w:rsidR="00806F9E"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xml:space="preserve">]. </w:t>
      </w:r>
    </w:p>
    <w:p w14:paraId="27A9E0A8" w14:textId="77777777" w:rsidR="00806F9E" w:rsidRPr="001216A7" w:rsidRDefault="00806F9E" w:rsidP="00806F9E">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3B1C5856" w14:textId="77777777"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t>
      </w:r>
      <w:r w:rsidRPr="001216A7">
        <w:lastRenderedPageBreak/>
        <w:t>without notification" and V</w:t>
      </w:r>
      <w:r>
        <w:t>GMLC</w:t>
      </w:r>
      <w:r w:rsidRPr="001216A7">
        <w:t xml:space="preserve"> shall invoke an Namf_Location_ProvidePositioningInfo Request service operation towards the AMF at step 5.</w:t>
      </w:r>
    </w:p>
    <w:p w14:paraId="4975A3C6" w14:textId="77777777" w:rsidR="00806F9E"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 and other attributes as received or determined</w:t>
      </w:r>
      <w:r w:rsidRPr="001216A7">
        <w:rPr>
          <w:rFonts w:hint="eastAsia"/>
          <w:lang w:eastAsia="zh-CN"/>
        </w:rPr>
        <w:t xml:space="preserve"> </w:t>
      </w:r>
      <w:r w:rsidRPr="001216A7">
        <w:rPr>
          <w:lang w:eastAsia="zh-CN"/>
        </w:rPr>
        <w:t xml:space="preserve">in step 1. </w:t>
      </w:r>
    </w:p>
    <w:p w14:paraId="4118B62D" w14:textId="77777777"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7777777"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77777777"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 the Requestor Identity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29EBAD61" w14:textId="77777777" w:rsidR="00806F9E"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 </w:t>
      </w:r>
    </w:p>
    <w:p w14:paraId="516733FC" w14:textId="77777777"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7777777"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p>
    <w:p w14:paraId="2874D063"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246B322B"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xml:space="preserve">. For non-roaming scenario, this step is skipped. </w:t>
      </w:r>
    </w:p>
    <w:p w14:paraId="3F706B0C" w14:textId="7777777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77777777" w:rsidR="00806F9E" w:rsidRPr="001216A7" w:rsidRDefault="00806F9E" w:rsidP="00806F9E">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AD1BDBF" w14:textId="77777777"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7777777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5" w:name="_Toc58920639"/>
      <w:bookmarkStart w:id="206" w:name="_Toc67999099"/>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5"/>
      <w:bookmarkEnd w:id="206"/>
    </w:p>
    <w:p w14:paraId="5EB79045" w14:textId="77777777"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p>
    <w:bookmarkStart w:id="207" w:name="_MON_1633871842"/>
    <w:bookmarkEnd w:id="207"/>
    <w:p w14:paraId="43269882" w14:textId="77777777" w:rsidR="00806F9E" w:rsidRDefault="00806F9E" w:rsidP="00806F9E">
      <w:pPr>
        <w:pStyle w:val="TH"/>
        <w:rPr>
          <w:lang w:eastAsia="zh-CN"/>
        </w:rPr>
      </w:pPr>
      <w:r w:rsidRPr="00DF1493">
        <w:object w:dxaOrig="11057" w:dyaOrig="9121" w14:anchorId="4041F66D">
          <v:shape id="_x0000_i1056" type="#_x0000_t75" style="width:480.85pt;height:394.45pt" o:ole="">
            <v:imagedata r:id="rId29" o:title=""/>
          </v:shape>
          <o:OLEObject Type="Embed" ProgID="Word.Picture.8" ShapeID="_x0000_i1056" DrawAspect="Content" ObjectID="_1678628452" r:id="rId30"/>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777777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77777777"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77777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6A2FFF50" w14:textId="77777777" w:rsidR="00806F9E" w:rsidRPr="001216A7" w:rsidRDefault="00806F9E" w:rsidP="00806F9E">
      <w:pPr>
        <w:pStyle w:val="B1"/>
      </w:pPr>
      <w:r w:rsidRPr="001216A7">
        <w:t>3)</w:t>
      </w:r>
      <w:r w:rsidRPr="001216A7">
        <w:tab/>
        <w:t>The AMF selects an LMF as described in clause 5.1.</w:t>
      </w:r>
    </w:p>
    <w:p w14:paraId="4E628F8E" w14:textId="77777777" w:rsidR="00806F9E" w:rsidRPr="001216A7" w:rsidRDefault="00806F9E" w:rsidP="00806F9E">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t>, a list of MO-LR subscribed assistance data</w:t>
      </w:r>
      <w:r w:rsidRPr="001216A7">
        <w:t xml:space="preserve">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62A1F37" w14:textId="77777777" w:rsidR="00806F9E" w:rsidRDefault="00806F9E" w:rsidP="00806F9E">
      <w:pPr>
        <w:pStyle w:val="NO"/>
      </w:pPr>
      <w:r>
        <w:t>NOTE:</w:t>
      </w:r>
      <w:r>
        <w:tab/>
        <w:t>If the UE is requesting its own location, AMF does not indicate support of a GAD shape for local co-ordinates, see TS 23.032 [8].</w:t>
      </w:r>
    </w:p>
    <w:p w14:paraId="08FC58A6" w14:textId="77777777" w:rsidR="00806F9E" w:rsidRPr="001216A7" w:rsidRDefault="00806F9E" w:rsidP="00806F9E">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77777777"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7D7FFBD1" w14:textId="77777777"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31EC8C72" w14:textId="77777777"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 xml:space="preserve">. </w:t>
      </w:r>
    </w:p>
    <w:p w14:paraId="5AD4AD48" w14:textId="77777777"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C088204" w14:textId="77777777"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77777777" w:rsidR="00806F9E" w:rsidRPr="001216A7" w:rsidRDefault="00806F9E" w:rsidP="00806F9E">
      <w:pPr>
        <w:pStyle w:val="B1"/>
      </w:pPr>
      <w:r w:rsidRPr="001216A7">
        <w:t>13)</w:t>
      </w:r>
      <w:r w:rsidRPr="001216A7">
        <w:tab/>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08" w:name="_Toc58920640"/>
      <w:bookmarkStart w:id="209" w:name="_Toc67999100"/>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8"/>
      <w:bookmarkEnd w:id="209"/>
    </w:p>
    <w:p w14:paraId="3D9CE7EA" w14:textId="77777777" w:rsidR="00806F9E" w:rsidRPr="001216A7" w:rsidRDefault="00806F9E" w:rsidP="00806F9E">
      <w:pPr>
        <w:pStyle w:val="Heading3"/>
      </w:pPr>
      <w:bookmarkStart w:id="210" w:name="_Toc58920641"/>
      <w:bookmarkStart w:id="211" w:name="_Toc67999101"/>
      <w:r w:rsidRPr="001216A7">
        <w:rPr>
          <w:rFonts w:hint="eastAsia"/>
        </w:rPr>
        <w:t>6.3</w:t>
      </w:r>
      <w:r w:rsidRPr="001216A7">
        <w:t>.1</w:t>
      </w:r>
      <w:r w:rsidRPr="001216A7">
        <w:tab/>
        <w:t xml:space="preserve">Initiation and Reporting of </w:t>
      </w:r>
      <w:r w:rsidRPr="001216A7">
        <w:rPr>
          <w:rFonts w:hint="eastAsia"/>
        </w:rPr>
        <w:t>Location Events</w:t>
      </w:r>
      <w:bookmarkEnd w:id="210"/>
      <w:bookmarkEnd w:id="211"/>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57" type="#_x0000_t75" style="width:480.85pt;height:584.15pt" o:ole="">
            <v:imagedata r:id="rId31" o:title=""/>
          </v:shape>
          <o:OLEObject Type="Embed" ProgID="Visio.Drawing.11" ShapeID="_x0000_i1057" DrawAspect="Content" ObjectID="_1678628453" r:id="rId32"/>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77777777"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77777777"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7777777"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7777777"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6BEA0E04" w14:textId="77777777" w:rsidR="00806F9E" w:rsidRPr="001216A7" w:rsidRDefault="00806F9E" w:rsidP="00806F9E">
      <w:pPr>
        <w:pStyle w:val="NO"/>
      </w:pPr>
      <w:r w:rsidRPr="001216A7">
        <w:t>NOTE </w:t>
      </w:r>
      <w:r w:rsidRPr="001216A7">
        <w:rPr>
          <w:lang w:val="en-US"/>
        </w:rPr>
        <w:t>4</w:t>
      </w:r>
      <w:r w:rsidRPr="001216A7">
        <w:t>:</w:t>
      </w:r>
      <w:r w:rsidRPr="001216A7">
        <w:tab/>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0D28A29F" w14:textId="77777777"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77777777"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7777777"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77777777"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43C51C26" w14:textId="77777777"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77777777" w:rsidR="00806F9E" w:rsidRPr="001216A7" w:rsidRDefault="00806F9E" w:rsidP="00806F9E">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77777777" w:rsidR="00806F9E" w:rsidRPr="001216A7" w:rsidRDefault="00806F9E" w:rsidP="00806F9E">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0CD89853" w14:textId="77777777" w:rsidR="00806F9E" w:rsidRDefault="00806F9E" w:rsidP="00806F9E">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77777777"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168ECC57" w14:textId="77777777" w:rsidR="00806F9E" w:rsidRPr="001216A7" w:rsidRDefault="00806F9E" w:rsidP="00806F9E">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77777777" w:rsidR="00806F9E" w:rsidRPr="001216A7" w:rsidRDefault="00806F9E" w:rsidP="00806F9E">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77777777" w:rsidR="00806F9E" w:rsidRPr="001216A7" w:rsidRDefault="00806F9E" w:rsidP="00806F9E">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77777777"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7777777" w:rsidR="00806F9E" w:rsidRDefault="00806F9E" w:rsidP="00806F9E">
      <w:pPr>
        <w:pStyle w:val="NO"/>
      </w:pPr>
      <w:r>
        <w:t>NOTE 13:</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2" w:name="_Toc58920642"/>
      <w:bookmarkStart w:id="213" w:name="_Toc6799910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2"/>
      <w:bookmarkEnd w:id="213"/>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58" type="#_x0000_t75" style="width:481.45pt;height:201.6pt" o:ole="">
            <v:imagedata r:id="rId33" o:title=""/>
          </v:shape>
          <o:OLEObject Type="Embed" ProgID="Visio.Drawing.11" ShapeID="_x0000_i1058" DrawAspect="Content" ObjectID="_1678628454" r:id="rId34"/>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7777777"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4" w:name="_Toc58920643"/>
      <w:bookmarkStart w:id="215" w:name="_Toc6799910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4"/>
      <w:bookmarkEnd w:id="215"/>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59" type="#_x0000_t75" style="width:480.85pt;height:322.45pt" o:ole="">
            <v:imagedata r:id="rId35" o:title=""/>
          </v:shape>
          <o:OLEObject Type="Embed" ProgID="Visio.Drawing.11" ShapeID="_x0000_i1059" DrawAspect="Content" ObjectID="_1678628455" r:id="rId36"/>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77777777"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6" w:name="_Toc58920644"/>
      <w:bookmarkStart w:id="217" w:name="_Toc67999104"/>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6"/>
      <w:bookmarkEnd w:id="217"/>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60" type="#_x0000_t75" style="width:481.45pt;height:320.55pt" o:ole="">
            <v:imagedata r:id="rId37" o:title=""/>
          </v:shape>
          <o:OLEObject Type="Embed" ProgID="Visio.Drawing.11" ShapeID="_x0000_i1060" DrawAspect="Content" ObjectID="_1678628456" r:id="rId38"/>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77777777"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18" w:name="_Toc58920645"/>
      <w:bookmarkStart w:id="219" w:name="_Toc67999105"/>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8"/>
      <w:bookmarkEnd w:id="219"/>
    </w:p>
    <w:p w14:paraId="6B034096" w14:textId="77777777" w:rsidR="00806F9E" w:rsidRPr="001216A7" w:rsidRDefault="00806F9E" w:rsidP="00806F9E">
      <w:pPr>
        <w:pStyle w:val="Heading3"/>
      </w:pPr>
      <w:bookmarkStart w:id="220" w:name="_Toc58920646"/>
      <w:bookmarkStart w:id="221" w:name="_Toc67999106"/>
      <w:r w:rsidRPr="001216A7">
        <w:t>6.5.1</w:t>
      </w:r>
      <w:r w:rsidRPr="001216A7">
        <w:tab/>
        <w:t>Unified Location Service Exposure Procedure without routing by a UDM</w:t>
      </w:r>
      <w:bookmarkEnd w:id="220"/>
      <w:bookmarkEnd w:id="221"/>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61" type="#_x0000_t75" style="width:480.85pt;height:440.75pt" o:ole="">
            <v:imagedata r:id="rId39" o:title=""/>
          </v:shape>
          <o:OLEObject Type="Embed" ProgID="Visio.Drawing.11" ShapeID="_x0000_i1061" DrawAspect="Content" ObjectID="_1678628457" r:id="rId40"/>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7777777"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the AMF perform a network triggered service request as described in TS</w:t>
      </w:r>
      <w:r>
        <w:t> </w:t>
      </w:r>
      <w:r w:rsidRPr="001216A7">
        <w:t>23.502</w:t>
      </w:r>
      <w:r>
        <w:t> </w:t>
      </w:r>
      <w:r w:rsidRPr="001216A7">
        <w:t>[19] to place the UE in CM-CONNECTED state.</w:t>
      </w:r>
    </w:p>
    <w:p w14:paraId="452DFE97" w14:textId="77777777" w:rsidR="00806F9E" w:rsidRPr="001216A7" w:rsidRDefault="00806F9E" w:rsidP="00806F9E">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2" w:name="_Toc58920647"/>
      <w:bookmarkStart w:id="223" w:name="_Toc67999107"/>
      <w:r w:rsidRPr="001216A7">
        <w:t>6.5.2</w:t>
      </w:r>
      <w:r w:rsidRPr="001216A7">
        <w:tab/>
        <w:t>Unified Location Service Exposure Procedure with routing via a UDM</w:t>
      </w:r>
      <w:bookmarkEnd w:id="222"/>
      <w:bookmarkEnd w:id="223"/>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4" w:name="_Toc58920648"/>
      <w:bookmarkStart w:id="225" w:name="_Toc67999108"/>
      <w:r w:rsidRPr="001216A7">
        <w:rPr>
          <w:lang w:eastAsia="ko-KR"/>
        </w:rPr>
        <w:t>6.6</w:t>
      </w:r>
      <w:r w:rsidRPr="001216A7">
        <w:rPr>
          <w:lang w:eastAsia="ko-KR"/>
        </w:rPr>
        <w:tab/>
        <w:t>NG-RAN Location Service Exposure Procedure</w:t>
      </w:r>
      <w:bookmarkEnd w:id="224"/>
      <w:bookmarkEnd w:id="225"/>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6" w:name="_Toc58920649"/>
      <w:bookmarkStart w:id="227" w:name="_Toc67999109"/>
      <w:r w:rsidRPr="001216A7">
        <w:rPr>
          <w:lang w:eastAsia="zh-CN"/>
        </w:rPr>
        <w:t>6.7</w:t>
      </w:r>
      <w:r w:rsidRPr="001216A7">
        <w:rPr>
          <w:lang w:eastAsia="zh-CN"/>
        </w:rPr>
        <w:tab/>
        <w:t>Low Power Periodic and Triggered 5GC-MT-LR Procedures</w:t>
      </w:r>
      <w:bookmarkEnd w:id="226"/>
      <w:bookmarkEnd w:id="227"/>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28" w:name="_Toc58920650"/>
      <w:bookmarkStart w:id="229" w:name="_Toc67999110"/>
      <w:r w:rsidRPr="001216A7">
        <w:lastRenderedPageBreak/>
        <w:t>6.7.1</w:t>
      </w:r>
      <w:r w:rsidRPr="001216A7">
        <w:tab/>
        <w:t>Event Reporting with no change of LMF</w:t>
      </w:r>
      <w:bookmarkEnd w:id="228"/>
      <w:bookmarkEnd w:id="229"/>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0" w:name="_MON_1663952961"/>
    <w:bookmarkEnd w:id="230"/>
    <w:p w14:paraId="2013812C" w14:textId="77777777" w:rsidR="00806F9E" w:rsidRDefault="00806F9E" w:rsidP="00806F9E">
      <w:pPr>
        <w:pStyle w:val="TH"/>
      </w:pPr>
      <w:r w:rsidRPr="00520507">
        <w:rPr>
          <w:b w:val="0"/>
        </w:rPr>
        <w:object w:dxaOrig="14220" w:dyaOrig="11420" w14:anchorId="123807F8">
          <v:shape id="_x0000_i1063" type="#_x0000_t75" style="width:450.15pt;height:350pt" o:ole="">
            <v:imagedata r:id="rId42" o:title=""/>
          </v:shape>
          <o:OLEObject Type="Embed" ProgID="Visio.Drawing.11" ShapeID="_x0000_i1063" DrawAspect="Content" ObjectID="_1678628458" r:id="rId43"/>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77777777"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77777777"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257DD598" w14:textId="77777777" w:rsidR="00806F9E" w:rsidRPr="001216A7" w:rsidRDefault="00806F9E" w:rsidP="00806F9E">
      <w:pPr>
        <w:pStyle w:val="B1"/>
      </w:pPr>
      <w:r w:rsidRPr="001216A7">
        <w:t>3.</w:t>
      </w:r>
      <w:r w:rsidRPr="001216A7">
        <w:tab/>
      </w:r>
      <w:r>
        <w:t xml:space="preserve">If the UE and NG-RAN node both support EDT, the </w:t>
      </w:r>
      <w:r w:rsidRPr="001216A7">
        <w:t xml:space="preserve">UE sends an RRCEarlyDataRequest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77777777" w:rsidR="00806F9E" w:rsidRPr="001216A7" w:rsidRDefault="00806F9E" w:rsidP="00806F9E">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77777777" w:rsidR="00806F9E" w:rsidRDefault="00806F9E" w:rsidP="00806F9E">
      <w:pPr>
        <w:pStyle w:val="B1"/>
        <w:rPr>
          <w:lang w:eastAsia="zh-CN"/>
        </w:rPr>
      </w:pPr>
      <w:r>
        <w:rPr>
          <w:lang w:eastAsia="zh-CN"/>
        </w:rPr>
        <w:t>6.</w:t>
      </w:r>
      <w:r>
        <w:rPr>
          <w:lang w:eastAsia="zh-CN"/>
        </w:rPr>
        <w:tab/>
        <w:t>The AMF returns a NAS Service Accept to the NG-RAN node which is encapsulated in an N2 Downlink NAS Transport message.</w:t>
      </w:r>
    </w:p>
    <w:p w14:paraId="3ED81975" w14:textId="77777777" w:rsidR="00806F9E" w:rsidRDefault="00806F9E" w:rsidP="00806F9E">
      <w:pPr>
        <w:pStyle w:val="B1"/>
        <w:rPr>
          <w:lang w:eastAsia="zh-CN"/>
        </w:rPr>
      </w:pPr>
      <w:r>
        <w:rPr>
          <w:lang w:eastAsia="zh-CN"/>
        </w:rPr>
        <w:t>7.</w:t>
      </w:r>
      <w:r>
        <w:rPr>
          <w:lang w:eastAsia="zh-CN"/>
        </w:rPr>
        <w:tab/>
        <w:t>If EDT was used at step 3, the NG-RAN node establishes an RRC connection to the UE.</w:t>
      </w:r>
    </w:p>
    <w:p w14:paraId="03556D02" w14:textId="77777777" w:rsidR="00806F9E" w:rsidRDefault="00806F9E" w:rsidP="00806F9E">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77777777" w:rsidR="00806F9E" w:rsidRDefault="00806F9E" w:rsidP="00806F9E">
      <w:pPr>
        <w:pStyle w:val="B1"/>
        <w:rPr>
          <w:lang w:eastAsia="zh-CN"/>
        </w:rPr>
      </w:pPr>
      <w:r>
        <w:rPr>
          <w:lang w:eastAsia="zh-CN"/>
        </w:rPr>
        <w:t>11.</w:t>
      </w:r>
      <w:r>
        <w:rPr>
          <w:lang w:eastAsia="zh-CN"/>
        </w:rPr>
        <w:tab/>
        <w:t>The NG-RAN node sends an RRC DL Information Transfer message to the UE and includes the NAS message received in step 10.</w:t>
      </w:r>
    </w:p>
    <w:p w14:paraId="6440FCD1" w14:textId="77777777" w:rsidR="00806F9E" w:rsidRDefault="00806F9E" w:rsidP="00806F9E">
      <w:pPr>
        <w:pStyle w:val="B1"/>
        <w:rPr>
          <w:lang w:eastAsia="zh-CN"/>
        </w:rPr>
      </w:pPr>
      <w:r>
        <w:rPr>
          <w:lang w:eastAsia="zh-CN"/>
        </w:rPr>
        <w:t>12.</w:t>
      </w:r>
      <w:r>
        <w:rPr>
          <w:lang w:eastAsia="zh-CN"/>
        </w:rPr>
        <w:tab/>
        <w:t>If the "end indication" was received in step 10, the NG-RAN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0DE41076" w14:textId="77777777" w:rsidR="00806F9E" w:rsidRPr="001216A7" w:rsidRDefault="00806F9E" w:rsidP="00806F9E">
      <w:pPr>
        <w:pStyle w:val="Heading3"/>
      </w:pPr>
      <w:bookmarkStart w:id="231" w:name="_Toc58920651"/>
      <w:bookmarkStart w:id="232" w:name="_Toc67999111"/>
      <w:r w:rsidRPr="001216A7">
        <w:lastRenderedPageBreak/>
        <w:t>6.7.2</w:t>
      </w:r>
      <w:r w:rsidRPr="001216A7">
        <w:tab/>
        <w:t>Event Reporting with change of LMF</w:t>
      </w:r>
      <w:bookmarkEnd w:id="231"/>
      <w:bookmarkEnd w:id="232"/>
      <w:r w:rsidRPr="001216A7">
        <w:t xml:space="preserve"> </w:t>
      </w:r>
    </w:p>
    <w:p w14:paraId="01582A8E" w14:textId="77777777"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64" type="#_x0000_t75" style="width:383.15pt;height:128.95pt" o:ole="">
            <v:imagedata r:id="rId44" o:title=""/>
          </v:shape>
          <o:OLEObject Type="Embed" ProgID="Visio.Drawing.11" ShapeID="_x0000_i1064" DrawAspect="Content" ObjectID="_1678628459" r:id="rId45"/>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33" w:name="_Toc58920652"/>
      <w:bookmarkStart w:id="234" w:name="_Toc67999112"/>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3"/>
      <w:bookmarkEnd w:id="23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B8E4EB9" w14:textId="77777777" w:rsidR="00806F9E" w:rsidRDefault="00806F9E" w:rsidP="00806F9E">
      <w:pPr>
        <w:pStyle w:val="TH"/>
      </w:pPr>
      <w:r w:rsidRPr="001216A7">
        <w:object w:dxaOrig="11400" w:dyaOrig="11920" w14:anchorId="4786F717">
          <v:shape id="_x0000_i1065" type="#_x0000_t75" style="width:481.45pt;height:502.75pt" o:ole="">
            <v:imagedata r:id="rId46" o:title=""/>
          </v:shape>
          <o:OLEObject Type="Embed" ProgID="Word.Picture.8" ShapeID="_x0000_i1065" DrawAspect="Content" ObjectID="_1678628460" r:id="rId47"/>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6" w:name="_Toc58920653"/>
      <w:bookmarkStart w:id="237" w:name="_Toc67999113"/>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3D194608" w14:textId="77777777" w:rsidR="00806F9E" w:rsidRPr="001216A7" w:rsidRDefault="00806F9E" w:rsidP="00806F9E">
      <w:pPr>
        <w:pStyle w:val="Heading3"/>
        <w:rPr>
          <w:rFonts w:eastAsia="SimSun"/>
          <w:lang w:eastAsia="zh-CN"/>
        </w:rPr>
      </w:pPr>
      <w:bookmarkStart w:id="238" w:name="_Toc58920654"/>
      <w:bookmarkStart w:id="239" w:name="_Toc6799911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CDADC4F" w14:textId="36282A46" w:rsidR="00806F9E" w:rsidRPr="001216A7" w:rsidRDefault="00806F9E" w:rsidP="00806F9E">
      <w:pPr>
        <w:pStyle w:val="TH"/>
        <w:rPr>
          <w:rFonts w:eastAsia="SimSun"/>
          <w:lang w:eastAsia="zh-CN"/>
        </w:rPr>
      </w:pPr>
      <w:r w:rsidRPr="00806F9E">
        <w:rPr>
          <w:rFonts w:eastAsia="SimSun"/>
          <w:noProof/>
          <w:lang w:eastAsia="zh-CN"/>
        </w:rPr>
        <w:lastRenderedPageBreak/>
        <w:drawing>
          <wp:inline distT="0" distB="0" distL="0" distR="0" wp14:anchorId="2694CB16" wp14:editId="53531A63">
            <wp:extent cx="4580255" cy="4182110"/>
            <wp:effectExtent l="0" t="0" r="0" b="0"/>
            <wp:docPr id="69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0255" cy="4182110"/>
                    </a:xfrm>
                    <a:prstGeom prst="rect">
                      <a:avLst/>
                    </a:prstGeom>
                    <a:noFill/>
                    <a:ln>
                      <a:noFill/>
                    </a:ln>
                  </pic:spPr>
                </pic:pic>
              </a:graphicData>
            </a:graphic>
          </wp:inline>
        </w:drawing>
      </w:r>
    </w:p>
    <w:p w14:paraId="6342883B" w14:textId="77777777"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77777777" w:rsidR="00806F9E" w:rsidRPr="001216A7" w:rsidRDefault="00806F9E" w:rsidP="00806F9E">
      <w:pPr>
        <w:pStyle w:val="B1"/>
      </w:pPr>
      <w:r w:rsidRPr="001216A7">
        <w:tab/>
        <w:t>When the LPP protocol in TS</w:t>
      </w:r>
      <w:r>
        <w:t> </w:t>
      </w:r>
      <w:r w:rsidRPr="001216A7">
        <w:t>36.355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77777777" w:rsidR="00806F9E" w:rsidRPr="001216A7" w:rsidRDefault="00806F9E" w:rsidP="00806F9E">
      <w:pPr>
        <w:pStyle w:val="B1"/>
      </w:pPr>
      <w:r w:rsidRPr="001216A7">
        <w:tab/>
        <w:t>When the NRPPa protocol in TS</w:t>
      </w:r>
      <w:r>
        <w:t> </w:t>
      </w:r>
      <w:r w:rsidRPr="001216A7">
        <w:t>38.455</w:t>
      </w:r>
      <w:r>
        <w:t> </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77777777" w:rsidR="00806F9E" w:rsidRPr="001216A7" w:rsidRDefault="00806F9E" w:rsidP="00806F9E">
      <w:pPr>
        <w:pStyle w:val="B2"/>
      </w:pPr>
      <w:r w:rsidRPr="001216A7">
        <w:tab/>
        <w:t>When the LPP protocol in TS</w:t>
      </w:r>
      <w:r>
        <w:t> </w:t>
      </w:r>
      <w:r w:rsidRPr="001216A7">
        <w:t>36.355</w:t>
      </w:r>
      <w:r>
        <w:t> </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0" w:name="_Toc58920655"/>
      <w:bookmarkStart w:id="241" w:name="_Toc6799911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66" type="#_x0000_t75" style="width:427pt;height:5in" o:ole="">
            <v:imagedata r:id="rId49" o:title="" cropbottom="1875f"/>
          </v:shape>
          <o:OLEObject Type="Embed" ProgID="Visio.Drawing.15" ShapeID="_x0000_i1066" DrawAspect="Content" ObjectID="_1678628461" r:id="rId50"/>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777777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67" type="#_x0000_t75" style="width:427.6pt;height:359.35pt" o:ole="">
            <v:imagedata r:id="rId51" o:title=""/>
          </v:shape>
          <o:OLEObject Type="Embed" ProgID="Visio.Drawing.15" ShapeID="_x0000_i1067" DrawAspect="Content" ObjectID="_1678628462" r:id="rId52"/>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2" w:name="_Toc58920656"/>
      <w:bookmarkStart w:id="243" w:name="_Toc6799911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4" w:name="_Toc58920657"/>
      <w:bookmarkStart w:id="245" w:name="_Toc679991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31EF5F2F" w14:textId="77777777" w:rsidR="00806F9E" w:rsidRPr="001216A7" w:rsidRDefault="00806F9E" w:rsidP="00806F9E">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46" w:name="_Toc58920658"/>
      <w:bookmarkStart w:id="247" w:name="_Toc6799911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57AB8C25" w14:textId="77777777" w:rsidR="00806F9E" w:rsidRPr="001216A7" w:rsidRDefault="00806F9E" w:rsidP="00806F9E">
      <w:pPr>
        <w:pStyle w:val="Heading3"/>
        <w:rPr>
          <w:rFonts w:eastAsia="SimSun"/>
          <w:lang w:eastAsia="zh-CN"/>
        </w:rPr>
      </w:pPr>
      <w:bookmarkStart w:id="248" w:name="_Toc58920659"/>
      <w:bookmarkStart w:id="249" w:name="_Toc6799911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6B2C5582" w14:textId="77777777"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1ED955EA" w14:textId="7B8AB913" w:rsidR="00806F9E" w:rsidRPr="001216A7" w:rsidRDefault="00806F9E" w:rsidP="00806F9E">
      <w:pPr>
        <w:pStyle w:val="TH"/>
        <w:rPr>
          <w:noProof/>
          <w:lang w:eastAsia="zh-CN"/>
        </w:rPr>
      </w:pPr>
      <w:r w:rsidRPr="00695846">
        <w:rPr>
          <w:noProof/>
          <w:lang w:eastAsia="zh-CN"/>
        </w:rPr>
        <w:lastRenderedPageBreak/>
        <w:drawing>
          <wp:inline distT="0" distB="0" distL="0" distR="0" wp14:anchorId="20014F2C" wp14:editId="39187D46">
            <wp:extent cx="6114415" cy="3800475"/>
            <wp:effectExtent l="0" t="0" r="0" b="0"/>
            <wp:docPr id="69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4415" cy="3800475"/>
                    </a:xfrm>
                    <a:prstGeom prst="rect">
                      <a:avLst/>
                    </a:prstGeom>
                    <a:noFill/>
                    <a:ln>
                      <a:noFill/>
                    </a:ln>
                  </pic:spPr>
                </pic:pic>
              </a:graphicData>
            </a:graphic>
          </wp:inline>
        </w:drawing>
      </w:r>
    </w:p>
    <w:p w14:paraId="12C1A4E3" w14:textId="77777777"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77777777" w:rsidR="00806F9E" w:rsidRPr="001216A7" w:rsidRDefault="00806F9E" w:rsidP="00806F9E">
      <w:pPr>
        <w:pStyle w:val="B1"/>
      </w:pPr>
      <w:r w:rsidRPr="001216A7">
        <w:t>1.</w:t>
      </w:r>
      <w:r w:rsidRPr="001216A7">
        <w:tab/>
        <w:t>The UE registers to the 5GC for emergency services or requests the establishment of a PDU Session related to an applicable regulatory service (e.g., emergency session initiation).</w:t>
      </w:r>
    </w:p>
    <w:p w14:paraId="785CB81B" w14:textId="77777777" w:rsidR="00806F9E" w:rsidRPr="001216A7" w:rsidRDefault="00806F9E" w:rsidP="00806F9E">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180FD567" w14:textId="77777777" w:rsidR="00806F9E" w:rsidRPr="001216A7" w:rsidRDefault="00806F9E" w:rsidP="00806F9E">
      <w:pPr>
        <w:pStyle w:val="B1"/>
      </w:pPr>
      <w:r w:rsidRPr="001216A7">
        <w:t>3.</w:t>
      </w:r>
      <w:r w:rsidRPr="001216A7">
        <w:tab/>
        <w:t>If step 2 occurs, the LMF performs one or more of the positioning procedures described in clause 6.11.1, 6.11.2 and 6.11.3.</w:t>
      </w:r>
    </w:p>
    <w:p w14:paraId="327A91FB" w14:textId="77777777" w:rsidR="00806F9E" w:rsidRPr="001216A7" w:rsidRDefault="00806F9E" w:rsidP="00806F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7777777" w:rsidR="00806F9E" w:rsidRPr="001216A7" w:rsidRDefault="00806F9E" w:rsidP="00806F9E">
      <w:pPr>
        <w:pStyle w:val="B1"/>
      </w:pPr>
      <w:r w:rsidRPr="001216A7">
        <w:t>5.</w:t>
      </w:r>
      <w:r w:rsidRPr="001216A7">
        <w:tab/>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77777777" w:rsidR="00806F9E" w:rsidRPr="001216A7" w:rsidRDefault="00806F9E" w:rsidP="00806F9E">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77777777" w:rsidR="00806F9E" w:rsidRPr="001216A7" w:rsidRDefault="00806F9E" w:rsidP="00806F9E">
      <w:pPr>
        <w:pStyle w:val="B1"/>
      </w:pPr>
      <w:r w:rsidRPr="001216A7">
        <w:t>7.</w:t>
      </w:r>
      <w:r w:rsidRPr="001216A7">
        <w:tab/>
        <w:t>For emergency services, the emergency services session and emergency PDU Session are released.</w:t>
      </w:r>
    </w:p>
    <w:p w14:paraId="07635E6C" w14:textId="77777777" w:rsidR="00806F9E" w:rsidRPr="001216A7" w:rsidRDefault="00806F9E" w:rsidP="00806F9E">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0" w:name="_Toc58920660"/>
      <w:bookmarkStart w:id="251" w:name="_Toc6799912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BB3A7BD" w14:textId="77777777" w:rsidR="00806F9E" w:rsidRPr="001216A7" w:rsidRDefault="00806F9E" w:rsidP="00806F9E">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68" type="#_x0000_t75" style="width:441.4pt;height:200.95pt" o:ole="">
            <v:imagedata r:id="rId54" o:title=""/>
          </v:shape>
          <o:OLEObject Type="Embed" ProgID="Visio.Drawing.11" ShapeID="_x0000_i1068" DrawAspect="Content" ObjectID="_1678628463" r:id="rId55"/>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77777777"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77777777"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1C760D57" w14:textId="77777777" w:rsidR="00806F9E" w:rsidRPr="001216A7" w:rsidRDefault="00806F9E" w:rsidP="00806F9E">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2" w:name="_Toc58920661"/>
      <w:bookmarkStart w:id="253" w:name="_Toc6799912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6CDB3C36" w14:textId="77777777"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31A1E16C" w14:textId="77777777" w:rsidR="00806F9E" w:rsidRPr="001216A7" w:rsidRDefault="00806F9E" w:rsidP="00806F9E">
      <w:pPr>
        <w:pStyle w:val="NO"/>
      </w:pPr>
      <w:r w:rsidRPr="001216A7">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69" type="#_x0000_t75" style="width:409.45pt;height:430.1pt" o:ole="">
            <v:imagedata r:id="rId56" o:title=""/>
          </v:shape>
          <o:OLEObject Type="Embed" ProgID="Visio.Drawing.11" ShapeID="_x0000_i1069" DrawAspect="Content" ObjectID="_1678628464" r:id="rId57"/>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7777777" w:rsidR="00806F9E" w:rsidRPr="001216A7" w:rsidRDefault="00806F9E" w:rsidP="00806F9E">
      <w:pPr>
        <w:pStyle w:val="B1"/>
      </w:pPr>
      <w:r w:rsidRPr="001216A7">
        <w:t>5.</w:t>
      </w:r>
      <w:r w:rsidRPr="001216A7">
        <w:tab/>
        <w:t>The handover procedure is executed as specified in clause 4.9.1.3 of TS</w:t>
      </w:r>
      <w:r>
        <w:t> </w:t>
      </w:r>
      <w:r w:rsidRPr="001216A7">
        <w:t>23.502</w:t>
      </w:r>
      <w:r>
        <w:t> </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77777777" w:rsidR="00806F9E" w:rsidRPr="001216A7" w:rsidRDefault="00806F9E" w:rsidP="00806F9E">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4" w:name="_Toc58920662"/>
      <w:bookmarkStart w:id="255" w:name="_Toc67999122"/>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3924F131" w14:textId="77777777" w:rsidR="00806F9E" w:rsidRPr="001216A7" w:rsidRDefault="00806F9E" w:rsidP="00806F9E">
      <w:pPr>
        <w:pStyle w:val="Heading3"/>
        <w:rPr>
          <w:rFonts w:eastAsia="SimSun"/>
          <w:lang w:eastAsia="zh-CN"/>
        </w:rPr>
      </w:pPr>
      <w:bookmarkStart w:id="256" w:name="_Toc58920663"/>
      <w:bookmarkStart w:id="257" w:name="_Toc67999123"/>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945B559" w14:textId="77777777" w:rsidR="00806F9E" w:rsidRPr="001216A7" w:rsidRDefault="00806F9E" w:rsidP="00806F9E">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36.355</w:t>
      </w:r>
      <w:r>
        <w:t> </w:t>
      </w:r>
      <w:r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70" type="#_x0000_t75" style="width:398.2pt;height:239.8pt" o:ole="">
            <v:imagedata r:id="rId58" o:title=""/>
          </v:shape>
          <o:OLEObject Type="Embed" ProgID="Visio.Drawing.15" ShapeID="_x0000_i1070" DrawAspect="Content" ObjectID="_1678628465" r:id="rId59"/>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77777777"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DD7A6F"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BAED31C" w14:textId="77777777"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36.355 [20].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7777777"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58" w:name="_Toc58920664"/>
      <w:bookmarkStart w:id="259" w:name="_Toc67999124"/>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9E4E47C" w14:textId="77777777"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71" type="#_x0000_t75" style="width:401.3pt;height:193.45pt" o:ole="">
            <v:imagedata r:id="rId60" o:title=""/>
          </v:shape>
          <o:OLEObject Type="Embed" ProgID="Visio.Drawing.11" ShapeID="_x0000_i1071" DrawAspect="Content" ObjectID="_1678628466" r:id="rId61"/>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0" w:name="_Toc58920665"/>
      <w:bookmarkStart w:id="261" w:name="_Toc6799912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34BF9D8C" w14:textId="7777777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72" type="#_x0000_t75" style="width:402.55pt;height:180.95pt" o:ole="">
            <v:imagedata r:id="rId62" o:title=""/>
          </v:shape>
          <o:OLEObject Type="Embed" ProgID="Visio.Drawing.11" ShapeID="_x0000_i1072" DrawAspect="Content" ObjectID="_1678628467" r:id="rId63"/>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2" w:name="_Toc58920666"/>
      <w:bookmarkStart w:id="263" w:name="_Toc67999126"/>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0AA6D6DE" w14:textId="77777777" w:rsidR="00806F9E" w:rsidRPr="001216A7" w:rsidRDefault="00806F9E" w:rsidP="00806F9E">
      <w:pPr>
        <w:pStyle w:val="Heading3"/>
        <w:rPr>
          <w:rFonts w:eastAsia="SimSun"/>
          <w:lang w:eastAsia="zh-CN"/>
        </w:rPr>
      </w:pPr>
      <w:bookmarkStart w:id="264" w:name="_Toc58920667"/>
      <w:bookmarkStart w:id="265" w:name="_Toc67999127"/>
      <w:r w:rsidRPr="001216A7">
        <w:t>6.12.1</w:t>
      </w:r>
      <w:r w:rsidRPr="001216A7">
        <w:tab/>
        <w:t>UE Location Privacy Setting Procedure Initiated by UE</w:t>
      </w:r>
      <w:bookmarkEnd w:id="264"/>
      <w:bookmarkEnd w:id="265"/>
    </w:p>
    <w:p w14:paraId="3D8DC5EF" w14:textId="77777777" w:rsidR="00806F9E" w:rsidRDefault="00806F9E" w:rsidP="00806F9E">
      <w:pPr>
        <w:pStyle w:val="TH"/>
      </w:pPr>
      <w:r w:rsidRPr="001216A7">
        <w:object w:dxaOrig="10621" w:dyaOrig="6255" w14:anchorId="081748A6">
          <v:shape id="_x0000_i1073" type="#_x0000_t75" style="width:482.1pt;height:282.35pt" o:ole="">
            <v:imagedata r:id="rId64" o:title=""/>
          </v:shape>
          <o:OLEObject Type="Embed" ProgID="Visio.Drawing.15" ShapeID="_x0000_i1073" DrawAspect="Content" ObjectID="_1678628468" r:id="rId65"/>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77777777"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the chapter 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66" w:name="_Toc58920668"/>
      <w:bookmarkStart w:id="267" w:name="_Toc67999128"/>
      <w:r w:rsidRPr="001216A7">
        <w:t>6.12.2</w:t>
      </w:r>
      <w:r w:rsidRPr="001216A7">
        <w:tab/>
        <w:t>UE Location Privacy Setting Procedure Initiated by AF</w:t>
      </w:r>
      <w:bookmarkEnd w:id="266"/>
      <w:bookmarkEnd w:id="267"/>
    </w:p>
    <w:p w14:paraId="0BD829AE" w14:textId="77777777" w:rsidR="00806F9E" w:rsidRDefault="00806F9E" w:rsidP="00806F9E">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68" w:name="_Toc58920669"/>
      <w:bookmarkStart w:id="269" w:name="_Toc67999129"/>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38FF142" w14:textId="77777777" w:rsidR="00806F9E" w:rsidRPr="001216A7" w:rsidRDefault="00806F9E" w:rsidP="00806F9E">
      <w:pPr>
        <w:pStyle w:val="Heading3"/>
      </w:pPr>
      <w:bookmarkStart w:id="270" w:name="_Toc58920670"/>
      <w:bookmarkStart w:id="271" w:name="_Hlk4585972"/>
      <w:bookmarkStart w:id="272" w:name="_Toc67999130"/>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2"/>
    </w:p>
    <w:bookmarkEnd w:id="271"/>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3" w:name="_MON_1631716411"/>
    <w:bookmarkEnd w:id="273"/>
    <w:p w14:paraId="5FB664E5" w14:textId="77777777" w:rsidR="00806F9E" w:rsidRDefault="00806F9E" w:rsidP="00806F9E">
      <w:pPr>
        <w:pStyle w:val="TH"/>
        <w:rPr>
          <w:lang w:eastAsia="zh-CN"/>
        </w:rPr>
      </w:pPr>
      <w:r w:rsidRPr="001216A7">
        <w:object w:dxaOrig="10915" w:dyaOrig="9046" w14:anchorId="004AC3CD">
          <v:shape id="_x0000_i1074" type="#_x0000_t75" style="width:474.55pt;height:366.9pt" o:ole="">
            <v:imagedata r:id="rId66" o:title=""/>
            <o:lock v:ext="edit" aspectratio="f"/>
          </v:shape>
          <o:OLEObject Type="Embed" ProgID="Word.Picture.8" ShapeID="_x0000_i1074" DrawAspect="Content" ObjectID="_1678628469" r:id="rId67"/>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77777777" w:rsidR="00806F9E" w:rsidRPr="001216A7" w:rsidRDefault="00806F9E" w:rsidP="00806F9E">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77777777"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4" w:name="_Toc58920671"/>
      <w:bookmarkStart w:id="275" w:name="_Toc67999131"/>
      <w:r w:rsidRPr="001216A7">
        <w:rPr>
          <w:rFonts w:hint="eastAsia"/>
        </w:rPr>
        <w:t>6</w:t>
      </w:r>
      <w:r w:rsidRPr="001216A7">
        <w:t>.</w:t>
      </w:r>
      <w:r w:rsidRPr="001216A7">
        <w:rPr>
          <w:rFonts w:hint="eastAsia"/>
        </w:rPr>
        <w:t>13</w:t>
      </w:r>
      <w:r w:rsidRPr="001216A7">
        <w:t>.2</w:t>
      </w:r>
      <w:r w:rsidRPr="001216A7">
        <w:tab/>
        <w:t>MO-LR Transfer to a Third Party Procedure</w:t>
      </w:r>
      <w:bookmarkEnd w:id="274"/>
      <w:bookmarkEnd w:id="275"/>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6" w:name="_MON_1618761967"/>
    <w:bookmarkEnd w:id="276"/>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75" type="#_x0000_t75" style="width:465.8pt;height:249.2pt" o:ole="">
            <v:imagedata r:id="rId68" o:title=""/>
          </v:shape>
          <o:OLEObject Type="Embed" ProgID="Word.Picture.8" ShapeID="_x0000_i1075" DrawAspect="Content" ObjectID="_1678628470" r:id="rId69"/>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77777777" w:rsidR="00806F9E" w:rsidRPr="001216A7" w:rsidRDefault="00806F9E" w:rsidP="00806F9E">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77777777" w:rsidR="00806F9E" w:rsidRPr="001216A7" w:rsidRDefault="00806F9E" w:rsidP="00806F9E">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795C49EE" w14:textId="77777777" w:rsidR="00806F9E" w:rsidRDefault="00806F9E" w:rsidP="00806F9E">
      <w:pPr>
        <w:pStyle w:val="Heading2"/>
      </w:pPr>
      <w:bookmarkStart w:id="277" w:name="_Toc58920672"/>
      <w:bookmarkStart w:id="278" w:name="_Toc67999132"/>
      <w:r>
        <w:t>6.14</w:t>
      </w:r>
      <w:r>
        <w:tab/>
        <w:t>Procedures for Broadcast of Assistance Data</w:t>
      </w:r>
      <w:bookmarkEnd w:id="277"/>
      <w:bookmarkEnd w:id="278"/>
    </w:p>
    <w:p w14:paraId="648D36DB" w14:textId="77777777" w:rsidR="00806F9E" w:rsidRDefault="00806F9E" w:rsidP="00806F9E">
      <w:pPr>
        <w:pStyle w:val="Heading3"/>
      </w:pPr>
      <w:bookmarkStart w:id="279" w:name="_Toc58920673"/>
      <w:bookmarkStart w:id="280" w:name="_Toc67999133"/>
      <w:r>
        <w:t>6.14.1</w:t>
      </w:r>
      <w:r>
        <w:tab/>
        <w:t>Broadcast of Assistance Data by an LMF</w:t>
      </w:r>
      <w:bookmarkEnd w:id="279"/>
      <w:bookmarkEnd w:id="280"/>
    </w:p>
    <w:p w14:paraId="187E5218" w14:textId="77777777" w:rsidR="00806F9E" w:rsidRDefault="00806F9E" w:rsidP="00806F9E">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412010BA" w14:textId="77777777" w:rsidR="00806F9E" w:rsidRDefault="00806F9E" w:rsidP="00806F9E">
      <w:pPr>
        <w:pStyle w:val="TH"/>
      </w:pPr>
      <w:r w:rsidRPr="00E43052">
        <w:rPr>
          <w:lang w:val="x-none" w:eastAsia="zh-CN"/>
        </w:rPr>
        <w:object w:dxaOrig="12564" w:dyaOrig="5592" w14:anchorId="56CAE735">
          <v:shape id="_x0000_i1076" type="#_x0000_t75" style="width:478.95pt;height:229.75pt" o:ole="">
            <v:imagedata r:id="rId70" o:title=""/>
          </v:shape>
          <o:OLEObject Type="Embed" ProgID="Visio.Drawing.11" ShapeID="_x0000_i1076" DrawAspect="Content" ObjectID="_1678628471" r:id="rId71"/>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1" w:name="_Toc58920674"/>
      <w:bookmarkStart w:id="282" w:name="_Toc67999134"/>
      <w:r>
        <w:t>6.14.2</w:t>
      </w:r>
      <w:r>
        <w:tab/>
        <w:t>Delivery of Ciphering Keys to UEs for Broadcast Assistance Data</w:t>
      </w:r>
      <w:bookmarkEnd w:id="281"/>
      <w:bookmarkEnd w:id="282"/>
    </w:p>
    <w:p w14:paraId="48D762A1" w14:textId="77777777" w:rsidR="00806F9E" w:rsidRDefault="00806F9E" w:rsidP="00806F9E">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09EF8C63" w14:textId="77777777" w:rsidR="00806F9E" w:rsidRDefault="00806F9E" w:rsidP="00806F9E">
      <w:pPr>
        <w:pStyle w:val="TH"/>
      </w:pPr>
      <w:r>
        <w:rPr>
          <w:lang w:val="x-none" w:eastAsia="zh-CN"/>
        </w:rPr>
        <w:object w:dxaOrig="12585" w:dyaOrig="6883" w14:anchorId="4114BA97">
          <v:shape id="_x0000_i1077" type="#_x0000_t75" style="width:445.15pt;height:239.15pt" o:ole="">
            <v:imagedata r:id="rId72" o:title=""/>
          </v:shape>
          <o:OLEObject Type="Embed" ProgID="Visio.Drawing.11" ShapeID="_x0000_i1077" DrawAspect="Content" ObjectID="_1678628472" r:id="rId73"/>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7777777" w:rsidR="00806F9E" w:rsidRDefault="00806F9E" w:rsidP="00806F9E">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7777777" w:rsidR="00806F9E" w:rsidRDefault="00806F9E" w:rsidP="00806F9E">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3" w:name="_Toc58920675"/>
      <w:bookmarkStart w:id="284" w:name="_Toc67999135"/>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3"/>
      <w:bookmarkEnd w:id="284"/>
    </w:p>
    <w:p w14:paraId="7556F6BE" w14:textId="77777777" w:rsidR="00806F9E" w:rsidRPr="001216A7" w:rsidRDefault="00806F9E" w:rsidP="00806F9E">
      <w:pPr>
        <w:pStyle w:val="Heading2"/>
        <w:rPr>
          <w:rFonts w:eastAsia="SimSun"/>
          <w:lang w:eastAsia="zh-CN"/>
        </w:rPr>
      </w:pPr>
      <w:bookmarkStart w:id="285" w:name="_Toc58920676"/>
      <w:bookmarkStart w:id="286" w:name="_Toc6799913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5"/>
      <w:bookmarkEnd w:id="286"/>
    </w:p>
    <w:p w14:paraId="2444D07C" w14:textId="77777777"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BF37E7">
        <w:trPr>
          <w:jc w:val="center"/>
        </w:trPr>
        <w:tc>
          <w:tcPr>
            <w:tcW w:w="2322" w:type="dxa"/>
          </w:tcPr>
          <w:p w14:paraId="35EAF760" w14:textId="77777777" w:rsidR="00806F9E" w:rsidRPr="001216A7" w:rsidRDefault="00806F9E" w:rsidP="00BF37E7">
            <w:pPr>
              <w:pStyle w:val="TAH"/>
            </w:pPr>
            <w:r w:rsidRPr="001216A7">
              <w:t>Privacy Profile Data Type</w:t>
            </w:r>
          </w:p>
        </w:tc>
        <w:tc>
          <w:tcPr>
            <w:tcW w:w="992" w:type="dxa"/>
          </w:tcPr>
          <w:p w14:paraId="1220F40C" w14:textId="77777777" w:rsidR="00806F9E" w:rsidRPr="001216A7" w:rsidRDefault="00806F9E" w:rsidP="00BF37E7">
            <w:pPr>
              <w:pStyle w:val="TAH"/>
            </w:pPr>
            <w:r w:rsidRPr="001216A7">
              <w:t>Presence</w:t>
            </w:r>
          </w:p>
        </w:tc>
        <w:tc>
          <w:tcPr>
            <w:tcW w:w="6237" w:type="dxa"/>
          </w:tcPr>
          <w:p w14:paraId="153F1F7E" w14:textId="77777777" w:rsidR="00806F9E" w:rsidRPr="001216A7" w:rsidRDefault="00806F9E" w:rsidP="00BF37E7">
            <w:pPr>
              <w:pStyle w:val="TAH"/>
            </w:pPr>
            <w:r w:rsidRPr="001216A7">
              <w:t xml:space="preserve">UDM data </w:t>
            </w:r>
          </w:p>
        </w:tc>
      </w:tr>
      <w:tr w:rsidR="00806F9E" w:rsidRPr="001216A7" w14:paraId="56BC9E4A" w14:textId="77777777" w:rsidTr="00BF37E7">
        <w:trPr>
          <w:jc w:val="center"/>
        </w:trPr>
        <w:tc>
          <w:tcPr>
            <w:tcW w:w="2322" w:type="dxa"/>
          </w:tcPr>
          <w:p w14:paraId="1092B03E" w14:textId="77777777" w:rsidR="00806F9E" w:rsidRPr="001216A7" w:rsidRDefault="00806F9E" w:rsidP="00BF37E7">
            <w:pPr>
              <w:pStyle w:val="TAL"/>
            </w:pPr>
            <w:r w:rsidRPr="001216A7">
              <w:t>Location Privacy Indication</w:t>
            </w:r>
          </w:p>
        </w:tc>
        <w:tc>
          <w:tcPr>
            <w:tcW w:w="992" w:type="dxa"/>
          </w:tcPr>
          <w:p w14:paraId="667FF304" w14:textId="77777777" w:rsidR="00806F9E" w:rsidRPr="001216A7" w:rsidRDefault="00806F9E" w:rsidP="00BF37E7">
            <w:pPr>
              <w:pStyle w:val="TAC"/>
            </w:pPr>
            <w:r w:rsidRPr="001216A7">
              <w:t>M</w:t>
            </w:r>
          </w:p>
          <w:p w14:paraId="559ADF02" w14:textId="77777777" w:rsidR="00806F9E" w:rsidRPr="001216A7" w:rsidRDefault="00806F9E" w:rsidP="00BF37E7">
            <w:pPr>
              <w:pStyle w:val="TAC"/>
            </w:pPr>
          </w:p>
          <w:p w14:paraId="316A218D" w14:textId="77777777" w:rsidR="00806F9E" w:rsidRPr="001216A7" w:rsidRDefault="00806F9E" w:rsidP="00BF37E7">
            <w:pPr>
              <w:pStyle w:val="TAC"/>
            </w:pPr>
          </w:p>
          <w:p w14:paraId="4F95DF2F" w14:textId="77777777" w:rsidR="00806F9E" w:rsidRPr="001216A7" w:rsidRDefault="00806F9E" w:rsidP="00BF37E7">
            <w:pPr>
              <w:pStyle w:val="TAC"/>
              <w:jc w:val="left"/>
            </w:pPr>
          </w:p>
          <w:p w14:paraId="439FFA6C" w14:textId="77777777" w:rsidR="00806F9E" w:rsidRPr="001216A7" w:rsidRDefault="00806F9E" w:rsidP="00BF37E7">
            <w:pPr>
              <w:pStyle w:val="TAC"/>
            </w:pPr>
            <w:r w:rsidRPr="001216A7">
              <w:t>O</w:t>
            </w:r>
          </w:p>
        </w:tc>
        <w:tc>
          <w:tcPr>
            <w:tcW w:w="6237" w:type="dxa"/>
          </w:tcPr>
          <w:p w14:paraId="6B56CDBC" w14:textId="77777777" w:rsidR="00806F9E" w:rsidRPr="001216A7" w:rsidRDefault="00806F9E" w:rsidP="00BF37E7">
            <w:pPr>
              <w:pStyle w:val="TAL"/>
            </w:pPr>
            <w:r w:rsidRPr="001216A7">
              <w:t>Indication of one of the following mutually exclusive global settings:</w:t>
            </w:r>
          </w:p>
          <w:p w14:paraId="7C1F9097" w14:textId="77777777" w:rsidR="00806F9E" w:rsidRPr="001216A7" w:rsidRDefault="00806F9E" w:rsidP="00BF37E7">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BF37E7">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BF37E7">
            <w:pPr>
              <w:pStyle w:val="TAL"/>
              <w:ind w:left="523" w:hanging="240"/>
            </w:pPr>
          </w:p>
          <w:p w14:paraId="4C6EEE66" w14:textId="77777777" w:rsidR="00806F9E" w:rsidRPr="001216A7" w:rsidRDefault="00806F9E" w:rsidP="00BF37E7">
            <w:pPr>
              <w:pStyle w:val="TAL"/>
            </w:pPr>
            <w:r w:rsidRPr="001216A7">
              <w:t>Time period when the Location Privacy Indication is valid</w:t>
            </w:r>
          </w:p>
        </w:tc>
      </w:tr>
      <w:tr w:rsidR="00806F9E" w:rsidRPr="001216A7" w14:paraId="658CCA6C" w14:textId="77777777" w:rsidTr="00BF37E7">
        <w:trPr>
          <w:jc w:val="center"/>
        </w:trPr>
        <w:tc>
          <w:tcPr>
            <w:tcW w:w="2322" w:type="dxa"/>
          </w:tcPr>
          <w:p w14:paraId="1D11518E" w14:textId="77777777" w:rsidR="00806F9E" w:rsidRPr="001216A7" w:rsidRDefault="00806F9E" w:rsidP="00BF37E7">
            <w:pPr>
              <w:pStyle w:val="TAL"/>
            </w:pPr>
            <w:r w:rsidRPr="001216A7">
              <w:t>Call/session Unrelated Class</w:t>
            </w:r>
          </w:p>
        </w:tc>
        <w:tc>
          <w:tcPr>
            <w:tcW w:w="992" w:type="dxa"/>
          </w:tcPr>
          <w:p w14:paraId="3C7271CE" w14:textId="77777777" w:rsidR="00806F9E" w:rsidRPr="001216A7" w:rsidRDefault="00806F9E" w:rsidP="00BF37E7">
            <w:pPr>
              <w:pStyle w:val="TAC"/>
            </w:pPr>
            <w:r w:rsidRPr="001216A7">
              <w:t>M</w:t>
            </w:r>
          </w:p>
          <w:p w14:paraId="0D84AEAD" w14:textId="77777777" w:rsidR="00806F9E" w:rsidRPr="001216A7" w:rsidRDefault="00806F9E" w:rsidP="00BF37E7">
            <w:pPr>
              <w:pStyle w:val="TAC"/>
            </w:pPr>
          </w:p>
          <w:p w14:paraId="362DD739" w14:textId="77777777" w:rsidR="00806F9E" w:rsidRPr="001216A7" w:rsidRDefault="00806F9E" w:rsidP="00BF37E7">
            <w:pPr>
              <w:pStyle w:val="TAC"/>
            </w:pPr>
          </w:p>
          <w:p w14:paraId="17A67E46" w14:textId="77777777" w:rsidR="00806F9E" w:rsidRPr="001216A7" w:rsidRDefault="00806F9E" w:rsidP="00BF37E7">
            <w:pPr>
              <w:pStyle w:val="TAC"/>
            </w:pPr>
            <w:r w:rsidRPr="001216A7">
              <w:t>O</w:t>
            </w:r>
          </w:p>
          <w:p w14:paraId="694711BA" w14:textId="77777777" w:rsidR="00806F9E" w:rsidRPr="001216A7" w:rsidRDefault="00806F9E" w:rsidP="00BF37E7">
            <w:pPr>
              <w:pStyle w:val="TAC"/>
            </w:pPr>
          </w:p>
          <w:p w14:paraId="668005A7" w14:textId="77777777" w:rsidR="00806F9E" w:rsidRPr="001216A7" w:rsidRDefault="00806F9E" w:rsidP="00BF37E7">
            <w:pPr>
              <w:pStyle w:val="TAC"/>
            </w:pPr>
          </w:p>
          <w:p w14:paraId="5865C5E3" w14:textId="77777777" w:rsidR="00806F9E" w:rsidRPr="001216A7" w:rsidRDefault="00806F9E" w:rsidP="00BF37E7">
            <w:pPr>
              <w:pStyle w:val="TAC"/>
            </w:pPr>
          </w:p>
          <w:p w14:paraId="536576B9" w14:textId="77777777" w:rsidR="00806F9E" w:rsidRPr="001216A7" w:rsidRDefault="00806F9E" w:rsidP="00BF37E7">
            <w:pPr>
              <w:pStyle w:val="TAC"/>
            </w:pPr>
          </w:p>
          <w:p w14:paraId="76886834" w14:textId="77777777" w:rsidR="00806F9E" w:rsidRPr="001216A7" w:rsidRDefault="00806F9E" w:rsidP="00BF37E7">
            <w:pPr>
              <w:pStyle w:val="TAC"/>
            </w:pPr>
          </w:p>
          <w:p w14:paraId="6A127A4A" w14:textId="77777777" w:rsidR="00806F9E" w:rsidRPr="001216A7" w:rsidRDefault="00806F9E" w:rsidP="00BF37E7">
            <w:pPr>
              <w:pStyle w:val="TAC"/>
            </w:pPr>
          </w:p>
          <w:p w14:paraId="61EA5C32" w14:textId="77777777" w:rsidR="00806F9E" w:rsidRPr="001216A7" w:rsidRDefault="00806F9E" w:rsidP="00BF37E7">
            <w:pPr>
              <w:pStyle w:val="TAC"/>
            </w:pPr>
            <w:r w:rsidRPr="001216A7">
              <w:t>O</w:t>
            </w:r>
          </w:p>
          <w:p w14:paraId="76DFD8E8" w14:textId="77777777" w:rsidR="00806F9E" w:rsidRPr="001216A7" w:rsidRDefault="00806F9E" w:rsidP="00BF37E7">
            <w:pPr>
              <w:pStyle w:val="TAC"/>
            </w:pPr>
            <w:r w:rsidRPr="001216A7">
              <w:t>O</w:t>
            </w:r>
          </w:p>
          <w:p w14:paraId="049127F5" w14:textId="77777777" w:rsidR="00806F9E" w:rsidRPr="001216A7" w:rsidRDefault="00806F9E" w:rsidP="00BF37E7">
            <w:pPr>
              <w:pStyle w:val="TAC"/>
            </w:pPr>
            <w:r w:rsidRPr="001216A7">
              <w:t>O</w:t>
            </w:r>
          </w:p>
          <w:p w14:paraId="4FB6963A" w14:textId="77777777" w:rsidR="00806F9E" w:rsidRPr="001216A7" w:rsidRDefault="00806F9E" w:rsidP="00BF37E7">
            <w:pPr>
              <w:pStyle w:val="TAC"/>
            </w:pPr>
          </w:p>
          <w:p w14:paraId="2AAE2010" w14:textId="77777777" w:rsidR="00806F9E" w:rsidRPr="001216A7" w:rsidRDefault="00806F9E" w:rsidP="00BF37E7">
            <w:pPr>
              <w:pStyle w:val="TAC"/>
            </w:pPr>
          </w:p>
          <w:p w14:paraId="7510DC5A" w14:textId="77777777" w:rsidR="00806F9E" w:rsidRPr="001216A7" w:rsidRDefault="00806F9E" w:rsidP="00BF37E7">
            <w:pPr>
              <w:pStyle w:val="TAC"/>
            </w:pPr>
            <w:r w:rsidRPr="001216A7">
              <w:t>O</w:t>
            </w:r>
          </w:p>
          <w:p w14:paraId="22E26108" w14:textId="77777777" w:rsidR="00806F9E" w:rsidRPr="001216A7" w:rsidRDefault="00806F9E" w:rsidP="00BF37E7">
            <w:pPr>
              <w:pStyle w:val="TAC"/>
            </w:pPr>
          </w:p>
          <w:p w14:paraId="61B13EF4" w14:textId="77777777" w:rsidR="00806F9E" w:rsidRPr="001216A7" w:rsidRDefault="00806F9E" w:rsidP="00BF37E7">
            <w:pPr>
              <w:pStyle w:val="TAC"/>
            </w:pPr>
            <w:r w:rsidRPr="001216A7">
              <w:t>O</w:t>
            </w:r>
            <w:r w:rsidRPr="001216A7">
              <w:br/>
            </w:r>
            <w:r w:rsidRPr="001216A7">
              <w:br/>
            </w:r>
          </w:p>
          <w:p w14:paraId="67C908AE" w14:textId="77777777" w:rsidR="00806F9E" w:rsidRPr="001216A7" w:rsidRDefault="00806F9E" w:rsidP="00BF37E7">
            <w:pPr>
              <w:pStyle w:val="TAC"/>
              <w:jc w:val="left"/>
            </w:pPr>
          </w:p>
          <w:p w14:paraId="265EE696" w14:textId="77777777" w:rsidR="00806F9E" w:rsidRPr="001216A7" w:rsidRDefault="00806F9E" w:rsidP="00BF37E7">
            <w:pPr>
              <w:pStyle w:val="TAC"/>
            </w:pPr>
          </w:p>
          <w:p w14:paraId="21C0C722" w14:textId="77777777" w:rsidR="00806F9E" w:rsidRPr="001216A7" w:rsidRDefault="00806F9E" w:rsidP="00BF37E7">
            <w:pPr>
              <w:pStyle w:val="TAC"/>
            </w:pPr>
          </w:p>
          <w:p w14:paraId="7BA4377E" w14:textId="77777777" w:rsidR="00806F9E" w:rsidRPr="001216A7" w:rsidRDefault="00806F9E" w:rsidP="00BF37E7">
            <w:pPr>
              <w:pStyle w:val="TAC"/>
            </w:pPr>
          </w:p>
          <w:p w14:paraId="65F1DC4D" w14:textId="77777777" w:rsidR="00806F9E" w:rsidRPr="001216A7" w:rsidRDefault="00806F9E" w:rsidP="00BF37E7">
            <w:pPr>
              <w:pStyle w:val="TAC"/>
            </w:pPr>
            <w:r w:rsidRPr="001216A7">
              <w:t>O</w:t>
            </w:r>
          </w:p>
          <w:p w14:paraId="0A9D55CF" w14:textId="77777777" w:rsidR="00806F9E" w:rsidRPr="001216A7" w:rsidRDefault="00806F9E" w:rsidP="00BF37E7">
            <w:pPr>
              <w:pStyle w:val="TAC"/>
            </w:pPr>
            <w:r w:rsidRPr="001216A7">
              <w:t>O</w:t>
            </w:r>
          </w:p>
          <w:p w14:paraId="50F1A5E3" w14:textId="77777777" w:rsidR="00806F9E" w:rsidRPr="001216A7" w:rsidRDefault="00806F9E" w:rsidP="00BF37E7">
            <w:pPr>
              <w:pStyle w:val="TAC"/>
            </w:pPr>
          </w:p>
          <w:p w14:paraId="6175DE70" w14:textId="77777777" w:rsidR="00806F9E" w:rsidRPr="001216A7" w:rsidRDefault="00806F9E" w:rsidP="00BF37E7">
            <w:pPr>
              <w:pStyle w:val="TAC"/>
            </w:pPr>
            <w:r w:rsidRPr="001216A7">
              <w:t>O</w:t>
            </w:r>
          </w:p>
          <w:p w14:paraId="01E35AE3" w14:textId="77777777" w:rsidR="00806F9E" w:rsidRPr="001216A7" w:rsidRDefault="00806F9E" w:rsidP="00BF37E7">
            <w:pPr>
              <w:pStyle w:val="TAC"/>
            </w:pPr>
          </w:p>
          <w:p w14:paraId="0A227509" w14:textId="77777777" w:rsidR="00806F9E" w:rsidRPr="001216A7" w:rsidRDefault="00806F9E" w:rsidP="00BF37E7">
            <w:pPr>
              <w:pStyle w:val="TAC"/>
            </w:pPr>
          </w:p>
          <w:p w14:paraId="66F08115" w14:textId="77777777" w:rsidR="00806F9E" w:rsidRPr="001216A7" w:rsidRDefault="00806F9E" w:rsidP="00BF37E7">
            <w:pPr>
              <w:pStyle w:val="TAC"/>
            </w:pPr>
          </w:p>
          <w:p w14:paraId="3394F6E9" w14:textId="77777777" w:rsidR="00806F9E" w:rsidRPr="001216A7" w:rsidRDefault="00806F9E" w:rsidP="00BF37E7">
            <w:pPr>
              <w:pStyle w:val="TAC"/>
            </w:pPr>
            <w:r w:rsidRPr="001216A7">
              <w:t>O</w:t>
            </w:r>
            <w:r w:rsidRPr="001216A7">
              <w:br/>
            </w:r>
          </w:p>
          <w:p w14:paraId="74D10F99" w14:textId="77777777" w:rsidR="00806F9E" w:rsidRPr="001216A7" w:rsidRDefault="00806F9E" w:rsidP="00BF37E7">
            <w:pPr>
              <w:pStyle w:val="TAC"/>
            </w:pPr>
          </w:p>
          <w:p w14:paraId="13506150" w14:textId="77777777" w:rsidR="00806F9E" w:rsidRPr="001216A7" w:rsidRDefault="00806F9E" w:rsidP="00BF37E7">
            <w:pPr>
              <w:pStyle w:val="TAC"/>
            </w:pPr>
          </w:p>
          <w:p w14:paraId="0DB1EFF0" w14:textId="77777777" w:rsidR="00806F9E" w:rsidRPr="001216A7" w:rsidRDefault="00806F9E" w:rsidP="00BF37E7">
            <w:pPr>
              <w:pStyle w:val="TAC"/>
            </w:pPr>
          </w:p>
          <w:p w14:paraId="7E4E94AA" w14:textId="77777777" w:rsidR="00806F9E" w:rsidRPr="001216A7" w:rsidRDefault="00806F9E" w:rsidP="00BF37E7">
            <w:pPr>
              <w:pStyle w:val="TAC"/>
            </w:pPr>
          </w:p>
          <w:p w14:paraId="27AA2CBA" w14:textId="77777777" w:rsidR="00806F9E" w:rsidRPr="001216A7" w:rsidRDefault="00806F9E" w:rsidP="00BF37E7">
            <w:pPr>
              <w:pStyle w:val="TAC"/>
            </w:pPr>
          </w:p>
          <w:p w14:paraId="4682B5DC" w14:textId="77777777" w:rsidR="00806F9E" w:rsidRPr="001216A7" w:rsidRDefault="00806F9E" w:rsidP="00BF37E7">
            <w:pPr>
              <w:pStyle w:val="TAC"/>
            </w:pPr>
            <w:r w:rsidRPr="001216A7">
              <w:t>O</w:t>
            </w:r>
          </w:p>
          <w:p w14:paraId="1F878E0B" w14:textId="77777777" w:rsidR="00806F9E" w:rsidRPr="001216A7" w:rsidRDefault="00806F9E" w:rsidP="00BF37E7">
            <w:pPr>
              <w:pStyle w:val="TAC"/>
            </w:pPr>
            <w:r w:rsidRPr="001216A7">
              <w:t>O</w:t>
            </w:r>
          </w:p>
          <w:p w14:paraId="2E60FCA9" w14:textId="77777777" w:rsidR="00806F9E" w:rsidRPr="001216A7" w:rsidRDefault="00806F9E" w:rsidP="00BF37E7">
            <w:pPr>
              <w:pStyle w:val="TAC"/>
            </w:pPr>
            <w:r w:rsidRPr="001216A7">
              <w:t>O</w:t>
            </w:r>
          </w:p>
        </w:tc>
        <w:tc>
          <w:tcPr>
            <w:tcW w:w="6237" w:type="dxa"/>
          </w:tcPr>
          <w:p w14:paraId="59C9AFDE" w14:textId="77777777" w:rsidR="00806F9E" w:rsidRPr="001216A7" w:rsidRDefault="00806F9E" w:rsidP="00BF37E7">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BF37E7">
            <w:pPr>
              <w:pStyle w:val="TAL"/>
              <w:ind w:left="523" w:hanging="240"/>
            </w:pPr>
            <w:r w:rsidRPr="001216A7">
              <w:t>-</w:t>
            </w:r>
            <w:r w:rsidRPr="001216A7">
              <w:tab/>
              <w:t>One of the following mutually exclusive options:</w:t>
            </w:r>
          </w:p>
          <w:p w14:paraId="4A5A94A6" w14:textId="77777777" w:rsidR="00806F9E" w:rsidRPr="001216A7" w:rsidRDefault="00806F9E" w:rsidP="00BF37E7">
            <w:pPr>
              <w:pStyle w:val="TAL"/>
              <w:ind w:left="763" w:hanging="240"/>
            </w:pPr>
            <w:r w:rsidRPr="001216A7">
              <w:t>-</w:t>
            </w:r>
            <w:r w:rsidRPr="001216A7">
              <w:tab/>
              <w:t>Location not allowed (default case)</w:t>
            </w:r>
          </w:p>
          <w:p w14:paraId="1005906E" w14:textId="77777777" w:rsidR="00806F9E" w:rsidRPr="001216A7" w:rsidRDefault="00806F9E" w:rsidP="00BF37E7">
            <w:pPr>
              <w:pStyle w:val="TAL"/>
              <w:ind w:left="763" w:hanging="240"/>
            </w:pPr>
            <w:r w:rsidRPr="001216A7">
              <w:t>-</w:t>
            </w:r>
            <w:r w:rsidRPr="001216A7">
              <w:tab/>
              <w:t>Location allowed with notification</w:t>
            </w:r>
          </w:p>
          <w:p w14:paraId="4082838F" w14:textId="77777777" w:rsidR="00806F9E" w:rsidRPr="001216A7" w:rsidRDefault="00806F9E" w:rsidP="00BF37E7">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BF37E7">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BF37E7">
            <w:pPr>
              <w:pStyle w:val="TAL"/>
              <w:ind w:left="523" w:hanging="240"/>
            </w:pPr>
            <w:r w:rsidRPr="001216A7">
              <w:t>-</w:t>
            </w:r>
            <w:r w:rsidRPr="001216A7">
              <w:tab/>
              <w:t>Time period when positioning is allowed</w:t>
            </w:r>
          </w:p>
          <w:p w14:paraId="0AFE73F1" w14:textId="77777777" w:rsidR="00806F9E" w:rsidRPr="001216A7" w:rsidRDefault="00806F9E" w:rsidP="00BF37E7">
            <w:pPr>
              <w:pStyle w:val="TAL"/>
              <w:ind w:left="523" w:hanging="240"/>
            </w:pPr>
            <w:r w:rsidRPr="001216A7">
              <w:t>-</w:t>
            </w:r>
            <w:r w:rsidRPr="001216A7">
              <w:tab/>
              <w:t>Geographical area where positioning is allowed</w:t>
            </w:r>
          </w:p>
          <w:p w14:paraId="5EB2AE6E" w14:textId="77777777" w:rsidR="00806F9E" w:rsidRPr="001216A7" w:rsidRDefault="00806F9E" w:rsidP="00BF37E7">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BF37E7">
            <w:pPr>
              <w:pStyle w:val="TAL"/>
            </w:pPr>
          </w:p>
          <w:p w14:paraId="66C1C2AD" w14:textId="77777777" w:rsidR="00806F9E" w:rsidRPr="001216A7" w:rsidRDefault="00806F9E" w:rsidP="00BF37E7">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BF37E7">
            <w:pPr>
              <w:pStyle w:val="TAL"/>
              <w:ind w:left="523" w:hanging="240"/>
            </w:pPr>
            <w:r w:rsidRPr="001216A7">
              <w:t>-</w:t>
            </w:r>
            <w:r w:rsidRPr="001216A7">
              <w:tab/>
              <w:t>One of the following mutually exclusive options:</w:t>
            </w:r>
          </w:p>
          <w:p w14:paraId="3588C8BE" w14:textId="77777777" w:rsidR="00806F9E" w:rsidRPr="001216A7" w:rsidRDefault="00806F9E" w:rsidP="00BF37E7">
            <w:pPr>
              <w:pStyle w:val="TAL"/>
              <w:ind w:left="763" w:hanging="240"/>
            </w:pPr>
            <w:r w:rsidRPr="001216A7">
              <w:t>-</w:t>
            </w:r>
            <w:r w:rsidRPr="001216A7">
              <w:tab/>
              <w:t>Location allowed without notification (default case)</w:t>
            </w:r>
          </w:p>
          <w:p w14:paraId="5B89FC82" w14:textId="77777777" w:rsidR="00806F9E" w:rsidRPr="001216A7" w:rsidRDefault="00806F9E" w:rsidP="00BF37E7">
            <w:pPr>
              <w:pStyle w:val="TAL"/>
              <w:ind w:left="763" w:hanging="240"/>
            </w:pPr>
            <w:r w:rsidRPr="001216A7">
              <w:t>-</w:t>
            </w:r>
            <w:r w:rsidRPr="001216A7">
              <w:tab/>
              <w:t>Location allowed with notification</w:t>
            </w:r>
          </w:p>
          <w:p w14:paraId="57A8FF1C" w14:textId="77777777" w:rsidR="00806F9E" w:rsidRPr="001216A7" w:rsidRDefault="00806F9E" w:rsidP="00BF37E7">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BF37E7">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BF37E7">
            <w:pPr>
              <w:pStyle w:val="TAL"/>
              <w:ind w:left="523" w:hanging="240"/>
            </w:pPr>
            <w:r w:rsidRPr="001216A7">
              <w:t>-</w:t>
            </w:r>
            <w:r w:rsidRPr="001216A7">
              <w:tab/>
              <w:t>Time period when positioning is allowed</w:t>
            </w:r>
          </w:p>
          <w:p w14:paraId="73DB8A3D" w14:textId="77777777" w:rsidR="00806F9E" w:rsidRPr="001216A7" w:rsidRDefault="00806F9E" w:rsidP="00BF37E7">
            <w:pPr>
              <w:pStyle w:val="TAL"/>
              <w:ind w:left="523" w:hanging="240"/>
            </w:pPr>
            <w:r w:rsidRPr="001216A7">
              <w:t>-</w:t>
            </w:r>
            <w:r w:rsidRPr="001216A7">
              <w:tab/>
              <w:t>Geographical area where positioning is allowed</w:t>
            </w:r>
          </w:p>
          <w:p w14:paraId="48533F8B" w14:textId="77777777" w:rsidR="00806F9E" w:rsidRPr="001216A7" w:rsidRDefault="00806F9E" w:rsidP="00BF37E7">
            <w:pPr>
              <w:pStyle w:val="TAL"/>
              <w:ind w:left="807" w:hanging="284"/>
            </w:pPr>
          </w:p>
          <w:p w14:paraId="3CB99B3A" w14:textId="77777777" w:rsidR="00806F9E" w:rsidRPr="001216A7" w:rsidRDefault="00806F9E" w:rsidP="00BF37E7">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BF37E7">
            <w:pPr>
              <w:pStyle w:val="TAL"/>
              <w:ind w:left="523" w:hanging="240"/>
            </w:pPr>
            <w:r w:rsidRPr="001216A7">
              <w:t>-</w:t>
            </w:r>
            <w:r w:rsidRPr="001216A7">
              <w:tab/>
              <w:t>One of the following mutually exclusive options:</w:t>
            </w:r>
          </w:p>
          <w:p w14:paraId="7D4CC0F6" w14:textId="77777777" w:rsidR="00806F9E" w:rsidRPr="001216A7" w:rsidRDefault="00806F9E" w:rsidP="00BF37E7">
            <w:pPr>
              <w:pStyle w:val="TAL"/>
              <w:ind w:left="763" w:hanging="240"/>
            </w:pPr>
            <w:r w:rsidRPr="001216A7">
              <w:t>-</w:t>
            </w:r>
            <w:r w:rsidRPr="001216A7">
              <w:tab/>
              <w:t>Location allowed without notification (default case)</w:t>
            </w:r>
          </w:p>
          <w:p w14:paraId="04939D0D" w14:textId="77777777" w:rsidR="00806F9E" w:rsidRPr="001216A7" w:rsidRDefault="00806F9E" w:rsidP="00BF37E7">
            <w:pPr>
              <w:pStyle w:val="TAL"/>
              <w:ind w:left="763" w:hanging="240"/>
            </w:pPr>
            <w:r w:rsidRPr="001216A7">
              <w:t>-</w:t>
            </w:r>
            <w:r w:rsidRPr="001216A7">
              <w:tab/>
              <w:t>Location allowed with notification</w:t>
            </w:r>
          </w:p>
          <w:p w14:paraId="2DFC9C9E" w14:textId="77777777" w:rsidR="00806F9E" w:rsidRPr="001216A7" w:rsidRDefault="00806F9E" w:rsidP="00BF37E7">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BF37E7">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BF37E7">
            <w:pPr>
              <w:pStyle w:val="TAL"/>
              <w:ind w:left="523" w:hanging="240"/>
            </w:pPr>
            <w:r w:rsidRPr="001216A7">
              <w:t>-</w:t>
            </w:r>
            <w:r w:rsidRPr="001216A7">
              <w:tab/>
              <w:t>Time period when positioning is allowed</w:t>
            </w:r>
          </w:p>
          <w:p w14:paraId="3E17CD50" w14:textId="77777777" w:rsidR="00806F9E" w:rsidRPr="001216A7" w:rsidRDefault="00806F9E" w:rsidP="00BF37E7">
            <w:pPr>
              <w:pStyle w:val="TAL"/>
              <w:ind w:left="523" w:hanging="240"/>
            </w:pPr>
            <w:r w:rsidRPr="001216A7">
              <w:t>-</w:t>
            </w:r>
            <w:r w:rsidRPr="001216A7">
              <w:tab/>
              <w:t>Geographical area where positioning is allowed</w:t>
            </w:r>
          </w:p>
          <w:p w14:paraId="322C38D3" w14:textId="77777777" w:rsidR="00806F9E" w:rsidRPr="001216A7" w:rsidRDefault="00806F9E" w:rsidP="00BF37E7">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BF37E7">
        <w:trPr>
          <w:jc w:val="center"/>
        </w:trPr>
        <w:tc>
          <w:tcPr>
            <w:tcW w:w="2322" w:type="dxa"/>
          </w:tcPr>
          <w:p w14:paraId="653E6DEB" w14:textId="77777777" w:rsidR="00806F9E" w:rsidRPr="001216A7" w:rsidRDefault="00806F9E" w:rsidP="00BF37E7">
            <w:pPr>
              <w:pStyle w:val="TAL"/>
            </w:pPr>
            <w:r w:rsidRPr="001216A7">
              <w:t>PLMN Operator Class</w:t>
            </w:r>
          </w:p>
        </w:tc>
        <w:tc>
          <w:tcPr>
            <w:tcW w:w="992" w:type="dxa"/>
          </w:tcPr>
          <w:p w14:paraId="270BC4A9" w14:textId="77777777" w:rsidR="00806F9E" w:rsidRPr="001216A7" w:rsidRDefault="00806F9E" w:rsidP="00BF37E7">
            <w:pPr>
              <w:pStyle w:val="TAC"/>
            </w:pPr>
            <w:r w:rsidRPr="001216A7">
              <w:t>O</w:t>
            </w:r>
          </w:p>
        </w:tc>
        <w:tc>
          <w:tcPr>
            <w:tcW w:w="6237" w:type="dxa"/>
          </w:tcPr>
          <w:p w14:paraId="09845DA4" w14:textId="77777777" w:rsidR="00806F9E" w:rsidRPr="001216A7" w:rsidRDefault="00806F9E" w:rsidP="00BF37E7">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BF37E7">
            <w:pPr>
              <w:pStyle w:val="TAL"/>
              <w:ind w:left="523" w:hanging="240"/>
            </w:pPr>
            <w:r w:rsidRPr="001216A7">
              <w:t>-</w:t>
            </w:r>
            <w:r w:rsidRPr="001216A7">
              <w:tab/>
              <w:t>LCS client broadcasting location related information</w:t>
            </w:r>
          </w:p>
          <w:p w14:paraId="151E563C" w14:textId="77777777" w:rsidR="00806F9E" w:rsidRPr="001216A7" w:rsidRDefault="00806F9E" w:rsidP="00BF37E7">
            <w:pPr>
              <w:pStyle w:val="TAL"/>
              <w:ind w:left="523" w:hanging="240"/>
            </w:pPr>
            <w:r w:rsidRPr="001216A7">
              <w:t>-</w:t>
            </w:r>
            <w:r w:rsidRPr="001216A7">
              <w:tab/>
              <w:t>O&amp;M LCS client in the HPLMN</w:t>
            </w:r>
          </w:p>
          <w:p w14:paraId="47DEF80A" w14:textId="77777777" w:rsidR="00806F9E" w:rsidRPr="001216A7" w:rsidRDefault="00806F9E" w:rsidP="00BF37E7">
            <w:pPr>
              <w:pStyle w:val="TAL"/>
              <w:ind w:left="523" w:hanging="240"/>
            </w:pPr>
            <w:r w:rsidRPr="001216A7">
              <w:t>-</w:t>
            </w:r>
            <w:r w:rsidRPr="001216A7">
              <w:tab/>
              <w:t>O&amp;M LCS client in the VPLMN</w:t>
            </w:r>
          </w:p>
          <w:p w14:paraId="4FDE72F8" w14:textId="77777777" w:rsidR="00806F9E" w:rsidRPr="001216A7" w:rsidRDefault="00806F9E" w:rsidP="00BF37E7">
            <w:pPr>
              <w:pStyle w:val="TAL"/>
              <w:ind w:left="523" w:hanging="240"/>
            </w:pPr>
            <w:r w:rsidRPr="001216A7">
              <w:t>-</w:t>
            </w:r>
            <w:r w:rsidRPr="001216A7">
              <w:tab/>
              <w:t>LCS client recording anonymous location information</w:t>
            </w:r>
          </w:p>
          <w:p w14:paraId="23ED7E0B" w14:textId="77777777" w:rsidR="00806F9E" w:rsidRPr="001216A7" w:rsidRDefault="00806F9E" w:rsidP="00BF37E7">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BF37E7">
        <w:trPr>
          <w:jc w:val="center"/>
        </w:trPr>
        <w:tc>
          <w:tcPr>
            <w:tcW w:w="2322" w:type="dxa"/>
          </w:tcPr>
          <w:p w14:paraId="06ED55CC" w14:textId="77777777" w:rsidR="00806F9E" w:rsidRPr="001216A7" w:rsidRDefault="00806F9E" w:rsidP="00BF37E7">
            <w:pPr>
              <w:pStyle w:val="TAH"/>
            </w:pPr>
            <w:r w:rsidRPr="001216A7">
              <w:t>MO-LR Data</w:t>
            </w:r>
          </w:p>
        </w:tc>
        <w:tc>
          <w:tcPr>
            <w:tcW w:w="992" w:type="dxa"/>
          </w:tcPr>
          <w:p w14:paraId="5A012D7A" w14:textId="77777777" w:rsidR="00806F9E" w:rsidRPr="001216A7" w:rsidRDefault="00806F9E" w:rsidP="00BF37E7">
            <w:pPr>
              <w:pStyle w:val="TAH"/>
            </w:pPr>
            <w:r w:rsidRPr="001216A7">
              <w:t>Presence</w:t>
            </w:r>
          </w:p>
        </w:tc>
        <w:tc>
          <w:tcPr>
            <w:tcW w:w="6237" w:type="dxa"/>
          </w:tcPr>
          <w:p w14:paraId="7A3A8E43" w14:textId="77777777" w:rsidR="00806F9E" w:rsidRPr="001216A7" w:rsidRDefault="00806F9E" w:rsidP="00BF37E7">
            <w:pPr>
              <w:pStyle w:val="TAH"/>
            </w:pPr>
            <w:r w:rsidRPr="001216A7">
              <w:t xml:space="preserve">UDM data </w:t>
            </w:r>
          </w:p>
        </w:tc>
      </w:tr>
      <w:tr w:rsidR="00806F9E" w:rsidRPr="001216A7" w14:paraId="15624805" w14:textId="77777777" w:rsidTr="00BF37E7">
        <w:trPr>
          <w:jc w:val="center"/>
        </w:trPr>
        <w:tc>
          <w:tcPr>
            <w:tcW w:w="2322" w:type="dxa"/>
          </w:tcPr>
          <w:p w14:paraId="0366FF43" w14:textId="77777777" w:rsidR="00806F9E" w:rsidRPr="001216A7" w:rsidRDefault="00806F9E" w:rsidP="00BF37E7">
            <w:pPr>
              <w:pStyle w:val="TAL"/>
            </w:pPr>
            <w:r w:rsidRPr="001216A7">
              <w:t>Mobile Originated data</w:t>
            </w:r>
          </w:p>
        </w:tc>
        <w:tc>
          <w:tcPr>
            <w:tcW w:w="992" w:type="dxa"/>
          </w:tcPr>
          <w:p w14:paraId="215B6EFB" w14:textId="77777777" w:rsidR="00806F9E" w:rsidRPr="001216A7" w:rsidRDefault="00806F9E" w:rsidP="00BF37E7">
            <w:pPr>
              <w:pStyle w:val="TAC"/>
            </w:pPr>
            <w:r w:rsidRPr="001216A7">
              <w:t>M</w:t>
            </w:r>
          </w:p>
          <w:p w14:paraId="4BBD4B28" w14:textId="77777777" w:rsidR="00806F9E" w:rsidRPr="001216A7" w:rsidRDefault="00806F9E" w:rsidP="00BF37E7">
            <w:pPr>
              <w:pStyle w:val="TAC"/>
            </w:pPr>
          </w:p>
          <w:p w14:paraId="37F90B4F" w14:textId="77777777" w:rsidR="00806F9E" w:rsidRPr="001216A7" w:rsidRDefault="00806F9E" w:rsidP="00BF37E7">
            <w:pPr>
              <w:pStyle w:val="TAC"/>
              <w:jc w:val="left"/>
            </w:pPr>
          </w:p>
        </w:tc>
        <w:tc>
          <w:tcPr>
            <w:tcW w:w="6237" w:type="dxa"/>
          </w:tcPr>
          <w:p w14:paraId="68339E01" w14:textId="77777777" w:rsidR="00806F9E" w:rsidRPr="001216A7" w:rsidRDefault="00806F9E" w:rsidP="00BF37E7">
            <w:pPr>
              <w:pStyle w:val="TAL"/>
            </w:pPr>
            <w:r w:rsidRPr="001216A7">
              <w:t>List of MO-LR services allowed for a UE subscriber:</w:t>
            </w:r>
          </w:p>
          <w:p w14:paraId="1F417112" w14:textId="77777777" w:rsidR="00806F9E" w:rsidRPr="001216A7" w:rsidRDefault="00806F9E" w:rsidP="00BF37E7">
            <w:pPr>
              <w:pStyle w:val="TAL"/>
              <w:ind w:left="523" w:hanging="240"/>
            </w:pPr>
            <w:r w:rsidRPr="001216A7">
              <w:t>-</w:t>
            </w:r>
            <w:r w:rsidRPr="001216A7">
              <w:tab/>
              <w:t>Basic Self Location (UE can receive its own location)</w:t>
            </w:r>
          </w:p>
          <w:p w14:paraId="2C9B77D0" w14:textId="77777777" w:rsidR="00806F9E" w:rsidRPr="001216A7" w:rsidRDefault="00806F9E" w:rsidP="00BF37E7">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BF37E7">
            <w:pPr>
              <w:pStyle w:val="TAL"/>
              <w:ind w:left="523" w:hanging="240"/>
            </w:pPr>
            <w:r w:rsidRPr="001216A7">
              <w:t>-</w:t>
            </w:r>
            <w:r w:rsidRPr="001216A7">
              <w:tab/>
              <w:t xml:space="preserve">Transfer to Third Party </w:t>
            </w:r>
          </w:p>
        </w:tc>
      </w:tr>
      <w:tr w:rsidR="00806F9E" w:rsidRPr="001216A7" w14:paraId="0ABB6D66" w14:textId="77777777" w:rsidTr="00BF37E7">
        <w:trPr>
          <w:jc w:val="center"/>
        </w:trPr>
        <w:tc>
          <w:tcPr>
            <w:tcW w:w="2322" w:type="dxa"/>
          </w:tcPr>
          <w:p w14:paraId="7671A7A7" w14:textId="77777777" w:rsidR="00806F9E" w:rsidRPr="001216A7" w:rsidRDefault="00806F9E" w:rsidP="00BF37E7">
            <w:pPr>
              <w:pStyle w:val="TAL"/>
            </w:pPr>
            <w:r>
              <w:t>List of Assistance Data Types for MO-LR</w:t>
            </w:r>
          </w:p>
        </w:tc>
        <w:tc>
          <w:tcPr>
            <w:tcW w:w="992" w:type="dxa"/>
          </w:tcPr>
          <w:p w14:paraId="0139A895" w14:textId="77777777" w:rsidR="00806F9E" w:rsidRPr="001216A7" w:rsidRDefault="00806F9E" w:rsidP="00BF37E7">
            <w:pPr>
              <w:pStyle w:val="TAC"/>
            </w:pPr>
            <w:r>
              <w:t>O</w:t>
            </w:r>
          </w:p>
        </w:tc>
        <w:tc>
          <w:tcPr>
            <w:tcW w:w="6237" w:type="dxa"/>
          </w:tcPr>
          <w:p w14:paraId="1C0519CC" w14:textId="77777777" w:rsidR="00806F9E" w:rsidRPr="001216A7" w:rsidRDefault="00806F9E" w:rsidP="00BF37E7">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BF37E7">
        <w:trPr>
          <w:jc w:val="center"/>
        </w:trPr>
        <w:tc>
          <w:tcPr>
            <w:tcW w:w="2322" w:type="dxa"/>
          </w:tcPr>
          <w:p w14:paraId="7748519A" w14:textId="77777777" w:rsidR="00806F9E" w:rsidRPr="001216A7" w:rsidRDefault="00806F9E" w:rsidP="00BF37E7">
            <w:pPr>
              <w:pStyle w:val="TAH"/>
            </w:pPr>
            <w:r>
              <w:t>Broadcasting Data</w:t>
            </w:r>
          </w:p>
        </w:tc>
        <w:tc>
          <w:tcPr>
            <w:tcW w:w="992" w:type="dxa"/>
          </w:tcPr>
          <w:p w14:paraId="2C6F6DF8" w14:textId="77777777" w:rsidR="00806F9E" w:rsidRPr="001216A7" w:rsidRDefault="00806F9E" w:rsidP="00BF37E7">
            <w:pPr>
              <w:pStyle w:val="TAH"/>
            </w:pPr>
            <w:r w:rsidRPr="001216A7">
              <w:t>Presence</w:t>
            </w:r>
          </w:p>
        </w:tc>
        <w:tc>
          <w:tcPr>
            <w:tcW w:w="6237" w:type="dxa"/>
          </w:tcPr>
          <w:p w14:paraId="49DA81A9" w14:textId="77777777" w:rsidR="00806F9E" w:rsidRPr="001216A7" w:rsidRDefault="00806F9E" w:rsidP="00BF37E7">
            <w:pPr>
              <w:pStyle w:val="TAH"/>
            </w:pPr>
            <w:r>
              <w:t>Description</w:t>
            </w:r>
          </w:p>
        </w:tc>
      </w:tr>
      <w:tr w:rsidR="00806F9E" w:rsidRPr="001216A7" w14:paraId="3009A066" w14:textId="77777777" w:rsidTr="00BF37E7">
        <w:trPr>
          <w:jc w:val="center"/>
        </w:trPr>
        <w:tc>
          <w:tcPr>
            <w:tcW w:w="2322" w:type="dxa"/>
          </w:tcPr>
          <w:p w14:paraId="2D88A754" w14:textId="77777777" w:rsidR="00806F9E" w:rsidRPr="001216A7" w:rsidRDefault="00806F9E" w:rsidP="00BF37E7">
            <w:pPr>
              <w:pStyle w:val="TAL"/>
            </w:pPr>
            <w:r>
              <w:t>List of Assistance Data Types</w:t>
            </w:r>
          </w:p>
        </w:tc>
        <w:tc>
          <w:tcPr>
            <w:tcW w:w="992" w:type="dxa"/>
          </w:tcPr>
          <w:p w14:paraId="6E87FA75" w14:textId="77777777" w:rsidR="00806F9E" w:rsidRPr="001216A7" w:rsidRDefault="00806F9E" w:rsidP="00BF37E7">
            <w:pPr>
              <w:pStyle w:val="TAC"/>
            </w:pPr>
            <w:r>
              <w:t>O</w:t>
            </w:r>
          </w:p>
        </w:tc>
        <w:tc>
          <w:tcPr>
            <w:tcW w:w="6237" w:type="dxa"/>
          </w:tcPr>
          <w:p w14:paraId="71A05C80" w14:textId="77777777" w:rsidR="00806F9E" w:rsidRPr="001216A7" w:rsidRDefault="00806F9E" w:rsidP="00BF37E7">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1CC37C3" w14:textId="77777777" w:rsidR="00806F9E" w:rsidRPr="001216A7" w:rsidRDefault="00806F9E" w:rsidP="00806F9E">
      <w:pPr>
        <w:pStyle w:val="Heading2"/>
        <w:rPr>
          <w:rFonts w:eastAsia="SimSun"/>
          <w:lang w:eastAsia="zh-CN"/>
        </w:rPr>
      </w:pPr>
      <w:bookmarkStart w:id="287" w:name="_Toc58920677"/>
      <w:bookmarkStart w:id="288" w:name="_Toc6799913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287"/>
      <w:bookmarkEnd w:id="288"/>
      <w:r w:rsidRPr="001216A7">
        <w:rPr>
          <w:rFonts w:eastAsia="SimSun"/>
          <w:lang w:eastAsia="zh-CN"/>
        </w:rPr>
        <w:t xml:space="preserve"> </w:t>
      </w:r>
    </w:p>
    <w:p w14:paraId="22841A92" w14:textId="77777777" w:rsidR="00806F9E" w:rsidRPr="001216A7" w:rsidRDefault="00806F9E" w:rsidP="00806F9E">
      <w:pPr>
        <w:pStyle w:val="Heading3"/>
      </w:pPr>
      <w:bookmarkStart w:id="289" w:name="_Toc58920678"/>
      <w:bookmarkStart w:id="290" w:name="_Toc67999138"/>
      <w:r w:rsidRPr="001216A7">
        <w:t>7.2.1</w:t>
      </w:r>
      <w:r w:rsidRPr="001216A7">
        <w:tab/>
        <w:t>Information for an LCS Client</w:t>
      </w:r>
      <w:bookmarkEnd w:id="289"/>
      <w:bookmarkEnd w:id="290"/>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BF37E7">
        <w:trPr>
          <w:jc w:val="center"/>
        </w:trPr>
        <w:tc>
          <w:tcPr>
            <w:tcW w:w="2520" w:type="dxa"/>
          </w:tcPr>
          <w:p w14:paraId="532152E0" w14:textId="77777777" w:rsidR="00806F9E" w:rsidRPr="001216A7" w:rsidRDefault="00806F9E" w:rsidP="00BF37E7">
            <w:pPr>
              <w:pStyle w:val="TAL"/>
            </w:pPr>
            <w:r w:rsidRPr="001216A7">
              <w:t>LCS Client Information</w:t>
            </w:r>
          </w:p>
        </w:tc>
        <w:tc>
          <w:tcPr>
            <w:tcW w:w="810" w:type="dxa"/>
          </w:tcPr>
          <w:p w14:paraId="40752F38" w14:textId="77777777" w:rsidR="00806F9E" w:rsidRPr="001216A7" w:rsidRDefault="00806F9E" w:rsidP="00BF37E7">
            <w:pPr>
              <w:pStyle w:val="TAL"/>
            </w:pPr>
            <w:r w:rsidRPr="001216A7">
              <w:t>Status</w:t>
            </w:r>
          </w:p>
        </w:tc>
        <w:tc>
          <w:tcPr>
            <w:tcW w:w="5940" w:type="dxa"/>
          </w:tcPr>
          <w:p w14:paraId="6AA15AFF" w14:textId="77777777" w:rsidR="00806F9E" w:rsidRPr="001216A7" w:rsidRDefault="00806F9E" w:rsidP="00BF37E7">
            <w:pPr>
              <w:pStyle w:val="TAL"/>
            </w:pPr>
            <w:r w:rsidRPr="001216A7">
              <w:t>Description</w:t>
            </w:r>
          </w:p>
        </w:tc>
      </w:tr>
      <w:tr w:rsidR="00806F9E" w:rsidRPr="001216A7" w14:paraId="37D582E8" w14:textId="77777777" w:rsidTr="00BF37E7">
        <w:trPr>
          <w:jc w:val="center"/>
        </w:trPr>
        <w:tc>
          <w:tcPr>
            <w:tcW w:w="2520" w:type="dxa"/>
          </w:tcPr>
          <w:p w14:paraId="12862D75" w14:textId="77777777" w:rsidR="00806F9E" w:rsidRPr="001216A7" w:rsidRDefault="00806F9E" w:rsidP="00BF37E7">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BF37E7">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BF37E7">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BF37E7">
        <w:trPr>
          <w:jc w:val="center"/>
        </w:trPr>
        <w:tc>
          <w:tcPr>
            <w:tcW w:w="2520" w:type="dxa"/>
          </w:tcPr>
          <w:p w14:paraId="150BBFFF" w14:textId="77777777" w:rsidR="00806F9E" w:rsidRPr="001216A7" w:rsidRDefault="00806F9E" w:rsidP="00BF37E7">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BF37E7">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BF37E7">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BF37E7">
        <w:trPr>
          <w:jc w:val="center"/>
        </w:trPr>
        <w:tc>
          <w:tcPr>
            <w:tcW w:w="2520" w:type="dxa"/>
          </w:tcPr>
          <w:p w14:paraId="38083410" w14:textId="77777777" w:rsidR="00806F9E" w:rsidRPr="001216A7" w:rsidRDefault="00806F9E" w:rsidP="00BF37E7">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BF37E7">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BF37E7">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BF37E7">
        <w:trPr>
          <w:jc w:val="center"/>
        </w:trPr>
        <w:tc>
          <w:tcPr>
            <w:tcW w:w="2520" w:type="dxa"/>
          </w:tcPr>
          <w:p w14:paraId="36C4B055" w14:textId="77777777" w:rsidR="00806F9E" w:rsidRPr="001216A7" w:rsidRDefault="00806F9E" w:rsidP="00BF37E7">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BF37E7">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BF37E7">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BF37E7">
        <w:trPr>
          <w:jc w:val="center"/>
        </w:trPr>
        <w:tc>
          <w:tcPr>
            <w:tcW w:w="2520" w:type="dxa"/>
          </w:tcPr>
          <w:p w14:paraId="5DDA801A" w14:textId="77777777" w:rsidR="00806F9E" w:rsidRPr="001216A7" w:rsidRDefault="00806F9E" w:rsidP="00BF37E7">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BF37E7">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BF37E7">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BF37E7">
        <w:trPr>
          <w:jc w:val="center"/>
        </w:trPr>
        <w:tc>
          <w:tcPr>
            <w:tcW w:w="2520" w:type="dxa"/>
          </w:tcPr>
          <w:p w14:paraId="613C3C1E" w14:textId="77777777" w:rsidR="00806F9E" w:rsidRPr="001216A7" w:rsidRDefault="00806F9E" w:rsidP="00BF37E7">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BF37E7">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BF37E7">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BF37E7">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BF37E7">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60320FD0"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 xml:space="preserve">]) </w:t>
            </w:r>
          </w:p>
          <w:p w14:paraId="7B958224"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BF37E7">
        <w:trPr>
          <w:jc w:val="center"/>
        </w:trPr>
        <w:tc>
          <w:tcPr>
            <w:tcW w:w="2520" w:type="dxa"/>
          </w:tcPr>
          <w:p w14:paraId="0FAEE689" w14:textId="77777777" w:rsidR="00806F9E" w:rsidRPr="001216A7" w:rsidRDefault="00806F9E" w:rsidP="00BF37E7">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BF37E7">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BF37E7">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BF37E7">
        <w:trPr>
          <w:jc w:val="center"/>
        </w:trPr>
        <w:tc>
          <w:tcPr>
            <w:tcW w:w="2520" w:type="dxa"/>
          </w:tcPr>
          <w:p w14:paraId="514C0E62" w14:textId="77777777" w:rsidR="00806F9E" w:rsidRPr="001216A7" w:rsidRDefault="00806F9E" w:rsidP="00BF37E7">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BF37E7">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BF37E7">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BF37E7">
        <w:trPr>
          <w:jc w:val="center"/>
        </w:trPr>
        <w:tc>
          <w:tcPr>
            <w:tcW w:w="2520" w:type="dxa"/>
          </w:tcPr>
          <w:p w14:paraId="747984D3" w14:textId="77777777" w:rsidR="00806F9E" w:rsidRPr="001216A7" w:rsidRDefault="00806F9E" w:rsidP="00BF37E7">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BF37E7">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BF37E7">
            <w:pPr>
              <w:pStyle w:val="TAL"/>
              <w:rPr>
                <w:rFonts w:cs="Arial"/>
                <w:szCs w:val="18"/>
              </w:rPr>
            </w:pPr>
            <w:r w:rsidRPr="001216A7">
              <w:rPr>
                <w:rFonts w:cs="Arial"/>
                <w:szCs w:val="18"/>
              </w:rPr>
              <w:t>The priority of the LCS client</w:t>
            </w:r>
          </w:p>
        </w:tc>
      </w:tr>
      <w:tr w:rsidR="00806F9E" w:rsidRPr="001216A7" w14:paraId="357583A4" w14:textId="77777777" w:rsidTr="00BF37E7">
        <w:trPr>
          <w:jc w:val="center"/>
        </w:trPr>
        <w:tc>
          <w:tcPr>
            <w:tcW w:w="2520" w:type="dxa"/>
          </w:tcPr>
          <w:p w14:paraId="64DAFA35" w14:textId="77777777" w:rsidR="00806F9E" w:rsidRPr="001216A7" w:rsidRDefault="00806F9E" w:rsidP="00BF37E7">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BF37E7">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BF37E7">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BF37E7">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BF37E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BF37E7">
        <w:trPr>
          <w:jc w:val="center"/>
        </w:trPr>
        <w:tc>
          <w:tcPr>
            <w:tcW w:w="2520" w:type="dxa"/>
          </w:tcPr>
          <w:p w14:paraId="78480191" w14:textId="77777777" w:rsidR="00806F9E" w:rsidRPr="001216A7" w:rsidRDefault="00806F9E" w:rsidP="00BF37E7">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BF37E7">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BF37E7">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BF37E7">
        <w:trPr>
          <w:jc w:val="center"/>
        </w:trPr>
        <w:tc>
          <w:tcPr>
            <w:tcW w:w="2520" w:type="dxa"/>
          </w:tcPr>
          <w:p w14:paraId="1BE9DEFB" w14:textId="77777777" w:rsidR="00806F9E" w:rsidRPr="001216A7" w:rsidRDefault="00806F9E" w:rsidP="00BF37E7">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BF37E7">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BF37E7">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BF37E7">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BF37E7">
        <w:trPr>
          <w:jc w:val="center"/>
        </w:trPr>
        <w:tc>
          <w:tcPr>
            <w:tcW w:w="2520" w:type="dxa"/>
          </w:tcPr>
          <w:p w14:paraId="4B641C12" w14:textId="77777777" w:rsidR="00806F9E" w:rsidRPr="001216A7" w:rsidRDefault="00806F9E" w:rsidP="00BF37E7">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BF37E7">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BF37E7">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BF37E7">
        <w:trPr>
          <w:jc w:val="center"/>
        </w:trPr>
        <w:tc>
          <w:tcPr>
            <w:tcW w:w="2520" w:type="dxa"/>
          </w:tcPr>
          <w:p w14:paraId="63BF42BA" w14:textId="77777777" w:rsidR="00806F9E" w:rsidRPr="001216A7" w:rsidRDefault="00806F9E" w:rsidP="00BF37E7">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BF37E7">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BF37E7">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BF37E7">
        <w:trPr>
          <w:jc w:val="center"/>
        </w:trPr>
        <w:tc>
          <w:tcPr>
            <w:tcW w:w="2520" w:type="dxa"/>
          </w:tcPr>
          <w:p w14:paraId="01891284" w14:textId="77777777" w:rsidR="00806F9E" w:rsidRPr="001216A7" w:rsidRDefault="00806F9E" w:rsidP="00BF37E7">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BF37E7">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BF37E7">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BF37E7">
        <w:trPr>
          <w:jc w:val="center"/>
        </w:trPr>
        <w:tc>
          <w:tcPr>
            <w:tcW w:w="2520" w:type="dxa"/>
          </w:tcPr>
          <w:p w14:paraId="5133D3A3" w14:textId="77777777" w:rsidR="00806F9E" w:rsidRPr="001216A7" w:rsidRDefault="00806F9E" w:rsidP="00BF37E7">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BF37E7">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BF37E7">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291" w:name="_Toc58920679"/>
      <w:bookmarkStart w:id="292" w:name="_Toc67999139"/>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1"/>
      <w:bookmarkEnd w:id="292"/>
    </w:p>
    <w:p w14:paraId="6E3C9E8C" w14:textId="77777777" w:rsidR="00806F9E" w:rsidRPr="001216A7" w:rsidRDefault="00806F9E" w:rsidP="00806F9E">
      <w:pPr>
        <w:pStyle w:val="Heading2"/>
        <w:rPr>
          <w:rFonts w:eastAsia="SimSun"/>
          <w:lang w:eastAsia="zh-CN"/>
        </w:rPr>
      </w:pPr>
      <w:bookmarkStart w:id="293" w:name="_Toc58920680"/>
      <w:bookmarkStart w:id="294" w:name="_Toc67999140"/>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3"/>
      <w:bookmarkEnd w:id="294"/>
    </w:p>
    <w:p w14:paraId="269B59B8" w14:textId="77777777" w:rsidR="00806F9E" w:rsidRPr="001216A7" w:rsidRDefault="00806F9E" w:rsidP="00806F9E">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295" w:name="_Toc58920681"/>
      <w:bookmarkStart w:id="296" w:name="_Toc67999141"/>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5"/>
      <w:bookmarkEnd w:id="296"/>
    </w:p>
    <w:p w14:paraId="607AE905" w14:textId="77777777" w:rsidR="00806F9E" w:rsidRPr="001216A7" w:rsidRDefault="00806F9E" w:rsidP="00806F9E">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297" w:name="_Toc58920682"/>
      <w:bookmarkStart w:id="298" w:name="_Toc67999142"/>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297"/>
      <w:bookmarkEnd w:id="298"/>
    </w:p>
    <w:p w14:paraId="4CF5DACD" w14:textId="77777777" w:rsidR="00806F9E" w:rsidRPr="001216A7" w:rsidRDefault="00806F9E" w:rsidP="00806F9E">
      <w:pPr>
        <w:pStyle w:val="Heading3"/>
      </w:pPr>
      <w:bookmarkStart w:id="299" w:name="_Toc58920683"/>
      <w:bookmarkStart w:id="300" w:name="_Toc67999143"/>
      <w:r w:rsidRPr="001216A7">
        <w:t>8.3.1</w:t>
      </w:r>
      <w:r w:rsidRPr="001216A7">
        <w:tab/>
        <w:t>General</w:t>
      </w:r>
      <w:bookmarkEnd w:id="299"/>
      <w:bookmarkEnd w:id="300"/>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BF37E7">
        <w:tc>
          <w:tcPr>
            <w:tcW w:w="2093" w:type="dxa"/>
            <w:tcBorders>
              <w:bottom w:val="single" w:sz="4" w:space="0" w:color="auto"/>
            </w:tcBorders>
          </w:tcPr>
          <w:p w14:paraId="4EB7A168" w14:textId="77777777" w:rsidR="00806F9E" w:rsidRPr="00034813" w:rsidRDefault="00806F9E" w:rsidP="00BF37E7">
            <w:pPr>
              <w:pStyle w:val="TAH"/>
            </w:pPr>
            <w:r w:rsidRPr="00034813">
              <w:t>Service Name</w:t>
            </w:r>
          </w:p>
        </w:tc>
        <w:tc>
          <w:tcPr>
            <w:tcW w:w="2410" w:type="dxa"/>
          </w:tcPr>
          <w:p w14:paraId="75B80438" w14:textId="77777777" w:rsidR="00806F9E" w:rsidRPr="00034813" w:rsidRDefault="00806F9E" w:rsidP="00BF37E7">
            <w:pPr>
              <w:pStyle w:val="TAH"/>
            </w:pPr>
            <w:r w:rsidRPr="00034813">
              <w:t>Service Operations</w:t>
            </w:r>
          </w:p>
        </w:tc>
        <w:tc>
          <w:tcPr>
            <w:tcW w:w="1842" w:type="dxa"/>
          </w:tcPr>
          <w:p w14:paraId="2F86D8B2" w14:textId="77777777" w:rsidR="00806F9E" w:rsidRPr="00034813" w:rsidRDefault="00806F9E" w:rsidP="00BF37E7">
            <w:pPr>
              <w:pStyle w:val="TAH"/>
            </w:pPr>
            <w:r w:rsidRPr="00034813">
              <w:t>Operation</w:t>
            </w:r>
          </w:p>
          <w:p w14:paraId="63340458" w14:textId="77777777" w:rsidR="00806F9E" w:rsidRPr="00034813" w:rsidRDefault="00806F9E" w:rsidP="00BF37E7">
            <w:pPr>
              <w:pStyle w:val="TAH"/>
            </w:pPr>
            <w:r w:rsidRPr="00034813">
              <w:t>Semantics</w:t>
            </w:r>
          </w:p>
        </w:tc>
        <w:tc>
          <w:tcPr>
            <w:tcW w:w="1417" w:type="dxa"/>
          </w:tcPr>
          <w:p w14:paraId="5D97A272" w14:textId="77777777" w:rsidR="00806F9E" w:rsidRPr="00034813" w:rsidRDefault="00806F9E" w:rsidP="00BF37E7">
            <w:pPr>
              <w:pStyle w:val="TAH"/>
            </w:pPr>
            <w:r w:rsidRPr="00034813">
              <w:t>Example Consumer(s)</w:t>
            </w:r>
          </w:p>
        </w:tc>
      </w:tr>
      <w:tr w:rsidR="00806F9E" w:rsidRPr="00034813" w14:paraId="51048CFD" w14:textId="77777777" w:rsidTr="00BF37E7">
        <w:trPr>
          <w:trHeight w:val="355"/>
        </w:trPr>
        <w:tc>
          <w:tcPr>
            <w:tcW w:w="2093" w:type="dxa"/>
            <w:tcBorders>
              <w:bottom w:val="nil"/>
            </w:tcBorders>
          </w:tcPr>
          <w:p w14:paraId="36996BF0" w14:textId="77777777" w:rsidR="00806F9E" w:rsidRPr="001216A7" w:rsidRDefault="00806F9E" w:rsidP="00BF37E7">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BF37E7">
            <w:pPr>
              <w:pStyle w:val="TAL"/>
            </w:pPr>
            <w:r w:rsidRPr="001216A7">
              <w:t>DetermineLocation</w:t>
            </w:r>
          </w:p>
        </w:tc>
        <w:tc>
          <w:tcPr>
            <w:tcW w:w="1842" w:type="dxa"/>
          </w:tcPr>
          <w:p w14:paraId="2F3BB122" w14:textId="77777777" w:rsidR="00806F9E" w:rsidRPr="001216A7" w:rsidRDefault="00806F9E" w:rsidP="00BF37E7">
            <w:pPr>
              <w:pStyle w:val="TAL"/>
            </w:pPr>
            <w:r w:rsidRPr="001216A7">
              <w:t>Request/Response</w:t>
            </w:r>
          </w:p>
        </w:tc>
        <w:tc>
          <w:tcPr>
            <w:tcW w:w="1417" w:type="dxa"/>
          </w:tcPr>
          <w:p w14:paraId="20073EE5" w14:textId="77777777" w:rsidR="00806F9E" w:rsidRPr="001216A7" w:rsidRDefault="00806F9E" w:rsidP="00BF37E7">
            <w:pPr>
              <w:pStyle w:val="TAL"/>
            </w:pPr>
            <w:r w:rsidRPr="001216A7">
              <w:rPr>
                <w:lang w:val="en-US"/>
              </w:rPr>
              <w:t>A</w:t>
            </w:r>
            <w:r w:rsidRPr="001216A7">
              <w:t>M</w:t>
            </w:r>
            <w:r w:rsidRPr="001216A7">
              <w:rPr>
                <w:lang w:val="en-US"/>
              </w:rPr>
              <w:t>F</w:t>
            </w:r>
          </w:p>
        </w:tc>
      </w:tr>
      <w:tr w:rsidR="00806F9E" w:rsidRPr="00034813" w14:paraId="2404E349" w14:textId="77777777" w:rsidTr="00BF37E7">
        <w:trPr>
          <w:trHeight w:val="355"/>
        </w:trPr>
        <w:tc>
          <w:tcPr>
            <w:tcW w:w="2093" w:type="dxa"/>
            <w:tcBorders>
              <w:top w:val="nil"/>
              <w:bottom w:val="nil"/>
            </w:tcBorders>
          </w:tcPr>
          <w:p w14:paraId="36A1AFC9" w14:textId="77777777" w:rsidR="00806F9E" w:rsidRPr="00034813" w:rsidRDefault="00806F9E" w:rsidP="00BF37E7">
            <w:pPr>
              <w:pStyle w:val="TAL"/>
            </w:pPr>
          </w:p>
        </w:tc>
        <w:tc>
          <w:tcPr>
            <w:tcW w:w="2410" w:type="dxa"/>
          </w:tcPr>
          <w:p w14:paraId="73E17EBE" w14:textId="77777777" w:rsidR="00806F9E" w:rsidRPr="001216A7" w:rsidRDefault="00806F9E" w:rsidP="00BF37E7">
            <w:pPr>
              <w:pStyle w:val="TAL"/>
              <w:rPr>
                <w:lang w:eastAsia="zh-CN"/>
              </w:rPr>
            </w:pPr>
            <w:r w:rsidRPr="001216A7">
              <w:rPr>
                <w:lang w:eastAsia="zh-CN"/>
              </w:rPr>
              <w:t>EventNotify</w:t>
            </w:r>
          </w:p>
        </w:tc>
        <w:tc>
          <w:tcPr>
            <w:tcW w:w="1842" w:type="dxa"/>
          </w:tcPr>
          <w:p w14:paraId="2CC83F3A" w14:textId="77777777" w:rsidR="00806F9E" w:rsidRPr="001216A7" w:rsidRDefault="00806F9E" w:rsidP="00BF37E7">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BF37E7">
            <w:pPr>
              <w:pStyle w:val="TAL"/>
              <w:rPr>
                <w:lang w:val="en-US" w:eastAsia="zh-CN"/>
              </w:rPr>
            </w:pPr>
            <w:r w:rsidRPr="001216A7">
              <w:rPr>
                <w:rFonts w:hint="eastAsia"/>
                <w:lang w:val="en-US" w:eastAsia="zh-CN"/>
              </w:rPr>
              <w:t>GMLC</w:t>
            </w:r>
          </w:p>
        </w:tc>
      </w:tr>
      <w:tr w:rsidR="00806F9E" w:rsidRPr="00034813" w14:paraId="33F50352" w14:textId="77777777" w:rsidTr="00BF37E7">
        <w:trPr>
          <w:trHeight w:val="355"/>
        </w:trPr>
        <w:tc>
          <w:tcPr>
            <w:tcW w:w="2093" w:type="dxa"/>
            <w:tcBorders>
              <w:top w:val="nil"/>
              <w:bottom w:val="nil"/>
            </w:tcBorders>
          </w:tcPr>
          <w:p w14:paraId="6A90319F" w14:textId="77777777" w:rsidR="00806F9E" w:rsidRPr="00034813" w:rsidRDefault="00806F9E" w:rsidP="00BF37E7">
            <w:pPr>
              <w:pStyle w:val="TAL"/>
            </w:pPr>
          </w:p>
        </w:tc>
        <w:tc>
          <w:tcPr>
            <w:tcW w:w="2410" w:type="dxa"/>
          </w:tcPr>
          <w:p w14:paraId="38CC9341" w14:textId="77777777" w:rsidR="00806F9E" w:rsidRPr="001216A7" w:rsidRDefault="00806F9E" w:rsidP="00BF37E7">
            <w:pPr>
              <w:pStyle w:val="TAL"/>
              <w:rPr>
                <w:lang w:eastAsia="zh-CN"/>
              </w:rPr>
            </w:pPr>
            <w:r w:rsidRPr="001216A7">
              <w:rPr>
                <w:lang w:eastAsia="zh-CN"/>
              </w:rPr>
              <w:t>CancelLocation</w:t>
            </w:r>
          </w:p>
        </w:tc>
        <w:tc>
          <w:tcPr>
            <w:tcW w:w="1842" w:type="dxa"/>
          </w:tcPr>
          <w:p w14:paraId="1B39ED12" w14:textId="77777777" w:rsidR="00806F9E" w:rsidRPr="001216A7" w:rsidRDefault="00806F9E" w:rsidP="00BF37E7">
            <w:pPr>
              <w:pStyle w:val="TAL"/>
              <w:rPr>
                <w:lang w:eastAsia="zh-CN"/>
              </w:rPr>
            </w:pPr>
            <w:r w:rsidRPr="001216A7">
              <w:rPr>
                <w:lang w:eastAsia="zh-CN"/>
              </w:rPr>
              <w:t>Request/Response</w:t>
            </w:r>
          </w:p>
        </w:tc>
        <w:tc>
          <w:tcPr>
            <w:tcW w:w="1417" w:type="dxa"/>
          </w:tcPr>
          <w:p w14:paraId="184897D2" w14:textId="77777777" w:rsidR="00806F9E" w:rsidRPr="001216A7" w:rsidRDefault="00806F9E" w:rsidP="00BF37E7">
            <w:pPr>
              <w:pStyle w:val="TAL"/>
              <w:rPr>
                <w:lang w:val="en-US" w:eastAsia="zh-CN"/>
              </w:rPr>
            </w:pPr>
            <w:r w:rsidRPr="001216A7">
              <w:rPr>
                <w:lang w:val="en-US" w:eastAsia="zh-CN"/>
              </w:rPr>
              <w:t>AMF</w:t>
            </w:r>
          </w:p>
        </w:tc>
      </w:tr>
      <w:tr w:rsidR="00806F9E" w:rsidRPr="00034813" w14:paraId="430322D6" w14:textId="77777777" w:rsidTr="00BF37E7">
        <w:trPr>
          <w:trHeight w:val="355"/>
        </w:trPr>
        <w:tc>
          <w:tcPr>
            <w:tcW w:w="2093" w:type="dxa"/>
            <w:tcBorders>
              <w:top w:val="nil"/>
            </w:tcBorders>
          </w:tcPr>
          <w:p w14:paraId="598D24D3" w14:textId="77777777" w:rsidR="00806F9E" w:rsidRPr="00034813" w:rsidRDefault="00806F9E" w:rsidP="00BF37E7">
            <w:pPr>
              <w:pStyle w:val="TAL"/>
            </w:pPr>
          </w:p>
        </w:tc>
        <w:tc>
          <w:tcPr>
            <w:tcW w:w="2410" w:type="dxa"/>
          </w:tcPr>
          <w:p w14:paraId="16CA89CC" w14:textId="77777777" w:rsidR="00806F9E" w:rsidRPr="001216A7" w:rsidRDefault="00806F9E" w:rsidP="00BF37E7">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BF37E7">
            <w:pPr>
              <w:pStyle w:val="TAL"/>
              <w:rPr>
                <w:lang w:eastAsia="zh-CN"/>
              </w:rPr>
            </w:pPr>
            <w:r w:rsidRPr="001216A7">
              <w:rPr>
                <w:lang w:eastAsia="zh-CN"/>
              </w:rPr>
              <w:t>Request/Response</w:t>
            </w:r>
          </w:p>
        </w:tc>
        <w:tc>
          <w:tcPr>
            <w:tcW w:w="1417" w:type="dxa"/>
          </w:tcPr>
          <w:p w14:paraId="0AB0FDBE" w14:textId="77777777" w:rsidR="00806F9E" w:rsidRPr="001216A7" w:rsidRDefault="00806F9E" w:rsidP="00BF37E7">
            <w:pPr>
              <w:pStyle w:val="TAL"/>
              <w:rPr>
                <w:lang w:val="en-US" w:eastAsia="zh-CN"/>
              </w:rPr>
            </w:pPr>
            <w:r w:rsidRPr="001216A7">
              <w:rPr>
                <w:lang w:val="en-US" w:eastAsia="zh-CN"/>
              </w:rPr>
              <w:t>LMF</w:t>
            </w:r>
          </w:p>
        </w:tc>
      </w:tr>
      <w:tr w:rsidR="00806F9E" w:rsidRPr="00034813" w14:paraId="1F212198" w14:textId="77777777" w:rsidTr="00BF37E7">
        <w:trPr>
          <w:trHeight w:val="355"/>
        </w:trPr>
        <w:tc>
          <w:tcPr>
            <w:tcW w:w="2093" w:type="dxa"/>
          </w:tcPr>
          <w:p w14:paraId="6A5C4A26" w14:textId="77777777" w:rsidR="00806F9E" w:rsidRPr="00034813" w:rsidRDefault="00806F9E" w:rsidP="00BF37E7">
            <w:pPr>
              <w:pStyle w:val="TAL"/>
            </w:pPr>
            <w:r w:rsidRPr="00034813">
              <w:t>Nlmf_Broadcast</w:t>
            </w:r>
          </w:p>
        </w:tc>
        <w:tc>
          <w:tcPr>
            <w:tcW w:w="2410" w:type="dxa"/>
          </w:tcPr>
          <w:p w14:paraId="71958EE9" w14:textId="77777777" w:rsidR="00806F9E" w:rsidRPr="00034813" w:rsidRDefault="00806F9E" w:rsidP="00BF37E7">
            <w:pPr>
              <w:pStyle w:val="TAL"/>
            </w:pPr>
            <w:r w:rsidRPr="00034813">
              <w:t>CipheringKeyData</w:t>
            </w:r>
          </w:p>
        </w:tc>
        <w:tc>
          <w:tcPr>
            <w:tcW w:w="1842" w:type="dxa"/>
          </w:tcPr>
          <w:p w14:paraId="11986B32" w14:textId="77777777" w:rsidR="00806F9E" w:rsidRPr="00034813" w:rsidRDefault="00806F9E" w:rsidP="00BF37E7">
            <w:pPr>
              <w:pStyle w:val="TAL"/>
            </w:pPr>
            <w:r w:rsidRPr="00034813">
              <w:t>Notify</w:t>
            </w:r>
          </w:p>
        </w:tc>
        <w:tc>
          <w:tcPr>
            <w:tcW w:w="1417" w:type="dxa"/>
          </w:tcPr>
          <w:p w14:paraId="1F551C08" w14:textId="77777777" w:rsidR="00806F9E" w:rsidRPr="00034813" w:rsidRDefault="00806F9E" w:rsidP="00BF37E7">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01" w:name="_Toc58920684"/>
      <w:bookmarkStart w:id="302" w:name="_Toc67999144"/>
      <w:r w:rsidRPr="001216A7">
        <w:rPr>
          <w:rFonts w:hint="eastAsia"/>
        </w:rPr>
        <w:t>8.3.</w:t>
      </w:r>
      <w:r w:rsidRPr="001216A7">
        <w:t>2</w:t>
      </w:r>
      <w:r w:rsidRPr="001216A7">
        <w:tab/>
        <w:t>Nlmf_Location service</w:t>
      </w:r>
      <w:bookmarkEnd w:id="301"/>
      <w:bookmarkEnd w:id="302"/>
    </w:p>
    <w:p w14:paraId="2478C0AE" w14:textId="77777777" w:rsidR="00806F9E" w:rsidRPr="001216A7" w:rsidRDefault="00806F9E" w:rsidP="00806F9E">
      <w:pPr>
        <w:pStyle w:val="Heading4"/>
      </w:pPr>
      <w:bookmarkStart w:id="303" w:name="_Toc58920685"/>
      <w:bookmarkStart w:id="304" w:name="_Toc67999145"/>
      <w:r w:rsidRPr="001216A7">
        <w:t>8.3.2.1</w:t>
      </w:r>
      <w:r w:rsidRPr="001216A7">
        <w:tab/>
        <w:t>General</w:t>
      </w:r>
      <w:bookmarkEnd w:id="303"/>
      <w:bookmarkEnd w:id="304"/>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05" w:name="_Toc58920686"/>
      <w:bookmarkStart w:id="306" w:name="_Toc67999146"/>
      <w:r w:rsidRPr="001216A7">
        <w:t>8.3.2.2</w:t>
      </w:r>
      <w:r w:rsidRPr="001216A7">
        <w:tab/>
        <w:t>Nlmf_Location_DetermineLocation service operation</w:t>
      </w:r>
      <w:bookmarkEnd w:id="305"/>
      <w:bookmarkEnd w:id="306"/>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7777777" w:rsidR="00806F9E" w:rsidRPr="001216A7" w:rsidRDefault="00806F9E" w:rsidP="00806F9E">
      <w:r w:rsidRPr="001216A7">
        <w:rPr>
          <w:b/>
        </w:rPr>
        <w:t>Input, Optional:</w:t>
      </w:r>
      <w:r w:rsidRPr="001216A7">
        <w:rPr>
          <w:lang w:eastAsia="zh-CN"/>
        </w:rPr>
        <w:t xml:space="preserve"> serving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 AMF identity if a UE associated Namf_Communication service is to be invoked by LMF, Type of request for a 5GC-MO-LR, Embedded LPP message for a 5GC-MO-LR</w:t>
      </w:r>
      <w:r>
        <w:t>, subscribed assistance data for a 5GC-MO-LR</w:t>
      </w:r>
      <w:r w:rsidRPr="001216A7">
        <w:t>,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p>
    <w:p w14:paraId="77F6ADB3" w14:textId="7777777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07" w:name="_Toc58920687"/>
      <w:bookmarkStart w:id="308" w:name="_Toc67999147"/>
      <w:r w:rsidRPr="001216A7">
        <w:t>8.3.2.3</w:t>
      </w:r>
      <w:r w:rsidRPr="001216A7">
        <w:tab/>
        <w:t>Nlmf_Location_EventNotify service operation</w:t>
      </w:r>
      <w:bookmarkEnd w:id="307"/>
      <w:bookmarkEnd w:id="308"/>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77777777"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09" w:name="_Toc58920688"/>
      <w:bookmarkStart w:id="310" w:name="_Toc67999148"/>
      <w:r w:rsidRPr="001216A7">
        <w:t>8.3.2.</w:t>
      </w:r>
      <w:r w:rsidRPr="001216A7">
        <w:rPr>
          <w:rFonts w:hint="eastAsia"/>
        </w:rPr>
        <w:t>4</w:t>
      </w:r>
      <w:r w:rsidRPr="001216A7">
        <w:tab/>
        <w:t>Nlmf_Location_CancelLocation service operation</w:t>
      </w:r>
      <w:bookmarkEnd w:id="309"/>
      <w:bookmarkEnd w:id="310"/>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11" w:name="_Toc58920689"/>
      <w:bookmarkStart w:id="312" w:name="_Toc67999149"/>
      <w:r w:rsidRPr="001216A7">
        <w:t>8.3.2.</w:t>
      </w:r>
      <w:r w:rsidRPr="001216A7">
        <w:rPr>
          <w:rFonts w:hint="eastAsia"/>
        </w:rPr>
        <w:t>5</w:t>
      </w:r>
      <w:r w:rsidRPr="001216A7">
        <w:tab/>
        <w:t>Nlmf_Location_LocationContextTransfer service operation</w:t>
      </w:r>
      <w:bookmarkEnd w:id="311"/>
      <w:bookmarkEnd w:id="312"/>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77777777" w:rsidR="00806F9E" w:rsidRPr="001216A7" w:rsidRDefault="00806F9E" w:rsidP="00806F9E">
      <w:r w:rsidRPr="001216A7">
        <w:rPr>
          <w:b/>
        </w:rPr>
        <w:lastRenderedPageBreak/>
        <w:t>Input, Optional:</w:t>
      </w:r>
      <w:r w:rsidRPr="001216A7">
        <w:rPr>
          <w:lang w:eastAsia="zh-CN"/>
        </w:rPr>
        <w:t xml:space="preserve"> Event reporting status, UE location information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13" w:name="_Toc58920690"/>
      <w:bookmarkStart w:id="314" w:name="_Toc67999150"/>
      <w:r>
        <w:rPr>
          <w:lang w:eastAsia="zh-CN"/>
        </w:rPr>
        <w:t>8.3.3</w:t>
      </w:r>
      <w:r>
        <w:rPr>
          <w:lang w:eastAsia="zh-CN"/>
        </w:rPr>
        <w:tab/>
        <w:t>Nlmf_Broadcast service</w:t>
      </w:r>
      <w:bookmarkEnd w:id="313"/>
      <w:bookmarkEnd w:id="314"/>
    </w:p>
    <w:p w14:paraId="2EC2A60B" w14:textId="77777777" w:rsidR="00806F9E" w:rsidRDefault="00806F9E" w:rsidP="00806F9E">
      <w:pPr>
        <w:pStyle w:val="Heading4"/>
        <w:rPr>
          <w:lang w:eastAsia="zh-CN"/>
        </w:rPr>
      </w:pPr>
      <w:bookmarkStart w:id="315" w:name="_Toc58920691"/>
      <w:bookmarkStart w:id="316" w:name="_Toc67999151"/>
      <w:r>
        <w:rPr>
          <w:lang w:eastAsia="zh-CN"/>
        </w:rPr>
        <w:t>8.3.3.1</w:t>
      </w:r>
      <w:r>
        <w:rPr>
          <w:lang w:eastAsia="zh-CN"/>
        </w:rPr>
        <w:tab/>
        <w:t>General</w:t>
      </w:r>
      <w:bookmarkEnd w:id="315"/>
      <w:bookmarkEnd w:id="316"/>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17" w:name="_Toc58920692"/>
      <w:bookmarkStart w:id="318" w:name="_Toc67999152"/>
      <w:r>
        <w:rPr>
          <w:lang w:eastAsia="zh-CN"/>
        </w:rPr>
        <w:t>8.3.3.2</w:t>
      </w:r>
      <w:r>
        <w:rPr>
          <w:lang w:eastAsia="zh-CN"/>
        </w:rPr>
        <w:tab/>
        <w:t>Nlmf_Broadcast_CipheringKeyData service operation</w:t>
      </w:r>
      <w:bookmarkEnd w:id="317"/>
      <w:bookmarkEnd w:id="318"/>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19" w:name="_Toc58920693"/>
      <w:bookmarkStart w:id="320" w:name="_Toc67999153"/>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19"/>
      <w:bookmarkEnd w:id="320"/>
    </w:p>
    <w:p w14:paraId="5B20B3CE" w14:textId="77777777" w:rsidR="00806F9E" w:rsidRPr="001216A7" w:rsidRDefault="00806F9E" w:rsidP="00806F9E">
      <w:pPr>
        <w:pStyle w:val="Heading3"/>
      </w:pPr>
      <w:bookmarkStart w:id="321" w:name="_Toc58920694"/>
      <w:bookmarkStart w:id="322" w:name="_Toc67999154"/>
      <w:r w:rsidRPr="001216A7">
        <w:t>8.</w:t>
      </w:r>
      <w:r w:rsidRPr="001216A7">
        <w:rPr>
          <w:rFonts w:eastAsia="SimSun" w:hint="eastAsia"/>
          <w:lang w:eastAsia="zh-CN"/>
        </w:rPr>
        <w:t>4</w:t>
      </w:r>
      <w:r w:rsidRPr="001216A7">
        <w:t>.1</w:t>
      </w:r>
      <w:r w:rsidRPr="001216A7">
        <w:tab/>
        <w:t>General</w:t>
      </w:r>
      <w:bookmarkEnd w:id="321"/>
      <w:bookmarkEnd w:id="322"/>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BF37E7">
        <w:tc>
          <w:tcPr>
            <w:tcW w:w="2093" w:type="dxa"/>
            <w:tcBorders>
              <w:bottom w:val="single" w:sz="4" w:space="0" w:color="auto"/>
            </w:tcBorders>
          </w:tcPr>
          <w:p w14:paraId="3760A409" w14:textId="77777777" w:rsidR="00806F9E" w:rsidRPr="001216A7" w:rsidRDefault="00806F9E" w:rsidP="00BF37E7">
            <w:pPr>
              <w:pStyle w:val="TAH"/>
            </w:pPr>
            <w:r w:rsidRPr="001216A7">
              <w:t>Service Name</w:t>
            </w:r>
          </w:p>
        </w:tc>
        <w:tc>
          <w:tcPr>
            <w:tcW w:w="2410" w:type="dxa"/>
          </w:tcPr>
          <w:p w14:paraId="1181AD69" w14:textId="77777777" w:rsidR="00806F9E" w:rsidRPr="001216A7" w:rsidRDefault="00806F9E" w:rsidP="00BF37E7">
            <w:pPr>
              <w:pStyle w:val="TAH"/>
            </w:pPr>
            <w:r w:rsidRPr="001216A7">
              <w:t>Service Operations</w:t>
            </w:r>
          </w:p>
        </w:tc>
        <w:tc>
          <w:tcPr>
            <w:tcW w:w="1842" w:type="dxa"/>
          </w:tcPr>
          <w:p w14:paraId="36E65B34" w14:textId="77777777" w:rsidR="00806F9E" w:rsidRPr="001216A7" w:rsidRDefault="00806F9E" w:rsidP="00BF37E7">
            <w:pPr>
              <w:pStyle w:val="TAH"/>
            </w:pPr>
            <w:r w:rsidRPr="001216A7">
              <w:t>Operation</w:t>
            </w:r>
          </w:p>
          <w:p w14:paraId="3E45AD5C" w14:textId="77777777" w:rsidR="00806F9E" w:rsidRPr="001216A7" w:rsidRDefault="00806F9E" w:rsidP="00BF37E7">
            <w:pPr>
              <w:pStyle w:val="TAH"/>
            </w:pPr>
            <w:r w:rsidRPr="001216A7">
              <w:t>Semantics</w:t>
            </w:r>
          </w:p>
        </w:tc>
        <w:tc>
          <w:tcPr>
            <w:tcW w:w="1417" w:type="dxa"/>
          </w:tcPr>
          <w:p w14:paraId="1218899A" w14:textId="77777777" w:rsidR="00806F9E" w:rsidRPr="001216A7" w:rsidRDefault="00806F9E" w:rsidP="00BF37E7">
            <w:pPr>
              <w:pStyle w:val="TAH"/>
            </w:pPr>
            <w:r w:rsidRPr="001216A7">
              <w:t>Example Consumer(s)</w:t>
            </w:r>
          </w:p>
        </w:tc>
      </w:tr>
      <w:tr w:rsidR="00806F9E" w:rsidRPr="00034813" w14:paraId="5C6A3648" w14:textId="77777777" w:rsidTr="00BF37E7">
        <w:trPr>
          <w:trHeight w:val="355"/>
        </w:trPr>
        <w:tc>
          <w:tcPr>
            <w:tcW w:w="2093" w:type="dxa"/>
            <w:tcBorders>
              <w:bottom w:val="nil"/>
            </w:tcBorders>
          </w:tcPr>
          <w:p w14:paraId="50BE3504" w14:textId="77777777" w:rsidR="00806F9E" w:rsidRPr="001216A7" w:rsidRDefault="00806F9E" w:rsidP="00BF37E7">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BF37E7">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BF37E7">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BF37E7">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BF37E7">
        <w:trPr>
          <w:trHeight w:val="355"/>
        </w:trPr>
        <w:tc>
          <w:tcPr>
            <w:tcW w:w="2093" w:type="dxa"/>
            <w:tcBorders>
              <w:top w:val="nil"/>
              <w:bottom w:val="nil"/>
            </w:tcBorders>
          </w:tcPr>
          <w:p w14:paraId="71B14836" w14:textId="77777777" w:rsidR="00806F9E" w:rsidRPr="00034813" w:rsidRDefault="00806F9E" w:rsidP="00BF37E7">
            <w:pPr>
              <w:pStyle w:val="TAL"/>
            </w:pPr>
          </w:p>
        </w:tc>
        <w:tc>
          <w:tcPr>
            <w:tcW w:w="2410" w:type="dxa"/>
          </w:tcPr>
          <w:p w14:paraId="392C3A93" w14:textId="77777777" w:rsidR="00806F9E" w:rsidRPr="001216A7" w:rsidRDefault="00806F9E" w:rsidP="00BF37E7">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BF37E7">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BF37E7">
            <w:pPr>
              <w:pStyle w:val="TAL"/>
              <w:rPr>
                <w:rFonts w:eastAsia="SimSun"/>
                <w:lang w:eastAsia="zh-CN"/>
              </w:rPr>
            </w:pPr>
            <w:r w:rsidRPr="001216A7">
              <w:rPr>
                <w:rFonts w:eastAsia="SimSun" w:hint="eastAsia"/>
                <w:lang w:eastAsia="zh-CN"/>
              </w:rPr>
              <w:t>AMF, GMLC</w:t>
            </w:r>
          </w:p>
        </w:tc>
      </w:tr>
      <w:tr w:rsidR="00806F9E" w:rsidRPr="00034813" w14:paraId="02501625" w14:textId="77777777" w:rsidTr="00BF37E7">
        <w:trPr>
          <w:trHeight w:val="355"/>
        </w:trPr>
        <w:tc>
          <w:tcPr>
            <w:tcW w:w="2093" w:type="dxa"/>
            <w:tcBorders>
              <w:top w:val="nil"/>
              <w:bottom w:val="nil"/>
            </w:tcBorders>
          </w:tcPr>
          <w:p w14:paraId="61B35397" w14:textId="77777777" w:rsidR="00806F9E" w:rsidRPr="00034813" w:rsidRDefault="00806F9E" w:rsidP="00BF37E7">
            <w:pPr>
              <w:pStyle w:val="TAL"/>
            </w:pPr>
          </w:p>
        </w:tc>
        <w:tc>
          <w:tcPr>
            <w:tcW w:w="2410" w:type="dxa"/>
          </w:tcPr>
          <w:p w14:paraId="379AAE49" w14:textId="77777777" w:rsidR="00806F9E" w:rsidRPr="001216A7" w:rsidRDefault="00806F9E" w:rsidP="00BF37E7">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BF37E7">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BF37E7">
            <w:pPr>
              <w:pStyle w:val="TAL"/>
              <w:rPr>
                <w:rFonts w:eastAsia="SimSun"/>
                <w:lang w:eastAsia="zh-CN"/>
              </w:rPr>
            </w:pPr>
            <w:r w:rsidRPr="001216A7">
              <w:rPr>
                <w:rFonts w:eastAsia="SimSun" w:hint="eastAsia"/>
                <w:lang w:eastAsia="zh-CN"/>
              </w:rPr>
              <w:t>NEF</w:t>
            </w:r>
          </w:p>
        </w:tc>
      </w:tr>
      <w:tr w:rsidR="00806F9E" w:rsidRPr="00034813" w14:paraId="5F0286D7" w14:textId="77777777" w:rsidTr="00BF37E7">
        <w:trPr>
          <w:trHeight w:val="355"/>
        </w:trPr>
        <w:tc>
          <w:tcPr>
            <w:tcW w:w="2093" w:type="dxa"/>
            <w:tcBorders>
              <w:top w:val="nil"/>
              <w:bottom w:val="nil"/>
            </w:tcBorders>
          </w:tcPr>
          <w:p w14:paraId="556E4502" w14:textId="77777777" w:rsidR="00806F9E" w:rsidRPr="00034813" w:rsidRDefault="00806F9E" w:rsidP="00BF37E7">
            <w:pPr>
              <w:pStyle w:val="TAL"/>
            </w:pPr>
          </w:p>
        </w:tc>
        <w:tc>
          <w:tcPr>
            <w:tcW w:w="2410" w:type="dxa"/>
          </w:tcPr>
          <w:p w14:paraId="025A4715" w14:textId="77777777" w:rsidR="00806F9E" w:rsidRPr="001216A7" w:rsidRDefault="00806F9E" w:rsidP="00BF37E7">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BF37E7">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BF37E7">
            <w:pPr>
              <w:pStyle w:val="TAL"/>
              <w:rPr>
                <w:lang w:eastAsia="zh-CN"/>
              </w:rPr>
            </w:pPr>
            <w:r w:rsidRPr="001216A7">
              <w:rPr>
                <w:rFonts w:hint="eastAsia"/>
                <w:lang w:eastAsia="zh-CN"/>
              </w:rPr>
              <w:t>GMLC, NEF</w:t>
            </w:r>
          </w:p>
        </w:tc>
      </w:tr>
      <w:tr w:rsidR="00806F9E" w:rsidRPr="00034813" w14:paraId="5FE5E47A" w14:textId="77777777" w:rsidTr="00BF37E7">
        <w:trPr>
          <w:trHeight w:val="355"/>
        </w:trPr>
        <w:tc>
          <w:tcPr>
            <w:tcW w:w="2093" w:type="dxa"/>
            <w:tcBorders>
              <w:top w:val="nil"/>
            </w:tcBorders>
          </w:tcPr>
          <w:p w14:paraId="7EFBCF00" w14:textId="77777777" w:rsidR="00806F9E" w:rsidRPr="00034813" w:rsidRDefault="00806F9E" w:rsidP="00BF37E7">
            <w:pPr>
              <w:pStyle w:val="TAL"/>
            </w:pPr>
          </w:p>
        </w:tc>
        <w:tc>
          <w:tcPr>
            <w:tcW w:w="2410" w:type="dxa"/>
          </w:tcPr>
          <w:p w14:paraId="1D413E98" w14:textId="77777777" w:rsidR="00806F9E" w:rsidRPr="001216A7" w:rsidRDefault="00806F9E" w:rsidP="00BF37E7">
            <w:pPr>
              <w:pStyle w:val="TAL"/>
              <w:rPr>
                <w:lang w:eastAsia="zh-CN"/>
              </w:rPr>
            </w:pPr>
            <w:r w:rsidRPr="001216A7">
              <w:rPr>
                <w:lang w:eastAsia="zh-CN"/>
              </w:rPr>
              <w:t>EventNotify</w:t>
            </w:r>
          </w:p>
        </w:tc>
        <w:tc>
          <w:tcPr>
            <w:tcW w:w="1842" w:type="dxa"/>
          </w:tcPr>
          <w:p w14:paraId="6B0B0FFA" w14:textId="77777777" w:rsidR="00806F9E" w:rsidRPr="001216A7" w:rsidRDefault="00806F9E" w:rsidP="00BF37E7">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BF37E7">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23" w:name="_Toc58920695"/>
      <w:bookmarkStart w:id="324" w:name="_Toc67999155"/>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3"/>
      <w:bookmarkEnd w:id="324"/>
    </w:p>
    <w:p w14:paraId="6E20431C" w14:textId="77777777" w:rsidR="00806F9E" w:rsidRPr="001216A7" w:rsidRDefault="00806F9E" w:rsidP="00806F9E">
      <w:pPr>
        <w:pStyle w:val="Heading4"/>
      </w:pPr>
      <w:bookmarkStart w:id="325" w:name="_Toc58920696"/>
      <w:bookmarkStart w:id="326" w:name="_Toc67999156"/>
      <w:r w:rsidRPr="001216A7">
        <w:t>8.</w:t>
      </w:r>
      <w:r w:rsidRPr="001216A7">
        <w:rPr>
          <w:rFonts w:eastAsia="SimSun" w:hint="eastAsia"/>
          <w:lang w:eastAsia="zh-CN"/>
        </w:rPr>
        <w:t>4</w:t>
      </w:r>
      <w:r w:rsidRPr="001216A7">
        <w:t>.2.1</w:t>
      </w:r>
      <w:r w:rsidRPr="001216A7">
        <w:tab/>
        <w:t>General</w:t>
      </w:r>
      <w:bookmarkEnd w:id="325"/>
      <w:bookmarkEnd w:id="326"/>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27" w:name="_Toc58920697"/>
      <w:bookmarkStart w:id="328" w:name="_Toc67999157"/>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27"/>
      <w:bookmarkEnd w:id="328"/>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77777777"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7777777"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29" w:name="_Toc58920698"/>
      <w:bookmarkStart w:id="330" w:name="_Toc6799915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29"/>
      <w:bookmarkEnd w:id="330"/>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77777777" w:rsidR="00806F9E" w:rsidRPr="001216A7" w:rsidRDefault="00806F9E" w:rsidP="00806F9E">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31" w:name="_Toc58920699"/>
      <w:bookmarkStart w:id="332" w:name="_Toc67999159"/>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1"/>
      <w:bookmarkEnd w:id="332"/>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77777777"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33" w:name="_Toc58920700"/>
      <w:bookmarkStart w:id="334" w:name="_Toc6799916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3"/>
      <w:bookmarkEnd w:id="334"/>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35" w:name="_Toc58920701"/>
      <w:bookmarkStart w:id="336" w:name="_Toc67999161"/>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35"/>
      <w:bookmarkEnd w:id="336"/>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37" w:name="_Toc58920702"/>
      <w:bookmarkStart w:id="338" w:name="_Toc67999162"/>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37"/>
      <w:bookmarkEnd w:id="338"/>
    </w:p>
    <w:p w14:paraId="09175E92" w14:textId="77777777" w:rsidR="00806F9E" w:rsidRPr="001216A7" w:rsidRDefault="00806F9E" w:rsidP="00806F9E">
      <w:r>
        <w:t>For 5GC-MT-LR procedures, l</w:t>
      </w:r>
      <w:r w:rsidRPr="001216A7">
        <w:t>ocation reporting is one of the monitoring events</w:t>
      </w:r>
      <w:r>
        <w:t>, as defined in clause 4.15.3.1 of TS 23.502 [19],</w:t>
      </w:r>
      <w:r w:rsidRPr="001216A7">
        <w:t xml:space="preserve"> supported by Nnef_EventExposure service.</w:t>
      </w:r>
    </w:p>
    <w:p w14:paraId="6093ABC1" w14:textId="77777777" w:rsidR="00806F9E" w:rsidRPr="001216A7" w:rsidRDefault="00806F9E" w:rsidP="00806F9E">
      <w:r w:rsidRPr="001216A7">
        <w:t>Nnef_EventExposure service operations are defined in TS</w:t>
      </w:r>
      <w:r>
        <w:t> </w:t>
      </w:r>
      <w:r w:rsidRPr="001216A7">
        <w:t>23.502</w:t>
      </w:r>
      <w:r>
        <w:t> </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7777777"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 TS 23.502 [19] clause 5.2.6.21.</w:t>
      </w:r>
    </w:p>
    <w:p w14:paraId="03D9483D" w14:textId="77777777" w:rsidR="00806F9E" w:rsidRPr="001216A7" w:rsidRDefault="00806F9E" w:rsidP="00806F9E">
      <w:pPr>
        <w:pStyle w:val="Heading2"/>
        <w:rPr>
          <w:lang w:eastAsia="zh-CN"/>
        </w:rPr>
      </w:pPr>
      <w:bookmarkStart w:id="339" w:name="_Toc58920703"/>
      <w:bookmarkStart w:id="340" w:name="_Toc67999163"/>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39"/>
      <w:bookmarkEnd w:id="340"/>
    </w:p>
    <w:p w14:paraId="41B4F4C6" w14:textId="77777777" w:rsidR="00806F9E" w:rsidRPr="001216A7" w:rsidRDefault="00806F9E" w:rsidP="00806F9E">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561F14A3" w14:textId="77777777" w:rsidR="00806F9E" w:rsidRPr="001216A7" w:rsidRDefault="00806F9E" w:rsidP="00806F9E">
      <w:pPr>
        <w:pStyle w:val="Heading8"/>
      </w:pPr>
      <w:r w:rsidRPr="001216A7">
        <w:br w:type="page"/>
      </w:r>
      <w:bookmarkStart w:id="341" w:name="_Toc58920704"/>
      <w:bookmarkStart w:id="342" w:name="_Toc67999164"/>
      <w:r w:rsidRPr="001216A7">
        <w:lastRenderedPageBreak/>
        <w:t xml:space="preserve">Annex </w:t>
      </w:r>
      <w:r w:rsidRPr="001216A7">
        <w:rPr>
          <w:rFonts w:hint="eastAsia"/>
        </w:rPr>
        <w:t>A</w:t>
      </w:r>
      <w:r w:rsidRPr="001216A7">
        <w:t xml:space="preserve"> (informative):</w:t>
      </w:r>
      <w:r w:rsidRPr="001216A7">
        <w:br/>
        <w:t>Differences with TS 23.271 [4]</w:t>
      </w:r>
      <w:bookmarkEnd w:id="341"/>
      <w:bookmarkEnd w:id="342"/>
    </w:p>
    <w:p w14:paraId="0167A0B6" w14:textId="77777777" w:rsidR="00806F9E" w:rsidRDefault="00806F9E" w:rsidP="00806F9E">
      <w:pPr>
        <w:pStyle w:val="Heading1"/>
        <w:rPr>
          <w:rFonts w:eastAsia="SimSun"/>
          <w:lang w:eastAsia="zh-CN"/>
        </w:rPr>
      </w:pPr>
      <w:bookmarkStart w:id="343" w:name="_Toc58920705"/>
      <w:bookmarkStart w:id="344" w:name="_Toc67999165"/>
      <w:r>
        <w:rPr>
          <w:rFonts w:eastAsia="SimSun"/>
          <w:lang w:eastAsia="zh-CN"/>
        </w:rPr>
        <w:t>A.0</w:t>
      </w:r>
      <w:r>
        <w:rPr>
          <w:rFonts w:eastAsia="SimSun"/>
          <w:lang w:eastAsia="zh-CN"/>
        </w:rPr>
        <w:tab/>
        <w:t>General</w:t>
      </w:r>
      <w:bookmarkEnd w:id="343"/>
      <w:bookmarkEnd w:id="344"/>
    </w:p>
    <w:p w14:paraId="7F8D2461" w14:textId="77777777" w:rsidR="00806F9E" w:rsidRPr="00034813" w:rsidRDefault="00806F9E" w:rsidP="00806F9E">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64B99B44" w14:textId="77777777" w:rsidR="00806F9E" w:rsidRPr="001216A7" w:rsidRDefault="00806F9E" w:rsidP="00806F9E">
      <w:pPr>
        <w:pStyle w:val="Heading1"/>
      </w:pPr>
      <w:bookmarkStart w:id="345" w:name="_Toc58920706"/>
      <w:bookmarkStart w:id="346" w:name="_Toc67999166"/>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5"/>
      <w:bookmarkEnd w:id="346"/>
    </w:p>
    <w:p w14:paraId="3F867903" w14:textId="77777777" w:rsidR="00806F9E" w:rsidRPr="001216A7" w:rsidRDefault="00806F9E" w:rsidP="00806F9E">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BF37E7">
        <w:tc>
          <w:tcPr>
            <w:tcW w:w="2988" w:type="dxa"/>
          </w:tcPr>
          <w:p w14:paraId="57A73417" w14:textId="77777777" w:rsidR="00806F9E" w:rsidRPr="001216A7" w:rsidRDefault="00806F9E" w:rsidP="00BF37E7">
            <w:pPr>
              <w:pStyle w:val="TAH"/>
              <w:rPr>
                <w:sz w:val="20"/>
              </w:rPr>
            </w:pPr>
            <w:r w:rsidRPr="001216A7">
              <w:rPr>
                <w:sz w:val="20"/>
              </w:rPr>
              <w:t>Location Request Parameter</w:t>
            </w:r>
          </w:p>
        </w:tc>
        <w:tc>
          <w:tcPr>
            <w:tcW w:w="2970" w:type="dxa"/>
          </w:tcPr>
          <w:p w14:paraId="4486287A" w14:textId="77777777" w:rsidR="00806F9E" w:rsidRPr="001216A7" w:rsidRDefault="00806F9E" w:rsidP="00BF37E7">
            <w:pPr>
              <w:pStyle w:val="TAH"/>
            </w:pPr>
            <w:r w:rsidRPr="001216A7">
              <w:t>Difference</w:t>
            </w:r>
          </w:p>
        </w:tc>
        <w:tc>
          <w:tcPr>
            <w:tcW w:w="3889" w:type="dxa"/>
          </w:tcPr>
          <w:p w14:paraId="69CBAD27" w14:textId="77777777" w:rsidR="00806F9E" w:rsidRPr="001216A7" w:rsidRDefault="00806F9E" w:rsidP="00BF37E7">
            <w:pPr>
              <w:pStyle w:val="TAH"/>
            </w:pPr>
            <w:r w:rsidRPr="001216A7">
              <w:t>Comments</w:t>
            </w:r>
          </w:p>
        </w:tc>
      </w:tr>
      <w:tr w:rsidR="00806F9E" w:rsidRPr="001216A7" w14:paraId="4982FC6D" w14:textId="77777777" w:rsidTr="00BF37E7">
        <w:tc>
          <w:tcPr>
            <w:tcW w:w="2988" w:type="dxa"/>
          </w:tcPr>
          <w:p w14:paraId="3FF4F7B1" w14:textId="77777777" w:rsidR="00806F9E" w:rsidRPr="001216A7" w:rsidRDefault="00806F9E" w:rsidP="00BF37E7">
            <w:pPr>
              <w:pStyle w:val="TAL"/>
            </w:pPr>
            <w:r w:rsidRPr="001216A7">
              <w:t>Target UE Identity</w:t>
            </w:r>
          </w:p>
        </w:tc>
        <w:tc>
          <w:tcPr>
            <w:tcW w:w="2970" w:type="dxa"/>
          </w:tcPr>
          <w:p w14:paraId="33CF1E83" w14:textId="77777777" w:rsidR="00806F9E" w:rsidRPr="001216A7" w:rsidRDefault="00806F9E" w:rsidP="00BF37E7">
            <w:pPr>
              <w:pStyle w:val="TAL"/>
            </w:pPr>
            <w:r w:rsidRPr="001216A7">
              <w:t>GPSI, SUPI or pseudonym in this TS</w:t>
            </w:r>
          </w:p>
          <w:p w14:paraId="2BD25FEF" w14:textId="77777777" w:rsidR="00806F9E" w:rsidRPr="001216A7" w:rsidRDefault="00806F9E" w:rsidP="00BF37E7">
            <w:pPr>
              <w:pStyle w:val="TAL"/>
            </w:pPr>
            <w:r w:rsidRPr="001216A7">
              <w:t>MSISDN, IMSI or pseudonym in TS 23.271 [4]</w:t>
            </w:r>
          </w:p>
        </w:tc>
        <w:tc>
          <w:tcPr>
            <w:tcW w:w="3889" w:type="dxa"/>
          </w:tcPr>
          <w:p w14:paraId="40B70D38" w14:textId="77777777" w:rsidR="00806F9E" w:rsidRPr="001216A7" w:rsidRDefault="00806F9E" w:rsidP="00BF37E7">
            <w:pPr>
              <w:pStyle w:val="TAL"/>
            </w:pPr>
          </w:p>
        </w:tc>
      </w:tr>
      <w:tr w:rsidR="00806F9E" w:rsidRPr="001216A7" w14:paraId="0B0EE8E7" w14:textId="77777777" w:rsidTr="00BF37E7">
        <w:tc>
          <w:tcPr>
            <w:tcW w:w="2988" w:type="dxa"/>
          </w:tcPr>
          <w:p w14:paraId="411ACEB2" w14:textId="77777777" w:rsidR="00806F9E" w:rsidRPr="001216A7" w:rsidRDefault="00806F9E" w:rsidP="00BF37E7">
            <w:pPr>
              <w:pStyle w:val="TAL"/>
            </w:pPr>
            <w:r w:rsidRPr="001216A7">
              <w:t>LCS QoS</w:t>
            </w:r>
          </w:p>
        </w:tc>
        <w:tc>
          <w:tcPr>
            <w:tcW w:w="2970" w:type="dxa"/>
          </w:tcPr>
          <w:p w14:paraId="3C784820" w14:textId="77777777" w:rsidR="00806F9E" w:rsidRPr="001216A7" w:rsidRDefault="00806F9E" w:rsidP="00BF37E7">
            <w:pPr>
              <w:pStyle w:val="TAL"/>
            </w:pPr>
            <w:r w:rsidRPr="001216A7">
              <w:t>None</w:t>
            </w:r>
          </w:p>
        </w:tc>
        <w:tc>
          <w:tcPr>
            <w:tcW w:w="3889" w:type="dxa"/>
          </w:tcPr>
          <w:p w14:paraId="6D73B5B6" w14:textId="77777777" w:rsidR="00806F9E" w:rsidRPr="001216A7" w:rsidRDefault="00806F9E" w:rsidP="00BF37E7">
            <w:pPr>
              <w:pStyle w:val="TAL"/>
            </w:pPr>
          </w:p>
        </w:tc>
      </w:tr>
      <w:tr w:rsidR="00806F9E" w:rsidRPr="001216A7" w14:paraId="77020708" w14:textId="77777777" w:rsidTr="00BF37E7">
        <w:tc>
          <w:tcPr>
            <w:tcW w:w="2988" w:type="dxa"/>
          </w:tcPr>
          <w:p w14:paraId="56099B0B" w14:textId="77777777" w:rsidR="00806F9E" w:rsidRPr="001216A7" w:rsidRDefault="00806F9E" w:rsidP="00BF37E7">
            <w:pPr>
              <w:pStyle w:val="TAL"/>
            </w:pPr>
            <w:r w:rsidRPr="001216A7">
              <w:t>Supported GAD shapes</w:t>
            </w:r>
          </w:p>
        </w:tc>
        <w:tc>
          <w:tcPr>
            <w:tcW w:w="2970" w:type="dxa"/>
          </w:tcPr>
          <w:p w14:paraId="498DC685" w14:textId="77777777" w:rsidR="00806F9E" w:rsidRPr="001216A7" w:rsidRDefault="00806F9E" w:rsidP="00BF37E7">
            <w:pPr>
              <w:pStyle w:val="TAL"/>
            </w:pPr>
            <w:r w:rsidRPr="001216A7">
              <w:t>None</w:t>
            </w:r>
          </w:p>
        </w:tc>
        <w:tc>
          <w:tcPr>
            <w:tcW w:w="3889" w:type="dxa"/>
          </w:tcPr>
          <w:p w14:paraId="5F05A7C5" w14:textId="77777777" w:rsidR="00806F9E" w:rsidRPr="001216A7" w:rsidRDefault="00806F9E" w:rsidP="00BF37E7">
            <w:pPr>
              <w:pStyle w:val="TAL"/>
            </w:pPr>
          </w:p>
        </w:tc>
      </w:tr>
      <w:tr w:rsidR="00806F9E" w:rsidRPr="001216A7" w14:paraId="202F33E4" w14:textId="77777777" w:rsidTr="00BF37E7">
        <w:tc>
          <w:tcPr>
            <w:tcW w:w="2988" w:type="dxa"/>
          </w:tcPr>
          <w:p w14:paraId="23D4AF46" w14:textId="77777777" w:rsidR="00806F9E" w:rsidRPr="001216A7" w:rsidRDefault="00806F9E" w:rsidP="00BF37E7">
            <w:pPr>
              <w:pStyle w:val="TAL"/>
            </w:pPr>
            <w:r w:rsidRPr="001216A7">
              <w:t>LCS Client type</w:t>
            </w:r>
          </w:p>
        </w:tc>
        <w:tc>
          <w:tcPr>
            <w:tcW w:w="2970" w:type="dxa"/>
          </w:tcPr>
          <w:p w14:paraId="3154E387" w14:textId="77777777" w:rsidR="00806F9E" w:rsidRPr="001216A7" w:rsidRDefault="00806F9E" w:rsidP="00BF37E7">
            <w:pPr>
              <w:pStyle w:val="TAL"/>
            </w:pPr>
            <w:r w:rsidRPr="001216A7">
              <w:t>None</w:t>
            </w:r>
          </w:p>
        </w:tc>
        <w:tc>
          <w:tcPr>
            <w:tcW w:w="3889" w:type="dxa"/>
          </w:tcPr>
          <w:p w14:paraId="20A97661" w14:textId="77777777" w:rsidR="00806F9E" w:rsidRPr="001216A7" w:rsidRDefault="00806F9E" w:rsidP="00BF37E7">
            <w:pPr>
              <w:pStyle w:val="TAL"/>
            </w:pPr>
          </w:p>
        </w:tc>
      </w:tr>
      <w:tr w:rsidR="00806F9E" w:rsidRPr="001216A7" w14:paraId="68036B15" w14:textId="77777777" w:rsidTr="00BF37E7">
        <w:tc>
          <w:tcPr>
            <w:tcW w:w="2988" w:type="dxa"/>
          </w:tcPr>
          <w:p w14:paraId="4DE684B3" w14:textId="77777777" w:rsidR="00806F9E" w:rsidRPr="001216A7" w:rsidRDefault="00806F9E" w:rsidP="00BF37E7">
            <w:pPr>
              <w:pStyle w:val="TAL"/>
            </w:pPr>
            <w:r w:rsidRPr="001216A7">
              <w:t>Called Party Number</w:t>
            </w:r>
          </w:p>
        </w:tc>
        <w:tc>
          <w:tcPr>
            <w:tcW w:w="2970" w:type="dxa"/>
          </w:tcPr>
          <w:p w14:paraId="1F7D9CD3" w14:textId="77777777" w:rsidR="00806F9E" w:rsidRPr="001216A7" w:rsidRDefault="00806F9E" w:rsidP="00BF37E7">
            <w:pPr>
              <w:pStyle w:val="TAL"/>
            </w:pPr>
            <w:r w:rsidRPr="001216A7">
              <w:t>Not supported in this TS</w:t>
            </w:r>
          </w:p>
        </w:tc>
        <w:tc>
          <w:tcPr>
            <w:tcW w:w="3889" w:type="dxa"/>
          </w:tcPr>
          <w:p w14:paraId="30F5FD4E" w14:textId="77777777" w:rsidR="00806F9E" w:rsidRPr="001216A7" w:rsidRDefault="00806F9E" w:rsidP="00BF37E7">
            <w:pPr>
              <w:pStyle w:val="TAL"/>
            </w:pPr>
            <w:r w:rsidRPr="001216A7">
              <w:t>If provided, this parameter should be ignored by a GMLC</w:t>
            </w:r>
          </w:p>
        </w:tc>
      </w:tr>
      <w:tr w:rsidR="00806F9E" w:rsidRPr="001216A7" w14:paraId="56C19595" w14:textId="77777777" w:rsidTr="00BF37E7">
        <w:tc>
          <w:tcPr>
            <w:tcW w:w="2988" w:type="dxa"/>
          </w:tcPr>
          <w:p w14:paraId="662FE4FC" w14:textId="77777777" w:rsidR="00806F9E" w:rsidRPr="001216A7" w:rsidRDefault="00806F9E" w:rsidP="00BF37E7">
            <w:pPr>
              <w:pStyle w:val="TAL"/>
            </w:pPr>
            <w:r w:rsidRPr="001216A7">
              <w:t>APN NI</w:t>
            </w:r>
          </w:p>
        </w:tc>
        <w:tc>
          <w:tcPr>
            <w:tcW w:w="2970" w:type="dxa"/>
          </w:tcPr>
          <w:p w14:paraId="56708803" w14:textId="77777777" w:rsidR="00806F9E" w:rsidRPr="001216A7" w:rsidRDefault="00806F9E" w:rsidP="00BF37E7">
            <w:pPr>
              <w:pStyle w:val="TAL"/>
            </w:pPr>
            <w:r w:rsidRPr="001216A7">
              <w:t>Not supported in this TS</w:t>
            </w:r>
          </w:p>
        </w:tc>
        <w:tc>
          <w:tcPr>
            <w:tcW w:w="3889" w:type="dxa"/>
          </w:tcPr>
          <w:p w14:paraId="361ECD95" w14:textId="77777777" w:rsidR="00806F9E" w:rsidRPr="001216A7" w:rsidRDefault="00806F9E" w:rsidP="00BF37E7">
            <w:pPr>
              <w:pStyle w:val="TAL"/>
            </w:pPr>
            <w:r w:rsidRPr="001216A7">
              <w:t>If provided, this parameter should be ignored by a GMLC</w:t>
            </w:r>
          </w:p>
        </w:tc>
      </w:tr>
      <w:tr w:rsidR="00806F9E" w:rsidRPr="001216A7" w14:paraId="77D8398E" w14:textId="77777777" w:rsidTr="00BF37E7">
        <w:tc>
          <w:tcPr>
            <w:tcW w:w="2988" w:type="dxa"/>
          </w:tcPr>
          <w:p w14:paraId="5B9467C5" w14:textId="77777777" w:rsidR="00806F9E" w:rsidRPr="001216A7" w:rsidRDefault="00806F9E" w:rsidP="00BF37E7">
            <w:pPr>
              <w:pStyle w:val="TAL"/>
            </w:pPr>
            <w:r w:rsidRPr="001216A7">
              <w:t>Service Identity</w:t>
            </w:r>
          </w:p>
        </w:tc>
        <w:tc>
          <w:tcPr>
            <w:tcW w:w="2970" w:type="dxa"/>
          </w:tcPr>
          <w:p w14:paraId="675DC6F5" w14:textId="77777777" w:rsidR="00806F9E" w:rsidRPr="001216A7" w:rsidRDefault="00806F9E" w:rsidP="00BF37E7">
            <w:pPr>
              <w:pStyle w:val="TAL"/>
            </w:pPr>
            <w:r w:rsidRPr="001216A7">
              <w:t>None</w:t>
            </w:r>
          </w:p>
        </w:tc>
        <w:tc>
          <w:tcPr>
            <w:tcW w:w="3889" w:type="dxa"/>
          </w:tcPr>
          <w:p w14:paraId="13A68F68" w14:textId="77777777" w:rsidR="00806F9E" w:rsidRPr="001216A7" w:rsidRDefault="00806F9E" w:rsidP="00BF37E7">
            <w:pPr>
              <w:pStyle w:val="TAL"/>
            </w:pPr>
          </w:p>
        </w:tc>
      </w:tr>
      <w:tr w:rsidR="00806F9E" w:rsidRPr="001216A7" w14:paraId="3F4A9914" w14:textId="77777777" w:rsidTr="00BF37E7">
        <w:tc>
          <w:tcPr>
            <w:tcW w:w="2988" w:type="dxa"/>
          </w:tcPr>
          <w:p w14:paraId="3D25064E" w14:textId="77777777" w:rsidR="00806F9E" w:rsidRPr="001216A7" w:rsidRDefault="00806F9E" w:rsidP="00BF37E7">
            <w:pPr>
              <w:pStyle w:val="TAL"/>
            </w:pPr>
            <w:r w:rsidRPr="001216A7">
              <w:t>Codeword</w:t>
            </w:r>
          </w:p>
        </w:tc>
        <w:tc>
          <w:tcPr>
            <w:tcW w:w="2970" w:type="dxa"/>
          </w:tcPr>
          <w:p w14:paraId="506FB2C8" w14:textId="77777777" w:rsidR="00806F9E" w:rsidRPr="001216A7" w:rsidRDefault="00806F9E" w:rsidP="00BF37E7">
            <w:pPr>
              <w:pStyle w:val="TAL"/>
            </w:pPr>
            <w:r w:rsidRPr="001216A7">
              <w:t>None</w:t>
            </w:r>
          </w:p>
        </w:tc>
        <w:tc>
          <w:tcPr>
            <w:tcW w:w="3889" w:type="dxa"/>
          </w:tcPr>
          <w:p w14:paraId="682A7154" w14:textId="77777777" w:rsidR="00806F9E" w:rsidRPr="001216A7" w:rsidRDefault="00806F9E" w:rsidP="00BF37E7">
            <w:pPr>
              <w:pStyle w:val="TAL"/>
            </w:pPr>
          </w:p>
        </w:tc>
      </w:tr>
      <w:tr w:rsidR="00806F9E" w:rsidRPr="001216A7" w14:paraId="39EB8985" w14:textId="77777777" w:rsidTr="00BF37E7">
        <w:tc>
          <w:tcPr>
            <w:tcW w:w="2988" w:type="dxa"/>
          </w:tcPr>
          <w:p w14:paraId="2BDF6DE2" w14:textId="77777777" w:rsidR="00806F9E" w:rsidRPr="001216A7" w:rsidRDefault="00806F9E" w:rsidP="00BF37E7">
            <w:pPr>
              <w:pStyle w:val="TAL"/>
            </w:pPr>
            <w:r w:rsidRPr="001216A7">
              <w:t>Service coverage information</w:t>
            </w:r>
          </w:p>
        </w:tc>
        <w:tc>
          <w:tcPr>
            <w:tcW w:w="2970" w:type="dxa"/>
          </w:tcPr>
          <w:p w14:paraId="358733DF" w14:textId="77777777" w:rsidR="00806F9E" w:rsidRPr="001216A7" w:rsidRDefault="00806F9E" w:rsidP="00BF37E7">
            <w:pPr>
              <w:pStyle w:val="TAL"/>
            </w:pPr>
            <w:r w:rsidRPr="001216A7">
              <w:t>None</w:t>
            </w:r>
          </w:p>
        </w:tc>
        <w:tc>
          <w:tcPr>
            <w:tcW w:w="3889" w:type="dxa"/>
          </w:tcPr>
          <w:p w14:paraId="1EDDB167" w14:textId="77777777" w:rsidR="00806F9E" w:rsidRPr="001216A7" w:rsidRDefault="00806F9E" w:rsidP="00BF37E7">
            <w:pPr>
              <w:pStyle w:val="TAL"/>
            </w:pPr>
          </w:p>
        </w:tc>
      </w:tr>
      <w:tr w:rsidR="00806F9E" w:rsidRPr="001216A7" w14:paraId="658F83D9" w14:textId="77777777" w:rsidTr="00BF37E7">
        <w:tc>
          <w:tcPr>
            <w:tcW w:w="2988" w:type="dxa"/>
          </w:tcPr>
          <w:p w14:paraId="1C0789A3" w14:textId="77777777" w:rsidR="00806F9E" w:rsidRPr="001216A7" w:rsidRDefault="00806F9E" w:rsidP="00BF37E7">
            <w:pPr>
              <w:pStyle w:val="TAL"/>
            </w:pPr>
            <w:r w:rsidRPr="001216A7">
              <w:t>Requestor Identity</w:t>
            </w:r>
          </w:p>
        </w:tc>
        <w:tc>
          <w:tcPr>
            <w:tcW w:w="2970" w:type="dxa"/>
          </w:tcPr>
          <w:p w14:paraId="6837EF47" w14:textId="77777777" w:rsidR="00806F9E" w:rsidRPr="001216A7" w:rsidRDefault="00806F9E" w:rsidP="00BF37E7">
            <w:pPr>
              <w:pStyle w:val="TAL"/>
            </w:pPr>
            <w:r w:rsidRPr="001216A7">
              <w:t>Not supported in this TS</w:t>
            </w:r>
          </w:p>
        </w:tc>
        <w:tc>
          <w:tcPr>
            <w:tcW w:w="3889" w:type="dxa"/>
          </w:tcPr>
          <w:p w14:paraId="44E3786B" w14:textId="77777777" w:rsidR="00806F9E" w:rsidRPr="001216A7" w:rsidRDefault="00806F9E" w:rsidP="00BF37E7">
            <w:pPr>
              <w:pStyle w:val="TAL"/>
            </w:pPr>
            <w:r w:rsidRPr="001216A7">
              <w:t>If provided, this parameter should be ignored by a GMLC</w:t>
            </w:r>
          </w:p>
        </w:tc>
      </w:tr>
      <w:tr w:rsidR="00806F9E" w:rsidRPr="001216A7" w14:paraId="2F3D5A4D" w14:textId="77777777" w:rsidTr="00BF37E7">
        <w:tc>
          <w:tcPr>
            <w:tcW w:w="2988" w:type="dxa"/>
          </w:tcPr>
          <w:p w14:paraId="4DC21A03" w14:textId="77777777" w:rsidR="00806F9E" w:rsidRPr="001216A7" w:rsidRDefault="00806F9E" w:rsidP="00BF37E7">
            <w:pPr>
              <w:pStyle w:val="TAL"/>
            </w:pPr>
            <w:r w:rsidRPr="001216A7">
              <w:t>Type of Requestor Identity</w:t>
            </w:r>
          </w:p>
        </w:tc>
        <w:tc>
          <w:tcPr>
            <w:tcW w:w="2970" w:type="dxa"/>
          </w:tcPr>
          <w:p w14:paraId="2A6CBA6F" w14:textId="77777777" w:rsidR="00806F9E" w:rsidRPr="001216A7" w:rsidRDefault="00806F9E" w:rsidP="00BF37E7">
            <w:pPr>
              <w:pStyle w:val="TAL"/>
            </w:pPr>
            <w:r w:rsidRPr="001216A7">
              <w:t>Not supported in this TS</w:t>
            </w:r>
          </w:p>
        </w:tc>
        <w:tc>
          <w:tcPr>
            <w:tcW w:w="3889" w:type="dxa"/>
          </w:tcPr>
          <w:p w14:paraId="283909E5" w14:textId="77777777" w:rsidR="00806F9E" w:rsidRPr="001216A7" w:rsidRDefault="00806F9E" w:rsidP="00BF37E7">
            <w:pPr>
              <w:pStyle w:val="TAL"/>
            </w:pPr>
            <w:r w:rsidRPr="001216A7">
              <w:t>If provided, this parameter should be ignored by a GMLC</w:t>
            </w:r>
          </w:p>
        </w:tc>
      </w:tr>
      <w:tr w:rsidR="00806F9E" w:rsidRPr="001216A7" w14:paraId="2C5C0439" w14:textId="77777777" w:rsidTr="00BF37E7">
        <w:tc>
          <w:tcPr>
            <w:tcW w:w="2988" w:type="dxa"/>
          </w:tcPr>
          <w:p w14:paraId="5FBE1A15" w14:textId="77777777" w:rsidR="00806F9E" w:rsidRPr="001216A7" w:rsidRDefault="00806F9E" w:rsidP="00BF37E7">
            <w:pPr>
              <w:pStyle w:val="TAL"/>
            </w:pPr>
            <w:r w:rsidRPr="001216A7">
              <w:t>Type of a deferred location request</w:t>
            </w:r>
          </w:p>
        </w:tc>
        <w:tc>
          <w:tcPr>
            <w:tcW w:w="2970" w:type="dxa"/>
          </w:tcPr>
          <w:p w14:paraId="1AFB76DE" w14:textId="77777777" w:rsidR="00806F9E" w:rsidRPr="001216A7" w:rsidRDefault="00806F9E" w:rsidP="00BF37E7">
            <w:pPr>
              <w:pStyle w:val="TAL"/>
            </w:pPr>
            <w:r w:rsidRPr="001216A7">
              <w:t>None</w:t>
            </w:r>
          </w:p>
        </w:tc>
        <w:tc>
          <w:tcPr>
            <w:tcW w:w="3889" w:type="dxa"/>
          </w:tcPr>
          <w:p w14:paraId="3C0BD0F4" w14:textId="77777777" w:rsidR="00806F9E" w:rsidRPr="001216A7" w:rsidRDefault="00806F9E" w:rsidP="00BF37E7">
            <w:pPr>
              <w:pStyle w:val="TAL"/>
            </w:pPr>
          </w:p>
        </w:tc>
      </w:tr>
      <w:tr w:rsidR="00806F9E" w:rsidRPr="001216A7" w14:paraId="4BC0A816" w14:textId="77777777" w:rsidTr="00BF37E7">
        <w:tc>
          <w:tcPr>
            <w:tcW w:w="2988" w:type="dxa"/>
          </w:tcPr>
          <w:p w14:paraId="611AC18B" w14:textId="77777777" w:rsidR="00806F9E" w:rsidRPr="001216A7" w:rsidRDefault="00806F9E" w:rsidP="00BF37E7">
            <w:pPr>
              <w:pStyle w:val="TAL"/>
            </w:pPr>
            <w:r w:rsidRPr="001216A7">
              <w:t>Periodic Location parameters</w:t>
            </w:r>
          </w:p>
        </w:tc>
        <w:tc>
          <w:tcPr>
            <w:tcW w:w="2970" w:type="dxa"/>
          </w:tcPr>
          <w:p w14:paraId="5A7FCC3C" w14:textId="77777777" w:rsidR="00806F9E" w:rsidRPr="001216A7" w:rsidRDefault="00806F9E" w:rsidP="00BF37E7">
            <w:pPr>
              <w:pStyle w:val="TAL"/>
            </w:pPr>
            <w:r w:rsidRPr="001216A7">
              <w:t>None</w:t>
            </w:r>
          </w:p>
        </w:tc>
        <w:tc>
          <w:tcPr>
            <w:tcW w:w="3889" w:type="dxa"/>
          </w:tcPr>
          <w:p w14:paraId="73CAF25C" w14:textId="77777777" w:rsidR="00806F9E" w:rsidRPr="001216A7" w:rsidRDefault="00806F9E" w:rsidP="00BF37E7">
            <w:pPr>
              <w:pStyle w:val="TAL"/>
            </w:pPr>
          </w:p>
        </w:tc>
      </w:tr>
      <w:tr w:rsidR="00806F9E" w:rsidRPr="001216A7" w14:paraId="4B7715B3" w14:textId="77777777" w:rsidTr="00BF37E7">
        <w:tc>
          <w:tcPr>
            <w:tcW w:w="2988" w:type="dxa"/>
          </w:tcPr>
          <w:p w14:paraId="38FD26CA" w14:textId="77777777" w:rsidR="00806F9E" w:rsidRPr="001216A7" w:rsidRDefault="00806F9E" w:rsidP="00BF37E7">
            <w:pPr>
              <w:pStyle w:val="TAL"/>
            </w:pPr>
            <w:r w:rsidRPr="001216A7">
              <w:t>Area Event parameters</w:t>
            </w:r>
          </w:p>
        </w:tc>
        <w:tc>
          <w:tcPr>
            <w:tcW w:w="2970" w:type="dxa"/>
          </w:tcPr>
          <w:p w14:paraId="62C5E235" w14:textId="77777777" w:rsidR="00806F9E" w:rsidRPr="001216A7" w:rsidRDefault="00806F9E" w:rsidP="00BF37E7">
            <w:pPr>
              <w:pStyle w:val="TAL"/>
            </w:pPr>
            <w:r w:rsidRPr="001216A7">
              <w:t>None</w:t>
            </w:r>
          </w:p>
        </w:tc>
        <w:tc>
          <w:tcPr>
            <w:tcW w:w="3889" w:type="dxa"/>
          </w:tcPr>
          <w:p w14:paraId="5C83E863" w14:textId="77777777" w:rsidR="00806F9E" w:rsidRPr="001216A7" w:rsidRDefault="00806F9E" w:rsidP="00BF37E7">
            <w:pPr>
              <w:pStyle w:val="TAL"/>
            </w:pPr>
          </w:p>
        </w:tc>
      </w:tr>
      <w:tr w:rsidR="00806F9E" w:rsidRPr="001216A7" w14:paraId="1F982C1C" w14:textId="77777777" w:rsidTr="00BF37E7">
        <w:tc>
          <w:tcPr>
            <w:tcW w:w="2988" w:type="dxa"/>
          </w:tcPr>
          <w:p w14:paraId="328857E8" w14:textId="77777777" w:rsidR="00806F9E" w:rsidRPr="001216A7" w:rsidRDefault="00806F9E" w:rsidP="00BF37E7">
            <w:pPr>
              <w:pStyle w:val="TAL"/>
            </w:pPr>
            <w:r w:rsidRPr="001216A7">
              <w:t>Motion Event parameters</w:t>
            </w:r>
          </w:p>
        </w:tc>
        <w:tc>
          <w:tcPr>
            <w:tcW w:w="2970" w:type="dxa"/>
          </w:tcPr>
          <w:p w14:paraId="33A13DFE" w14:textId="77777777" w:rsidR="00806F9E" w:rsidRPr="001216A7" w:rsidRDefault="00806F9E" w:rsidP="00BF37E7">
            <w:pPr>
              <w:pStyle w:val="TAL"/>
            </w:pPr>
            <w:r w:rsidRPr="001216A7">
              <w:t>None</w:t>
            </w:r>
          </w:p>
        </w:tc>
        <w:tc>
          <w:tcPr>
            <w:tcW w:w="3889" w:type="dxa"/>
          </w:tcPr>
          <w:p w14:paraId="4BD40387" w14:textId="77777777" w:rsidR="00806F9E" w:rsidRPr="001216A7" w:rsidRDefault="00806F9E" w:rsidP="00BF37E7">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47" w:name="_Toc58920707"/>
      <w:bookmarkStart w:id="348" w:name="_Toc67999167"/>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47"/>
      <w:bookmarkEnd w:id="348"/>
    </w:p>
    <w:p w14:paraId="239997A0" w14:textId="77777777" w:rsidR="00806F9E" w:rsidRPr="001216A7" w:rsidRDefault="00806F9E" w:rsidP="00806F9E">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BF37E7">
        <w:tc>
          <w:tcPr>
            <w:tcW w:w="2988" w:type="dxa"/>
          </w:tcPr>
          <w:p w14:paraId="6C4835D2" w14:textId="77777777" w:rsidR="00806F9E" w:rsidRPr="001216A7" w:rsidRDefault="00806F9E" w:rsidP="00BF37E7">
            <w:pPr>
              <w:pStyle w:val="TAH"/>
            </w:pPr>
            <w:r w:rsidRPr="001216A7">
              <w:t>Information Storage Item(s)</w:t>
            </w:r>
          </w:p>
        </w:tc>
        <w:tc>
          <w:tcPr>
            <w:tcW w:w="2970" w:type="dxa"/>
          </w:tcPr>
          <w:p w14:paraId="29459BAC" w14:textId="77777777" w:rsidR="00806F9E" w:rsidRPr="001216A7" w:rsidRDefault="00806F9E" w:rsidP="00BF37E7">
            <w:pPr>
              <w:pStyle w:val="TAH"/>
            </w:pPr>
            <w:r w:rsidRPr="001216A7">
              <w:t>Difference</w:t>
            </w:r>
          </w:p>
        </w:tc>
        <w:tc>
          <w:tcPr>
            <w:tcW w:w="3889" w:type="dxa"/>
          </w:tcPr>
          <w:p w14:paraId="6E71DBFD" w14:textId="77777777" w:rsidR="00806F9E" w:rsidRPr="001216A7" w:rsidRDefault="00806F9E" w:rsidP="00BF37E7">
            <w:pPr>
              <w:pStyle w:val="TAH"/>
            </w:pPr>
            <w:r w:rsidRPr="001216A7">
              <w:t>Comments</w:t>
            </w:r>
          </w:p>
        </w:tc>
      </w:tr>
      <w:tr w:rsidR="00806F9E" w:rsidRPr="001216A7" w14:paraId="0EF20AFC" w14:textId="77777777" w:rsidTr="00BF37E7">
        <w:tc>
          <w:tcPr>
            <w:tcW w:w="2988" w:type="dxa"/>
          </w:tcPr>
          <w:p w14:paraId="35F00440" w14:textId="77777777" w:rsidR="00806F9E" w:rsidRPr="001216A7" w:rsidRDefault="00806F9E" w:rsidP="00BF37E7">
            <w:pPr>
              <w:pStyle w:val="TAL"/>
            </w:pPr>
            <w:r w:rsidRPr="001216A7">
              <w:t>UE Privacy Universal Class</w:t>
            </w:r>
          </w:p>
        </w:tc>
        <w:tc>
          <w:tcPr>
            <w:tcW w:w="2970" w:type="dxa"/>
          </w:tcPr>
          <w:p w14:paraId="53DFEBE8" w14:textId="77777777" w:rsidR="00806F9E" w:rsidRPr="001216A7" w:rsidRDefault="00806F9E" w:rsidP="00BF37E7">
            <w:pPr>
              <w:pStyle w:val="TAL"/>
            </w:pPr>
            <w:r w:rsidRPr="001216A7">
              <w:t>Not supported in this TS</w:t>
            </w:r>
          </w:p>
        </w:tc>
        <w:tc>
          <w:tcPr>
            <w:tcW w:w="3889" w:type="dxa"/>
          </w:tcPr>
          <w:p w14:paraId="506A0942" w14:textId="77777777" w:rsidR="00806F9E" w:rsidRPr="001216A7" w:rsidRDefault="00806F9E" w:rsidP="00BF37E7">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BF37E7">
        <w:tc>
          <w:tcPr>
            <w:tcW w:w="2988" w:type="dxa"/>
          </w:tcPr>
          <w:p w14:paraId="769C2F80" w14:textId="77777777" w:rsidR="00806F9E" w:rsidRPr="001216A7" w:rsidRDefault="00806F9E" w:rsidP="00BF37E7">
            <w:pPr>
              <w:pStyle w:val="TAL"/>
            </w:pPr>
            <w:r w:rsidRPr="001216A7">
              <w:t>UE Location Privacy Indication</w:t>
            </w:r>
          </w:p>
        </w:tc>
        <w:tc>
          <w:tcPr>
            <w:tcW w:w="2970" w:type="dxa"/>
          </w:tcPr>
          <w:p w14:paraId="60D7260D" w14:textId="77777777" w:rsidR="00806F9E" w:rsidRPr="001216A7" w:rsidRDefault="00806F9E" w:rsidP="00BF37E7">
            <w:pPr>
              <w:pStyle w:val="TAL"/>
            </w:pPr>
            <w:r w:rsidRPr="001216A7">
              <w:t>Not supported in TS 23.271 [4]</w:t>
            </w:r>
          </w:p>
        </w:tc>
        <w:tc>
          <w:tcPr>
            <w:tcW w:w="3889" w:type="dxa"/>
          </w:tcPr>
          <w:p w14:paraId="38DBB7EF" w14:textId="77777777" w:rsidR="00806F9E" w:rsidRPr="001216A7" w:rsidRDefault="00806F9E" w:rsidP="00BF37E7">
            <w:pPr>
              <w:pStyle w:val="TAL"/>
            </w:pPr>
            <w:r w:rsidRPr="001216A7">
              <w:t>This indication can create differences between LCS client access to a UE which has 5GS access versus EPS access. (Note 1)</w:t>
            </w:r>
          </w:p>
        </w:tc>
      </w:tr>
      <w:tr w:rsidR="00806F9E" w:rsidRPr="001216A7" w14:paraId="40A23FA4" w14:textId="77777777" w:rsidTr="00BF37E7">
        <w:tc>
          <w:tcPr>
            <w:tcW w:w="2988" w:type="dxa"/>
          </w:tcPr>
          <w:p w14:paraId="189F5D14" w14:textId="77777777" w:rsidR="00806F9E" w:rsidRPr="001216A7" w:rsidRDefault="00806F9E" w:rsidP="00BF37E7">
            <w:pPr>
              <w:pStyle w:val="TAL"/>
            </w:pPr>
            <w:r w:rsidRPr="001216A7">
              <w:t>UE Privacy Call/Session related Class</w:t>
            </w:r>
          </w:p>
        </w:tc>
        <w:tc>
          <w:tcPr>
            <w:tcW w:w="2970" w:type="dxa"/>
          </w:tcPr>
          <w:p w14:paraId="34C28FE6" w14:textId="77777777" w:rsidR="00806F9E" w:rsidRPr="001216A7" w:rsidRDefault="00806F9E" w:rsidP="00BF37E7">
            <w:pPr>
              <w:pStyle w:val="TAL"/>
            </w:pPr>
            <w:r w:rsidRPr="001216A7">
              <w:t>Not supported in this TS</w:t>
            </w:r>
          </w:p>
        </w:tc>
        <w:tc>
          <w:tcPr>
            <w:tcW w:w="3889" w:type="dxa"/>
          </w:tcPr>
          <w:p w14:paraId="271736E9" w14:textId="77777777" w:rsidR="00806F9E" w:rsidRPr="001216A7" w:rsidRDefault="00806F9E" w:rsidP="00BF37E7">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BF37E7">
        <w:tc>
          <w:tcPr>
            <w:tcW w:w="2988" w:type="dxa"/>
          </w:tcPr>
          <w:p w14:paraId="2B705CDB" w14:textId="77777777" w:rsidR="00806F9E" w:rsidRPr="001216A7" w:rsidRDefault="00806F9E" w:rsidP="00BF37E7">
            <w:pPr>
              <w:pStyle w:val="TAL"/>
            </w:pPr>
            <w:r w:rsidRPr="001216A7">
              <w:t>UE Privacy Call/Session unrelated Class</w:t>
            </w:r>
          </w:p>
        </w:tc>
        <w:tc>
          <w:tcPr>
            <w:tcW w:w="2970" w:type="dxa"/>
          </w:tcPr>
          <w:p w14:paraId="10A71514" w14:textId="77777777" w:rsidR="00806F9E" w:rsidRPr="001216A7" w:rsidRDefault="00806F9E" w:rsidP="00BF37E7">
            <w:pPr>
              <w:pStyle w:val="TAL"/>
            </w:pPr>
            <w:r w:rsidRPr="001216A7">
              <w:t>Supported as defined in TS 23.271 [4] with the following differences:</w:t>
            </w:r>
          </w:p>
          <w:p w14:paraId="74E059BC" w14:textId="77777777" w:rsidR="00806F9E" w:rsidRPr="001216A7" w:rsidRDefault="00806F9E" w:rsidP="00BF37E7">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BF37E7">
            <w:pPr>
              <w:pStyle w:val="TAL"/>
              <w:ind w:left="277" w:hanging="277"/>
            </w:pPr>
            <w:r w:rsidRPr="001216A7">
              <w:t>-</w:t>
            </w:r>
            <w:r w:rsidRPr="001216A7">
              <w:tab/>
              <w:t>An optional time period is not supported in TS 23.271 [4]</w:t>
            </w:r>
          </w:p>
          <w:p w14:paraId="5E8CAA74" w14:textId="77777777" w:rsidR="00806F9E" w:rsidRPr="001216A7" w:rsidRDefault="00806F9E" w:rsidP="00BF37E7">
            <w:pPr>
              <w:pStyle w:val="TAL"/>
              <w:ind w:left="277" w:hanging="277"/>
            </w:pPr>
            <w:r w:rsidRPr="001216A7">
              <w:t>-</w:t>
            </w:r>
            <w:r w:rsidRPr="001216A7">
              <w:tab/>
              <w:t>An optional geographic area is not supported in TS 23.271 [4]</w:t>
            </w:r>
          </w:p>
          <w:p w14:paraId="55741E46" w14:textId="77777777" w:rsidR="00806F9E" w:rsidRPr="001216A7" w:rsidRDefault="00806F9E" w:rsidP="00BF37E7">
            <w:pPr>
              <w:pStyle w:val="TAL"/>
              <w:ind w:left="277" w:hanging="277"/>
            </w:pPr>
          </w:p>
        </w:tc>
        <w:tc>
          <w:tcPr>
            <w:tcW w:w="3889" w:type="dxa"/>
          </w:tcPr>
          <w:p w14:paraId="62BA401D" w14:textId="77777777" w:rsidR="00806F9E" w:rsidRPr="001216A7" w:rsidRDefault="00806F9E" w:rsidP="00BF37E7">
            <w:pPr>
              <w:pStyle w:val="TAL"/>
            </w:pPr>
            <w:r w:rsidRPr="001216A7">
              <w:t>This privacy class can create differences between LCS client access to a UE which has 5GS access versus EPS access. (Note 1)</w:t>
            </w:r>
          </w:p>
        </w:tc>
      </w:tr>
      <w:tr w:rsidR="00806F9E" w:rsidRPr="001216A7" w14:paraId="71D94867" w14:textId="77777777" w:rsidTr="00BF37E7">
        <w:tc>
          <w:tcPr>
            <w:tcW w:w="2988" w:type="dxa"/>
          </w:tcPr>
          <w:p w14:paraId="473950E5" w14:textId="77777777" w:rsidR="00806F9E" w:rsidRPr="001216A7" w:rsidRDefault="00806F9E" w:rsidP="00BF37E7">
            <w:pPr>
              <w:pStyle w:val="TAL"/>
            </w:pPr>
            <w:r w:rsidRPr="001216A7">
              <w:t>UE Privacy PLMN Operator Class</w:t>
            </w:r>
          </w:p>
        </w:tc>
        <w:tc>
          <w:tcPr>
            <w:tcW w:w="2970" w:type="dxa"/>
          </w:tcPr>
          <w:p w14:paraId="7CE13DA6" w14:textId="77777777" w:rsidR="00806F9E" w:rsidRPr="001216A7" w:rsidRDefault="00806F9E" w:rsidP="00BF37E7">
            <w:pPr>
              <w:pStyle w:val="TAL"/>
            </w:pPr>
            <w:r w:rsidRPr="001216A7">
              <w:t>None</w:t>
            </w:r>
          </w:p>
        </w:tc>
        <w:tc>
          <w:tcPr>
            <w:tcW w:w="3889" w:type="dxa"/>
          </w:tcPr>
          <w:p w14:paraId="68070F0D" w14:textId="77777777" w:rsidR="00806F9E" w:rsidRPr="001216A7" w:rsidRDefault="00806F9E" w:rsidP="00BF37E7">
            <w:pPr>
              <w:pStyle w:val="TAL"/>
            </w:pPr>
          </w:p>
        </w:tc>
      </w:tr>
      <w:tr w:rsidR="00806F9E" w:rsidRPr="001216A7" w14:paraId="436768CD" w14:textId="77777777" w:rsidTr="00BF37E7">
        <w:tc>
          <w:tcPr>
            <w:tcW w:w="2988" w:type="dxa"/>
          </w:tcPr>
          <w:p w14:paraId="37BB79BA" w14:textId="77777777" w:rsidR="00806F9E" w:rsidRPr="001216A7" w:rsidRDefault="00806F9E" w:rsidP="00BF37E7">
            <w:pPr>
              <w:pStyle w:val="TAL"/>
            </w:pPr>
            <w:r w:rsidRPr="001216A7">
              <w:t>UE LCS Mobile Originating Data</w:t>
            </w:r>
          </w:p>
        </w:tc>
        <w:tc>
          <w:tcPr>
            <w:tcW w:w="2970" w:type="dxa"/>
          </w:tcPr>
          <w:p w14:paraId="2E399409" w14:textId="77777777" w:rsidR="00806F9E" w:rsidRPr="001216A7" w:rsidRDefault="00806F9E" w:rsidP="00BF37E7">
            <w:pPr>
              <w:pStyle w:val="TAL"/>
            </w:pPr>
            <w:r w:rsidRPr="001216A7">
              <w:t>None</w:t>
            </w:r>
          </w:p>
        </w:tc>
        <w:tc>
          <w:tcPr>
            <w:tcW w:w="3889" w:type="dxa"/>
          </w:tcPr>
          <w:p w14:paraId="71F0F156" w14:textId="77777777" w:rsidR="00806F9E" w:rsidRPr="001216A7" w:rsidRDefault="00806F9E" w:rsidP="00BF37E7">
            <w:pPr>
              <w:pStyle w:val="TAL"/>
            </w:pPr>
          </w:p>
        </w:tc>
      </w:tr>
      <w:tr w:rsidR="00806F9E" w:rsidRPr="001216A7" w14:paraId="4F12AF67" w14:textId="77777777" w:rsidTr="00BF37E7">
        <w:tc>
          <w:tcPr>
            <w:tcW w:w="9847" w:type="dxa"/>
            <w:gridSpan w:val="3"/>
          </w:tcPr>
          <w:p w14:paraId="712C6459" w14:textId="77777777" w:rsidR="00806F9E" w:rsidRPr="001216A7" w:rsidRDefault="00806F9E" w:rsidP="00BF37E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49" w:name="_Toc58920708"/>
      <w:bookmarkStart w:id="350" w:name="_Toc67999168"/>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49"/>
      <w:bookmarkEnd w:id="350"/>
    </w:p>
    <w:p w14:paraId="4810F575" w14:textId="77777777" w:rsidR="00806F9E" w:rsidRPr="001216A7" w:rsidRDefault="00806F9E" w:rsidP="00806F9E">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BF37E7">
        <w:tc>
          <w:tcPr>
            <w:tcW w:w="2988" w:type="dxa"/>
          </w:tcPr>
          <w:p w14:paraId="5AF56EC1" w14:textId="77777777" w:rsidR="00806F9E" w:rsidRPr="001216A7" w:rsidRDefault="00806F9E" w:rsidP="00BF37E7">
            <w:pPr>
              <w:pStyle w:val="TAH"/>
            </w:pPr>
            <w:r w:rsidRPr="001216A7">
              <w:t>Information Storage Item(s)</w:t>
            </w:r>
          </w:p>
        </w:tc>
        <w:tc>
          <w:tcPr>
            <w:tcW w:w="2970" w:type="dxa"/>
          </w:tcPr>
          <w:p w14:paraId="14A6C9AB" w14:textId="77777777" w:rsidR="00806F9E" w:rsidRPr="001216A7" w:rsidRDefault="00806F9E" w:rsidP="00BF37E7">
            <w:pPr>
              <w:pStyle w:val="TAH"/>
            </w:pPr>
            <w:r w:rsidRPr="001216A7">
              <w:t>Difference</w:t>
            </w:r>
          </w:p>
        </w:tc>
        <w:tc>
          <w:tcPr>
            <w:tcW w:w="3889" w:type="dxa"/>
          </w:tcPr>
          <w:p w14:paraId="5D9359A5" w14:textId="77777777" w:rsidR="00806F9E" w:rsidRPr="001216A7" w:rsidRDefault="00806F9E" w:rsidP="00BF37E7">
            <w:pPr>
              <w:pStyle w:val="TAH"/>
            </w:pPr>
            <w:r w:rsidRPr="001216A7">
              <w:t>Comments</w:t>
            </w:r>
          </w:p>
        </w:tc>
      </w:tr>
      <w:tr w:rsidR="00806F9E" w:rsidRPr="001216A7" w14:paraId="28B1693B" w14:textId="77777777" w:rsidTr="00BF37E7">
        <w:tc>
          <w:tcPr>
            <w:tcW w:w="2988" w:type="dxa"/>
          </w:tcPr>
          <w:p w14:paraId="35EEDC79" w14:textId="77777777" w:rsidR="00806F9E" w:rsidRPr="001216A7" w:rsidRDefault="00806F9E" w:rsidP="00BF37E7">
            <w:pPr>
              <w:pStyle w:val="TAL"/>
            </w:pPr>
            <w:r w:rsidRPr="001216A7">
              <w:t>LCS Client Type</w:t>
            </w:r>
          </w:p>
        </w:tc>
        <w:tc>
          <w:tcPr>
            <w:tcW w:w="2970" w:type="dxa"/>
          </w:tcPr>
          <w:p w14:paraId="278CE181" w14:textId="77777777" w:rsidR="00806F9E" w:rsidRPr="001216A7" w:rsidRDefault="00806F9E" w:rsidP="00BF37E7">
            <w:pPr>
              <w:pStyle w:val="TAL"/>
            </w:pPr>
            <w:r w:rsidRPr="001216A7">
              <w:t>None</w:t>
            </w:r>
          </w:p>
        </w:tc>
        <w:tc>
          <w:tcPr>
            <w:tcW w:w="3889" w:type="dxa"/>
          </w:tcPr>
          <w:p w14:paraId="62B3D9A5" w14:textId="77777777" w:rsidR="00806F9E" w:rsidRPr="001216A7" w:rsidRDefault="00806F9E" w:rsidP="00BF37E7">
            <w:pPr>
              <w:pStyle w:val="TAL"/>
            </w:pPr>
          </w:p>
        </w:tc>
      </w:tr>
      <w:tr w:rsidR="00806F9E" w:rsidRPr="001216A7" w14:paraId="1F185E58" w14:textId="77777777" w:rsidTr="00BF37E7">
        <w:tc>
          <w:tcPr>
            <w:tcW w:w="2988" w:type="dxa"/>
          </w:tcPr>
          <w:p w14:paraId="391ED18E" w14:textId="77777777" w:rsidR="00806F9E" w:rsidRPr="001216A7" w:rsidRDefault="00806F9E" w:rsidP="00BF37E7">
            <w:pPr>
              <w:pStyle w:val="TAL"/>
            </w:pPr>
            <w:r w:rsidRPr="001216A7">
              <w:rPr>
                <w:rFonts w:cs="Arial"/>
                <w:szCs w:val="18"/>
              </w:rPr>
              <w:t>LCS Client Type</w:t>
            </w:r>
          </w:p>
        </w:tc>
        <w:tc>
          <w:tcPr>
            <w:tcW w:w="2970" w:type="dxa"/>
          </w:tcPr>
          <w:p w14:paraId="6E59F53F" w14:textId="77777777" w:rsidR="00806F9E" w:rsidRPr="001216A7" w:rsidRDefault="00806F9E" w:rsidP="00BF37E7">
            <w:pPr>
              <w:pStyle w:val="TAL"/>
            </w:pPr>
            <w:r w:rsidRPr="001216A7">
              <w:t>None</w:t>
            </w:r>
          </w:p>
        </w:tc>
        <w:tc>
          <w:tcPr>
            <w:tcW w:w="3889" w:type="dxa"/>
          </w:tcPr>
          <w:p w14:paraId="0C2268BA" w14:textId="77777777" w:rsidR="00806F9E" w:rsidRPr="001216A7" w:rsidRDefault="00806F9E" w:rsidP="00BF37E7">
            <w:pPr>
              <w:pStyle w:val="TAL"/>
            </w:pPr>
          </w:p>
        </w:tc>
      </w:tr>
      <w:tr w:rsidR="00806F9E" w:rsidRPr="001216A7" w14:paraId="7AFD7BBA" w14:textId="77777777" w:rsidTr="00BF37E7">
        <w:tc>
          <w:tcPr>
            <w:tcW w:w="2988" w:type="dxa"/>
          </w:tcPr>
          <w:p w14:paraId="04E82758" w14:textId="77777777" w:rsidR="00806F9E" w:rsidRPr="001216A7" w:rsidRDefault="00806F9E" w:rsidP="00BF37E7">
            <w:pPr>
              <w:pStyle w:val="TAL"/>
            </w:pPr>
            <w:r w:rsidRPr="001216A7">
              <w:rPr>
                <w:rFonts w:cs="Arial"/>
                <w:szCs w:val="18"/>
              </w:rPr>
              <w:t>External identity</w:t>
            </w:r>
          </w:p>
        </w:tc>
        <w:tc>
          <w:tcPr>
            <w:tcW w:w="2970" w:type="dxa"/>
          </w:tcPr>
          <w:p w14:paraId="593A187C" w14:textId="77777777" w:rsidR="00806F9E" w:rsidRPr="001216A7" w:rsidRDefault="00806F9E" w:rsidP="00BF37E7">
            <w:pPr>
              <w:pStyle w:val="TAL"/>
            </w:pPr>
            <w:r w:rsidRPr="001216A7">
              <w:t>None</w:t>
            </w:r>
          </w:p>
        </w:tc>
        <w:tc>
          <w:tcPr>
            <w:tcW w:w="3889" w:type="dxa"/>
          </w:tcPr>
          <w:p w14:paraId="24CA2BC2" w14:textId="77777777" w:rsidR="00806F9E" w:rsidRPr="001216A7" w:rsidRDefault="00806F9E" w:rsidP="00BF37E7">
            <w:pPr>
              <w:pStyle w:val="TAL"/>
            </w:pPr>
          </w:p>
        </w:tc>
      </w:tr>
      <w:tr w:rsidR="00806F9E" w:rsidRPr="001216A7" w14:paraId="30DE79DC" w14:textId="77777777" w:rsidTr="00BF37E7">
        <w:tc>
          <w:tcPr>
            <w:tcW w:w="2988" w:type="dxa"/>
          </w:tcPr>
          <w:p w14:paraId="69808EFF" w14:textId="77777777" w:rsidR="00806F9E" w:rsidRPr="001216A7" w:rsidRDefault="00806F9E" w:rsidP="00BF37E7">
            <w:pPr>
              <w:pStyle w:val="TAL"/>
            </w:pPr>
            <w:r w:rsidRPr="001216A7">
              <w:rPr>
                <w:rFonts w:cs="Arial"/>
                <w:szCs w:val="18"/>
              </w:rPr>
              <w:t>Authentication data</w:t>
            </w:r>
          </w:p>
        </w:tc>
        <w:tc>
          <w:tcPr>
            <w:tcW w:w="2970" w:type="dxa"/>
          </w:tcPr>
          <w:p w14:paraId="03FAB35E" w14:textId="77777777" w:rsidR="00806F9E" w:rsidRPr="001216A7" w:rsidRDefault="00806F9E" w:rsidP="00BF37E7">
            <w:pPr>
              <w:pStyle w:val="TAL"/>
              <w:tabs>
                <w:tab w:val="left" w:pos="0"/>
              </w:tabs>
            </w:pPr>
            <w:r w:rsidRPr="001216A7">
              <w:t>None</w:t>
            </w:r>
          </w:p>
        </w:tc>
        <w:tc>
          <w:tcPr>
            <w:tcW w:w="3889" w:type="dxa"/>
          </w:tcPr>
          <w:p w14:paraId="43BFD1C0" w14:textId="77777777" w:rsidR="00806F9E" w:rsidRPr="001216A7" w:rsidRDefault="00806F9E" w:rsidP="00BF37E7">
            <w:pPr>
              <w:pStyle w:val="TAL"/>
            </w:pPr>
          </w:p>
        </w:tc>
      </w:tr>
      <w:tr w:rsidR="00806F9E" w:rsidRPr="001216A7" w14:paraId="1DE384BB" w14:textId="77777777" w:rsidTr="00BF37E7">
        <w:tc>
          <w:tcPr>
            <w:tcW w:w="2988" w:type="dxa"/>
          </w:tcPr>
          <w:p w14:paraId="61F5AEDB" w14:textId="77777777" w:rsidR="00806F9E" w:rsidRPr="001216A7" w:rsidRDefault="00806F9E" w:rsidP="00BF37E7">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BF37E7">
            <w:pPr>
              <w:pStyle w:val="TAL"/>
            </w:pPr>
            <w:r w:rsidRPr="001216A7">
              <w:t>Not supported in this TS</w:t>
            </w:r>
          </w:p>
        </w:tc>
        <w:tc>
          <w:tcPr>
            <w:tcW w:w="3889" w:type="dxa"/>
          </w:tcPr>
          <w:p w14:paraId="644A9FDB" w14:textId="77777777" w:rsidR="00806F9E" w:rsidRPr="001216A7" w:rsidRDefault="00806F9E" w:rsidP="00BF37E7">
            <w:pPr>
              <w:pStyle w:val="TAL"/>
            </w:pPr>
            <w:r w:rsidRPr="001216A7">
              <w:t>This information item can create differences between LCS client access to a UE which has 5GS access versus EPS access. (Note 1)</w:t>
            </w:r>
          </w:p>
        </w:tc>
      </w:tr>
      <w:tr w:rsidR="00806F9E" w:rsidRPr="001216A7" w14:paraId="4F672E15" w14:textId="77777777" w:rsidTr="00BF37E7">
        <w:tc>
          <w:tcPr>
            <w:tcW w:w="2988" w:type="dxa"/>
          </w:tcPr>
          <w:p w14:paraId="3C67AA30" w14:textId="77777777" w:rsidR="00806F9E" w:rsidRPr="001216A7" w:rsidRDefault="00806F9E" w:rsidP="00BF37E7">
            <w:pPr>
              <w:pStyle w:val="TAL"/>
            </w:pPr>
            <w:r w:rsidRPr="001216A7">
              <w:rPr>
                <w:rFonts w:cs="Arial"/>
                <w:szCs w:val="18"/>
              </w:rPr>
              <w:t>Internal identity</w:t>
            </w:r>
          </w:p>
        </w:tc>
        <w:tc>
          <w:tcPr>
            <w:tcW w:w="2970" w:type="dxa"/>
          </w:tcPr>
          <w:p w14:paraId="6FF8CC60" w14:textId="77777777" w:rsidR="00806F9E" w:rsidRPr="001216A7" w:rsidRDefault="00806F9E" w:rsidP="00BF37E7">
            <w:pPr>
              <w:pStyle w:val="TAL"/>
            </w:pPr>
            <w:r w:rsidRPr="001216A7">
              <w:t>None</w:t>
            </w:r>
          </w:p>
        </w:tc>
        <w:tc>
          <w:tcPr>
            <w:tcW w:w="3889" w:type="dxa"/>
          </w:tcPr>
          <w:p w14:paraId="36C57005" w14:textId="77777777" w:rsidR="00806F9E" w:rsidRPr="001216A7" w:rsidRDefault="00806F9E" w:rsidP="00BF37E7">
            <w:pPr>
              <w:pStyle w:val="TAL"/>
            </w:pPr>
          </w:p>
        </w:tc>
      </w:tr>
      <w:tr w:rsidR="00806F9E" w:rsidRPr="001216A7" w14:paraId="44147110" w14:textId="77777777" w:rsidTr="00BF37E7">
        <w:tc>
          <w:tcPr>
            <w:tcW w:w="2988" w:type="dxa"/>
          </w:tcPr>
          <w:p w14:paraId="445FB34C" w14:textId="77777777" w:rsidR="00806F9E" w:rsidRPr="001216A7" w:rsidRDefault="00806F9E" w:rsidP="00BF37E7">
            <w:pPr>
              <w:pStyle w:val="TAL"/>
            </w:pPr>
            <w:r w:rsidRPr="001216A7">
              <w:rPr>
                <w:rFonts w:cs="Arial"/>
                <w:szCs w:val="18"/>
              </w:rPr>
              <w:t>Client name</w:t>
            </w:r>
          </w:p>
        </w:tc>
        <w:tc>
          <w:tcPr>
            <w:tcW w:w="2970" w:type="dxa"/>
          </w:tcPr>
          <w:p w14:paraId="266E3205" w14:textId="77777777" w:rsidR="00806F9E" w:rsidRPr="001216A7" w:rsidRDefault="00806F9E" w:rsidP="00BF37E7">
            <w:pPr>
              <w:pStyle w:val="TAL"/>
            </w:pPr>
            <w:r w:rsidRPr="001216A7">
              <w:t>None</w:t>
            </w:r>
          </w:p>
        </w:tc>
        <w:tc>
          <w:tcPr>
            <w:tcW w:w="3889" w:type="dxa"/>
          </w:tcPr>
          <w:p w14:paraId="6C81A143" w14:textId="77777777" w:rsidR="00806F9E" w:rsidRPr="001216A7" w:rsidRDefault="00806F9E" w:rsidP="00BF37E7">
            <w:pPr>
              <w:pStyle w:val="TAL"/>
            </w:pPr>
          </w:p>
        </w:tc>
      </w:tr>
      <w:tr w:rsidR="00806F9E" w:rsidRPr="001216A7" w14:paraId="122BF421" w14:textId="77777777" w:rsidTr="00BF37E7">
        <w:tc>
          <w:tcPr>
            <w:tcW w:w="2988" w:type="dxa"/>
          </w:tcPr>
          <w:p w14:paraId="5F42580A" w14:textId="77777777" w:rsidR="00806F9E" w:rsidRPr="001216A7" w:rsidRDefault="00806F9E" w:rsidP="00BF37E7">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BF37E7">
            <w:pPr>
              <w:pStyle w:val="TAL"/>
            </w:pPr>
            <w:r w:rsidRPr="001216A7">
              <w:t>No difference except that this TS adds a Client Name type in the form of a GPSI.</w:t>
            </w:r>
          </w:p>
        </w:tc>
        <w:tc>
          <w:tcPr>
            <w:tcW w:w="3889" w:type="dxa"/>
          </w:tcPr>
          <w:p w14:paraId="00E1E661" w14:textId="77777777" w:rsidR="00806F9E" w:rsidRPr="001216A7" w:rsidRDefault="00806F9E" w:rsidP="00BF37E7">
            <w:pPr>
              <w:pStyle w:val="TAL"/>
            </w:pPr>
            <w:r w:rsidRPr="001216A7">
              <w:t>A GPSI can be an MSISDN or External Identifier in the form of "username@realm" as defined in TS 23.003 [28].</w:t>
            </w:r>
          </w:p>
          <w:p w14:paraId="754FD1AE" w14:textId="77777777" w:rsidR="00806F9E" w:rsidRPr="001216A7" w:rsidRDefault="00806F9E" w:rsidP="00BF37E7">
            <w:pPr>
              <w:pStyle w:val="TAL"/>
            </w:pPr>
            <w:r w:rsidRPr="001216A7">
              <w:t>TS 23.271 [4] allows an MSISDN but the External Identifier is not included.</w:t>
            </w:r>
          </w:p>
        </w:tc>
      </w:tr>
      <w:tr w:rsidR="00806F9E" w:rsidRPr="001216A7" w14:paraId="1CD5E227" w14:textId="77777777" w:rsidTr="00BF37E7">
        <w:tc>
          <w:tcPr>
            <w:tcW w:w="2988" w:type="dxa"/>
          </w:tcPr>
          <w:p w14:paraId="3B415501" w14:textId="77777777" w:rsidR="00806F9E" w:rsidRPr="001216A7" w:rsidRDefault="00806F9E" w:rsidP="00BF37E7">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BF37E7">
            <w:pPr>
              <w:pStyle w:val="TAL"/>
            </w:pPr>
            <w:r w:rsidRPr="001216A7">
              <w:t>None</w:t>
            </w:r>
          </w:p>
        </w:tc>
        <w:tc>
          <w:tcPr>
            <w:tcW w:w="3889" w:type="dxa"/>
          </w:tcPr>
          <w:p w14:paraId="0878C979" w14:textId="77777777" w:rsidR="00806F9E" w:rsidRPr="001216A7" w:rsidRDefault="00806F9E" w:rsidP="00BF37E7">
            <w:pPr>
              <w:pStyle w:val="TAL"/>
            </w:pPr>
          </w:p>
        </w:tc>
      </w:tr>
      <w:tr w:rsidR="00806F9E" w:rsidRPr="001216A7" w14:paraId="4DE4F353" w14:textId="77777777" w:rsidTr="00BF37E7">
        <w:tc>
          <w:tcPr>
            <w:tcW w:w="2988" w:type="dxa"/>
          </w:tcPr>
          <w:p w14:paraId="5451B8AD" w14:textId="77777777" w:rsidR="00806F9E" w:rsidRPr="001216A7" w:rsidRDefault="00806F9E" w:rsidP="00BF37E7">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BF37E7">
            <w:pPr>
              <w:pStyle w:val="TAL"/>
            </w:pPr>
            <w:r w:rsidRPr="001216A7">
              <w:t>None</w:t>
            </w:r>
          </w:p>
        </w:tc>
        <w:tc>
          <w:tcPr>
            <w:tcW w:w="3889" w:type="dxa"/>
          </w:tcPr>
          <w:p w14:paraId="0A327CA8" w14:textId="77777777" w:rsidR="00806F9E" w:rsidRPr="001216A7" w:rsidRDefault="00806F9E" w:rsidP="00BF37E7">
            <w:pPr>
              <w:pStyle w:val="TAL"/>
            </w:pPr>
          </w:p>
        </w:tc>
      </w:tr>
      <w:tr w:rsidR="00806F9E" w:rsidRPr="001216A7" w14:paraId="2FCE4169" w14:textId="77777777" w:rsidTr="00BF37E7">
        <w:tc>
          <w:tcPr>
            <w:tcW w:w="2988" w:type="dxa"/>
          </w:tcPr>
          <w:p w14:paraId="63579D21" w14:textId="77777777" w:rsidR="00806F9E" w:rsidRPr="001216A7" w:rsidRDefault="00806F9E" w:rsidP="00BF37E7">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BF37E7">
            <w:pPr>
              <w:pStyle w:val="TAL"/>
            </w:pPr>
            <w:r w:rsidRPr="001216A7">
              <w:t>None</w:t>
            </w:r>
          </w:p>
        </w:tc>
        <w:tc>
          <w:tcPr>
            <w:tcW w:w="3889" w:type="dxa"/>
          </w:tcPr>
          <w:p w14:paraId="67B1EC97" w14:textId="77777777" w:rsidR="00806F9E" w:rsidRPr="001216A7" w:rsidRDefault="00806F9E" w:rsidP="00BF37E7">
            <w:pPr>
              <w:pStyle w:val="TAL"/>
            </w:pPr>
          </w:p>
        </w:tc>
      </w:tr>
      <w:tr w:rsidR="00806F9E" w:rsidRPr="001216A7" w14:paraId="32C8E1DC" w14:textId="77777777" w:rsidTr="00BF37E7">
        <w:tc>
          <w:tcPr>
            <w:tcW w:w="2988" w:type="dxa"/>
          </w:tcPr>
          <w:p w14:paraId="16B029D8" w14:textId="77777777" w:rsidR="00806F9E" w:rsidRPr="001216A7" w:rsidRDefault="00806F9E" w:rsidP="00BF37E7">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BF37E7">
            <w:pPr>
              <w:pStyle w:val="TAL"/>
            </w:pPr>
            <w:r w:rsidRPr="001216A7">
              <w:t>None</w:t>
            </w:r>
          </w:p>
        </w:tc>
        <w:tc>
          <w:tcPr>
            <w:tcW w:w="3889" w:type="dxa"/>
          </w:tcPr>
          <w:p w14:paraId="24462A13" w14:textId="77777777" w:rsidR="00806F9E" w:rsidRPr="001216A7" w:rsidRDefault="00806F9E" w:rsidP="00BF37E7">
            <w:pPr>
              <w:pStyle w:val="TAL"/>
            </w:pPr>
          </w:p>
        </w:tc>
      </w:tr>
      <w:tr w:rsidR="00806F9E" w:rsidRPr="001216A7" w14:paraId="31488ED4" w14:textId="77777777" w:rsidTr="00BF37E7">
        <w:tc>
          <w:tcPr>
            <w:tcW w:w="2988" w:type="dxa"/>
          </w:tcPr>
          <w:p w14:paraId="5F8D8F49" w14:textId="77777777" w:rsidR="00806F9E" w:rsidRPr="001216A7" w:rsidRDefault="00806F9E" w:rsidP="00BF37E7">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BF37E7">
            <w:pPr>
              <w:pStyle w:val="TAL"/>
            </w:pPr>
            <w:r w:rsidRPr="001216A7">
              <w:t>None</w:t>
            </w:r>
          </w:p>
        </w:tc>
        <w:tc>
          <w:tcPr>
            <w:tcW w:w="3889" w:type="dxa"/>
          </w:tcPr>
          <w:p w14:paraId="34C98037" w14:textId="77777777" w:rsidR="00806F9E" w:rsidRPr="001216A7" w:rsidRDefault="00806F9E" w:rsidP="00BF37E7">
            <w:pPr>
              <w:pStyle w:val="TAL"/>
            </w:pPr>
          </w:p>
        </w:tc>
      </w:tr>
      <w:tr w:rsidR="00806F9E" w:rsidRPr="001216A7" w14:paraId="05676D47" w14:textId="77777777" w:rsidTr="00BF37E7">
        <w:tc>
          <w:tcPr>
            <w:tcW w:w="2988" w:type="dxa"/>
          </w:tcPr>
          <w:p w14:paraId="479C347B" w14:textId="77777777" w:rsidR="00806F9E" w:rsidRPr="001216A7" w:rsidRDefault="00806F9E" w:rsidP="00BF37E7">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BF37E7">
            <w:pPr>
              <w:pStyle w:val="TAL"/>
            </w:pPr>
            <w:r w:rsidRPr="001216A7">
              <w:t>TS 23.271 [4] includes the following items which are not in this TS:</w:t>
            </w:r>
          </w:p>
          <w:p w14:paraId="7184AA5E" w14:textId="77777777" w:rsidR="00806F9E" w:rsidRPr="001216A7" w:rsidRDefault="00806F9E" w:rsidP="00BF37E7">
            <w:pPr>
              <w:pStyle w:val="TAL"/>
              <w:ind w:left="277" w:hanging="277"/>
            </w:pPr>
            <w:r w:rsidRPr="001216A7">
              <w:t>-</w:t>
            </w:r>
            <w:r w:rsidRPr="001216A7">
              <w:tab/>
              <w:t>Non-call related CS-MT-LR/PS-MT-LR/EPC-MT-LR</w:t>
            </w:r>
          </w:p>
          <w:p w14:paraId="0988CADE" w14:textId="77777777" w:rsidR="00806F9E" w:rsidRPr="001216A7" w:rsidRDefault="00806F9E" w:rsidP="00BF37E7">
            <w:pPr>
              <w:pStyle w:val="TAL"/>
              <w:ind w:left="277" w:hanging="277"/>
            </w:pPr>
            <w:r w:rsidRPr="001216A7">
              <w:t>-</w:t>
            </w:r>
            <w:r w:rsidRPr="001216A7">
              <w:tab/>
              <w:t>Call/session related CS-MT-LR/PS-MT-LR/EPC-MT-LR</w:t>
            </w:r>
          </w:p>
          <w:p w14:paraId="5FDB5DB8" w14:textId="77777777" w:rsidR="00806F9E" w:rsidRPr="001216A7" w:rsidRDefault="00806F9E" w:rsidP="00BF37E7">
            <w:pPr>
              <w:pStyle w:val="TAL"/>
              <w:ind w:left="277" w:hanging="277"/>
            </w:pPr>
            <w:r w:rsidRPr="001216A7">
              <w:t>-</w:t>
            </w:r>
            <w:r w:rsidRPr="001216A7">
              <w:tab/>
              <w:t>Specification or negotiation of priority</w:t>
            </w:r>
          </w:p>
          <w:p w14:paraId="7DA74916" w14:textId="77777777" w:rsidR="00806F9E" w:rsidRPr="001216A7" w:rsidRDefault="00806F9E" w:rsidP="00BF37E7">
            <w:pPr>
              <w:pStyle w:val="TAL"/>
              <w:ind w:left="277" w:hanging="277"/>
            </w:pPr>
            <w:r w:rsidRPr="001216A7">
              <w:t>-</w:t>
            </w:r>
            <w:r w:rsidRPr="001216A7">
              <w:tab/>
              <w:t>Specification or negotiation of QoS parameters</w:t>
            </w:r>
          </w:p>
          <w:p w14:paraId="15ABCAC1" w14:textId="77777777" w:rsidR="00806F9E" w:rsidRPr="001216A7" w:rsidRDefault="00806F9E" w:rsidP="00BF37E7">
            <w:pPr>
              <w:pStyle w:val="TAL"/>
              <w:ind w:left="277" w:hanging="277"/>
            </w:pPr>
            <w:r w:rsidRPr="001216A7">
              <w:t>-</w:t>
            </w:r>
            <w:r w:rsidRPr="001216A7">
              <w:tab/>
              <w:t>Specification or negotiation of Service Coverage parameter</w:t>
            </w:r>
          </w:p>
          <w:p w14:paraId="7A8E0808" w14:textId="77777777" w:rsidR="00806F9E" w:rsidRPr="001216A7" w:rsidRDefault="00806F9E" w:rsidP="00BF37E7">
            <w:pPr>
              <w:pStyle w:val="TAL"/>
            </w:pPr>
            <w:r w:rsidRPr="001216A7">
              <w:t>This TS includes the following items which are not in TS 23.271 [4]:</w:t>
            </w:r>
          </w:p>
          <w:p w14:paraId="35D70468" w14:textId="77777777" w:rsidR="00806F9E" w:rsidRPr="001216A7" w:rsidRDefault="00806F9E" w:rsidP="00BF37E7">
            <w:pPr>
              <w:pStyle w:val="TAL"/>
              <w:ind w:left="277" w:hanging="277"/>
            </w:pPr>
            <w:r w:rsidRPr="001216A7">
              <w:t>-</w:t>
            </w:r>
            <w:r w:rsidRPr="001216A7">
              <w:tab/>
              <w:t>Request of deferred location for the UE available event</w:t>
            </w:r>
          </w:p>
          <w:p w14:paraId="14D0DA08" w14:textId="77777777" w:rsidR="00806F9E" w:rsidRPr="001216A7" w:rsidRDefault="00806F9E" w:rsidP="00BF37E7">
            <w:pPr>
              <w:pStyle w:val="TAL"/>
              <w:ind w:left="277" w:hanging="277"/>
            </w:pPr>
            <w:r w:rsidRPr="001216A7">
              <w:t>-</w:t>
            </w:r>
            <w:r w:rsidRPr="001216A7">
              <w:tab/>
              <w:t>Request of deferred location for UE periodic events</w:t>
            </w:r>
          </w:p>
          <w:p w14:paraId="2B492CFD" w14:textId="77777777" w:rsidR="00806F9E" w:rsidRPr="001216A7" w:rsidRDefault="00806F9E" w:rsidP="00BF37E7">
            <w:pPr>
              <w:pStyle w:val="TAL"/>
              <w:ind w:left="277" w:hanging="277"/>
            </w:pPr>
            <w:r w:rsidRPr="001216A7">
              <w:t>-</w:t>
            </w:r>
            <w:r w:rsidRPr="001216A7">
              <w:tab/>
              <w:t>Request of deferred location for the Area Event</w:t>
            </w:r>
          </w:p>
          <w:p w14:paraId="314FB5B6" w14:textId="77777777" w:rsidR="00806F9E" w:rsidRPr="001216A7" w:rsidRDefault="00806F9E" w:rsidP="00BF37E7">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BF37E7">
            <w:pPr>
              <w:pStyle w:val="TAL"/>
            </w:pPr>
            <w:r w:rsidRPr="001216A7">
              <w:t>This TS should take precedence (Note 1)</w:t>
            </w:r>
          </w:p>
        </w:tc>
      </w:tr>
      <w:tr w:rsidR="00806F9E" w:rsidRPr="001216A7" w14:paraId="7A4F0D2A" w14:textId="77777777" w:rsidTr="00BF37E7">
        <w:tc>
          <w:tcPr>
            <w:tcW w:w="2988" w:type="dxa"/>
          </w:tcPr>
          <w:p w14:paraId="6BD7FF2D" w14:textId="77777777" w:rsidR="00806F9E" w:rsidRPr="001216A7" w:rsidRDefault="00806F9E" w:rsidP="00BF37E7">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BF37E7">
            <w:pPr>
              <w:pStyle w:val="TAL"/>
            </w:pPr>
            <w:r w:rsidRPr="001216A7">
              <w:t>None</w:t>
            </w:r>
          </w:p>
        </w:tc>
        <w:tc>
          <w:tcPr>
            <w:tcW w:w="3889" w:type="dxa"/>
          </w:tcPr>
          <w:p w14:paraId="43FA745E" w14:textId="77777777" w:rsidR="00806F9E" w:rsidRPr="001216A7" w:rsidRDefault="00806F9E" w:rsidP="00BF37E7">
            <w:pPr>
              <w:pStyle w:val="TAL"/>
            </w:pPr>
          </w:p>
        </w:tc>
      </w:tr>
      <w:tr w:rsidR="00806F9E" w:rsidRPr="001216A7" w14:paraId="4527C9F2" w14:textId="77777777" w:rsidTr="00BF37E7">
        <w:tc>
          <w:tcPr>
            <w:tcW w:w="2988" w:type="dxa"/>
          </w:tcPr>
          <w:p w14:paraId="45B90E5A" w14:textId="77777777" w:rsidR="00806F9E" w:rsidRPr="001216A7" w:rsidRDefault="00806F9E" w:rsidP="00BF37E7">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BF37E7">
            <w:pPr>
              <w:pStyle w:val="TAL"/>
            </w:pPr>
            <w:r w:rsidRPr="001216A7">
              <w:t>TS 23.271 [4] includes a list of MSISDNs.</w:t>
            </w:r>
          </w:p>
          <w:p w14:paraId="2ABFA4F6" w14:textId="77777777" w:rsidR="00806F9E" w:rsidRPr="001216A7" w:rsidRDefault="00806F9E" w:rsidP="00BF37E7">
            <w:pPr>
              <w:pStyle w:val="TAL"/>
            </w:pPr>
            <w:r w:rsidRPr="001216A7">
              <w:t>This TS includes a list of SUPIs</w:t>
            </w:r>
          </w:p>
        </w:tc>
        <w:tc>
          <w:tcPr>
            <w:tcW w:w="3889" w:type="dxa"/>
          </w:tcPr>
          <w:p w14:paraId="15284690" w14:textId="77777777" w:rsidR="00806F9E" w:rsidRPr="001216A7" w:rsidRDefault="00806F9E" w:rsidP="00BF37E7">
            <w:pPr>
              <w:pStyle w:val="TAL"/>
            </w:pPr>
            <w:r w:rsidRPr="001216A7">
              <w:t>This TS can take precedence (Note 1)</w:t>
            </w:r>
          </w:p>
        </w:tc>
      </w:tr>
      <w:tr w:rsidR="00806F9E" w:rsidRPr="001216A7" w14:paraId="15264CE0" w14:textId="77777777" w:rsidTr="00BF37E7">
        <w:tc>
          <w:tcPr>
            <w:tcW w:w="2988" w:type="dxa"/>
          </w:tcPr>
          <w:p w14:paraId="227B1545" w14:textId="77777777" w:rsidR="00806F9E" w:rsidRPr="001216A7" w:rsidRDefault="00806F9E" w:rsidP="00BF37E7">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BF37E7">
            <w:pPr>
              <w:pStyle w:val="TAL"/>
            </w:pPr>
            <w:r w:rsidRPr="001216A7">
              <w:t>None</w:t>
            </w:r>
          </w:p>
        </w:tc>
        <w:tc>
          <w:tcPr>
            <w:tcW w:w="3889" w:type="dxa"/>
          </w:tcPr>
          <w:p w14:paraId="7AA7DF16" w14:textId="77777777" w:rsidR="00806F9E" w:rsidRPr="001216A7" w:rsidRDefault="00806F9E" w:rsidP="00BF37E7">
            <w:pPr>
              <w:pStyle w:val="TAL"/>
            </w:pPr>
          </w:p>
        </w:tc>
      </w:tr>
      <w:tr w:rsidR="00806F9E" w:rsidRPr="001216A7" w14:paraId="3043BFE6" w14:textId="77777777" w:rsidTr="00BF37E7">
        <w:tc>
          <w:tcPr>
            <w:tcW w:w="2988" w:type="dxa"/>
          </w:tcPr>
          <w:p w14:paraId="795FE6D8" w14:textId="77777777" w:rsidR="00806F9E" w:rsidRPr="001216A7" w:rsidRDefault="00806F9E" w:rsidP="00BF37E7">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BF37E7">
            <w:pPr>
              <w:pStyle w:val="TAL"/>
            </w:pPr>
            <w:r w:rsidRPr="001216A7">
              <w:t>None</w:t>
            </w:r>
          </w:p>
        </w:tc>
        <w:tc>
          <w:tcPr>
            <w:tcW w:w="3889" w:type="dxa"/>
          </w:tcPr>
          <w:p w14:paraId="65C42170" w14:textId="77777777" w:rsidR="00806F9E" w:rsidRPr="001216A7" w:rsidRDefault="00806F9E" w:rsidP="00BF37E7">
            <w:pPr>
              <w:pStyle w:val="TAL"/>
            </w:pPr>
          </w:p>
        </w:tc>
      </w:tr>
      <w:tr w:rsidR="00806F9E" w:rsidRPr="001216A7" w14:paraId="673F29A2" w14:textId="77777777" w:rsidTr="00BF37E7">
        <w:tc>
          <w:tcPr>
            <w:tcW w:w="9847" w:type="dxa"/>
            <w:gridSpan w:val="3"/>
          </w:tcPr>
          <w:p w14:paraId="322597D9" w14:textId="77777777" w:rsidR="00806F9E" w:rsidRPr="001216A7" w:rsidRDefault="00806F9E" w:rsidP="00BF37E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51" w:name="_Toc58920709"/>
      <w:bookmarkStart w:id="352" w:name="_Toc67999169"/>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1"/>
      <w:bookmarkEnd w:id="352"/>
    </w:p>
    <w:p w14:paraId="1670B0A5" w14:textId="77777777" w:rsidR="00806F9E" w:rsidRPr="001216A7" w:rsidRDefault="00806F9E" w:rsidP="00806F9E">
      <w:pPr>
        <w:pStyle w:val="Heading2"/>
        <w:rPr>
          <w:lang w:eastAsia="zh-CN"/>
        </w:rPr>
      </w:pPr>
      <w:bookmarkStart w:id="353" w:name="_Toc58920710"/>
      <w:bookmarkStart w:id="354" w:name="_Toc6799917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3"/>
      <w:bookmarkEnd w:id="354"/>
    </w:p>
    <w:p w14:paraId="7C356F06" w14:textId="77777777" w:rsidR="00806F9E"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 xml:space="preserve">[4], differences if any between these, and comments on these including any significant consequences. </w:t>
      </w:r>
    </w:p>
    <w:p w14:paraId="28F12527" w14:textId="77777777"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BF37E7">
        <w:tc>
          <w:tcPr>
            <w:tcW w:w="2988" w:type="dxa"/>
          </w:tcPr>
          <w:p w14:paraId="462B1944" w14:textId="77777777" w:rsidR="00806F9E" w:rsidRPr="001216A7" w:rsidRDefault="00806F9E" w:rsidP="00BF37E7">
            <w:pPr>
              <w:pStyle w:val="TAH"/>
            </w:pPr>
            <w:r w:rsidRPr="001216A7">
              <w:t>UE LCS Privacy Feature</w:t>
            </w:r>
          </w:p>
        </w:tc>
        <w:tc>
          <w:tcPr>
            <w:tcW w:w="2970" w:type="dxa"/>
          </w:tcPr>
          <w:p w14:paraId="7E752635" w14:textId="77777777" w:rsidR="00806F9E" w:rsidRPr="001216A7" w:rsidRDefault="00806F9E" w:rsidP="00BF37E7">
            <w:pPr>
              <w:pStyle w:val="TAH"/>
            </w:pPr>
            <w:r w:rsidRPr="001216A7">
              <w:t>Difference</w:t>
            </w:r>
          </w:p>
        </w:tc>
        <w:tc>
          <w:tcPr>
            <w:tcW w:w="3889" w:type="dxa"/>
          </w:tcPr>
          <w:p w14:paraId="6F47BDA8" w14:textId="77777777" w:rsidR="00806F9E" w:rsidRPr="001216A7" w:rsidRDefault="00806F9E" w:rsidP="00BF37E7">
            <w:pPr>
              <w:pStyle w:val="TAH"/>
            </w:pPr>
            <w:r w:rsidRPr="001216A7">
              <w:t>Comments</w:t>
            </w:r>
          </w:p>
        </w:tc>
      </w:tr>
      <w:tr w:rsidR="00806F9E" w:rsidRPr="001216A7" w14:paraId="2A44C1F5" w14:textId="77777777" w:rsidTr="00BF37E7">
        <w:tc>
          <w:tcPr>
            <w:tcW w:w="2988" w:type="dxa"/>
          </w:tcPr>
          <w:p w14:paraId="7837334E" w14:textId="77777777" w:rsidR="00806F9E" w:rsidRPr="001216A7" w:rsidRDefault="00806F9E" w:rsidP="00BF37E7">
            <w:pPr>
              <w:pStyle w:val="TAL"/>
            </w:pPr>
            <w:r w:rsidRPr="001216A7">
              <w:t>Privacy Override Indicator (POI)</w:t>
            </w:r>
          </w:p>
        </w:tc>
        <w:tc>
          <w:tcPr>
            <w:tcW w:w="2970" w:type="dxa"/>
          </w:tcPr>
          <w:p w14:paraId="78B825C7" w14:textId="77777777" w:rsidR="00806F9E" w:rsidRPr="001216A7" w:rsidRDefault="00806F9E" w:rsidP="00BF37E7">
            <w:pPr>
              <w:pStyle w:val="TAL"/>
            </w:pPr>
            <w:r w:rsidRPr="001216A7">
              <w:t>None</w:t>
            </w:r>
          </w:p>
        </w:tc>
        <w:tc>
          <w:tcPr>
            <w:tcW w:w="3889" w:type="dxa"/>
          </w:tcPr>
          <w:p w14:paraId="4B8E399B" w14:textId="77777777" w:rsidR="00806F9E" w:rsidRPr="001216A7" w:rsidRDefault="00806F9E" w:rsidP="00BF37E7">
            <w:pPr>
              <w:pStyle w:val="TAL"/>
            </w:pPr>
          </w:p>
        </w:tc>
      </w:tr>
      <w:tr w:rsidR="00806F9E" w:rsidRPr="001216A7" w14:paraId="1ADA0D4D" w14:textId="77777777" w:rsidTr="00BF37E7">
        <w:tc>
          <w:tcPr>
            <w:tcW w:w="2988" w:type="dxa"/>
          </w:tcPr>
          <w:p w14:paraId="2AD194E5" w14:textId="77777777" w:rsidR="00806F9E" w:rsidRPr="001216A7" w:rsidRDefault="00806F9E" w:rsidP="00BF37E7">
            <w:pPr>
              <w:pStyle w:val="TAL"/>
            </w:pPr>
            <w:r w:rsidRPr="001216A7">
              <w:t>UE Privacy Universal Class</w:t>
            </w:r>
          </w:p>
        </w:tc>
        <w:tc>
          <w:tcPr>
            <w:tcW w:w="2970" w:type="dxa"/>
          </w:tcPr>
          <w:p w14:paraId="4549D435" w14:textId="77777777" w:rsidR="00806F9E" w:rsidRPr="001216A7" w:rsidRDefault="00806F9E" w:rsidP="00BF37E7">
            <w:pPr>
              <w:pStyle w:val="TAL"/>
            </w:pPr>
            <w:r w:rsidRPr="001216A7">
              <w:t>Not supported in this TS</w:t>
            </w:r>
          </w:p>
        </w:tc>
        <w:tc>
          <w:tcPr>
            <w:tcW w:w="3889" w:type="dxa"/>
          </w:tcPr>
          <w:p w14:paraId="3C5EC5E1" w14:textId="77777777" w:rsidR="00806F9E" w:rsidRPr="001216A7" w:rsidRDefault="00806F9E" w:rsidP="00BF37E7">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BF37E7">
        <w:tc>
          <w:tcPr>
            <w:tcW w:w="2988" w:type="dxa"/>
          </w:tcPr>
          <w:p w14:paraId="3A3CFE2B" w14:textId="77777777" w:rsidR="00806F9E" w:rsidRPr="001216A7" w:rsidRDefault="00806F9E" w:rsidP="00BF37E7">
            <w:pPr>
              <w:pStyle w:val="TAL"/>
            </w:pPr>
            <w:r w:rsidRPr="001216A7">
              <w:t>Location Privacy Indication</w:t>
            </w:r>
          </w:p>
        </w:tc>
        <w:tc>
          <w:tcPr>
            <w:tcW w:w="2970" w:type="dxa"/>
          </w:tcPr>
          <w:p w14:paraId="50EF7E21" w14:textId="77777777" w:rsidR="00806F9E" w:rsidRPr="001216A7" w:rsidRDefault="00806F9E" w:rsidP="00BF37E7">
            <w:pPr>
              <w:pStyle w:val="TAL"/>
            </w:pPr>
            <w:r w:rsidRPr="001216A7">
              <w:t>Not supported in TS 23.271 [4]</w:t>
            </w:r>
          </w:p>
        </w:tc>
        <w:tc>
          <w:tcPr>
            <w:tcW w:w="3889" w:type="dxa"/>
          </w:tcPr>
          <w:p w14:paraId="0EC68EE9" w14:textId="77777777" w:rsidR="00806F9E" w:rsidRPr="001216A7" w:rsidRDefault="00806F9E" w:rsidP="00BF37E7">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BF37E7">
            <w:pPr>
              <w:pStyle w:val="TAL"/>
            </w:pPr>
          </w:p>
        </w:tc>
      </w:tr>
      <w:tr w:rsidR="00806F9E" w:rsidRPr="001216A7" w14:paraId="5318E688" w14:textId="77777777" w:rsidTr="00BF37E7">
        <w:tc>
          <w:tcPr>
            <w:tcW w:w="2988" w:type="dxa"/>
          </w:tcPr>
          <w:p w14:paraId="63177CFB" w14:textId="77777777" w:rsidR="00806F9E" w:rsidRPr="001216A7" w:rsidRDefault="00806F9E" w:rsidP="00BF37E7">
            <w:pPr>
              <w:pStyle w:val="TAL"/>
            </w:pPr>
            <w:r w:rsidRPr="001216A7">
              <w:t>UE Privacy Call/Session related Class</w:t>
            </w:r>
          </w:p>
        </w:tc>
        <w:tc>
          <w:tcPr>
            <w:tcW w:w="2970" w:type="dxa"/>
          </w:tcPr>
          <w:p w14:paraId="17229921" w14:textId="77777777" w:rsidR="00806F9E" w:rsidRPr="001216A7" w:rsidRDefault="00806F9E" w:rsidP="00BF37E7">
            <w:pPr>
              <w:pStyle w:val="TAL"/>
            </w:pPr>
            <w:r w:rsidRPr="001216A7">
              <w:t>Not supported in this TS</w:t>
            </w:r>
          </w:p>
        </w:tc>
        <w:tc>
          <w:tcPr>
            <w:tcW w:w="3889" w:type="dxa"/>
          </w:tcPr>
          <w:p w14:paraId="255948B4" w14:textId="77777777" w:rsidR="00806F9E" w:rsidRPr="001216A7" w:rsidRDefault="00806F9E" w:rsidP="00BF37E7">
            <w:pPr>
              <w:pStyle w:val="TAL"/>
            </w:pPr>
            <w:r w:rsidRPr="001216A7">
              <w:t>This class permits location by LCS clients to which the UE has established a PS session.</w:t>
            </w:r>
          </w:p>
          <w:p w14:paraId="6D46E054" w14:textId="77777777" w:rsidR="00806F9E" w:rsidRPr="001216A7" w:rsidRDefault="00806F9E" w:rsidP="00BF37E7">
            <w:pPr>
              <w:pStyle w:val="TAL"/>
            </w:pPr>
            <w:r w:rsidRPr="001216A7">
              <w:t>A 5GC GMLC will not allow such location. However, the location can be allowed as part of the Call/Session unrelated class.</w:t>
            </w:r>
          </w:p>
        </w:tc>
      </w:tr>
      <w:tr w:rsidR="00806F9E" w:rsidRPr="001216A7" w14:paraId="54CD622A" w14:textId="77777777" w:rsidTr="00BF37E7">
        <w:tc>
          <w:tcPr>
            <w:tcW w:w="2988" w:type="dxa"/>
          </w:tcPr>
          <w:p w14:paraId="7D50DE86" w14:textId="77777777" w:rsidR="00806F9E" w:rsidRPr="001216A7" w:rsidRDefault="00806F9E" w:rsidP="00BF37E7">
            <w:pPr>
              <w:pStyle w:val="TAL"/>
            </w:pPr>
            <w:r w:rsidRPr="001216A7">
              <w:t>UE Privacy Call/Session unrelated Class</w:t>
            </w:r>
          </w:p>
        </w:tc>
        <w:tc>
          <w:tcPr>
            <w:tcW w:w="2970" w:type="dxa"/>
          </w:tcPr>
          <w:p w14:paraId="2275A2D5" w14:textId="77777777" w:rsidR="00806F9E" w:rsidRPr="001216A7" w:rsidRDefault="00806F9E" w:rsidP="00BF37E7">
            <w:pPr>
              <w:pStyle w:val="TAL"/>
            </w:pPr>
            <w:r w:rsidRPr="001216A7">
              <w:t>Supported as defined in TS 23.271 [4] with the following differences:</w:t>
            </w:r>
          </w:p>
          <w:p w14:paraId="15F48B71" w14:textId="77777777" w:rsidR="00806F9E" w:rsidRPr="001216A7" w:rsidRDefault="00806F9E" w:rsidP="00BF37E7">
            <w:pPr>
              <w:pStyle w:val="TAL"/>
            </w:pPr>
            <w:r w:rsidRPr="001216A7">
              <w:t>An optional valid time period is added</w:t>
            </w:r>
          </w:p>
          <w:p w14:paraId="61961B28" w14:textId="77777777" w:rsidR="00806F9E" w:rsidRPr="001216A7" w:rsidRDefault="00806F9E" w:rsidP="00BF37E7">
            <w:pPr>
              <w:pStyle w:val="TAL"/>
            </w:pPr>
            <w:r w:rsidRPr="001216A7">
              <w:t>An optional valid geographic area is added</w:t>
            </w:r>
          </w:p>
        </w:tc>
        <w:tc>
          <w:tcPr>
            <w:tcW w:w="3889" w:type="dxa"/>
          </w:tcPr>
          <w:p w14:paraId="569CB4B5" w14:textId="77777777" w:rsidR="00806F9E" w:rsidRPr="001216A7" w:rsidRDefault="00806F9E" w:rsidP="00BF37E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BF37E7">
        <w:tc>
          <w:tcPr>
            <w:tcW w:w="2988" w:type="dxa"/>
          </w:tcPr>
          <w:p w14:paraId="663BBA00" w14:textId="77777777" w:rsidR="00806F9E" w:rsidRPr="001216A7" w:rsidRDefault="00806F9E" w:rsidP="00BF37E7">
            <w:pPr>
              <w:pStyle w:val="TAL"/>
            </w:pPr>
            <w:r w:rsidRPr="001216A7">
              <w:t>UE Privacy PLMN Operator Class</w:t>
            </w:r>
          </w:p>
        </w:tc>
        <w:tc>
          <w:tcPr>
            <w:tcW w:w="2970" w:type="dxa"/>
          </w:tcPr>
          <w:p w14:paraId="1C5B7C8D" w14:textId="77777777" w:rsidR="00806F9E" w:rsidRPr="001216A7" w:rsidRDefault="00806F9E" w:rsidP="00BF37E7">
            <w:pPr>
              <w:pStyle w:val="TAL"/>
            </w:pPr>
            <w:r w:rsidRPr="001216A7">
              <w:t>Supported as defined in TS 23.271 [4]</w:t>
            </w:r>
          </w:p>
        </w:tc>
        <w:tc>
          <w:tcPr>
            <w:tcW w:w="3889" w:type="dxa"/>
          </w:tcPr>
          <w:p w14:paraId="7CC5EBEF" w14:textId="77777777" w:rsidR="00806F9E" w:rsidRPr="001216A7" w:rsidRDefault="00806F9E" w:rsidP="00BF37E7">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55" w:name="_Toc58920711"/>
      <w:bookmarkStart w:id="356" w:name="_Toc67999171"/>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55"/>
      <w:bookmarkEnd w:id="356"/>
    </w:p>
    <w:p w14:paraId="3566F72F" w14:textId="77777777" w:rsidR="00806F9E" w:rsidRPr="001216A7" w:rsidRDefault="00806F9E" w:rsidP="00806F9E">
      <w:pPr>
        <w:pStyle w:val="Heading1"/>
        <w:rPr>
          <w:lang w:eastAsia="zh-CN"/>
        </w:rPr>
      </w:pPr>
      <w:bookmarkStart w:id="357" w:name="_Toc58920712"/>
      <w:bookmarkStart w:id="358" w:name="_Toc67999172"/>
      <w:r w:rsidRPr="001216A7">
        <w:rPr>
          <w:rFonts w:hint="eastAsia"/>
          <w:lang w:eastAsia="zh-CN"/>
        </w:rPr>
        <w:t>B</w:t>
      </w:r>
      <w:r w:rsidRPr="001216A7">
        <w:rPr>
          <w:lang w:eastAsia="zh-CN"/>
        </w:rPr>
        <w:t>.1</w:t>
      </w:r>
      <w:r w:rsidRPr="001216A7">
        <w:rPr>
          <w:lang w:eastAsia="zh-CN"/>
        </w:rPr>
        <w:tab/>
        <w:t>LCS privacy selection flow rule</w:t>
      </w:r>
      <w:bookmarkEnd w:id="357"/>
      <w:bookmarkEnd w:id="358"/>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78" type="#_x0000_t75" style="width:481.45pt;height:380.05pt" o:ole="">
            <v:imagedata r:id="rId74" o:title=""/>
          </v:shape>
          <o:OLEObject Type="Embed" ProgID="Visio.Drawing.15" ShapeID="_x0000_i1078" DrawAspect="Content" ObjectID="_1678628473" r:id="rId75"/>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59" w:name="_Toc67999173"/>
      <w:r w:rsidRPr="0021575D">
        <w:lastRenderedPageBreak/>
        <w:t xml:space="preserve">Annex </w:t>
      </w:r>
      <w:r w:rsidR="00806F9E">
        <w:t>C</w:t>
      </w:r>
      <w:r w:rsidRPr="0021575D">
        <w:t xml:space="preserve"> (informative):</w:t>
      </w:r>
      <w:r w:rsidRPr="0021575D">
        <w:br/>
        <w:t>Change history</w:t>
      </w:r>
      <w:bookmarkEnd w:id="3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60" w:name="historyclause"/>
            <w:bookmarkEnd w:id="360"/>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21575D">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21575D">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21575D">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21575D">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21575D">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21575D">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21575D">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21575D">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21575D">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21575D">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21575D">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21575D">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21575D">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21575D">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21575D">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21575D">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21575D">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21575D">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21575D">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21575D">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21575D">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21575D">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21575D">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21575D">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21575D">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21575D">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21575D">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21575D">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21575D">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21575D">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21575D">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21575D">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21575D">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21575D">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21575D">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21575D">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21575D">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21575D">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21575D">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21575D">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21575D">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21575D">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21575D">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21575D">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21575D">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21575D">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21575D">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21575D">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21575D">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21575D">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21575D">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21575D">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21575D">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21575D">
        <w:tc>
          <w:tcPr>
            <w:tcW w:w="800" w:type="dxa"/>
            <w:shd w:val="solid" w:color="FFFFFF" w:fill="auto"/>
          </w:tcPr>
          <w:p w14:paraId="128F6F8D" w14:textId="26922E9A"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21575D">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21575D">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21575D">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21575D">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21575D">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21575D">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21575D">
        <w:tc>
          <w:tcPr>
            <w:tcW w:w="800" w:type="dxa"/>
            <w:shd w:val="solid" w:color="FFFFFF" w:fill="auto"/>
          </w:tcPr>
          <w:p w14:paraId="00655F34" w14:textId="15E43717" w:rsidR="00806F9E" w:rsidRDefault="00806F9E" w:rsidP="00806F9E">
            <w:pPr>
              <w:pStyle w:val="TAC"/>
              <w:rPr>
                <w:sz w:val="16"/>
                <w:szCs w:val="16"/>
              </w:rPr>
            </w:pPr>
            <w:r>
              <w:rPr>
                <w:sz w:val="16"/>
                <w:szCs w:val="16"/>
              </w:rPr>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21575D">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21575D">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21575D">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21575D">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21575D">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21575D">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21575D">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21575D">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21575D">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21575D">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21575D">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21575D">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21575D">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21575D">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bl>
    <w:p w14:paraId="595FEB6E"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1F37014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6F9E">
      <w:rPr>
        <w:rFonts w:ascii="Arial" w:hAnsi="Arial" w:cs="Arial"/>
        <w:b/>
        <w:noProof/>
        <w:sz w:val="18"/>
        <w:szCs w:val="18"/>
      </w:rPr>
      <w:t>3GPP TS 23.273 V17.0.0 (2021-03)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FF70E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6F9E">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98</Pages>
  <Words>41331</Words>
  <Characters>209549</Characters>
  <Application>Microsoft Office Word</Application>
  <DocSecurity>0</DocSecurity>
  <Lines>4108</Lines>
  <Paragraphs>2756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248124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23.288_CR0233R1_(Rel-17)_eNA_Ph2</cp:lastModifiedBy>
  <cp:revision>2</cp:revision>
  <cp:lastPrinted>2019-02-25T14:05:00Z</cp:lastPrinted>
  <dcterms:created xsi:type="dcterms:W3CDTF">2021-03-30T12:18:00Z</dcterms:created>
  <dcterms:modified xsi:type="dcterms:W3CDTF">2021-03-30T12:18:00Z</dcterms:modified>
</cp:coreProperties>
</file>