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07D8D958" w14:textId="77777777" w:rsidTr="00163E13">
        <w:trPr>
          <w:trHeight w:val="383"/>
        </w:trPr>
        <w:tc>
          <w:tcPr>
            <w:tcW w:w="10423" w:type="dxa"/>
            <w:gridSpan w:val="2"/>
            <w:tcBorders>
              <w:top w:val="nil"/>
              <w:left w:val="nil"/>
              <w:bottom w:val="nil"/>
              <w:right w:val="nil"/>
            </w:tcBorders>
            <w:shd w:val="clear" w:color="auto" w:fill="auto"/>
          </w:tcPr>
          <w:p w14:paraId="07D8D957" w14:textId="5B95637B"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r w:rsidRPr="009C4728">
              <w:t>V</w:t>
            </w:r>
            <w:bookmarkStart w:id="3" w:name="specVersion"/>
            <w:r w:rsidRPr="009C4728">
              <w:t>1</w:t>
            </w:r>
            <w:r w:rsidR="00CB78FE">
              <w:t>7</w:t>
            </w:r>
            <w:r w:rsidRPr="009C4728">
              <w:t>.</w:t>
            </w:r>
            <w:r w:rsidR="00DE6D69">
              <w:t>11</w:t>
            </w:r>
            <w:r w:rsidRPr="009C4728">
              <w:t>.</w:t>
            </w:r>
            <w:bookmarkEnd w:id="3"/>
            <w:r w:rsidRPr="009C4728">
              <w:t xml:space="preserve">0 </w:t>
            </w:r>
            <w:r w:rsidRPr="009C4728">
              <w:rPr>
                <w:sz w:val="32"/>
              </w:rPr>
              <w:t>(</w:t>
            </w:r>
            <w:bookmarkStart w:id="4" w:name="issueDate"/>
            <w:r w:rsidR="004A0A4B" w:rsidRPr="009C4728">
              <w:rPr>
                <w:sz w:val="32"/>
              </w:rPr>
              <w:t>202</w:t>
            </w:r>
            <w:r w:rsidR="004A0A4B">
              <w:rPr>
                <w:sz w:val="32"/>
              </w:rPr>
              <w:t>3</w:t>
            </w:r>
            <w:r w:rsidRPr="009C4728">
              <w:rPr>
                <w:sz w:val="32"/>
              </w:rPr>
              <w:t>-</w:t>
            </w:r>
            <w:bookmarkEnd w:id="4"/>
            <w:r w:rsidR="00DE6D69">
              <w:rPr>
                <w:sz w:val="32"/>
              </w:rPr>
              <w:t>12</w:t>
            </w:r>
            <w:r w:rsidRPr="009C4728">
              <w:rPr>
                <w:sz w:val="32"/>
              </w:rPr>
              <w:t>)</w:t>
            </w:r>
          </w:p>
        </w:tc>
      </w:tr>
      <w:tr w:rsidR="00995273" w:rsidRPr="009C4728" w14:paraId="07D8D95A" w14:textId="77777777" w:rsidTr="00163E13">
        <w:trPr>
          <w:trHeight w:val="382"/>
        </w:trPr>
        <w:tc>
          <w:tcPr>
            <w:tcW w:w="10423" w:type="dxa"/>
            <w:gridSpan w:val="2"/>
            <w:tcBorders>
              <w:top w:val="nil"/>
              <w:left w:val="nil"/>
              <w:bottom w:val="nil"/>
              <w:right w:val="nil"/>
            </w:tcBorders>
            <w:shd w:val="clear" w:color="auto" w:fill="auto"/>
          </w:tcPr>
          <w:p w14:paraId="07D8D959" w14:textId="77777777" w:rsidR="00995273" w:rsidRPr="009C4728" w:rsidRDefault="00995273" w:rsidP="005F02A5">
            <w:pPr>
              <w:pStyle w:val="ZA"/>
              <w:framePr w:w="0" w:hRule="auto" w:wrap="auto" w:vAnchor="margin" w:hAnchor="text" w:yAlign="inline"/>
              <w:pBdr>
                <w:bottom w:val="none" w:sz="0" w:space="0" w:color="auto"/>
              </w:pBdr>
              <w:rPr>
                <w:sz w:val="64"/>
              </w:rPr>
            </w:pPr>
          </w:p>
        </w:tc>
      </w:tr>
      <w:tr w:rsidR="004F0988" w:rsidRPr="009C4728" w14:paraId="07D8D95C" w14:textId="77777777" w:rsidTr="005F02A5">
        <w:trPr>
          <w:trHeight w:hRule="exact" w:val="1134"/>
        </w:trPr>
        <w:tc>
          <w:tcPr>
            <w:tcW w:w="10423" w:type="dxa"/>
            <w:gridSpan w:val="2"/>
            <w:tcBorders>
              <w:top w:val="nil"/>
            </w:tcBorders>
            <w:shd w:val="clear" w:color="auto" w:fill="auto"/>
          </w:tcPr>
          <w:p w14:paraId="07D8D95B" w14:textId="77777777" w:rsidR="00BA4B8D" w:rsidRPr="009C4728" w:rsidRDefault="004F0988" w:rsidP="00C53C29">
            <w:pPr>
              <w:pStyle w:val="ZB"/>
              <w:framePr w:w="0" w:hRule="auto" w:wrap="auto" w:vAnchor="margin" w:hAnchor="text" w:yAlign="inline"/>
            </w:pPr>
            <w:r w:rsidRPr="009C4728">
              <w:t xml:space="preserve">Technical </w:t>
            </w:r>
            <w:bookmarkStart w:id="5" w:name="spectype2"/>
            <w:r w:rsidRPr="009C4728">
              <w:t>Specification</w:t>
            </w:r>
            <w:bookmarkEnd w:id="5"/>
          </w:p>
        </w:tc>
      </w:tr>
      <w:tr w:rsidR="004F0988" w:rsidRPr="009C4728" w14:paraId="07D8D962" w14:textId="77777777" w:rsidTr="005E4BB2">
        <w:trPr>
          <w:trHeight w:hRule="exact" w:val="3686"/>
        </w:trPr>
        <w:tc>
          <w:tcPr>
            <w:tcW w:w="10423" w:type="dxa"/>
            <w:gridSpan w:val="2"/>
            <w:shd w:val="clear" w:color="auto" w:fill="auto"/>
          </w:tcPr>
          <w:p w14:paraId="07D8D95D" w14:textId="77777777" w:rsidR="004F0988" w:rsidRPr="009C4728" w:rsidRDefault="004F0988" w:rsidP="00133525">
            <w:pPr>
              <w:pStyle w:val="ZT"/>
              <w:framePr w:wrap="auto" w:hAnchor="text" w:yAlign="inline"/>
            </w:pPr>
            <w:r w:rsidRPr="009C4728">
              <w:t>3rd Generation Partnership Project;</w:t>
            </w:r>
          </w:p>
          <w:p w14:paraId="07D8D95E" w14:textId="77777777" w:rsidR="00C53C29" w:rsidRPr="009C4728" w:rsidRDefault="00C53C29" w:rsidP="00C53C29">
            <w:pPr>
              <w:pStyle w:val="ZT"/>
              <w:framePr w:wrap="auto" w:hAnchor="text" w:yAlign="inline"/>
            </w:pPr>
            <w:r w:rsidRPr="009C4728">
              <w:t>Technical Specification Group Radio Access Network;</w:t>
            </w:r>
          </w:p>
          <w:p w14:paraId="07D8D95F" w14:textId="77777777" w:rsidR="00C53C29" w:rsidRPr="009C4728" w:rsidRDefault="00C53C29" w:rsidP="00C53C29">
            <w:pPr>
              <w:pStyle w:val="ZT"/>
              <w:framePr w:wrap="auto" w:hAnchor="text" w:yAlign="inline"/>
              <w:rPr>
                <w:lang w:val="sv-FI"/>
              </w:rPr>
            </w:pPr>
            <w:r w:rsidRPr="009C4728">
              <w:rPr>
                <w:lang w:val="sv-FI"/>
              </w:rPr>
              <w:t>NR, E-UTRA, UTRA and GSM/EDGE;</w:t>
            </w:r>
          </w:p>
          <w:p w14:paraId="07D8D960" w14:textId="77777777" w:rsidR="00C53C29" w:rsidRPr="009C4728" w:rsidRDefault="00C53C29" w:rsidP="00C53C29">
            <w:pPr>
              <w:pStyle w:val="ZT"/>
              <w:framePr w:wrap="auto" w:hAnchor="text" w:yAlign="inline"/>
            </w:pPr>
            <w:r w:rsidRPr="009C4728">
              <w:t>Multi-Standard Radio (MSR) Base Station (BS) radio transmission and reception</w:t>
            </w:r>
          </w:p>
          <w:p w14:paraId="07D8D961" w14:textId="77777777"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6" w:name="specRelease"/>
            <w:r w:rsidRPr="009C4728">
              <w:rPr>
                <w:rStyle w:val="ZGSM"/>
              </w:rPr>
              <w:t>1</w:t>
            </w:r>
            <w:bookmarkEnd w:id="6"/>
            <w:r w:rsidR="005308A9">
              <w:rPr>
                <w:rStyle w:val="ZGSM"/>
              </w:rPr>
              <w:t>7</w:t>
            </w:r>
            <w:r w:rsidRPr="009C4728">
              <w:t>)</w:t>
            </w:r>
          </w:p>
        </w:tc>
      </w:tr>
      <w:tr w:rsidR="00BF128E" w:rsidRPr="009C4728" w14:paraId="07D8D964" w14:textId="77777777" w:rsidTr="005E4BB2">
        <w:tc>
          <w:tcPr>
            <w:tcW w:w="10423" w:type="dxa"/>
            <w:gridSpan w:val="2"/>
            <w:shd w:val="clear" w:color="auto" w:fill="auto"/>
          </w:tcPr>
          <w:p w14:paraId="07D8D963"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14:paraId="07D8D967" w14:textId="77777777" w:rsidTr="005E4BB2">
        <w:trPr>
          <w:trHeight w:hRule="exact" w:val="1531"/>
        </w:trPr>
        <w:tc>
          <w:tcPr>
            <w:tcW w:w="4883" w:type="dxa"/>
            <w:shd w:val="clear" w:color="auto" w:fill="auto"/>
          </w:tcPr>
          <w:p w14:paraId="07D8D965" w14:textId="77777777" w:rsidR="00D57972" w:rsidRPr="009C4728" w:rsidRDefault="009C4728">
            <w:r w:rsidRPr="009C4728">
              <w:rPr>
                <w:i/>
                <w:noProof/>
              </w:rPr>
              <w:drawing>
                <wp:inline distT="0" distB="0" distL="0" distR="0" wp14:anchorId="07D8FE8E" wp14:editId="07D8FE8F">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7D8D966" w14:textId="77777777" w:rsidR="00D57972" w:rsidRPr="009C4728" w:rsidRDefault="009C4728" w:rsidP="00133525">
            <w:pPr>
              <w:jc w:val="right"/>
            </w:pPr>
            <w:bookmarkStart w:id="7" w:name="logos"/>
            <w:r w:rsidRPr="009C4728">
              <w:rPr>
                <w:noProof/>
              </w:rPr>
              <w:drawing>
                <wp:inline distT="0" distB="0" distL="0" distR="0" wp14:anchorId="07D8FE90" wp14:editId="07D8FE91">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9C4728" w14:paraId="07D8D969" w14:textId="77777777" w:rsidTr="005E4BB2">
        <w:trPr>
          <w:trHeight w:hRule="exact" w:val="5783"/>
        </w:trPr>
        <w:tc>
          <w:tcPr>
            <w:tcW w:w="10423" w:type="dxa"/>
            <w:gridSpan w:val="2"/>
            <w:shd w:val="clear" w:color="auto" w:fill="auto"/>
          </w:tcPr>
          <w:p w14:paraId="07D8D968" w14:textId="77777777" w:rsidR="00C074DD" w:rsidRPr="009C4728" w:rsidRDefault="00C074DD" w:rsidP="00C074DD">
            <w:pPr>
              <w:pStyle w:val="Guidance"/>
              <w:rPr>
                <w:b/>
                <w:color w:val="auto"/>
              </w:rPr>
            </w:pPr>
          </w:p>
        </w:tc>
      </w:tr>
      <w:tr w:rsidR="00C074DD" w:rsidRPr="009C4728" w14:paraId="07D8D96D" w14:textId="77777777" w:rsidTr="005E4BB2">
        <w:trPr>
          <w:cantSplit/>
          <w:trHeight w:hRule="exact" w:val="964"/>
        </w:trPr>
        <w:tc>
          <w:tcPr>
            <w:tcW w:w="10423" w:type="dxa"/>
            <w:gridSpan w:val="2"/>
            <w:shd w:val="clear" w:color="auto" w:fill="auto"/>
          </w:tcPr>
          <w:p w14:paraId="07D8D96A" w14:textId="77777777" w:rsidR="00C074DD" w:rsidRPr="009C4728" w:rsidRDefault="00C074DD" w:rsidP="00C074DD">
            <w:pPr>
              <w:rPr>
                <w:sz w:val="16"/>
              </w:rPr>
            </w:pPr>
            <w:bookmarkStart w:id="8"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8"/>
          </w:p>
          <w:p w14:paraId="07D8D96B" w14:textId="77777777" w:rsidR="00C074DD" w:rsidRPr="009C4728" w:rsidRDefault="00C074DD" w:rsidP="00C074DD">
            <w:pPr>
              <w:pStyle w:val="ZV"/>
              <w:framePr w:w="0" w:wrap="auto" w:vAnchor="margin" w:hAnchor="text" w:yAlign="inline"/>
            </w:pPr>
          </w:p>
          <w:p w14:paraId="07D8D96C" w14:textId="77777777" w:rsidR="00C074DD" w:rsidRPr="009C4728" w:rsidRDefault="00C074DD" w:rsidP="00C074DD">
            <w:pPr>
              <w:rPr>
                <w:sz w:val="16"/>
              </w:rPr>
            </w:pPr>
          </w:p>
        </w:tc>
      </w:tr>
      <w:bookmarkEnd w:id="0"/>
    </w:tbl>
    <w:p w14:paraId="07D8D96E"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07D8D970" w14:textId="77777777" w:rsidTr="00133525">
        <w:trPr>
          <w:trHeight w:hRule="exact" w:val="5670"/>
        </w:trPr>
        <w:tc>
          <w:tcPr>
            <w:tcW w:w="10423" w:type="dxa"/>
            <w:shd w:val="clear" w:color="auto" w:fill="auto"/>
          </w:tcPr>
          <w:p w14:paraId="07D8D96F" w14:textId="77777777" w:rsidR="00E16509" w:rsidRPr="009C4728" w:rsidRDefault="00E16509" w:rsidP="00E16509">
            <w:pPr>
              <w:pStyle w:val="Guidance"/>
            </w:pPr>
            <w:bookmarkStart w:id="9" w:name="page2"/>
          </w:p>
        </w:tc>
      </w:tr>
      <w:tr w:rsidR="00E16509" w:rsidRPr="009C4728" w14:paraId="07D8D97B" w14:textId="77777777" w:rsidTr="00C074DD">
        <w:trPr>
          <w:trHeight w:hRule="exact" w:val="5387"/>
        </w:trPr>
        <w:tc>
          <w:tcPr>
            <w:tcW w:w="10423" w:type="dxa"/>
            <w:shd w:val="clear" w:color="auto" w:fill="auto"/>
          </w:tcPr>
          <w:p w14:paraId="07D8D971" w14:textId="77777777" w:rsidR="00E16509" w:rsidRPr="009C4728" w:rsidRDefault="00E16509" w:rsidP="00133525">
            <w:pPr>
              <w:pStyle w:val="FP"/>
              <w:spacing w:after="240"/>
              <w:ind w:left="2835" w:right="2835"/>
              <w:jc w:val="center"/>
              <w:rPr>
                <w:rFonts w:ascii="Arial" w:hAnsi="Arial"/>
                <w:b/>
                <w:i/>
              </w:rPr>
            </w:pPr>
            <w:bookmarkStart w:id="10" w:name="coords3gpp"/>
            <w:r w:rsidRPr="009C4728">
              <w:rPr>
                <w:rFonts w:ascii="Arial" w:hAnsi="Arial"/>
                <w:b/>
                <w:i/>
              </w:rPr>
              <w:t>3GPP</w:t>
            </w:r>
          </w:p>
          <w:p w14:paraId="07D8D972" w14:textId="77777777" w:rsidR="00E16509" w:rsidRPr="009C4728" w:rsidRDefault="00E16509" w:rsidP="00133525">
            <w:pPr>
              <w:pStyle w:val="FP"/>
              <w:pBdr>
                <w:bottom w:val="single" w:sz="6" w:space="1" w:color="auto"/>
              </w:pBdr>
              <w:ind w:left="2835" w:right="2835"/>
              <w:jc w:val="center"/>
            </w:pPr>
            <w:r w:rsidRPr="009C4728">
              <w:t>Postal address</w:t>
            </w:r>
          </w:p>
          <w:p w14:paraId="07D8D973" w14:textId="77777777" w:rsidR="00E16509" w:rsidRPr="009C4728" w:rsidRDefault="00E16509" w:rsidP="00133525">
            <w:pPr>
              <w:pStyle w:val="FP"/>
              <w:ind w:left="2835" w:right="2835"/>
              <w:jc w:val="center"/>
              <w:rPr>
                <w:rFonts w:ascii="Arial" w:hAnsi="Arial"/>
                <w:sz w:val="18"/>
              </w:rPr>
            </w:pPr>
          </w:p>
          <w:p w14:paraId="07D8D974"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07D8D975"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650 Route des Lucioles - Sophia Antipolis</w:t>
            </w:r>
          </w:p>
          <w:p w14:paraId="07D8D976"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Valbonne - FRANCE</w:t>
            </w:r>
          </w:p>
          <w:p w14:paraId="07D8D977"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07D8D978"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07D8D979"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0"/>
          </w:p>
          <w:p w14:paraId="07D8D97A" w14:textId="77777777" w:rsidR="00E16509" w:rsidRPr="009C4728" w:rsidRDefault="00E16509" w:rsidP="00133525"/>
        </w:tc>
      </w:tr>
      <w:tr w:rsidR="00E16509" w:rsidRPr="009C4728" w14:paraId="07D8D986" w14:textId="77777777" w:rsidTr="00C074DD">
        <w:tc>
          <w:tcPr>
            <w:tcW w:w="10423" w:type="dxa"/>
            <w:shd w:val="clear" w:color="auto" w:fill="auto"/>
            <w:vAlign w:val="bottom"/>
          </w:tcPr>
          <w:p w14:paraId="07D8D97C" w14:textId="77777777" w:rsidR="00E16509" w:rsidRPr="009C4728" w:rsidRDefault="00E16509" w:rsidP="00133525">
            <w:pPr>
              <w:pStyle w:val="FP"/>
              <w:pBdr>
                <w:bottom w:val="single" w:sz="6" w:space="1" w:color="auto"/>
              </w:pBdr>
              <w:spacing w:after="240"/>
              <w:jc w:val="center"/>
              <w:rPr>
                <w:rFonts w:ascii="Arial" w:hAnsi="Arial"/>
                <w:b/>
                <w:i/>
                <w:noProof/>
              </w:rPr>
            </w:pPr>
            <w:bookmarkStart w:id="11" w:name="copyrightNotification"/>
            <w:r w:rsidRPr="009C4728">
              <w:rPr>
                <w:rFonts w:ascii="Arial" w:hAnsi="Arial"/>
                <w:b/>
                <w:i/>
                <w:noProof/>
              </w:rPr>
              <w:t>Copyright Notification</w:t>
            </w:r>
          </w:p>
          <w:p w14:paraId="07D8D97D"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07D8D97E" w14:textId="77777777" w:rsidR="00E16509" w:rsidRPr="009C4728" w:rsidRDefault="00E16509" w:rsidP="00133525">
            <w:pPr>
              <w:pStyle w:val="FP"/>
              <w:jc w:val="center"/>
              <w:rPr>
                <w:noProof/>
              </w:rPr>
            </w:pPr>
          </w:p>
          <w:p w14:paraId="07D8D97F" w14:textId="7DDF368F" w:rsidR="00E16509" w:rsidRPr="009C4728" w:rsidRDefault="00E16509" w:rsidP="00133525">
            <w:pPr>
              <w:pStyle w:val="FP"/>
              <w:jc w:val="center"/>
              <w:rPr>
                <w:noProof/>
                <w:sz w:val="18"/>
              </w:rPr>
            </w:pPr>
            <w:r w:rsidRPr="009C4728">
              <w:rPr>
                <w:noProof/>
                <w:sz w:val="18"/>
              </w:rPr>
              <w:t xml:space="preserve">© </w:t>
            </w:r>
            <w:r w:rsidR="004A0A4B" w:rsidRPr="009C4728">
              <w:rPr>
                <w:noProof/>
                <w:sz w:val="18"/>
              </w:rPr>
              <w:t>202</w:t>
            </w:r>
            <w:r w:rsidR="004A0A4B">
              <w:rPr>
                <w:noProof/>
                <w:sz w:val="18"/>
              </w:rPr>
              <w:t>3</w:t>
            </w:r>
            <w:r w:rsidRPr="009C4728">
              <w:rPr>
                <w:noProof/>
                <w:sz w:val="18"/>
              </w:rPr>
              <w:t>, 3GPP Organizational Partners (ARIB, ATIS, CCSA, ETSI, TSDSI, TTA, TTC).</w:t>
            </w:r>
            <w:bookmarkStart w:id="12" w:name="copyrightaddon"/>
            <w:bookmarkEnd w:id="12"/>
          </w:p>
          <w:p w14:paraId="07D8D980" w14:textId="77777777" w:rsidR="00E16509" w:rsidRPr="009C4728" w:rsidRDefault="00E16509" w:rsidP="00133525">
            <w:pPr>
              <w:pStyle w:val="FP"/>
              <w:jc w:val="center"/>
              <w:rPr>
                <w:noProof/>
                <w:sz w:val="18"/>
              </w:rPr>
            </w:pPr>
            <w:r w:rsidRPr="009C4728">
              <w:rPr>
                <w:noProof/>
                <w:sz w:val="18"/>
              </w:rPr>
              <w:t>All rights reserved.</w:t>
            </w:r>
          </w:p>
          <w:p w14:paraId="07D8D981" w14:textId="77777777" w:rsidR="00E16509" w:rsidRPr="009C4728" w:rsidRDefault="00E16509" w:rsidP="00E16509">
            <w:pPr>
              <w:pStyle w:val="FP"/>
              <w:rPr>
                <w:noProof/>
                <w:sz w:val="18"/>
              </w:rPr>
            </w:pPr>
          </w:p>
          <w:p w14:paraId="07D8D982"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07D8D983"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07D8D984"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1"/>
          </w:p>
          <w:p w14:paraId="07D8D985" w14:textId="77777777" w:rsidR="00E16509" w:rsidRPr="009C4728" w:rsidRDefault="00E16509" w:rsidP="00133525"/>
        </w:tc>
      </w:tr>
      <w:bookmarkEnd w:id="9"/>
    </w:tbl>
    <w:p w14:paraId="07D8D987" w14:textId="77777777" w:rsidR="00080512" w:rsidRPr="009C4728" w:rsidRDefault="00080512">
      <w:pPr>
        <w:pStyle w:val="TT"/>
      </w:pPr>
      <w:r w:rsidRPr="009C4728">
        <w:br w:type="page"/>
      </w:r>
      <w:bookmarkStart w:id="13" w:name="tableOfContents"/>
      <w:bookmarkEnd w:id="13"/>
      <w:r w:rsidRPr="009C4728">
        <w:lastRenderedPageBreak/>
        <w:t>Contents</w:t>
      </w:r>
    </w:p>
    <w:p w14:paraId="51031905" w14:textId="73AD96DB" w:rsidR="00941D31" w:rsidRDefault="00941D31">
      <w:pPr>
        <w:pStyle w:val="TOC1"/>
        <w:rPr>
          <w:rFonts w:asciiTheme="minorHAnsi" w:eastAsiaTheme="minorEastAsia" w:hAnsiTheme="minorHAnsi" w:cstheme="minorBidi"/>
          <w:kern w:val="2"/>
          <w:szCs w:val="22"/>
          <w14:ligatures w14:val="standardContextual"/>
        </w:rPr>
      </w:pPr>
      <w:r>
        <w:fldChar w:fldCharType="begin"/>
      </w:r>
      <w:r>
        <w:instrText xml:space="preserve"> TOC \o "1-9" </w:instrText>
      </w:r>
      <w:r>
        <w:fldChar w:fldCharType="separate"/>
      </w:r>
      <w:r>
        <w:t>Foreword</w:t>
      </w:r>
      <w:r>
        <w:tab/>
      </w:r>
      <w:r>
        <w:fldChar w:fldCharType="begin"/>
      </w:r>
      <w:r>
        <w:instrText xml:space="preserve"> PAGEREF _Toc155208874 \h </w:instrText>
      </w:r>
      <w:r>
        <w:fldChar w:fldCharType="separate"/>
      </w:r>
      <w:r>
        <w:t>9</w:t>
      </w:r>
      <w:r>
        <w:fldChar w:fldCharType="end"/>
      </w:r>
    </w:p>
    <w:p w14:paraId="7EE3BBD7" w14:textId="096E3BC8" w:rsidR="00941D31" w:rsidRDefault="00941D31">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r>
      <w:r>
        <w:instrText xml:space="preserve"> PAGEREF _Toc155208875 \h </w:instrText>
      </w:r>
      <w:r>
        <w:fldChar w:fldCharType="separate"/>
      </w:r>
      <w:r>
        <w:t>11</w:t>
      </w:r>
      <w:r>
        <w:fldChar w:fldCharType="end"/>
      </w:r>
    </w:p>
    <w:p w14:paraId="01AA1DF2" w14:textId="782C8738" w:rsidR="00941D31" w:rsidRDefault="00941D31">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r>
      <w:r>
        <w:instrText xml:space="preserve"> PAGEREF _Toc155208876 \h </w:instrText>
      </w:r>
      <w:r>
        <w:fldChar w:fldCharType="separate"/>
      </w:r>
      <w:r>
        <w:t>11</w:t>
      </w:r>
      <w:r>
        <w:fldChar w:fldCharType="end"/>
      </w:r>
    </w:p>
    <w:p w14:paraId="764B83AF" w14:textId="3894C5C3" w:rsidR="00941D31" w:rsidRDefault="00941D31">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r>
      <w:r>
        <w:instrText xml:space="preserve"> PAGEREF _Toc155208877 \h </w:instrText>
      </w:r>
      <w:r>
        <w:fldChar w:fldCharType="separate"/>
      </w:r>
      <w:r>
        <w:t>12</w:t>
      </w:r>
      <w:r>
        <w:fldChar w:fldCharType="end"/>
      </w:r>
    </w:p>
    <w:p w14:paraId="4A07C84F" w14:textId="1E6BEAA3" w:rsidR="00941D31" w:rsidRDefault="00941D31">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r>
      <w:r>
        <w:instrText xml:space="preserve"> PAGEREF _Toc155208878 \h </w:instrText>
      </w:r>
      <w:r>
        <w:fldChar w:fldCharType="separate"/>
      </w:r>
      <w:r>
        <w:t>12</w:t>
      </w:r>
      <w:r>
        <w:fldChar w:fldCharType="end"/>
      </w:r>
    </w:p>
    <w:p w14:paraId="279C6E1F" w14:textId="51B7D87D" w:rsidR="00941D31" w:rsidRDefault="00941D31">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r>
      <w:r>
        <w:instrText xml:space="preserve"> PAGEREF _Toc155208879 \h </w:instrText>
      </w:r>
      <w:r>
        <w:fldChar w:fldCharType="separate"/>
      </w:r>
      <w:r>
        <w:t>15</w:t>
      </w:r>
      <w:r>
        <w:fldChar w:fldCharType="end"/>
      </w:r>
    </w:p>
    <w:p w14:paraId="3739528F" w14:textId="0E13DF34" w:rsidR="00941D31" w:rsidRDefault="00941D31">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r>
      <w:r>
        <w:instrText xml:space="preserve"> PAGEREF _Toc155208880 \h </w:instrText>
      </w:r>
      <w:r>
        <w:fldChar w:fldCharType="separate"/>
      </w:r>
      <w:r>
        <w:t>17</w:t>
      </w:r>
      <w:r>
        <w:fldChar w:fldCharType="end"/>
      </w:r>
    </w:p>
    <w:p w14:paraId="2D2113BD" w14:textId="76008804" w:rsidR="00941D31" w:rsidRDefault="00941D31">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w:t>
      </w:r>
      <w:r>
        <w:tab/>
      </w:r>
      <w:r>
        <w:fldChar w:fldCharType="begin"/>
      </w:r>
      <w:r>
        <w:instrText xml:space="preserve"> PAGEREF _Toc155208881 \h </w:instrText>
      </w:r>
      <w:r>
        <w:fldChar w:fldCharType="separate"/>
      </w:r>
      <w:r>
        <w:t>19</w:t>
      </w:r>
      <w:r>
        <w:fldChar w:fldCharType="end"/>
      </w:r>
    </w:p>
    <w:p w14:paraId="68FF00B1" w14:textId="37015832" w:rsidR="00941D31" w:rsidRDefault="00941D31">
      <w:pPr>
        <w:pStyle w:val="TOC2"/>
        <w:rPr>
          <w:rFonts w:asciiTheme="minorHAnsi" w:eastAsiaTheme="minorEastAsia" w:hAnsiTheme="minorHAnsi" w:cstheme="minorBidi"/>
          <w:kern w:val="2"/>
          <w:sz w:val="22"/>
          <w:szCs w:val="22"/>
          <w14:ligatures w14:val="standardContextual"/>
        </w:rPr>
      </w:pPr>
      <w:r w:rsidRPr="00E049DE">
        <w:rPr>
          <w:snapToGrid w:val="0"/>
        </w:rPr>
        <w:t>4.1</w:t>
      </w:r>
      <w:r>
        <w:rPr>
          <w:rFonts w:asciiTheme="minorHAnsi" w:eastAsiaTheme="minorEastAsia" w:hAnsiTheme="minorHAnsi" w:cstheme="minorBidi"/>
          <w:kern w:val="2"/>
          <w:sz w:val="22"/>
          <w:szCs w:val="22"/>
          <w14:ligatures w14:val="standardContextual"/>
        </w:rPr>
        <w:tab/>
      </w:r>
      <w:r w:rsidRPr="00E049DE">
        <w:rPr>
          <w:snapToGrid w:val="0"/>
        </w:rPr>
        <w:t>Relation between the MSR specification and the single-RAT specifications</w:t>
      </w:r>
      <w:r>
        <w:tab/>
      </w:r>
      <w:r>
        <w:fldChar w:fldCharType="begin"/>
      </w:r>
      <w:r>
        <w:instrText xml:space="preserve"> PAGEREF _Toc155208882 \h </w:instrText>
      </w:r>
      <w:r>
        <w:fldChar w:fldCharType="separate"/>
      </w:r>
      <w:r>
        <w:t>19</w:t>
      </w:r>
      <w:r>
        <w:fldChar w:fldCharType="end"/>
      </w:r>
    </w:p>
    <w:p w14:paraId="19CA67A3" w14:textId="7719E2C9" w:rsidR="00941D31" w:rsidRDefault="00941D31">
      <w:pPr>
        <w:pStyle w:val="TOC2"/>
        <w:rPr>
          <w:rFonts w:asciiTheme="minorHAnsi" w:eastAsiaTheme="minorEastAsia" w:hAnsiTheme="minorHAnsi" w:cstheme="minorBidi"/>
          <w:kern w:val="2"/>
          <w:sz w:val="22"/>
          <w:szCs w:val="22"/>
          <w14:ligatures w14:val="standardContextual"/>
        </w:rPr>
      </w:pPr>
      <w:r w:rsidRPr="00E049DE">
        <w:rPr>
          <w:snapToGrid w:val="0"/>
        </w:rPr>
        <w:t>4.2</w:t>
      </w:r>
      <w:r>
        <w:rPr>
          <w:rFonts w:asciiTheme="minorHAnsi" w:eastAsiaTheme="minorEastAsia" w:hAnsiTheme="minorHAnsi" w:cstheme="minorBidi"/>
          <w:kern w:val="2"/>
          <w:sz w:val="22"/>
          <w:szCs w:val="22"/>
          <w14:ligatures w14:val="standardContextual"/>
        </w:rPr>
        <w:tab/>
      </w:r>
      <w:r w:rsidRPr="00E049DE">
        <w:rPr>
          <w:snapToGrid w:val="0"/>
        </w:rPr>
        <w:t>Relationship between minimum requirements and test requirements</w:t>
      </w:r>
      <w:r>
        <w:tab/>
      </w:r>
      <w:r>
        <w:fldChar w:fldCharType="begin"/>
      </w:r>
      <w:r>
        <w:instrText xml:space="preserve"> PAGEREF _Toc155208883 \h </w:instrText>
      </w:r>
      <w:r>
        <w:fldChar w:fldCharType="separate"/>
      </w:r>
      <w:r>
        <w:t>19</w:t>
      </w:r>
      <w:r>
        <w:fldChar w:fldCharType="end"/>
      </w:r>
    </w:p>
    <w:p w14:paraId="04F689D2" w14:textId="7CE49331" w:rsidR="00941D31" w:rsidRDefault="00941D31">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Base station classes</w:t>
      </w:r>
      <w:r>
        <w:tab/>
      </w:r>
      <w:r>
        <w:fldChar w:fldCharType="begin"/>
      </w:r>
      <w:r>
        <w:instrText xml:space="preserve"> PAGEREF _Toc155208884 \h </w:instrText>
      </w:r>
      <w:r>
        <w:fldChar w:fldCharType="separate"/>
      </w:r>
      <w:r>
        <w:t>19</w:t>
      </w:r>
      <w:r>
        <w:fldChar w:fldCharType="end"/>
      </w:r>
    </w:p>
    <w:p w14:paraId="0111FA36" w14:textId="217B6E5F" w:rsidR="00941D31" w:rsidRDefault="00941D31">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Regional requirements</w:t>
      </w:r>
      <w:r>
        <w:tab/>
      </w:r>
      <w:r>
        <w:fldChar w:fldCharType="begin"/>
      </w:r>
      <w:r>
        <w:instrText xml:space="preserve"> PAGEREF _Toc155208885 \h </w:instrText>
      </w:r>
      <w:r>
        <w:fldChar w:fldCharType="separate"/>
      </w:r>
      <w:r>
        <w:t>20</w:t>
      </w:r>
      <w:r>
        <w:fldChar w:fldCharType="end"/>
      </w:r>
    </w:p>
    <w:p w14:paraId="29B89095" w14:textId="335F1CB5" w:rsidR="00941D31" w:rsidRDefault="00941D31">
      <w:pPr>
        <w:pStyle w:val="TOC2"/>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Operating bands and Band Categories</w:t>
      </w:r>
      <w:r>
        <w:tab/>
      </w:r>
      <w:r>
        <w:fldChar w:fldCharType="begin"/>
      </w:r>
      <w:r>
        <w:instrText xml:space="preserve"> PAGEREF _Toc155208886 \h </w:instrText>
      </w:r>
      <w:r>
        <w:fldChar w:fldCharType="separate"/>
      </w:r>
      <w:r>
        <w:t>21</w:t>
      </w:r>
      <w:r>
        <w:fldChar w:fldCharType="end"/>
      </w:r>
    </w:p>
    <w:p w14:paraId="288F68FE" w14:textId="2CC79601" w:rsidR="00941D31" w:rsidRDefault="00941D31">
      <w:pPr>
        <w:pStyle w:val="TOC3"/>
        <w:rPr>
          <w:rFonts w:asciiTheme="minorHAnsi" w:eastAsiaTheme="minorEastAsia" w:hAnsiTheme="minorHAnsi" w:cstheme="minorBidi"/>
          <w:kern w:val="2"/>
          <w:sz w:val="22"/>
          <w:szCs w:val="22"/>
          <w14:ligatures w14:val="standardContextual"/>
        </w:rPr>
      </w:pPr>
      <w:r>
        <w:t>4.5.1</w:t>
      </w:r>
      <w:r>
        <w:rPr>
          <w:rFonts w:asciiTheme="minorHAnsi" w:eastAsiaTheme="minorEastAsia" w:hAnsiTheme="minorHAnsi" w:cstheme="minorBidi"/>
          <w:kern w:val="2"/>
          <w:sz w:val="22"/>
          <w:szCs w:val="22"/>
          <w14:ligatures w14:val="standardContextual"/>
        </w:rPr>
        <w:tab/>
      </w:r>
      <w:r>
        <w:t>Band category 1 aspects (BC1)</w:t>
      </w:r>
      <w:r>
        <w:tab/>
      </w:r>
      <w:r>
        <w:fldChar w:fldCharType="begin"/>
      </w:r>
      <w:r>
        <w:instrText xml:space="preserve"> PAGEREF _Toc155208887 \h </w:instrText>
      </w:r>
      <w:r>
        <w:fldChar w:fldCharType="separate"/>
      </w:r>
      <w:r>
        <w:t>25</w:t>
      </w:r>
      <w:r>
        <w:fldChar w:fldCharType="end"/>
      </w:r>
    </w:p>
    <w:p w14:paraId="20BB947B" w14:textId="1B60A2A0" w:rsidR="00941D31" w:rsidRDefault="00941D31">
      <w:pPr>
        <w:pStyle w:val="TOC3"/>
        <w:rPr>
          <w:rFonts w:asciiTheme="minorHAnsi" w:eastAsiaTheme="minorEastAsia" w:hAnsiTheme="minorHAnsi" w:cstheme="minorBidi"/>
          <w:kern w:val="2"/>
          <w:sz w:val="22"/>
          <w:szCs w:val="22"/>
          <w14:ligatures w14:val="standardContextual"/>
        </w:rPr>
      </w:pPr>
      <w:r>
        <w:t>4.5.2</w:t>
      </w:r>
      <w:r>
        <w:rPr>
          <w:rFonts w:asciiTheme="minorHAnsi" w:eastAsiaTheme="minorEastAsia" w:hAnsiTheme="minorHAnsi" w:cstheme="minorBidi"/>
          <w:kern w:val="2"/>
          <w:sz w:val="22"/>
          <w:szCs w:val="22"/>
          <w14:ligatures w14:val="standardContextual"/>
        </w:rPr>
        <w:tab/>
      </w:r>
      <w:r>
        <w:t>Band category 2 aspects (BC2)</w:t>
      </w:r>
      <w:r>
        <w:tab/>
      </w:r>
      <w:r>
        <w:fldChar w:fldCharType="begin"/>
      </w:r>
      <w:r>
        <w:instrText xml:space="preserve"> PAGEREF _Toc155208888 \h </w:instrText>
      </w:r>
      <w:r>
        <w:fldChar w:fldCharType="separate"/>
      </w:r>
      <w:r>
        <w:t>25</w:t>
      </w:r>
      <w:r>
        <w:fldChar w:fldCharType="end"/>
      </w:r>
    </w:p>
    <w:p w14:paraId="573BF75B" w14:textId="77EF37E0" w:rsidR="00941D31" w:rsidRDefault="00941D31">
      <w:pPr>
        <w:pStyle w:val="TOC3"/>
        <w:rPr>
          <w:rFonts w:asciiTheme="minorHAnsi" w:eastAsiaTheme="minorEastAsia" w:hAnsiTheme="minorHAnsi" w:cstheme="minorBidi"/>
          <w:kern w:val="2"/>
          <w:sz w:val="22"/>
          <w:szCs w:val="22"/>
          <w14:ligatures w14:val="standardContextual"/>
        </w:rPr>
      </w:pPr>
      <w:r>
        <w:t>4.5.3</w:t>
      </w:r>
      <w:r>
        <w:rPr>
          <w:rFonts w:asciiTheme="minorHAnsi" w:eastAsiaTheme="minorEastAsia" w:hAnsiTheme="minorHAnsi" w:cstheme="minorBidi"/>
          <w:kern w:val="2"/>
          <w:sz w:val="22"/>
          <w:szCs w:val="22"/>
          <w14:ligatures w14:val="standardContextual"/>
        </w:rPr>
        <w:tab/>
      </w:r>
      <w:r>
        <w:t>Band category 3 aspects (BC3)</w:t>
      </w:r>
      <w:r>
        <w:tab/>
      </w:r>
      <w:r>
        <w:fldChar w:fldCharType="begin"/>
      </w:r>
      <w:r>
        <w:instrText xml:space="preserve"> PAGEREF _Toc155208889 \h </w:instrText>
      </w:r>
      <w:r>
        <w:fldChar w:fldCharType="separate"/>
      </w:r>
      <w:r>
        <w:t>25</w:t>
      </w:r>
      <w:r>
        <w:fldChar w:fldCharType="end"/>
      </w:r>
    </w:p>
    <w:p w14:paraId="328D36E3" w14:textId="00C9214A" w:rsidR="00941D31" w:rsidRDefault="00941D31">
      <w:pPr>
        <w:pStyle w:val="TOC2"/>
        <w:rPr>
          <w:rFonts w:asciiTheme="minorHAnsi" w:eastAsiaTheme="minorEastAsia" w:hAnsiTheme="minorHAnsi" w:cstheme="minorBidi"/>
          <w:kern w:val="2"/>
          <w:sz w:val="22"/>
          <w:szCs w:val="22"/>
          <w14:ligatures w14:val="standardContextual"/>
        </w:rPr>
      </w:pPr>
      <w:r>
        <w:t>4.6</w:t>
      </w:r>
      <w:r>
        <w:rPr>
          <w:rFonts w:asciiTheme="minorHAnsi" w:eastAsiaTheme="minorEastAsia" w:hAnsiTheme="minorHAnsi" w:cstheme="minorBidi"/>
          <w:kern w:val="2"/>
          <w:sz w:val="22"/>
          <w:szCs w:val="22"/>
          <w14:ligatures w14:val="standardContextual"/>
        </w:rPr>
        <w:tab/>
      </w:r>
      <w:r>
        <w:t>Channel arrangement</w:t>
      </w:r>
      <w:r>
        <w:tab/>
      </w:r>
      <w:r>
        <w:fldChar w:fldCharType="begin"/>
      </w:r>
      <w:r>
        <w:instrText xml:space="preserve"> PAGEREF _Toc155208890 \h </w:instrText>
      </w:r>
      <w:r>
        <w:fldChar w:fldCharType="separate"/>
      </w:r>
      <w:r>
        <w:t>25</w:t>
      </w:r>
      <w:r>
        <w:fldChar w:fldCharType="end"/>
      </w:r>
    </w:p>
    <w:p w14:paraId="6E7F75EF" w14:textId="535A1041" w:rsidR="00941D31" w:rsidRDefault="00941D31">
      <w:pPr>
        <w:pStyle w:val="TOC3"/>
        <w:rPr>
          <w:rFonts w:asciiTheme="minorHAnsi" w:eastAsiaTheme="minorEastAsia" w:hAnsiTheme="minorHAnsi" w:cstheme="minorBidi"/>
          <w:kern w:val="2"/>
          <w:sz w:val="22"/>
          <w:szCs w:val="22"/>
          <w14:ligatures w14:val="standardContextual"/>
        </w:rPr>
      </w:pPr>
      <w:r>
        <w:t>4.6.1</w:t>
      </w:r>
      <w:r>
        <w:rPr>
          <w:rFonts w:asciiTheme="minorHAnsi" w:eastAsiaTheme="minorEastAsia" w:hAnsiTheme="minorHAnsi" w:cstheme="minorBidi"/>
          <w:kern w:val="2"/>
          <w:sz w:val="22"/>
          <w:szCs w:val="22"/>
          <w14:ligatures w14:val="standardContextual"/>
        </w:rPr>
        <w:tab/>
      </w:r>
      <w:r>
        <w:t>Channel spacing</w:t>
      </w:r>
      <w:r>
        <w:tab/>
      </w:r>
      <w:r>
        <w:fldChar w:fldCharType="begin"/>
      </w:r>
      <w:r>
        <w:instrText xml:space="preserve"> PAGEREF _Toc155208891 \h </w:instrText>
      </w:r>
      <w:r>
        <w:fldChar w:fldCharType="separate"/>
      </w:r>
      <w:r>
        <w:t>25</w:t>
      </w:r>
      <w:r>
        <w:fldChar w:fldCharType="end"/>
      </w:r>
    </w:p>
    <w:p w14:paraId="2ADC3901" w14:textId="1F3FB30E" w:rsidR="00941D31" w:rsidRDefault="00941D31">
      <w:pPr>
        <w:pStyle w:val="TOC3"/>
        <w:rPr>
          <w:rFonts w:asciiTheme="minorHAnsi" w:eastAsiaTheme="minorEastAsia" w:hAnsiTheme="minorHAnsi" w:cstheme="minorBidi"/>
          <w:kern w:val="2"/>
          <w:sz w:val="22"/>
          <w:szCs w:val="22"/>
          <w14:ligatures w14:val="standardContextual"/>
        </w:rPr>
      </w:pPr>
      <w:r>
        <w:t>4.6.1A</w:t>
      </w:r>
      <w:r>
        <w:rPr>
          <w:rFonts w:asciiTheme="minorHAnsi" w:eastAsiaTheme="minorEastAsia" w:hAnsiTheme="minorHAnsi" w:cstheme="minorBidi"/>
          <w:kern w:val="2"/>
          <w:sz w:val="22"/>
          <w:szCs w:val="22"/>
          <w14:ligatures w14:val="standardContextual"/>
        </w:rPr>
        <w:tab/>
      </w:r>
      <w:r>
        <w:t>CA Channel spacing</w:t>
      </w:r>
      <w:r>
        <w:tab/>
      </w:r>
      <w:r>
        <w:fldChar w:fldCharType="begin"/>
      </w:r>
      <w:r>
        <w:instrText xml:space="preserve"> PAGEREF _Toc155208892 \h </w:instrText>
      </w:r>
      <w:r>
        <w:fldChar w:fldCharType="separate"/>
      </w:r>
      <w:r>
        <w:t>26</w:t>
      </w:r>
      <w:r>
        <w:fldChar w:fldCharType="end"/>
      </w:r>
    </w:p>
    <w:p w14:paraId="5D83937C" w14:textId="06D67C5F" w:rsidR="00941D31" w:rsidRDefault="00941D31">
      <w:pPr>
        <w:pStyle w:val="TOC3"/>
        <w:rPr>
          <w:rFonts w:asciiTheme="minorHAnsi" w:eastAsiaTheme="minorEastAsia" w:hAnsiTheme="minorHAnsi" w:cstheme="minorBidi"/>
          <w:kern w:val="2"/>
          <w:sz w:val="22"/>
          <w:szCs w:val="22"/>
          <w14:ligatures w14:val="standardContextual"/>
        </w:rPr>
      </w:pPr>
      <w:r>
        <w:t>4.6.2</w:t>
      </w:r>
      <w:r>
        <w:rPr>
          <w:rFonts w:asciiTheme="minorHAnsi" w:eastAsiaTheme="minorEastAsia" w:hAnsiTheme="minorHAnsi" w:cstheme="minorBidi"/>
          <w:kern w:val="2"/>
          <w:sz w:val="22"/>
          <w:szCs w:val="22"/>
          <w14:ligatures w14:val="standardContextual"/>
        </w:rPr>
        <w:tab/>
      </w:r>
      <w:r>
        <w:t>Channel raster</w:t>
      </w:r>
      <w:r>
        <w:tab/>
      </w:r>
      <w:r>
        <w:fldChar w:fldCharType="begin"/>
      </w:r>
      <w:r>
        <w:instrText xml:space="preserve"> PAGEREF _Toc155208893 \h </w:instrText>
      </w:r>
      <w:r>
        <w:fldChar w:fldCharType="separate"/>
      </w:r>
      <w:r>
        <w:t>27</w:t>
      </w:r>
      <w:r>
        <w:fldChar w:fldCharType="end"/>
      </w:r>
    </w:p>
    <w:p w14:paraId="1BBDD7C3" w14:textId="68E313BB" w:rsidR="00941D31" w:rsidRDefault="00941D31">
      <w:pPr>
        <w:pStyle w:val="TOC3"/>
        <w:rPr>
          <w:rFonts w:asciiTheme="minorHAnsi" w:eastAsiaTheme="minorEastAsia" w:hAnsiTheme="minorHAnsi" w:cstheme="minorBidi"/>
          <w:kern w:val="2"/>
          <w:sz w:val="22"/>
          <w:szCs w:val="22"/>
          <w14:ligatures w14:val="standardContextual"/>
        </w:rPr>
      </w:pPr>
      <w:r>
        <w:t>4.6.3</w:t>
      </w:r>
      <w:r>
        <w:rPr>
          <w:rFonts w:asciiTheme="minorHAnsi" w:eastAsiaTheme="minorEastAsia" w:hAnsiTheme="minorHAnsi" w:cstheme="minorBidi"/>
          <w:kern w:val="2"/>
          <w:sz w:val="22"/>
          <w:szCs w:val="22"/>
          <w14:ligatures w14:val="standardContextual"/>
        </w:rPr>
        <w:tab/>
      </w:r>
      <w:r>
        <w:t>Carrier frequencies and numbering</w:t>
      </w:r>
      <w:r>
        <w:tab/>
      </w:r>
      <w:r>
        <w:fldChar w:fldCharType="begin"/>
      </w:r>
      <w:r>
        <w:instrText xml:space="preserve"> PAGEREF _Toc155208894 \h </w:instrText>
      </w:r>
      <w:r>
        <w:fldChar w:fldCharType="separate"/>
      </w:r>
      <w:r>
        <w:t>27</w:t>
      </w:r>
      <w:r>
        <w:fldChar w:fldCharType="end"/>
      </w:r>
    </w:p>
    <w:p w14:paraId="5D0B13E7" w14:textId="292C1344" w:rsidR="00941D31" w:rsidRDefault="00941D31">
      <w:pPr>
        <w:pStyle w:val="TOC2"/>
        <w:rPr>
          <w:rFonts w:asciiTheme="minorHAnsi" w:eastAsiaTheme="minorEastAsia" w:hAnsiTheme="minorHAnsi" w:cstheme="minorBidi"/>
          <w:kern w:val="2"/>
          <w:sz w:val="22"/>
          <w:szCs w:val="22"/>
          <w14:ligatures w14:val="standardContextual"/>
        </w:rPr>
      </w:pPr>
      <w:r>
        <w:t>4.7</w:t>
      </w:r>
      <w:r>
        <w:rPr>
          <w:rFonts w:asciiTheme="minorHAnsi" w:eastAsiaTheme="minorEastAsia" w:hAnsiTheme="minorHAnsi" w:cstheme="minorBidi"/>
          <w:kern w:val="2"/>
          <w:sz w:val="22"/>
          <w:szCs w:val="22"/>
          <w14:ligatures w14:val="standardContextual"/>
        </w:rPr>
        <w:tab/>
      </w:r>
      <w:r>
        <w:t>Requirements for contiguous and non-contiguous spectrum</w:t>
      </w:r>
      <w:r>
        <w:tab/>
      </w:r>
      <w:r>
        <w:fldChar w:fldCharType="begin"/>
      </w:r>
      <w:r>
        <w:instrText xml:space="preserve"> PAGEREF _Toc155208895 \h </w:instrText>
      </w:r>
      <w:r>
        <w:fldChar w:fldCharType="separate"/>
      </w:r>
      <w:r>
        <w:t>28</w:t>
      </w:r>
      <w:r>
        <w:fldChar w:fldCharType="end"/>
      </w:r>
    </w:p>
    <w:p w14:paraId="0D076A60" w14:textId="2E028792" w:rsidR="00941D31" w:rsidRDefault="00941D31">
      <w:pPr>
        <w:pStyle w:val="TOC2"/>
        <w:rPr>
          <w:rFonts w:asciiTheme="minorHAnsi" w:eastAsiaTheme="minorEastAsia" w:hAnsiTheme="minorHAnsi" w:cstheme="minorBidi"/>
          <w:kern w:val="2"/>
          <w:sz w:val="22"/>
          <w:szCs w:val="22"/>
          <w14:ligatures w14:val="standardContextual"/>
        </w:rPr>
      </w:pPr>
      <w:r>
        <w:t>4.8</w:t>
      </w:r>
      <w:r>
        <w:rPr>
          <w:rFonts w:asciiTheme="minorHAnsi" w:eastAsiaTheme="minorEastAsia" w:hAnsiTheme="minorHAnsi" w:cstheme="minorBidi"/>
          <w:kern w:val="2"/>
          <w:sz w:val="22"/>
          <w:szCs w:val="22"/>
          <w14:ligatures w14:val="standardContextual"/>
        </w:rPr>
        <w:tab/>
      </w:r>
      <w:r>
        <w:t>Requirements for BS capable of multi-band operation</w:t>
      </w:r>
      <w:r>
        <w:tab/>
      </w:r>
      <w:r>
        <w:fldChar w:fldCharType="begin"/>
      </w:r>
      <w:r>
        <w:instrText xml:space="preserve"> PAGEREF _Toc155208896 \h </w:instrText>
      </w:r>
      <w:r>
        <w:fldChar w:fldCharType="separate"/>
      </w:r>
      <w:r>
        <w:t>28</w:t>
      </w:r>
      <w:r>
        <w:fldChar w:fldCharType="end"/>
      </w:r>
    </w:p>
    <w:p w14:paraId="7088961A" w14:textId="751E3E49" w:rsidR="00941D31" w:rsidRDefault="00941D31">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Applicability of requirements</w:t>
      </w:r>
      <w:r>
        <w:tab/>
      </w:r>
      <w:r>
        <w:fldChar w:fldCharType="begin"/>
      </w:r>
      <w:r>
        <w:instrText xml:space="preserve"> PAGEREF _Toc155208897 \h </w:instrText>
      </w:r>
      <w:r>
        <w:fldChar w:fldCharType="separate"/>
      </w:r>
      <w:r>
        <w:t>29</w:t>
      </w:r>
      <w:r>
        <w:fldChar w:fldCharType="end"/>
      </w:r>
    </w:p>
    <w:p w14:paraId="42F34A3F" w14:textId="719185C8" w:rsidR="00941D31" w:rsidRDefault="00941D31">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Band category 1</w:t>
      </w:r>
      <w:r>
        <w:tab/>
      </w:r>
      <w:r>
        <w:fldChar w:fldCharType="begin"/>
      </w:r>
      <w:r>
        <w:instrText xml:space="preserve"> PAGEREF _Toc155208898 \h </w:instrText>
      </w:r>
      <w:r>
        <w:fldChar w:fldCharType="separate"/>
      </w:r>
      <w:r>
        <w:t>29</w:t>
      </w:r>
      <w:r>
        <w:fldChar w:fldCharType="end"/>
      </w:r>
    </w:p>
    <w:p w14:paraId="0A7434D2" w14:textId="0760B16B" w:rsidR="00941D31" w:rsidRDefault="00941D31">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Band category 2</w:t>
      </w:r>
      <w:r>
        <w:tab/>
      </w:r>
      <w:r>
        <w:fldChar w:fldCharType="begin"/>
      </w:r>
      <w:r>
        <w:instrText xml:space="preserve"> PAGEREF _Toc155208899 \h </w:instrText>
      </w:r>
      <w:r>
        <w:fldChar w:fldCharType="separate"/>
      </w:r>
      <w:r>
        <w:t>32</w:t>
      </w:r>
      <w:r>
        <w:fldChar w:fldCharType="end"/>
      </w:r>
    </w:p>
    <w:p w14:paraId="271B1F47" w14:textId="2E0A99ED" w:rsidR="00941D31" w:rsidRDefault="00941D31">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Band category 3</w:t>
      </w:r>
      <w:r>
        <w:tab/>
      </w:r>
      <w:r>
        <w:fldChar w:fldCharType="begin"/>
      </w:r>
      <w:r>
        <w:instrText xml:space="preserve"> PAGEREF _Toc155208900 \h </w:instrText>
      </w:r>
      <w:r>
        <w:fldChar w:fldCharType="separate"/>
      </w:r>
      <w:r>
        <w:t>35</w:t>
      </w:r>
      <w:r>
        <w:fldChar w:fldCharType="end"/>
      </w:r>
    </w:p>
    <w:p w14:paraId="568BA91A" w14:textId="3871641D" w:rsidR="00941D31" w:rsidRDefault="00941D31">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Inclusion of requirements by reference</w:t>
      </w:r>
      <w:r>
        <w:tab/>
      </w:r>
      <w:r>
        <w:fldChar w:fldCharType="begin"/>
      </w:r>
      <w:r>
        <w:instrText xml:space="preserve"> PAGEREF _Toc155208901 \h </w:instrText>
      </w:r>
      <w:r>
        <w:fldChar w:fldCharType="separate"/>
      </w:r>
      <w:r>
        <w:t>38</w:t>
      </w:r>
      <w:r>
        <w:fldChar w:fldCharType="end"/>
      </w:r>
    </w:p>
    <w:p w14:paraId="46E34122" w14:textId="17C1B556" w:rsidR="00941D31" w:rsidRDefault="00941D31">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Transmitter characteristics</w:t>
      </w:r>
      <w:r>
        <w:tab/>
      </w:r>
      <w:r>
        <w:fldChar w:fldCharType="begin"/>
      </w:r>
      <w:r>
        <w:instrText xml:space="preserve"> PAGEREF _Toc155208902 \h </w:instrText>
      </w:r>
      <w:r>
        <w:fldChar w:fldCharType="separate"/>
      </w:r>
      <w:r>
        <w:t>38</w:t>
      </w:r>
      <w:r>
        <w:fldChar w:fldCharType="end"/>
      </w:r>
    </w:p>
    <w:p w14:paraId="17468467" w14:textId="1E9C124B" w:rsidR="00941D31" w:rsidRDefault="00941D31">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_Toc155208903 \h </w:instrText>
      </w:r>
      <w:r>
        <w:fldChar w:fldCharType="separate"/>
      </w:r>
      <w:r>
        <w:t>38</w:t>
      </w:r>
      <w:r>
        <w:fldChar w:fldCharType="end"/>
      </w:r>
    </w:p>
    <w:p w14:paraId="07522F19" w14:textId="61F2EF1B" w:rsidR="00941D31" w:rsidRDefault="00941D31">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Base station output power</w:t>
      </w:r>
      <w:r>
        <w:tab/>
      </w:r>
      <w:r>
        <w:fldChar w:fldCharType="begin"/>
      </w:r>
      <w:r>
        <w:instrText xml:space="preserve"> PAGEREF _Toc155208904 \h </w:instrText>
      </w:r>
      <w:r>
        <w:fldChar w:fldCharType="separate"/>
      </w:r>
      <w:r>
        <w:t>39</w:t>
      </w:r>
      <w:r>
        <w:fldChar w:fldCharType="end"/>
      </w:r>
    </w:p>
    <w:p w14:paraId="76E59717" w14:textId="12FBA203" w:rsidR="00941D31" w:rsidRDefault="00941D31">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_Toc155208905 \h </w:instrText>
      </w:r>
      <w:r>
        <w:fldChar w:fldCharType="separate"/>
      </w:r>
      <w:r>
        <w:t>39</w:t>
      </w:r>
      <w:r>
        <w:fldChar w:fldCharType="end"/>
      </w:r>
    </w:p>
    <w:p w14:paraId="60E2325B" w14:textId="4BC8AEA8" w:rsidR="00941D31" w:rsidRDefault="00941D31">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Additional requirement (regional)</w:t>
      </w:r>
      <w:r>
        <w:tab/>
      </w:r>
      <w:r>
        <w:fldChar w:fldCharType="begin"/>
      </w:r>
      <w:r>
        <w:instrText xml:space="preserve"> PAGEREF _Toc155208906 \h </w:instrText>
      </w:r>
      <w:r>
        <w:fldChar w:fldCharType="separate"/>
      </w:r>
      <w:r>
        <w:t>39</w:t>
      </w:r>
      <w:r>
        <w:fldChar w:fldCharType="end"/>
      </w:r>
    </w:p>
    <w:p w14:paraId="60B2C791" w14:textId="36F03E7E" w:rsidR="00941D31" w:rsidRDefault="00941D31">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E-UTRA minimum requirement for DL RS power</w:t>
      </w:r>
      <w:r>
        <w:tab/>
      </w:r>
      <w:r>
        <w:fldChar w:fldCharType="begin"/>
      </w:r>
      <w:r>
        <w:instrText xml:space="preserve"> PAGEREF _Toc155208907 \h </w:instrText>
      </w:r>
      <w:r>
        <w:fldChar w:fldCharType="separate"/>
      </w:r>
      <w:r>
        <w:t>40</w:t>
      </w:r>
      <w:r>
        <w:fldChar w:fldCharType="end"/>
      </w:r>
    </w:p>
    <w:p w14:paraId="459EDED7" w14:textId="686DF6BD" w:rsidR="00941D31" w:rsidRDefault="00941D31">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UTRA FDD minimum requirement for primary CPICH power</w:t>
      </w:r>
      <w:r>
        <w:tab/>
      </w:r>
      <w:r>
        <w:fldChar w:fldCharType="begin"/>
      </w:r>
      <w:r>
        <w:instrText xml:space="preserve"> PAGEREF _Toc155208908 \h </w:instrText>
      </w:r>
      <w:r>
        <w:fldChar w:fldCharType="separate"/>
      </w:r>
      <w:r>
        <w:t>40</w:t>
      </w:r>
      <w:r>
        <w:fldChar w:fldCharType="end"/>
      </w:r>
    </w:p>
    <w:p w14:paraId="7AD7BDC9" w14:textId="1A0DBD62" w:rsidR="00941D31" w:rsidRDefault="00941D31">
      <w:pPr>
        <w:pStyle w:val="TOC3"/>
        <w:rPr>
          <w:rFonts w:asciiTheme="minorHAnsi" w:eastAsiaTheme="minorEastAsia" w:hAnsiTheme="minorHAnsi" w:cstheme="minorBidi"/>
          <w:kern w:val="2"/>
          <w:sz w:val="22"/>
          <w:szCs w:val="22"/>
          <w14:ligatures w14:val="standardContextual"/>
        </w:rPr>
      </w:pPr>
      <w:r>
        <w:t>6.2.4A</w:t>
      </w:r>
      <w:r>
        <w:rPr>
          <w:rFonts w:asciiTheme="minorHAnsi" w:eastAsiaTheme="minorEastAsia" w:hAnsiTheme="minorHAnsi" w:cstheme="minorBidi"/>
          <w:kern w:val="2"/>
          <w:sz w:val="22"/>
          <w:szCs w:val="22"/>
          <w14:ligatures w14:val="standardContextual"/>
        </w:rPr>
        <w:tab/>
      </w:r>
      <w:r>
        <w:t>UTRA FDD minimum requirement for secondary CPICH power</w:t>
      </w:r>
      <w:r>
        <w:tab/>
      </w:r>
      <w:r>
        <w:fldChar w:fldCharType="begin"/>
      </w:r>
      <w:r>
        <w:instrText xml:space="preserve"> PAGEREF _Toc155208909 \h </w:instrText>
      </w:r>
      <w:r>
        <w:fldChar w:fldCharType="separate"/>
      </w:r>
      <w:r>
        <w:t>40</w:t>
      </w:r>
      <w:r>
        <w:fldChar w:fldCharType="end"/>
      </w:r>
    </w:p>
    <w:p w14:paraId="4198C680" w14:textId="09E6A188" w:rsidR="00941D31" w:rsidRDefault="00941D31">
      <w:pPr>
        <w:pStyle w:val="TOC3"/>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UTRA TDD minimum requirement for primary CCPCH power</w:t>
      </w:r>
      <w:r>
        <w:tab/>
      </w:r>
      <w:r>
        <w:fldChar w:fldCharType="begin"/>
      </w:r>
      <w:r>
        <w:instrText xml:space="preserve"> PAGEREF _Toc155208910 \h </w:instrText>
      </w:r>
      <w:r>
        <w:fldChar w:fldCharType="separate"/>
      </w:r>
      <w:r>
        <w:t>40</w:t>
      </w:r>
      <w:r>
        <w:fldChar w:fldCharType="end"/>
      </w:r>
    </w:p>
    <w:p w14:paraId="1D03E75B" w14:textId="412FC50C" w:rsidR="00941D31" w:rsidRDefault="00941D31">
      <w:pPr>
        <w:pStyle w:val="TOC3"/>
        <w:rPr>
          <w:rFonts w:asciiTheme="minorHAnsi" w:eastAsiaTheme="minorEastAsia" w:hAnsiTheme="minorHAnsi" w:cstheme="minorBidi"/>
          <w:kern w:val="2"/>
          <w:sz w:val="22"/>
          <w:szCs w:val="22"/>
          <w14:ligatures w14:val="standardContextual"/>
        </w:rPr>
      </w:pPr>
      <w:r>
        <w:t>6.2.</w:t>
      </w:r>
      <w:r>
        <w:rPr>
          <w:lang w:eastAsia="ja-JP"/>
        </w:rPr>
        <w:t>6</w:t>
      </w:r>
      <w:r>
        <w:rPr>
          <w:rFonts w:asciiTheme="minorHAnsi" w:eastAsiaTheme="minorEastAsia" w:hAnsiTheme="minorHAnsi" w:cstheme="minorBidi"/>
          <w:kern w:val="2"/>
          <w:sz w:val="22"/>
          <w:szCs w:val="22"/>
          <w14:ligatures w14:val="standardContextual"/>
        </w:rPr>
        <w:tab/>
      </w:r>
      <w:r>
        <w:rPr>
          <w:lang w:eastAsia="ja-JP"/>
        </w:rPr>
        <w:t>NB-IoT</w:t>
      </w:r>
      <w:r>
        <w:t xml:space="preserve"> minimum requirement for DL </w:t>
      </w:r>
      <w:r>
        <w:rPr>
          <w:lang w:eastAsia="ja-JP"/>
        </w:rPr>
        <w:t>N</w:t>
      </w:r>
      <w:r>
        <w:t>RS power</w:t>
      </w:r>
      <w:r>
        <w:tab/>
      </w:r>
      <w:r>
        <w:fldChar w:fldCharType="begin"/>
      </w:r>
      <w:r>
        <w:instrText xml:space="preserve"> PAGEREF _Toc155208911 \h </w:instrText>
      </w:r>
      <w:r>
        <w:fldChar w:fldCharType="separate"/>
      </w:r>
      <w:r>
        <w:t>40</w:t>
      </w:r>
      <w:r>
        <w:fldChar w:fldCharType="end"/>
      </w:r>
    </w:p>
    <w:p w14:paraId="39CF5325" w14:textId="21F20077" w:rsidR="00941D31" w:rsidRDefault="00941D31">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Output power dynamics</w:t>
      </w:r>
      <w:r>
        <w:tab/>
      </w:r>
      <w:r>
        <w:fldChar w:fldCharType="begin"/>
      </w:r>
      <w:r>
        <w:instrText xml:space="preserve"> PAGEREF _Toc155208912 \h </w:instrText>
      </w:r>
      <w:r>
        <w:fldChar w:fldCharType="separate"/>
      </w:r>
      <w:r>
        <w:t>40</w:t>
      </w:r>
      <w:r>
        <w:fldChar w:fldCharType="end"/>
      </w:r>
    </w:p>
    <w:p w14:paraId="61B5780C" w14:textId="18CD7AAE" w:rsidR="00941D31" w:rsidRDefault="00941D31">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_Toc155208913 \h </w:instrText>
      </w:r>
      <w:r>
        <w:fldChar w:fldCharType="separate"/>
      </w:r>
      <w:r>
        <w:t>40</w:t>
      </w:r>
      <w:r>
        <w:fldChar w:fldCharType="end"/>
      </w:r>
    </w:p>
    <w:p w14:paraId="09CB5AC0" w14:textId="1A789373" w:rsidR="00941D31" w:rsidRDefault="00941D31">
      <w:pPr>
        <w:pStyle w:val="TOC3"/>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_Toc155208914 \h </w:instrText>
      </w:r>
      <w:r>
        <w:fldChar w:fldCharType="separate"/>
      </w:r>
      <w:r>
        <w:t>41</w:t>
      </w:r>
      <w:r>
        <w:fldChar w:fldCharType="end"/>
      </w:r>
    </w:p>
    <w:p w14:paraId="59652AED" w14:textId="75960F9C" w:rsidR="00941D31" w:rsidRDefault="00941D31">
      <w:pPr>
        <w:pStyle w:val="TOC3"/>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_Toc155208915 \h </w:instrText>
      </w:r>
      <w:r>
        <w:fldChar w:fldCharType="separate"/>
      </w:r>
      <w:r>
        <w:t>41</w:t>
      </w:r>
      <w:r>
        <w:fldChar w:fldCharType="end"/>
      </w:r>
    </w:p>
    <w:p w14:paraId="192CA243" w14:textId="7D5A0A21" w:rsidR="00941D31" w:rsidRDefault="00941D31">
      <w:pPr>
        <w:pStyle w:val="TOC3"/>
        <w:rPr>
          <w:rFonts w:asciiTheme="minorHAnsi" w:eastAsiaTheme="minorEastAsia" w:hAnsiTheme="minorHAnsi" w:cstheme="minorBidi"/>
          <w:kern w:val="2"/>
          <w:sz w:val="22"/>
          <w:szCs w:val="22"/>
          <w14:ligatures w14:val="standardContextual"/>
        </w:rPr>
      </w:pPr>
      <w:r>
        <w:t>6.3.4</w:t>
      </w:r>
      <w:r>
        <w:rPr>
          <w:rFonts w:asciiTheme="minorHAnsi" w:eastAsiaTheme="minorEastAsia" w:hAnsiTheme="minorHAnsi" w:cstheme="minorBidi"/>
          <w:kern w:val="2"/>
          <w:sz w:val="22"/>
          <w:szCs w:val="22"/>
          <w14:ligatures w14:val="standardContextual"/>
        </w:rPr>
        <w:tab/>
      </w:r>
      <w:r>
        <w:t>GSM/EDGE minimum requirement</w:t>
      </w:r>
      <w:r>
        <w:tab/>
      </w:r>
      <w:r>
        <w:fldChar w:fldCharType="begin"/>
      </w:r>
      <w:r>
        <w:instrText xml:space="preserve"> PAGEREF _Toc155208916 \h </w:instrText>
      </w:r>
      <w:r>
        <w:fldChar w:fldCharType="separate"/>
      </w:r>
      <w:r>
        <w:t>41</w:t>
      </w:r>
      <w:r>
        <w:fldChar w:fldCharType="end"/>
      </w:r>
    </w:p>
    <w:p w14:paraId="6059A7D9" w14:textId="0F34331F" w:rsidR="00941D31" w:rsidRDefault="00941D31">
      <w:pPr>
        <w:pStyle w:val="TOC3"/>
        <w:rPr>
          <w:rFonts w:asciiTheme="minorHAnsi" w:eastAsiaTheme="minorEastAsia" w:hAnsiTheme="minorHAnsi" w:cstheme="minorBidi"/>
          <w:kern w:val="2"/>
          <w:sz w:val="22"/>
          <w:szCs w:val="22"/>
          <w14:ligatures w14:val="standardContextual"/>
        </w:rPr>
      </w:pPr>
      <w:r>
        <w:t>6.3.5</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_Toc155208917 \h </w:instrText>
      </w:r>
      <w:r>
        <w:fldChar w:fldCharType="separate"/>
      </w:r>
      <w:r>
        <w:t>41</w:t>
      </w:r>
      <w:r>
        <w:fldChar w:fldCharType="end"/>
      </w:r>
    </w:p>
    <w:p w14:paraId="6A8922EB" w14:textId="62221513" w:rsidR="00941D31" w:rsidRDefault="00941D31">
      <w:pPr>
        <w:pStyle w:val="TOC3"/>
        <w:rPr>
          <w:rFonts w:asciiTheme="minorHAnsi" w:eastAsiaTheme="minorEastAsia" w:hAnsiTheme="minorHAnsi" w:cstheme="minorBidi"/>
          <w:kern w:val="2"/>
          <w:sz w:val="22"/>
          <w:szCs w:val="22"/>
          <w14:ligatures w14:val="standardContextual"/>
        </w:rPr>
      </w:pPr>
      <w:r>
        <w:t>6.3.6</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_Toc155208918 \h </w:instrText>
      </w:r>
      <w:r>
        <w:fldChar w:fldCharType="separate"/>
      </w:r>
      <w:r>
        <w:t>41</w:t>
      </w:r>
      <w:r>
        <w:fldChar w:fldCharType="end"/>
      </w:r>
    </w:p>
    <w:p w14:paraId="2A0D9193" w14:textId="5070A915" w:rsidR="00941D31" w:rsidRDefault="00941D31">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Transmit ON/OFF power</w:t>
      </w:r>
      <w:r>
        <w:tab/>
      </w:r>
      <w:r>
        <w:fldChar w:fldCharType="begin"/>
      </w:r>
      <w:r>
        <w:instrText xml:space="preserve"> PAGEREF _Toc155208919 \h </w:instrText>
      </w:r>
      <w:r>
        <w:fldChar w:fldCharType="separate"/>
      </w:r>
      <w:r>
        <w:t>41</w:t>
      </w:r>
      <w:r>
        <w:fldChar w:fldCharType="end"/>
      </w:r>
    </w:p>
    <w:p w14:paraId="65968612" w14:textId="681C001F" w:rsidR="00941D31" w:rsidRDefault="00941D31">
      <w:pPr>
        <w:pStyle w:val="TOC3"/>
        <w:rPr>
          <w:rFonts w:asciiTheme="minorHAnsi" w:eastAsiaTheme="minorEastAsia" w:hAnsiTheme="minorHAnsi" w:cstheme="minorBidi"/>
          <w:kern w:val="2"/>
          <w:sz w:val="22"/>
          <w:szCs w:val="22"/>
          <w14:ligatures w14:val="standardContextual"/>
        </w:rPr>
      </w:pPr>
      <w:r>
        <w:t>6.4.1</w:t>
      </w:r>
      <w:r>
        <w:rPr>
          <w:rFonts w:asciiTheme="minorHAnsi" w:eastAsiaTheme="minorEastAsia" w:hAnsiTheme="minorHAnsi" w:cstheme="minorBidi"/>
          <w:kern w:val="2"/>
          <w:sz w:val="22"/>
          <w:szCs w:val="22"/>
          <w14:ligatures w14:val="standardContextual"/>
        </w:rPr>
        <w:tab/>
      </w:r>
      <w:r>
        <w:t>Transmitter OFF power</w:t>
      </w:r>
      <w:r>
        <w:tab/>
      </w:r>
      <w:r>
        <w:fldChar w:fldCharType="begin"/>
      </w:r>
      <w:r>
        <w:instrText xml:space="preserve"> PAGEREF _Toc155208920 \h </w:instrText>
      </w:r>
      <w:r>
        <w:fldChar w:fldCharType="separate"/>
      </w:r>
      <w:r>
        <w:t>41</w:t>
      </w:r>
      <w:r>
        <w:fldChar w:fldCharType="end"/>
      </w:r>
    </w:p>
    <w:p w14:paraId="5AA2604A" w14:textId="75481266" w:rsidR="00941D31" w:rsidRDefault="00941D31">
      <w:pPr>
        <w:pStyle w:val="TOC4"/>
        <w:rPr>
          <w:rFonts w:asciiTheme="minorHAnsi" w:eastAsiaTheme="minorEastAsia" w:hAnsiTheme="minorHAnsi" w:cstheme="minorBidi"/>
          <w:kern w:val="2"/>
          <w:sz w:val="22"/>
          <w:szCs w:val="22"/>
          <w14:ligatures w14:val="standardContextual"/>
        </w:rPr>
      </w:pPr>
      <w:r>
        <w:t>6.4.1.1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_Toc155208921 \h </w:instrText>
      </w:r>
      <w:r>
        <w:fldChar w:fldCharType="separate"/>
      </w:r>
      <w:r>
        <w:t>41</w:t>
      </w:r>
      <w:r>
        <w:fldChar w:fldCharType="end"/>
      </w:r>
    </w:p>
    <w:p w14:paraId="2254EB79" w14:textId="190BC911" w:rsidR="00941D31" w:rsidRDefault="00941D31">
      <w:pPr>
        <w:pStyle w:val="TOC3"/>
        <w:rPr>
          <w:rFonts w:asciiTheme="minorHAnsi" w:eastAsiaTheme="minorEastAsia" w:hAnsiTheme="minorHAnsi" w:cstheme="minorBidi"/>
          <w:kern w:val="2"/>
          <w:sz w:val="22"/>
          <w:szCs w:val="22"/>
          <w14:ligatures w14:val="standardContextual"/>
        </w:rPr>
      </w:pPr>
      <w:r>
        <w:t>6.4.2</w:t>
      </w:r>
      <w:r>
        <w:rPr>
          <w:rFonts w:asciiTheme="minorHAnsi" w:eastAsiaTheme="minorEastAsia" w:hAnsiTheme="minorHAnsi" w:cstheme="minorBidi"/>
          <w:kern w:val="2"/>
          <w:sz w:val="22"/>
          <w:szCs w:val="22"/>
          <w14:ligatures w14:val="standardContextual"/>
        </w:rPr>
        <w:tab/>
      </w:r>
      <w:r>
        <w:t>Transmitter transient period</w:t>
      </w:r>
      <w:r>
        <w:tab/>
      </w:r>
      <w:r>
        <w:fldChar w:fldCharType="begin"/>
      </w:r>
      <w:r>
        <w:instrText xml:space="preserve"> PAGEREF _Toc155208922 \h </w:instrText>
      </w:r>
      <w:r>
        <w:fldChar w:fldCharType="separate"/>
      </w:r>
      <w:r>
        <w:t>41</w:t>
      </w:r>
      <w:r>
        <w:fldChar w:fldCharType="end"/>
      </w:r>
    </w:p>
    <w:p w14:paraId="2EDA4CB6" w14:textId="1FB67B79" w:rsidR="00941D31" w:rsidRDefault="00941D31">
      <w:pPr>
        <w:pStyle w:val="TOC4"/>
        <w:rPr>
          <w:rFonts w:asciiTheme="minorHAnsi" w:eastAsiaTheme="minorEastAsia" w:hAnsiTheme="minorHAnsi" w:cstheme="minorBidi"/>
          <w:kern w:val="2"/>
          <w:sz w:val="22"/>
          <w:szCs w:val="22"/>
          <w14:ligatures w14:val="standardContextual"/>
        </w:rPr>
      </w:pPr>
      <w:r>
        <w:t>6.4.2.1</w:t>
      </w:r>
      <w:r>
        <w:rPr>
          <w:rFonts w:asciiTheme="minorHAnsi" w:eastAsiaTheme="minorEastAsia" w:hAnsiTheme="minorHAnsi" w:cstheme="minorBidi"/>
          <w:kern w:val="2"/>
          <w:sz w:val="22"/>
          <w:szCs w:val="22"/>
          <w14:ligatures w14:val="standardContextual"/>
        </w:rPr>
        <w:tab/>
      </w:r>
      <w:r>
        <w:t>Minimum requirements</w:t>
      </w:r>
      <w:r>
        <w:tab/>
      </w:r>
      <w:r>
        <w:fldChar w:fldCharType="begin"/>
      </w:r>
      <w:r>
        <w:instrText xml:space="preserve"> PAGEREF _Toc155208923 \h </w:instrText>
      </w:r>
      <w:r>
        <w:fldChar w:fldCharType="separate"/>
      </w:r>
      <w:r>
        <w:t>42</w:t>
      </w:r>
      <w:r>
        <w:fldChar w:fldCharType="end"/>
      </w:r>
    </w:p>
    <w:p w14:paraId="07BDAE19" w14:textId="62EA4453" w:rsidR="00941D31" w:rsidRDefault="00941D31">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Transmitted signal quality</w:t>
      </w:r>
      <w:r>
        <w:tab/>
      </w:r>
      <w:r>
        <w:fldChar w:fldCharType="begin"/>
      </w:r>
      <w:r>
        <w:instrText xml:space="preserve"> PAGEREF _Toc155208924 \h </w:instrText>
      </w:r>
      <w:r>
        <w:fldChar w:fldCharType="separate"/>
      </w:r>
      <w:r>
        <w:t>43</w:t>
      </w:r>
      <w:r>
        <w:fldChar w:fldCharType="end"/>
      </w:r>
    </w:p>
    <w:p w14:paraId="12CCAF9B" w14:textId="4B0650BE" w:rsidR="00941D31" w:rsidRDefault="00941D31">
      <w:pPr>
        <w:pStyle w:val="TOC3"/>
        <w:rPr>
          <w:rFonts w:asciiTheme="minorHAnsi" w:eastAsiaTheme="minorEastAsia" w:hAnsiTheme="minorHAnsi" w:cstheme="minorBidi"/>
          <w:kern w:val="2"/>
          <w:sz w:val="22"/>
          <w:szCs w:val="22"/>
          <w14:ligatures w14:val="standardContextual"/>
        </w:rPr>
      </w:pPr>
      <w:r>
        <w:t>6.5.1</w:t>
      </w:r>
      <w:r>
        <w:rPr>
          <w:rFonts w:asciiTheme="minorHAnsi" w:eastAsiaTheme="minorEastAsia" w:hAnsiTheme="minorHAnsi" w:cstheme="minorBidi"/>
          <w:kern w:val="2"/>
          <w:sz w:val="22"/>
          <w:szCs w:val="22"/>
          <w14:ligatures w14:val="standardContextual"/>
        </w:rPr>
        <w:tab/>
      </w:r>
      <w:r>
        <w:t>Modulation quality</w:t>
      </w:r>
      <w:r>
        <w:tab/>
      </w:r>
      <w:r>
        <w:fldChar w:fldCharType="begin"/>
      </w:r>
      <w:r>
        <w:instrText xml:space="preserve"> PAGEREF _Toc155208925 \h </w:instrText>
      </w:r>
      <w:r>
        <w:fldChar w:fldCharType="separate"/>
      </w:r>
      <w:r>
        <w:t>43</w:t>
      </w:r>
      <w:r>
        <w:fldChar w:fldCharType="end"/>
      </w:r>
    </w:p>
    <w:p w14:paraId="51797B77" w14:textId="1AD84F8B" w:rsidR="00941D31" w:rsidRDefault="00941D31">
      <w:pPr>
        <w:pStyle w:val="TOC4"/>
        <w:rPr>
          <w:rFonts w:asciiTheme="minorHAnsi" w:eastAsiaTheme="minorEastAsia" w:hAnsiTheme="minorHAnsi" w:cstheme="minorBidi"/>
          <w:kern w:val="2"/>
          <w:sz w:val="22"/>
          <w:szCs w:val="22"/>
          <w14:ligatures w14:val="standardContextual"/>
        </w:rPr>
      </w:pPr>
      <w:r>
        <w:t>6.5.1.1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_Toc155208926 \h </w:instrText>
      </w:r>
      <w:r>
        <w:fldChar w:fldCharType="separate"/>
      </w:r>
      <w:r>
        <w:t>43</w:t>
      </w:r>
      <w:r>
        <w:fldChar w:fldCharType="end"/>
      </w:r>
    </w:p>
    <w:p w14:paraId="3C8259E0" w14:textId="5137AD09" w:rsidR="00941D31" w:rsidRDefault="00941D31">
      <w:pPr>
        <w:pStyle w:val="TOC4"/>
        <w:rPr>
          <w:rFonts w:asciiTheme="minorHAnsi" w:eastAsiaTheme="minorEastAsia" w:hAnsiTheme="minorHAnsi" w:cstheme="minorBidi"/>
          <w:kern w:val="2"/>
          <w:sz w:val="22"/>
          <w:szCs w:val="22"/>
          <w14:ligatures w14:val="standardContextual"/>
        </w:rPr>
      </w:pPr>
      <w:r>
        <w:t>6.5.1.2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_Toc155208927 \h </w:instrText>
      </w:r>
      <w:r>
        <w:fldChar w:fldCharType="separate"/>
      </w:r>
      <w:r>
        <w:t>43</w:t>
      </w:r>
      <w:r>
        <w:fldChar w:fldCharType="end"/>
      </w:r>
    </w:p>
    <w:p w14:paraId="6FBEB173" w14:textId="10FA921A" w:rsidR="00941D31" w:rsidRDefault="00941D31">
      <w:pPr>
        <w:pStyle w:val="TOC4"/>
        <w:rPr>
          <w:rFonts w:asciiTheme="minorHAnsi" w:eastAsiaTheme="minorEastAsia" w:hAnsiTheme="minorHAnsi" w:cstheme="minorBidi"/>
          <w:kern w:val="2"/>
          <w:sz w:val="22"/>
          <w:szCs w:val="22"/>
          <w14:ligatures w14:val="standardContextual"/>
        </w:rPr>
      </w:pPr>
      <w:r>
        <w:t>6.5.1.3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_Toc155208928 \h </w:instrText>
      </w:r>
      <w:r>
        <w:fldChar w:fldCharType="separate"/>
      </w:r>
      <w:r>
        <w:t>43</w:t>
      </w:r>
      <w:r>
        <w:fldChar w:fldCharType="end"/>
      </w:r>
    </w:p>
    <w:p w14:paraId="01AA8922" w14:textId="69FF0372" w:rsidR="00941D31" w:rsidRDefault="00941D31">
      <w:pPr>
        <w:pStyle w:val="TOC4"/>
        <w:rPr>
          <w:rFonts w:asciiTheme="minorHAnsi" w:eastAsiaTheme="minorEastAsia" w:hAnsiTheme="minorHAnsi" w:cstheme="minorBidi"/>
          <w:kern w:val="2"/>
          <w:sz w:val="22"/>
          <w:szCs w:val="22"/>
          <w14:ligatures w14:val="standardContextual"/>
        </w:rPr>
      </w:pPr>
      <w:r>
        <w:t>6.5.1.4</w:t>
      </w:r>
      <w:r>
        <w:rPr>
          <w:rFonts w:asciiTheme="minorHAnsi" w:eastAsiaTheme="minorEastAsia" w:hAnsiTheme="minorHAnsi" w:cstheme="minorBidi"/>
          <w:kern w:val="2"/>
          <w:sz w:val="22"/>
          <w:szCs w:val="22"/>
          <w14:ligatures w14:val="standardContextual"/>
        </w:rPr>
        <w:tab/>
      </w:r>
      <w:r>
        <w:t>GSM/EDGE minimum requirement</w:t>
      </w:r>
      <w:r>
        <w:tab/>
      </w:r>
      <w:r>
        <w:fldChar w:fldCharType="begin"/>
      </w:r>
      <w:r>
        <w:instrText xml:space="preserve"> PAGEREF _Toc155208929 \h </w:instrText>
      </w:r>
      <w:r>
        <w:fldChar w:fldCharType="separate"/>
      </w:r>
      <w:r>
        <w:t>43</w:t>
      </w:r>
      <w:r>
        <w:fldChar w:fldCharType="end"/>
      </w:r>
    </w:p>
    <w:p w14:paraId="065B96AD" w14:textId="5B51D138" w:rsidR="00941D31" w:rsidRDefault="00941D31">
      <w:pPr>
        <w:pStyle w:val="TOC4"/>
        <w:rPr>
          <w:rFonts w:asciiTheme="minorHAnsi" w:eastAsiaTheme="minorEastAsia" w:hAnsiTheme="minorHAnsi" w:cstheme="minorBidi"/>
          <w:kern w:val="2"/>
          <w:sz w:val="22"/>
          <w:szCs w:val="22"/>
          <w14:ligatures w14:val="standardContextual"/>
        </w:rPr>
      </w:pPr>
      <w:r>
        <w:t>6.5.1.5</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_Toc155208930 \h </w:instrText>
      </w:r>
      <w:r>
        <w:fldChar w:fldCharType="separate"/>
      </w:r>
      <w:r>
        <w:t>43</w:t>
      </w:r>
      <w:r>
        <w:fldChar w:fldCharType="end"/>
      </w:r>
    </w:p>
    <w:p w14:paraId="02B01C9B" w14:textId="45F459D1" w:rsidR="00941D31" w:rsidRDefault="00941D31">
      <w:pPr>
        <w:pStyle w:val="TOC4"/>
        <w:rPr>
          <w:rFonts w:asciiTheme="minorHAnsi" w:eastAsiaTheme="minorEastAsia" w:hAnsiTheme="minorHAnsi" w:cstheme="minorBidi"/>
          <w:kern w:val="2"/>
          <w:sz w:val="22"/>
          <w:szCs w:val="22"/>
          <w14:ligatures w14:val="standardContextual"/>
        </w:rPr>
      </w:pPr>
      <w:r>
        <w:t>6.5.1.6</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_Toc155208931 \h </w:instrText>
      </w:r>
      <w:r>
        <w:fldChar w:fldCharType="separate"/>
      </w:r>
      <w:r>
        <w:t>43</w:t>
      </w:r>
      <w:r>
        <w:fldChar w:fldCharType="end"/>
      </w:r>
    </w:p>
    <w:p w14:paraId="394621CB" w14:textId="16C7574F" w:rsidR="00941D31" w:rsidRDefault="00941D31">
      <w:pPr>
        <w:pStyle w:val="TOC3"/>
        <w:rPr>
          <w:rFonts w:asciiTheme="minorHAnsi" w:eastAsiaTheme="minorEastAsia" w:hAnsiTheme="minorHAnsi" w:cstheme="minorBidi"/>
          <w:kern w:val="2"/>
          <w:sz w:val="22"/>
          <w:szCs w:val="22"/>
          <w14:ligatures w14:val="standardContextual"/>
        </w:rPr>
      </w:pPr>
      <w:r>
        <w:t>6.5.2</w:t>
      </w:r>
      <w:r>
        <w:rPr>
          <w:rFonts w:asciiTheme="minorHAnsi" w:eastAsiaTheme="minorEastAsia" w:hAnsiTheme="minorHAnsi" w:cstheme="minorBidi"/>
          <w:kern w:val="2"/>
          <w:sz w:val="22"/>
          <w:szCs w:val="22"/>
          <w14:ligatures w14:val="standardContextual"/>
        </w:rPr>
        <w:tab/>
      </w:r>
      <w:r>
        <w:t>Frequency error</w:t>
      </w:r>
      <w:r>
        <w:tab/>
      </w:r>
      <w:r>
        <w:fldChar w:fldCharType="begin"/>
      </w:r>
      <w:r>
        <w:instrText xml:space="preserve"> PAGEREF _Toc155208932 \h </w:instrText>
      </w:r>
      <w:r>
        <w:fldChar w:fldCharType="separate"/>
      </w:r>
      <w:r>
        <w:t>43</w:t>
      </w:r>
      <w:r>
        <w:fldChar w:fldCharType="end"/>
      </w:r>
    </w:p>
    <w:p w14:paraId="528B3BDF" w14:textId="75A8580C" w:rsidR="00941D31" w:rsidRDefault="00941D31">
      <w:pPr>
        <w:pStyle w:val="TOC4"/>
        <w:rPr>
          <w:rFonts w:asciiTheme="minorHAnsi" w:eastAsiaTheme="minorEastAsia" w:hAnsiTheme="minorHAnsi" w:cstheme="minorBidi"/>
          <w:kern w:val="2"/>
          <w:sz w:val="22"/>
          <w:szCs w:val="22"/>
          <w14:ligatures w14:val="standardContextual"/>
        </w:rPr>
      </w:pPr>
      <w:r>
        <w:t>6.5.2.1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_Toc155208933 \h </w:instrText>
      </w:r>
      <w:r>
        <w:fldChar w:fldCharType="separate"/>
      </w:r>
      <w:r>
        <w:t>44</w:t>
      </w:r>
      <w:r>
        <w:fldChar w:fldCharType="end"/>
      </w:r>
    </w:p>
    <w:p w14:paraId="4284BCC4" w14:textId="6B661CB9" w:rsidR="00941D31" w:rsidRDefault="00941D31">
      <w:pPr>
        <w:pStyle w:val="TOC4"/>
        <w:rPr>
          <w:rFonts w:asciiTheme="minorHAnsi" w:eastAsiaTheme="minorEastAsia" w:hAnsiTheme="minorHAnsi" w:cstheme="minorBidi"/>
          <w:kern w:val="2"/>
          <w:sz w:val="22"/>
          <w:szCs w:val="22"/>
          <w14:ligatures w14:val="standardContextual"/>
        </w:rPr>
      </w:pPr>
      <w:r>
        <w:t>6.5.2.2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_Toc155208934 \h </w:instrText>
      </w:r>
      <w:r>
        <w:fldChar w:fldCharType="separate"/>
      </w:r>
      <w:r>
        <w:t>44</w:t>
      </w:r>
      <w:r>
        <w:fldChar w:fldCharType="end"/>
      </w:r>
    </w:p>
    <w:p w14:paraId="794A9479" w14:textId="6BB41F2E" w:rsidR="00941D31" w:rsidRDefault="00941D31">
      <w:pPr>
        <w:pStyle w:val="TOC4"/>
        <w:rPr>
          <w:rFonts w:asciiTheme="minorHAnsi" w:eastAsiaTheme="minorEastAsia" w:hAnsiTheme="minorHAnsi" w:cstheme="minorBidi"/>
          <w:kern w:val="2"/>
          <w:sz w:val="22"/>
          <w:szCs w:val="22"/>
          <w14:ligatures w14:val="standardContextual"/>
        </w:rPr>
      </w:pPr>
      <w:r>
        <w:t>6.5.2.3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_Toc155208935 \h </w:instrText>
      </w:r>
      <w:r>
        <w:fldChar w:fldCharType="separate"/>
      </w:r>
      <w:r>
        <w:t>44</w:t>
      </w:r>
      <w:r>
        <w:fldChar w:fldCharType="end"/>
      </w:r>
    </w:p>
    <w:p w14:paraId="3D2EEE07" w14:textId="6BD1B680" w:rsidR="00941D31" w:rsidRDefault="00941D31">
      <w:pPr>
        <w:pStyle w:val="TOC4"/>
        <w:rPr>
          <w:rFonts w:asciiTheme="minorHAnsi" w:eastAsiaTheme="minorEastAsia" w:hAnsiTheme="minorHAnsi" w:cstheme="minorBidi"/>
          <w:kern w:val="2"/>
          <w:sz w:val="22"/>
          <w:szCs w:val="22"/>
          <w14:ligatures w14:val="standardContextual"/>
        </w:rPr>
      </w:pPr>
      <w:r>
        <w:t>6.5.2.4</w:t>
      </w:r>
      <w:r>
        <w:rPr>
          <w:rFonts w:asciiTheme="minorHAnsi" w:eastAsiaTheme="minorEastAsia" w:hAnsiTheme="minorHAnsi" w:cstheme="minorBidi"/>
          <w:kern w:val="2"/>
          <w:sz w:val="22"/>
          <w:szCs w:val="22"/>
          <w14:ligatures w14:val="standardContextual"/>
        </w:rPr>
        <w:tab/>
      </w:r>
      <w:r>
        <w:t>GSM/EDGE minimum requirement</w:t>
      </w:r>
      <w:r>
        <w:tab/>
      </w:r>
      <w:r>
        <w:fldChar w:fldCharType="begin"/>
      </w:r>
      <w:r>
        <w:instrText xml:space="preserve"> PAGEREF _Toc155208936 \h </w:instrText>
      </w:r>
      <w:r>
        <w:fldChar w:fldCharType="separate"/>
      </w:r>
      <w:r>
        <w:t>44</w:t>
      </w:r>
      <w:r>
        <w:fldChar w:fldCharType="end"/>
      </w:r>
    </w:p>
    <w:p w14:paraId="4C6E56FD" w14:textId="779E91D4" w:rsidR="00941D31" w:rsidRDefault="00941D31">
      <w:pPr>
        <w:pStyle w:val="TOC4"/>
        <w:rPr>
          <w:rFonts w:asciiTheme="minorHAnsi" w:eastAsiaTheme="minorEastAsia" w:hAnsiTheme="minorHAnsi" w:cstheme="minorBidi"/>
          <w:kern w:val="2"/>
          <w:sz w:val="22"/>
          <w:szCs w:val="22"/>
          <w14:ligatures w14:val="standardContextual"/>
        </w:rPr>
      </w:pPr>
      <w:r>
        <w:t>6.5.2.5</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_Toc155208937 \h </w:instrText>
      </w:r>
      <w:r>
        <w:fldChar w:fldCharType="separate"/>
      </w:r>
      <w:r>
        <w:t>44</w:t>
      </w:r>
      <w:r>
        <w:fldChar w:fldCharType="end"/>
      </w:r>
    </w:p>
    <w:p w14:paraId="400BF696" w14:textId="407507A7" w:rsidR="00941D31" w:rsidRDefault="00941D31">
      <w:pPr>
        <w:pStyle w:val="TOC4"/>
        <w:rPr>
          <w:rFonts w:asciiTheme="minorHAnsi" w:eastAsiaTheme="minorEastAsia" w:hAnsiTheme="minorHAnsi" w:cstheme="minorBidi"/>
          <w:kern w:val="2"/>
          <w:sz w:val="22"/>
          <w:szCs w:val="22"/>
          <w14:ligatures w14:val="standardContextual"/>
        </w:rPr>
      </w:pPr>
      <w:r>
        <w:t>6.5.2.6</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_Toc155208938 \h </w:instrText>
      </w:r>
      <w:r>
        <w:fldChar w:fldCharType="separate"/>
      </w:r>
      <w:r>
        <w:t>44</w:t>
      </w:r>
      <w:r>
        <w:fldChar w:fldCharType="end"/>
      </w:r>
    </w:p>
    <w:p w14:paraId="25FFA7B1" w14:textId="75CFFB98" w:rsidR="00941D31" w:rsidRDefault="00941D31">
      <w:pPr>
        <w:pStyle w:val="TOC3"/>
        <w:rPr>
          <w:rFonts w:asciiTheme="minorHAnsi" w:eastAsiaTheme="minorEastAsia" w:hAnsiTheme="minorHAnsi" w:cstheme="minorBidi"/>
          <w:kern w:val="2"/>
          <w:sz w:val="22"/>
          <w:szCs w:val="22"/>
          <w14:ligatures w14:val="standardContextual"/>
        </w:rPr>
      </w:pPr>
      <w:r>
        <w:t>6.5.3</w:t>
      </w:r>
      <w:r>
        <w:rPr>
          <w:rFonts w:asciiTheme="minorHAnsi" w:eastAsiaTheme="minorEastAsia" w:hAnsiTheme="minorHAnsi" w:cstheme="minorBidi"/>
          <w:kern w:val="2"/>
          <w:sz w:val="22"/>
          <w:szCs w:val="22"/>
          <w14:ligatures w14:val="standardContextual"/>
        </w:rPr>
        <w:tab/>
      </w:r>
      <w:r>
        <w:t>Time alignment error</w:t>
      </w:r>
      <w:r>
        <w:tab/>
      </w:r>
      <w:r>
        <w:fldChar w:fldCharType="begin"/>
      </w:r>
      <w:r>
        <w:instrText xml:space="preserve"> PAGEREF _Toc155208939 \h </w:instrText>
      </w:r>
      <w:r>
        <w:fldChar w:fldCharType="separate"/>
      </w:r>
      <w:r>
        <w:t>44</w:t>
      </w:r>
      <w:r>
        <w:fldChar w:fldCharType="end"/>
      </w:r>
    </w:p>
    <w:p w14:paraId="5BD10AEA" w14:textId="22D568A6" w:rsidR="00941D31" w:rsidRDefault="00941D31">
      <w:pPr>
        <w:pStyle w:val="TOC4"/>
        <w:rPr>
          <w:rFonts w:asciiTheme="minorHAnsi" w:eastAsiaTheme="minorEastAsia" w:hAnsiTheme="minorHAnsi" w:cstheme="minorBidi"/>
          <w:kern w:val="2"/>
          <w:sz w:val="22"/>
          <w:szCs w:val="22"/>
          <w14:ligatures w14:val="standardContextual"/>
        </w:rPr>
      </w:pPr>
      <w:r>
        <w:t>6.5.3.1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_Toc155208940 \h </w:instrText>
      </w:r>
      <w:r>
        <w:fldChar w:fldCharType="separate"/>
      </w:r>
      <w:r>
        <w:t>44</w:t>
      </w:r>
      <w:r>
        <w:fldChar w:fldCharType="end"/>
      </w:r>
    </w:p>
    <w:p w14:paraId="7D9C9622" w14:textId="27A3EA13" w:rsidR="00941D31" w:rsidRDefault="00941D31">
      <w:pPr>
        <w:pStyle w:val="TOC4"/>
        <w:rPr>
          <w:rFonts w:asciiTheme="minorHAnsi" w:eastAsiaTheme="minorEastAsia" w:hAnsiTheme="minorHAnsi" w:cstheme="minorBidi"/>
          <w:kern w:val="2"/>
          <w:sz w:val="22"/>
          <w:szCs w:val="22"/>
          <w14:ligatures w14:val="standardContextual"/>
        </w:rPr>
      </w:pPr>
      <w:r>
        <w:t>6.5.3.2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_Toc155208941 \h </w:instrText>
      </w:r>
      <w:r>
        <w:fldChar w:fldCharType="separate"/>
      </w:r>
      <w:r>
        <w:t>44</w:t>
      </w:r>
      <w:r>
        <w:fldChar w:fldCharType="end"/>
      </w:r>
    </w:p>
    <w:p w14:paraId="7B38A277" w14:textId="659980C6" w:rsidR="00941D31" w:rsidRDefault="00941D31">
      <w:pPr>
        <w:pStyle w:val="TOC4"/>
        <w:rPr>
          <w:rFonts w:asciiTheme="minorHAnsi" w:eastAsiaTheme="minorEastAsia" w:hAnsiTheme="minorHAnsi" w:cstheme="minorBidi"/>
          <w:kern w:val="2"/>
          <w:sz w:val="22"/>
          <w:szCs w:val="22"/>
          <w14:ligatures w14:val="standardContextual"/>
        </w:rPr>
      </w:pPr>
      <w:r>
        <w:t>6.5.3.3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_Toc155208942 \h </w:instrText>
      </w:r>
      <w:r>
        <w:fldChar w:fldCharType="separate"/>
      </w:r>
      <w:r>
        <w:t>44</w:t>
      </w:r>
      <w:r>
        <w:fldChar w:fldCharType="end"/>
      </w:r>
    </w:p>
    <w:p w14:paraId="46BDA2D8" w14:textId="542E6031" w:rsidR="00941D31" w:rsidRDefault="00941D31">
      <w:pPr>
        <w:pStyle w:val="TOC4"/>
        <w:rPr>
          <w:rFonts w:asciiTheme="minorHAnsi" w:eastAsiaTheme="minorEastAsia" w:hAnsiTheme="minorHAnsi" w:cstheme="minorBidi"/>
          <w:kern w:val="2"/>
          <w:sz w:val="22"/>
          <w:szCs w:val="22"/>
          <w14:ligatures w14:val="standardContextual"/>
        </w:rPr>
      </w:pPr>
      <w:r>
        <w:t>6.5.3.4</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_Toc155208943 \h </w:instrText>
      </w:r>
      <w:r>
        <w:fldChar w:fldCharType="separate"/>
      </w:r>
      <w:r>
        <w:t>45</w:t>
      </w:r>
      <w:r>
        <w:fldChar w:fldCharType="end"/>
      </w:r>
    </w:p>
    <w:p w14:paraId="741D1CCB" w14:textId="55C982BA" w:rsidR="00941D31" w:rsidRDefault="00941D31">
      <w:pPr>
        <w:pStyle w:val="TOC4"/>
        <w:rPr>
          <w:rFonts w:asciiTheme="minorHAnsi" w:eastAsiaTheme="minorEastAsia" w:hAnsiTheme="minorHAnsi" w:cstheme="minorBidi"/>
          <w:kern w:val="2"/>
          <w:sz w:val="22"/>
          <w:szCs w:val="22"/>
          <w14:ligatures w14:val="standardContextual"/>
        </w:rPr>
      </w:pPr>
      <w:r>
        <w:t>6.5.3.5</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_Toc155208944 \h </w:instrText>
      </w:r>
      <w:r>
        <w:fldChar w:fldCharType="separate"/>
      </w:r>
      <w:r>
        <w:t>45</w:t>
      </w:r>
      <w:r>
        <w:fldChar w:fldCharType="end"/>
      </w:r>
    </w:p>
    <w:p w14:paraId="1BE6A045" w14:textId="722DAAA8" w:rsidR="00941D31" w:rsidRDefault="00941D31">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Unwanted emissions</w:t>
      </w:r>
      <w:r>
        <w:tab/>
      </w:r>
      <w:r>
        <w:fldChar w:fldCharType="begin"/>
      </w:r>
      <w:r>
        <w:instrText xml:space="preserve"> PAGEREF _Toc155208945 \h </w:instrText>
      </w:r>
      <w:r>
        <w:fldChar w:fldCharType="separate"/>
      </w:r>
      <w:r>
        <w:t>45</w:t>
      </w:r>
      <w:r>
        <w:fldChar w:fldCharType="end"/>
      </w:r>
    </w:p>
    <w:p w14:paraId="799F28BE" w14:textId="6F4FBA64" w:rsidR="00941D31" w:rsidRDefault="00941D31">
      <w:pPr>
        <w:pStyle w:val="TOC3"/>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Transmitter spurious emissions</w:t>
      </w:r>
      <w:r>
        <w:tab/>
      </w:r>
      <w:r>
        <w:fldChar w:fldCharType="begin"/>
      </w:r>
      <w:r>
        <w:instrText xml:space="preserve"> PAGEREF _Toc155208946 \h </w:instrText>
      </w:r>
      <w:r>
        <w:fldChar w:fldCharType="separate"/>
      </w:r>
      <w:r>
        <w:t>45</w:t>
      </w:r>
      <w:r>
        <w:fldChar w:fldCharType="end"/>
      </w:r>
    </w:p>
    <w:p w14:paraId="69EAEB45" w14:textId="499F62DB" w:rsidR="00941D31" w:rsidRDefault="00941D31">
      <w:pPr>
        <w:pStyle w:val="TOC4"/>
        <w:rPr>
          <w:rFonts w:asciiTheme="minorHAnsi" w:eastAsiaTheme="minorEastAsia" w:hAnsiTheme="minorHAnsi" w:cstheme="minorBidi"/>
          <w:kern w:val="2"/>
          <w:sz w:val="22"/>
          <w:szCs w:val="22"/>
          <w14:ligatures w14:val="standardContextual"/>
        </w:rPr>
      </w:pPr>
      <w:r>
        <w:t>6.6.1.1</w:t>
      </w:r>
      <w:r>
        <w:rPr>
          <w:rFonts w:asciiTheme="minorHAnsi" w:eastAsiaTheme="minorEastAsia" w:hAnsiTheme="minorHAnsi" w:cstheme="minorBidi"/>
          <w:kern w:val="2"/>
          <w:sz w:val="22"/>
          <w:szCs w:val="22"/>
          <w14:ligatures w14:val="standardContextual"/>
        </w:rPr>
        <w:tab/>
      </w:r>
      <w:r>
        <w:t>Mandatory Requirements</w:t>
      </w:r>
      <w:r>
        <w:tab/>
      </w:r>
      <w:r>
        <w:fldChar w:fldCharType="begin"/>
      </w:r>
      <w:r>
        <w:instrText xml:space="preserve"> PAGEREF _Toc155208947 \h </w:instrText>
      </w:r>
      <w:r>
        <w:fldChar w:fldCharType="separate"/>
      </w:r>
      <w:r>
        <w:t>46</w:t>
      </w:r>
      <w:r>
        <w:fldChar w:fldCharType="end"/>
      </w:r>
    </w:p>
    <w:p w14:paraId="7450A5C8" w14:textId="17B3D5A7" w:rsidR="00941D31" w:rsidRDefault="00941D31">
      <w:pPr>
        <w:pStyle w:val="TOC5"/>
        <w:rPr>
          <w:rFonts w:asciiTheme="minorHAnsi" w:eastAsiaTheme="minorEastAsia" w:hAnsiTheme="minorHAnsi" w:cstheme="minorBidi"/>
          <w:kern w:val="2"/>
          <w:sz w:val="22"/>
          <w:szCs w:val="22"/>
          <w14:ligatures w14:val="standardContextual"/>
        </w:rPr>
      </w:pPr>
      <w:r>
        <w:t>6.6.1.1.1</w:t>
      </w:r>
      <w:r>
        <w:rPr>
          <w:rFonts w:asciiTheme="minorHAnsi" w:eastAsiaTheme="minorEastAsia" w:hAnsiTheme="minorHAnsi" w:cstheme="minorBidi"/>
          <w:kern w:val="2"/>
          <w:sz w:val="22"/>
          <w:szCs w:val="22"/>
          <w14:ligatures w14:val="standardContextual"/>
        </w:rPr>
        <w:tab/>
      </w:r>
      <w:r>
        <w:t>Minimum requirement (Category A)</w:t>
      </w:r>
      <w:r>
        <w:tab/>
      </w:r>
      <w:r>
        <w:fldChar w:fldCharType="begin"/>
      </w:r>
      <w:r>
        <w:instrText xml:space="preserve"> PAGEREF _Toc155208948 \h </w:instrText>
      </w:r>
      <w:r>
        <w:fldChar w:fldCharType="separate"/>
      </w:r>
      <w:r>
        <w:t>46</w:t>
      </w:r>
      <w:r>
        <w:fldChar w:fldCharType="end"/>
      </w:r>
    </w:p>
    <w:p w14:paraId="54F4E330" w14:textId="19B281BC" w:rsidR="00941D31" w:rsidRDefault="00941D31">
      <w:pPr>
        <w:pStyle w:val="TOC5"/>
        <w:rPr>
          <w:rFonts w:asciiTheme="minorHAnsi" w:eastAsiaTheme="minorEastAsia" w:hAnsiTheme="minorHAnsi" w:cstheme="minorBidi"/>
          <w:kern w:val="2"/>
          <w:sz w:val="22"/>
          <w:szCs w:val="22"/>
          <w14:ligatures w14:val="standardContextual"/>
        </w:rPr>
      </w:pPr>
      <w:r>
        <w:t>6.6.1.1.2</w:t>
      </w:r>
      <w:r>
        <w:rPr>
          <w:rFonts w:asciiTheme="minorHAnsi" w:eastAsiaTheme="minorEastAsia" w:hAnsiTheme="minorHAnsi" w:cstheme="minorBidi"/>
          <w:kern w:val="2"/>
          <w:sz w:val="22"/>
          <w:szCs w:val="22"/>
          <w14:ligatures w14:val="standardContextual"/>
        </w:rPr>
        <w:tab/>
      </w:r>
      <w:r>
        <w:t>Minimum requirement (Category B)</w:t>
      </w:r>
      <w:r>
        <w:tab/>
      </w:r>
      <w:r>
        <w:fldChar w:fldCharType="begin"/>
      </w:r>
      <w:r>
        <w:instrText xml:space="preserve"> PAGEREF _Toc155208949 \h </w:instrText>
      </w:r>
      <w:r>
        <w:fldChar w:fldCharType="separate"/>
      </w:r>
      <w:r>
        <w:t>46</w:t>
      </w:r>
      <w:r>
        <w:fldChar w:fldCharType="end"/>
      </w:r>
    </w:p>
    <w:p w14:paraId="51BC9A41" w14:textId="299E0871" w:rsidR="00941D31" w:rsidRDefault="00941D31">
      <w:pPr>
        <w:pStyle w:val="TOC5"/>
        <w:rPr>
          <w:rFonts w:asciiTheme="minorHAnsi" w:eastAsiaTheme="minorEastAsia" w:hAnsiTheme="minorHAnsi" w:cstheme="minorBidi"/>
          <w:kern w:val="2"/>
          <w:sz w:val="22"/>
          <w:szCs w:val="22"/>
          <w14:ligatures w14:val="standardContextual"/>
        </w:rPr>
      </w:pPr>
      <w:r>
        <w:t>6.6.1.1.3</w:t>
      </w:r>
      <w:r>
        <w:rPr>
          <w:rFonts w:asciiTheme="minorHAnsi" w:eastAsiaTheme="minorEastAsia" w:hAnsiTheme="minorHAnsi" w:cstheme="minorBidi"/>
          <w:kern w:val="2"/>
          <w:sz w:val="22"/>
          <w:szCs w:val="22"/>
          <w14:ligatures w14:val="standardContextual"/>
        </w:rPr>
        <w:tab/>
      </w:r>
      <w:r>
        <w:t>Additional minimum requirement for BC2 (Category B)</w:t>
      </w:r>
      <w:r>
        <w:tab/>
      </w:r>
      <w:r>
        <w:fldChar w:fldCharType="begin"/>
      </w:r>
      <w:r>
        <w:instrText xml:space="preserve"> PAGEREF _Toc155208950 \h </w:instrText>
      </w:r>
      <w:r>
        <w:fldChar w:fldCharType="separate"/>
      </w:r>
      <w:r>
        <w:t>46</w:t>
      </w:r>
      <w:r>
        <w:fldChar w:fldCharType="end"/>
      </w:r>
    </w:p>
    <w:p w14:paraId="4B768615" w14:textId="04136CBC" w:rsidR="00941D31" w:rsidRDefault="00941D31">
      <w:pPr>
        <w:pStyle w:val="TOC4"/>
        <w:rPr>
          <w:rFonts w:asciiTheme="minorHAnsi" w:eastAsiaTheme="minorEastAsia" w:hAnsiTheme="minorHAnsi" w:cstheme="minorBidi"/>
          <w:kern w:val="2"/>
          <w:sz w:val="22"/>
          <w:szCs w:val="22"/>
          <w14:ligatures w14:val="standardContextual"/>
        </w:rPr>
      </w:pPr>
      <w:r>
        <w:t>6.6.1.2</w:t>
      </w:r>
      <w:r>
        <w:rPr>
          <w:rFonts w:asciiTheme="minorHAnsi" w:eastAsiaTheme="minorEastAsia" w:hAnsiTheme="minorHAnsi" w:cstheme="minorBidi"/>
          <w:kern w:val="2"/>
          <w:sz w:val="22"/>
          <w:szCs w:val="22"/>
          <w14:ligatures w14:val="standardContextual"/>
        </w:rPr>
        <w:tab/>
      </w:r>
      <w:r>
        <w:t>Protection of the BS receiver of own or different BS</w:t>
      </w:r>
      <w:r>
        <w:tab/>
      </w:r>
      <w:r>
        <w:fldChar w:fldCharType="begin"/>
      </w:r>
      <w:r>
        <w:instrText xml:space="preserve"> PAGEREF _Toc155208951 \h </w:instrText>
      </w:r>
      <w:r>
        <w:fldChar w:fldCharType="separate"/>
      </w:r>
      <w:r>
        <w:t>47</w:t>
      </w:r>
      <w:r>
        <w:fldChar w:fldCharType="end"/>
      </w:r>
    </w:p>
    <w:p w14:paraId="1D029EA2" w14:textId="639DA0BC" w:rsidR="00941D31" w:rsidRDefault="00941D31">
      <w:pPr>
        <w:pStyle w:val="TOC5"/>
        <w:rPr>
          <w:rFonts w:asciiTheme="minorHAnsi" w:eastAsiaTheme="minorEastAsia" w:hAnsiTheme="minorHAnsi" w:cstheme="minorBidi"/>
          <w:kern w:val="2"/>
          <w:sz w:val="22"/>
          <w:szCs w:val="22"/>
          <w14:ligatures w14:val="standardContextual"/>
        </w:rPr>
      </w:pPr>
      <w:r>
        <w:t>6.6.1.2.1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_Toc155208952 \h </w:instrText>
      </w:r>
      <w:r>
        <w:fldChar w:fldCharType="separate"/>
      </w:r>
      <w:r>
        <w:t>47</w:t>
      </w:r>
      <w:r>
        <w:fldChar w:fldCharType="end"/>
      </w:r>
    </w:p>
    <w:p w14:paraId="088C7FE0" w14:textId="554F9C3B" w:rsidR="00941D31" w:rsidRDefault="00941D31">
      <w:pPr>
        <w:pStyle w:val="TOC4"/>
        <w:rPr>
          <w:rFonts w:asciiTheme="minorHAnsi" w:eastAsiaTheme="minorEastAsia" w:hAnsiTheme="minorHAnsi" w:cstheme="minorBidi"/>
          <w:kern w:val="2"/>
          <w:sz w:val="22"/>
          <w:szCs w:val="22"/>
          <w14:ligatures w14:val="standardContextual"/>
        </w:rPr>
      </w:pPr>
      <w:r>
        <w:t>6.6.1.3</w:t>
      </w:r>
      <w:r>
        <w:rPr>
          <w:rFonts w:asciiTheme="minorHAnsi" w:eastAsiaTheme="minorEastAsia" w:hAnsiTheme="minorHAnsi" w:cstheme="minorBidi"/>
          <w:kern w:val="2"/>
          <w:sz w:val="22"/>
          <w:szCs w:val="22"/>
          <w14:ligatures w14:val="standardContextual"/>
        </w:rPr>
        <w:tab/>
      </w:r>
      <w:r>
        <w:t>Additional spurious emissions requirements</w:t>
      </w:r>
      <w:r>
        <w:tab/>
      </w:r>
      <w:r>
        <w:fldChar w:fldCharType="begin"/>
      </w:r>
      <w:r>
        <w:instrText xml:space="preserve"> PAGEREF _Toc155208953 \h </w:instrText>
      </w:r>
      <w:r>
        <w:fldChar w:fldCharType="separate"/>
      </w:r>
      <w:r>
        <w:t>47</w:t>
      </w:r>
      <w:r>
        <w:fldChar w:fldCharType="end"/>
      </w:r>
    </w:p>
    <w:p w14:paraId="111271BF" w14:textId="02319C16" w:rsidR="00941D31" w:rsidRDefault="00941D31">
      <w:pPr>
        <w:pStyle w:val="TOC5"/>
        <w:rPr>
          <w:rFonts w:asciiTheme="minorHAnsi" w:eastAsiaTheme="minorEastAsia" w:hAnsiTheme="minorHAnsi" w:cstheme="minorBidi"/>
          <w:kern w:val="2"/>
          <w:sz w:val="22"/>
          <w:szCs w:val="22"/>
          <w14:ligatures w14:val="standardContextual"/>
        </w:rPr>
      </w:pPr>
      <w:r>
        <w:t>6.6.1.3.1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_Toc155208954 \h </w:instrText>
      </w:r>
      <w:r>
        <w:fldChar w:fldCharType="separate"/>
      </w:r>
      <w:r>
        <w:t>47</w:t>
      </w:r>
      <w:r>
        <w:fldChar w:fldCharType="end"/>
      </w:r>
    </w:p>
    <w:p w14:paraId="0BA256CD" w14:textId="1E8E424E" w:rsidR="00941D31" w:rsidRDefault="00941D31">
      <w:pPr>
        <w:pStyle w:val="TOC4"/>
        <w:rPr>
          <w:rFonts w:asciiTheme="minorHAnsi" w:eastAsiaTheme="minorEastAsia" w:hAnsiTheme="minorHAnsi" w:cstheme="minorBidi"/>
          <w:kern w:val="2"/>
          <w:sz w:val="22"/>
          <w:szCs w:val="22"/>
          <w14:ligatures w14:val="standardContextual"/>
        </w:rPr>
      </w:pPr>
      <w:r>
        <w:t>6.6.1.4</w:t>
      </w:r>
      <w:r>
        <w:rPr>
          <w:rFonts w:asciiTheme="minorHAnsi" w:eastAsiaTheme="minorEastAsia" w:hAnsiTheme="minorHAnsi" w:cstheme="minorBidi"/>
          <w:kern w:val="2"/>
          <w:sz w:val="22"/>
          <w:szCs w:val="22"/>
          <w14:ligatures w14:val="standardContextual"/>
        </w:rPr>
        <w:tab/>
      </w:r>
      <w:r>
        <w:t>Co-location with other base stations</w:t>
      </w:r>
      <w:r>
        <w:tab/>
      </w:r>
      <w:r>
        <w:fldChar w:fldCharType="begin"/>
      </w:r>
      <w:r>
        <w:instrText xml:space="preserve"> PAGEREF _Toc155208955 \h </w:instrText>
      </w:r>
      <w:r>
        <w:fldChar w:fldCharType="separate"/>
      </w:r>
      <w:r>
        <w:t>57</w:t>
      </w:r>
      <w:r>
        <w:fldChar w:fldCharType="end"/>
      </w:r>
    </w:p>
    <w:p w14:paraId="6DE8A29A" w14:textId="63309566" w:rsidR="00941D31" w:rsidRDefault="00941D31">
      <w:pPr>
        <w:pStyle w:val="TOC5"/>
        <w:rPr>
          <w:rFonts w:asciiTheme="minorHAnsi" w:eastAsiaTheme="minorEastAsia" w:hAnsiTheme="minorHAnsi" w:cstheme="minorBidi"/>
          <w:kern w:val="2"/>
          <w:sz w:val="22"/>
          <w:szCs w:val="22"/>
          <w14:ligatures w14:val="standardContextual"/>
        </w:rPr>
      </w:pPr>
      <w:r>
        <w:t>6.6.1.4.1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_Toc155208956 \h </w:instrText>
      </w:r>
      <w:r>
        <w:fldChar w:fldCharType="separate"/>
      </w:r>
      <w:r>
        <w:t>57</w:t>
      </w:r>
      <w:r>
        <w:fldChar w:fldCharType="end"/>
      </w:r>
    </w:p>
    <w:p w14:paraId="10B2EDA0" w14:textId="429050A8" w:rsidR="00941D31" w:rsidRDefault="00941D31">
      <w:pPr>
        <w:pStyle w:val="TOC3"/>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Operating band unwanted emissions</w:t>
      </w:r>
      <w:r>
        <w:tab/>
      </w:r>
      <w:r>
        <w:fldChar w:fldCharType="begin"/>
      </w:r>
      <w:r>
        <w:instrText xml:space="preserve"> PAGEREF _Toc155208957 \h </w:instrText>
      </w:r>
      <w:r>
        <w:fldChar w:fldCharType="separate"/>
      </w:r>
      <w:r>
        <w:t>63</w:t>
      </w:r>
      <w:r>
        <w:fldChar w:fldCharType="end"/>
      </w:r>
    </w:p>
    <w:p w14:paraId="3B52DA62" w14:textId="10B0A3C5" w:rsidR="00941D31" w:rsidRDefault="00941D31">
      <w:pPr>
        <w:pStyle w:val="TOC4"/>
        <w:rPr>
          <w:rFonts w:asciiTheme="minorHAnsi" w:eastAsiaTheme="minorEastAsia" w:hAnsiTheme="minorHAnsi" w:cstheme="minorBidi"/>
          <w:kern w:val="2"/>
          <w:sz w:val="22"/>
          <w:szCs w:val="22"/>
          <w14:ligatures w14:val="standardContextual"/>
        </w:rPr>
      </w:pPr>
      <w:r>
        <w:t>6.6.2.1</w:t>
      </w:r>
      <w:r>
        <w:rPr>
          <w:rFonts w:asciiTheme="minorHAnsi" w:eastAsiaTheme="minorEastAsia" w:hAnsiTheme="minorHAnsi" w:cstheme="minorBidi"/>
          <w:kern w:val="2"/>
          <w:sz w:val="22"/>
          <w:szCs w:val="22"/>
          <w14:ligatures w14:val="standardContextual"/>
        </w:rPr>
        <w:tab/>
      </w:r>
      <w:r>
        <w:t>General minimum requirement for Band Categories 1 and 3</w:t>
      </w:r>
      <w:r>
        <w:tab/>
      </w:r>
      <w:r>
        <w:fldChar w:fldCharType="begin"/>
      </w:r>
      <w:r>
        <w:instrText xml:space="preserve"> PAGEREF _Toc155208958 \h </w:instrText>
      </w:r>
      <w:r>
        <w:fldChar w:fldCharType="separate"/>
      </w:r>
      <w:r>
        <w:t>63</w:t>
      </w:r>
      <w:r>
        <w:fldChar w:fldCharType="end"/>
      </w:r>
    </w:p>
    <w:p w14:paraId="7490B179" w14:textId="57CC3973" w:rsidR="00941D31" w:rsidRDefault="00941D31">
      <w:pPr>
        <w:pStyle w:val="TOC4"/>
        <w:rPr>
          <w:rFonts w:asciiTheme="minorHAnsi" w:eastAsiaTheme="minorEastAsia" w:hAnsiTheme="minorHAnsi" w:cstheme="minorBidi"/>
          <w:kern w:val="2"/>
          <w:sz w:val="22"/>
          <w:szCs w:val="22"/>
          <w14:ligatures w14:val="standardContextual"/>
        </w:rPr>
      </w:pPr>
      <w:r>
        <w:t>6.6.2.2</w:t>
      </w:r>
      <w:r>
        <w:rPr>
          <w:rFonts w:asciiTheme="minorHAnsi" w:eastAsiaTheme="minorEastAsia" w:hAnsiTheme="minorHAnsi" w:cstheme="minorBidi"/>
          <w:kern w:val="2"/>
          <w:sz w:val="22"/>
          <w:szCs w:val="22"/>
          <w14:ligatures w14:val="standardContextual"/>
        </w:rPr>
        <w:tab/>
      </w:r>
      <w:r>
        <w:t>General minimum requirement for Band Category 2</w:t>
      </w:r>
      <w:r>
        <w:tab/>
      </w:r>
      <w:r>
        <w:fldChar w:fldCharType="begin"/>
      </w:r>
      <w:r>
        <w:instrText xml:space="preserve"> PAGEREF _Toc155208959 \h </w:instrText>
      </w:r>
      <w:r>
        <w:fldChar w:fldCharType="separate"/>
      </w:r>
      <w:r>
        <w:t>71</w:t>
      </w:r>
      <w:r>
        <w:fldChar w:fldCharType="end"/>
      </w:r>
    </w:p>
    <w:p w14:paraId="6DF560EC" w14:textId="55B01491" w:rsidR="00941D31" w:rsidRDefault="00941D31">
      <w:pPr>
        <w:pStyle w:val="TOC4"/>
        <w:rPr>
          <w:rFonts w:asciiTheme="minorHAnsi" w:eastAsiaTheme="minorEastAsia" w:hAnsiTheme="minorHAnsi" w:cstheme="minorBidi"/>
          <w:kern w:val="2"/>
          <w:sz w:val="22"/>
          <w:szCs w:val="22"/>
          <w14:ligatures w14:val="standardContextual"/>
        </w:rPr>
      </w:pPr>
      <w:r>
        <w:t>6.6.2.3</w:t>
      </w:r>
      <w:r>
        <w:rPr>
          <w:rFonts w:asciiTheme="minorHAnsi" w:eastAsiaTheme="minorEastAsia" w:hAnsiTheme="minorHAnsi" w:cstheme="minorBidi"/>
          <w:kern w:val="2"/>
          <w:sz w:val="22"/>
          <w:szCs w:val="22"/>
          <w14:ligatures w14:val="standardContextual"/>
        </w:rPr>
        <w:tab/>
      </w:r>
      <w:r>
        <w:t>GSM/EDGE single-RAT requirements</w:t>
      </w:r>
      <w:r>
        <w:tab/>
      </w:r>
      <w:r>
        <w:fldChar w:fldCharType="begin"/>
      </w:r>
      <w:r>
        <w:instrText xml:space="preserve"> PAGEREF _Toc155208960 \h </w:instrText>
      </w:r>
      <w:r>
        <w:fldChar w:fldCharType="separate"/>
      </w:r>
      <w:r>
        <w:t>80</w:t>
      </w:r>
      <w:r>
        <w:fldChar w:fldCharType="end"/>
      </w:r>
    </w:p>
    <w:p w14:paraId="79942236" w14:textId="3FBDA5AF" w:rsidR="00941D31" w:rsidRDefault="00941D31">
      <w:pPr>
        <w:pStyle w:val="TOC4"/>
        <w:rPr>
          <w:rFonts w:asciiTheme="minorHAnsi" w:eastAsiaTheme="minorEastAsia" w:hAnsiTheme="minorHAnsi" w:cstheme="minorBidi"/>
          <w:kern w:val="2"/>
          <w:sz w:val="22"/>
          <w:szCs w:val="22"/>
          <w14:ligatures w14:val="standardContextual"/>
        </w:rPr>
      </w:pPr>
      <w:r>
        <w:t>6.6.2.4</w:t>
      </w:r>
      <w:r>
        <w:rPr>
          <w:rFonts w:asciiTheme="minorHAnsi" w:eastAsiaTheme="minorEastAsia" w:hAnsiTheme="minorHAnsi" w:cstheme="minorBidi"/>
          <w:kern w:val="2"/>
          <w:sz w:val="22"/>
          <w:szCs w:val="22"/>
          <w14:ligatures w14:val="standardContextual"/>
        </w:rPr>
        <w:tab/>
      </w:r>
      <w:r>
        <w:t>Additional requirements</w:t>
      </w:r>
      <w:r>
        <w:tab/>
      </w:r>
      <w:r>
        <w:fldChar w:fldCharType="begin"/>
      </w:r>
      <w:r>
        <w:instrText xml:space="preserve"> PAGEREF _Toc155208961 \h </w:instrText>
      </w:r>
      <w:r>
        <w:fldChar w:fldCharType="separate"/>
      </w:r>
      <w:r>
        <w:t>80</w:t>
      </w:r>
      <w:r>
        <w:fldChar w:fldCharType="end"/>
      </w:r>
    </w:p>
    <w:p w14:paraId="42F161C9" w14:textId="6A400AD2" w:rsidR="00941D31" w:rsidRDefault="00941D31">
      <w:pPr>
        <w:pStyle w:val="TOC5"/>
        <w:rPr>
          <w:rFonts w:asciiTheme="minorHAnsi" w:eastAsiaTheme="minorEastAsia" w:hAnsiTheme="minorHAnsi" w:cstheme="minorBidi"/>
          <w:kern w:val="2"/>
          <w:sz w:val="22"/>
          <w:szCs w:val="22"/>
          <w14:ligatures w14:val="standardContextual"/>
        </w:rPr>
      </w:pPr>
      <w:r>
        <w:t>6.6.2.4.1</w:t>
      </w:r>
      <w:r>
        <w:rPr>
          <w:rFonts w:asciiTheme="minorHAnsi" w:eastAsiaTheme="minorEastAsia" w:hAnsiTheme="minorHAnsi" w:cstheme="minorBidi"/>
          <w:kern w:val="2"/>
          <w:sz w:val="22"/>
          <w:szCs w:val="22"/>
          <w14:ligatures w14:val="standardContextual"/>
        </w:rPr>
        <w:tab/>
      </w:r>
      <w:r>
        <w:t>Limits in FCC Title 47</w:t>
      </w:r>
      <w:r>
        <w:tab/>
      </w:r>
      <w:r>
        <w:fldChar w:fldCharType="begin"/>
      </w:r>
      <w:r>
        <w:instrText xml:space="preserve"> PAGEREF _Toc155208962 \h </w:instrText>
      </w:r>
      <w:r>
        <w:fldChar w:fldCharType="separate"/>
      </w:r>
      <w:r>
        <w:t>80</w:t>
      </w:r>
      <w:r>
        <w:fldChar w:fldCharType="end"/>
      </w:r>
    </w:p>
    <w:p w14:paraId="414132B6" w14:textId="5F2C726D" w:rsidR="00941D31" w:rsidRDefault="00941D31">
      <w:pPr>
        <w:pStyle w:val="TOC5"/>
        <w:rPr>
          <w:rFonts w:asciiTheme="minorHAnsi" w:eastAsiaTheme="minorEastAsia" w:hAnsiTheme="minorHAnsi" w:cstheme="minorBidi"/>
          <w:kern w:val="2"/>
          <w:sz w:val="22"/>
          <w:szCs w:val="22"/>
          <w14:ligatures w14:val="standardContextual"/>
        </w:rPr>
      </w:pPr>
      <w:r>
        <w:t>6.6.2.4.2</w:t>
      </w:r>
      <w:r>
        <w:rPr>
          <w:rFonts w:asciiTheme="minorHAnsi" w:eastAsiaTheme="minorEastAsia" w:hAnsiTheme="minorHAnsi" w:cstheme="minorBidi"/>
          <w:kern w:val="2"/>
          <w:sz w:val="22"/>
          <w:szCs w:val="22"/>
          <w14:ligatures w14:val="standardContextual"/>
        </w:rPr>
        <w:tab/>
      </w:r>
      <w:r>
        <w:t>Unsynchronized operation for BC3</w:t>
      </w:r>
      <w:r>
        <w:tab/>
      </w:r>
      <w:r>
        <w:fldChar w:fldCharType="begin"/>
      </w:r>
      <w:r>
        <w:instrText xml:space="preserve"> PAGEREF _Toc155208963 \h </w:instrText>
      </w:r>
      <w:r>
        <w:fldChar w:fldCharType="separate"/>
      </w:r>
      <w:r>
        <w:t>80</w:t>
      </w:r>
      <w:r>
        <w:fldChar w:fldCharType="end"/>
      </w:r>
    </w:p>
    <w:p w14:paraId="7D435006" w14:textId="6272BDE6" w:rsidR="00941D31" w:rsidRDefault="00941D31">
      <w:pPr>
        <w:pStyle w:val="TOC5"/>
        <w:rPr>
          <w:rFonts w:asciiTheme="minorHAnsi" w:eastAsiaTheme="minorEastAsia" w:hAnsiTheme="minorHAnsi" w:cstheme="minorBidi"/>
          <w:kern w:val="2"/>
          <w:sz w:val="22"/>
          <w:szCs w:val="22"/>
          <w14:ligatures w14:val="standardContextual"/>
        </w:rPr>
      </w:pPr>
      <w:r>
        <w:t>6.6.2.4.3</w:t>
      </w:r>
      <w:r>
        <w:rPr>
          <w:rFonts w:asciiTheme="minorHAnsi" w:eastAsiaTheme="minorEastAsia" w:hAnsiTheme="minorHAnsi" w:cstheme="minorBidi"/>
          <w:kern w:val="2"/>
          <w:sz w:val="22"/>
          <w:szCs w:val="22"/>
          <w14:ligatures w14:val="standardContextual"/>
        </w:rPr>
        <w:tab/>
      </w:r>
      <w:r>
        <w:t>Protection of DTT</w:t>
      </w:r>
      <w:r>
        <w:tab/>
      </w:r>
      <w:r>
        <w:fldChar w:fldCharType="begin"/>
      </w:r>
      <w:r>
        <w:instrText xml:space="preserve"> PAGEREF _Toc155208964 \h </w:instrText>
      </w:r>
      <w:r>
        <w:fldChar w:fldCharType="separate"/>
      </w:r>
      <w:r>
        <w:t>80</w:t>
      </w:r>
      <w:r>
        <w:fldChar w:fldCharType="end"/>
      </w:r>
    </w:p>
    <w:p w14:paraId="1A61E334" w14:textId="3CFA3285" w:rsidR="00941D31" w:rsidRDefault="00941D31">
      <w:pPr>
        <w:pStyle w:val="TOC5"/>
        <w:rPr>
          <w:rFonts w:asciiTheme="minorHAnsi" w:eastAsiaTheme="minorEastAsia" w:hAnsiTheme="minorHAnsi" w:cstheme="minorBidi"/>
          <w:kern w:val="2"/>
          <w:sz w:val="22"/>
          <w:szCs w:val="22"/>
          <w14:ligatures w14:val="standardContextual"/>
        </w:rPr>
      </w:pPr>
      <w:r>
        <w:t>6.6.2.4.4</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_Toc155208965 \h </w:instrText>
      </w:r>
      <w:r>
        <w:fldChar w:fldCharType="separate"/>
      </w:r>
      <w:r>
        <w:t>81</w:t>
      </w:r>
      <w:r>
        <w:fldChar w:fldCharType="end"/>
      </w:r>
    </w:p>
    <w:p w14:paraId="38560075" w14:textId="79C081F2" w:rsidR="00941D31" w:rsidRDefault="00941D31">
      <w:pPr>
        <w:pStyle w:val="TOC5"/>
        <w:rPr>
          <w:rFonts w:asciiTheme="minorHAnsi" w:eastAsiaTheme="minorEastAsia" w:hAnsiTheme="minorHAnsi" w:cstheme="minorBidi"/>
          <w:kern w:val="2"/>
          <w:sz w:val="22"/>
          <w:szCs w:val="22"/>
          <w14:ligatures w14:val="standardContextual"/>
        </w:rPr>
      </w:pPr>
      <w:r>
        <w:t>6.6.2.4.5</w:t>
      </w:r>
      <w:r>
        <w:rPr>
          <w:rFonts w:asciiTheme="minorHAnsi" w:eastAsiaTheme="minorEastAsia" w:hAnsiTheme="minorHAnsi" w:cstheme="minorBidi"/>
          <w:kern w:val="2"/>
          <w:sz w:val="22"/>
          <w:szCs w:val="22"/>
          <w14:ligatures w14:val="standardContextual"/>
        </w:rPr>
        <w:tab/>
      </w:r>
      <w:r>
        <w:t>Co-existence with RNSS/GPS services in North America</w:t>
      </w:r>
      <w:r>
        <w:tab/>
      </w:r>
      <w:r>
        <w:fldChar w:fldCharType="begin"/>
      </w:r>
      <w:r>
        <w:instrText xml:space="preserve"> PAGEREF _Toc155208966 \h </w:instrText>
      </w:r>
      <w:r>
        <w:fldChar w:fldCharType="separate"/>
      </w:r>
      <w:r>
        <w:t>81</w:t>
      </w:r>
      <w:r>
        <w:fldChar w:fldCharType="end"/>
      </w:r>
    </w:p>
    <w:p w14:paraId="565C55AE" w14:textId="1E05B89B" w:rsidR="00941D31" w:rsidRDefault="00941D31">
      <w:pPr>
        <w:pStyle w:val="TOC5"/>
        <w:rPr>
          <w:rFonts w:asciiTheme="minorHAnsi" w:eastAsiaTheme="minorEastAsia" w:hAnsiTheme="minorHAnsi" w:cstheme="minorBidi"/>
          <w:kern w:val="2"/>
          <w:sz w:val="22"/>
          <w:szCs w:val="22"/>
          <w14:ligatures w14:val="standardContextual"/>
        </w:rPr>
      </w:pPr>
      <w:r>
        <w:t>6.6.2.4.</w:t>
      </w:r>
      <w:r>
        <w:rPr>
          <w:lang w:eastAsia="zh-CN"/>
        </w:rPr>
        <w:t>6</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_Toc155208967 \h </w:instrText>
      </w:r>
      <w:r>
        <w:fldChar w:fldCharType="separate"/>
      </w:r>
      <w:r>
        <w:t>81</w:t>
      </w:r>
      <w:r>
        <w:fldChar w:fldCharType="end"/>
      </w:r>
    </w:p>
    <w:p w14:paraId="2F4FD17F" w14:textId="2F917239" w:rsidR="00941D31" w:rsidRDefault="00941D31">
      <w:pPr>
        <w:pStyle w:val="TOC5"/>
        <w:rPr>
          <w:rFonts w:asciiTheme="minorHAnsi" w:eastAsiaTheme="minorEastAsia" w:hAnsiTheme="minorHAnsi" w:cstheme="minorBidi"/>
          <w:kern w:val="2"/>
          <w:sz w:val="22"/>
          <w:szCs w:val="22"/>
          <w14:ligatures w14:val="standardContextual"/>
        </w:rPr>
      </w:pPr>
      <w:r>
        <w:t>6.6.2.4.7</w:t>
      </w:r>
      <w:r>
        <w:rPr>
          <w:rFonts w:asciiTheme="minorHAnsi" w:eastAsiaTheme="minorEastAsia" w:hAnsiTheme="minorHAnsi" w:cstheme="minorBidi"/>
          <w:kern w:val="2"/>
          <w:sz w:val="22"/>
          <w:szCs w:val="22"/>
          <w14:ligatures w14:val="standardContextual"/>
        </w:rPr>
        <w:tab/>
      </w:r>
      <w:r>
        <w:t>Additional band 32, 50, 51, 74, 75 and 76 unwanted emissions</w:t>
      </w:r>
      <w:r>
        <w:tab/>
      </w:r>
      <w:r>
        <w:fldChar w:fldCharType="begin"/>
      </w:r>
      <w:r>
        <w:instrText xml:space="preserve"> PAGEREF _Toc155208968 \h </w:instrText>
      </w:r>
      <w:r>
        <w:fldChar w:fldCharType="separate"/>
      </w:r>
      <w:r>
        <w:t>81</w:t>
      </w:r>
      <w:r>
        <w:fldChar w:fldCharType="end"/>
      </w:r>
    </w:p>
    <w:p w14:paraId="2424D473" w14:textId="3E540379" w:rsidR="00941D31" w:rsidRDefault="00941D31">
      <w:pPr>
        <w:pStyle w:val="TOC5"/>
        <w:rPr>
          <w:rFonts w:asciiTheme="minorHAnsi" w:eastAsiaTheme="minorEastAsia" w:hAnsiTheme="minorHAnsi" w:cstheme="minorBidi"/>
          <w:kern w:val="2"/>
          <w:sz w:val="22"/>
          <w:szCs w:val="22"/>
          <w14:ligatures w14:val="standardContextual"/>
        </w:rPr>
      </w:pPr>
      <w:r>
        <w:t>6.6.2.4.</w:t>
      </w:r>
      <w:r>
        <w:rPr>
          <w:lang w:eastAsia="zh-CN"/>
        </w:rPr>
        <w:t>8</w:t>
      </w:r>
      <w:r>
        <w:rPr>
          <w:rFonts w:asciiTheme="minorHAnsi" w:eastAsiaTheme="minorEastAsia" w:hAnsiTheme="minorHAnsi" w:cstheme="minorBidi"/>
          <w:kern w:val="2"/>
          <w:sz w:val="22"/>
          <w:szCs w:val="22"/>
          <w14:ligatures w14:val="standardContextual"/>
        </w:rPr>
        <w:tab/>
      </w:r>
      <w:r>
        <w:t>Additional requirements for band 4</w:t>
      </w:r>
      <w:r>
        <w:rPr>
          <w:lang w:eastAsia="zh-CN"/>
        </w:rPr>
        <w:t>5</w:t>
      </w:r>
      <w:r>
        <w:tab/>
      </w:r>
      <w:r>
        <w:fldChar w:fldCharType="begin"/>
      </w:r>
      <w:r>
        <w:instrText xml:space="preserve"> PAGEREF _Toc155208969 \h </w:instrText>
      </w:r>
      <w:r>
        <w:fldChar w:fldCharType="separate"/>
      </w:r>
      <w:r>
        <w:t>83</w:t>
      </w:r>
      <w:r>
        <w:fldChar w:fldCharType="end"/>
      </w:r>
    </w:p>
    <w:p w14:paraId="33F6F50D" w14:textId="76687EDD" w:rsidR="00941D31" w:rsidRDefault="00941D31">
      <w:pPr>
        <w:pStyle w:val="TOC5"/>
        <w:rPr>
          <w:rFonts w:asciiTheme="minorHAnsi" w:eastAsiaTheme="minorEastAsia" w:hAnsiTheme="minorHAnsi" w:cstheme="minorBidi"/>
          <w:kern w:val="2"/>
          <w:sz w:val="22"/>
          <w:szCs w:val="22"/>
          <w14:ligatures w14:val="standardContextual"/>
        </w:rPr>
      </w:pPr>
      <w:r>
        <w:t>6.6.2.4.</w:t>
      </w:r>
      <w:r>
        <w:rPr>
          <w:lang w:eastAsia="zh-CN"/>
        </w:rPr>
        <w:t>9</w:t>
      </w:r>
      <w:r>
        <w:rPr>
          <w:rFonts w:asciiTheme="minorHAnsi" w:eastAsiaTheme="minorEastAsia" w:hAnsiTheme="minorHAnsi" w:cstheme="minorBidi"/>
          <w:kern w:val="2"/>
          <w:sz w:val="22"/>
          <w:szCs w:val="22"/>
          <w14:ligatures w14:val="standardContextual"/>
        </w:rPr>
        <w:tab/>
      </w:r>
      <w:r>
        <w:t>Additional requirements for band 4</w:t>
      </w:r>
      <w:r>
        <w:rPr>
          <w:lang w:eastAsia="zh-CN"/>
        </w:rPr>
        <w:t>8</w:t>
      </w:r>
      <w:r>
        <w:tab/>
      </w:r>
      <w:r>
        <w:fldChar w:fldCharType="begin"/>
      </w:r>
      <w:r>
        <w:instrText xml:space="preserve"> PAGEREF _Toc155208970 \h </w:instrText>
      </w:r>
      <w:r>
        <w:fldChar w:fldCharType="separate"/>
      </w:r>
      <w:r>
        <w:t>83</w:t>
      </w:r>
      <w:r>
        <w:fldChar w:fldCharType="end"/>
      </w:r>
    </w:p>
    <w:p w14:paraId="2423D32F" w14:textId="792771FB" w:rsidR="00941D31" w:rsidRDefault="00941D31">
      <w:pPr>
        <w:pStyle w:val="TOC5"/>
        <w:rPr>
          <w:rFonts w:asciiTheme="minorHAnsi" w:eastAsiaTheme="minorEastAsia" w:hAnsiTheme="minorHAnsi" w:cstheme="minorBidi"/>
          <w:kern w:val="2"/>
          <w:sz w:val="22"/>
          <w:szCs w:val="22"/>
          <w14:ligatures w14:val="standardContextual"/>
        </w:rPr>
      </w:pPr>
      <w:r>
        <w:t>6.6.2.4.10</w:t>
      </w:r>
      <w:r>
        <w:rPr>
          <w:rFonts w:asciiTheme="minorHAnsi" w:eastAsiaTheme="minorEastAsia" w:hAnsiTheme="minorHAnsi" w:cstheme="minorBidi"/>
          <w:kern w:val="2"/>
          <w:sz w:val="22"/>
          <w:szCs w:val="22"/>
          <w14:ligatures w14:val="standardContextual"/>
        </w:rPr>
        <w:tab/>
      </w:r>
      <w:r>
        <w:t>Additional requirements for band 53</w:t>
      </w:r>
      <w:r>
        <w:tab/>
      </w:r>
      <w:r>
        <w:fldChar w:fldCharType="begin"/>
      </w:r>
      <w:r>
        <w:instrText xml:space="preserve"> PAGEREF _Toc155208971 \h </w:instrText>
      </w:r>
      <w:r>
        <w:fldChar w:fldCharType="separate"/>
      </w:r>
      <w:r>
        <w:t>83</w:t>
      </w:r>
      <w:r>
        <w:fldChar w:fldCharType="end"/>
      </w:r>
    </w:p>
    <w:p w14:paraId="0D69754A" w14:textId="14321CFE" w:rsidR="00941D31" w:rsidRDefault="00941D31">
      <w:pPr>
        <w:pStyle w:val="TOC3"/>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Occupied bandwidth</w:t>
      </w:r>
      <w:r>
        <w:tab/>
      </w:r>
      <w:r>
        <w:fldChar w:fldCharType="begin"/>
      </w:r>
      <w:r>
        <w:instrText xml:space="preserve"> PAGEREF _Toc155208972 \h </w:instrText>
      </w:r>
      <w:r>
        <w:fldChar w:fldCharType="separate"/>
      </w:r>
      <w:r>
        <w:t>84</w:t>
      </w:r>
      <w:r>
        <w:fldChar w:fldCharType="end"/>
      </w:r>
    </w:p>
    <w:p w14:paraId="21C548BD" w14:textId="6AA53C9D" w:rsidR="00941D31" w:rsidRDefault="00941D31">
      <w:pPr>
        <w:pStyle w:val="TOC4"/>
        <w:rPr>
          <w:rFonts w:asciiTheme="minorHAnsi" w:eastAsiaTheme="minorEastAsia" w:hAnsiTheme="minorHAnsi" w:cstheme="minorBidi"/>
          <w:kern w:val="2"/>
          <w:sz w:val="22"/>
          <w:szCs w:val="22"/>
          <w14:ligatures w14:val="standardContextual"/>
        </w:rPr>
      </w:pPr>
      <w:r>
        <w:t>6.6.3.1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_Toc155208973 \h </w:instrText>
      </w:r>
      <w:r>
        <w:fldChar w:fldCharType="separate"/>
      </w:r>
      <w:r>
        <w:t>84</w:t>
      </w:r>
      <w:r>
        <w:fldChar w:fldCharType="end"/>
      </w:r>
    </w:p>
    <w:p w14:paraId="28843E9F" w14:textId="1C5ABDA3" w:rsidR="00941D31" w:rsidRDefault="00941D31">
      <w:pPr>
        <w:pStyle w:val="TOC3"/>
        <w:rPr>
          <w:rFonts w:asciiTheme="minorHAnsi" w:eastAsiaTheme="minorEastAsia" w:hAnsiTheme="minorHAnsi" w:cstheme="minorBidi"/>
          <w:kern w:val="2"/>
          <w:sz w:val="22"/>
          <w:szCs w:val="22"/>
          <w14:ligatures w14:val="standardContextual"/>
        </w:rPr>
      </w:pPr>
      <w:r>
        <w:t>6.6.4</w:t>
      </w:r>
      <w:r>
        <w:rPr>
          <w:rFonts w:asciiTheme="minorHAnsi" w:eastAsiaTheme="minorEastAsia" w:hAnsiTheme="minorHAnsi" w:cstheme="minorBidi"/>
          <w:kern w:val="2"/>
          <w:sz w:val="22"/>
          <w:szCs w:val="22"/>
          <w14:ligatures w14:val="standardContextual"/>
        </w:rPr>
        <w:tab/>
      </w:r>
      <w:r>
        <w:t>Adjacent Channel Leakage Power Ratio (ACLR)</w:t>
      </w:r>
      <w:r>
        <w:tab/>
      </w:r>
      <w:r>
        <w:fldChar w:fldCharType="begin"/>
      </w:r>
      <w:r>
        <w:instrText xml:space="preserve"> PAGEREF _Toc155208974 \h </w:instrText>
      </w:r>
      <w:r>
        <w:fldChar w:fldCharType="separate"/>
      </w:r>
      <w:r>
        <w:t>84</w:t>
      </w:r>
      <w:r>
        <w:fldChar w:fldCharType="end"/>
      </w:r>
    </w:p>
    <w:p w14:paraId="746329EF" w14:textId="6761D12D" w:rsidR="00941D31" w:rsidRDefault="00941D31">
      <w:pPr>
        <w:pStyle w:val="TOC4"/>
        <w:rPr>
          <w:rFonts w:asciiTheme="minorHAnsi" w:eastAsiaTheme="minorEastAsia" w:hAnsiTheme="minorHAnsi" w:cstheme="minorBidi"/>
          <w:kern w:val="2"/>
          <w:sz w:val="22"/>
          <w:szCs w:val="22"/>
          <w14:ligatures w14:val="standardContextual"/>
        </w:rPr>
      </w:pPr>
      <w:r>
        <w:t>6.6.4.1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_Toc155208975 \h </w:instrText>
      </w:r>
      <w:r>
        <w:fldChar w:fldCharType="separate"/>
      </w:r>
      <w:r>
        <w:t>84</w:t>
      </w:r>
      <w:r>
        <w:fldChar w:fldCharType="end"/>
      </w:r>
    </w:p>
    <w:p w14:paraId="1B4C9D4E" w14:textId="5BD59B29" w:rsidR="00941D31" w:rsidRDefault="00941D31">
      <w:pPr>
        <w:pStyle w:val="TOC4"/>
        <w:rPr>
          <w:rFonts w:asciiTheme="minorHAnsi" w:eastAsiaTheme="minorEastAsia" w:hAnsiTheme="minorHAnsi" w:cstheme="minorBidi"/>
          <w:kern w:val="2"/>
          <w:sz w:val="22"/>
          <w:szCs w:val="22"/>
          <w14:ligatures w14:val="standardContextual"/>
        </w:rPr>
      </w:pPr>
      <w:r>
        <w:t>6.6.4.2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_Toc155208976 \h </w:instrText>
      </w:r>
      <w:r>
        <w:fldChar w:fldCharType="separate"/>
      </w:r>
      <w:r>
        <w:t>86</w:t>
      </w:r>
      <w:r>
        <w:fldChar w:fldCharType="end"/>
      </w:r>
    </w:p>
    <w:p w14:paraId="653B66F7" w14:textId="062BB669" w:rsidR="00941D31" w:rsidRDefault="00941D31">
      <w:pPr>
        <w:pStyle w:val="TOC4"/>
        <w:rPr>
          <w:rFonts w:asciiTheme="minorHAnsi" w:eastAsiaTheme="minorEastAsia" w:hAnsiTheme="minorHAnsi" w:cstheme="minorBidi"/>
          <w:kern w:val="2"/>
          <w:sz w:val="22"/>
          <w:szCs w:val="22"/>
          <w14:ligatures w14:val="standardContextual"/>
        </w:rPr>
      </w:pPr>
      <w:r>
        <w:t>6.6.4.3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_Toc155208977 \h </w:instrText>
      </w:r>
      <w:r>
        <w:fldChar w:fldCharType="separate"/>
      </w:r>
      <w:r>
        <w:t>86</w:t>
      </w:r>
      <w:r>
        <w:fldChar w:fldCharType="end"/>
      </w:r>
    </w:p>
    <w:p w14:paraId="32EA0353" w14:textId="46BFAD49" w:rsidR="00941D31" w:rsidRDefault="00941D31">
      <w:pPr>
        <w:pStyle w:val="TOC4"/>
        <w:rPr>
          <w:rFonts w:asciiTheme="minorHAnsi" w:eastAsiaTheme="minorEastAsia" w:hAnsiTheme="minorHAnsi" w:cstheme="minorBidi"/>
          <w:kern w:val="2"/>
          <w:sz w:val="22"/>
          <w:szCs w:val="22"/>
          <w14:ligatures w14:val="standardContextual"/>
        </w:rPr>
      </w:pPr>
      <w:r>
        <w:t>6.6.4.4</w:t>
      </w:r>
      <w:r>
        <w:rPr>
          <w:rFonts w:asciiTheme="minorHAnsi" w:eastAsiaTheme="minorEastAsia" w:hAnsiTheme="minorHAnsi" w:cstheme="minorBidi"/>
          <w:kern w:val="2"/>
          <w:sz w:val="22"/>
          <w:szCs w:val="22"/>
          <w14:ligatures w14:val="standardContextual"/>
        </w:rPr>
        <w:tab/>
      </w:r>
      <w:r>
        <w:t>Cumulative ACLR requirement in non-contiguous spectrum</w:t>
      </w:r>
      <w:r>
        <w:tab/>
      </w:r>
      <w:r>
        <w:fldChar w:fldCharType="begin"/>
      </w:r>
      <w:r>
        <w:instrText xml:space="preserve"> PAGEREF _Toc155208978 \h </w:instrText>
      </w:r>
      <w:r>
        <w:fldChar w:fldCharType="separate"/>
      </w:r>
      <w:r>
        <w:t>86</w:t>
      </w:r>
      <w:r>
        <w:fldChar w:fldCharType="end"/>
      </w:r>
    </w:p>
    <w:p w14:paraId="568E48B7" w14:textId="49BAC8E1" w:rsidR="00941D31" w:rsidRDefault="00941D31">
      <w:pPr>
        <w:pStyle w:val="TOC4"/>
        <w:rPr>
          <w:rFonts w:asciiTheme="minorHAnsi" w:eastAsiaTheme="minorEastAsia" w:hAnsiTheme="minorHAnsi" w:cstheme="minorBidi"/>
          <w:kern w:val="2"/>
          <w:sz w:val="22"/>
          <w:szCs w:val="22"/>
          <w14:ligatures w14:val="standardContextual"/>
        </w:rPr>
      </w:pPr>
      <w:r>
        <w:t>6.6.4.</w:t>
      </w:r>
      <w:r>
        <w:rPr>
          <w:lang w:eastAsia="zh-CN"/>
        </w:rPr>
        <w:t>5</w:t>
      </w:r>
      <w:r>
        <w:rPr>
          <w:rFonts w:asciiTheme="minorHAnsi" w:eastAsiaTheme="minorEastAsia" w:hAnsiTheme="minorHAnsi" w:cstheme="minorBidi"/>
          <w:kern w:val="2"/>
          <w:sz w:val="22"/>
          <w:szCs w:val="22"/>
          <w14:ligatures w14:val="standardContextual"/>
        </w:rPr>
        <w:tab/>
      </w:r>
      <w:r>
        <w:rPr>
          <w:lang w:eastAsia="zh-CN"/>
        </w:rPr>
        <w:t>NB-IoT</w:t>
      </w:r>
      <w:r>
        <w:t xml:space="preserve"> minimum requirement</w:t>
      </w:r>
      <w:r>
        <w:tab/>
      </w:r>
      <w:r>
        <w:fldChar w:fldCharType="begin"/>
      </w:r>
      <w:r>
        <w:instrText xml:space="preserve"> PAGEREF _Toc155208979 \h </w:instrText>
      </w:r>
      <w:r>
        <w:fldChar w:fldCharType="separate"/>
      </w:r>
      <w:r>
        <w:t>88</w:t>
      </w:r>
      <w:r>
        <w:fldChar w:fldCharType="end"/>
      </w:r>
    </w:p>
    <w:p w14:paraId="2B886BD9" w14:textId="102360DC" w:rsidR="00941D31" w:rsidRDefault="00941D31">
      <w:pPr>
        <w:pStyle w:val="TOC4"/>
        <w:rPr>
          <w:rFonts w:asciiTheme="minorHAnsi" w:eastAsiaTheme="minorEastAsia" w:hAnsiTheme="minorHAnsi" w:cstheme="minorBidi"/>
          <w:kern w:val="2"/>
          <w:sz w:val="22"/>
          <w:szCs w:val="22"/>
          <w14:ligatures w14:val="standardContextual"/>
        </w:rPr>
      </w:pPr>
      <w:r>
        <w:t>6.6.4.6</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_Toc155208980 \h </w:instrText>
      </w:r>
      <w:r>
        <w:fldChar w:fldCharType="separate"/>
      </w:r>
      <w:r>
        <w:t>88</w:t>
      </w:r>
      <w:r>
        <w:fldChar w:fldCharType="end"/>
      </w:r>
    </w:p>
    <w:p w14:paraId="2B9E35BB" w14:textId="15F2BED3" w:rsidR="00941D31" w:rsidRDefault="00941D31">
      <w:pPr>
        <w:pStyle w:val="TOC2"/>
        <w:rPr>
          <w:rFonts w:asciiTheme="minorHAnsi" w:eastAsiaTheme="minorEastAsia" w:hAnsiTheme="minorHAnsi" w:cstheme="minorBidi"/>
          <w:kern w:val="2"/>
          <w:sz w:val="22"/>
          <w:szCs w:val="22"/>
          <w14:ligatures w14:val="standardContextual"/>
        </w:rPr>
      </w:pPr>
      <w:r>
        <w:t>6.7</w:t>
      </w:r>
      <w:r>
        <w:rPr>
          <w:rFonts w:asciiTheme="minorHAnsi" w:eastAsiaTheme="minorEastAsia" w:hAnsiTheme="minorHAnsi" w:cstheme="minorBidi"/>
          <w:kern w:val="2"/>
          <w:sz w:val="22"/>
          <w:szCs w:val="22"/>
          <w14:ligatures w14:val="standardContextual"/>
        </w:rPr>
        <w:tab/>
      </w:r>
      <w:r>
        <w:t>Transmitter intermodulation</w:t>
      </w:r>
      <w:r>
        <w:tab/>
      </w:r>
      <w:r>
        <w:fldChar w:fldCharType="begin"/>
      </w:r>
      <w:r>
        <w:instrText xml:space="preserve"> PAGEREF _Toc155208981 \h </w:instrText>
      </w:r>
      <w:r>
        <w:fldChar w:fldCharType="separate"/>
      </w:r>
      <w:r>
        <w:t>89</w:t>
      </w:r>
      <w:r>
        <w:fldChar w:fldCharType="end"/>
      </w:r>
    </w:p>
    <w:p w14:paraId="6F800EDD" w14:textId="72113309" w:rsidR="00941D31" w:rsidRDefault="00941D31">
      <w:pPr>
        <w:pStyle w:val="TOC3"/>
        <w:rPr>
          <w:rFonts w:asciiTheme="minorHAnsi" w:eastAsiaTheme="minorEastAsia" w:hAnsiTheme="minorHAnsi" w:cstheme="minorBidi"/>
          <w:kern w:val="2"/>
          <w:sz w:val="22"/>
          <w:szCs w:val="22"/>
          <w14:ligatures w14:val="standardContextual"/>
        </w:rPr>
      </w:pPr>
      <w:r>
        <w:t>6.7.1</w:t>
      </w:r>
      <w:r>
        <w:rPr>
          <w:rFonts w:asciiTheme="minorHAnsi" w:eastAsiaTheme="minorEastAsia" w:hAnsiTheme="minorHAnsi" w:cstheme="minorBidi"/>
          <w:kern w:val="2"/>
          <w:sz w:val="22"/>
          <w:szCs w:val="22"/>
          <w14:ligatures w14:val="standardContextual"/>
        </w:rPr>
        <w:tab/>
      </w:r>
      <w:r>
        <w:t>General minimum requirement</w:t>
      </w:r>
      <w:r>
        <w:tab/>
      </w:r>
      <w:r>
        <w:fldChar w:fldCharType="begin"/>
      </w:r>
      <w:r>
        <w:instrText xml:space="preserve"> PAGEREF _Toc155208982 \h </w:instrText>
      </w:r>
      <w:r>
        <w:fldChar w:fldCharType="separate"/>
      </w:r>
      <w:r>
        <w:t>89</w:t>
      </w:r>
      <w:r>
        <w:fldChar w:fldCharType="end"/>
      </w:r>
    </w:p>
    <w:p w14:paraId="1EC71C83" w14:textId="7A2BB011" w:rsidR="00941D31" w:rsidRDefault="00941D31">
      <w:pPr>
        <w:pStyle w:val="TOC3"/>
        <w:rPr>
          <w:rFonts w:asciiTheme="minorHAnsi" w:eastAsiaTheme="minorEastAsia" w:hAnsiTheme="minorHAnsi" w:cstheme="minorBidi"/>
          <w:kern w:val="2"/>
          <w:sz w:val="22"/>
          <w:szCs w:val="22"/>
          <w14:ligatures w14:val="standardContextual"/>
        </w:rPr>
      </w:pPr>
      <w:r>
        <w:t>6.7.2</w:t>
      </w:r>
      <w:r>
        <w:rPr>
          <w:rFonts w:asciiTheme="minorHAnsi" w:eastAsiaTheme="minorEastAsia" w:hAnsiTheme="minorHAnsi" w:cstheme="minorBidi"/>
          <w:kern w:val="2"/>
          <w:sz w:val="22"/>
          <w:szCs w:val="22"/>
          <w14:ligatures w14:val="standardContextual"/>
        </w:rPr>
        <w:tab/>
      </w:r>
      <w:r>
        <w:t>Additional minimum requirement (BC1 and BC2)</w:t>
      </w:r>
      <w:r>
        <w:tab/>
      </w:r>
      <w:r>
        <w:fldChar w:fldCharType="begin"/>
      </w:r>
      <w:r>
        <w:instrText xml:space="preserve"> PAGEREF _Toc155208983 \h </w:instrText>
      </w:r>
      <w:r>
        <w:fldChar w:fldCharType="separate"/>
      </w:r>
      <w:r>
        <w:t>90</w:t>
      </w:r>
      <w:r>
        <w:fldChar w:fldCharType="end"/>
      </w:r>
    </w:p>
    <w:p w14:paraId="579D9A8A" w14:textId="1610B8F4" w:rsidR="00941D31" w:rsidRDefault="00941D31">
      <w:pPr>
        <w:pStyle w:val="TOC3"/>
        <w:rPr>
          <w:rFonts w:asciiTheme="minorHAnsi" w:eastAsiaTheme="minorEastAsia" w:hAnsiTheme="minorHAnsi" w:cstheme="minorBidi"/>
          <w:kern w:val="2"/>
          <w:sz w:val="22"/>
          <w:szCs w:val="22"/>
          <w14:ligatures w14:val="standardContextual"/>
        </w:rPr>
      </w:pPr>
      <w:r>
        <w:t>6.7.3</w:t>
      </w:r>
      <w:r>
        <w:rPr>
          <w:rFonts w:asciiTheme="minorHAnsi" w:eastAsiaTheme="minorEastAsia" w:hAnsiTheme="minorHAnsi" w:cstheme="minorBidi"/>
          <w:kern w:val="2"/>
          <w:sz w:val="22"/>
          <w:szCs w:val="22"/>
          <w14:ligatures w14:val="standardContextual"/>
        </w:rPr>
        <w:tab/>
      </w:r>
      <w:r>
        <w:t>Additional minimum requirement (BC3)</w:t>
      </w:r>
      <w:r>
        <w:tab/>
      </w:r>
      <w:r>
        <w:fldChar w:fldCharType="begin"/>
      </w:r>
      <w:r>
        <w:instrText xml:space="preserve"> PAGEREF _Toc155208984 \h </w:instrText>
      </w:r>
      <w:r>
        <w:fldChar w:fldCharType="separate"/>
      </w:r>
      <w:r>
        <w:t>91</w:t>
      </w:r>
      <w:r>
        <w:fldChar w:fldCharType="end"/>
      </w:r>
    </w:p>
    <w:p w14:paraId="543E8EE0" w14:textId="4A578413" w:rsidR="00941D31" w:rsidRDefault="00941D31">
      <w:pPr>
        <w:pStyle w:val="TOC3"/>
        <w:rPr>
          <w:rFonts w:asciiTheme="minorHAnsi" w:eastAsiaTheme="minorEastAsia" w:hAnsiTheme="minorHAnsi" w:cstheme="minorBidi"/>
          <w:kern w:val="2"/>
          <w:sz w:val="22"/>
          <w:szCs w:val="22"/>
          <w14:ligatures w14:val="standardContextual"/>
        </w:rPr>
      </w:pPr>
      <w:r>
        <w:t>6.7.4</w:t>
      </w:r>
      <w:r>
        <w:rPr>
          <w:rFonts w:asciiTheme="minorHAnsi" w:eastAsiaTheme="minorEastAsia" w:hAnsiTheme="minorHAnsi" w:cstheme="minorBidi"/>
          <w:kern w:val="2"/>
          <w:sz w:val="22"/>
          <w:szCs w:val="22"/>
          <w14:ligatures w14:val="standardContextual"/>
        </w:rPr>
        <w:tab/>
      </w:r>
      <w:r>
        <w:t>Additional requirements</w:t>
      </w:r>
      <w:r>
        <w:tab/>
      </w:r>
      <w:r>
        <w:fldChar w:fldCharType="begin"/>
      </w:r>
      <w:r>
        <w:instrText xml:space="preserve"> PAGEREF _Toc155208985 \h </w:instrText>
      </w:r>
      <w:r>
        <w:fldChar w:fldCharType="separate"/>
      </w:r>
      <w:r>
        <w:t>91</w:t>
      </w:r>
      <w:r>
        <w:fldChar w:fldCharType="end"/>
      </w:r>
    </w:p>
    <w:p w14:paraId="7EFC130B" w14:textId="6CA78D34" w:rsidR="00941D31" w:rsidRDefault="00941D31">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Receiver characteristics</w:t>
      </w:r>
      <w:r>
        <w:tab/>
      </w:r>
      <w:r>
        <w:fldChar w:fldCharType="begin"/>
      </w:r>
      <w:r>
        <w:instrText xml:space="preserve"> PAGEREF _Toc155208986 \h </w:instrText>
      </w:r>
      <w:r>
        <w:fldChar w:fldCharType="separate"/>
      </w:r>
      <w:r>
        <w:t>92</w:t>
      </w:r>
      <w:r>
        <w:fldChar w:fldCharType="end"/>
      </w:r>
    </w:p>
    <w:p w14:paraId="27738DE0" w14:textId="465EF243" w:rsidR="00941D31" w:rsidRDefault="00941D31">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_Toc155208987 \h </w:instrText>
      </w:r>
      <w:r>
        <w:fldChar w:fldCharType="separate"/>
      </w:r>
      <w:r>
        <w:t>92</w:t>
      </w:r>
      <w:r>
        <w:fldChar w:fldCharType="end"/>
      </w:r>
    </w:p>
    <w:p w14:paraId="17168E0A" w14:textId="226E617B" w:rsidR="00941D31" w:rsidRDefault="00941D31">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Reference sensitivity level</w:t>
      </w:r>
      <w:r>
        <w:tab/>
      </w:r>
      <w:r>
        <w:fldChar w:fldCharType="begin"/>
      </w:r>
      <w:r>
        <w:instrText xml:space="preserve"> PAGEREF _Toc155208988 \h </w:instrText>
      </w:r>
      <w:r>
        <w:fldChar w:fldCharType="separate"/>
      </w:r>
      <w:r>
        <w:t>92</w:t>
      </w:r>
      <w:r>
        <w:fldChar w:fldCharType="end"/>
      </w:r>
    </w:p>
    <w:p w14:paraId="5753C9EF" w14:textId="5F095A99" w:rsidR="00941D31" w:rsidRDefault="00941D31">
      <w:pPr>
        <w:pStyle w:val="TOC3"/>
        <w:rPr>
          <w:rFonts w:asciiTheme="minorHAnsi" w:eastAsiaTheme="minorEastAsia" w:hAnsiTheme="minorHAnsi" w:cstheme="minorBidi"/>
          <w:kern w:val="2"/>
          <w:sz w:val="22"/>
          <w:szCs w:val="22"/>
          <w14:ligatures w14:val="standardContextual"/>
        </w:rPr>
      </w:pPr>
      <w:r>
        <w:t>7.2.1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_Toc155208989 \h </w:instrText>
      </w:r>
      <w:r>
        <w:fldChar w:fldCharType="separate"/>
      </w:r>
      <w:r>
        <w:t>92</w:t>
      </w:r>
      <w:r>
        <w:fldChar w:fldCharType="end"/>
      </w:r>
    </w:p>
    <w:p w14:paraId="4476A76C" w14:textId="0C726211" w:rsidR="00941D31" w:rsidRDefault="00941D31">
      <w:pPr>
        <w:pStyle w:val="TOC3"/>
        <w:rPr>
          <w:rFonts w:asciiTheme="minorHAnsi" w:eastAsiaTheme="minorEastAsia" w:hAnsiTheme="minorHAnsi" w:cstheme="minorBidi"/>
          <w:kern w:val="2"/>
          <w:sz w:val="22"/>
          <w:szCs w:val="22"/>
          <w14:ligatures w14:val="standardContextual"/>
        </w:rPr>
      </w:pPr>
      <w:r>
        <w:t>7.2.2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_Toc155208990 \h </w:instrText>
      </w:r>
      <w:r>
        <w:fldChar w:fldCharType="separate"/>
      </w:r>
      <w:r>
        <w:t>92</w:t>
      </w:r>
      <w:r>
        <w:fldChar w:fldCharType="end"/>
      </w:r>
    </w:p>
    <w:p w14:paraId="1701ACA9" w14:textId="2FA1B9B5" w:rsidR="00941D31" w:rsidRDefault="00941D31">
      <w:pPr>
        <w:pStyle w:val="TOC3"/>
        <w:rPr>
          <w:rFonts w:asciiTheme="minorHAnsi" w:eastAsiaTheme="minorEastAsia" w:hAnsiTheme="minorHAnsi" w:cstheme="minorBidi"/>
          <w:kern w:val="2"/>
          <w:sz w:val="22"/>
          <w:szCs w:val="22"/>
          <w14:ligatures w14:val="standardContextual"/>
        </w:rPr>
      </w:pPr>
      <w:r>
        <w:t>7.2.3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_Toc155208991 \h </w:instrText>
      </w:r>
      <w:r>
        <w:fldChar w:fldCharType="separate"/>
      </w:r>
      <w:r>
        <w:t>93</w:t>
      </w:r>
      <w:r>
        <w:fldChar w:fldCharType="end"/>
      </w:r>
    </w:p>
    <w:p w14:paraId="36497B61" w14:textId="07CFC1C5" w:rsidR="00941D31" w:rsidRDefault="00941D31">
      <w:pPr>
        <w:pStyle w:val="TOC3"/>
        <w:rPr>
          <w:rFonts w:asciiTheme="minorHAnsi" w:eastAsiaTheme="minorEastAsia" w:hAnsiTheme="minorHAnsi" w:cstheme="minorBidi"/>
          <w:kern w:val="2"/>
          <w:sz w:val="22"/>
          <w:szCs w:val="22"/>
          <w14:ligatures w14:val="standardContextual"/>
        </w:rPr>
      </w:pPr>
      <w:r>
        <w:t>7.2.4</w:t>
      </w:r>
      <w:r>
        <w:rPr>
          <w:rFonts w:asciiTheme="minorHAnsi" w:eastAsiaTheme="minorEastAsia" w:hAnsiTheme="minorHAnsi" w:cstheme="minorBidi"/>
          <w:kern w:val="2"/>
          <w:sz w:val="22"/>
          <w:szCs w:val="22"/>
          <w14:ligatures w14:val="standardContextual"/>
        </w:rPr>
        <w:tab/>
      </w:r>
      <w:r>
        <w:t>GSM/EDGE minimum requirement</w:t>
      </w:r>
      <w:r>
        <w:tab/>
      </w:r>
      <w:r>
        <w:fldChar w:fldCharType="begin"/>
      </w:r>
      <w:r>
        <w:instrText xml:space="preserve"> PAGEREF _Toc155208992 \h </w:instrText>
      </w:r>
      <w:r>
        <w:fldChar w:fldCharType="separate"/>
      </w:r>
      <w:r>
        <w:t>93</w:t>
      </w:r>
      <w:r>
        <w:fldChar w:fldCharType="end"/>
      </w:r>
    </w:p>
    <w:p w14:paraId="3C0F039E" w14:textId="73A62333" w:rsidR="00941D31" w:rsidRDefault="00941D31">
      <w:pPr>
        <w:pStyle w:val="TOC3"/>
        <w:rPr>
          <w:rFonts w:asciiTheme="minorHAnsi" w:eastAsiaTheme="minorEastAsia" w:hAnsiTheme="minorHAnsi" w:cstheme="minorBidi"/>
          <w:kern w:val="2"/>
          <w:sz w:val="22"/>
          <w:szCs w:val="22"/>
          <w14:ligatures w14:val="standardContextual"/>
        </w:rPr>
      </w:pPr>
      <w:r>
        <w:t>7.2.</w:t>
      </w:r>
      <w:r>
        <w:rPr>
          <w:lang w:eastAsia="zh-CN"/>
        </w:rPr>
        <w:t>5</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_Toc155208993 \h </w:instrText>
      </w:r>
      <w:r>
        <w:fldChar w:fldCharType="separate"/>
      </w:r>
      <w:r>
        <w:t>93</w:t>
      </w:r>
      <w:r>
        <w:fldChar w:fldCharType="end"/>
      </w:r>
    </w:p>
    <w:p w14:paraId="270A93E6" w14:textId="02D74818" w:rsidR="00941D31" w:rsidRDefault="00941D31">
      <w:pPr>
        <w:pStyle w:val="TOC3"/>
        <w:rPr>
          <w:rFonts w:asciiTheme="minorHAnsi" w:eastAsiaTheme="minorEastAsia" w:hAnsiTheme="minorHAnsi" w:cstheme="minorBidi"/>
          <w:kern w:val="2"/>
          <w:sz w:val="22"/>
          <w:szCs w:val="22"/>
          <w14:ligatures w14:val="standardContextual"/>
        </w:rPr>
      </w:pPr>
      <w:r>
        <w:t>7.2.6</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_Toc155208994 \h </w:instrText>
      </w:r>
      <w:r>
        <w:fldChar w:fldCharType="separate"/>
      </w:r>
      <w:r>
        <w:t>93</w:t>
      </w:r>
      <w:r>
        <w:fldChar w:fldCharType="end"/>
      </w:r>
    </w:p>
    <w:p w14:paraId="5BD8ADAD" w14:textId="5663EC0A" w:rsidR="00941D31" w:rsidRDefault="00941D31">
      <w:pPr>
        <w:pStyle w:val="TOC3"/>
        <w:rPr>
          <w:rFonts w:asciiTheme="minorHAnsi" w:eastAsiaTheme="minorEastAsia" w:hAnsiTheme="minorHAnsi" w:cstheme="minorBidi"/>
          <w:kern w:val="2"/>
          <w:sz w:val="22"/>
          <w:szCs w:val="22"/>
          <w14:ligatures w14:val="standardContextual"/>
        </w:rPr>
      </w:pPr>
      <w:r>
        <w:t>7.2.</w:t>
      </w:r>
      <w:r>
        <w:rPr>
          <w:lang w:eastAsia="zh-CN"/>
        </w:rPr>
        <w:t>7</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_Toc155208995 \h </w:instrText>
      </w:r>
      <w:r>
        <w:fldChar w:fldCharType="separate"/>
      </w:r>
      <w:r>
        <w:t>93</w:t>
      </w:r>
      <w:r>
        <w:fldChar w:fldCharType="end"/>
      </w:r>
    </w:p>
    <w:p w14:paraId="228BBEDC" w14:textId="416C0A9C" w:rsidR="00941D31" w:rsidRDefault="00941D31">
      <w:pPr>
        <w:pStyle w:val="TOC2"/>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Dynamic range</w:t>
      </w:r>
      <w:r>
        <w:tab/>
      </w:r>
      <w:r>
        <w:fldChar w:fldCharType="begin"/>
      </w:r>
      <w:r>
        <w:instrText xml:space="preserve"> PAGEREF _Toc155208996 \h </w:instrText>
      </w:r>
      <w:r>
        <w:fldChar w:fldCharType="separate"/>
      </w:r>
      <w:r>
        <w:t>93</w:t>
      </w:r>
      <w:r>
        <w:fldChar w:fldCharType="end"/>
      </w:r>
    </w:p>
    <w:p w14:paraId="6625BECF" w14:textId="1A587145" w:rsidR="00941D31" w:rsidRDefault="00941D31">
      <w:pPr>
        <w:pStyle w:val="TOC3"/>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_Toc155208997 \h </w:instrText>
      </w:r>
      <w:r>
        <w:fldChar w:fldCharType="separate"/>
      </w:r>
      <w:r>
        <w:t>93</w:t>
      </w:r>
      <w:r>
        <w:fldChar w:fldCharType="end"/>
      </w:r>
    </w:p>
    <w:p w14:paraId="5115F094" w14:textId="2E5317B4" w:rsidR="00941D31" w:rsidRDefault="00941D31">
      <w:pPr>
        <w:pStyle w:val="TOC3"/>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_Toc155208998 \h </w:instrText>
      </w:r>
      <w:r>
        <w:fldChar w:fldCharType="separate"/>
      </w:r>
      <w:r>
        <w:t>93</w:t>
      </w:r>
      <w:r>
        <w:fldChar w:fldCharType="end"/>
      </w:r>
    </w:p>
    <w:p w14:paraId="51BB2E63" w14:textId="74B7B193" w:rsidR="00941D31" w:rsidRDefault="00941D31">
      <w:pPr>
        <w:pStyle w:val="TOC3"/>
        <w:rPr>
          <w:rFonts w:asciiTheme="minorHAnsi" w:eastAsiaTheme="minorEastAsia" w:hAnsiTheme="minorHAnsi" w:cstheme="minorBidi"/>
          <w:kern w:val="2"/>
          <w:sz w:val="22"/>
          <w:szCs w:val="22"/>
          <w14:ligatures w14:val="standardContextual"/>
        </w:rPr>
      </w:pPr>
      <w:r>
        <w:t>7.3.3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_Toc155208999 \h </w:instrText>
      </w:r>
      <w:r>
        <w:fldChar w:fldCharType="separate"/>
      </w:r>
      <w:r>
        <w:t>93</w:t>
      </w:r>
      <w:r>
        <w:fldChar w:fldCharType="end"/>
      </w:r>
    </w:p>
    <w:p w14:paraId="14EF76E4" w14:textId="1E9EF35A" w:rsidR="00941D31" w:rsidRDefault="00941D31">
      <w:pPr>
        <w:pStyle w:val="TOC3"/>
        <w:rPr>
          <w:rFonts w:asciiTheme="minorHAnsi" w:eastAsiaTheme="minorEastAsia" w:hAnsiTheme="minorHAnsi" w:cstheme="minorBidi"/>
          <w:kern w:val="2"/>
          <w:sz w:val="22"/>
          <w:szCs w:val="22"/>
          <w14:ligatures w14:val="standardContextual"/>
        </w:rPr>
      </w:pPr>
      <w:r>
        <w:t>7.3.4</w:t>
      </w:r>
      <w:r>
        <w:rPr>
          <w:rFonts w:asciiTheme="minorHAnsi" w:eastAsiaTheme="minorEastAsia" w:hAnsiTheme="minorHAnsi" w:cstheme="minorBidi"/>
          <w:kern w:val="2"/>
          <w:sz w:val="22"/>
          <w:szCs w:val="22"/>
          <w14:ligatures w14:val="standardContextual"/>
        </w:rPr>
        <w:tab/>
      </w:r>
      <w:r>
        <w:t>GSM/EDGE minimum requirement</w:t>
      </w:r>
      <w:r>
        <w:tab/>
      </w:r>
      <w:r>
        <w:fldChar w:fldCharType="begin"/>
      </w:r>
      <w:r>
        <w:instrText xml:space="preserve"> PAGEREF _Toc155209000 \h </w:instrText>
      </w:r>
      <w:r>
        <w:fldChar w:fldCharType="separate"/>
      </w:r>
      <w:r>
        <w:t>93</w:t>
      </w:r>
      <w:r>
        <w:fldChar w:fldCharType="end"/>
      </w:r>
    </w:p>
    <w:p w14:paraId="41B0C406" w14:textId="1888D6ED" w:rsidR="00941D31" w:rsidRDefault="00941D31">
      <w:pPr>
        <w:pStyle w:val="TOC3"/>
        <w:rPr>
          <w:rFonts w:asciiTheme="minorHAnsi" w:eastAsiaTheme="minorEastAsia" w:hAnsiTheme="minorHAnsi" w:cstheme="minorBidi"/>
          <w:kern w:val="2"/>
          <w:sz w:val="22"/>
          <w:szCs w:val="22"/>
          <w14:ligatures w14:val="standardContextual"/>
        </w:rPr>
      </w:pPr>
      <w:r>
        <w:t>7.3.</w:t>
      </w:r>
      <w:r>
        <w:rPr>
          <w:lang w:eastAsia="zh-CN"/>
        </w:rPr>
        <w:t>5</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_Toc155209001 \h </w:instrText>
      </w:r>
      <w:r>
        <w:fldChar w:fldCharType="separate"/>
      </w:r>
      <w:r>
        <w:t>93</w:t>
      </w:r>
      <w:r>
        <w:fldChar w:fldCharType="end"/>
      </w:r>
    </w:p>
    <w:p w14:paraId="355CE0B0" w14:textId="08A0F5C0" w:rsidR="00941D31" w:rsidRDefault="00941D31">
      <w:pPr>
        <w:pStyle w:val="TOC3"/>
        <w:rPr>
          <w:rFonts w:asciiTheme="minorHAnsi" w:eastAsiaTheme="minorEastAsia" w:hAnsiTheme="minorHAnsi" w:cstheme="minorBidi"/>
          <w:kern w:val="2"/>
          <w:sz w:val="22"/>
          <w:szCs w:val="22"/>
          <w14:ligatures w14:val="standardContextual"/>
        </w:rPr>
      </w:pPr>
      <w:r>
        <w:t>7.3.6</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_Toc155209002 \h </w:instrText>
      </w:r>
      <w:r>
        <w:fldChar w:fldCharType="separate"/>
      </w:r>
      <w:r>
        <w:t>93</w:t>
      </w:r>
      <w:r>
        <w:fldChar w:fldCharType="end"/>
      </w:r>
    </w:p>
    <w:p w14:paraId="472496DB" w14:textId="35F590A1" w:rsidR="00941D31" w:rsidRDefault="00941D31">
      <w:pPr>
        <w:pStyle w:val="TOC2"/>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In-band selectivity and blocking</w:t>
      </w:r>
      <w:r>
        <w:tab/>
      </w:r>
      <w:r>
        <w:fldChar w:fldCharType="begin"/>
      </w:r>
      <w:r>
        <w:instrText xml:space="preserve"> PAGEREF _Toc155209003 \h </w:instrText>
      </w:r>
      <w:r>
        <w:fldChar w:fldCharType="separate"/>
      </w:r>
      <w:r>
        <w:t>94</w:t>
      </w:r>
      <w:r>
        <w:fldChar w:fldCharType="end"/>
      </w:r>
    </w:p>
    <w:p w14:paraId="61BC1E02" w14:textId="3B0DBADD" w:rsidR="00941D31" w:rsidRDefault="00941D31">
      <w:pPr>
        <w:pStyle w:val="TOC3"/>
        <w:rPr>
          <w:rFonts w:asciiTheme="minorHAnsi" w:eastAsiaTheme="minorEastAsia" w:hAnsiTheme="minorHAnsi" w:cstheme="minorBidi"/>
          <w:kern w:val="2"/>
          <w:sz w:val="22"/>
          <w:szCs w:val="22"/>
          <w14:ligatures w14:val="standardContextual"/>
        </w:rPr>
      </w:pPr>
      <w:r>
        <w:t>7.4.1</w:t>
      </w:r>
      <w:r>
        <w:rPr>
          <w:rFonts w:asciiTheme="minorHAnsi" w:eastAsiaTheme="minorEastAsia" w:hAnsiTheme="minorHAnsi" w:cstheme="minorBidi"/>
          <w:kern w:val="2"/>
          <w:sz w:val="22"/>
          <w:szCs w:val="22"/>
          <w14:ligatures w14:val="standardContextual"/>
        </w:rPr>
        <w:tab/>
      </w:r>
      <w:r>
        <w:t>General blocking minimum requirement</w:t>
      </w:r>
      <w:r>
        <w:tab/>
      </w:r>
      <w:r>
        <w:fldChar w:fldCharType="begin"/>
      </w:r>
      <w:r>
        <w:instrText xml:space="preserve"> PAGEREF _Toc155209004 \h </w:instrText>
      </w:r>
      <w:r>
        <w:fldChar w:fldCharType="separate"/>
      </w:r>
      <w:r>
        <w:t>94</w:t>
      </w:r>
      <w:r>
        <w:fldChar w:fldCharType="end"/>
      </w:r>
    </w:p>
    <w:p w14:paraId="08D81363" w14:textId="5C75E12F" w:rsidR="00941D31" w:rsidRDefault="00941D31">
      <w:pPr>
        <w:pStyle w:val="TOC3"/>
        <w:rPr>
          <w:rFonts w:asciiTheme="minorHAnsi" w:eastAsiaTheme="minorEastAsia" w:hAnsiTheme="minorHAnsi" w:cstheme="minorBidi"/>
          <w:kern w:val="2"/>
          <w:sz w:val="22"/>
          <w:szCs w:val="22"/>
          <w14:ligatures w14:val="standardContextual"/>
        </w:rPr>
      </w:pPr>
      <w:r>
        <w:t>7.4.2</w:t>
      </w:r>
      <w:r>
        <w:rPr>
          <w:rFonts w:asciiTheme="minorHAnsi" w:eastAsiaTheme="minorEastAsia" w:hAnsiTheme="minorHAnsi" w:cstheme="minorBidi"/>
          <w:kern w:val="2"/>
          <w:sz w:val="22"/>
          <w:szCs w:val="22"/>
          <w14:ligatures w14:val="standardContextual"/>
        </w:rPr>
        <w:tab/>
      </w:r>
      <w:r>
        <w:t>General narrowband blocking minimum requirement</w:t>
      </w:r>
      <w:r>
        <w:tab/>
      </w:r>
      <w:r>
        <w:fldChar w:fldCharType="begin"/>
      </w:r>
      <w:r>
        <w:instrText xml:space="preserve"> PAGEREF _Toc155209005 \h </w:instrText>
      </w:r>
      <w:r>
        <w:fldChar w:fldCharType="separate"/>
      </w:r>
      <w:r>
        <w:t>95</w:t>
      </w:r>
      <w:r>
        <w:fldChar w:fldCharType="end"/>
      </w:r>
    </w:p>
    <w:p w14:paraId="646C7C94" w14:textId="5ACB607D" w:rsidR="00941D31" w:rsidRDefault="00941D31">
      <w:pPr>
        <w:pStyle w:val="TOC3"/>
        <w:rPr>
          <w:rFonts w:asciiTheme="minorHAnsi" w:eastAsiaTheme="minorEastAsia" w:hAnsiTheme="minorHAnsi" w:cstheme="minorBidi"/>
          <w:kern w:val="2"/>
          <w:sz w:val="22"/>
          <w:szCs w:val="22"/>
          <w14:ligatures w14:val="standardContextual"/>
        </w:rPr>
      </w:pPr>
      <w:r>
        <w:t>7.4.3</w:t>
      </w:r>
      <w:r>
        <w:rPr>
          <w:rFonts w:asciiTheme="minorHAnsi" w:eastAsiaTheme="minorEastAsia" w:hAnsiTheme="minorHAnsi" w:cstheme="minorBidi"/>
          <w:kern w:val="2"/>
          <w:sz w:val="22"/>
          <w:szCs w:val="22"/>
          <w14:ligatures w14:val="standardContextual"/>
        </w:rPr>
        <w:tab/>
      </w:r>
      <w:r>
        <w:t>Additional Narrowband blocking minimum requirement for GSM/EDGE</w:t>
      </w:r>
      <w:r>
        <w:tab/>
      </w:r>
      <w:r>
        <w:fldChar w:fldCharType="begin"/>
      </w:r>
      <w:r>
        <w:instrText xml:space="preserve"> PAGEREF _Toc155209006 \h </w:instrText>
      </w:r>
      <w:r>
        <w:fldChar w:fldCharType="separate"/>
      </w:r>
      <w:r>
        <w:t>97</w:t>
      </w:r>
      <w:r>
        <w:fldChar w:fldCharType="end"/>
      </w:r>
    </w:p>
    <w:p w14:paraId="30F41BC6" w14:textId="6E173B87" w:rsidR="00941D31" w:rsidRDefault="00941D31">
      <w:pPr>
        <w:pStyle w:val="TOC3"/>
        <w:rPr>
          <w:rFonts w:asciiTheme="minorHAnsi" w:eastAsiaTheme="minorEastAsia" w:hAnsiTheme="minorHAnsi" w:cstheme="minorBidi"/>
          <w:kern w:val="2"/>
          <w:sz w:val="22"/>
          <w:szCs w:val="22"/>
          <w14:ligatures w14:val="standardContextual"/>
        </w:rPr>
      </w:pPr>
      <w:r>
        <w:t>7.4.4</w:t>
      </w:r>
      <w:r>
        <w:rPr>
          <w:rFonts w:asciiTheme="minorHAnsi" w:eastAsiaTheme="minorEastAsia" w:hAnsiTheme="minorHAnsi" w:cstheme="minorBidi"/>
          <w:kern w:val="2"/>
          <w:sz w:val="22"/>
          <w:szCs w:val="22"/>
          <w14:ligatures w14:val="standardContextual"/>
        </w:rPr>
        <w:tab/>
      </w:r>
      <w:r>
        <w:t>GSM/EDGE requirements for AM suppression</w:t>
      </w:r>
      <w:r>
        <w:tab/>
      </w:r>
      <w:r>
        <w:fldChar w:fldCharType="begin"/>
      </w:r>
      <w:r>
        <w:instrText xml:space="preserve"> PAGEREF _Toc155209007 \h </w:instrText>
      </w:r>
      <w:r>
        <w:fldChar w:fldCharType="separate"/>
      </w:r>
      <w:r>
        <w:t>97</w:t>
      </w:r>
      <w:r>
        <w:fldChar w:fldCharType="end"/>
      </w:r>
    </w:p>
    <w:p w14:paraId="1FDA44E3" w14:textId="395D3B11" w:rsidR="00941D31" w:rsidRDefault="00941D31">
      <w:pPr>
        <w:pStyle w:val="TOC3"/>
        <w:rPr>
          <w:rFonts w:asciiTheme="minorHAnsi" w:eastAsiaTheme="minorEastAsia" w:hAnsiTheme="minorHAnsi" w:cstheme="minorBidi"/>
          <w:kern w:val="2"/>
          <w:sz w:val="22"/>
          <w:szCs w:val="22"/>
          <w14:ligatures w14:val="standardContextual"/>
        </w:rPr>
      </w:pPr>
      <w:r>
        <w:t>7.4.</w:t>
      </w:r>
      <w:r>
        <w:rPr>
          <w:lang w:eastAsia="zh-CN"/>
        </w:rPr>
        <w:t>5</w:t>
      </w:r>
      <w:r>
        <w:rPr>
          <w:rFonts w:asciiTheme="minorHAnsi" w:eastAsiaTheme="minorEastAsia" w:hAnsiTheme="minorHAnsi" w:cstheme="minorBidi"/>
          <w:kern w:val="2"/>
          <w:sz w:val="22"/>
          <w:szCs w:val="22"/>
          <w14:ligatures w14:val="standardContextual"/>
        </w:rPr>
        <w:tab/>
      </w:r>
      <w:r>
        <w:t>Additional BC3 blocking minimum requirement</w:t>
      </w:r>
      <w:r>
        <w:tab/>
      </w:r>
      <w:r>
        <w:fldChar w:fldCharType="begin"/>
      </w:r>
      <w:r>
        <w:instrText xml:space="preserve"> PAGEREF _Toc155209008 \h </w:instrText>
      </w:r>
      <w:r>
        <w:fldChar w:fldCharType="separate"/>
      </w:r>
      <w:r>
        <w:t>97</w:t>
      </w:r>
      <w:r>
        <w:fldChar w:fldCharType="end"/>
      </w:r>
    </w:p>
    <w:p w14:paraId="139176A9" w14:textId="0A9AB023" w:rsidR="00941D31" w:rsidRDefault="00941D31">
      <w:pPr>
        <w:pStyle w:val="TOC2"/>
        <w:rPr>
          <w:rFonts w:asciiTheme="minorHAnsi" w:eastAsiaTheme="minorEastAsia" w:hAnsiTheme="minorHAnsi" w:cstheme="minorBidi"/>
          <w:kern w:val="2"/>
          <w:sz w:val="22"/>
          <w:szCs w:val="22"/>
          <w14:ligatures w14:val="standardContextual"/>
        </w:rPr>
      </w:pPr>
      <w:r>
        <w:t>7.5</w:t>
      </w:r>
      <w:r>
        <w:rPr>
          <w:rFonts w:asciiTheme="minorHAnsi" w:eastAsiaTheme="minorEastAsia" w:hAnsiTheme="minorHAnsi" w:cstheme="minorBidi"/>
          <w:kern w:val="2"/>
          <w:sz w:val="22"/>
          <w:szCs w:val="22"/>
          <w14:ligatures w14:val="standardContextual"/>
        </w:rPr>
        <w:tab/>
      </w:r>
      <w:r>
        <w:t>Out-of-band blocking</w:t>
      </w:r>
      <w:r>
        <w:tab/>
      </w:r>
      <w:r>
        <w:fldChar w:fldCharType="begin"/>
      </w:r>
      <w:r>
        <w:instrText xml:space="preserve"> PAGEREF _Toc155209009 \h </w:instrText>
      </w:r>
      <w:r>
        <w:fldChar w:fldCharType="separate"/>
      </w:r>
      <w:r>
        <w:t>98</w:t>
      </w:r>
      <w:r>
        <w:fldChar w:fldCharType="end"/>
      </w:r>
    </w:p>
    <w:p w14:paraId="4E81DBBA" w14:textId="5F6A6E60" w:rsidR="00941D31" w:rsidRDefault="00941D31">
      <w:pPr>
        <w:pStyle w:val="TOC3"/>
        <w:rPr>
          <w:rFonts w:asciiTheme="minorHAnsi" w:eastAsiaTheme="minorEastAsia" w:hAnsiTheme="minorHAnsi" w:cstheme="minorBidi"/>
          <w:kern w:val="2"/>
          <w:sz w:val="22"/>
          <w:szCs w:val="22"/>
          <w14:ligatures w14:val="standardContextual"/>
        </w:rPr>
      </w:pPr>
      <w:r>
        <w:t>7.5.1</w:t>
      </w:r>
      <w:r>
        <w:rPr>
          <w:rFonts w:asciiTheme="minorHAnsi" w:eastAsiaTheme="minorEastAsia" w:hAnsiTheme="minorHAnsi" w:cstheme="minorBidi"/>
          <w:kern w:val="2"/>
          <w:sz w:val="22"/>
          <w:szCs w:val="22"/>
          <w14:ligatures w14:val="standardContextual"/>
        </w:rPr>
        <w:tab/>
      </w:r>
      <w:r>
        <w:t>General minimum requirement</w:t>
      </w:r>
      <w:r>
        <w:tab/>
      </w:r>
      <w:r>
        <w:fldChar w:fldCharType="begin"/>
      </w:r>
      <w:r>
        <w:instrText xml:space="preserve"> PAGEREF _Toc155209010 \h </w:instrText>
      </w:r>
      <w:r>
        <w:fldChar w:fldCharType="separate"/>
      </w:r>
      <w:r>
        <w:t>98</w:t>
      </w:r>
      <w:r>
        <w:fldChar w:fldCharType="end"/>
      </w:r>
    </w:p>
    <w:p w14:paraId="66D76076" w14:textId="4F9D7973" w:rsidR="00941D31" w:rsidRDefault="00941D31">
      <w:pPr>
        <w:pStyle w:val="TOC3"/>
        <w:rPr>
          <w:rFonts w:asciiTheme="minorHAnsi" w:eastAsiaTheme="minorEastAsia" w:hAnsiTheme="minorHAnsi" w:cstheme="minorBidi"/>
          <w:kern w:val="2"/>
          <w:sz w:val="22"/>
          <w:szCs w:val="22"/>
          <w14:ligatures w14:val="standardContextual"/>
        </w:rPr>
      </w:pPr>
      <w:r>
        <w:t>7.5.2</w:t>
      </w:r>
      <w:r>
        <w:rPr>
          <w:rFonts w:asciiTheme="minorHAnsi" w:eastAsiaTheme="minorEastAsia" w:hAnsiTheme="minorHAnsi" w:cstheme="minorBidi"/>
          <w:kern w:val="2"/>
          <w:sz w:val="22"/>
          <w:szCs w:val="22"/>
          <w14:ligatures w14:val="standardContextual"/>
        </w:rPr>
        <w:tab/>
      </w:r>
      <w:r>
        <w:t>Co-location minimum requirement</w:t>
      </w:r>
      <w:r>
        <w:tab/>
      </w:r>
      <w:r>
        <w:fldChar w:fldCharType="begin"/>
      </w:r>
      <w:r>
        <w:instrText xml:space="preserve"> PAGEREF _Toc155209011 \h </w:instrText>
      </w:r>
      <w:r>
        <w:fldChar w:fldCharType="separate"/>
      </w:r>
      <w:r>
        <w:t>99</w:t>
      </w:r>
      <w:r>
        <w:fldChar w:fldCharType="end"/>
      </w:r>
    </w:p>
    <w:p w14:paraId="6F9C6C4D" w14:textId="12134B42" w:rsidR="00941D31" w:rsidRDefault="00941D31">
      <w:pPr>
        <w:pStyle w:val="TOC2"/>
        <w:rPr>
          <w:rFonts w:asciiTheme="minorHAnsi" w:eastAsiaTheme="minorEastAsia" w:hAnsiTheme="minorHAnsi" w:cstheme="minorBidi"/>
          <w:kern w:val="2"/>
          <w:sz w:val="22"/>
          <w:szCs w:val="22"/>
          <w14:ligatures w14:val="standardContextual"/>
        </w:rPr>
      </w:pPr>
      <w:r>
        <w:t>7.6</w:t>
      </w:r>
      <w:r>
        <w:rPr>
          <w:rFonts w:asciiTheme="minorHAnsi" w:eastAsiaTheme="minorEastAsia" w:hAnsiTheme="minorHAnsi" w:cstheme="minorBidi"/>
          <w:kern w:val="2"/>
          <w:sz w:val="22"/>
          <w:szCs w:val="22"/>
          <w14:ligatures w14:val="standardContextual"/>
        </w:rPr>
        <w:tab/>
      </w:r>
      <w:r>
        <w:t>Receiver spurious emissions</w:t>
      </w:r>
      <w:r>
        <w:tab/>
      </w:r>
      <w:r>
        <w:fldChar w:fldCharType="begin"/>
      </w:r>
      <w:r>
        <w:instrText xml:space="preserve"> PAGEREF _Toc155209012 \h </w:instrText>
      </w:r>
      <w:r>
        <w:fldChar w:fldCharType="separate"/>
      </w:r>
      <w:r>
        <w:t>103</w:t>
      </w:r>
      <w:r>
        <w:fldChar w:fldCharType="end"/>
      </w:r>
    </w:p>
    <w:p w14:paraId="5EF3B337" w14:textId="7884DC56" w:rsidR="00941D31" w:rsidRDefault="00941D31">
      <w:pPr>
        <w:pStyle w:val="TOC3"/>
        <w:rPr>
          <w:rFonts w:asciiTheme="minorHAnsi" w:eastAsiaTheme="minorEastAsia" w:hAnsiTheme="minorHAnsi" w:cstheme="minorBidi"/>
          <w:kern w:val="2"/>
          <w:sz w:val="22"/>
          <w:szCs w:val="22"/>
          <w14:ligatures w14:val="standardContextual"/>
        </w:rPr>
      </w:pPr>
      <w:r>
        <w:t>7.6.1</w:t>
      </w:r>
      <w:r>
        <w:rPr>
          <w:rFonts w:asciiTheme="minorHAnsi" w:eastAsiaTheme="minorEastAsia" w:hAnsiTheme="minorHAnsi" w:cstheme="minorBidi"/>
          <w:kern w:val="2"/>
          <w:sz w:val="22"/>
          <w:szCs w:val="22"/>
          <w14:ligatures w14:val="standardContextual"/>
        </w:rPr>
        <w:tab/>
      </w:r>
      <w:r>
        <w:t>General minimum requirement</w:t>
      </w:r>
      <w:r>
        <w:tab/>
      </w:r>
      <w:r>
        <w:fldChar w:fldCharType="begin"/>
      </w:r>
      <w:r>
        <w:instrText xml:space="preserve"> PAGEREF _Toc155209013 \h </w:instrText>
      </w:r>
      <w:r>
        <w:fldChar w:fldCharType="separate"/>
      </w:r>
      <w:r>
        <w:t>104</w:t>
      </w:r>
      <w:r>
        <w:fldChar w:fldCharType="end"/>
      </w:r>
    </w:p>
    <w:p w14:paraId="462F3EE4" w14:textId="1E939637" w:rsidR="00941D31" w:rsidRDefault="00941D31">
      <w:pPr>
        <w:pStyle w:val="TOC3"/>
        <w:rPr>
          <w:rFonts w:asciiTheme="minorHAnsi" w:eastAsiaTheme="minorEastAsia" w:hAnsiTheme="minorHAnsi" w:cstheme="minorBidi"/>
          <w:kern w:val="2"/>
          <w:sz w:val="22"/>
          <w:szCs w:val="22"/>
          <w14:ligatures w14:val="standardContextual"/>
        </w:rPr>
      </w:pPr>
      <w:r>
        <w:t>7.6.2</w:t>
      </w:r>
      <w:r>
        <w:rPr>
          <w:rFonts w:asciiTheme="minorHAnsi" w:eastAsiaTheme="minorEastAsia" w:hAnsiTheme="minorHAnsi" w:cstheme="minorBidi"/>
          <w:kern w:val="2"/>
          <w:sz w:val="22"/>
          <w:szCs w:val="22"/>
          <w14:ligatures w14:val="standardContextual"/>
        </w:rPr>
        <w:tab/>
      </w:r>
      <w:r>
        <w:t>Additional minimum requirement for BC2 (Category B)</w:t>
      </w:r>
      <w:r>
        <w:tab/>
      </w:r>
      <w:r>
        <w:fldChar w:fldCharType="begin"/>
      </w:r>
      <w:r>
        <w:instrText xml:space="preserve"> PAGEREF _Toc155209014 \h </w:instrText>
      </w:r>
      <w:r>
        <w:fldChar w:fldCharType="separate"/>
      </w:r>
      <w:r>
        <w:t>104</w:t>
      </w:r>
      <w:r>
        <w:fldChar w:fldCharType="end"/>
      </w:r>
    </w:p>
    <w:p w14:paraId="1D8C789D" w14:textId="38264DD5" w:rsidR="00941D31" w:rsidRDefault="00941D31">
      <w:pPr>
        <w:pStyle w:val="TOC2"/>
        <w:rPr>
          <w:rFonts w:asciiTheme="minorHAnsi" w:eastAsiaTheme="minorEastAsia" w:hAnsiTheme="minorHAnsi" w:cstheme="minorBidi"/>
          <w:kern w:val="2"/>
          <w:sz w:val="22"/>
          <w:szCs w:val="22"/>
          <w14:ligatures w14:val="standardContextual"/>
        </w:rPr>
      </w:pPr>
      <w:r>
        <w:t>7.7</w:t>
      </w:r>
      <w:r>
        <w:rPr>
          <w:rFonts w:asciiTheme="minorHAnsi" w:eastAsiaTheme="minorEastAsia" w:hAnsiTheme="minorHAnsi" w:cstheme="minorBidi"/>
          <w:kern w:val="2"/>
          <w:sz w:val="22"/>
          <w:szCs w:val="22"/>
          <w14:ligatures w14:val="standardContextual"/>
        </w:rPr>
        <w:tab/>
      </w:r>
      <w:r>
        <w:t>Receiver intermodulation</w:t>
      </w:r>
      <w:r>
        <w:tab/>
      </w:r>
      <w:r>
        <w:fldChar w:fldCharType="begin"/>
      </w:r>
      <w:r>
        <w:instrText xml:space="preserve"> PAGEREF _Toc155209015 \h </w:instrText>
      </w:r>
      <w:r>
        <w:fldChar w:fldCharType="separate"/>
      </w:r>
      <w:r>
        <w:t>104</w:t>
      </w:r>
      <w:r>
        <w:fldChar w:fldCharType="end"/>
      </w:r>
    </w:p>
    <w:p w14:paraId="30FBD2F6" w14:textId="1228DD27" w:rsidR="00941D31" w:rsidRDefault="00941D31">
      <w:pPr>
        <w:pStyle w:val="TOC3"/>
        <w:rPr>
          <w:rFonts w:asciiTheme="minorHAnsi" w:eastAsiaTheme="minorEastAsia" w:hAnsiTheme="minorHAnsi" w:cstheme="minorBidi"/>
          <w:kern w:val="2"/>
          <w:sz w:val="22"/>
          <w:szCs w:val="22"/>
          <w14:ligatures w14:val="standardContextual"/>
        </w:rPr>
      </w:pPr>
      <w:r>
        <w:t>7.7.1</w:t>
      </w:r>
      <w:r>
        <w:rPr>
          <w:rFonts w:asciiTheme="minorHAnsi" w:eastAsiaTheme="minorEastAsia" w:hAnsiTheme="minorHAnsi" w:cstheme="minorBidi"/>
          <w:kern w:val="2"/>
          <w:sz w:val="22"/>
          <w:szCs w:val="22"/>
          <w14:ligatures w14:val="standardContextual"/>
        </w:rPr>
        <w:tab/>
      </w:r>
      <w:r>
        <w:t>General intermodulation minimum requirement</w:t>
      </w:r>
      <w:r>
        <w:tab/>
      </w:r>
      <w:r>
        <w:fldChar w:fldCharType="begin"/>
      </w:r>
      <w:r>
        <w:instrText xml:space="preserve"> PAGEREF _Toc155209016 \h </w:instrText>
      </w:r>
      <w:r>
        <w:fldChar w:fldCharType="separate"/>
      </w:r>
      <w:r>
        <w:t>105</w:t>
      </w:r>
      <w:r>
        <w:fldChar w:fldCharType="end"/>
      </w:r>
    </w:p>
    <w:p w14:paraId="47D8FC7C" w14:textId="02CA47D4" w:rsidR="00941D31" w:rsidRDefault="00941D31">
      <w:pPr>
        <w:pStyle w:val="TOC3"/>
        <w:rPr>
          <w:rFonts w:asciiTheme="minorHAnsi" w:eastAsiaTheme="minorEastAsia" w:hAnsiTheme="minorHAnsi" w:cstheme="minorBidi"/>
          <w:kern w:val="2"/>
          <w:sz w:val="22"/>
          <w:szCs w:val="22"/>
          <w14:ligatures w14:val="standardContextual"/>
        </w:rPr>
      </w:pPr>
      <w:r>
        <w:t>7.7.2</w:t>
      </w:r>
      <w:r>
        <w:rPr>
          <w:rFonts w:asciiTheme="minorHAnsi" w:eastAsiaTheme="minorEastAsia" w:hAnsiTheme="minorHAnsi" w:cstheme="minorBidi"/>
          <w:kern w:val="2"/>
          <w:sz w:val="22"/>
          <w:szCs w:val="22"/>
          <w14:ligatures w14:val="standardContextual"/>
        </w:rPr>
        <w:tab/>
      </w:r>
      <w:r>
        <w:t>General narrowband intermodulation minimum requirement</w:t>
      </w:r>
      <w:r>
        <w:tab/>
      </w:r>
      <w:r>
        <w:fldChar w:fldCharType="begin"/>
      </w:r>
      <w:r>
        <w:instrText xml:space="preserve"> PAGEREF _Toc155209017 \h </w:instrText>
      </w:r>
      <w:r>
        <w:fldChar w:fldCharType="separate"/>
      </w:r>
      <w:r>
        <w:t>108</w:t>
      </w:r>
      <w:r>
        <w:fldChar w:fldCharType="end"/>
      </w:r>
    </w:p>
    <w:p w14:paraId="6A5B0812" w14:textId="3BE8AA34" w:rsidR="00941D31" w:rsidRDefault="00941D31">
      <w:pPr>
        <w:pStyle w:val="TOC3"/>
        <w:rPr>
          <w:rFonts w:asciiTheme="minorHAnsi" w:eastAsiaTheme="minorEastAsia" w:hAnsiTheme="minorHAnsi" w:cstheme="minorBidi"/>
          <w:kern w:val="2"/>
          <w:sz w:val="22"/>
          <w:szCs w:val="22"/>
          <w14:ligatures w14:val="standardContextual"/>
        </w:rPr>
      </w:pPr>
      <w:r>
        <w:t>7.7.3</w:t>
      </w:r>
      <w:r>
        <w:rPr>
          <w:rFonts w:asciiTheme="minorHAnsi" w:eastAsiaTheme="minorEastAsia" w:hAnsiTheme="minorHAnsi" w:cstheme="minorBidi"/>
          <w:kern w:val="2"/>
          <w:sz w:val="22"/>
          <w:szCs w:val="22"/>
          <w14:ligatures w14:val="standardContextual"/>
        </w:rPr>
        <w:tab/>
      </w:r>
      <w:r>
        <w:t>Additional narrowband intermodulation minimum requirement for GSM/EDGE</w:t>
      </w:r>
      <w:r>
        <w:tab/>
      </w:r>
      <w:r>
        <w:fldChar w:fldCharType="begin"/>
      </w:r>
      <w:r>
        <w:instrText xml:space="preserve"> PAGEREF _Toc155209018 \h </w:instrText>
      </w:r>
      <w:r>
        <w:fldChar w:fldCharType="separate"/>
      </w:r>
      <w:r>
        <w:t>112</w:t>
      </w:r>
      <w:r>
        <w:fldChar w:fldCharType="end"/>
      </w:r>
    </w:p>
    <w:p w14:paraId="41519160" w14:textId="12D05179" w:rsidR="00941D31" w:rsidRDefault="00941D31">
      <w:pPr>
        <w:pStyle w:val="TOC2"/>
        <w:rPr>
          <w:rFonts w:asciiTheme="minorHAnsi" w:eastAsiaTheme="minorEastAsia" w:hAnsiTheme="minorHAnsi" w:cstheme="minorBidi"/>
          <w:kern w:val="2"/>
          <w:sz w:val="22"/>
          <w:szCs w:val="22"/>
          <w14:ligatures w14:val="standardContextual"/>
        </w:rPr>
      </w:pPr>
      <w:r>
        <w:t>7.8</w:t>
      </w:r>
      <w:r>
        <w:rPr>
          <w:rFonts w:asciiTheme="minorHAnsi" w:eastAsiaTheme="minorEastAsia" w:hAnsiTheme="minorHAnsi" w:cstheme="minorBidi"/>
          <w:kern w:val="2"/>
          <w:sz w:val="22"/>
          <w:szCs w:val="22"/>
          <w14:ligatures w14:val="standardContextual"/>
        </w:rPr>
        <w:tab/>
      </w:r>
      <w:r>
        <w:t>In-channel selectivity</w:t>
      </w:r>
      <w:r>
        <w:tab/>
      </w:r>
      <w:r>
        <w:fldChar w:fldCharType="begin"/>
      </w:r>
      <w:r>
        <w:instrText xml:space="preserve"> PAGEREF _Toc155209019 \h </w:instrText>
      </w:r>
      <w:r>
        <w:fldChar w:fldCharType="separate"/>
      </w:r>
      <w:r>
        <w:t>112</w:t>
      </w:r>
      <w:r>
        <w:fldChar w:fldCharType="end"/>
      </w:r>
    </w:p>
    <w:p w14:paraId="7142ECDC" w14:textId="78BA03CD" w:rsidR="00941D31" w:rsidRDefault="00941D31">
      <w:pPr>
        <w:pStyle w:val="TOC3"/>
        <w:rPr>
          <w:rFonts w:asciiTheme="minorHAnsi" w:eastAsiaTheme="minorEastAsia" w:hAnsiTheme="minorHAnsi" w:cstheme="minorBidi"/>
          <w:kern w:val="2"/>
          <w:sz w:val="22"/>
          <w:szCs w:val="22"/>
          <w14:ligatures w14:val="standardContextual"/>
        </w:rPr>
      </w:pPr>
      <w:r>
        <w:t>7.8.1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_Toc155209020 \h </w:instrText>
      </w:r>
      <w:r>
        <w:fldChar w:fldCharType="separate"/>
      </w:r>
      <w:r>
        <w:t>112</w:t>
      </w:r>
      <w:r>
        <w:fldChar w:fldCharType="end"/>
      </w:r>
    </w:p>
    <w:p w14:paraId="2F859DB9" w14:textId="02808550" w:rsidR="00941D31" w:rsidRDefault="00941D31">
      <w:pPr>
        <w:pStyle w:val="TOC3"/>
        <w:rPr>
          <w:rFonts w:asciiTheme="minorHAnsi" w:eastAsiaTheme="minorEastAsia" w:hAnsiTheme="minorHAnsi" w:cstheme="minorBidi"/>
          <w:kern w:val="2"/>
          <w:sz w:val="22"/>
          <w:szCs w:val="22"/>
          <w14:ligatures w14:val="standardContextual"/>
        </w:rPr>
      </w:pPr>
      <w:r>
        <w:t>7.8.2</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_Toc155209021 \h </w:instrText>
      </w:r>
      <w:r>
        <w:fldChar w:fldCharType="separate"/>
      </w:r>
      <w:r>
        <w:t>113</w:t>
      </w:r>
      <w:r>
        <w:fldChar w:fldCharType="end"/>
      </w:r>
    </w:p>
    <w:p w14:paraId="340087F7" w14:textId="66AD5282" w:rsidR="00941D31" w:rsidRDefault="00941D31">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Performance requirements</w:t>
      </w:r>
      <w:r>
        <w:tab/>
      </w:r>
      <w:r>
        <w:fldChar w:fldCharType="begin"/>
      </w:r>
      <w:r>
        <w:instrText xml:space="preserve"> PAGEREF _Toc155209022 \h </w:instrText>
      </w:r>
      <w:r>
        <w:fldChar w:fldCharType="separate"/>
      </w:r>
      <w:r>
        <w:t>113</w:t>
      </w:r>
      <w:r>
        <w:fldChar w:fldCharType="end"/>
      </w:r>
    </w:p>
    <w:p w14:paraId="136CECB2" w14:textId="58CE10D1" w:rsidR="00941D31" w:rsidRDefault="00941D31">
      <w:pPr>
        <w:pStyle w:val="TOC2"/>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_Toc155209023 \h </w:instrText>
      </w:r>
      <w:r>
        <w:fldChar w:fldCharType="separate"/>
      </w:r>
      <w:r>
        <w:t>113</w:t>
      </w:r>
      <w:r>
        <w:fldChar w:fldCharType="end"/>
      </w:r>
    </w:p>
    <w:p w14:paraId="54C11399" w14:textId="2138ADC6" w:rsidR="00941D31" w:rsidRDefault="00941D31">
      <w:pPr>
        <w:pStyle w:val="TOC2"/>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_Toc155209024 \h </w:instrText>
      </w:r>
      <w:r>
        <w:fldChar w:fldCharType="separate"/>
      </w:r>
      <w:r>
        <w:t>113</w:t>
      </w:r>
      <w:r>
        <w:fldChar w:fldCharType="end"/>
      </w:r>
    </w:p>
    <w:p w14:paraId="0E19B17F" w14:textId="2AE228EF" w:rsidR="00941D31" w:rsidRDefault="00941D31">
      <w:pPr>
        <w:pStyle w:val="TOC2"/>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_Toc155209025 \h </w:instrText>
      </w:r>
      <w:r>
        <w:fldChar w:fldCharType="separate"/>
      </w:r>
      <w:r>
        <w:t>113</w:t>
      </w:r>
      <w:r>
        <w:fldChar w:fldCharType="end"/>
      </w:r>
    </w:p>
    <w:p w14:paraId="0ABB119C" w14:textId="49E1153F" w:rsidR="00941D31" w:rsidRDefault="00941D31">
      <w:pPr>
        <w:pStyle w:val="TOC2"/>
        <w:rPr>
          <w:rFonts w:asciiTheme="minorHAnsi" w:eastAsiaTheme="minorEastAsia" w:hAnsiTheme="minorHAnsi" w:cstheme="minorBidi"/>
          <w:kern w:val="2"/>
          <w:sz w:val="22"/>
          <w:szCs w:val="22"/>
          <w14:ligatures w14:val="standardContextual"/>
        </w:rPr>
      </w:pPr>
      <w:r>
        <w:t>8.4</w:t>
      </w:r>
      <w:r>
        <w:rPr>
          <w:rFonts w:asciiTheme="minorHAnsi" w:eastAsiaTheme="minorEastAsia" w:hAnsiTheme="minorHAnsi" w:cstheme="minorBidi"/>
          <w:kern w:val="2"/>
          <w:sz w:val="22"/>
          <w:szCs w:val="22"/>
          <w14:ligatures w14:val="standardContextual"/>
        </w:rPr>
        <w:tab/>
      </w:r>
      <w:r>
        <w:t>GSM/EDGE minimum requirement</w:t>
      </w:r>
      <w:r>
        <w:tab/>
      </w:r>
      <w:r>
        <w:fldChar w:fldCharType="begin"/>
      </w:r>
      <w:r>
        <w:instrText xml:space="preserve"> PAGEREF _Toc155209026 \h </w:instrText>
      </w:r>
      <w:r>
        <w:fldChar w:fldCharType="separate"/>
      </w:r>
      <w:r>
        <w:t>113</w:t>
      </w:r>
      <w:r>
        <w:fldChar w:fldCharType="end"/>
      </w:r>
    </w:p>
    <w:p w14:paraId="459F3130" w14:textId="169C6968" w:rsidR="00941D31" w:rsidRDefault="00941D31">
      <w:pPr>
        <w:pStyle w:val="TOC2"/>
        <w:rPr>
          <w:rFonts w:asciiTheme="minorHAnsi" w:eastAsiaTheme="minorEastAsia" w:hAnsiTheme="minorHAnsi" w:cstheme="minorBidi"/>
          <w:kern w:val="2"/>
          <w:sz w:val="22"/>
          <w:szCs w:val="22"/>
          <w14:ligatures w14:val="standardContextual"/>
        </w:rPr>
      </w:pPr>
      <w:r>
        <w:t>8.5</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_Toc155209027 \h </w:instrText>
      </w:r>
      <w:r>
        <w:fldChar w:fldCharType="separate"/>
      </w:r>
      <w:r>
        <w:t>113</w:t>
      </w:r>
      <w:r>
        <w:fldChar w:fldCharType="end"/>
      </w:r>
    </w:p>
    <w:p w14:paraId="072EDC07" w14:textId="09A83F13" w:rsidR="00941D31" w:rsidRDefault="00941D31">
      <w:pPr>
        <w:pStyle w:val="TOC2"/>
        <w:rPr>
          <w:rFonts w:asciiTheme="minorHAnsi" w:eastAsiaTheme="minorEastAsia" w:hAnsiTheme="minorHAnsi" w:cstheme="minorBidi"/>
          <w:kern w:val="2"/>
          <w:sz w:val="22"/>
          <w:szCs w:val="22"/>
          <w14:ligatures w14:val="standardContextual"/>
        </w:rPr>
      </w:pPr>
      <w:r>
        <w:t>8.6</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_Toc155209028 \h </w:instrText>
      </w:r>
      <w:r>
        <w:fldChar w:fldCharType="separate"/>
      </w:r>
      <w:r>
        <w:t>113</w:t>
      </w:r>
      <w:r>
        <w:fldChar w:fldCharType="end"/>
      </w:r>
    </w:p>
    <w:p w14:paraId="2BBBA700" w14:textId="03F17FE1" w:rsidR="00941D31" w:rsidRDefault="00941D31">
      <w:pPr>
        <w:pStyle w:val="TOC8"/>
        <w:rPr>
          <w:rFonts w:asciiTheme="minorHAnsi" w:eastAsiaTheme="minorEastAsia" w:hAnsiTheme="minorHAnsi" w:cstheme="minorBidi"/>
          <w:b w:val="0"/>
          <w:kern w:val="2"/>
          <w:szCs w:val="22"/>
          <w14:ligatures w14:val="standardContextual"/>
        </w:rPr>
      </w:pPr>
      <w:r>
        <w:t>Annex A (normative): Characteristics of interfering signals</w:t>
      </w:r>
      <w:r>
        <w:tab/>
      </w:r>
      <w:r>
        <w:fldChar w:fldCharType="begin"/>
      </w:r>
      <w:r>
        <w:instrText xml:space="preserve"> PAGEREF _Toc155209029 \h </w:instrText>
      </w:r>
      <w:r>
        <w:fldChar w:fldCharType="separate"/>
      </w:r>
      <w:r>
        <w:t>114</w:t>
      </w:r>
      <w:r>
        <w:fldChar w:fldCharType="end"/>
      </w:r>
    </w:p>
    <w:p w14:paraId="59027627" w14:textId="5A3CCA24" w:rsidR="00941D31" w:rsidRDefault="00941D31">
      <w:pPr>
        <w:pStyle w:val="TOC1"/>
        <w:rPr>
          <w:rFonts w:asciiTheme="minorHAnsi" w:eastAsiaTheme="minorEastAsia" w:hAnsiTheme="minorHAnsi" w:cstheme="minorBidi"/>
          <w:kern w:val="2"/>
          <w:szCs w:val="22"/>
          <w14:ligatures w14:val="standardContextual"/>
        </w:rPr>
      </w:pPr>
      <w:r>
        <w:t>A.1</w:t>
      </w:r>
      <w:r>
        <w:rPr>
          <w:rFonts w:asciiTheme="minorHAnsi" w:eastAsiaTheme="minorEastAsia" w:hAnsiTheme="minorHAnsi" w:cstheme="minorBidi"/>
          <w:kern w:val="2"/>
          <w:szCs w:val="22"/>
          <w14:ligatures w14:val="standardContextual"/>
        </w:rPr>
        <w:tab/>
      </w:r>
      <w:r>
        <w:t>UTRA FDD interfering signal</w:t>
      </w:r>
      <w:r>
        <w:tab/>
      </w:r>
      <w:r>
        <w:fldChar w:fldCharType="begin"/>
      </w:r>
      <w:r>
        <w:instrText xml:space="preserve"> PAGEREF _Toc155209030 \h </w:instrText>
      </w:r>
      <w:r>
        <w:fldChar w:fldCharType="separate"/>
      </w:r>
      <w:r>
        <w:t>114</w:t>
      </w:r>
      <w:r>
        <w:fldChar w:fldCharType="end"/>
      </w:r>
    </w:p>
    <w:p w14:paraId="4E7B9720" w14:textId="511F63FA" w:rsidR="00941D31" w:rsidRDefault="00941D31">
      <w:pPr>
        <w:pStyle w:val="TOC1"/>
        <w:rPr>
          <w:rFonts w:asciiTheme="minorHAnsi" w:eastAsiaTheme="minorEastAsia" w:hAnsiTheme="minorHAnsi" w:cstheme="minorBidi"/>
          <w:kern w:val="2"/>
          <w:szCs w:val="22"/>
          <w14:ligatures w14:val="standardContextual"/>
        </w:rPr>
      </w:pPr>
      <w:r>
        <w:t>A.2</w:t>
      </w:r>
      <w:r>
        <w:rPr>
          <w:rFonts w:asciiTheme="minorHAnsi" w:eastAsiaTheme="minorEastAsia" w:hAnsiTheme="minorHAnsi" w:cstheme="minorBidi"/>
          <w:kern w:val="2"/>
          <w:szCs w:val="22"/>
          <w14:ligatures w14:val="standardContextual"/>
        </w:rPr>
        <w:tab/>
      </w:r>
      <w:r>
        <w:t>UTRA TDD interfering signal</w:t>
      </w:r>
      <w:r>
        <w:tab/>
      </w:r>
      <w:r>
        <w:fldChar w:fldCharType="begin"/>
      </w:r>
      <w:r>
        <w:instrText xml:space="preserve"> PAGEREF _Toc155209031 \h </w:instrText>
      </w:r>
      <w:r>
        <w:fldChar w:fldCharType="separate"/>
      </w:r>
      <w:r>
        <w:t>114</w:t>
      </w:r>
      <w:r>
        <w:fldChar w:fldCharType="end"/>
      </w:r>
    </w:p>
    <w:p w14:paraId="7661821C" w14:textId="4D3F5DA3" w:rsidR="00941D31" w:rsidRDefault="00941D31">
      <w:pPr>
        <w:pStyle w:val="TOC1"/>
        <w:rPr>
          <w:rFonts w:asciiTheme="minorHAnsi" w:eastAsiaTheme="minorEastAsia" w:hAnsiTheme="minorHAnsi" w:cstheme="minorBidi"/>
          <w:kern w:val="2"/>
          <w:szCs w:val="22"/>
          <w14:ligatures w14:val="standardContextual"/>
        </w:rPr>
      </w:pPr>
      <w:r>
        <w:t>A.3</w:t>
      </w:r>
      <w:r>
        <w:rPr>
          <w:rFonts w:asciiTheme="minorHAnsi" w:eastAsiaTheme="minorEastAsia" w:hAnsiTheme="minorHAnsi" w:cstheme="minorBidi"/>
          <w:kern w:val="2"/>
          <w:szCs w:val="22"/>
          <w14:ligatures w14:val="standardContextual"/>
        </w:rPr>
        <w:tab/>
      </w:r>
      <w:r>
        <w:t>E-UTRA interfering signal</w:t>
      </w:r>
      <w:r>
        <w:tab/>
      </w:r>
      <w:r>
        <w:fldChar w:fldCharType="begin"/>
      </w:r>
      <w:r>
        <w:instrText xml:space="preserve"> PAGEREF _Toc155209032 \h </w:instrText>
      </w:r>
      <w:r>
        <w:fldChar w:fldCharType="separate"/>
      </w:r>
      <w:r>
        <w:t>114</w:t>
      </w:r>
      <w:r>
        <w:fldChar w:fldCharType="end"/>
      </w:r>
    </w:p>
    <w:p w14:paraId="15C9640F" w14:textId="2A2FB925" w:rsidR="00941D31" w:rsidRDefault="00941D31">
      <w:pPr>
        <w:pStyle w:val="TOC8"/>
        <w:rPr>
          <w:rFonts w:asciiTheme="minorHAnsi" w:eastAsiaTheme="minorEastAsia" w:hAnsiTheme="minorHAnsi" w:cstheme="minorBidi"/>
          <w:b w:val="0"/>
          <w:kern w:val="2"/>
          <w:szCs w:val="22"/>
          <w14:ligatures w14:val="standardContextual"/>
        </w:rPr>
      </w:pPr>
      <w:r>
        <w:t>Annex B (normative):  Environmental requirements for the BS equipment</w:t>
      </w:r>
      <w:r>
        <w:tab/>
      </w:r>
      <w:r>
        <w:fldChar w:fldCharType="begin"/>
      </w:r>
      <w:r>
        <w:instrText xml:space="preserve"> PAGEREF _Toc155209033 \h </w:instrText>
      </w:r>
      <w:r>
        <w:fldChar w:fldCharType="separate"/>
      </w:r>
      <w:r>
        <w:t>115</w:t>
      </w:r>
      <w:r>
        <w:fldChar w:fldCharType="end"/>
      </w:r>
    </w:p>
    <w:p w14:paraId="6A105EE6" w14:textId="08908AAE" w:rsidR="00941D31" w:rsidRDefault="00941D31">
      <w:pPr>
        <w:pStyle w:val="TOC8"/>
        <w:rPr>
          <w:rFonts w:asciiTheme="minorHAnsi" w:eastAsiaTheme="minorEastAsia" w:hAnsiTheme="minorHAnsi" w:cstheme="minorBidi"/>
          <w:b w:val="0"/>
          <w:kern w:val="2"/>
          <w:szCs w:val="22"/>
          <w14:ligatures w14:val="standardContextual"/>
        </w:rPr>
      </w:pPr>
      <w:r>
        <w:t>Annex C (informative): Change history</w:t>
      </w:r>
      <w:r>
        <w:tab/>
      </w:r>
      <w:r>
        <w:fldChar w:fldCharType="begin"/>
      </w:r>
      <w:r>
        <w:instrText xml:space="preserve"> PAGEREF _Toc155209034 \h </w:instrText>
      </w:r>
      <w:r>
        <w:fldChar w:fldCharType="separate"/>
      </w:r>
      <w:r>
        <w:t>116</w:t>
      </w:r>
      <w:r>
        <w:fldChar w:fldCharType="end"/>
      </w:r>
    </w:p>
    <w:p w14:paraId="07D8DA29" w14:textId="0DEE97E0" w:rsidR="00080512" w:rsidRPr="009C4728" w:rsidRDefault="00941D31">
      <w:r>
        <w:fldChar w:fldCharType="end"/>
      </w:r>
    </w:p>
    <w:p w14:paraId="07D8DA2A" w14:textId="77777777" w:rsidR="00C53C29" w:rsidRPr="009C4728" w:rsidRDefault="00080512" w:rsidP="00C53C29">
      <w:pPr>
        <w:pStyle w:val="Heading1"/>
      </w:pPr>
      <w:r w:rsidRPr="009C4728">
        <w:br w:type="page"/>
      </w:r>
      <w:bookmarkStart w:id="14" w:name="_Toc2086433"/>
      <w:bookmarkStart w:id="15" w:name="_Toc36025812"/>
      <w:bookmarkStart w:id="16" w:name="_Toc44584682"/>
      <w:bookmarkStart w:id="17" w:name="_Toc45868975"/>
      <w:bookmarkStart w:id="18" w:name="_Toc52553534"/>
      <w:bookmarkStart w:id="19" w:name="_Toc61111781"/>
      <w:bookmarkStart w:id="20" w:name="_Toc61125863"/>
      <w:bookmarkStart w:id="21" w:name="_Toc61126024"/>
      <w:bookmarkStart w:id="22" w:name="_Toc66804536"/>
      <w:bookmarkStart w:id="23" w:name="_Toc74821110"/>
      <w:bookmarkStart w:id="24" w:name="_Toc76502974"/>
      <w:bookmarkStart w:id="25" w:name="_Toc83038647"/>
      <w:bookmarkStart w:id="26" w:name="_Toc89850771"/>
      <w:bookmarkStart w:id="27" w:name="_Toc98664856"/>
      <w:bookmarkStart w:id="28" w:name="_Toc105764858"/>
      <w:bookmarkStart w:id="29" w:name="_Toc130866152"/>
      <w:bookmarkStart w:id="30" w:name="_Toc137383807"/>
      <w:bookmarkStart w:id="31" w:name="_Toc137402008"/>
      <w:bookmarkStart w:id="32" w:name="_Toc138891523"/>
      <w:bookmarkStart w:id="33" w:name="_Toc145071139"/>
      <w:bookmarkStart w:id="34" w:name="_Toc155208874"/>
      <w:r w:rsidR="00C53C29" w:rsidRPr="009C4728">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7D8DA2B" w14:textId="77777777" w:rsidR="00875760" w:rsidRPr="004D3578" w:rsidRDefault="00875760" w:rsidP="00875760">
      <w:r w:rsidRPr="004D3578">
        <w:t xml:space="preserve">This Technical </w:t>
      </w:r>
      <w:bookmarkStart w:id="35" w:name="spectype3"/>
      <w:r w:rsidRPr="00875760">
        <w:t>Specification</w:t>
      </w:r>
      <w:bookmarkEnd w:id="35"/>
      <w:r w:rsidRPr="00875760">
        <w:t xml:space="preserve"> has been</w:t>
      </w:r>
      <w:r w:rsidRPr="004D3578">
        <w:t xml:space="preserve"> produced by the 3</w:t>
      </w:r>
      <w:r>
        <w:t>rd</w:t>
      </w:r>
      <w:r w:rsidRPr="004D3578">
        <w:t xml:space="preserve"> Generation Partnership Project (3GPP).</w:t>
      </w:r>
    </w:p>
    <w:p w14:paraId="07D8DA2C"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8DA2D" w14:textId="77777777" w:rsidR="00080512" w:rsidRPr="009C4728" w:rsidRDefault="00080512">
      <w:pPr>
        <w:pStyle w:val="B1"/>
      </w:pPr>
      <w:r w:rsidRPr="009C4728">
        <w:t>Version x.y.z</w:t>
      </w:r>
    </w:p>
    <w:p w14:paraId="07D8DA2E" w14:textId="77777777" w:rsidR="00080512" w:rsidRPr="009C4728" w:rsidRDefault="00080512">
      <w:pPr>
        <w:pStyle w:val="B1"/>
      </w:pPr>
      <w:r w:rsidRPr="009C4728">
        <w:t>where:</w:t>
      </w:r>
    </w:p>
    <w:p w14:paraId="07D8DA2F" w14:textId="77777777" w:rsidR="00080512" w:rsidRPr="009C4728" w:rsidRDefault="00080512">
      <w:pPr>
        <w:pStyle w:val="B2"/>
      </w:pPr>
      <w:r w:rsidRPr="009C4728">
        <w:t>x</w:t>
      </w:r>
      <w:r w:rsidRPr="009C4728">
        <w:tab/>
        <w:t>the first digit:</w:t>
      </w:r>
    </w:p>
    <w:p w14:paraId="07D8DA30" w14:textId="77777777" w:rsidR="00080512" w:rsidRPr="009C4728" w:rsidRDefault="00080512">
      <w:pPr>
        <w:pStyle w:val="B3"/>
      </w:pPr>
      <w:r w:rsidRPr="009C4728">
        <w:t>1</w:t>
      </w:r>
      <w:r w:rsidRPr="009C4728">
        <w:tab/>
        <w:t>presented to TSG for information;</w:t>
      </w:r>
    </w:p>
    <w:p w14:paraId="07D8DA31" w14:textId="77777777" w:rsidR="00080512" w:rsidRPr="009C4728" w:rsidRDefault="00080512">
      <w:pPr>
        <w:pStyle w:val="B3"/>
      </w:pPr>
      <w:r w:rsidRPr="009C4728">
        <w:t>2</w:t>
      </w:r>
      <w:r w:rsidRPr="009C4728">
        <w:tab/>
        <w:t>presented to TSG for approval;</w:t>
      </w:r>
    </w:p>
    <w:p w14:paraId="07D8DA32" w14:textId="77777777" w:rsidR="00080512" w:rsidRPr="009C4728" w:rsidRDefault="00080512">
      <w:pPr>
        <w:pStyle w:val="B3"/>
      </w:pPr>
      <w:r w:rsidRPr="009C4728">
        <w:t>3</w:t>
      </w:r>
      <w:r w:rsidRPr="009C4728">
        <w:tab/>
        <w:t>or greater indicates TSG approved document under change control.</w:t>
      </w:r>
    </w:p>
    <w:p w14:paraId="07D8DA33"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07D8DA34" w14:textId="77777777" w:rsidR="00080512" w:rsidRPr="009C4728" w:rsidRDefault="00080512">
      <w:pPr>
        <w:pStyle w:val="B2"/>
      </w:pPr>
      <w:r w:rsidRPr="009C4728">
        <w:t>z</w:t>
      </w:r>
      <w:r w:rsidRPr="009C4728">
        <w:tab/>
        <w:t>the third digit is incremented when editorial only changes have been incorporated in the document.</w:t>
      </w:r>
    </w:p>
    <w:p w14:paraId="07D8DA35"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07D8DA36"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07D8DA37"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07D8DA38" w14:textId="77777777" w:rsidR="00BA19ED" w:rsidRPr="009C4728" w:rsidRDefault="00BA19ED" w:rsidP="00A27486">
      <w:r w:rsidRPr="009C4728">
        <w:t>The constructions "shall" and "shall not" are confined to the context of normative provisions, and do not appear in Technical Reports.</w:t>
      </w:r>
    </w:p>
    <w:p w14:paraId="07D8DA39"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07D8DA3A" w14:textId="77777777" w:rsidR="008C384C" w:rsidRPr="009C4728" w:rsidRDefault="008C384C" w:rsidP="00774DA4">
      <w:pPr>
        <w:pStyle w:val="EX"/>
      </w:pPr>
      <w:r w:rsidRPr="009C4728">
        <w:rPr>
          <w:b/>
        </w:rPr>
        <w:t>should</w:t>
      </w:r>
      <w:r w:rsidRPr="009C4728">
        <w:tab/>
      </w:r>
      <w:r w:rsidRPr="009C4728">
        <w:tab/>
        <w:t>indicates a recommendation to do something</w:t>
      </w:r>
    </w:p>
    <w:p w14:paraId="07D8DA3B" w14:textId="77777777" w:rsidR="008C384C" w:rsidRPr="009C4728" w:rsidRDefault="008C384C" w:rsidP="00774DA4">
      <w:pPr>
        <w:pStyle w:val="EX"/>
      </w:pPr>
      <w:r w:rsidRPr="009C4728">
        <w:rPr>
          <w:b/>
        </w:rPr>
        <w:t>should not</w:t>
      </w:r>
      <w:r w:rsidRPr="009C4728">
        <w:tab/>
        <w:t>indicates a recommendation not to do something</w:t>
      </w:r>
    </w:p>
    <w:p w14:paraId="07D8DA3C" w14:textId="77777777" w:rsidR="008C384C" w:rsidRPr="009C4728" w:rsidRDefault="008C384C" w:rsidP="00774DA4">
      <w:pPr>
        <w:pStyle w:val="EX"/>
      </w:pPr>
      <w:r w:rsidRPr="009C4728">
        <w:rPr>
          <w:b/>
        </w:rPr>
        <w:t>may</w:t>
      </w:r>
      <w:r w:rsidRPr="009C4728">
        <w:tab/>
      </w:r>
      <w:r w:rsidRPr="009C4728">
        <w:tab/>
        <w:t>indicates permission to do something</w:t>
      </w:r>
    </w:p>
    <w:p w14:paraId="07D8DA3D" w14:textId="77777777" w:rsidR="008C384C" w:rsidRPr="009C4728" w:rsidRDefault="008C384C" w:rsidP="00774DA4">
      <w:pPr>
        <w:pStyle w:val="EX"/>
      </w:pPr>
      <w:r w:rsidRPr="009C4728">
        <w:rPr>
          <w:b/>
        </w:rPr>
        <w:t>need not</w:t>
      </w:r>
      <w:r w:rsidRPr="009C4728">
        <w:tab/>
        <w:t>indicates permission not to do something</w:t>
      </w:r>
    </w:p>
    <w:p w14:paraId="07D8DA3E"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07D8DA3F"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07D8DA40" w14:textId="77777777" w:rsidR="00774DA4" w:rsidRPr="009C4728" w:rsidRDefault="00774DA4" w:rsidP="00774DA4">
      <w:pPr>
        <w:pStyle w:val="EX"/>
      </w:pPr>
      <w:r w:rsidRPr="009C4728">
        <w:rPr>
          <w:b/>
        </w:rPr>
        <w:t>cannot</w:t>
      </w:r>
      <w:r w:rsidRPr="009C4728">
        <w:tab/>
      </w:r>
      <w:r w:rsidRPr="009C4728">
        <w:tab/>
        <w:t>indicates that something is impossible</w:t>
      </w:r>
    </w:p>
    <w:p w14:paraId="07D8DA41"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07D8DA42"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07D8DA43"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07D8DA44"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07D8DA45"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07D8DA46" w14:textId="77777777" w:rsidR="001F1132" w:rsidRPr="009C4728" w:rsidRDefault="001F1132" w:rsidP="001F1132">
      <w:r w:rsidRPr="009C4728">
        <w:t>In addition:</w:t>
      </w:r>
    </w:p>
    <w:p w14:paraId="07D8DA47"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07D8DA48"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07D8DA49" w14:textId="77777777" w:rsidR="00774DA4" w:rsidRPr="009C4728" w:rsidRDefault="00647114" w:rsidP="00A27486">
      <w:r w:rsidRPr="009C4728">
        <w:t>The constructions "is" and "is not" do not indicate requirements.</w:t>
      </w:r>
    </w:p>
    <w:p w14:paraId="07D8DA4A" w14:textId="77777777" w:rsidR="00C53C29" w:rsidRPr="009C4728" w:rsidRDefault="00080512" w:rsidP="00C53C29">
      <w:pPr>
        <w:pStyle w:val="Heading1"/>
      </w:pPr>
      <w:bookmarkStart w:id="36" w:name="introduction"/>
      <w:bookmarkEnd w:id="36"/>
      <w:r w:rsidRPr="009C4728">
        <w:br w:type="page"/>
      </w:r>
      <w:bookmarkStart w:id="37" w:name="scope"/>
      <w:bookmarkStart w:id="38" w:name="_Toc21093109"/>
      <w:bookmarkStart w:id="39" w:name="_Toc29762638"/>
      <w:bookmarkStart w:id="40" w:name="_Toc36025813"/>
      <w:bookmarkStart w:id="41" w:name="_Toc44584683"/>
      <w:bookmarkStart w:id="42" w:name="_Toc45868976"/>
      <w:bookmarkStart w:id="43" w:name="_Toc52553535"/>
      <w:bookmarkStart w:id="44" w:name="_Toc61111782"/>
      <w:bookmarkStart w:id="45" w:name="_Toc61125864"/>
      <w:bookmarkStart w:id="46" w:name="_Toc61126025"/>
      <w:bookmarkStart w:id="47" w:name="_Toc66804537"/>
      <w:bookmarkStart w:id="48" w:name="_Toc74821111"/>
      <w:bookmarkStart w:id="49" w:name="_Toc76502975"/>
      <w:bookmarkStart w:id="50" w:name="_Toc83038648"/>
      <w:bookmarkStart w:id="51" w:name="_Toc89850772"/>
      <w:bookmarkStart w:id="52" w:name="_Toc98664857"/>
      <w:bookmarkStart w:id="53" w:name="_Toc105764859"/>
      <w:bookmarkStart w:id="54" w:name="_Toc130866153"/>
      <w:bookmarkStart w:id="55" w:name="_Toc137383808"/>
      <w:bookmarkStart w:id="56" w:name="_Toc137402009"/>
      <w:bookmarkStart w:id="57" w:name="_Toc138891524"/>
      <w:bookmarkStart w:id="58" w:name="_Toc145071140"/>
      <w:bookmarkStart w:id="59" w:name="_Toc155208875"/>
      <w:bookmarkEnd w:id="37"/>
      <w:r w:rsidR="00C53C29" w:rsidRPr="009C4728">
        <w:lastRenderedPageBreak/>
        <w:t>1</w:t>
      </w:r>
      <w:r w:rsidR="00C53C29" w:rsidRPr="009C4728">
        <w:tab/>
        <w:t>Scope</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7D8DA4B"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07D8DA4C" w14:textId="77777777" w:rsidR="00C53C29" w:rsidRPr="009C4728" w:rsidRDefault="00C53C29" w:rsidP="00C53C29">
      <w:pPr>
        <w:pStyle w:val="Heading1"/>
      </w:pPr>
      <w:bookmarkStart w:id="60" w:name="_Toc21093110"/>
      <w:bookmarkStart w:id="61" w:name="_Toc29762639"/>
      <w:bookmarkStart w:id="62" w:name="_Toc36025814"/>
      <w:bookmarkStart w:id="63" w:name="_Toc44584684"/>
      <w:bookmarkStart w:id="64" w:name="_Toc45868977"/>
      <w:bookmarkStart w:id="65" w:name="_Toc52553536"/>
      <w:bookmarkStart w:id="66" w:name="_Toc61111783"/>
      <w:bookmarkStart w:id="67" w:name="_Toc61125865"/>
      <w:bookmarkStart w:id="68" w:name="_Toc61126026"/>
      <w:bookmarkStart w:id="69" w:name="_Toc66804538"/>
      <w:bookmarkStart w:id="70" w:name="_Toc74821112"/>
      <w:bookmarkStart w:id="71" w:name="_Toc76502976"/>
      <w:bookmarkStart w:id="72" w:name="_Toc83038649"/>
      <w:bookmarkStart w:id="73" w:name="_Toc89850773"/>
      <w:bookmarkStart w:id="74" w:name="_Toc98664858"/>
      <w:bookmarkStart w:id="75" w:name="_Toc105764860"/>
      <w:bookmarkStart w:id="76" w:name="_Toc130866154"/>
      <w:bookmarkStart w:id="77" w:name="_Toc137383809"/>
      <w:bookmarkStart w:id="78" w:name="_Toc137402010"/>
      <w:bookmarkStart w:id="79" w:name="_Toc138891525"/>
      <w:bookmarkStart w:id="80" w:name="_Toc145071141"/>
      <w:bookmarkStart w:id="81" w:name="_Toc155208876"/>
      <w:r w:rsidRPr="009C4728">
        <w:t>2</w:t>
      </w:r>
      <w:r w:rsidRPr="009C4728">
        <w:tab/>
        <w:t>References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7D8DA4D" w14:textId="77777777" w:rsidR="00C53C29" w:rsidRPr="009C4728" w:rsidRDefault="00C53C29" w:rsidP="00C53C29">
      <w:r w:rsidRPr="009C4728">
        <w:t>The following documents contain provisions which, through reference in this text, constitute provisions of the present document.</w:t>
      </w:r>
    </w:p>
    <w:p w14:paraId="07D8DA4E"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07D8DA4F" w14:textId="77777777" w:rsidR="00C53C29" w:rsidRPr="009C4728" w:rsidRDefault="00C53C29" w:rsidP="00C53C29">
      <w:pPr>
        <w:pStyle w:val="B1"/>
      </w:pPr>
      <w:r w:rsidRPr="009C4728">
        <w:t>-</w:t>
      </w:r>
      <w:r w:rsidRPr="009C4728">
        <w:tab/>
        <w:t>For a specific reference, subsequent revisions do not apply.</w:t>
      </w:r>
    </w:p>
    <w:p w14:paraId="07D8DA50"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07D8DA51" w14:textId="77777777" w:rsidR="00C53C29" w:rsidRPr="009C4728" w:rsidRDefault="00C53C29" w:rsidP="00C53C29">
      <w:pPr>
        <w:pStyle w:val="EX"/>
      </w:pPr>
      <w:r w:rsidRPr="009C4728">
        <w:t>[1]</w:t>
      </w:r>
      <w:r w:rsidRPr="009C4728">
        <w:tab/>
        <w:t>3GPP TR 21.905: "Vocabulary for 3GPP Specifications".</w:t>
      </w:r>
    </w:p>
    <w:p w14:paraId="07D8DA52"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07D8DA53"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07D8DA54"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07D8DA55"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07D8DA56" w14:textId="77777777" w:rsidR="00C53C29" w:rsidRPr="009C4728" w:rsidRDefault="00C53C29" w:rsidP="00C53C29">
      <w:pPr>
        <w:pStyle w:val="EX"/>
      </w:pPr>
      <w:r w:rsidRPr="009C4728">
        <w:t>[6]</w:t>
      </w:r>
      <w:r w:rsidRPr="009C4728">
        <w:tab/>
        <w:t>ITU-R Recommendation SM.329-10, "Unwanted emissions in the spurious domain".</w:t>
      </w:r>
    </w:p>
    <w:p w14:paraId="07D8DA57"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07D8DA58"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07D8DA59"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07D8DA5A"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07D8DA5B"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07D8DA5C"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07D8DA5D"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07D8DA5E"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07D8DA5F"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07D8DA60"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07D8DA61"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07D8DA62" w14:textId="77777777" w:rsidR="00C53C29" w:rsidRPr="009C4728" w:rsidRDefault="00C53C29" w:rsidP="00C53C29">
      <w:pPr>
        <w:pStyle w:val="EX"/>
      </w:pPr>
      <w:bookmarkStart w:id="82" w:name="_Hlk36026108"/>
      <w:r w:rsidRPr="009C4728">
        <w:t>[18]</w:t>
      </w:r>
      <w:r w:rsidRPr="009C4728">
        <w:tab/>
        <w:t>3GPP TS 36.101: "Evolved Universal Terrestrial Radio Access (E-UTRA); User Equipment (UE) radio transmission and reception".</w:t>
      </w:r>
    </w:p>
    <w:bookmarkEnd w:id="82"/>
    <w:p w14:paraId="07D8DA63"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07D8DA64" w14:textId="77777777" w:rsidR="00051182" w:rsidRPr="009C4728" w:rsidRDefault="00051182" w:rsidP="00C53C29">
      <w:pPr>
        <w:pStyle w:val="EX"/>
        <w:rPr>
          <w:lang w:val="en-US"/>
        </w:rPr>
      </w:pPr>
    </w:p>
    <w:p w14:paraId="07D8DA65" w14:textId="77777777" w:rsidR="00C53C29" w:rsidRPr="009C4728" w:rsidRDefault="00C53C29" w:rsidP="00C53C29">
      <w:pPr>
        <w:pStyle w:val="Heading1"/>
      </w:pPr>
      <w:bookmarkStart w:id="83" w:name="_Toc21093111"/>
      <w:bookmarkStart w:id="84" w:name="_Toc29762640"/>
      <w:bookmarkStart w:id="85" w:name="_Toc36025815"/>
      <w:bookmarkStart w:id="86" w:name="_Toc44584685"/>
      <w:bookmarkStart w:id="87" w:name="_Toc45868978"/>
      <w:bookmarkStart w:id="88" w:name="_Toc52553537"/>
      <w:bookmarkStart w:id="89" w:name="_Toc61111784"/>
      <w:bookmarkStart w:id="90" w:name="_Toc61125866"/>
      <w:bookmarkStart w:id="91" w:name="_Toc61126027"/>
      <w:bookmarkStart w:id="92" w:name="_Toc66804539"/>
      <w:bookmarkStart w:id="93" w:name="_Toc74821113"/>
      <w:bookmarkStart w:id="94" w:name="_Toc76502977"/>
      <w:bookmarkStart w:id="95" w:name="_Toc83038650"/>
      <w:bookmarkStart w:id="96" w:name="_Toc89850774"/>
      <w:bookmarkStart w:id="97" w:name="_Toc98664859"/>
      <w:bookmarkStart w:id="98" w:name="_Toc105764861"/>
      <w:bookmarkStart w:id="99" w:name="_Toc130866155"/>
      <w:bookmarkStart w:id="100" w:name="_Toc137383810"/>
      <w:bookmarkStart w:id="101" w:name="_Toc137402011"/>
      <w:bookmarkStart w:id="102" w:name="_Toc138891526"/>
      <w:bookmarkStart w:id="103" w:name="_Toc145071142"/>
      <w:bookmarkStart w:id="104" w:name="_Toc155208877"/>
      <w:r w:rsidRPr="009C4728">
        <w:t>3</w:t>
      </w:r>
      <w:r w:rsidRPr="009C4728">
        <w:tab/>
        <w:t>Definitions, symbols and abbreviations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07D8DA66" w14:textId="77777777" w:rsidR="00C53C29" w:rsidRPr="009C4728" w:rsidRDefault="00C53C29" w:rsidP="00C53C29">
      <w:pPr>
        <w:pStyle w:val="Heading2"/>
      </w:pPr>
      <w:bookmarkStart w:id="105" w:name="_Toc21093112"/>
      <w:bookmarkStart w:id="106" w:name="_Toc29762641"/>
      <w:bookmarkStart w:id="107" w:name="_Toc36025816"/>
      <w:bookmarkStart w:id="108" w:name="_Toc44584686"/>
      <w:bookmarkStart w:id="109" w:name="_Toc45868979"/>
      <w:bookmarkStart w:id="110" w:name="_Toc52553538"/>
      <w:bookmarkStart w:id="111" w:name="_Toc61111785"/>
      <w:bookmarkStart w:id="112" w:name="_Toc61125867"/>
      <w:bookmarkStart w:id="113" w:name="_Toc61126028"/>
      <w:bookmarkStart w:id="114" w:name="_Toc66804540"/>
      <w:bookmarkStart w:id="115" w:name="_Toc74821114"/>
      <w:bookmarkStart w:id="116" w:name="_Toc76502978"/>
      <w:bookmarkStart w:id="117" w:name="_Toc83038651"/>
      <w:bookmarkStart w:id="118" w:name="_Toc89850775"/>
      <w:bookmarkStart w:id="119" w:name="_Toc98664860"/>
      <w:bookmarkStart w:id="120" w:name="_Toc105764862"/>
      <w:bookmarkStart w:id="121" w:name="_Toc130866156"/>
      <w:bookmarkStart w:id="122" w:name="_Toc137383811"/>
      <w:bookmarkStart w:id="123" w:name="_Toc137402012"/>
      <w:bookmarkStart w:id="124" w:name="_Toc138891527"/>
      <w:bookmarkStart w:id="125" w:name="_Toc145071143"/>
      <w:bookmarkStart w:id="126" w:name="_Toc155208878"/>
      <w:r w:rsidRPr="009C4728">
        <w:t>3.1</w:t>
      </w:r>
      <w:r w:rsidRPr="009C4728">
        <w:tab/>
        <w:t>Definitions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7D8DA67"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07D8DA68"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07D8DA69"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07D8DA6A" w14:textId="77777777" w:rsidR="00C53C29" w:rsidRPr="009C4728" w:rsidRDefault="00C53C29" w:rsidP="00C53C29">
      <w:pPr>
        <w:ind w:firstLine="284"/>
        <w:rPr>
          <w:b/>
        </w:rPr>
      </w:pPr>
      <w:bookmarkStart w:id="127" w:name="OLE_LINK44"/>
      <w:bookmarkStart w:id="128" w:name="OLE_LINK45"/>
      <w:r w:rsidRPr="009C4728">
        <w:t>NOTE:</w:t>
      </w:r>
      <w:r w:rsidRPr="009C4728">
        <w:tab/>
        <w:t>In single carrier operation, the Base Station RF Bandwidth is equal to the channel bandwidth.</w:t>
      </w:r>
      <w:bookmarkEnd w:id="127"/>
      <w:bookmarkEnd w:id="128"/>
    </w:p>
    <w:p w14:paraId="07D8DA6B"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07D8DA6C"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07D8DA6D"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07D8DA6E"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07D8DA6F"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07D8DA70"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07D8DA71"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07D8DA72" w14:textId="77777777" w:rsidR="00C53C29" w:rsidRPr="009C4728" w:rsidRDefault="00C53C29" w:rsidP="00941D31">
      <w:pPr>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07D8DA73"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07D8DA74"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07D8DA75" w14:textId="77777777"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14:paraId="07D8DA76"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07D8DA77"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07D8DA78"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07D8DA79"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07D8DA7A"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07D8DA7B"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07D8DA7C"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D"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E"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07D8DA7F"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07D8DA80"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81"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07D8DA82"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07D8DA83"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07D8DA84"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07D8DA85"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07D8DA86"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07D8DA87"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07D8DA88"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07D8DA89" w14:textId="77777777" w:rsidR="00C53C29" w:rsidRPr="009C4728" w:rsidRDefault="00C53C29" w:rsidP="00C53C29">
      <w:r w:rsidRPr="009C4728">
        <w:rPr>
          <w:b/>
        </w:rPr>
        <w:t>Measurement bandwidth</w:t>
      </w:r>
      <w:r w:rsidRPr="009C4728">
        <w:t>: RF bandwidth in which an emission level is specified.</w:t>
      </w:r>
    </w:p>
    <w:p w14:paraId="07D8DA8A"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07D8DA8B" w14:textId="77777777"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C"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D"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07D8DA8E"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07D8DA8F"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07D8DA90"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07D8DA91"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07D8DA92"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07D8DA93"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07D8DA94"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07D8DA95" w14:textId="77777777" w:rsidR="00C53C29" w:rsidRPr="009C4728" w:rsidRDefault="00C53C29" w:rsidP="00C53C29">
      <w:pPr>
        <w:pStyle w:val="NO"/>
      </w:pPr>
      <w:r w:rsidRPr="009C4728">
        <w:t>NOTE:</w:t>
      </w:r>
      <w:r w:rsidRPr="009C4728">
        <w:tab/>
        <w:t>The operating band(s) for a BS is declared by the manufacturer.</w:t>
      </w:r>
    </w:p>
    <w:p w14:paraId="07D8DA96"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07D8DA97"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07D8DA98"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07D8DA99"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07D8DA9A"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07D8DA9B"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07D8DA9C" w14:textId="77777777" w:rsidR="00C53C29" w:rsidRPr="009C4728" w:rsidRDefault="00C53C29" w:rsidP="00C53C29">
      <w:r w:rsidRPr="009C4728">
        <w:rPr>
          <w:b/>
        </w:rPr>
        <w:t>Sub-block:</w:t>
      </w:r>
      <w:r w:rsidRPr="009C4728">
        <w:t xml:space="preserve"> one contiguous allocated block of spectrum for use by the same base station.</w:t>
      </w:r>
    </w:p>
    <w:p w14:paraId="07D8DA9D" w14:textId="77777777" w:rsidR="00C53C29" w:rsidRPr="009C4728" w:rsidRDefault="00C53C29" w:rsidP="00C53C29">
      <w:pPr>
        <w:pStyle w:val="NO"/>
      </w:pPr>
      <w:r w:rsidRPr="009C4728">
        <w:t>NOTE:</w:t>
      </w:r>
      <w:r w:rsidRPr="009C4728">
        <w:tab/>
        <w:t>There may be multiple instances of sub-blocks within a Base Station RF Bandwidth.</w:t>
      </w:r>
    </w:p>
    <w:p w14:paraId="07D8DA9E" w14:textId="77777777" w:rsidR="00C53C29" w:rsidRPr="009C4728" w:rsidRDefault="00C53C29" w:rsidP="00C53C29">
      <w:r w:rsidRPr="009C4728">
        <w:rPr>
          <w:b/>
        </w:rPr>
        <w:t xml:space="preserve">Sub-block bandwidth: </w:t>
      </w:r>
      <w:r w:rsidRPr="009C4728">
        <w:t>RF bandwidth of one sub-block.</w:t>
      </w:r>
    </w:p>
    <w:p w14:paraId="07D8DA9F"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07D8DAA0"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07D8DAA1"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07D8DAA2" w14:textId="77777777"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14:paraId="07D8DAA3"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07D8DAA4"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07D8DAA5"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07D8DAA6"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07D8DAA7"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07D8DAA8"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07D8DAA9"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07D8DAAA"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AB"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07D8DAAC" w14:textId="77777777" w:rsidR="00C53C29" w:rsidRPr="009C4728" w:rsidRDefault="00C53C29" w:rsidP="00C53C29">
      <w:pPr>
        <w:pStyle w:val="Heading2"/>
      </w:pPr>
      <w:bookmarkStart w:id="129" w:name="_Toc21093113"/>
      <w:bookmarkStart w:id="130" w:name="_Toc29762642"/>
      <w:bookmarkStart w:id="131" w:name="_Toc36025817"/>
      <w:bookmarkStart w:id="132" w:name="_Toc44584687"/>
      <w:bookmarkStart w:id="133" w:name="_Toc45868980"/>
      <w:bookmarkStart w:id="134" w:name="_Toc52553539"/>
      <w:bookmarkStart w:id="135" w:name="_Toc61111786"/>
      <w:bookmarkStart w:id="136" w:name="_Toc61125868"/>
      <w:bookmarkStart w:id="137" w:name="_Toc61126029"/>
      <w:bookmarkStart w:id="138" w:name="_Toc66804541"/>
      <w:bookmarkStart w:id="139" w:name="_Toc74821115"/>
      <w:bookmarkStart w:id="140" w:name="_Toc76502979"/>
      <w:bookmarkStart w:id="141" w:name="_Toc83038652"/>
      <w:bookmarkStart w:id="142" w:name="_Toc89850776"/>
      <w:bookmarkStart w:id="143" w:name="_Toc98664861"/>
      <w:bookmarkStart w:id="144" w:name="_Toc105764863"/>
      <w:bookmarkStart w:id="145" w:name="_Toc130866157"/>
      <w:bookmarkStart w:id="146" w:name="_Toc137383812"/>
      <w:bookmarkStart w:id="147" w:name="_Toc137402013"/>
      <w:bookmarkStart w:id="148" w:name="_Toc138891528"/>
      <w:bookmarkStart w:id="149" w:name="_Toc145071144"/>
      <w:bookmarkStart w:id="150" w:name="_Toc155208879"/>
      <w:r w:rsidRPr="009C4728">
        <w:t>3.2</w:t>
      </w:r>
      <w:r w:rsidRPr="009C4728">
        <w:tab/>
        <w:t>Symbols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7D8DAAD" w14:textId="77777777" w:rsidR="00C53C29" w:rsidRPr="009C4728" w:rsidRDefault="00C53C29" w:rsidP="00C53C29">
      <w:pPr>
        <w:keepNext/>
      </w:pPr>
      <w:r w:rsidRPr="009C4728">
        <w:t>For the purposes of the present document, the following symbols apply:</w:t>
      </w:r>
    </w:p>
    <w:p w14:paraId="07D8DAAE"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07D8DAAF"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07D8DAB0"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07D8DAB1"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07D8DAB2"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07D8DAB3" w14:textId="77777777" w:rsidR="00C53C29" w:rsidRPr="009C4728" w:rsidRDefault="00C53C29" w:rsidP="00C53C29">
      <w:pPr>
        <w:pStyle w:val="EW"/>
      </w:pPr>
      <w:r w:rsidRPr="009C4728">
        <w:t>DwPTS</w:t>
      </w:r>
      <w:r w:rsidRPr="009C4728">
        <w:tab/>
        <w:t>Downlink part of the special subframe (for E-UTRA TDD operation)</w:t>
      </w:r>
    </w:p>
    <w:p w14:paraId="07D8DAB4" w14:textId="77777777" w:rsidR="00C53C29" w:rsidRPr="009C4728" w:rsidRDefault="00C53C29" w:rsidP="00C53C29">
      <w:pPr>
        <w:pStyle w:val="EW"/>
      </w:pPr>
      <w:r w:rsidRPr="009C4728">
        <w:t>f</w:t>
      </w:r>
      <w:r w:rsidRPr="009C4728">
        <w:tab/>
        <w:t>Frequency</w:t>
      </w:r>
    </w:p>
    <w:p w14:paraId="07D8DAB5"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07D8DAB6"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07D8DAB7"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07D8DAB8"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07D8DAB9"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07D8DABA"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07D8DABB"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07D8DABC"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07D8DABD"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07D8DABE"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07D8DABF"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07D8DAC0"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07D8DAC1"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07D8DAC2"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07D8DAC3"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07D8DAC4"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07D8DAC5"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07D8DAC6"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07D8DAC7" w14:textId="77777777"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07D8DAC8"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07D8DAC9"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07D8DACA"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07D8DACB"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07D8DACC"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07D8DACD"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07D8DACE"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07D8DACF"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07D8DAD0" w14:textId="77777777"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14:paraId="07D8DAD1"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07D8DAD2"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07D8DAD3"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07D8DAD4"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07D8DAD5"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07D8DAD6"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07D8DAD7" w14:textId="77777777" w:rsidR="00C53C29" w:rsidRPr="009C4728" w:rsidRDefault="00C53C29" w:rsidP="00C53C29">
      <w:pPr>
        <w:pStyle w:val="EW"/>
      </w:pPr>
    </w:p>
    <w:bookmarkStart w:id="151" w:name="_MON_1326001305"/>
    <w:bookmarkEnd w:id="151"/>
    <w:bookmarkStart w:id="152" w:name="_MON_1334991447"/>
    <w:bookmarkEnd w:id="152"/>
    <w:p w14:paraId="07D8DAD8" w14:textId="77777777" w:rsidR="00C53C29" w:rsidRPr="009C4728" w:rsidRDefault="00C53C29" w:rsidP="00C53C29">
      <w:pPr>
        <w:pStyle w:val="TH"/>
      </w:pPr>
      <w:r w:rsidRPr="009C4728">
        <w:object w:dxaOrig="8639" w:dyaOrig="5230" w14:anchorId="07D8F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55pt" o:ole="">
            <v:imagedata r:id="rId11" o:title=""/>
          </v:shape>
          <o:OLEObject Type="Embed" ProgID="Word.Picture.8" ShapeID="_x0000_i1025" DrawAspect="Content" ObjectID="_1766318483" r:id="rId12"/>
        </w:object>
      </w:r>
    </w:p>
    <w:p w14:paraId="07D8DAD9" w14:textId="77777777" w:rsidR="00C53C29" w:rsidRPr="009C4728" w:rsidRDefault="00C53C29" w:rsidP="00C53C29">
      <w:pPr>
        <w:pStyle w:val="TF"/>
      </w:pPr>
      <w:r w:rsidRPr="009C4728">
        <w:t>Figure 3.2-1: Illustration of Base Station RF Bandwidth related symbols and definitions for Multi-Standard Radio.</w:t>
      </w:r>
    </w:p>
    <w:p w14:paraId="07D8DADA" w14:textId="77777777" w:rsidR="00C53C29" w:rsidRPr="009C4728" w:rsidRDefault="00C53C29" w:rsidP="00C53C29"/>
    <w:bookmarkStart w:id="153" w:name="_MON_1351612194"/>
    <w:bookmarkEnd w:id="153"/>
    <w:bookmarkStart w:id="154" w:name="_MON_1351612452"/>
    <w:bookmarkEnd w:id="154"/>
    <w:p w14:paraId="07D8DADB" w14:textId="77777777" w:rsidR="00C53C29" w:rsidRPr="009C4728" w:rsidRDefault="00C53C29" w:rsidP="00C53C29">
      <w:pPr>
        <w:pStyle w:val="TH"/>
      </w:pPr>
      <w:r w:rsidRPr="009C4728">
        <w:object w:dxaOrig="10500" w:dyaOrig="5039" w14:anchorId="07D8FE93">
          <v:shape id="_x0000_i1026" type="#_x0000_t75" style="width:482.7pt;height:230.4pt" o:ole="">
            <v:imagedata r:id="rId13" o:title=""/>
          </v:shape>
          <o:OLEObject Type="Embed" ProgID="Word.Picture.8" ShapeID="_x0000_i1026" DrawAspect="Content" ObjectID="_1766318484" r:id="rId14"/>
        </w:object>
      </w:r>
    </w:p>
    <w:p w14:paraId="07D8DADC"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155" w:name="_MON_1448782975"/>
    <w:bookmarkEnd w:id="155"/>
    <w:p w14:paraId="07D8DADD" w14:textId="77777777" w:rsidR="00C53C29" w:rsidRPr="009C4728" w:rsidRDefault="00C53C29" w:rsidP="00C53C29">
      <w:pPr>
        <w:pStyle w:val="TH"/>
      </w:pPr>
      <w:r w:rsidRPr="009C4728">
        <w:object w:dxaOrig="10500" w:dyaOrig="5040" w14:anchorId="07D8FE94">
          <v:shape id="_x0000_i1027" type="#_x0000_t75" style="width:482.7pt;height:230.4pt" o:ole="">
            <v:imagedata r:id="rId15" o:title=""/>
          </v:shape>
          <o:OLEObject Type="Embed" ProgID="Word.Picture.8" ShapeID="_x0000_i1027" DrawAspect="Content" ObjectID="_1766318485" r:id="rId16"/>
        </w:object>
      </w:r>
    </w:p>
    <w:p w14:paraId="07D8DADE"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07D8DADF" w14:textId="77777777" w:rsidR="00C53C29" w:rsidRPr="009C4728" w:rsidRDefault="00C53C29" w:rsidP="00C53C29">
      <w:pPr>
        <w:pStyle w:val="Heading2"/>
      </w:pPr>
      <w:bookmarkStart w:id="156" w:name="_Toc21093114"/>
      <w:bookmarkStart w:id="157" w:name="_Toc29762643"/>
      <w:bookmarkStart w:id="158" w:name="_Toc36025818"/>
      <w:bookmarkStart w:id="159" w:name="_Toc44584688"/>
      <w:bookmarkStart w:id="160" w:name="_Toc45868981"/>
      <w:bookmarkStart w:id="161" w:name="_Toc52553540"/>
      <w:bookmarkStart w:id="162" w:name="_Toc61111787"/>
      <w:bookmarkStart w:id="163" w:name="_Toc61125869"/>
      <w:bookmarkStart w:id="164" w:name="_Toc61126030"/>
      <w:bookmarkStart w:id="165" w:name="_Toc66804542"/>
      <w:bookmarkStart w:id="166" w:name="_Toc74821116"/>
      <w:bookmarkStart w:id="167" w:name="_Toc76502980"/>
      <w:bookmarkStart w:id="168" w:name="_Toc83038653"/>
      <w:bookmarkStart w:id="169" w:name="_Toc89850777"/>
      <w:bookmarkStart w:id="170" w:name="_Toc98664862"/>
      <w:bookmarkStart w:id="171" w:name="_Toc105764864"/>
      <w:bookmarkStart w:id="172" w:name="_Toc130866158"/>
      <w:bookmarkStart w:id="173" w:name="_Toc137383813"/>
      <w:bookmarkStart w:id="174" w:name="_Toc137402014"/>
      <w:bookmarkStart w:id="175" w:name="_Toc138891529"/>
      <w:bookmarkStart w:id="176" w:name="_Toc145071145"/>
      <w:bookmarkStart w:id="177" w:name="_Toc155208880"/>
      <w:r w:rsidRPr="009C4728">
        <w:t>3.3</w:t>
      </w:r>
      <w:r w:rsidRPr="009C4728">
        <w:tab/>
        <w:t>Abbreviations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07D8DAE0"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07D8DAE1" w14:textId="77777777" w:rsidR="00C53C29" w:rsidRPr="009C4728" w:rsidRDefault="00C53C29" w:rsidP="00C53C29">
      <w:pPr>
        <w:pStyle w:val="EW"/>
      </w:pPr>
      <w:r w:rsidRPr="009C4728">
        <w:t>ACLR</w:t>
      </w:r>
      <w:r w:rsidRPr="009C4728">
        <w:tab/>
        <w:t>Adjacent Channel Leakage Ratio</w:t>
      </w:r>
    </w:p>
    <w:p w14:paraId="07D8DAE2" w14:textId="77777777" w:rsidR="00C53C29" w:rsidRPr="009C4728" w:rsidRDefault="00C53C29" w:rsidP="00C53C29">
      <w:pPr>
        <w:pStyle w:val="EW"/>
      </w:pPr>
      <w:r w:rsidRPr="009C4728">
        <w:t>ACS</w:t>
      </w:r>
      <w:r w:rsidRPr="009C4728">
        <w:tab/>
        <w:t>Adjacent Channel Selectivity</w:t>
      </w:r>
    </w:p>
    <w:p w14:paraId="07D8DAE3" w14:textId="77777777" w:rsidR="00C53C29" w:rsidRPr="009C4728" w:rsidRDefault="00C53C29" w:rsidP="00C53C29">
      <w:pPr>
        <w:pStyle w:val="EW"/>
      </w:pPr>
      <w:r w:rsidRPr="009C4728">
        <w:t>ARFCN</w:t>
      </w:r>
      <w:r w:rsidRPr="009C4728">
        <w:tab/>
        <w:t>Absolute Radio Frequency Channel Number</w:t>
      </w:r>
    </w:p>
    <w:p w14:paraId="07D8DAE4" w14:textId="77777777" w:rsidR="00C53C29" w:rsidRPr="009C4728" w:rsidRDefault="00C53C29" w:rsidP="00C53C29">
      <w:pPr>
        <w:pStyle w:val="EW"/>
      </w:pPr>
      <w:r w:rsidRPr="009C4728">
        <w:t>AWGN</w:t>
      </w:r>
      <w:r w:rsidRPr="009C4728">
        <w:tab/>
        <w:t>Additive White Gaussian Noise</w:t>
      </w:r>
    </w:p>
    <w:p w14:paraId="07D8DAE5" w14:textId="77777777" w:rsidR="00C53C29" w:rsidRPr="009C4728" w:rsidRDefault="00C53C29" w:rsidP="00C53C29">
      <w:pPr>
        <w:pStyle w:val="EW"/>
      </w:pPr>
      <w:r w:rsidRPr="009C4728">
        <w:t>BC</w:t>
      </w:r>
      <w:r w:rsidRPr="009C4728">
        <w:tab/>
        <w:t>Band Category</w:t>
      </w:r>
    </w:p>
    <w:p w14:paraId="07D8DAE6" w14:textId="77777777" w:rsidR="00C53C29" w:rsidRPr="009C4728" w:rsidRDefault="00C53C29" w:rsidP="00C53C29">
      <w:pPr>
        <w:pStyle w:val="EW"/>
      </w:pPr>
      <w:r w:rsidRPr="009C4728">
        <w:t>BER</w:t>
      </w:r>
      <w:r w:rsidRPr="009C4728">
        <w:tab/>
        <w:t>Bit Error Ratio</w:t>
      </w:r>
    </w:p>
    <w:p w14:paraId="07D8DAE7" w14:textId="77777777" w:rsidR="00C53C29" w:rsidRPr="009C4728" w:rsidRDefault="00C53C29" w:rsidP="00C53C29">
      <w:pPr>
        <w:pStyle w:val="EW"/>
      </w:pPr>
      <w:r w:rsidRPr="009C4728">
        <w:t>BS</w:t>
      </w:r>
      <w:r w:rsidRPr="009C4728">
        <w:tab/>
        <w:t>Base Station</w:t>
      </w:r>
    </w:p>
    <w:p w14:paraId="07D8DAE8" w14:textId="77777777" w:rsidR="00C53C29" w:rsidRPr="009C4728" w:rsidRDefault="00C53C29" w:rsidP="00C53C29">
      <w:pPr>
        <w:pStyle w:val="EW"/>
      </w:pPr>
      <w:r w:rsidRPr="009C4728">
        <w:lastRenderedPageBreak/>
        <w:t>BTS</w:t>
      </w:r>
      <w:r w:rsidRPr="009C4728">
        <w:tab/>
        <w:t xml:space="preserve">Base Transceiver Station </w:t>
      </w:r>
    </w:p>
    <w:p w14:paraId="07D8DAE9" w14:textId="77777777" w:rsidR="00C53C29" w:rsidRPr="009C4728" w:rsidRDefault="00C53C29" w:rsidP="00C53C29">
      <w:pPr>
        <w:pStyle w:val="EW"/>
      </w:pPr>
      <w:r w:rsidRPr="009C4728">
        <w:t>CA</w:t>
      </w:r>
      <w:r w:rsidRPr="009C4728">
        <w:tab/>
        <w:t>Carrier Aggregation</w:t>
      </w:r>
    </w:p>
    <w:p w14:paraId="07D8DAEA" w14:textId="77777777" w:rsidR="00C53C29" w:rsidRPr="009C4728" w:rsidRDefault="00C53C29" w:rsidP="00C53C29">
      <w:pPr>
        <w:pStyle w:val="EW"/>
      </w:pPr>
      <w:r w:rsidRPr="009C4728">
        <w:t>CACLR</w:t>
      </w:r>
      <w:r w:rsidRPr="009C4728">
        <w:tab/>
        <w:t>Cumulative Adjacent Channel Leakage Ratio</w:t>
      </w:r>
    </w:p>
    <w:p w14:paraId="07D8DAEB" w14:textId="77777777" w:rsidR="00C53C29" w:rsidRPr="009C4728" w:rsidRDefault="00C53C29" w:rsidP="00C53C29">
      <w:pPr>
        <w:pStyle w:val="EW"/>
      </w:pPr>
      <w:r w:rsidRPr="009C4728">
        <w:t>CP</w:t>
      </w:r>
      <w:r w:rsidRPr="009C4728">
        <w:tab/>
        <w:t>Cyclic prefix</w:t>
      </w:r>
    </w:p>
    <w:p w14:paraId="07D8DAEC" w14:textId="77777777" w:rsidR="00C53C29" w:rsidRPr="009C4728" w:rsidRDefault="00C53C29" w:rsidP="00C53C29">
      <w:pPr>
        <w:pStyle w:val="EW"/>
      </w:pPr>
      <w:r w:rsidRPr="009C4728">
        <w:t>CW</w:t>
      </w:r>
      <w:r w:rsidRPr="009C4728">
        <w:tab/>
        <w:t>Continuous Wave</w:t>
      </w:r>
    </w:p>
    <w:p w14:paraId="07D8DAED" w14:textId="77777777" w:rsidR="00C53C29" w:rsidRPr="009C4728" w:rsidRDefault="00C53C29" w:rsidP="00C53C29">
      <w:pPr>
        <w:pStyle w:val="EW"/>
      </w:pPr>
      <w:r w:rsidRPr="009C4728">
        <w:t>DB-DC-HSDPA</w:t>
      </w:r>
      <w:r w:rsidRPr="009C4728">
        <w:tab/>
        <w:t xml:space="preserve">Dual Band Dual Cell HSDPA </w:t>
      </w:r>
    </w:p>
    <w:p w14:paraId="07D8DAEE" w14:textId="77777777" w:rsidR="00C53C29" w:rsidRPr="009C4728" w:rsidRDefault="00C53C29" w:rsidP="00C53C29">
      <w:pPr>
        <w:pStyle w:val="EW"/>
      </w:pPr>
      <w:r w:rsidRPr="009C4728">
        <w:t>DC-HSDPA</w:t>
      </w:r>
      <w:r w:rsidRPr="009C4728">
        <w:tab/>
        <w:t>Dual Cell HSDPA</w:t>
      </w:r>
    </w:p>
    <w:p w14:paraId="07D8DAEF" w14:textId="77777777" w:rsidR="00C53C29" w:rsidRPr="009C4728" w:rsidRDefault="00C53C29" w:rsidP="00C53C29">
      <w:pPr>
        <w:pStyle w:val="EW"/>
      </w:pPr>
      <w:r w:rsidRPr="009C4728">
        <w:t>DC-HSUPA</w:t>
      </w:r>
      <w:r w:rsidRPr="009C4728">
        <w:tab/>
        <w:t>Dual Cell HSUPA</w:t>
      </w:r>
    </w:p>
    <w:p w14:paraId="07D8DAF0" w14:textId="77777777" w:rsidR="00C53C29" w:rsidRPr="009C4728" w:rsidRDefault="00C53C29" w:rsidP="00C53C29">
      <w:pPr>
        <w:pStyle w:val="EW"/>
      </w:pPr>
      <w:r w:rsidRPr="009C4728">
        <w:t>DTT</w:t>
      </w:r>
      <w:r w:rsidRPr="009C4728">
        <w:tab/>
        <w:t>Digital Terrestrial Television</w:t>
      </w:r>
    </w:p>
    <w:p w14:paraId="07D8DAF1" w14:textId="77777777" w:rsidR="00C53C29" w:rsidRPr="009C4728" w:rsidRDefault="00C53C29" w:rsidP="00C53C29">
      <w:pPr>
        <w:pStyle w:val="EW"/>
      </w:pPr>
      <w:r w:rsidRPr="009C4728">
        <w:t>EARFCN</w:t>
      </w:r>
      <w:r w:rsidRPr="009C4728">
        <w:tab/>
        <w:t xml:space="preserve">E-UTRA Absolute Radio Frequency Channel Number </w:t>
      </w:r>
    </w:p>
    <w:p w14:paraId="07D8DAF2" w14:textId="77777777" w:rsidR="00C53C29" w:rsidRPr="009C4728" w:rsidRDefault="00C53C29" w:rsidP="00C53C29">
      <w:pPr>
        <w:pStyle w:val="EW"/>
      </w:pPr>
      <w:r w:rsidRPr="009C4728">
        <w:t>EDGE</w:t>
      </w:r>
      <w:r w:rsidRPr="009C4728">
        <w:tab/>
        <w:t>Enhanced Data rates for GSM Evolution</w:t>
      </w:r>
    </w:p>
    <w:p w14:paraId="07D8DAF3" w14:textId="77777777" w:rsidR="00C53C29" w:rsidRPr="009C4728" w:rsidRDefault="00C53C29" w:rsidP="00C53C29">
      <w:pPr>
        <w:pStyle w:val="EW"/>
      </w:pPr>
      <w:r w:rsidRPr="009C4728">
        <w:t>EIRP</w:t>
      </w:r>
      <w:r w:rsidRPr="009C4728">
        <w:tab/>
        <w:t>Effective Isotropic Radiated Power</w:t>
      </w:r>
    </w:p>
    <w:p w14:paraId="07D8DAF4" w14:textId="77777777" w:rsidR="00C53C29" w:rsidRPr="009C4728" w:rsidRDefault="00C53C29" w:rsidP="00C53C29">
      <w:pPr>
        <w:pStyle w:val="EW"/>
      </w:pPr>
      <w:r w:rsidRPr="009C4728">
        <w:t>EVM</w:t>
      </w:r>
      <w:r w:rsidRPr="009C4728">
        <w:tab/>
        <w:t>Error Vector Magnitude</w:t>
      </w:r>
    </w:p>
    <w:p w14:paraId="07D8DAF5" w14:textId="77777777" w:rsidR="00C53C29" w:rsidRPr="009C4728" w:rsidRDefault="00C53C29" w:rsidP="00C53C29">
      <w:pPr>
        <w:pStyle w:val="EW"/>
      </w:pPr>
      <w:r w:rsidRPr="009C4728">
        <w:t>FCC</w:t>
      </w:r>
      <w:r w:rsidRPr="009C4728">
        <w:tab/>
        <w:t>Federal Communications Commission</w:t>
      </w:r>
    </w:p>
    <w:p w14:paraId="07D8DAF6" w14:textId="77777777" w:rsidR="00C53C29" w:rsidRPr="009C4728" w:rsidRDefault="00C53C29" w:rsidP="00C53C29">
      <w:pPr>
        <w:pStyle w:val="EW"/>
      </w:pPr>
      <w:r w:rsidRPr="009C4728">
        <w:t>FDD</w:t>
      </w:r>
      <w:r w:rsidRPr="009C4728">
        <w:tab/>
        <w:t>Frequency Division Duplex</w:t>
      </w:r>
    </w:p>
    <w:p w14:paraId="07D8DAF7" w14:textId="77777777" w:rsidR="00C53C29" w:rsidRPr="009C4728" w:rsidRDefault="00C53C29" w:rsidP="00C53C29">
      <w:pPr>
        <w:pStyle w:val="EW"/>
      </w:pPr>
      <w:r w:rsidRPr="009C4728">
        <w:t>FR</w:t>
      </w:r>
      <w:r w:rsidRPr="009C4728">
        <w:tab/>
        <w:t>Frequency Range</w:t>
      </w:r>
    </w:p>
    <w:p w14:paraId="07D8DAF8" w14:textId="77777777" w:rsidR="00C53C29" w:rsidRPr="009C4728" w:rsidRDefault="00C53C29" w:rsidP="00C53C29">
      <w:pPr>
        <w:pStyle w:val="EW"/>
      </w:pPr>
      <w:r w:rsidRPr="009C4728">
        <w:t>FRC</w:t>
      </w:r>
      <w:r w:rsidRPr="009C4728">
        <w:tab/>
        <w:t>Fixed Reference Channel</w:t>
      </w:r>
    </w:p>
    <w:p w14:paraId="07D8DAF9" w14:textId="77777777" w:rsidR="00C53C29" w:rsidRPr="009C4728" w:rsidRDefault="00C53C29" w:rsidP="00C53C29">
      <w:pPr>
        <w:pStyle w:val="EW"/>
      </w:pPr>
      <w:r w:rsidRPr="009C4728">
        <w:t>GP</w:t>
      </w:r>
      <w:r w:rsidRPr="009C4728">
        <w:tab/>
        <w:t>Guard Period (for E-UTRA TDD operation)</w:t>
      </w:r>
    </w:p>
    <w:p w14:paraId="07D8DAFA" w14:textId="77777777" w:rsidR="00C53C29" w:rsidRPr="009C4728" w:rsidRDefault="00C53C29" w:rsidP="00C53C29">
      <w:pPr>
        <w:pStyle w:val="EW"/>
      </w:pPr>
      <w:r w:rsidRPr="009C4728">
        <w:t>GSM</w:t>
      </w:r>
      <w:r w:rsidRPr="009C4728">
        <w:tab/>
        <w:t>Global System for Mobile Communications</w:t>
      </w:r>
    </w:p>
    <w:p w14:paraId="07D8DAFB" w14:textId="77777777" w:rsidR="00C53C29" w:rsidRPr="009C4728" w:rsidRDefault="00C53C29" w:rsidP="00C53C29">
      <w:pPr>
        <w:pStyle w:val="EW"/>
      </w:pPr>
      <w:r w:rsidRPr="009C4728">
        <w:t>HSDPA</w:t>
      </w:r>
      <w:r w:rsidRPr="009C4728">
        <w:tab/>
        <w:t>High Speed Downlink Packet Access</w:t>
      </w:r>
    </w:p>
    <w:p w14:paraId="07D8DAFC" w14:textId="77777777" w:rsidR="00C53C29" w:rsidRPr="009C4728" w:rsidRDefault="00C53C29" w:rsidP="00C53C29">
      <w:pPr>
        <w:pStyle w:val="EW"/>
      </w:pPr>
      <w:r w:rsidRPr="009C4728">
        <w:t>HSUPA</w:t>
      </w:r>
      <w:r w:rsidRPr="009C4728">
        <w:tab/>
        <w:t>High Speed Uplink Packet Access</w:t>
      </w:r>
    </w:p>
    <w:p w14:paraId="07D8DAFD" w14:textId="77777777" w:rsidR="00C53C29" w:rsidRPr="009C4728" w:rsidRDefault="00C53C29" w:rsidP="00C53C29">
      <w:pPr>
        <w:pStyle w:val="EW"/>
      </w:pPr>
      <w:r w:rsidRPr="009C4728">
        <w:t>ICS</w:t>
      </w:r>
      <w:r w:rsidRPr="009C4728">
        <w:tab/>
        <w:t>In-Channel Selectivity</w:t>
      </w:r>
    </w:p>
    <w:p w14:paraId="07D8DAFE" w14:textId="77777777" w:rsidR="00C53C29" w:rsidRPr="009C4728" w:rsidRDefault="00C53C29" w:rsidP="00C53C29">
      <w:pPr>
        <w:pStyle w:val="EW"/>
      </w:pPr>
      <w:r w:rsidRPr="009C4728">
        <w:t>ITU</w:t>
      </w:r>
      <w:r w:rsidRPr="009C4728">
        <w:noBreakHyphen/>
        <w:t>R</w:t>
      </w:r>
      <w:r w:rsidRPr="009C4728">
        <w:tab/>
        <w:t>Radiocommunication Sector of the ITU</w:t>
      </w:r>
    </w:p>
    <w:p w14:paraId="07D8DAFF" w14:textId="77777777" w:rsidR="00C53C29" w:rsidRPr="009C4728" w:rsidRDefault="00C53C29" w:rsidP="00C53C29">
      <w:pPr>
        <w:pStyle w:val="EW"/>
      </w:pPr>
      <w:r w:rsidRPr="009C4728">
        <w:t>LA</w:t>
      </w:r>
      <w:r w:rsidRPr="009C4728">
        <w:tab/>
        <w:t>Local Area</w:t>
      </w:r>
    </w:p>
    <w:p w14:paraId="07D8DB00" w14:textId="77777777" w:rsidR="00C53C29" w:rsidRPr="009C4728" w:rsidRDefault="00C53C29" w:rsidP="00C53C29">
      <w:pPr>
        <w:pStyle w:val="EW"/>
      </w:pPr>
      <w:r w:rsidRPr="009C4728">
        <w:t>LNA</w:t>
      </w:r>
      <w:r w:rsidRPr="009C4728">
        <w:tab/>
        <w:t>Low Noise Amplifier</w:t>
      </w:r>
    </w:p>
    <w:p w14:paraId="07D8DB01" w14:textId="77777777" w:rsidR="00C53C29" w:rsidRPr="009C4728" w:rsidRDefault="00C53C29" w:rsidP="00C53C29">
      <w:pPr>
        <w:pStyle w:val="EW"/>
      </w:pPr>
      <w:r w:rsidRPr="009C4728">
        <w:t>MB-MSR</w:t>
      </w:r>
      <w:r w:rsidRPr="009C4728">
        <w:tab/>
        <w:t>Multi-Band Multi-Standard Radio</w:t>
      </w:r>
    </w:p>
    <w:p w14:paraId="07D8DB02" w14:textId="77777777" w:rsidR="00C53C29" w:rsidRPr="009C4728" w:rsidRDefault="00C53C29" w:rsidP="00C53C29">
      <w:pPr>
        <w:pStyle w:val="EW"/>
      </w:pPr>
      <w:r w:rsidRPr="009C4728">
        <w:t>MFCN</w:t>
      </w:r>
      <w:r w:rsidRPr="009C4728">
        <w:tab/>
        <w:t>Mobile/Fixed Communications Network</w:t>
      </w:r>
    </w:p>
    <w:p w14:paraId="07D8DB03" w14:textId="77777777" w:rsidR="00C53C29" w:rsidRPr="009C4728" w:rsidRDefault="00C53C29" w:rsidP="00C53C29">
      <w:pPr>
        <w:pStyle w:val="EW"/>
      </w:pPr>
      <w:r w:rsidRPr="009C4728">
        <w:t>MIMO</w:t>
      </w:r>
      <w:r w:rsidRPr="009C4728">
        <w:tab/>
        <w:t>Multiple Input Multiple Output</w:t>
      </w:r>
    </w:p>
    <w:p w14:paraId="07D8DB04" w14:textId="77777777" w:rsidR="00C53C29" w:rsidRPr="009C4728" w:rsidRDefault="00C53C29" w:rsidP="00C53C29">
      <w:pPr>
        <w:pStyle w:val="EW"/>
      </w:pPr>
      <w:r w:rsidRPr="009C4728">
        <w:t>MR</w:t>
      </w:r>
      <w:r w:rsidRPr="009C4728">
        <w:tab/>
        <w:t>Medium Range</w:t>
      </w:r>
    </w:p>
    <w:p w14:paraId="07D8DB05" w14:textId="77777777" w:rsidR="00C53C29" w:rsidRPr="009C4728" w:rsidRDefault="00C53C29" w:rsidP="00C53C29">
      <w:pPr>
        <w:pStyle w:val="EW"/>
      </w:pPr>
      <w:r w:rsidRPr="009C4728">
        <w:t>MS</w:t>
      </w:r>
      <w:r w:rsidRPr="009C4728">
        <w:tab/>
        <w:t>Mobile Station</w:t>
      </w:r>
    </w:p>
    <w:p w14:paraId="07D8DB06" w14:textId="77777777" w:rsidR="00C53C29" w:rsidRPr="009C4728" w:rsidRDefault="00C53C29" w:rsidP="00C53C29">
      <w:pPr>
        <w:pStyle w:val="EW"/>
      </w:pPr>
      <w:r w:rsidRPr="009C4728">
        <w:t>MSR</w:t>
      </w:r>
      <w:r w:rsidRPr="009C4728">
        <w:tab/>
        <w:t>Multi-Standard Radio</w:t>
      </w:r>
    </w:p>
    <w:p w14:paraId="07D8DB07"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07D8DB08"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07D8DB09" w14:textId="77777777" w:rsidR="00C53C29" w:rsidRPr="009C4728" w:rsidRDefault="00C53C29" w:rsidP="00C53C29">
      <w:pPr>
        <w:pStyle w:val="EW"/>
      </w:pPr>
      <w:r w:rsidRPr="009C4728">
        <w:t>NR-ARFCN</w:t>
      </w:r>
      <w:r w:rsidRPr="009C4728">
        <w:tab/>
        <w:t>NR Absolute Radio Frequency Channel Number</w:t>
      </w:r>
    </w:p>
    <w:p w14:paraId="07D8DB0A" w14:textId="77777777" w:rsidR="00C53C29" w:rsidRPr="009C4728" w:rsidRDefault="00C53C29" w:rsidP="00C53C29">
      <w:pPr>
        <w:pStyle w:val="EW"/>
      </w:pPr>
      <w:r w:rsidRPr="009C4728">
        <w:t>NRS</w:t>
      </w:r>
      <w:r w:rsidRPr="009C4728">
        <w:tab/>
        <w:t>Narrowband Reference Signal</w:t>
      </w:r>
    </w:p>
    <w:p w14:paraId="080909DB" w14:textId="77777777" w:rsidR="001F5862" w:rsidRDefault="001F5862" w:rsidP="001F5862">
      <w:pPr>
        <w:pStyle w:val="EW"/>
      </w:pPr>
      <w:bookmarkStart w:id="178" w:name="_Hlk65444822"/>
      <w:r>
        <w:t>OBUE</w:t>
      </w:r>
      <w:r>
        <w:tab/>
      </w:r>
      <w:r w:rsidRPr="003E3617">
        <w:t xml:space="preserve">Operating </w:t>
      </w:r>
      <w:r>
        <w:t>B</w:t>
      </w:r>
      <w:r w:rsidRPr="003E3617">
        <w:t xml:space="preserve">and </w:t>
      </w:r>
      <w:r>
        <w:t>U</w:t>
      </w:r>
      <w:r w:rsidRPr="003E3617">
        <w:t xml:space="preserve">nwanted </w:t>
      </w:r>
      <w:r>
        <w:t>E</w:t>
      </w:r>
      <w:r w:rsidRPr="003E3617">
        <w:t>missions</w:t>
      </w:r>
    </w:p>
    <w:bookmarkEnd w:id="178"/>
    <w:p w14:paraId="07D8DB0B" w14:textId="77777777" w:rsidR="00C53C29" w:rsidRPr="009C4728" w:rsidRDefault="00C53C29" w:rsidP="00C53C29">
      <w:pPr>
        <w:pStyle w:val="EW"/>
      </w:pPr>
      <w:r w:rsidRPr="009C4728">
        <w:t>PA</w:t>
      </w:r>
      <w:r w:rsidRPr="009C4728">
        <w:tab/>
        <w:t>Power Amplifier</w:t>
      </w:r>
    </w:p>
    <w:p w14:paraId="07D8DB0C" w14:textId="77777777" w:rsidR="00C53C29" w:rsidRPr="009C4728" w:rsidRDefault="00C53C29" w:rsidP="00C53C29">
      <w:pPr>
        <w:pStyle w:val="EW"/>
      </w:pPr>
      <w:r w:rsidRPr="009C4728">
        <w:t>PHS</w:t>
      </w:r>
      <w:r w:rsidRPr="009C4728">
        <w:tab/>
        <w:t>Personal Handyphone System</w:t>
      </w:r>
    </w:p>
    <w:p w14:paraId="07D8DB0D" w14:textId="77777777" w:rsidR="00C53C29" w:rsidRPr="009C4728" w:rsidRDefault="00C53C29" w:rsidP="00C53C29">
      <w:pPr>
        <w:pStyle w:val="EW"/>
      </w:pPr>
      <w:r w:rsidRPr="009C4728">
        <w:t>QPSK</w:t>
      </w:r>
      <w:r w:rsidRPr="009C4728">
        <w:tab/>
        <w:t>Quadrature Phase-Shift Keying</w:t>
      </w:r>
    </w:p>
    <w:p w14:paraId="07D8DB0E" w14:textId="77777777" w:rsidR="00C53C29" w:rsidRPr="009C4728" w:rsidRDefault="00C53C29" w:rsidP="00C53C29">
      <w:pPr>
        <w:pStyle w:val="EW"/>
      </w:pPr>
      <w:r w:rsidRPr="009C4728">
        <w:t>RAT</w:t>
      </w:r>
      <w:r w:rsidRPr="009C4728">
        <w:tab/>
        <w:t>Radio Access Technology</w:t>
      </w:r>
    </w:p>
    <w:p w14:paraId="07D8DB0F" w14:textId="77777777" w:rsidR="00C53C29" w:rsidRPr="009C4728" w:rsidRDefault="00C53C29" w:rsidP="00C53C29">
      <w:pPr>
        <w:pStyle w:val="EW"/>
      </w:pPr>
      <w:r w:rsidRPr="009C4728">
        <w:t>RB</w:t>
      </w:r>
      <w:r w:rsidRPr="009C4728">
        <w:tab/>
        <w:t>Resource Block (for E-UTRA and NR)</w:t>
      </w:r>
    </w:p>
    <w:p w14:paraId="07D8DB10" w14:textId="77777777" w:rsidR="00C53C29" w:rsidRPr="009C4728" w:rsidRDefault="00C53C29" w:rsidP="00C53C29">
      <w:pPr>
        <w:pStyle w:val="EW"/>
      </w:pPr>
      <w:r w:rsidRPr="009C4728">
        <w:t>RF</w:t>
      </w:r>
      <w:r w:rsidRPr="009C4728">
        <w:tab/>
        <w:t>Radio Frequency</w:t>
      </w:r>
    </w:p>
    <w:p w14:paraId="07D8DB11" w14:textId="77777777" w:rsidR="00C53C29" w:rsidRPr="009C4728" w:rsidRDefault="00C53C29" w:rsidP="00C53C29">
      <w:pPr>
        <w:pStyle w:val="EW"/>
      </w:pPr>
      <w:r w:rsidRPr="009C4728">
        <w:t>RMS</w:t>
      </w:r>
      <w:r w:rsidRPr="009C4728">
        <w:tab/>
        <w:t>Root Mean Square (value)</w:t>
      </w:r>
    </w:p>
    <w:p w14:paraId="07D8DB12" w14:textId="77777777" w:rsidR="00C53C29" w:rsidRPr="009C4728" w:rsidRDefault="00C53C29" w:rsidP="00C53C29">
      <w:pPr>
        <w:pStyle w:val="EW"/>
      </w:pPr>
      <w:r w:rsidRPr="009C4728">
        <w:t>RS</w:t>
      </w:r>
      <w:r w:rsidRPr="009C4728">
        <w:tab/>
        <w:t>Reference Symbol</w:t>
      </w:r>
    </w:p>
    <w:p w14:paraId="07D8DB13" w14:textId="77777777" w:rsidR="00C53C29" w:rsidRPr="009C4728" w:rsidRDefault="00C53C29" w:rsidP="00C53C29">
      <w:pPr>
        <w:pStyle w:val="EW"/>
      </w:pPr>
      <w:r w:rsidRPr="009C4728">
        <w:t>RX</w:t>
      </w:r>
      <w:r w:rsidRPr="009C4728">
        <w:tab/>
        <w:t>Receiver</w:t>
      </w:r>
    </w:p>
    <w:p w14:paraId="07D8DB14" w14:textId="77777777" w:rsidR="00C53C29" w:rsidRPr="009C4728" w:rsidRDefault="00C53C29" w:rsidP="00C53C29">
      <w:pPr>
        <w:pStyle w:val="EW"/>
      </w:pPr>
      <w:r w:rsidRPr="009C4728">
        <w:t>SCS</w:t>
      </w:r>
      <w:r w:rsidRPr="009C4728">
        <w:tab/>
        <w:t>Sub-Carrier Spacing</w:t>
      </w:r>
    </w:p>
    <w:p w14:paraId="07D8DB15" w14:textId="77777777" w:rsidR="00C53C29" w:rsidRPr="009C4728" w:rsidRDefault="00C53C29" w:rsidP="00C53C29">
      <w:pPr>
        <w:pStyle w:val="EW"/>
      </w:pPr>
      <w:r w:rsidRPr="009C4728">
        <w:t>SNR</w:t>
      </w:r>
      <w:r w:rsidRPr="009C4728">
        <w:tab/>
        <w:t>Signal-to-Noise Ratio</w:t>
      </w:r>
    </w:p>
    <w:p w14:paraId="07D8DB16" w14:textId="77777777" w:rsidR="00C53C29" w:rsidRPr="009C4728" w:rsidRDefault="00C53C29" w:rsidP="00C53C29">
      <w:pPr>
        <w:pStyle w:val="EW"/>
      </w:pPr>
      <w:r w:rsidRPr="009C4728">
        <w:t>TDD</w:t>
      </w:r>
      <w:r w:rsidRPr="009C4728">
        <w:tab/>
        <w:t>Time Division Duplex</w:t>
      </w:r>
    </w:p>
    <w:p w14:paraId="07D8DB17" w14:textId="77777777" w:rsidR="00C53C29" w:rsidRPr="009C4728" w:rsidRDefault="00C53C29" w:rsidP="00C53C29">
      <w:pPr>
        <w:pStyle w:val="EW"/>
      </w:pPr>
      <w:r w:rsidRPr="009C4728">
        <w:t>TX</w:t>
      </w:r>
      <w:r w:rsidRPr="009C4728">
        <w:tab/>
        <w:t xml:space="preserve">Transmitter </w:t>
      </w:r>
    </w:p>
    <w:p w14:paraId="07D8DB18" w14:textId="77777777" w:rsidR="00C53C29" w:rsidRPr="009C4728" w:rsidRDefault="00C53C29" w:rsidP="00C53C29">
      <w:pPr>
        <w:pStyle w:val="EW"/>
      </w:pPr>
      <w:r w:rsidRPr="009C4728">
        <w:t>UARFCN</w:t>
      </w:r>
      <w:r w:rsidRPr="009C4728">
        <w:tab/>
        <w:t>UTRA Absolute Radio Frequency Channel Number</w:t>
      </w:r>
    </w:p>
    <w:p w14:paraId="07D8DB19" w14:textId="77777777" w:rsidR="00C53C29" w:rsidRPr="009C4728" w:rsidRDefault="00C53C29" w:rsidP="00C53C29">
      <w:pPr>
        <w:pStyle w:val="EW"/>
      </w:pPr>
      <w:r w:rsidRPr="009C4728">
        <w:t>UE</w:t>
      </w:r>
      <w:r w:rsidRPr="009C4728">
        <w:tab/>
        <w:t>User Equipment</w:t>
      </w:r>
    </w:p>
    <w:p w14:paraId="07D8DB1A" w14:textId="77777777" w:rsidR="00C53C29" w:rsidRPr="009C4728" w:rsidRDefault="00C53C29" w:rsidP="00C53C29">
      <w:pPr>
        <w:pStyle w:val="EW"/>
      </w:pPr>
      <w:r w:rsidRPr="009C4728">
        <w:t>UEM</w:t>
      </w:r>
      <w:r w:rsidRPr="009C4728">
        <w:tab/>
        <w:t>operating band Unwanted Emissions Mask</w:t>
      </w:r>
    </w:p>
    <w:p w14:paraId="07D8DB1B" w14:textId="77777777" w:rsidR="00C53C29" w:rsidRPr="009C4728" w:rsidRDefault="00C53C29" w:rsidP="00C53C29">
      <w:pPr>
        <w:pStyle w:val="EW"/>
      </w:pPr>
      <w:r w:rsidRPr="009C4728">
        <w:t>WA</w:t>
      </w:r>
      <w:r w:rsidRPr="009C4728">
        <w:tab/>
        <w:t>Wide Area</w:t>
      </w:r>
    </w:p>
    <w:p w14:paraId="07D8DB1C" w14:textId="77777777" w:rsidR="00C53C29" w:rsidRPr="009C4728" w:rsidRDefault="00C53C29" w:rsidP="00C53C29"/>
    <w:p w14:paraId="07D8DB1D" w14:textId="77777777" w:rsidR="00C53C29" w:rsidRPr="009C4728" w:rsidRDefault="00C53C29" w:rsidP="00C53C29">
      <w:pPr>
        <w:pStyle w:val="Heading1"/>
      </w:pPr>
      <w:bookmarkStart w:id="179" w:name="_Toc21093115"/>
      <w:bookmarkStart w:id="180" w:name="_Toc29762644"/>
      <w:bookmarkStart w:id="181" w:name="_Toc36025819"/>
      <w:bookmarkStart w:id="182" w:name="_Toc44584689"/>
      <w:bookmarkStart w:id="183" w:name="_Toc45868982"/>
      <w:bookmarkStart w:id="184" w:name="_Toc52553541"/>
      <w:bookmarkStart w:id="185" w:name="_Toc61111788"/>
      <w:bookmarkStart w:id="186" w:name="_Toc61125870"/>
      <w:bookmarkStart w:id="187" w:name="_Toc61126031"/>
      <w:bookmarkStart w:id="188" w:name="_Toc66804543"/>
      <w:bookmarkStart w:id="189" w:name="_Toc74821117"/>
      <w:bookmarkStart w:id="190" w:name="_Toc76502981"/>
      <w:bookmarkStart w:id="191" w:name="_Toc83038654"/>
      <w:bookmarkStart w:id="192" w:name="_Toc89850778"/>
      <w:bookmarkStart w:id="193" w:name="_Toc98664863"/>
      <w:bookmarkStart w:id="194" w:name="_Toc105764865"/>
      <w:bookmarkStart w:id="195" w:name="_Toc130866159"/>
      <w:bookmarkStart w:id="196" w:name="_Toc137383814"/>
      <w:bookmarkStart w:id="197" w:name="_Toc137402015"/>
      <w:bookmarkStart w:id="198" w:name="_Toc138891530"/>
      <w:bookmarkStart w:id="199" w:name="_Toc145071146"/>
      <w:bookmarkStart w:id="200" w:name="_Toc155208881"/>
      <w:r w:rsidRPr="009C4728">
        <w:lastRenderedPageBreak/>
        <w:t>4</w:t>
      </w:r>
      <w:r w:rsidRPr="009C4728">
        <w:tab/>
        <w:t>General</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07D8DB1E" w14:textId="77777777" w:rsidR="00C53C29" w:rsidRPr="009C4728" w:rsidRDefault="00C53C29" w:rsidP="00C53C29">
      <w:pPr>
        <w:pStyle w:val="Heading2"/>
        <w:rPr>
          <w:snapToGrid w:val="0"/>
        </w:rPr>
      </w:pPr>
      <w:bookmarkStart w:id="201" w:name="_Toc21093116"/>
      <w:bookmarkStart w:id="202" w:name="_Toc29762645"/>
      <w:bookmarkStart w:id="203" w:name="_Toc36025820"/>
      <w:bookmarkStart w:id="204" w:name="_Toc44584690"/>
      <w:bookmarkStart w:id="205" w:name="_Toc45868983"/>
      <w:bookmarkStart w:id="206" w:name="_Toc52553542"/>
      <w:bookmarkStart w:id="207" w:name="_Toc61111789"/>
      <w:bookmarkStart w:id="208" w:name="_Toc61125871"/>
      <w:bookmarkStart w:id="209" w:name="_Toc61126032"/>
      <w:bookmarkStart w:id="210" w:name="_Toc66804544"/>
      <w:bookmarkStart w:id="211" w:name="_Toc74821118"/>
      <w:bookmarkStart w:id="212" w:name="_Toc76502982"/>
      <w:bookmarkStart w:id="213" w:name="_Toc83038655"/>
      <w:bookmarkStart w:id="214" w:name="_Toc89850779"/>
      <w:bookmarkStart w:id="215" w:name="_Toc98664864"/>
      <w:bookmarkStart w:id="216" w:name="_Toc105764866"/>
      <w:bookmarkStart w:id="217" w:name="_Toc130866160"/>
      <w:bookmarkStart w:id="218" w:name="_Toc137383815"/>
      <w:bookmarkStart w:id="219" w:name="_Toc137402016"/>
      <w:bookmarkStart w:id="220" w:name="_Toc138891531"/>
      <w:bookmarkStart w:id="221" w:name="_Toc145071147"/>
      <w:bookmarkStart w:id="222" w:name="_Toc155208882"/>
      <w:r w:rsidRPr="009C4728">
        <w:rPr>
          <w:snapToGrid w:val="0"/>
        </w:rPr>
        <w:t>4.1</w:t>
      </w:r>
      <w:r w:rsidRPr="009C4728">
        <w:rPr>
          <w:snapToGrid w:val="0"/>
        </w:rPr>
        <w:tab/>
        <w:t>Relation between the MSR specification and the single-RAT specifications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07D8DB1F"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07D8DB20"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07D8DB21"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07D8DB22"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07D8DB23" w14:textId="77777777" w:rsidR="00C53C29" w:rsidRPr="009C4728" w:rsidRDefault="00C53C29" w:rsidP="00C53C29">
      <w:r w:rsidRPr="009C4728">
        <w:t>The applicability of each requirement is described in clause 5.</w:t>
      </w:r>
    </w:p>
    <w:p w14:paraId="07D8DB24" w14:textId="77777777" w:rsidR="00C53C29" w:rsidRPr="009C4728" w:rsidRDefault="00C53C29" w:rsidP="00C53C29">
      <w:pPr>
        <w:pStyle w:val="Heading2"/>
        <w:rPr>
          <w:snapToGrid w:val="0"/>
        </w:rPr>
      </w:pPr>
      <w:bookmarkStart w:id="223" w:name="_Toc21093117"/>
      <w:bookmarkStart w:id="224" w:name="_Toc29762646"/>
      <w:bookmarkStart w:id="225" w:name="_Toc36025821"/>
      <w:bookmarkStart w:id="226" w:name="_Toc44584691"/>
      <w:bookmarkStart w:id="227" w:name="_Toc45868984"/>
      <w:bookmarkStart w:id="228" w:name="_Toc52553543"/>
      <w:bookmarkStart w:id="229" w:name="_Toc61111790"/>
      <w:bookmarkStart w:id="230" w:name="_Toc61125872"/>
      <w:bookmarkStart w:id="231" w:name="_Toc61126033"/>
      <w:bookmarkStart w:id="232" w:name="_Toc66804545"/>
      <w:bookmarkStart w:id="233" w:name="_Toc74821119"/>
      <w:bookmarkStart w:id="234" w:name="_Toc76502983"/>
      <w:bookmarkStart w:id="235" w:name="_Toc83038656"/>
      <w:bookmarkStart w:id="236" w:name="_Toc89850780"/>
      <w:bookmarkStart w:id="237" w:name="_Toc98664865"/>
      <w:bookmarkStart w:id="238" w:name="_Toc105764867"/>
      <w:bookmarkStart w:id="239" w:name="_Toc130866161"/>
      <w:bookmarkStart w:id="240" w:name="_Toc137383816"/>
      <w:bookmarkStart w:id="241" w:name="_Toc137402017"/>
      <w:bookmarkStart w:id="242" w:name="_Toc138891532"/>
      <w:bookmarkStart w:id="243" w:name="_Toc145071148"/>
      <w:bookmarkStart w:id="244" w:name="_Toc155208883"/>
      <w:r w:rsidRPr="009C4728">
        <w:rPr>
          <w:snapToGrid w:val="0"/>
        </w:rPr>
        <w:t>4.2</w:t>
      </w:r>
      <w:r w:rsidRPr="009C4728">
        <w:rPr>
          <w:snapToGrid w:val="0"/>
        </w:rPr>
        <w:tab/>
        <w:t>Relationship between minimum requirements and test requirements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07D8DB25" w14:textId="77777777" w:rsidR="00C53C29" w:rsidRPr="009C4728" w:rsidRDefault="00C53C29" w:rsidP="00714531">
      <w:pPr>
        <w:rPr>
          <w:snapToGrid w:val="0"/>
        </w:rPr>
      </w:pPr>
      <w:r w:rsidRPr="009C4728">
        <w:rPr>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7D8DB26" w14:textId="77777777" w:rsidR="00C53C29" w:rsidRPr="009C4728" w:rsidRDefault="00C53C29" w:rsidP="00714531">
      <w:pPr>
        <w:rPr>
          <w:snapToGrid w:val="0"/>
        </w:rPr>
      </w:pPr>
      <w:r w:rsidRPr="009C4728">
        <w:rPr>
          <w:snapToGrid w:val="0"/>
        </w:rPr>
        <w:t>For MSR single-RAT requirements, the principle used to define the test requirement remains from the existing specifications.</w:t>
      </w:r>
    </w:p>
    <w:p w14:paraId="07D8DB27" w14:textId="77777777" w:rsidR="00C53C29" w:rsidRPr="009C4728" w:rsidRDefault="00C53C29" w:rsidP="00714531">
      <w:pPr>
        <w:rPr>
          <w:snapToGrid w:val="0"/>
        </w:rPr>
      </w:pPr>
      <w:r w:rsidRPr="009C4728">
        <w:rPr>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07D8DB28" w14:textId="77777777" w:rsidR="00C53C29" w:rsidRPr="009C4728" w:rsidRDefault="00C53C29" w:rsidP="00C53C29">
      <w:pPr>
        <w:pStyle w:val="Heading2"/>
      </w:pPr>
      <w:bookmarkStart w:id="245" w:name="_Toc21093118"/>
      <w:bookmarkStart w:id="246" w:name="_Toc29762647"/>
      <w:bookmarkStart w:id="247" w:name="_Toc36025822"/>
      <w:bookmarkStart w:id="248" w:name="_Toc44584692"/>
      <w:bookmarkStart w:id="249" w:name="_Toc45868985"/>
      <w:bookmarkStart w:id="250" w:name="_Toc52553544"/>
      <w:bookmarkStart w:id="251" w:name="_Toc61111791"/>
      <w:bookmarkStart w:id="252" w:name="_Toc61125873"/>
      <w:bookmarkStart w:id="253" w:name="_Toc61126034"/>
      <w:bookmarkStart w:id="254" w:name="_Toc66804546"/>
      <w:bookmarkStart w:id="255" w:name="_Toc74821120"/>
      <w:bookmarkStart w:id="256" w:name="_Toc76502984"/>
      <w:bookmarkStart w:id="257" w:name="_Toc83038657"/>
      <w:bookmarkStart w:id="258" w:name="_Toc89850781"/>
      <w:bookmarkStart w:id="259" w:name="_Toc98664866"/>
      <w:bookmarkStart w:id="260" w:name="_Toc105764868"/>
      <w:bookmarkStart w:id="261" w:name="_Toc130866162"/>
      <w:bookmarkStart w:id="262" w:name="_Toc137383817"/>
      <w:bookmarkStart w:id="263" w:name="_Toc137402018"/>
      <w:bookmarkStart w:id="264" w:name="_Toc138891533"/>
      <w:bookmarkStart w:id="265" w:name="_Toc145071149"/>
      <w:bookmarkStart w:id="266" w:name="_Toc155208884"/>
      <w:r w:rsidRPr="009C4728">
        <w:t>4.3</w:t>
      </w:r>
      <w:r w:rsidRPr="009C4728">
        <w:tab/>
        <w:t>Base station classes</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07D8DB29"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07D8DB2A"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07D8DB2B" w14:textId="77777777" w:rsidR="00C53C29" w:rsidRPr="009C4728" w:rsidRDefault="00C53C29" w:rsidP="00C53C29">
      <w:r w:rsidRPr="009C4728">
        <w:t>Medium Range Base Stations are characterised by requirements derived from Micro Cell scenarios with a BS to UE minimum coupling loss equals to 53 dB.</w:t>
      </w:r>
    </w:p>
    <w:p w14:paraId="07D8DB2C" w14:textId="77777777" w:rsidR="00C53C29" w:rsidRPr="009C4728" w:rsidRDefault="00C53C29" w:rsidP="00C53C29">
      <w:r w:rsidRPr="009C4728">
        <w:t>Local Area Base Stations are characterised by requirements derived from Pico Cell scenarios with a BS to UE minimum coupling loss equal to 45 dB.</w:t>
      </w:r>
    </w:p>
    <w:p w14:paraId="07D8DB2D"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07D8DB2E" w14:textId="77777777" w:rsidR="00C53C29" w:rsidRPr="009C4728" w:rsidRDefault="00C53C29" w:rsidP="00C53C29">
      <w:pPr>
        <w:pStyle w:val="Heading2"/>
      </w:pPr>
      <w:bookmarkStart w:id="267" w:name="_Toc21093119"/>
      <w:bookmarkStart w:id="268" w:name="_Toc29762648"/>
      <w:bookmarkStart w:id="269" w:name="_Toc36025823"/>
      <w:bookmarkStart w:id="270" w:name="_Toc44584693"/>
      <w:bookmarkStart w:id="271" w:name="_Toc45868986"/>
      <w:bookmarkStart w:id="272" w:name="_Toc52553545"/>
      <w:bookmarkStart w:id="273" w:name="_Toc61111792"/>
      <w:bookmarkStart w:id="274" w:name="_Toc61125874"/>
      <w:bookmarkStart w:id="275" w:name="_Toc61126035"/>
      <w:bookmarkStart w:id="276" w:name="_Toc66804547"/>
      <w:bookmarkStart w:id="277" w:name="_Toc74821121"/>
      <w:bookmarkStart w:id="278" w:name="_Toc76502985"/>
      <w:bookmarkStart w:id="279" w:name="_Toc83038658"/>
      <w:bookmarkStart w:id="280" w:name="_Toc89850782"/>
      <w:bookmarkStart w:id="281" w:name="_Toc98664867"/>
      <w:bookmarkStart w:id="282" w:name="_Toc105764869"/>
      <w:bookmarkStart w:id="283" w:name="_Toc130866163"/>
      <w:bookmarkStart w:id="284" w:name="_Toc137383818"/>
      <w:bookmarkStart w:id="285" w:name="_Toc137402019"/>
      <w:bookmarkStart w:id="286" w:name="_Toc138891534"/>
      <w:bookmarkStart w:id="287" w:name="_Toc145071150"/>
      <w:bookmarkStart w:id="288" w:name="_Toc155208885"/>
      <w:r w:rsidRPr="009C4728">
        <w:lastRenderedPageBreak/>
        <w:t>4.4</w:t>
      </w:r>
      <w:r w:rsidRPr="009C4728">
        <w:tab/>
        <w:t>Regional requirements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07D8DB2F"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7D8DB30"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07D8DB31"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57"/>
        <w:gridCol w:w="6343"/>
      </w:tblGrid>
      <w:tr w:rsidR="00C53C29" w:rsidRPr="009C4728" w14:paraId="07D8DB3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07D8DB32" w14:textId="77777777" w:rsidR="00C53C29" w:rsidRPr="009C4728" w:rsidRDefault="00C53C29" w:rsidP="0021138B">
            <w:pPr>
              <w:pStyle w:val="TAH"/>
              <w:rPr>
                <w:rFonts w:cs="Arial"/>
              </w:rPr>
            </w:pPr>
            <w:r w:rsidRPr="009C4728">
              <w:rPr>
                <w:rFonts w:cs="Arial"/>
              </w:rPr>
              <w:t>Clause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07D8DB33" w14:textId="77777777" w:rsidR="00C53C29" w:rsidRPr="009C4728" w:rsidRDefault="00C53C29" w:rsidP="0021138B">
            <w:pPr>
              <w:pStyle w:val="TAH"/>
              <w:rPr>
                <w:rFonts w:cs="Arial"/>
              </w:rPr>
            </w:pPr>
            <w:r w:rsidRPr="009C4728">
              <w:rPr>
                <w:rFonts w:cs="Arial"/>
              </w:rPr>
              <w:t>Requirement</w:t>
            </w:r>
          </w:p>
        </w:tc>
        <w:tc>
          <w:tcPr>
            <w:tcW w:w="3291" w:type="pct"/>
            <w:tcBorders>
              <w:top w:val="single" w:sz="4" w:space="0" w:color="auto"/>
              <w:left w:val="single" w:sz="4" w:space="0" w:color="auto"/>
              <w:bottom w:val="single" w:sz="4" w:space="0" w:color="auto"/>
              <w:right w:val="single" w:sz="4" w:space="0" w:color="auto"/>
            </w:tcBorders>
            <w:shd w:val="clear" w:color="auto" w:fill="D9D9D9"/>
          </w:tcPr>
          <w:p w14:paraId="07D8DB34" w14:textId="77777777" w:rsidR="00C53C29" w:rsidRPr="009C4728" w:rsidRDefault="00C53C29" w:rsidP="0021138B">
            <w:pPr>
              <w:pStyle w:val="TAH"/>
              <w:rPr>
                <w:rFonts w:cs="Arial"/>
              </w:rPr>
            </w:pPr>
            <w:r w:rsidRPr="009C4728">
              <w:rPr>
                <w:rFonts w:cs="Arial"/>
              </w:rPr>
              <w:t>Comments</w:t>
            </w:r>
          </w:p>
        </w:tc>
      </w:tr>
      <w:tr w:rsidR="00C53C29" w:rsidRPr="009C4728" w14:paraId="07D8DB3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6" w14:textId="77777777" w:rsidR="00C53C29" w:rsidRPr="009C4728" w:rsidRDefault="00C53C29" w:rsidP="0021138B">
            <w:pPr>
              <w:pStyle w:val="TAL"/>
              <w:rPr>
                <w:rFonts w:cs="Arial"/>
              </w:rPr>
            </w:pPr>
            <w:r w:rsidRPr="009C4728">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07D8DB37" w14:textId="77777777" w:rsidR="00C53C29" w:rsidRPr="009C4728" w:rsidRDefault="00C53C29" w:rsidP="0021138B">
            <w:pPr>
              <w:pStyle w:val="TAL"/>
              <w:rPr>
                <w:rFonts w:cs="Arial"/>
              </w:rPr>
            </w:pPr>
            <w:r w:rsidRPr="009C4728">
              <w:rPr>
                <w:rFonts w:cs="Arial"/>
              </w:rPr>
              <w:t>Operating bands and Band Categories</w:t>
            </w:r>
          </w:p>
        </w:tc>
        <w:tc>
          <w:tcPr>
            <w:tcW w:w="3291" w:type="pct"/>
            <w:tcBorders>
              <w:top w:val="single" w:sz="4" w:space="0" w:color="auto"/>
              <w:left w:val="single" w:sz="4" w:space="0" w:color="auto"/>
              <w:bottom w:val="single" w:sz="4" w:space="0" w:color="auto"/>
              <w:right w:val="single" w:sz="4" w:space="0" w:color="auto"/>
            </w:tcBorders>
          </w:tcPr>
          <w:p w14:paraId="07D8DB38"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07D8DB3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A" w14:textId="77777777" w:rsidR="00C53C29" w:rsidRPr="009C4728" w:rsidRDefault="00C53C29" w:rsidP="0021138B">
            <w:pPr>
              <w:pStyle w:val="TAL"/>
              <w:rPr>
                <w:rFonts w:cs="Arial"/>
              </w:rPr>
            </w:pPr>
            <w:r w:rsidRPr="009C4728">
              <w:rPr>
                <w:rFonts w:cs="Arial"/>
              </w:rPr>
              <w:t>6.2.2</w:t>
            </w:r>
          </w:p>
        </w:tc>
        <w:tc>
          <w:tcPr>
            <w:tcW w:w="1119" w:type="pct"/>
            <w:tcBorders>
              <w:top w:val="single" w:sz="4" w:space="0" w:color="auto"/>
              <w:left w:val="single" w:sz="4" w:space="0" w:color="auto"/>
              <w:bottom w:val="single" w:sz="4" w:space="0" w:color="auto"/>
              <w:right w:val="single" w:sz="4" w:space="0" w:color="auto"/>
            </w:tcBorders>
          </w:tcPr>
          <w:p w14:paraId="07D8DB3B" w14:textId="77777777" w:rsidR="00C53C29" w:rsidRPr="009C4728" w:rsidRDefault="00C53C29" w:rsidP="0021138B">
            <w:pPr>
              <w:pStyle w:val="TAL"/>
              <w:rPr>
                <w:rFonts w:cs="Arial"/>
              </w:rPr>
            </w:pPr>
            <w:r w:rsidRPr="009C4728">
              <w:rPr>
                <w:rFonts w:cs="Arial"/>
              </w:rPr>
              <w:t>Base station output power</w:t>
            </w:r>
          </w:p>
        </w:tc>
        <w:tc>
          <w:tcPr>
            <w:tcW w:w="3291" w:type="pct"/>
            <w:tcBorders>
              <w:top w:val="single" w:sz="4" w:space="0" w:color="auto"/>
              <w:left w:val="single" w:sz="4" w:space="0" w:color="auto"/>
              <w:bottom w:val="single" w:sz="4" w:space="0" w:color="auto"/>
              <w:right w:val="single" w:sz="4" w:space="0" w:color="auto"/>
            </w:tcBorders>
          </w:tcPr>
          <w:p w14:paraId="07D8DB3C" w14:textId="02F513B0" w:rsidR="00C53C29" w:rsidRPr="009C4728" w:rsidRDefault="00A77663" w:rsidP="0021138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07D8DB4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E" w14:textId="77777777" w:rsidR="00C53C29" w:rsidRPr="009C4728" w:rsidRDefault="00C53C29" w:rsidP="0021138B">
            <w:pPr>
              <w:pStyle w:val="TAL"/>
              <w:rPr>
                <w:rFonts w:cs="Arial"/>
              </w:rPr>
            </w:pPr>
            <w:r w:rsidRPr="009C4728">
              <w:rPr>
                <w:rFonts w:cs="Arial"/>
              </w:rPr>
              <w:t>6.6.1.1</w:t>
            </w:r>
          </w:p>
        </w:tc>
        <w:tc>
          <w:tcPr>
            <w:tcW w:w="1119" w:type="pct"/>
            <w:tcBorders>
              <w:top w:val="single" w:sz="4" w:space="0" w:color="auto"/>
              <w:left w:val="single" w:sz="4" w:space="0" w:color="auto"/>
              <w:bottom w:val="single" w:sz="4" w:space="0" w:color="auto"/>
              <w:right w:val="single" w:sz="4" w:space="0" w:color="auto"/>
            </w:tcBorders>
          </w:tcPr>
          <w:p w14:paraId="07D8DB3F" w14:textId="77777777" w:rsidR="00C53C29" w:rsidRPr="009C4728" w:rsidRDefault="00C53C29" w:rsidP="0021138B">
            <w:pPr>
              <w:pStyle w:val="TAL"/>
              <w:rPr>
                <w:rFonts w:cs="Arial"/>
              </w:rPr>
            </w:pPr>
            <w:r w:rsidRPr="009C4728">
              <w:rPr>
                <w:rFonts w:cs="Arial"/>
              </w:rPr>
              <w:t>Mandatory requirements (spurious emissions)</w:t>
            </w:r>
          </w:p>
        </w:tc>
        <w:tc>
          <w:tcPr>
            <w:tcW w:w="3291" w:type="pct"/>
            <w:tcBorders>
              <w:top w:val="single" w:sz="4" w:space="0" w:color="auto"/>
              <w:left w:val="single" w:sz="4" w:space="0" w:color="auto"/>
              <w:bottom w:val="single" w:sz="4" w:space="0" w:color="auto"/>
              <w:right w:val="single" w:sz="4" w:space="0" w:color="auto"/>
            </w:tcBorders>
          </w:tcPr>
          <w:p w14:paraId="07D8DB40" w14:textId="77777777"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14:paraId="07D8DB4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2" w14:textId="77777777" w:rsidR="00C53C29" w:rsidRPr="009C4728" w:rsidRDefault="00C53C29" w:rsidP="0021138B">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07D8DB43" w14:textId="77777777" w:rsidR="00C53C29" w:rsidRPr="009C4728" w:rsidRDefault="00C53C29" w:rsidP="0021138B">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07D8DB44"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07D8DB4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6" w14:textId="77777777" w:rsidR="00C53C29" w:rsidRPr="009C4728" w:rsidRDefault="00C53C29" w:rsidP="0021138B">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07D8DB47" w14:textId="77777777" w:rsidR="00C53C29" w:rsidRPr="009C4728" w:rsidRDefault="00C53C29" w:rsidP="0021138B">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07D8DB48"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07D8DB4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A" w14:textId="77777777" w:rsidR="00C53C29" w:rsidRPr="009C4728" w:rsidRDefault="00C53C29" w:rsidP="0021138B">
            <w:pPr>
              <w:pStyle w:val="TAL"/>
              <w:rPr>
                <w:rFonts w:cs="Arial"/>
              </w:rPr>
            </w:pPr>
            <w:r w:rsidRPr="009C4728">
              <w:rPr>
                <w:rFonts w:cs="Arial"/>
              </w:rPr>
              <w:t>6.6.1.4</w:t>
            </w:r>
          </w:p>
        </w:tc>
        <w:tc>
          <w:tcPr>
            <w:tcW w:w="1119" w:type="pct"/>
            <w:tcBorders>
              <w:top w:val="single" w:sz="4" w:space="0" w:color="auto"/>
              <w:left w:val="single" w:sz="4" w:space="0" w:color="auto"/>
              <w:bottom w:val="single" w:sz="4" w:space="0" w:color="auto"/>
              <w:right w:val="single" w:sz="4" w:space="0" w:color="auto"/>
            </w:tcBorders>
          </w:tcPr>
          <w:p w14:paraId="07D8DB4B" w14:textId="77777777" w:rsidR="00C53C29" w:rsidRPr="009C4728" w:rsidRDefault="00C53C29" w:rsidP="0021138B">
            <w:pPr>
              <w:pStyle w:val="TAL"/>
              <w:rPr>
                <w:rFonts w:cs="Arial"/>
              </w:rPr>
            </w:pPr>
            <w:r w:rsidRPr="009C4728">
              <w:rPr>
                <w:rFonts w:cs="Arial"/>
              </w:rPr>
              <w:t>Co-location (spurious emissions)</w:t>
            </w:r>
          </w:p>
        </w:tc>
        <w:tc>
          <w:tcPr>
            <w:tcW w:w="3291" w:type="pct"/>
            <w:tcBorders>
              <w:top w:val="single" w:sz="4" w:space="0" w:color="auto"/>
              <w:left w:val="single" w:sz="4" w:space="0" w:color="auto"/>
              <w:bottom w:val="single" w:sz="4" w:space="0" w:color="auto"/>
              <w:right w:val="single" w:sz="4" w:space="0" w:color="auto"/>
            </w:tcBorders>
          </w:tcPr>
          <w:p w14:paraId="07D8DB4C"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A77663" w:rsidRPr="009C4728" w14:paraId="2F04179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5AA700D3" w14:textId="34BC4239" w:rsidR="00A77663" w:rsidRPr="009C4728" w:rsidRDefault="00A77663" w:rsidP="00A77663">
            <w:pPr>
              <w:pStyle w:val="TAL"/>
              <w:rPr>
                <w:rFonts w:cs="Arial"/>
              </w:rPr>
            </w:pPr>
            <w:r>
              <w:rPr>
                <w:rFonts w:cs="Arial"/>
              </w:rPr>
              <w:t>6.6.2.</w:t>
            </w:r>
            <w:r w:rsidRPr="00A07190">
              <w:rPr>
                <w:rFonts w:cs="Arial"/>
              </w:rPr>
              <w:t>1</w:t>
            </w:r>
          </w:p>
        </w:tc>
        <w:tc>
          <w:tcPr>
            <w:tcW w:w="1119" w:type="pct"/>
            <w:tcBorders>
              <w:top w:val="single" w:sz="4" w:space="0" w:color="auto"/>
              <w:left w:val="single" w:sz="4" w:space="0" w:color="auto"/>
              <w:bottom w:val="single" w:sz="4" w:space="0" w:color="auto"/>
              <w:right w:val="single" w:sz="4" w:space="0" w:color="auto"/>
            </w:tcBorders>
          </w:tcPr>
          <w:p w14:paraId="53D7914B" w14:textId="3545643E" w:rsidR="00A77663" w:rsidRPr="009C4728" w:rsidRDefault="00A77663" w:rsidP="00A77663">
            <w:pPr>
              <w:pStyle w:val="TAL"/>
              <w:rPr>
                <w:rFonts w:cs="Arial"/>
              </w:rPr>
            </w:pPr>
            <w:r w:rsidRPr="00A07190">
              <w:rPr>
                <w:rFonts w:cs="Arial"/>
              </w:rPr>
              <w:t>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FEDC0A4" w14:textId="422368B4"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C53C29" w:rsidRPr="009C4728" w14:paraId="07D8DB5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E" w14:textId="77777777" w:rsidR="00C53C29" w:rsidRPr="009C4728" w:rsidRDefault="00C53C29" w:rsidP="0021138B">
            <w:pPr>
              <w:pStyle w:val="TAL"/>
              <w:rPr>
                <w:rFonts w:cs="Arial"/>
              </w:rPr>
            </w:pPr>
            <w:r w:rsidRPr="009C4728">
              <w:rPr>
                <w:rFonts w:cs="Arial"/>
              </w:rPr>
              <w:t>6.6.2.4.1</w:t>
            </w:r>
          </w:p>
        </w:tc>
        <w:tc>
          <w:tcPr>
            <w:tcW w:w="1119" w:type="pct"/>
            <w:tcBorders>
              <w:top w:val="single" w:sz="4" w:space="0" w:color="auto"/>
              <w:left w:val="single" w:sz="4" w:space="0" w:color="auto"/>
              <w:bottom w:val="single" w:sz="4" w:space="0" w:color="auto"/>
              <w:right w:val="single" w:sz="4" w:space="0" w:color="auto"/>
            </w:tcBorders>
          </w:tcPr>
          <w:p w14:paraId="07D8DB4F"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0"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07D8DB5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2" w14:textId="77777777" w:rsidR="00C53C29" w:rsidRPr="009C4728" w:rsidRDefault="00C53C29" w:rsidP="0021138B">
            <w:pPr>
              <w:pStyle w:val="TAL"/>
              <w:rPr>
                <w:rFonts w:cs="Arial"/>
              </w:rPr>
            </w:pPr>
            <w:r w:rsidRPr="009C4728">
              <w:rPr>
                <w:rFonts w:cs="Arial"/>
              </w:rPr>
              <w:t>6.6.2.4.2</w:t>
            </w:r>
          </w:p>
        </w:tc>
        <w:tc>
          <w:tcPr>
            <w:tcW w:w="1119" w:type="pct"/>
            <w:tcBorders>
              <w:top w:val="single" w:sz="4" w:space="0" w:color="auto"/>
              <w:left w:val="single" w:sz="4" w:space="0" w:color="auto"/>
              <w:bottom w:val="single" w:sz="4" w:space="0" w:color="auto"/>
              <w:right w:val="single" w:sz="4" w:space="0" w:color="auto"/>
            </w:tcBorders>
          </w:tcPr>
          <w:p w14:paraId="07D8DB53"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4"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07D8DB5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6" w14:textId="77777777" w:rsidR="00C53C29" w:rsidRPr="009C4728" w:rsidRDefault="00C53C29" w:rsidP="0021138B">
            <w:pPr>
              <w:pStyle w:val="TAL"/>
              <w:rPr>
                <w:rFonts w:cs="Arial"/>
              </w:rPr>
            </w:pPr>
            <w:r w:rsidRPr="009C4728">
              <w:rPr>
                <w:rFonts w:cs="Arial"/>
              </w:rPr>
              <w:t>6.6.2.4.3</w:t>
            </w:r>
          </w:p>
        </w:tc>
        <w:tc>
          <w:tcPr>
            <w:tcW w:w="1119" w:type="pct"/>
            <w:tcBorders>
              <w:top w:val="single" w:sz="4" w:space="0" w:color="auto"/>
              <w:left w:val="single" w:sz="4" w:space="0" w:color="auto"/>
              <w:bottom w:val="single" w:sz="4" w:space="0" w:color="auto"/>
              <w:right w:val="single" w:sz="4" w:space="0" w:color="auto"/>
            </w:tcBorders>
          </w:tcPr>
          <w:p w14:paraId="07D8DB57"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8"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07D8DB5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A" w14:textId="77777777" w:rsidR="00C53C29" w:rsidRPr="009C4728" w:rsidRDefault="00C53C29" w:rsidP="0021138B">
            <w:pPr>
              <w:pStyle w:val="TAL"/>
              <w:rPr>
                <w:rFonts w:cs="Arial"/>
              </w:rPr>
            </w:pPr>
            <w:r w:rsidRPr="009C4728">
              <w:rPr>
                <w:rFonts w:cs="Arial"/>
              </w:rPr>
              <w:t>6.6.2.4.4</w:t>
            </w:r>
          </w:p>
        </w:tc>
        <w:tc>
          <w:tcPr>
            <w:tcW w:w="1119" w:type="pct"/>
            <w:tcBorders>
              <w:top w:val="single" w:sz="4" w:space="0" w:color="auto"/>
              <w:left w:val="single" w:sz="4" w:space="0" w:color="auto"/>
              <w:bottom w:val="single" w:sz="4" w:space="0" w:color="auto"/>
              <w:right w:val="single" w:sz="4" w:space="0" w:color="auto"/>
            </w:tcBorders>
          </w:tcPr>
          <w:p w14:paraId="07D8DB5B"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C"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07D8DB6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2"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07D8DB63" w14:textId="77777777" w:rsidR="00C53C29" w:rsidRPr="009C4728" w:rsidRDefault="00C53C29" w:rsidP="0021138B">
            <w:pPr>
              <w:pStyle w:val="TAL"/>
              <w:rPr>
                <w:rFonts w:cs="Arial"/>
              </w:rPr>
            </w:pPr>
            <w:r w:rsidRPr="009C4728">
              <w:rPr>
                <w:rFonts w:cs="Arial"/>
              </w:rPr>
              <w:t xml:space="preserve">Additional band 32 unwanted emissions </w:t>
            </w:r>
          </w:p>
        </w:tc>
        <w:tc>
          <w:tcPr>
            <w:tcW w:w="3290" w:type="pct"/>
            <w:tcBorders>
              <w:top w:val="single" w:sz="4" w:space="0" w:color="auto"/>
              <w:left w:val="single" w:sz="4" w:space="0" w:color="auto"/>
              <w:bottom w:val="single" w:sz="4" w:space="0" w:color="auto"/>
              <w:right w:val="single" w:sz="4" w:space="0" w:color="auto"/>
            </w:tcBorders>
          </w:tcPr>
          <w:p w14:paraId="07D8DB64"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07D8DB6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6" w14:textId="77777777" w:rsidR="00C53C29" w:rsidRPr="009C4728" w:rsidRDefault="00C53C29" w:rsidP="0021138B">
            <w:pPr>
              <w:pStyle w:val="TAL"/>
              <w:rPr>
                <w:rFonts w:cs="Arial"/>
              </w:rPr>
            </w:pPr>
            <w:r w:rsidRPr="009C4728">
              <w:rPr>
                <w:rFonts w:cs="Arial"/>
              </w:rPr>
              <w:t>6.6.3</w:t>
            </w:r>
          </w:p>
        </w:tc>
        <w:tc>
          <w:tcPr>
            <w:tcW w:w="1119" w:type="pct"/>
            <w:tcBorders>
              <w:top w:val="single" w:sz="4" w:space="0" w:color="auto"/>
              <w:left w:val="single" w:sz="4" w:space="0" w:color="auto"/>
              <w:bottom w:val="single" w:sz="4" w:space="0" w:color="auto"/>
              <w:right w:val="single" w:sz="4" w:space="0" w:color="auto"/>
            </w:tcBorders>
          </w:tcPr>
          <w:p w14:paraId="07D8DB67" w14:textId="77777777" w:rsidR="00C53C29" w:rsidRPr="009C4728" w:rsidRDefault="00C53C29" w:rsidP="0021138B">
            <w:pPr>
              <w:pStyle w:val="TAL"/>
              <w:rPr>
                <w:rFonts w:cs="Arial"/>
              </w:rPr>
            </w:pPr>
            <w:r w:rsidRPr="009C4728">
              <w:rPr>
                <w:rFonts w:cs="Arial"/>
              </w:rPr>
              <w:t>Occupied bandwidth</w:t>
            </w:r>
          </w:p>
        </w:tc>
        <w:tc>
          <w:tcPr>
            <w:tcW w:w="3291" w:type="pct"/>
            <w:tcBorders>
              <w:top w:val="single" w:sz="4" w:space="0" w:color="auto"/>
              <w:left w:val="single" w:sz="4" w:space="0" w:color="auto"/>
              <w:bottom w:val="single" w:sz="4" w:space="0" w:color="auto"/>
              <w:right w:val="single" w:sz="4" w:space="0" w:color="auto"/>
            </w:tcBorders>
          </w:tcPr>
          <w:p w14:paraId="07D8DB68"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A77663" w:rsidRPr="009C4728" w14:paraId="7EED170B"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7F7F102D" w14:textId="43966A04" w:rsidR="00A77663" w:rsidRPr="009C4728" w:rsidRDefault="00A77663" w:rsidP="00A77663">
            <w:pPr>
              <w:pStyle w:val="TAL"/>
              <w:rPr>
                <w:rFonts w:cs="Arial"/>
              </w:rPr>
            </w:pPr>
            <w:r>
              <w:rPr>
                <w:lang w:eastAsia="ja-JP"/>
              </w:rPr>
              <w:t>6.6.5.3</w:t>
            </w:r>
          </w:p>
        </w:tc>
        <w:tc>
          <w:tcPr>
            <w:tcW w:w="1119" w:type="pct"/>
            <w:tcBorders>
              <w:top w:val="single" w:sz="4" w:space="0" w:color="auto"/>
              <w:left w:val="single" w:sz="4" w:space="0" w:color="auto"/>
              <w:bottom w:val="single" w:sz="4" w:space="0" w:color="auto"/>
              <w:right w:val="single" w:sz="4" w:space="0" w:color="auto"/>
            </w:tcBorders>
          </w:tcPr>
          <w:p w14:paraId="489C797F" w14:textId="7C6E05A0" w:rsidR="00A77663" w:rsidRPr="009C4728" w:rsidRDefault="00A77663" w:rsidP="00A77663">
            <w:pPr>
              <w:pStyle w:val="TAL"/>
              <w:rPr>
                <w:rFonts w:cs="Arial"/>
              </w:rPr>
            </w:pPr>
            <w:r w:rsidRPr="00C6449B">
              <w:t>Transmitter spurious emissions</w:t>
            </w:r>
          </w:p>
        </w:tc>
        <w:tc>
          <w:tcPr>
            <w:tcW w:w="3291" w:type="pct"/>
            <w:tcBorders>
              <w:top w:val="single" w:sz="4" w:space="0" w:color="auto"/>
              <w:left w:val="single" w:sz="4" w:space="0" w:color="auto"/>
              <w:bottom w:val="single" w:sz="4" w:space="0" w:color="auto"/>
              <w:right w:val="single" w:sz="4" w:space="0" w:color="auto"/>
            </w:tcBorders>
          </w:tcPr>
          <w:p w14:paraId="35EDCD63" w14:textId="23DAB3BA"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CD65BE" w:rsidRPr="009C4728" w14:paraId="07D8DB6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A" w14:textId="6C12607A" w:rsidR="00CD65BE" w:rsidRPr="009C4728" w:rsidRDefault="00CD65BE" w:rsidP="00CD65BE">
            <w:pPr>
              <w:pStyle w:val="TAL"/>
              <w:rPr>
                <w:rFonts w:cs="Arial"/>
              </w:rPr>
            </w:pPr>
            <w:r>
              <w:rPr>
                <w:rFonts w:cs="Arial"/>
              </w:rPr>
              <w:t xml:space="preserve">6.7.3, </w:t>
            </w:r>
            <w:r w:rsidRPr="009C4728">
              <w:rPr>
                <w:rFonts w:cs="Arial"/>
              </w:rPr>
              <w:t>6.7.4</w:t>
            </w:r>
          </w:p>
        </w:tc>
        <w:tc>
          <w:tcPr>
            <w:tcW w:w="1119" w:type="pct"/>
            <w:tcBorders>
              <w:top w:val="single" w:sz="4" w:space="0" w:color="auto"/>
              <w:left w:val="single" w:sz="4" w:space="0" w:color="auto"/>
              <w:bottom w:val="single" w:sz="4" w:space="0" w:color="auto"/>
              <w:right w:val="single" w:sz="4" w:space="0" w:color="auto"/>
            </w:tcBorders>
          </w:tcPr>
          <w:p w14:paraId="07D8DB6B" w14:textId="25A3AC9E" w:rsidR="00CD65BE" w:rsidRPr="009C4728" w:rsidRDefault="00CD65BE" w:rsidP="00CD65BE">
            <w:pPr>
              <w:pStyle w:val="TAL"/>
              <w:rPr>
                <w:rFonts w:cs="Arial"/>
              </w:rPr>
            </w:pPr>
            <w:r w:rsidRPr="009C4728">
              <w:rPr>
                <w:rFonts w:cs="Arial"/>
              </w:rPr>
              <w:t>Additional requirements</w:t>
            </w:r>
          </w:p>
        </w:tc>
        <w:tc>
          <w:tcPr>
            <w:tcW w:w="3291" w:type="pct"/>
            <w:tcBorders>
              <w:top w:val="single" w:sz="4" w:space="0" w:color="auto"/>
              <w:left w:val="single" w:sz="4" w:space="0" w:color="auto"/>
              <w:bottom w:val="single" w:sz="4" w:space="0" w:color="auto"/>
              <w:right w:val="single" w:sz="4" w:space="0" w:color="auto"/>
            </w:tcBorders>
          </w:tcPr>
          <w:p w14:paraId="07D8DB6C" w14:textId="18F782F3" w:rsidR="00CD65BE" w:rsidRPr="009C4728" w:rsidRDefault="00CD65BE" w:rsidP="00CD65BE">
            <w:pPr>
              <w:pStyle w:val="TAL"/>
              <w:rPr>
                <w:rFonts w:cs="Arial"/>
              </w:rPr>
            </w:pPr>
            <w:r w:rsidRPr="009C4728">
              <w:rPr>
                <w:rFonts w:cs="Arial"/>
              </w:rPr>
              <w:t>These requirements may apply in certain regions.</w:t>
            </w:r>
          </w:p>
        </w:tc>
      </w:tr>
      <w:tr w:rsidR="00CD65BE" w:rsidRPr="009C4728" w14:paraId="444000FE"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128CA115" w14:textId="6A676576" w:rsidR="00CD65BE" w:rsidRPr="009C4728" w:rsidRDefault="00CD65BE" w:rsidP="00CD65BE">
            <w:pPr>
              <w:pStyle w:val="TAL"/>
              <w:rPr>
                <w:rFonts w:cs="Arial"/>
              </w:rPr>
            </w:pPr>
            <w:r>
              <w:rPr>
                <w:rFonts w:cs="Arial"/>
              </w:rPr>
              <w:t>7.4.5</w:t>
            </w:r>
          </w:p>
        </w:tc>
        <w:tc>
          <w:tcPr>
            <w:tcW w:w="1119" w:type="pct"/>
            <w:tcBorders>
              <w:top w:val="single" w:sz="4" w:space="0" w:color="auto"/>
              <w:left w:val="single" w:sz="4" w:space="0" w:color="auto"/>
              <w:bottom w:val="single" w:sz="4" w:space="0" w:color="auto"/>
              <w:right w:val="single" w:sz="4" w:space="0" w:color="auto"/>
            </w:tcBorders>
          </w:tcPr>
          <w:p w14:paraId="380C4DF0" w14:textId="1BAC611F" w:rsidR="00CD65BE" w:rsidRPr="009C4728" w:rsidRDefault="00CD65BE" w:rsidP="00CD65BE">
            <w:pPr>
              <w:pStyle w:val="TAL"/>
              <w:rPr>
                <w:rFonts w:cs="Arial"/>
              </w:rPr>
            </w:pPr>
            <w:r w:rsidRPr="000218B6">
              <w:rPr>
                <w:rFonts w:cs="Arial"/>
              </w:rPr>
              <w:t>Additional BC3 blocking minimum requirement</w:t>
            </w:r>
          </w:p>
        </w:tc>
        <w:tc>
          <w:tcPr>
            <w:tcW w:w="3291" w:type="pct"/>
            <w:tcBorders>
              <w:top w:val="single" w:sz="4" w:space="0" w:color="auto"/>
              <w:left w:val="single" w:sz="4" w:space="0" w:color="auto"/>
              <w:bottom w:val="single" w:sz="4" w:space="0" w:color="auto"/>
              <w:right w:val="single" w:sz="4" w:space="0" w:color="auto"/>
            </w:tcBorders>
          </w:tcPr>
          <w:p w14:paraId="4B16C994" w14:textId="3F16A267" w:rsidR="00CD65BE" w:rsidRPr="009C4728" w:rsidRDefault="00CD65BE" w:rsidP="00CD65BE">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C53C29" w:rsidRPr="009C4728" w14:paraId="07D8DB7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E" w14:textId="77777777" w:rsidR="00C53C29" w:rsidRPr="009C4728" w:rsidRDefault="00C53C29" w:rsidP="0021138B">
            <w:pPr>
              <w:pStyle w:val="TAL"/>
              <w:rPr>
                <w:rFonts w:cs="Arial"/>
              </w:rPr>
            </w:pPr>
            <w:r w:rsidRPr="009C4728">
              <w:rPr>
                <w:rFonts w:cs="Arial"/>
              </w:rPr>
              <w:t>7.5.2</w:t>
            </w:r>
          </w:p>
        </w:tc>
        <w:tc>
          <w:tcPr>
            <w:tcW w:w="1119" w:type="pct"/>
            <w:tcBorders>
              <w:top w:val="single" w:sz="4" w:space="0" w:color="auto"/>
              <w:left w:val="single" w:sz="4" w:space="0" w:color="auto"/>
              <w:bottom w:val="single" w:sz="4" w:space="0" w:color="auto"/>
              <w:right w:val="single" w:sz="4" w:space="0" w:color="auto"/>
            </w:tcBorders>
          </w:tcPr>
          <w:p w14:paraId="07D8DB6F" w14:textId="77777777" w:rsidR="00C53C29" w:rsidRPr="009C4728" w:rsidRDefault="00C53C29" w:rsidP="0021138B">
            <w:pPr>
              <w:pStyle w:val="TAL"/>
              <w:rPr>
                <w:rFonts w:cs="Arial"/>
              </w:rPr>
            </w:pPr>
            <w:r w:rsidRPr="009C4728">
              <w:rPr>
                <w:rFonts w:cs="Arial"/>
              </w:rPr>
              <w:t>Co-location requirement (blocking)</w:t>
            </w:r>
          </w:p>
        </w:tc>
        <w:tc>
          <w:tcPr>
            <w:tcW w:w="3291" w:type="pct"/>
            <w:tcBorders>
              <w:top w:val="single" w:sz="4" w:space="0" w:color="auto"/>
              <w:left w:val="single" w:sz="4" w:space="0" w:color="auto"/>
              <w:bottom w:val="single" w:sz="4" w:space="0" w:color="auto"/>
              <w:right w:val="single" w:sz="4" w:space="0" w:color="auto"/>
            </w:tcBorders>
          </w:tcPr>
          <w:p w14:paraId="07D8DB70"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07D8DB72" w14:textId="77777777" w:rsidR="00C53C29" w:rsidRPr="009C4728" w:rsidRDefault="00C53C29" w:rsidP="00C53C29"/>
    <w:p w14:paraId="07D8DB73" w14:textId="77777777" w:rsidR="00C53C29" w:rsidRPr="009C4728" w:rsidRDefault="00C53C29" w:rsidP="00C53C29">
      <w:pPr>
        <w:pStyle w:val="Heading2"/>
      </w:pPr>
      <w:bookmarkStart w:id="289" w:name="_Toc21093120"/>
      <w:bookmarkStart w:id="290" w:name="_Toc29762649"/>
      <w:bookmarkStart w:id="291" w:name="_Toc36025824"/>
      <w:bookmarkStart w:id="292" w:name="_Toc44584694"/>
      <w:bookmarkStart w:id="293" w:name="_Toc45868987"/>
      <w:bookmarkStart w:id="294" w:name="_Toc52553546"/>
      <w:bookmarkStart w:id="295" w:name="_Toc61111793"/>
      <w:bookmarkStart w:id="296" w:name="_Toc61125875"/>
      <w:bookmarkStart w:id="297" w:name="_Toc61126036"/>
      <w:bookmarkStart w:id="298" w:name="_Toc66804548"/>
      <w:bookmarkStart w:id="299" w:name="_Toc74821122"/>
      <w:bookmarkStart w:id="300" w:name="_Toc76502986"/>
      <w:bookmarkStart w:id="301" w:name="_Toc83038659"/>
      <w:bookmarkStart w:id="302" w:name="_Toc89850783"/>
      <w:bookmarkStart w:id="303" w:name="_Toc98664868"/>
      <w:bookmarkStart w:id="304" w:name="_Toc105764870"/>
      <w:bookmarkStart w:id="305" w:name="_Toc130866164"/>
      <w:bookmarkStart w:id="306" w:name="_Toc137383819"/>
      <w:bookmarkStart w:id="307" w:name="_Toc137402020"/>
      <w:bookmarkStart w:id="308" w:name="_Toc138891535"/>
      <w:bookmarkStart w:id="309" w:name="_Toc145071151"/>
      <w:bookmarkStart w:id="310" w:name="_Toc155208886"/>
      <w:r w:rsidRPr="009C4728">
        <w:lastRenderedPageBreak/>
        <w:t>4.5</w:t>
      </w:r>
      <w:r w:rsidRPr="009C4728">
        <w:tab/>
        <w:t>Operating bands and Band Categories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07D8DB74"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Mcps UTRA TDD option.</w:t>
      </w:r>
    </w:p>
    <w:p w14:paraId="07D8DB79" w14:textId="3774FB49" w:rsidR="00C53C29" w:rsidRPr="009C4728" w:rsidRDefault="003B2C89"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07D8DB7A"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3B2C89" w14:paraId="1737C149"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035E712" w14:textId="77777777" w:rsidR="003B2C89" w:rsidRPr="009C4728" w:rsidRDefault="003B2C89" w:rsidP="003B2C89">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2EEE5596"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856303E"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6D8566BB"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31C2F438"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1FCB8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1D0DDCE" w14:textId="77777777" w:rsidR="003B2C89" w:rsidRPr="009C4728" w:rsidRDefault="003B2C89" w:rsidP="003B2C89">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4D9EBCB" w14:textId="77777777" w:rsidR="003B2C89" w:rsidRDefault="003B2C89" w:rsidP="003B2C89">
            <w:pPr>
              <w:pStyle w:val="TAH"/>
              <w:rPr>
                <w:rFonts w:cs="Arial"/>
              </w:rPr>
            </w:pPr>
            <w:r>
              <w:rPr>
                <w:rFonts w:cs="Arial"/>
              </w:rPr>
              <w:t>Notes</w:t>
            </w:r>
          </w:p>
        </w:tc>
      </w:tr>
      <w:tr w:rsidR="003B2C89" w14:paraId="253BC78C" w14:textId="77777777" w:rsidTr="00D43734">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0FECEA2"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5A49F0C5" w14:textId="35E8D6FE" w:rsidR="003B2C89" w:rsidRPr="009C4728" w:rsidRDefault="00D43734" w:rsidP="00D43734">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1A6A030"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5C3D7C" w14:textId="77777777" w:rsidR="003B2C89" w:rsidRPr="009C4728" w:rsidRDefault="003B2C89" w:rsidP="003B2C89">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DAF9509" w14:textId="77777777" w:rsidR="003B2C89" w:rsidRPr="009C4728" w:rsidRDefault="003B2C89" w:rsidP="003B2C89">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3F5760D" w14:textId="77777777" w:rsidR="003B2C89" w:rsidRPr="009C4728" w:rsidRDefault="003B2C89" w:rsidP="003B2C89">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ABEAD43"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009A354"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1CCBAC01" w14:textId="77777777" w:rsidR="003B2C89" w:rsidRDefault="003B2C89" w:rsidP="003B2C89">
            <w:pPr>
              <w:pStyle w:val="TAH"/>
              <w:rPr>
                <w:rFonts w:cs="Arial"/>
              </w:rPr>
            </w:pPr>
          </w:p>
        </w:tc>
        <w:tc>
          <w:tcPr>
            <w:tcW w:w="1843" w:type="dxa"/>
            <w:tcBorders>
              <w:left w:val="single" w:sz="4" w:space="0" w:color="auto"/>
              <w:bottom w:val="single" w:sz="4" w:space="0" w:color="auto"/>
              <w:right w:val="single" w:sz="4" w:space="0" w:color="auto"/>
            </w:tcBorders>
          </w:tcPr>
          <w:p w14:paraId="4C9257B6" w14:textId="77777777" w:rsidR="003B2C89" w:rsidRDefault="003B2C89" w:rsidP="003B2C89">
            <w:pPr>
              <w:pStyle w:val="TAH"/>
              <w:rPr>
                <w:rFonts w:cs="Arial"/>
              </w:rPr>
            </w:pPr>
          </w:p>
        </w:tc>
      </w:tr>
      <w:tr w:rsidR="003B2C89" w:rsidRPr="00675E42" w14:paraId="0BAF1D0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304F4" w14:textId="77777777" w:rsidR="003B2C89" w:rsidRPr="009C4728" w:rsidRDefault="003B2C89" w:rsidP="003B2C89">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4EC1B5DE" w14:textId="77777777" w:rsidR="003B2C89" w:rsidRPr="009C4728" w:rsidRDefault="003B2C89" w:rsidP="003B2C89">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786AEC73" w14:textId="77777777" w:rsidR="003B2C89" w:rsidRPr="009C4728" w:rsidRDefault="003B2C89" w:rsidP="003B2C89">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8FDE52C" w14:textId="77777777" w:rsidR="003B2C89" w:rsidRPr="009C4728" w:rsidRDefault="003B2C89" w:rsidP="003B2C89">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DAA50" w14:textId="77777777" w:rsidR="003B2C89" w:rsidRPr="009C4728" w:rsidRDefault="003B2C89" w:rsidP="003B2C89">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618BBD64"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ED88C2" w14:textId="77777777" w:rsidR="003B2C89" w:rsidRPr="009C4728" w:rsidRDefault="003B2C89" w:rsidP="003B2C89">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5BA455BD"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A7A16A4"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8C36965" w14:textId="77777777" w:rsidR="003B2C89" w:rsidRPr="00675E42" w:rsidRDefault="003B2C89" w:rsidP="003B2C89">
            <w:pPr>
              <w:pStyle w:val="TAC"/>
            </w:pPr>
          </w:p>
        </w:tc>
      </w:tr>
      <w:tr w:rsidR="003B2C89" w:rsidRPr="00675E42" w14:paraId="79D6F4B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9B7D6" w14:textId="77777777" w:rsidR="003B2C89" w:rsidRPr="009C4728" w:rsidRDefault="003B2C89" w:rsidP="003B2C89">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220E7738" w14:textId="77777777" w:rsidR="003B2C89" w:rsidRPr="009C4728" w:rsidRDefault="003B2C89" w:rsidP="003B2C89">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20005718" w14:textId="77777777" w:rsidR="003B2C89" w:rsidRDefault="003B2C89" w:rsidP="003B2C89">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819EC9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963187" w14:textId="77777777" w:rsidR="003B2C89" w:rsidRPr="009C4728" w:rsidRDefault="003B2C89" w:rsidP="003B2C89">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0DF6C543" w14:textId="77777777" w:rsidR="003B2C89" w:rsidRPr="009C4728" w:rsidRDefault="003B2C89" w:rsidP="003B2C89">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4EFA5E2D" w14:textId="77777777" w:rsidR="003B2C89" w:rsidRPr="009C4728" w:rsidRDefault="003B2C89" w:rsidP="003B2C89">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FBBF15" w14:textId="77777777" w:rsidR="003B2C89" w:rsidRPr="009C4728" w:rsidRDefault="003B2C89" w:rsidP="003B2C89">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55DE878E"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034766" w14:textId="77777777" w:rsidR="003B2C89" w:rsidRPr="00675E42" w:rsidRDefault="003B2C89" w:rsidP="003B2C89">
            <w:pPr>
              <w:pStyle w:val="TAC"/>
            </w:pPr>
          </w:p>
        </w:tc>
      </w:tr>
      <w:tr w:rsidR="003B2C89" w:rsidRPr="00675E42" w14:paraId="61127E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6D018" w14:textId="77777777" w:rsidR="003B2C89" w:rsidRPr="009C4728" w:rsidRDefault="003B2C89" w:rsidP="003B2C89">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571A0ACC" w14:textId="77777777" w:rsidR="003B2C89" w:rsidRPr="009C4728" w:rsidRDefault="003B2C89" w:rsidP="003B2C89">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1D1D2B66" w14:textId="77777777" w:rsidR="003B2C89" w:rsidRDefault="003B2C89" w:rsidP="003B2C89">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316A221"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676B3" w14:textId="77777777" w:rsidR="003B2C89" w:rsidRPr="009C4728" w:rsidRDefault="003B2C89" w:rsidP="003B2C89">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E14790A" w14:textId="77777777" w:rsidR="003B2C89" w:rsidRPr="009C4728" w:rsidRDefault="003B2C89" w:rsidP="003B2C89">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42742E1A"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7E19817F" w14:textId="77777777" w:rsidR="003B2C89" w:rsidRPr="009C4728" w:rsidRDefault="003B2C89" w:rsidP="003B2C89">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389CE1D"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8B4F471" w14:textId="77777777" w:rsidR="003B2C89" w:rsidRPr="00675E42" w:rsidRDefault="003B2C89" w:rsidP="003B2C89">
            <w:pPr>
              <w:pStyle w:val="TAC"/>
            </w:pPr>
          </w:p>
        </w:tc>
      </w:tr>
      <w:tr w:rsidR="003B2C89" w:rsidRPr="00675E42" w14:paraId="01EF4CA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CF956" w14:textId="77777777" w:rsidR="003B2C89" w:rsidRPr="009C4728" w:rsidRDefault="003B2C89" w:rsidP="003B2C89">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2A160F8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B5EFCEC" w14:textId="77777777" w:rsidR="003B2C89" w:rsidRDefault="003B2C89" w:rsidP="003B2C89">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619B0C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F3089" w14:textId="77777777" w:rsidR="003B2C89" w:rsidRPr="009C4728" w:rsidRDefault="003B2C89" w:rsidP="003B2C89">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015CFD0"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D22273"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B805EFB"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6C8AEC7"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BE60234" w14:textId="77777777" w:rsidR="003B2C89" w:rsidRPr="00675E42" w:rsidRDefault="003B2C89" w:rsidP="003B2C89">
            <w:pPr>
              <w:pStyle w:val="TAC"/>
            </w:pPr>
          </w:p>
        </w:tc>
      </w:tr>
      <w:tr w:rsidR="003B2C89" w:rsidRPr="00675E42" w14:paraId="2E4DE5B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D3CC6" w14:textId="77777777" w:rsidR="003B2C89" w:rsidRPr="009C4728" w:rsidRDefault="003B2C89" w:rsidP="003B2C89">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7F14D0E" w14:textId="77777777" w:rsidR="003B2C89" w:rsidRPr="009C4728" w:rsidRDefault="003B2C89" w:rsidP="003B2C89">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1F25C364" w14:textId="77777777" w:rsidR="003B2C89" w:rsidRDefault="003B2C89" w:rsidP="003B2C89">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6C59AB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DFC1B" w14:textId="77777777" w:rsidR="003B2C89" w:rsidRPr="009C4728" w:rsidRDefault="003B2C89" w:rsidP="003B2C89">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A4D8189" w14:textId="77777777" w:rsidR="003B2C89" w:rsidRPr="009C4728" w:rsidRDefault="003B2C89" w:rsidP="003B2C89">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7A6F238E" w14:textId="77777777" w:rsidR="003B2C89" w:rsidRPr="009C4728" w:rsidRDefault="003B2C89" w:rsidP="003B2C89">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4B40709" w14:textId="77777777" w:rsidR="003B2C89" w:rsidRPr="009C4728" w:rsidRDefault="003B2C89" w:rsidP="003B2C89">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97E8EE7"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73D1B51" w14:textId="77777777" w:rsidR="003B2C89" w:rsidRPr="00675E42" w:rsidRDefault="003B2C89" w:rsidP="003B2C89">
            <w:pPr>
              <w:pStyle w:val="TAC"/>
            </w:pPr>
          </w:p>
        </w:tc>
      </w:tr>
      <w:tr w:rsidR="003B2C89" w:rsidRPr="00675E42" w14:paraId="28080AD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37267" w14:textId="77777777" w:rsidR="003B2C89" w:rsidRPr="009C4728" w:rsidRDefault="003B2C89" w:rsidP="003B2C89">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50F8C517"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2ADDDF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28578C"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B3460B" w14:textId="77777777" w:rsidR="003B2C89" w:rsidRPr="009C4728" w:rsidRDefault="003B2C89" w:rsidP="003B2C89">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192BF9B"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CD6C35" w14:textId="77777777" w:rsidR="003B2C89" w:rsidRPr="009C4728" w:rsidRDefault="003B2C89" w:rsidP="003B2C89">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4BD115C" w14:textId="77777777" w:rsidR="003B2C89" w:rsidRPr="009C4728" w:rsidRDefault="003B2C89" w:rsidP="003B2C89">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44FC3AD" w14:textId="77777777" w:rsidR="003B2C89" w:rsidRPr="009C4728" w:rsidRDefault="003B2C89" w:rsidP="003B2C89">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31281BC" w14:textId="77777777" w:rsidR="003B2C89" w:rsidRPr="00675E42" w:rsidRDefault="003B2C89" w:rsidP="003B2C89">
            <w:pPr>
              <w:pStyle w:val="TAC"/>
            </w:pPr>
          </w:p>
        </w:tc>
      </w:tr>
      <w:tr w:rsidR="003B2C89" w:rsidRPr="00675E42" w14:paraId="72EE86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502EB" w14:textId="77777777" w:rsidR="003B2C89" w:rsidRDefault="003B2C89" w:rsidP="003B2C89">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0A9DD448" w14:textId="77777777" w:rsidR="003B2C89" w:rsidRDefault="003B2C89" w:rsidP="003B2C89">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63E578A4" w14:textId="77777777" w:rsidR="003B2C89" w:rsidRDefault="003B2C89" w:rsidP="003B2C89">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552050A"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984C30" w14:textId="77777777" w:rsidR="003B2C89" w:rsidRPr="009C4728" w:rsidRDefault="003B2C89" w:rsidP="003B2C89">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7BAFBB8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B93D8D" w14:textId="77777777" w:rsidR="003B2C89" w:rsidRPr="009C4728" w:rsidRDefault="003B2C89" w:rsidP="003B2C89">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207AFD1A" w14:textId="77777777" w:rsidR="003B2C89" w:rsidRPr="009C4728" w:rsidRDefault="003B2C89" w:rsidP="003B2C89">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94C8EBC"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0C964A" w14:textId="77777777" w:rsidR="003B2C89" w:rsidRPr="00675E42" w:rsidRDefault="003B2C89" w:rsidP="003B2C89">
            <w:pPr>
              <w:pStyle w:val="TAC"/>
            </w:pPr>
          </w:p>
        </w:tc>
      </w:tr>
      <w:tr w:rsidR="003B2C89" w:rsidRPr="00675E42" w14:paraId="5B51AB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9B7E2" w14:textId="77777777" w:rsidR="003B2C89" w:rsidRDefault="003B2C89" w:rsidP="003B2C89">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6100308B" w14:textId="77777777" w:rsidR="003B2C89" w:rsidRDefault="003B2C89" w:rsidP="003B2C89">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5F531D5C" w14:textId="77777777" w:rsidR="003B2C89" w:rsidRDefault="003B2C89" w:rsidP="003B2C89">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29A3C9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137BD2" w14:textId="77777777" w:rsidR="003B2C89" w:rsidRPr="009C4728" w:rsidRDefault="003B2C89" w:rsidP="003B2C89">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081F0A6" w14:textId="77777777" w:rsidR="003B2C89" w:rsidRPr="009C4728" w:rsidRDefault="003B2C89" w:rsidP="003B2C89">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13F9BD1D" w14:textId="77777777" w:rsidR="003B2C89" w:rsidRPr="009C4728" w:rsidRDefault="003B2C89" w:rsidP="003B2C89">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ED8CCD6" w14:textId="77777777" w:rsidR="003B2C89" w:rsidRPr="009C4728" w:rsidRDefault="003B2C89" w:rsidP="003B2C89">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E372824" w14:textId="77777777" w:rsidR="003B2C89" w:rsidRPr="009C4728" w:rsidRDefault="003B2C89" w:rsidP="003B2C89">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BA8A5" w14:textId="77777777" w:rsidR="003B2C89" w:rsidRPr="00675E42" w:rsidRDefault="003B2C89" w:rsidP="003B2C89">
            <w:pPr>
              <w:pStyle w:val="TAC"/>
            </w:pPr>
          </w:p>
        </w:tc>
      </w:tr>
      <w:tr w:rsidR="003B2C89" w:rsidRPr="00675E42" w14:paraId="009B283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1EB5" w14:textId="77777777" w:rsidR="003B2C89" w:rsidRDefault="003B2C89" w:rsidP="003B2C89">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1617E40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D933443" w14:textId="77777777" w:rsidR="003B2C89" w:rsidRDefault="003B2C89" w:rsidP="003B2C89">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348BAC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31D589" w14:textId="77777777" w:rsidR="003B2C89" w:rsidRPr="009C4728" w:rsidRDefault="003B2C89" w:rsidP="003B2C89">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4AD9A4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B1735" w14:textId="77777777" w:rsidR="003B2C89" w:rsidRPr="009C4728" w:rsidRDefault="003B2C89" w:rsidP="003B2C89">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5061F7F" w14:textId="77777777" w:rsidR="003B2C89" w:rsidRPr="009C4728" w:rsidRDefault="003B2C89" w:rsidP="003B2C89">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6F343C6"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7BC757" w14:textId="77777777" w:rsidR="003B2C89" w:rsidRPr="00675E42" w:rsidRDefault="003B2C89" w:rsidP="003B2C89">
            <w:pPr>
              <w:pStyle w:val="TAC"/>
            </w:pPr>
          </w:p>
        </w:tc>
      </w:tr>
      <w:tr w:rsidR="003B2C89" w:rsidRPr="00675E42" w14:paraId="62A8BD0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307D2" w14:textId="77777777" w:rsidR="003B2C89" w:rsidRDefault="003B2C89" w:rsidP="003B2C89">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012FD97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3B63E77" w14:textId="77777777" w:rsidR="003B2C89" w:rsidRDefault="003B2C89" w:rsidP="003B2C89">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218710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8B5015" w14:textId="77777777" w:rsidR="003B2C89" w:rsidRPr="009C4728" w:rsidRDefault="003B2C89" w:rsidP="003B2C89">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C8C0F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4444FDB" w14:textId="77777777" w:rsidR="003B2C89" w:rsidRPr="009C4728" w:rsidRDefault="003B2C89" w:rsidP="003B2C89">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BB82CA5" w14:textId="77777777" w:rsidR="003B2C89" w:rsidRPr="009C4728" w:rsidRDefault="003B2C89" w:rsidP="003B2C89">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395969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BF518F" w14:textId="77777777" w:rsidR="003B2C89" w:rsidRPr="00675E42" w:rsidRDefault="003B2C89" w:rsidP="003B2C89">
            <w:pPr>
              <w:pStyle w:val="TAC"/>
            </w:pPr>
          </w:p>
        </w:tc>
      </w:tr>
      <w:tr w:rsidR="003B2C89" w:rsidRPr="00675E42" w14:paraId="622A298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8ACD3" w14:textId="77777777" w:rsidR="003B2C89" w:rsidRDefault="003B2C89" w:rsidP="003B2C89">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10BB217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5FF09EC" w14:textId="77777777" w:rsidR="003B2C89" w:rsidRDefault="003B2C89" w:rsidP="003B2C89">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42C9812"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D2D5C3" w14:textId="77777777" w:rsidR="003B2C89" w:rsidRPr="009C4728" w:rsidRDefault="003B2C89" w:rsidP="003B2C89">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5F70E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B50AA" w14:textId="77777777" w:rsidR="003B2C89" w:rsidRPr="009C4728" w:rsidRDefault="003B2C89" w:rsidP="003B2C89">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9D28889" w14:textId="77777777" w:rsidR="003B2C89" w:rsidRPr="009C4728" w:rsidRDefault="003B2C89" w:rsidP="003B2C89">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CCCD67F"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DA119" w14:textId="77777777" w:rsidR="003B2C89" w:rsidRPr="00675E42" w:rsidRDefault="003B2C89" w:rsidP="003B2C89">
            <w:pPr>
              <w:pStyle w:val="TAC"/>
            </w:pPr>
          </w:p>
        </w:tc>
      </w:tr>
      <w:tr w:rsidR="003B2C89" w:rsidRPr="00675E42" w14:paraId="6CF2E5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8EE87" w14:textId="77777777" w:rsidR="003B2C89" w:rsidRDefault="003B2C89" w:rsidP="003B2C89">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4E335E86" w14:textId="77777777" w:rsidR="003B2C89" w:rsidRDefault="003B2C89" w:rsidP="003B2C89">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23BE1E56" w14:textId="77777777" w:rsidR="003B2C89" w:rsidRDefault="003B2C89" w:rsidP="003B2C89">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F9E930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7C09FB" w14:textId="77777777" w:rsidR="003B2C89" w:rsidRPr="009C4728" w:rsidRDefault="003B2C89" w:rsidP="003B2C89">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5E9794C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832C79D" w14:textId="77777777" w:rsidR="003B2C89" w:rsidRPr="009C4728" w:rsidRDefault="003B2C89" w:rsidP="003B2C89">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20DCE0" w14:textId="77777777" w:rsidR="003B2C89" w:rsidRPr="009C4728" w:rsidRDefault="003B2C89" w:rsidP="003B2C89">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C66D8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65441C" w14:textId="77777777" w:rsidR="003B2C89" w:rsidRPr="00675E42" w:rsidRDefault="003B2C89" w:rsidP="003B2C89">
            <w:pPr>
              <w:pStyle w:val="TAC"/>
            </w:pPr>
          </w:p>
        </w:tc>
      </w:tr>
      <w:tr w:rsidR="003B2C89" w:rsidRPr="00675E42" w14:paraId="6E75A86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A4419" w14:textId="77777777" w:rsidR="003B2C89" w:rsidRDefault="003B2C89" w:rsidP="003B2C89">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4AF357B6" w14:textId="77777777" w:rsidR="003B2C89" w:rsidRDefault="003B2C89" w:rsidP="003B2C89">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7478B8C8" w14:textId="77777777" w:rsidR="003B2C89" w:rsidRDefault="003B2C89" w:rsidP="003B2C89">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55BE6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77397C" w14:textId="77777777" w:rsidR="003B2C89" w:rsidRPr="009C4728" w:rsidRDefault="003B2C89" w:rsidP="003B2C89">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22E5146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4B87E8" w14:textId="77777777" w:rsidR="003B2C89" w:rsidRPr="009C4728" w:rsidRDefault="003B2C89" w:rsidP="003B2C89">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1A9B1BC" w14:textId="77777777" w:rsidR="003B2C89" w:rsidRPr="009C4728" w:rsidRDefault="003B2C89" w:rsidP="003B2C89">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6146D1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A8CAB7" w14:textId="77777777" w:rsidR="003B2C89" w:rsidRPr="00675E42" w:rsidRDefault="003B2C89" w:rsidP="003B2C89">
            <w:pPr>
              <w:pStyle w:val="TAC"/>
            </w:pPr>
          </w:p>
        </w:tc>
      </w:tr>
      <w:tr w:rsidR="003B2C89" w:rsidRPr="00675E42" w14:paraId="1AB6BA9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A0355" w14:textId="77777777" w:rsidR="003B2C89" w:rsidRDefault="003B2C89" w:rsidP="003B2C89">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0AEEA93A" w14:textId="77777777" w:rsidR="003B2C89" w:rsidRDefault="003B2C89" w:rsidP="003B2C89">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00DEC548" w14:textId="77777777" w:rsidR="003B2C89" w:rsidRDefault="003B2C89" w:rsidP="003B2C89">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D42F8E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539408" w14:textId="77777777" w:rsidR="003B2C89" w:rsidRPr="009C4728" w:rsidRDefault="003B2C89" w:rsidP="003B2C89">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A62BB5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8B8E60C" w14:textId="77777777" w:rsidR="003B2C89" w:rsidRPr="009C4728" w:rsidRDefault="003B2C89" w:rsidP="003B2C89">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85E291D" w14:textId="77777777" w:rsidR="003B2C89" w:rsidRPr="009C4728" w:rsidRDefault="003B2C89" w:rsidP="003B2C89">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5BED5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ACF81A" w14:textId="77777777" w:rsidR="003B2C89" w:rsidRPr="00675E42" w:rsidRDefault="003B2C89" w:rsidP="003B2C89">
            <w:pPr>
              <w:pStyle w:val="TAC"/>
            </w:pPr>
          </w:p>
        </w:tc>
      </w:tr>
      <w:tr w:rsidR="003B2C89" w:rsidRPr="00675E42" w14:paraId="5941EAA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0EEB8" w14:textId="77777777" w:rsidR="003B2C89" w:rsidRDefault="003B2C89" w:rsidP="003B2C89">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5D730E1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1EF7A85"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3BF9B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79A3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383B3"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0DB03675"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25E478"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4BAB1C1" w14:textId="77777777" w:rsidR="003B2C89" w:rsidRPr="00675E42" w:rsidRDefault="003B2C89" w:rsidP="003B2C89">
            <w:pPr>
              <w:pStyle w:val="TAC"/>
            </w:pPr>
          </w:p>
        </w:tc>
      </w:tr>
      <w:tr w:rsidR="003B2C89" w:rsidRPr="00675E42" w14:paraId="7BB19F9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371E4" w14:textId="77777777" w:rsidR="003B2C89" w:rsidRDefault="003B2C89" w:rsidP="003B2C89">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5AC5094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401AD47"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F615761"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2153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D54EFA"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5F439ECA"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2FA0A5"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E32BE0B" w14:textId="77777777" w:rsidR="003B2C89" w:rsidRPr="00675E42" w:rsidRDefault="003B2C89" w:rsidP="003B2C89">
            <w:pPr>
              <w:pStyle w:val="TAC"/>
            </w:pPr>
          </w:p>
        </w:tc>
      </w:tr>
      <w:tr w:rsidR="003B2C89" w:rsidRPr="00675E42" w14:paraId="5C4B17E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50800" w14:textId="77777777" w:rsidR="003B2C89" w:rsidRDefault="003B2C89" w:rsidP="003B2C89">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B50CA3B"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B184B" w14:textId="77777777" w:rsidR="003B2C89" w:rsidRDefault="003B2C89" w:rsidP="003B2C89">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88FCD70"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C91382"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FE498E"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589292" w14:textId="77777777" w:rsidR="003B2C89" w:rsidRPr="009C4728" w:rsidRDefault="003B2C89" w:rsidP="003B2C89">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5FBB78A" w14:textId="77777777" w:rsidR="003B2C89" w:rsidRPr="009C4728" w:rsidRDefault="003B2C89" w:rsidP="003B2C89">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BD146E"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C59DFE" w14:textId="77777777" w:rsidR="003B2C89" w:rsidRPr="00675E42" w:rsidRDefault="003B2C89" w:rsidP="003B2C89">
            <w:pPr>
              <w:pStyle w:val="TAC"/>
            </w:pPr>
          </w:p>
        </w:tc>
      </w:tr>
      <w:tr w:rsidR="003B2C89" w:rsidRPr="00675E42" w14:paraId="3AAFB67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0D1DC" w14:textId="77777777" w:rsidR="003B2C89" w:rsidRDefault="003B2C89" w:rsidP="003B2C89">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16DFAFB4" w14:textId="77777777" w:rsidR="003B2C89" w:rsidRDefault="003B2C89" w:rsidP="003B2C89">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1E644A82" w14:textId="77777777" w:rsidR="003B2C89" w:rsidRDefault="003B2C89" w:rsidP="003B2C89">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8B26F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254A7"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5667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DD63B57" w14:textId="77777777" w:rsidR="003B2C89" w:rsidRPr="009C4728" w:rsidRDefault="003B2C89" w:rsidP="003B2C89">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EAF3A3F" w14:textId="77777777" w:rsidR="003B2C89" w:rsidRPr="009C4728" w:rsidRDefault="003B2C89" w:rsidP="003B2C89">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35A3AD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90D7B2" w14:textId="77777777" w:rsidR="003B2C89" w:rsidRPr="00675E42" w:rsidRDefault="003B2C89" w:rsidP="003B2C89">
            <w:pPr>
              <w:pStyle w:val="TAC"/>
            </w:pPr>
          </w:p>
        </w:tc>
      </w:tr>
      <w:tr w:rsidR="003B2C89" w:rsidRPr="00675E42" w14:paraId="1026C1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87F54" w14:textId="77777777" w:rsidR="003B2C89" w:rsidRDefault="003B2C89" w:rsidP="003B2C89">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39698C"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92E3E5" w14:textId="77777777" w:rsidR="003B2C89" w:rsidRDefault="003B2C89" w:rsidP="003B2C89">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C3DB655"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88DBAE" w14:textId="77777777" w:rsidR="003B2C89" w:rsidRPr="009C4728" w:rsidRDefault="003B2C89" w:rsidP="003B2C89">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B60855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E8405C" w14:textId="77777777" w:rsidR="003B2C89" w:rsidRPr="009C4728" w:rsidRDefault="003B2C89" w:rsidP="003B2C89">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8F9D686" w14:textId="77777777" w:rsidR="003B2C89" w:rsidRPr="009C4728" w:rsidRDefault="003B2C89" w:rsidP="003B2C89">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3A7A90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0B2211" w14:textId="77777777" w:rsidR="003B2C89" w:rsidRPr="00675E42" w:rsidRDefault="003B2C89" w:rsidP="003B2C89">
            <w:pPr>
              <w:pStyle w:val="TAC"/>
            </w:pPr>
          </w:p>
        </w:tc>
      </w:tr>
      <w:tr w:rsidR="003B2C89" w:rsidRPr="00675E42" w14:paraId="488E68F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C8AB" w14:textId="77777777" w:rsidR="003B2C89" w:rsidRDefault="003B2C89" w:rsidP="003B2C89">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63A1FF0" w14:textId="77777777" w:rsidR="003B2C89" w:rsidRDefault="003B2C89" w:rsidP="003B2C89">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EE80F88" w14:textId="77777777" w:rsidR="003B2C89" w:rsidRDefault="003B2C89" w:rsidP="003B2C89">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7A8A9F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8D9FEF" w14:textId="77777777" w:rsidR="003B2C89" w:rsidRPr="009C4728" w:rsidRDefault="003B2C89" w:rsidP="003B2C89">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503D4B9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88FF46" w14:textId="77777777" w:rsidR="003B2C89" w:rsidRPr="009C4728" w:rsidRDefault="003B2C89" w:rsidP="003B2C89">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4B5F519" w14:textId="77777777" w:rsidR="003B2C89" w:rsidRPr="009C4728" w:rsidRDefault="003B2C89" w:rsidP="003B2C89">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388A3A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FB7399" w14:textId="77777777" w:rsidR="003B2C89" w:rsidRPr="00675E42" w:rsidRDefault="003B2C89" w:rsidP="003B2C89">
            <w:pPr>
              <w:pStyle w:val="TAC"/>
            </w:pPr>
          </w:p>
        </w:tc>
      </w:tr>
      <w:tr w:rsidR="003B2C89" w:rsidRPr="00675E42" w14:paraId="5618DA5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5D5792" w14:textId="77777777" w:rsidR="003B2C89" w:rsidRDefault="003B2C89" w:rsidP="003B2C89">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09F54A58"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231BE54" w14:textId="77777777" w:rsidR="003B2C89" w:rsidRDefault="003B2C89" w:rsidP="003B2C89">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695F645F"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9A71C6" w14:textId="77777777" w:rsidR="003B2C89" w:rsidRPr="009C4728" w:rsidRDefault="003B2C89" w:rsidP="003B2C89">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F0B63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F772B7" w14:textId="77777777" w:rsidR="003B2C89" w:rsidRPr="009C4728" w:rsidRDefault="003B2C89" w:rsidP="003B2C89">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59F8A36E" w14:textId="77777777" w:rsidR="003B2C89" w:rsidRPr="009C4728" w:rsidRDefault="003B2C89" w:rsidP="003B2C89">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32A2A1B5"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26211" w14:textId="77777777" w:rsidR="003B2C89" w:rsidRPr="00675E42" w:rsidRDefault="003B2C89" w:rsidP="003B2C89">
            <w:pPr>
              <w:pStyle w:val="TAC"/>
            </w:pPr>
          </w:p>
        </w:tc>
      </w:tr>
      <w:tr w:rsidR="003B2C89" w:rsidRPr="00675E42" w14:paraId="5F875958" w14:textId="77777777" w:rsidTr="003B2C89">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C8C2E" w14:textId="77777777" w:rsidR="003B2C89" w:rsidRDefault="003B2C89" w:rsidP="003B2C89">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4F1A750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507C5B0" w14:textId="77777777" w:rsidR="003B2C89" w:rsidRDefault="003B2C89" w:rsidP="003B2C89">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637C3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44E72C5" w14:textId="77777777" w:rsidR="003B2C89" w:rsidRPr="009C4728" w:rsidRDefault="003B2C89" w:rsidP="003B2C89">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095BAF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B31A56A" w14:textId="77777777" w:rsidR="003B2C89" w:rsidRPr="009C4728" w:rsidRDefault="003B2C89" w:rsidP="003B2C89">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AA3A2A2" w14:textId="77777777" w:rsidR="003B2C89" w:rsidRPr="009C4728" w:rsidRDefault="003B2C89" w:rsidP="003B2C89">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2A2F38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643663" w14:textId="77777777" w:rsidR="003B2C89" w:rsidRPr="00675E42" w:rsidRDefault="003B2C89" w:rsidP="003B2C89">
            <w:pPr>
              <w:pStyle w:val="TAC"/>
            </w:pPr>
          </w:p>
        </w:tc>
      </w:tr>
      <w:tr w:rsidR="003B2C89" w:rsidRPr="00675E42" w14:paraId="3971E6C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6C98" w14:textId="77777777" w:rsidR="003B2C89" w:rsidRDefault="003B2C89" w:rsidP="003B2C89">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2801E51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BBDEC48" w14:textId="77777777" w:rsidR="003B2C89" w:rsidRDefault="003B2C89" w:rsidP="003B2C89">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701E72F3"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2CCA96"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D58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75F76C1" w14:textId="77777777" w:rsidR="003B2C89" w:rsidRPr="009C4728" w:rsidRDefault="003B2C89" w:rsidP="003B2C89">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45B8921" w14:textId="77777777" w:rsidR="003B2C89" w:rsidRPr="009C4728" w:rsidRDefault="003B2C89" w:rsidP="003B2C89">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6A8879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675699" w14:textId="77777777" w:rsidR="003B2C89" w:rsidRPr="00675E42" w:rsidRDefault="003B2C89" w:rsidP="003B2C89">
            <w:pPr>
              <w:pStyle w:val="TAC"/>
            </w:pPr>
            <w:r>
              <w:t>Note 4</w:t>
            </w:r>
          </w:p>
        </w:tc>
      </w:tr>
      <w:tr w:rsidR="003B2C89" w:rsidRPr="00675E42" w14:paraId="1220B53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F26CC" w14:textId="77777777" w:rsidR="003B2C89" w:rsidRDefault="003B2C89" w:rsidP="003B2C89">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7705D64" w14:textId="77777777" w:rsidR="003B2C89" w:rsidRDefault="003B2C89" w:rsidP="003B2C89">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4CBB93C7" w14:textId="77777777" w:rsidR="003B2C89" w:rsidRDefault="003B2C89" w:rsidP="003B2C89">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119F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ED6541"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52509F"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BADB7" w14:textId="77777777" w:rsidR="003B2C89" w:rsidRPr="009C4728" w:rsidRDefault="003B2C89" w:rsidP="003B2C89">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D742A09" w14:textId="77777777" w:rsidR="003B2C89" w:rsidRPr="009C4728" w:rsidRDefault="003B2C89" w:rsidP="003B2C89">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C7D6BF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A3D49E" w14:textId="77777777" w:rsidR="003B2C89" w:rsidRPr="00675E42" w:rsidRDefault="003B2C89" w:rsidP="003B2C89">
            <w:pPr>
              <w:pStyle w:val="TAC"/>
            </w:pPr>
            <w:r>
              <w:t>Note 6</w:t>
            </w:r>
          </w:p>
        </w:tc>
      </w:tr>
      <w:tr w:rsidR="003B2C89" w:rsidRPr="00675E42" w14:paraId="6A1BE4D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42C7D" w14:textId="77777777" w:rsidR="003B2C89" w:rsidRDefault="003B2C89" w:rsidP="003B2C89">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65BB6B69" w14:textId="77777777" w:rsidR="003B2C89" w:rsidRDefault="003B2C89" w:rsidP="003B2C89">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6214773B" w14:textId="77777777" w:rsidR="003B2C89" w:rsidRDefault="003B2C89" w:rsidP="003B2C89">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62EF557"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286DB75" w14:textId="77777777" w:rsidR="003B2C89" w:rsidRPr="009C4728" w:rsidRDefault="003B2C89" w:rsidP="003B2C89">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A9DCA9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727180" w14:textId="77777777" w:rsidR="003B2C89" w:rsidRPr="009C4728" w:rsidRDefault="003B2C89" w:rsidP="003B2C89">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B79297F" w14:textId="77777777" w:rsidR="003B2C89" w:rsidRPr="009C4728" w:rsidRDefault="003B2C89" w:rsidP="003B2C89">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239B97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8DCDC5" w14:textId="77777777" w:rsidR="003B2C89" w:rsidRPr="00675E42" w:rsidRDefault="003B2C89" w:rsidP="003B2C89">
            <w:pPr>
              <w:pStyle w:val="TAC"/>
            </w:pPr>
          </w:p>
        </w:tc>
      </w:tr>
      <w:tr w:rsidR="003B2C89" w:rsidRPr="00675E42" w14:paraId="4FA7646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09FC" w14:textId="77777777" w:rsidR="003B2C89" w:rsidRDefault="003B2C89" w:rsidP="003B2C89">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3B6E862" w14:textId="77777777" w:rsidR="003B2C89" w:rsidRDefault="003B2C89" w:rsidP="003B2C89">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0AFDB74B" w14:textId="77777777" w:rsidR="003B2C89" w:rsidRDefault="003B2C89" w:rsidP="003B2C89">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26D7AD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D0F0FC0" w14:textId="77777777" w:rsidR="003B2C89" w:rsidRPr="009C4728" w:rsidRDefault="003B2C89" w:rsidP="003B2C89">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DC440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2B2740" w14:textId="77777777" w:rsidR="003B2C89" w:rsidRPr="009C4728" w:rsidRDefault="003B2C89" w:rsidP="003B2C89">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88D8024" w14:textId="77777777" w:rsidR="003B2C89" w:rsidRPr="009C4728" w:rsidRDefault="003B2C89" w:rsidP="003B2C89">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7779C043"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4D1CCB8" w14:textId="77777777" w:rsidR="003B2C89" w:rsidRPr="00675E42" w:rsidRDefault="003B2C89" w:rsidP="003B2C89">
            <w:pPr>
              <w:pStyle w:val="TAC"/>
            </w:pPr>
          </w:p>
        </w:tc>
      </w:tr>
      <w:tr w:rsidR="003B2C89" w:rsidRPr="00675E42" w14:paraId="2A12E4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431D7" w14:textId="77777777" w:rsidR="003B2C89" w:rsidRDefault="003B2C89" w:rsidP="003B2C89">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78B8DE3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730FCE1" w14:textId="77777777" w:rsidR="003B2C89" w:rsidRDefault="003B2C89" w:rsidP="003B2C89">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5D621FF9"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71844D"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ED4694"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AB975FC" w14:textId="77777777" w:rsidR="003B2C89" w:rsidRPr="009C4728" w:rsidRDefault="003B2C89" w:rsidP="003B2C89">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7EFEC56" w14:textId="77777777" w:rsidR="003B2C89" w:rsidRPr="009C4728" w:rsidRDefault="003B2C89" w:rsidP="003B2C89">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A4A640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EC30A4" w14:textId="77777777" w:rsidR="003B2C89" w:rsidRPr="00675E42" w:rsidRDefault="003B2C89" w:rsidP="003B2C89">
            <w:pPr>
              <w:pStyle w:val="TAC"/>
            </w:pPr>
          </w:p>
        </w:tc>
      </w:tr>
      <w:tr w:rsidR="003B2C89" w:rsidRPr="00675E42" w14:paraId="318AEE2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F809" w14:textId="77777777" w:rsidR="003B2C89" w:rsidRDefault="003B2C89" w:rsidP="003B2C89">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6C6C3527" w14:textId="77777777" w:rsidR="003B2C89" w:rsidRDefault="003B2C89" w:rsidP="003B2C89">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0E4008BD" w14:textId="77777777" w:rsidR="003B2C89" w:rsidRDefault="003B2C89" w:rsidP="003B2C89">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99BFFF8"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B7A79C"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A5CF56"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40FCA8C" w14:textId="77777777" w:rsidR="003B2C89" w:rsidRPr="009C4728" w:rsidRDefault="003B2C89" w:rsidP="003B2C89">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CDA1398" w14:textId="77777777" w:rsidR="003B2C89" w:rsidRPr="009C4728" w:rsidRDefault="003B2C89" w:rsidP="003B2C89">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52E8F4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3BDC9B" w14:textId="77777777" w:rsidR="003B2C89" w:rsidRPr="00675E42" w:rsidRDefault="003B2C89" w:rsidP="003B2C89">
            <w:pPr>
              <w:pStyle w:val="TAC"/>
            </w:pPr>
          </w:p>
        </w:tc>
      </w:tr>
      <w:tr w:rsidR="003B2C89" w:rsidRPr="00675E42" w14:paraId="0FAB34E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DFA284" w14:textId="77777777" w:rsidR="003B2C89" w:rsidRDefault="003B2C89" w:rsidP="003B2C89">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536A72F3" w14:textId="77777777" w:rsidR="003B2C89" w:rsidRDefault="003B2C89" w:rsidP="003B2C89">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35C8BBAE" w14:textId="77777777" w:rsidR="003B2C89" w:rsidRDefault="003B2C89" w:rsidP="003B2C89">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D4CF2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1C46A4"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ACEC70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B68CB9" w14:textId="77777777" w:rsidR="003B2C89" w:rsidRPr="009C4728" w:rsidRDefault="003B2C89" w:rsidP="003B2C89">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B4150C7" w14:textId="77777777" w:rsidR="003B2C89" w:rsidRPr="009C4728" w:rsidRDefault="003B2C89" w:rsidP="003B2C89">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3C4A547"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057D79" w14:textId="77777777" w:rsidR="003B2C89" w:rsidRPr="00675E42" w:rsidRDefault="003B2C89" w:rsidP="003B2C89">
            <w:pPr>
              <w:pStyle w:val="TAC"/>
            </w:pPr>
            <w:r>
              <w:t>Note 1</w:t>
            </w:r>
          </w:p>
        </w:tc>
      </w:tr>
      <w:tr w:rsidR="003B2C89" w:rsidRPr="00675E42" w14:paraId="1E9F52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19EA6C" w14:textId="77777777" w:rsidR="003B2C89" w:rsidRDefault="003B2C89" w:rsidP="003B2C89">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1B42FCEA" w14:textId="77777777" w:rsidR="003B2C89" w:rsidRDefault="003B2C89" w:rsidP="003B2C89">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3ED6204" w14:textId="77777777" w:rsidR="003B2C89" w:rsidRDefault="003B2C89" w:rsidP="003B2C89">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D61874"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47514A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A5FD8C"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FCA426" w14:textId="77777777" w:rsidR="003B2C89" w:rsidRPr="009C4728" w:rsidRDefault="003B2C89" w:rsidP="003B2C89">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33219CD" w14:textId="77777777" w:rsidR="003B2C89" w:rsidRPr="009C4728" w:rsidRDefault="003B2C89" w:rsidP="003B2C89">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41498B3"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2F2F4" w14:textId="77777777" w:rsidR="003B2C89" w:rsidRPr="00675E42" w:rsidRDefault="003B2C89" w:rsidP="003B2C89">
            <w:pPr>
              <w:pStyle w:val="TAC"/>
            </w:pPr>
          </w:p>
        </w:tc>
      </w:tr>
      <w:tr w:rsidR="003B2C89" w:rsidRPr="00675E42" w14:paraId="6E534FF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1CC87E" w14:textId="77777777" w:rsidR="003B2C89" w:rsidRDefault="003B2C89" w:rsidP="003B2C89">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4473F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520F383" w14:textId="77777777" w:rsidR="003B2C89" w:rsidRDefault="003B2C89" w:rsidP="003B2C89">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3C2AD84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2B921D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553351"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E72F6" w14:textId="77777777" w:rsidR="003B2C89" w:rsidRPr="009C4728" w:rsidRDefault="003B2C89" w:rsidP="003B2C89">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7ACF440" w14:textId="77777777" w:rsidR="003B2C89" w:rsidRPr="009C4728" w:rsidRDefault="003B2C89" w:rsidP="003B2C89">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1230D86"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8CA9217" w14:textId="77777777" w:rsidR="003B2C89" w:rsidRPr="00675E42" w:rsidRDefault="003B2C89" w:rsidP="003B2C89">
            <w:pPr>
              <w:pStyle w:val="TAC"/>
            </w:pPr>
          </w:p>
        </w:tc>
      </w:tr>
      <w:tr w:rsidR="003B2C89" w:rsidRPr="00675E42" w14:paraId="4E528D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2FF893" w14:textId="77777777" w:rsidR="003B2C89" w:rsidRDefault="003B2C89" w:rsidP="003B2C89">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45FCF49"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A9FD99E" w14:textId="77777777" w:rsidR="003B2C89" w:rsidRDefault="003B2C89" w:rsidP="003B2C89">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6C61C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F01844" w14:textId="77777777" w:rsidR="003B2C89" w:rsidRPr="009C4728" w:rsidRDefault="003B2C89" w:rsidP="003B2C89">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66DF9DA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B0DFCC"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B8668CE" w14:textId="77777777" w:rsidR="003B2C89" w:rsidRPr="009C4728" w:rsidRDefault="003B2C89" w:rsidP="003B2C89">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E6F7C8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0A25A3" w14:textId="77777777" w:rsidR="003B2C89" w:rsidRPr="00675E42" w:rsidRDefault="003B2C89" w:rsidP="003B2C89">
            <w:pPr>
              <w:pStyle w:val="TAC"/>
            </w:pPr>
            <w:r>
              <w:t>Note1, Note 2</w:t>
            </w:r>
          </w:p>
        </w:tc>
      </w:tr>
      <w:tr w:rsidR="003B2C89" w:rsidRPr="00675E42" w14:paraId="4742A21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13ABD4" w14:textId="77777777" w:rsidR="003B2C89" w:rsidRPr="00EF463A" w:rsidRDefault="003B2C89" w:rsidP="003B2C89">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1DB3B1A5"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B2C150"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AEE0A6"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CECF7D3"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EC4A59" w14:textId="77777777" w:rsidR="003B2C89" w:rsidRPr="00EF463A" w:rsidRDefault="003B2C89" w:rsidP="003B2C89">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68ECF300" w14:textId="77777777" w:rsidR="003B2C89" w:rsidRPr="00EF463A"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5332974" w14:textId="77777777" w:rsidR="003B2C89" w:rsidRPr="00EF463A"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6CA3AE7" w14:textId="77777777" w:rsidR="003B2C89" w:rsidRPr="00675E42" w:rsidRDefault="003B2C89" w:rsidP="003B2C89">
            <w:pPr>
              <w:pStyle w:val="TAC"/>
            </w:pPr>
          </w:p>
        </w:tc>
      </w:tr>
      <w:tr w:rsidR="003B2C89" w:rsidRPr="00675E42" w14:paraId="389EE16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51DF1E" w14:textId="77777777" w:rsidR="003B2C89" w:rsidRPr="00EF463A" w:rsidRDefault="003B2C89" w:rsidP="003B2C89">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9E95EA8" w14:textId="77777777" w:rsidR="003B2C89" w:rsidRPr="009C4728" w:rsidRDefault="003B2C89" w:rsidP="003B2C89">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08E14E4B" w14:textId="77777777" w:rsidR="003B2C89" w:rsidRDefault="003B2C89" w:rsidP="003B2C89">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6853F14"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D1C61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AA8784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1B3087" w14:textId="77777777" w:rsidR="003B2C89" w:rsidRPr="00EF463A" w:rsidRDefault="003B2C89" w:rsidP="003B2C89">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A21B699"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A66DE14"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627E95" w14:textId="77777777" w:rsidR="003B2C89" w:rsidRPr="00675E42" w:rsidRDefault="003B2C89" w:rsidP="003B2C89">
            <w:pPr>
              <w:pStyle w:val="TAC"/>
            </w:pPr>
          </w:p>
        </w:tc>
      </w:tr>
      <w:tr w:rsidR="003B2C89" w:rsidRPr="00675E42" w14:paraId="071B378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3962D7" w14:textId="77777777" w:rsidR="003B2C89" w:rsidRPr="00EF463A" w:rsidRDefault="003B2C89" w:rsidP="003B2C89">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2E919DB6" w14:textId="77777777" w:rsidR="003B2C89" w:rsidRPr="009C4728" w:rsidRDefault="003B2C89" w:rsidP="003B2C89">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235C0D29" w14:textId="77777777" w:rsidR="003B2C89" w:rsidRDefault="003B2C89" w:rsidP="003B2C89">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71A0A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2D20C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50352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1433D3" w14:textId="77777777" w:rsidR="003B2C89" w:rsidRPr="00EF463A" w:rsidRDefault="003B2C89" w:rsidP="003B2C89">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714D588"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509ED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EB8A09" w14:textId="13968600" w:rsidR="003B2C89" w:rsidRPr="00675E42" w:rsidRDefault="00EF5FE9" w:rsidP="003B2C89">
            <w:pPr>
              <w:pStyle w:val="TAC"/>
            </w:pPr>
            <w:r>
              <w:t>Note 3</w:t>
            </w:r>
          </w:p>
        </w:tc>
      </w:tr>
      <w:tr w:rsidR="003B2C89" w:rsidRPr="00675E42" w14:paraId="2F15E90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D77EE" w14:textId="77777777" w:rsidR="003B2C89" w:rsidRPr="00EF463A" w:rsidRDefault="003B2C89" w:rsidP="003B2C89">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7D5EA90B" w14:textId="77777777" w:rsidR="003B2C89" w:rsidRPr="009C4728" w:rsidRDefault="003B2C89" w:rsidP="003B2C89">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388050E" w14:textId="77777777" w:rsidR="003B2C89" w:rsidRDefault="003B2C89" w:rsidP="003B2C89">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436BFE2"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6BF3C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7304D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E4C48"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0113042" w14:textId="77777777" w:rsidR="003B2C89" w:rsidRPr="00EF463A" w:rsidRDefault="003B2C89" w:rsidP="003B2C89">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0E754678"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1D320D" w14:textId="77777777" w:rsidR="003B2C89" w:rsidRPr="00675E42" w:rsidRDefault="003B2C89" w:rsidP="003B2C89">
            <w:pPr>
              <w:pStyle w:val="TAC"/>
            </w:pPr>
            <w:r>
              <w:t>Note 1</w:t>
            </w:r>
          </w:p>
        </w:tc>
      </w:tr>
      <w:tr w:rsidR="003B2C89" w:rsidRPr="00675E42" w14:paraId="3A4FC38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987B64" w14:textId="77777777" w:rsidR="003B2C89" w:rsidRPr="00EF463A" w:rsidRDefault="003B2C89" w:rsidP="003B2C89">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52C295B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DF6D7B7" w14:textId="77777777" w:rsidR="003B2C89" w:rsidRDefault="003B2C89" w:rsidP="003B2C89">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1BE447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55AA4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714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BE9423" w14:textId="77777777" w:rsidR="003B2C89" w:rsidRPr="00EF463A"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145DBA9" w14:textId="77777777" w:rsidR="003B2C89" w:rsidRPr="00EF463A" w:rsidRDefault="003B2C89" w:rsidP="003B2C89">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00886C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2897AF" w14:textId="77777777" w:rsidR="003B2C89" w:rsidRPr="00675E42" w:rsidRDefault="003B2C89" w:rsidP="003B2C89">
            <w:pPr>
              <w:pStyle w:val="TAC"/>
            </w:pPr>
          </w:p>
        </w:tc>
      </w:tr>
      <w:tr w:rsidR="003B2C89" w:rsidRPr="00675E42" w14:paraId="5F76D53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DF428" w14:textId="77777777" w:rsidR="003B2C89" w:rsidRPr="00EF463A" w:rsidRDefault="003B2C89" w:rsidP="003B2C89">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2F5C66A4"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6DA7FB1" w14:textId="77777777" w:rsidR="003B2C89" w:rsidRDefault="003B2C89" w:rsidP="003B2C89">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761622D"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006A7"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0C1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50B1216"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4C1B0BB" w14:textId="77777777" w:rsidR="003B2C89" w:rsidRPr="00EF463A" w:rsidRDefault="003B2C89" w:rsidP="003B2C89">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A5CE80"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EFD2CC" w14:textId="77777777" w:rsidR="003B2C89" w:rsidRPr="00675E42" w:rsidRDefault="003B2C89" w:rsidP="003B2C89">
            <w:pPr>
              <w:pStyle w:val="TAC"/>
            </w:pPr>
            <w:r>
              <w:t>Note 1</w:t>
            </w:r>
          </w:p>
        </w:tc>
      </w:tr>
      <w:tr w:rsidR="003B2C89" w:rsidRPr="00675E42" w14:paraId="7A5E795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DDA705" w14:textId="77777777" w:rsidR="003B2C89" w:rsidRDefault="003B2C89" w:rsidP="003B2C89">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0E5D4C14" w14:textId="77777777" w:rsidR="003B2C89" w:rsidRDefault="003B2C89" w:rsidP="003B2C89">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2C3C460D" w14:textId="77777777" w:rsidR="003B2C89" w:rsidRDefault="003B2C89" w:rsidP="003B2C89">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F582FB3"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2AAAB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E4DDC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71D7304" w14:textId="77777777" w:rsidR="003B2C89" w:rsidRPr="009C4728" w:rsidRDefault="003B2C89" w:rsidP="003B2C89">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FD211C2" w14:textId="77777777" w:rsidR="003B2C89" w:rsidRPr="009C4728" w:rsidRDefault="003B2C89" w:rsidP="003B2C89">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90006E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14E9E9" w14:textId="77777777" w:rsidR="003B2C89" w:rsidRPr="00675E42" w:rsidRDefault="003B2C89" w:rsidP="003B2C89">
            <w:pPr>
              <w:pStyle w:val="TAC"/>
            </w:pPr>
            <w:r>
              <w:t>Note 5</w:t>
            </w:r>
          </w:p>
        </w:tc>
      </w:tr>
      <w:tr w:rsidR="003B2C89" w:rsidRPr="00675E42" w14:paraId="7D43798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62F04E" w14:textId="77777777" w:rsidR="003B2C89" w:rsidRDefault="003B2C89" w:rsidP="003B2C89">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0FA99C35" w14:textId="77777777" w:rsidR="003B2C89" w:rsidRDefault="003B2C89" w:rsidP="003B2C89">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78DA55BF" w14:textId="77777777" w:rsidR="003B2C89" w:rsidRDefault="003B2C89" w:rsidP="003B2C89">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B187EF0"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CAB57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9FC4C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4D1BDA" w14:textId="77777777" w:rsidR="003B2C89" w:rsidRPr="009C4728" w:rsidRDefault="003B2C89" w:rsidP="003B2C89">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13242F3" w14:textId="77777777" w:rsidR="003B2C89" w:rsidRPr="009C4728" w:rsidRDefault="003B2C89" w:rsidP="003B2C89">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03F4C6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763DDDE" w14:textId="77777777" w:rsidR="003B2C89" w:rsidRPr="00675E42" w:rsidRDefault="003B2C89" w:rsidP="003B2C89">
            <w:pPr>
              <w:pStyle w:val="TAC"/>
            </w:pPr>
          </w:p>
        </w:tc>
      </w:tr>
      <w:tr w:rsidR="003B2C89" w:rsidRPr="00675E42" w14:paraId="3E6379C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AB8EB" w14:textId="77777777" w:rsidR="003B2C89" w:rsidRDefault="003B2C89" w:rsidP="003B2C89">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6AB4C6BE"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43949C8" w14:textId="77777777" w:rsidR="003B2C89" w:rsidRDefault="003B2C89" w:rsidP="003B2C89">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4D04092"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449DC6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8700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30F4B09" w14:textId="77777777" w:rsidR="003B2C89" w:rsidRPr="009C4728" w:rsidRDefault="003B2C89" w:rsidP="003B2C89">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CBE679F" w14:textId="77777777" w:rsidR="003B2C89" w:rsidRPr="009C4728" w:rsidRDefault="003B2C89" w:rsidP="003B2C89">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4F99FFF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FCE82A" w14:textId="77777777" w:rsidR="003B2C89" w:rsidRPr="00675E42" w:rsidRDefault="003B2C89" w:rsidP="003B2C89">
            <w:pPr>
              <w:pStyle w:val="TAC"/>
            </w:pPr>
          </w:p>
        </w:tc>
      </w:tr>
      <w:tr w:rsidR="003B2C89" w:rsidRPr="00675E42" w14:paraId="698119E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2F3E7" w14:textId="77777777" w:rsidR="003B2C89" w:rsidRDefault="003B2C89" w:rsidP="003B2C89">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6893920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055D75C" w14:textId="77777777" w:rsidR="003B2C89" w:rsidRDefault="003B2C89" w:rsidP="003B2C89">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8339C7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067C5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E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C6C694" w14:textId="77777777" w:rsidR="003B2C89" w:rsidRPr="009C4728" w:rsidRDefault="003B2C89" w:rsidP="003B2C89">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BBCE1C0" w14:textId="77777777" w:rsidR="003B2C89" w:rsidRPr="009C4728" w:rsidRDefault="003B2C89" w:rsidP="003B2C89">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82D4F40"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46358C" w14:textId="77777777" w:rsidR="003B2C89" w:rsidRPr="00675E42" w:rsidRDefault="003B2C89" w:rsidP="003B2C89">
            <w:pPr>
              <w:pStyle w:val="TAC"/>
            </w:pPr>
          </w:p>
        </w:tc>
      </w:tr>
      <w:tr w:rsidR="003B2C89" w:rsidRPr="00675E42" w14:paraId="0C1E5EC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B3E76" w14:textId="77777777" w:rsidR="003B2C89" w:rsidRDefault="003B2C89" w:rsidP="003B2C89">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4827E74B" w14:textId="77777777" w:rsidR="003B2C89" w:rsidRDefault="003B2C89" w:rsidP="003B2C89">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3DE10B74" w14:textId="77777777" w:rsidR="003B2C89" w:rsidRDefault="003B2C89" w:rsidP="003B2C89">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D81277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D5227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989F8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CC586"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BA28A76" w14:textId="77777777" w:rsidR="003B2C89" w:rsidRPr="009C4728" w:rsidRDefault="003B2C89" w:rsidP="003B2C89">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5A6901B"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F34157" w14:textId="77777777" w:rsidR="003B2C89" w:rsidRPr="00675E42" w:rsidRDefault="003B2C89" w:rsidP="003B2C89">
            <w:pPr>
              <w:pStyle w:val="TAC"/>
            </w:pPr>
          </w:p>
        </w:tc>
      </w:tr>
      <w:tr w:rsidR="003B2C89" w:rsidRPr="00675E42" w14:paraId="760CDA5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7C128" w14:textId="77777777" w:rsidR="003B2C89" w:rsidRDefault="003B2C89" w:rsidP="003B2C89">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0429D77A" w14:textId="77777777" w:rsidR="003B2C89" w:rsidRDefault="003B2C89" w:rsidP="003B2C89">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543C22C9" w14:textId="77777777" w:rsidR="003B2C89" w:rsidRDefault="003B2C89" w:rsidP="003B2C89">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20F4D17"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0D3D8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FF2E0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59A49"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44CB0E6" w14:textId="77777777" w:rsidR="003B2C89" w:rsidRPr="009C4728" w:rsidRDefault="003B2C89" w:rsidP="003B2C89">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2B1AE2"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9B313D6" w14:textId="77777777" w:rsidR="003B2C89" w:rsidRPr="00675E42" w:rsidRDefault="003B2C89" w:rsidP="003B2C89">
            <w:pPr>
              <w:pStyle w:val="TAC"/>
            </w:pPr>
            <w:r>
              <w:t>Note 1</w:t>
            </w:r>
          </w:p>
        </w:tc>
      </w:tr>
      <w:tr w:rsidR="003B2C89" w:rsidRPr="00675E42" w14:paraId="07C27B3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26259" w14:textId="77777777" w:rsidR="003B2C89" w:rsidRDefault="003B2C89" w:rsidP="003B2C89">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023E9A4" w14:textId="77777777" w:rsidR="003B2C89" w:rsidRDefault="003B2C89" w:rsidP="003B2C89">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0CC71558" w14:textId="77777777" w:rsidR="003B2C89" w:rsidRDefault="003B2C89" w:rsidP="003B2C89">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C8A7F80"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4A239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45679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4A43485"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A7FA74A"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E41749C"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235D64" w14:textId="77777777" w:rsidR="003B2C89" w:rsidRPr="00675E42" w:rsidRDefault="003B2C89" w:rsidP="003B2C89">
            <w:pPr>
              <w:pStyle w:val="TAC"/>
            </w:pPr>
            <w:r>
              <w:t>Note 1</w:t>
            </w:r>
          </w:p>
        </w:tc>
      </w:tr>
      <w:tr w:rsidR="003B2C89" w:rsidRPr="00675E42" w14:paraId="14EEDD4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FD445E" w14:textId="77777777" w:rsidR="003B2C89" w:rsidRDefault="003B2C89" w:rsidP="003B2C89">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7134B91D" w14:textId="77777777" w:rsidR="003B2C89" w:rsidRDefault="003B2C89" w:rsidP="003B2C89">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0EAE8E1E" w14:textId="77777777" w:rsidR="003B2C89" w:rsidRDefault="003B2C89" w:rsidP="003B2C89">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98EBCA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3E970B9"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96394E"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145D8" w14:textId="77777777" w:rsidR="003B2C89" w:rsidRPr="009C4728"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2814782" w14:textId="77777777" w:rsidR="003B2C89" w:rsidRPr="009C4728" w:rsidRDefault="003B2C89" w:rsidP="003B2C89">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4A1307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CD8187" w14:textId="77777777" w:rsidR="003B2C89" w:rsidRPr="00675E42" w:rsidRDefault="003B2C89" w:rsidP="003B2C89">
            <w:pPr>
              <w:pStyle w:val="TAC"/>
            </w:pPr>
          </w:p>
        </w:tc>
      </w:tr>
      <w:tr w:rsidR="003B2C89" w:rsidRPr="00675E42" w14:paraId="4BFD34A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ABC057" w14:textId="77777777" w:rsidR="003B2C89" w:rsidRDefault="003B2C89" w:rsidP="003B2C89">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9FE916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61C5D41" w14:textId="77777777" w:rsidR="003B2C89" w:rsidRDefault="003B2C89" w:rsidP="003B2C89">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9325BBC"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F5FB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CFDCD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F580117" w14:textId="77777777" w:rsidR="003B2C89" w:rsidRPr="009C4728" w:rsidRDefault="003B2C89" w:rsidP="003B2C89">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E2EB927" w14:textId="77777777" w:rsidR="003B2C89" w:rsidRPr="009C4728" w:rsidRDefault="003B2C89" w:rsidP="003B2C89">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181F94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4569EB" w14:textId="77777777" w:rsidR="003B2C89" w:rsidRPr="00675E42" w:rsidRDefault="003B2C89" w:rsidP="003B2C89">
            <w:pPr>
              <w:pStyle w:val="TAC"/>
            </w:pPr>
          </w:p>
        </w:tc>
      </w:tr>
      <w:tr w:rsidR="003B2C89" w:rsidRPr="00675E42" w14:paraId="527BA26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92A01" w14:textId="77777777" w:rsidR="003B2C89" w:rsidRDefault="003B2C89" w:rsidP="003B2C89">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652D4B9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5B8E666" w14:textId="77777777" w:rsidR="003B2C89" w:rsidRDefault="003B2C89" w:rsidP="003B2C89">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16BA00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E74F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F37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229FA52" w14:textId="77777777" w:rsidR="003B2C89" w:rsidRPr="009C4728" w:rsidRDefault="003B2C89" w:rsidP="003B2C89">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F74FC86" w14:textId="77777777" w:rsidR="003B2C89" w:rsidRPr="009C4728" w:rsidRDefault="003B2C89" w:rsidP="003B2C89">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608674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B6E5339" w14:textId="77777777" w:rsidR="003B2C89" w:rsidRPr="00675E42" w:rsidRDefault="003B2C89" w:rsidP="003B2C89">
            <w:pPr>
              <w:pStyle w:val="TAC"/>
            </w:pPr>
          </w:p>
        </w:tc>
      </w:tr>
      <w:tr w:rsidR="003B2C89" w:rsidRPr="00675E42" w14:paraId="479E5C1B" w14:textId="77777777" w:rsidTr="003B2C89">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20416" w14:textId="77777777" w:rsidR="003B2C89" w:rsidRPr="005C797A" w:rsidRDefault="003B2C89" w:rsidP="003B2C89">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A33A274" w14:textId="77777777" w:rsidR="003B2C89" w:rsidRPr="009C4728" w:rsidRDefault="003B2C89" w:rsidP="003B2C89">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9EBE353" w14:textId="04E0782B" w:rsidR="003B2C89" w:rsidRPr="009C4728" w:rsidRDefault="00EF5FE9" w:rsidP="003B2C89">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NR and E-UTRA</w:t>
            </w:r>
            <w:r w:rsidRPr="009C4728">
              <w:rPr>
                <w:rFonts w:cs="Arial"/>
              </w:rPr>
              <w:t>, the range 2180-2200 MHz of the DL operating band is restricted to operation when carrier aggregation is configured.</w:t>
            </w:r>
          </w:p>
          <w:p w14:paraId="697CE747" w14:textId="77777777" w:rsidR="003B2C89" w:rsidRPr="009C4728" w:rsidRDefault="003B2C89" w:rsidP="003B2C89">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7C18002" w14:textId="77777777" w:rsidR="003B2C89" w:rsidRDefault="003B2C89" w:rsidP="003B2C89">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558B82C" w14:textId="77777777" w:rsidR="003B2C89" w:rsidRPr="00675E42" w:rsidRDefault="003B2C89" w:rsidP="003B2C89">
            <w:pPr>
              <w:pStyle w:val="TAN"/>
            </w:pPr>
            <w:r>
              <w:t>NOTE 6:</w:t>
            </w:r>
            <w:r>
              <w:tab/>
              <w:t xml:space="preserve">DL operation is restricted to 1526-1536 MHz frequency range. UL operation is restricted </w:t>
            </w:r>
            <w:r>
              <w:rPr>
                <w:szCs w:val="18"/>
              </w:rPr>
              <w:t>to 1627.5 – 1637.5 MHz and 1646.5 – 1656.5 MHz per FCC Order DA 20-48.</w:t>
            </w:r>
          </w:p>
        </w:tc>
      </w:tr>
    </w:tbl>
    <w:p w14:paraId="35089E21" w14:textId="3D942081" w:rsidR="003B2C89" w:rsidRDefault="003B2C8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3B2C89" w14:paraId="3409B160"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901D676" w14:textId="77777777" w:rsidR="003B2C89" w:rsidRPr="009C4728" w:rsidRDefault="003B2C89" w:rsidP="003B2C89">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68D1B9F"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E6989CA"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1D7DAEE"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60F6C06A"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540882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7B55F92" w14:textId="77777777" w:rsidR="003B2C89" w:rsidRPr="009C4728" w:rsidRDefault="003B2C89" w:rsidP="003B2C89">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14203E7B" w14:textId="77777777" w:rsidR="003B2C89" w:rsidRDefault="003B2C89" w:rsidP="003B2C89">
            <w:pPr>
              <w:pStyle w:val="TAH"/>
              <w:rPr>
                <w:rFonts w:cs="Arial"/>
              </w:rPr>
            </w:pPr>
            <w:r>
              <w:rPr>
                <w:rFonts w:cs="Arial"/>
              </w:rPr>
              <w:t>Notes</w:t>
            </w:r>
          </w:p>
        </w:tc>
      </w:tr>
      <w:tr w:rsidR="003B2C89" w14:paraId="0CD04A7F" w14:textId="77777777" w:rsidTr="003B2C8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2E68EA8"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FBBA9F" w14:textId="77777777" w:rsidR="003B2C89" w:rsidRPr="009C4728" w:rsidRDefault="003B2C89" w:rsidP="003B2C89">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331558"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FC6918F"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FCAE475" w14:textId="77777777" w:rsidR="003B2C89" w:rsidRPr="009C4728" w:rsidRDefault="003B2C89" w:rsidP="003B2C89">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45AB22C0"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160F175"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0F1C059A" w14:textId="77777777" w:rsidR="003B2C89" w:rsidRDefault="003B2C89" w:rsidP="003B2C89">
            <w:pPr>
              <w:pStyle w:val="TAH"/>
              <w:rPr>
                <w:rFonts w:cs="Arial"/>
              </w:rPr>
            </w:pPr>
          </w:p>
        </w:tc>
        <w:tc>
          <w:tcPr>
            <w:tcW w:w="1701" w:type="dxa"/>
            <w:tcBorders>
              <w:left w:val="single" w:sz="4" w:space="0" w:color="auto"/>
              <w:bottom w:val="single" w:sz="4" w:space="0" w:color="auto"/>
              <w:right w:val="single" w:sz="4" w:space="0" w:color="auto"/>
            </w:tcBorders>
          </w:tcPr>
          <w:p w14:paraId="410F8E3B" w14:textId="77777777" w:rsidR="003B2C89" w:rsidRDefault="003B2C89" w:rsidP="003B2C89">
            <w:pPr>
              <w:pStyle w:val="TAH"/>
              <w:rPr>
                <w:rFonts w:cs="Arial"/>
              </w:rPr>
            </w:pPr>
          </w:p>
        </w:tc>
      </w:tr>
      <w:tr w:rsidR="003B2C89" w:rsidRPr="00675E42" w14:paraId="42E7EBD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6B48B" w14:textId="77777777" w:rsidR="003B2C89" w:rsidRPr="009C4728" w:rsidRDefault="003B2C89" w:rsidP="003B2C89">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3B08FA2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270C8AF" w14:textId="77777777" w:rsidR="003B2C89" w:rsidRPr="009C4728" w:rsidRDefault="003B2C89" w:rsidP="003B2C89">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BCFD5B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4695CA" w14:textId="77777777" w:rsidR="003B2C89" w:rsidRPr="009C4728" w:rsidRDefault="003B2C89" w:rsidP="003B2C89">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1ED24BA"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1A6ABD8"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21B40C2" w14:textId="77777777" w:rsidR="003B2C89" w:rsidRPr="009C4728" w:rsidRDefault="003B2C89" w:rsidP="003B2C89">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900A4C" w14:textId="77777777" w:rsidR="003B2C89" w:rsidRPr="00675E42" w:rsidRDefault="003B2C89" w:rsidP="003B2C89">
            <w:pPr>
              <w:pStyle w:val="TAC"/>
            </w:pPr>
          </w:p>
        </w:tc>
      </w:tr>
      <w:tr w:rsidR="003B2C89" w:rsidRPr="00675E42" w14:paraId="0C38781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4E5B1C" w14:textId="77777777" w:rsidR="003B2C89" w:rsidRPr="009C4728" w:rsidRDefault="003B2C89" w:rsidP="003B2C89">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170A2521" w14:textId="77777777" w:rsidR="003B2C89" w:rsidRPr="009C4728" w:rsidRDefault="003B2C89" w:rsidP="003B2C89">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7B3F224D" w14:textId="77777777" w:rsidR="003B2C89" w:rsidRPr="009C4728" w:rsidRDefault="003B2C89" w:rsidP="003B2C89">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4013D07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16608" w14:textId="77777777" w:rsidR="003B2C89" w:rsidRDefault="003B2C89" w:rsidP="003B2C89">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92423F7"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A847326"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6427063"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DDE8245" w14:textId="77777777" w:rsidR="003B2C89" w:rsidRPr="00675E42" w:rsidRDefault="003B2C89" w:rsidP="003B2C89">
            <w:pPr>
              <w:pStyle w:val="TAC"/>
            </w:pPr>
          </w:p>
        </w:tc>
      </w:tr>
      <w:tr w:rsidR="003B2C89" w:rsidRPr="00675E42" w14:paraId="72EAA1C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0144" w14:textId="77777777" w:rsidR="003B2C89" w:rsidRPr="009C4728" w:rsidRDefault="003B2C89" w:rsidP="003B2C89">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309171A9"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6C21FDC" w14:textId="77777777" w:rsidR="003B2C89" w:rsidRPr="009C4728" w:rsidRDefault="003B2C89" w:rsidP="003B2C89">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704D0EFD"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4F878"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BFCF77A" w14:textId="77777777" w:rsidR="003B2C89" w:rsidRPr="009C4728" w:rsidRDefault="003B2C89" w:rsidP="003B2C89">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2AEBBAC" w14:textId="77777777" w:rsidR="003B2C89" w:rsidRPr="009C4728" w:rsidRDefault="003B2C89" w:rsidP="003B2C89">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04625961"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0B91F1" w14:textId="77777777" w:rsidR="003B2C89" w:rsidRPr="00675E42" w:rsidRDefault="003B2C89" w:rsidP="003B2C89">
            <w:pPr>
              <w:pStyle w:val="TAC"/>
            </w:pPr>
          </w:p>
        </w:tc>
      </w:tr>
      <w:tr w:rsidR="003B2C89" w:rsidRPr="00675E42" w14:paraId="3AF2B5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C6A84" w14:textId="77777777" w:rsidR="003B2C89" w:rsidRPr="009C4728" w:rsidRDefault="003B2C89" w:rsidP="003B2C89">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49F181A"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6C8898" w14:textId="77777777" w:rsidR="003B2C89" w:rsidRPr="009C4728" w:rsidRDefault="003B2C89" w:rsidP="003B2C89">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2CC0FF52"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A6F0"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A83F6DE" w14:textId="77777777" w:rsidR="003B2C89" w:rsidRPr="009C4728" w:rsidRDefault="003B2C89" w:rsidP="003B2C89">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03A2668A" w14:textId="77777777" w:rsidR="003B2C89" w:rsidRPr="009C4728" w:rsidRDefault="003B2C89" w:rsidP="003B2C89">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084475F9"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56E7E5E" w14:textId="77777777" w:rsidR="003B2C89" w:rsidRPr="00675E42" w:rsidRDefault="003B2C89" w:rsidP="003B2C89">
            <w:pPr>
              <w:pStyle w:val="TAC"/>
            </w:pPr>
          </w:p>
        </w:tc>
      </w:tr>
      <w:tr w:rsidR="003B2C89" w:rsidRPr="00675E42" w14:paraId="546EA71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60D5" w14:textId="77777777" w:rsidR="003B2C89" w:rsidRPr="009C4728" w:rsidRDefault="003B2C89" w:rsidP="003B2C89">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1D2D848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42DF66" w14:textId="77777777" w:rsidR="003B2C89" w:rsidRPr="009C4728" w:rsidRDefault="003B2C89" w:rsidP="003B2C89">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7E81458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49D5D" w14:textId="77777777" w:rsidR="003B2C89" w:rsidRDefault="003B2C89" w:rsidP="003B2C89">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0925CC7C" w14:textId="77777777" w:rsidR="003B2C89" w:rsidRPr="009C4728" w:rsidRDefault="003B2C89" w:rsidP="003B2C89">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A226068" w14:textId="77777777" w:rsidR="003B2C89" w:rsidRPr="009C4728" w:rsidRDefault="003B2C89" w:rsidP="003B2C89">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63D9217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E5A81A" w14:textId="77777777" w:rsidR="003B2C89" w:rsidRPr="00675E42" w:rsidRDefault="003B2C89" w:rsidP="003B2C89">
            <w:pPr>
              <w:pStyle w:val="TAC"/>
            </w:pPr>
          </w:p>
        </w:tc>
      </w:tr>
      <w:tr w:rsidR="003B2C89" w:rsidRPr="00675E42" w14:paraId="4F55D22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04CD" w14:textId="77777777" w:rsidR="003B2C89" w:rsidRPr="009C4728" w:rsidRDefault="003B2C89" w:rsidP="003B2C89">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4C210D34" w14:textId="77777777" w:rsidR="003B2C89" w:rsidRPr="009C4728" w:rsidRDefault="003B2C89" w:rsidP="003B2C89">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2B0470D7" w14:textId="77777777" w:rsidR="003B2C89" w:rsidRPr="009C4728" w:rsidRDefault="003B2C89" w:rsidP="003B2C89">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64699FA0"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1DADD1" w14:textId="77777777" w:rsidR="003B2C89" w:rsidRDefault="003B2C89" w:rsidP="003B2C89">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4A20BF5" w14:textId="77777777" w:rsidR="003B2C89" w:rsidRPr="009C4728" w:rsidRDefault="003B2C89" w:rsidP="003B2C89">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37B19876" w14:textId="77777777" w:rsidR="003B2C89" w:rsidRPr="009C4728" w:rsidRDefault="003B2C89" w:rsidP="003B2C89">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3332B44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B3A86E5" w14:textId="77777777" w:rsidR="003B2C89" w:rsidRPr="00675E42" w:rsidRDefault="003B2C89" w:rsidP="003B2C89">
            <w:pPr>
              <w:pStyle w:val="TAC"/>
            </w:pPr>
          </w:p>
        </w:tc>
      </w:tr>
      <w:tr w:rsidR="003B2C89" w:rsidRPr="00675E42" w14:paraId="6F6999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6B657A" w14:textId="77777777" w:rsidR="003B2C89" w:rsidRPr="009C4728" w:rsidRDefault="003B2C89" w:rsidP="003B2C89">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7520CE36" w14:textId="77777777" w:rsidR="003B2C89" w:rsidRPr="009C4728" w:rsidRDefault="003B2C89" w:rsidP="003B2C89">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0693E61B" w14:textId="77777777" w:rsidR="003B2C89" w:rsidRPr="009C4728" w:rsidRDefault="003B2C89" w:rsidP="003B2C89">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72EF504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E7B604" w14:textId="77777777" w:rsidR="003B2C89" w:rsidRDefault="003B2C89" w:rsidP="003B2C89">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113EABF8" w14:textId="77777777" w:rsidR="003B2C89" w:rsidRPr="009C4728" w:rsidRDefault="003B2C89" w:rsidP="003B2C89">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C580DE1" w14:textId="77777777" w:rsidR="003B2C89" w:rsidRPr="009C4728" w:rsidRDefault="003B2C89" w:rsidP="003B2C89">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491940D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8D9323F" w14:textId="77777777" w:rsidR="003B2C89" w:rsidRPr="00675E42" w:rsidRDefault="003B2C89" w:rsidP="003B2C89">
            <w:pPr>
              <w:pStyle w:val="TAC"/>
            </w:pPr>
          </w:p>
        </w:tc>
      </w:tr>
      <w:tr w:rsidR="003B2C89" w:rsidRPr="00675E42" w14:paraId="57BC2F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2A9622" w14:textId="77777777" w:rsidR="003B2C89" w:rsidRPr="009C4728" w:rsidRDefault="003B2C89" w:rsidP="003B2C89">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9CE5FB6" w14:textId="77777777" w:rsidR="003B2C89" w:rsidRPr="009C4728" w:rsidRDefault="003B2C89" w:rsidP="003B2C89">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1D3A75ED" w14:textId="77777777" w:rsidR="003B2C89" w:rsidRPr="009C4728" w:rsidRDefault="003B2C89" w:rsidP="003B2C89">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6CAD066"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A9C7F4" w14:textId="77777777" w:rsidR="003B2C89" w:rsidRDefault="003B2C89" w:rsidP="003B2C89">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5688886" w14:textId="77777777" w:rsidR="003B2C89" w:rsidRPr="009C4728" w:rsidRDefault="003B2C89" w:rsidP="003B2C89">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564A4EF3" w14:textId="77777777" w:rsidR="003B2C89" w:rsidRPr="009C4728" w:rsidRDefault="003B2C89" w:rsidP="003B2C89">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7BC3AB0C"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85E558" w14:textId="77777777" w:rsidR="003B2C89" w:rsidRPr="00675E42" w:rsidRDefault="003B2C89" w:rsidP="003B2C89">
            <w:pPr>
              <w:pStyle w:val="TAC"/>
            </w:pPr>
          </w:p>
        </w:tc>
      </w:tr>
      <w:tr w:rsidR="003B2C89" w:rsidRPr="00675E42" w14:paraId="422EC20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F7C02" w14:textId="77777777" w:rsidR="003B2C89" w:rsidRPr="009C4728" w:rsidRDefault="003B2C89" w:rsidP="003B2C89">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5AC55495" w14:textId="77777777" w:rsidR="003B2C89" w:rsidRPr="009C4728" w:rsidRDefault="003B2C89" w:rsidP="003B2C89">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F4ABBA2" w14:textId="77777777" w:rsidR="003B2C89" w:rsidRPr="009C4728" w:rsidRDefault="003B2C89" w:rsidP="003B2C89">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510D181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61BC7C"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88DF9B" w14:textId="77777777" w:rsidR="003B2C89" w:rsidRPr="009C4728" w:rsidRDefault="003B2C89" w:rsidP="003B2C89">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4BF6E8D7" w14:textId="77777777" w:rsidR="003B2C89" w:rsidRPr="009C4728" w:rsidRDefault="003B2C89" w:rsidP="003B2C89">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5A4F6E6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4B2748" w14:textId="77777777" w:rsidR="003B2C89" w:rsidRPr="00675E42" w:rsidRDefault="003B2C89" w:rsidP="003B2C89">
            <w:pPr>
              <w:pStyle w:val="TAC"/>
            </w:pPr>
            <w:r>
              <w:t>Note 1</w:t>
            </w:r>
          </w:p>
        </w:tc>
      </w:tr>
      <w:tr w:rsidR="003B2C89" w:rsidRPr="00675E42" w14:paraId="230718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D694AF" w14:textId="77777777" w:rsidR="003B2C89" w:rsidRPr="009C4728" w:rsidRDefault="003B2C89" w:rsidP="003B2C89">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4112C701"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8694B81" w14:textId="77777777" w:rsidR="003B2C89" w:rsidRPr="009C4728" w:rsidRDefault="003B2C89" w:rsidP="003B2C89">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A825B0B"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EBA44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09946D" w14:textId="77777777" w:rsidR="003B2C89" w:rsidRPr="009C4728" w:rsidRDefault="003B2C89" w:rsidP="003B2C89">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68FFDA0" w14:textId="77777777" w:rsidR="003B2C89" w:rsidRPr="009C4728" w:rsidRDefault="003B2C89" w:rsidP="003B2C89">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6D01CFC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8CA0F0" w14:textId="77777777" w:rsidR="003B2C89" w:rsidRPr="00675E42" w:rsidRDefault="003B2C89" w:rsidP="003B2C89">
            <w:pPr>
              <w:pStyle w:val="TAC"/>
            </w:pPr>
          </w:p>
        </w:tc>
      </w:tr>
      <w:tr w:rsidR="003B2C89" w:rsidRPr="00675E42" w14:paraId="706F958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416743" w14:textId="77777777" w:rsidR="003B2C89" w:rsidRPr="009C4728" w:rsidRDefault="003B2C89" w:rsidP="003B2C89">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022368BC"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3759D49" w14:textId="77777777" w:rsidR="003B2C89" w:rsidRPr="009C4728" w:rsidRDefault="003B2C89" w:rsidP="003B2C89">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721FBAB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4AA3A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874CE61" w14:textId="77777777" w:rsidR="003B2C89" w:rsidRPr="009C4728" w:rsidRDefault="003B2C89" w:rsidP="003B2C89">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1E261E" w14:textId="77777777" w:rsidR="003B2C89" w:rsidRPr="009C4728" w:rsidRDefault="003B2C89" w:rsidP="003B2C89">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43A946A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087B50" w14:textId="77777777" w:rsidR="003B2C89" w:rsidRPr="00675E42" w:rsidRDefault="003B2C89" w:rsidP="003B2C89">
            <w:pPr>
              <w:pStyle w:val="TAC"/>
            </w:pPr>
          </w:p>
        </w:tc>
      </w:tr>
      <w:tr w:rsidR="003B2C89" w:rsidRPr="00675E42" w14:paraId="6E78ED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C98591" w14:textId="77777777" w:rsidR="003B2C89" w:rsidRPr="009C4728" w:rsidRDefault="003B2C89" w:rsidP="003B2C89">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515AD77"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ACAB5D" w14:textId="77777777" w:rsidR="003B2C89" w:rsidRPr="009C4728" w:rsidRDefault="003B2C89" w:rsidP="003B2C89">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A36CF4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7F83"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178374"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001AE232"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22643EC1" w14:textId="77777777" w:rsidR="003B2C89" w:rsidRPr="009C4728"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AC83A7E" w14:textId="77777777" w:rsidR="003B2C89" w:rsidRPr="00675E42" w:rsidRDefault="003B2C89" w:rsidP="003B2C89">
            <w:pPr>
              <w:pStyle w:val="TAC"/>
            </w:pPr>
          </w:p>
        </w:tc>
      </w:tr>
      <w:tr w:rsidR="003B2C89" w:rsidRPr="00675E42" w14:paraId="3C0EBA0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48DA2C" w14:textId="77777777" w:rsidR="003B2C89" w:rsidRPr="009C4728" w:rsidRDefault="003B2C89" w:rsidP="003B2C89">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75E6A31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C0AE89E" w14:textId="77777777" w:rsidR="003B2C89" w:rsidRPr="009C4728" w:rsidRDefault="003B2C89" w:rsidP="003B2C89">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398AD1A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9924B2"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7218946"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C9BF647"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0643F64F"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84CF98E" w14:textId="77777777" w:rsidR="003B2C89" w:rsidRPr="00675E42" w:rsidRDefault="003B2C89" w:rsidP="003B2C89">
            <w:pPr>
              <w:pStyle w:val="TAC"/>
            </w:pPr>
          </w:p>
        </w:tc>
      </w:tr>
      <w:tr w:rsidR="003B2C89" w:rsidRPr="00675E42" w14:paraId="1DB6D3D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0307FE" w14:textId="77777777" w:rsidR="003B2C89" w:rsidRPr="009C4728" w:rsidRDefault="003B2C89" w:rsidP="003B2C89">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B565B43" w14:textId="77777777" w:rsidR="003B2C89" w:rsidRPr="009C4728" w:rsidRDefault="003B2C89" w:rsidP="003B2C89">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7AF7F7D2" w14:textId="77777777" w:rsidR="003B2C89" w:rsidRPr="009C4728" w:rsidRDefault="003B2C89" w:rsidP="003B2C89">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5EB355E" w14:textId="4302966C" w:rsidR="003B2C89" w:rsidRPr="009C4728" w:rsidRDefault="00B938BE" w:rsidP="003B2C89">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6B1735"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6665812" w14:textId="77777777" w:rsidR="003B2C89" w:rsidRPr="009C4728" w:rsidRDefault="003B2C89" w:rsidP="003B2C89">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2F4D8248" w14:textId="77777777" w:rsidR="003B2C89" w:rsidRPr="009C4728" w:rsidRDefault="003B2C89" w:rsidP="003B2C89">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4B8BD28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E188518" w14:textId="77777777" w:rsidR="003B2C89" w:rsidRPr="00675E42" w:rsidRDefault="003B2C89" w:rsidP="003B2C89">
            <w:pPr>
              <w:pStyle w:val="TAC"/>
            </w:pPr>
          </w:p>
        </w:tc>
      </w:tr>
      <w:tr w:rsidR="003B2C89" w:rsidRPr="00675E42" w14:paraId="06F1F99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E8DA90" w14:textId="77777777" w:rsidR="003B2C89" w:rsidRPr="009C4728" w:rsidRDefault="003B2C89" w:rsidP="003B2C89">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5156D6D" w14:textId="77777777" w:rsidR="003B2C89" w:rsidRPr="009C4728" w:rsidRDefault="003B2C89" w:rsidP="003B2C89">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6213C164" w14:textId="77777777" w:rsidR="003B2C89" w:rsidRPr="009C4728" w:rsidRDefault="003B2C89" w:rsidP="003B2C89">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2AEF0E85"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00CBB17"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37232BA"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F10ED72"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7723390"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330EC9D" w14:textId="77777777" w:rsidR="003B2C89" w:rsidRPr="00675E42" w:rsidRDefault="003B2C89" w:rsidP="003B2C89">
            <w:pPr>
              <w:pStyle w:val="TAC"/>
            </w:pPr>
          </w:p>
        </w:tc>
      </w:tr>
      <w:tr w:rsidR="003B2C89" w:rsidRPr="00675E42" w14:paraId="109F900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0ABF7" w14:textId="77777777" w:rsidR="003B2C89" w:rsidRPr="009C4728" w:rsidRDefault="003B2C89" w:rsidP="003B2C89">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0D1DD3E" w14:textId="77777777" w:rsidR="003B2C89" w:rsidRPr="009C4728" w:rsidRDefault="003B2C89" w:rsidP="003B2C89">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5E2158C9" w14:textId="77777777" w:rsidR="003B2C89" w:rsidRPr="009C4728" w:rsidRDefault="003B2C89" w:rsidP="003B2C89">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4057F1F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17A8"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3DF749F8"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2DD82F0"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6F514D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32D6C46" w14:textId="77777777" w:rsidR="003B2C89" w:rsidRPr="00675E42" w:rsidRDefault="003B2C89" w:rsidP="003B2C89">
            <w:pPr>
              <w:pStyle w:val="TAC"/>
            </w:pPr>
          </w:p>
        </w:tc>
      </w:tr>
      <w:tr w:rsidR="003B2C89" w:rsidRPr="00675E42" w14:paraId="55393D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65F54C" w14:textId="77777777" w:rsidR="003B2C89" w:rsidRPr="009C4728" w:rsidRDefault="003B2C89" w:rsidP="003B2C89">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68055C0"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4668B3A" w14:textId="77777777" w:rsidR="003B2C89" w:rsidRPr="009C4728" w:rsidRDefault="003B2C89" w:rsidP="003B2C89">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4CF8202A"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F6BAE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6D3358" w14:textId="77777777" w:rsidR="003B2C89" w:rsidRPr="009C4728" w:rsidRDefault="003B2C89" w:rsidP="003B2C89">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9578160" w14:textId="77777777" w:rsidR="003B2C89" w:rsidRPr="009C4728" w:rsidRDefault="003B2C89" w:rsidP="003B2C89">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7D0B0182"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A45DCED" w14:textId="77777777" w:rsidR="003B2C89" w:rsidRPr="00675E42" w:rsidRDefault="003B2C89" w:rsidP="003B2C89">
            <w:pPr>
              <w:pStyle w:val="TAC"/>
            </w:pPr>
          </w:p>
        </w:tc>
      </w:tr>
      <w:tr w:rsidR="003B2C89" w:rsidRPr="00675E42" w14:paraId="28B9CD4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A628E" w14:textId="77777777" w:rsidR="003B2C89" w:rsidRPr="009C4728" w:rsidRDefault="003B2C89" w:rsidP="003B2C89">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9739BCD" w14:textId="77777777" w:rsidR="003B2C89" w:rsidRPr="009C4728" w:rsidRDefault="003B2C89" w:rsidP="003B2C89">
            <w:pPr>
              <w:pStyle w:val="TAC"/>
            </w:pPr>
            <w:r w:rsidRPr="009C4728">
              <w:t>n53</w:t>
            </w:r>
          </w:p>
        </w:tc>
        <w:tc>
          <w:tcPr>
            <w:tcW w:w="425" w:type="dxa"/>
            <w:tcBorders>
              <w:top w:val="single" w:sz="4" w:space="0" w:color="auto"/>
              <w:left w:val="single" w:sz="4" w:space="0" w:color="auto"/>
              <w:bottom w:val="single" w:sz="4" w:space="0" w:color="auto"/>
              <w:right w:val="single" w:sz="4" w:space="0" w:color="auto"/>
            </w:tcBorders>
          </w:tcPr>
          <w:p w14:paraId="632D0CD8" w14:textId="77777777" w:rsidR="003B2C89" w:rsidRPr="009C4728" w:rsidRDefault="003B2C89" w:rsidP="003B2C89">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252A09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7D729"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73627F8"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3A83A67"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67D524B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6EE22CB" w14:textId="77777777" w:rsidR="003B2C89" w:rsidRPr="00675E42" w:rsidRDefault="003B2C89" w:rsidP="003B2C89">
            <w:pPr>
              <w:pStyle w:val="TAC"/>
            </w:pPr>
          </w:p>
        </w:tc>
      </w:tr>
      <w:tr w:rsidR="003B2C89" w:rsidRPr="00675E42" w14:paraId="73E4B8B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058059" w14:textId="77777777" w:rsidR="003B2C89" w:rsidRPr="009C4728" w:rsidRDefault="003B2C89" w:rsidP="003B2C89">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D19C8D3" w14:textId="77777777" w:rsidR="003B2C89" w:rsidRPr="009C4728" w:rsidRDefault="003B2C89" w:rsidP="003B2C89">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013A0F1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62717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A71F2B"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863AA8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2291962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639DD9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F69CA8" w14:textId="77777777" w:rsidR="003B2C89" w:rsidRPr="00675E42" w:rsidRDefault="003B2C89" w:rsidP="003B2C89">
            <w:pPr>
              <w:pStyle w:val="TAC"/>
            </w:pPr>
          </w:p>
        </w:tc>
      </w:tr>
      <w:tr w:rsidR="003B2C89" w:rsidRPr="00675E42" w14:paraId="66D7276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8F1C99" w14:textId="77777777" w:rsidR="003B2C89" w:rsidRPr="009C4728" w:rsidRDefault="003B2C89" w:rsidP="003B2C89">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1548E470" w14:textId="77777777" w:rsidR="003B2C89" w:rsidRPr="009C4728" w:rsidRDefault="003B2C89" w:rsidP="003B2C89">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287061C6"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63AE89"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2BB42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0AB3C11"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2C5AB3"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64A06F0D"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D12075" w14:textId="77777777" w:rsidR="003B2C89" w:rsidRPr="00675E42" w:rsidRDefault="003B2C89" w:rsidP="003B2C89">
            <w:pPr>
              <w:pStyle w:val="TAC"/>
            </w:pPr>
          </w:p>
        </w:tc>
      </w:tr>
      <w:tr w:rsidR="003B2C89" w:rsidRPr="00675E42" w14:paraId="0334DB97" w14:textId="77777777" w:rsidTr="003B2C89">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67109BC6" w14:textId="77777777" w:rsidR="003B2C89" w:rsidRPr="00675E42" w:rsidRDefault="003B2C89" w:rsidP="003B2C89">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63BC3B16" w14:textId="44C75D60" w:rsidR="003B2C89" w:rsidRDefault="003B2C89" w:rsidP="00C53C29"/>
    <w:p w14:paraId="07D8DEDC" w14:textId="77777777" w:rsidR="00C53C29" w:rsidRPr="009C4728" w:rsidRDefault="00C53C29" w:rsidP="00C53C29">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07D8DEDF" w14:textId="77777777" w:rsidR="00C53C29" w:rsidRPr="009C4728" w:rsidRDefault="00C53C29" w:rsidP="00C53C29">
      <w:pPr>
        <w:pStyle w:val="Heading3"/>
      </w:pPr>
      <w:bookmarkStart w:id="311" w:name="_Toc21093121"/>
      <w:bookmarkStart w:id="312" w:name="_Toc29762650"/>
      <w:bookmarkStart w:id="313" w:name="_Toc36025825"/>
      <w:bookmarkStart w:id="314" w:name="_Toc44584695"/>
      <w:bookmarkStart w:id="315" w:name="_Toc45868988"/>
      <w:bookmarkStart w:id="316" w:name="_Toc52553547"/>
      <w:bookmarkStart w:id="317" w:name="_Toc61111794"/>
      <w:bookmarkStart w:id="318" w:name="_Toc61125876"/>
      <w:bookmarkStart w:id="319" w:name="_Toc61126037"/>
      <w:bookmarkStart w:id="320" w:name="_Toc66804549"/>
      <w:bookmarkStart w:id="321" w:name="_Toc74821123"/>
      <w:bookmarkStart w:id="322" w:name="_Toc76502987"/>
      <w:bookmarkStart w:id="323" w:name="_Toc83038660"/>
      <w:bookmarkStart w:id="324" w:name="_Toc89850784"/>
      <w:bookmarkStart w:id="325" w:name="_Toc98664869"/>
      <w:bookmarkStart w:id="326" w:name="_Toc105764871"/>
      <w:bookmarkStart w:id="327" w:name="_Toc130866165"/>
      <w:bookmarkStart w:id="328" w:name="_Toc137383820"/>
      <w:bookmarkStart w:id="329" w:name="_Toc137402021"/>
      <w:bookmarkStart w:id="330" w:name="_Toc138891536"/>
      <w:bookmarkStart w:id="331" w:name="_Toc145071152"/>
      <w:bookmarkStart w:id="332" w:name="_Toc155208887"/>
      <w:r w:rsidRPr="009C4728">
        <w:t>4.5.1</w:t>
      </w:r>
      <w:r w:rsidRPr="009C4728">
        <w:tab/>
        <w:t>Band category 1 aspects (BC1)</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07D8DEE0"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07D8DEE1"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07D8DEE4" w14:textId="77777777" w:rsidTr="0021138B">
        <w:trPr>
          <w:jc w:val="center"/>
        </w:trPr>
        <w:tc>
          <w:tcPr>
            <w:tcW w:w="0" w:type="auto"/>
          </w:tcPr>
          <w:p w14:paraId="07D8DEE2"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07D8DEE3"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07D8DEE7" w14:textId="77777777" w:rsidTr="0021138B">
        <w:trPr>
          <w:jc w:val="center"/>
        </w:trPr>
        <w:tc>
          <w:tcPr>
            <w:tcW w:w="0" w:type="auto"/>
          </w:tcPr>
          <w:p w14:paraId="07D8DEE5"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07D8DEE6"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07D8DEEA" w14:textId="77777777" w:rsidTr="0021138B">
        <w:trPr>
          <w:jc w:val="center"/>
        </w:trPr>
        <w:tc>
          <w:tcPr>
            <w:tcW w:w="0" w:type="auto"/>
          </w:tcPr>
          <w:p w14:paraId="07D8DEE8"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07D8DEE9"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07D8DEED" w14:textId="77777777" w:rsidTr="0021138B">
        <w:trPr>
          <w:jc w:val="center"/>
        </w:trPr>
        <w:tc>
          <w:tcPr>
            <w:tcW w:w="0" w:type="auto"/>
          </w:tcPr>
          <w:p w14:paraId="07D8DEEB"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07D8DEEC"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07D8DEF0" w14:textId="77777777" w:rsidTr="0021138B">
        <w:trPr>
          <w:jc w:val="center"/>
        </w:trPr>
        <w:tc>
          <w:tcPr>
            <w:tcW w:w="0" w:type="auto"/>
          </w:tcPr>
          <w:p w14:paraId="07D8DEEE"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07D8DEEF"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07D8DEF1" w14:textId="77777777" w:rsidR="00C53C29" w:rsidRPr="009C4728" w:rsidRDefault="00C53C29" w:rsidP="00C53C29"/>
    <w:p w14:paraId="07D8DEF2" w14:textId="77777777" w:rsidR="00C53C29" w:rsidRPr="009C4728" w:rsidRDefault="00C53C29" w:rsidP="00C53C29">
      <w:pPr>
        <w:pStyle w:val="Heading3"/>
      </w:pPr>
      <w:bookmarkStart w:id="333" w:name="_Toc21093122"/>
      <w:bookmarkStart w:id="334" w:name="_Toc29762651"/>
      <w:bookmarkStart w:id="335" w:name="_Toc36025826"/>
      <w:bookmarkStart w:id="336" w:name="_Toc44584696"/>
      <w:bookmarkStart w:id="337" w:name="_Toc45868989"/>
      <w:bookmarkStart w:id="338" w:name="_Toc52553548"/>
      <w:bookmarkStart w:id="339" w:name="_Toc61111795"/>
      <w:bookmarkStart w:id="340" w:name="_Toc61125877"/>
      <w:bookmarkStart w:id="341" w:name="_Toc61126038"/>
      <w:bookmarkStart w:id="342" w:name="_Toc66804550"/>
      <w:bookmarkStart w:id="343" w:name="_Toc74821124"/>
      <w:bookmarkStart w:id="344" w:name="_Toc76502988"/>
      <w:bookmarkStart w:id="345" w:name="_Toc83038661"/>
      <w:bookmarkStart w:id="346" w:name="_Toc89850785"/>
      <w:bookmarkStart w:id="347" w:name="_Toc98664870"/>
      <w:bookmarkStart w:id="348" w:name="_Toc105764872"/>
      <w:bookmarkStart w:id="349" w:name="_Toc130866166"/>
      <w:bookmarkStart w:id="350" w:name="_Toc137383821"/>
      <w:bookmarkStart w:id="351" w:name="_Toc137402022"/>
      <w:bookmarkStart w:id="352" w:name="_Toc138891537"/>
      <w:bookmarkStart w:id="353" w:name="_Toc145071153"/>
      <w:bookmarkStart w:id="354" w:name="_Toc155208888"/>
      <w:r w:rsidRPr="009C4728">
        <w:t>4.5.2</w:t>
      </w:r>
      <w:r w:rsidRPr="009C4728">
        <w:tab/>
        <w:t>Band category 2 aspects (BC2)</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07D8DEF3"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07D8DEF4"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07D8DEF7" w14:textId="77777777" w:rsidTr="0021138B">
        <w:trPr>
          <w:jc w:val="center"/>
        </w:trPr>
        <w:tc>
          <w:tcPr>
            <w:tcW w:w="1992" w:type="dxa"/>
            <w:shd w:val="clear" w:color="auto" w:fill="auto"/>
          </w:tcPr>
          <w:p w14:paraId="07D8DEF5"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EF6"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EFA" w14:textId="77777777" w:rsidTr="0021138B">
        <w:trPr>
          <w:jc w:val="center"/>
        </w:trPr>
        <w:tc>
          <w:tcPr>
            <w:tcW w:w="1992" w:type="dxa"/>
            <w:shd w:val="clear" w:color="auto" w:fill="auto"/>
          </w:tcPr>
          <w:p w14:paraId="07D8DEF8"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07D8DEF9"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07D8DEFD" w14:textId="77777777" w:rsidTr="0021138B">
        <w:trPr>
          <w:jc w:val="center"/>
        </w:trPr>
        <w:tc>
          <w:tcPr>
            <w:tcW w:w="1992" w:type="dxa"/>
            <w:shd w:val="clear" w:color="auto" w:fill="auto"/>
          </w:tcPr>
          <w:p w14:paraId="07D8DEFB"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07D8DEFC" w14:textId="77777777" w:rsidR="00C53C29" w:rsidRPr="009C4728" w:rsidRDefault="00C53C29" w:rsidP="0021138B">
            <w:pPr>
              <w:pStyle w:val="TAC"/>
              <w:rPr>
                <w:rFonts w:cs="Arial"/>
              </w:rPr>
            </w:pPr>
            <w:r w:rsidRPr="009C4728">
              <w:rPr>
                <w:rFonts w:cs="Arial"/>
              </w:rPr>
              <w:t>2.5 MHz</w:t>
            </w:r>
          </w:p>
        </w:tc>
      </w:tr>
      <w:tr w:rsidR="00C53C29" w:rsidRPr="009C4728" w14:paraId="07D8DF00" w14:textId="77777777" w:rsidTr="0021138B">
        <w:trPr>
          <w:jc w:val="center"/>
        </w:trPr>
        <w:tc>
          <w:tcPr>
            <w:tcW w:w="1992" w:type="dxa"/>
            <w:shd w:val="clear" w:color="auto" w:fill="auto"/>
          </w:tcPr>
          <w:p w14:paraId="07D8DEFE"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07D8DEFF" w14:textId="77777777" w:rsidR="00C53C29" w:rsidRPr="009C4728" w:rsidRDefault="00C53C29" w:rsidP="0021138B">
            <w:pPr>
              <w:pStyle w:val="TAC"/>
              <w:rPr>
                <w:rFonts w:cs="Arial"/>
              </w:rPr>
            </w:pPr>
            <w:r w:rsidRPr="009C4728">
              <w:rPr>
                <w:rFonts w:cs="Arial"/>
              </w:rPr>
              <w:t>200 kHz</w:t>
            </w:r>
          </w:p>
        </w:tc>
      </w:tr>
      <w:tr w:rsidR="00C53C29" w:rsidRPr="009C4728" w14:paraId="07D8DF03" w14:textId="77777777" w:rsidTr="0021138B">
        <w:trPr>
          <w:jc w:val="center"/>
        </w:trPr>
        <w:tc>
          <w:tcPr>
            <w:tcW w:w="1992" w:type="dxa"/>
            <w:shd w:val="clear" w:color="auto" w:fill="auto"/>
          </w:tcPr>
          <w:p w14:paraId="07D8DF01"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07D8DF02" w14:textId="77777777" w:rsidR="00C53C29" w:rsidRPr="009C4728" w:rsidRDefault="00C53C29" w:rsidP="0021138B">
            <w:pPr>
              <w:pStyle w:val="TAC"/>
              <w:rPr>
                <w:rFonts w:cs="Arial"/>
              </w:rPr>
            </w:pPr>
            <w:r w:rsidRPr="009C4728">
              <w:rPr>
                <w:rFonts w:cs="Arial"/>
              </w:rPr>
              <w:t>200 kHz</w:t>
            </w:r>
          </w:p>
        </w:tc>
      </w:tr>
    </w:tbl>
    <w:p w14:paraId="07D8DF04" w14:textId="77777777" w:rsidR="00C53C29" w:rsidRPr="009C4728" w:rsidRDefault="00C53C29" w:rsidP="00C53C29"/>
    <w:p w14:paraId="07D8DF05" w14:textId="77777777" w:rsidR="00C53C29" w:rsidRPr="009C4728" w:rsidRDefault="00C53C29" w:rsidP="00C53C29">
      <w:pPr>
        <w:pStyle w:val="Heading3"/>
      </w:pPr>
      <w:bookmarkStart w:id="355" w:name="_Toc21093123"/>
      <w:bookmarkStart w:id="356" w:name="_Toc29762652"/>
      <w:bookmarkStart w:id="357" w:name="_Toc36025827"/>
      <w:bookmarkStart w:id="358" w:name="_Toc44584697"/>
      <w:bookmarkStart w:id="359" w:name="_Toc45868990"/>
      <w:bookmarkStart w:id="360" w:name="_Toc52553549"/>
      <w:bookmarkStart w:id="361" w:name="_Toc61111796"/>
      <w:bookmarkStart w:id="362" w:name="_Toc61125878"/>
      <w:bookmarkStart w:id="363" w:name="_Toc61126039"/>
      <w:bookmarkStart w:id="364" w:name="_Toc66804551"/>
      <w:bookmarkStart w:id="365" w:name="_Toc74821125"/>
      <w:bookmarkStart w:id="366" w:name="_Toc76502989"/>
      <w:bookmarkStart w:id="367" w:name="_Toc83038662"/>
      <w:bookmarkStart w:id="368" w:name="_Toc89850786"/>
      <w:bookmarkStart w:id="369" w:name="_Toc98664871"/>
      <w:bookmarkStart w:id="370" w:name="_Toc105764873"/>
      <w:bookmarkStart w:id="371" w:name="_Toc130866167"/>
      <w:bookmarkStart w:id="372" w:name="_Toc137383822"/>
      <w:bookmarkStart w:id="373" w:name="_Toc137402023"/>
      <w:bookmarkStart w:id="374" w:name="_Toc138891538"/>
      <w:bookmarkStart w:id="375" w:name="_Toc145071154"/>
      <w:bookmarkStart w:id="376" w:name="_Toc155208889"/>
      <w:r w:rsidRPr="009C4728">
        <w:t>4.5.3</w:t>
      </w:r>
      <w:r w:rsidRPr="009C4728">
        <w:tab/>
        <w:t>Band category 3 aspects (BC3)</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07D8DF06"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07D8DF07"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07D8DF0A" w14:textId="77777777" w:rsidTr="0021138B">
        <w:trPr>
          <w:jc w:val="center"/>
        </w:trPr>
        <w:tc>
          <w:tcPr>
            <w:tcW w:w="0" w:type="auto"/>
            <w:shd w:val="clear" w:color="auto" w:fill="auto"/>
          </w:tcPr>
          <w:p w14:paraId="07D8DF08"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F09"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F0D" w14:textId="77777777" w:rsidTr="0021138B">
        <w:trPr>
          <w:jc w:val="center"/>
        </w:trPr>
        <w:tc>
          <w:tcPr>
            <w:tcW w:w="0" w:type="auto"/>
            <w:shd w:val="clear" w:color="auto" w:fill="auto"/>
          </w:tcPr>
          <w:p w14:paraId="07D8DF0B"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07D8DF0C"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07D8DF10" w14:textId="77777777" w:rsidTr="0021138B">
        <w:trPr>
          <w:jc w:val="center"/>
        </w:trPr>
        <w:tc>
          <w:tcPr>
            <w:tcW w:w="0" w:type="auto"/>
            <w:shd w:val="clear" w:color="auto" w:fill="auto"/>
          </w:tcPr>
          <w:p w14:paraId="07D8DF0E"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07D8DF0F"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07D8DF13" w14:textId="77777777" w:rsidTr="0021138B">
        <w:trPr>
          <w:jc w:val="center"/>
        </w:trPr>
        <w:tc>
          <w:tcPr>
            <w:tcW w:w="0" w:type="auto"/>
            <w:shd w:val="clear" w:color="auto" w:fill="auto"/>
          </w:tcPr>
          <w:p w14:paraId="07D8DF11"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07D8DF12" w14:textId="77777777" w:rsidR="00C53C29" w:rsidRPr="009C4728" w:rsidRDefault="00C53C29" w:rsidP="0021138B">
            <w:pPr>
              <w:pStyle w:val="TAC"/>
              <w:rPr>
                <w:rFonts w:cs="Arial"/>
              </w:rPr>
            </w:pPr>
            <w:r w:rsidRPr="009C4728">
              <w:rPr>
                <w:rFonts w:cs="Arial"/>
              </w:rPr>
              <w:t>1 MHz</w:t>
            </w:r>
          </w:p>
        </w:tc>
      </w:tr>
      <w:tr w:rsidR="00C53C29" w:rsidRPr="009C4728" w14:paraId="07D8DF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8DF14"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DF15" w14:textId="77777777" w:rsidR="00C53C29" w:rsidRPr="009C4728" w:rsidRDefault="00C53C29" w:rsidP="0021138B">
            <w:pPr>
              <w:pStyle w:val="TAC"/>
              <w:rPr>
                <w:rFonts w:cs="Arial"/>
              </w:rPr>
            </w:pPr>
            <w:r w:rsidRPr="009C4728">
              <w:rPr>
                <w:rFonts w:cs="Arial"/>
              </w:rPr>
              <w:t>200 kHz</w:t>
            </w:r>
          </w:p>
        </w:tc>
      </w:tr>
    </w:tbl>
    <w:p w14:paraId="07D8DF17" w14:textId="77777777" w:rsidR="00C53C29" w:rsidRPr="009C4728" w:rsidRDefault="00C53C29" w:rsidP="00C53C29"/>
    <w:p w14:paraId="07D8DF18" w14:textId="77777777" w:rsidR="00C53C29" w:rsidRPr="009C4728" w:rsidRDefault="00C53C29" w:rsidP="00C53C29">
      <w:pPr>
        <w:pStyle w:val="Heading2"/>
      </w:pPr>
      <w:bookmarkStart w:id="377" w:name="_Toc21093124"/>
      <w:bookmarkStart w:id="378" w:name="_Toc29762653"/>
      <w:bookmarkStart w:id="379" w:name="_Toc36025828"/>
      <w:bookmarkStart w:id="380" w:name="_Toc44584698"/>
      <w:bookmarkStart w:id="381" w:name="_Toc45868991"/>
      <w:bookmarkStart w:id="382" w:name="_Toc52553550"/>
      <w:bookmarkStart w:id="383" w:name="_Toc61111797"/>
      <w:bookmarkStart w:id="384" w:name="_Toc61125879"/>
      <w:bookmarkStart w:id="385" w:name="_Toc61126040"/>
      <w:bookmarkStart w:id="386" w:name="_Toc66804552"/>
      <w:bookmarkStart w:id="387" w:name="_Toc74821126"/>
      <w:bookmarkStart w:id="388" w:name="_Toc76502990"/>
      <w:bookmarkStart w:id="389" w:name="_Toc83038663"/>
      <w:bookmarkStart w:id="390" w:name="_Toc89850787"/>
      <w:bookmarkStart w:id="391" w:name="_Toc98664872"/>
      <w:bookmarkStart w:id="392" w:name="_Toc105764874"/>
      <w:bookmarkStart w:id="393" w:name="_Toc130866168"/>
      <w:bookmarkStart w:id="394" w:name="_Toc137383823"/>
      <w:bookmarkStart w:id="395" w:name="_Toc137402024"/>
      <w:bookmarkStart w:id="396" w:name="_Toc138891539"/>
      <w:bookmarkStart w:id="397" w:name="_Toc145071155"/>
      <w:bookmarkStart w:id="398" w:name="_Toc155208890"/>
      <w:r w:rsidRPr="009C4728">
        <w:t>4.6</w:t>
      </w:r>
      <w:r w:rsidRPr="009C4728">
        <w:tab/>
        <w:t>Channel arrangement</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07D8DF19" w14:textId="77777777" w:rsidR="00C53C29" w:rsidRPr="009C4728" w:rsidRDefault="00C53C29" w:rsidP="00C53C29">
      <w:pPr>
        <w:pStyle w:val="Heading3"/>
      </w:pPr>
      <w:bookmarkStart w:id="399" w:name="_Toc21093125"/>
      <w:bookmarkStart w:id="400" w:name="_Toc29762654"/>
      <w:bookmarkStart w:id="401" w:name="_Toc36025829"/>
      <w:bookmarkStart w:id="402" w:name="_Toc44584699"/>
      <w:bookmarkStart w:id="403" w:name="_Toc45868992"/>
      <w:bookmarkStart w:id="404" w:name="_Toc52553551"/>
      <w:bookmarkStart w:id="405" w:name="_Toc61111798"/>
      <w:bookmarkStart w:id="406" w:name="_Toc61125880"/>
      <w:bookmarkStart w:id="407" w:name="_Toc61126041"/>
      <w:bookmarkStart w:id="408" w:name="_Toc66804553"/>
      <w:bookmarkStart w:id="409" w:name="_Toc74821127"/>
      <w:bookmarkStart w:id="410" w:name="_Toc76502991"/>
      <w:bookmarkStart w:id="411" w:name="_Toc83038664"/>
      <w:bookmarkStart w:id="412" w:name="_Toc89850788"/>
      <w:bookmarkStart w:id="413" w:name="_Toc98664873"/>
      <w:bookmarkStart w:id="414" w:name="_Toc105764875"/>
      <w:bookmarkStart w:id="415" w:name="_Toc130866169"/>
      <w:bookmarkStart w:id="416" w:name="_Toc137383824"/>
      <w:bookmarkStart w:id="417" w:name="_Toc137402025"/>
      <w:bookmarkStart w:id="418" w:name="_Toc138891540"/>
      <w:bookmarkStart w:id="419" w:name="_Toc145071156"/>
      <w:bookmarkStart w:id="420" w:name="_Toc155208891"/>
      <w:r w:rsidRPr="009C4728">
        <w:t>4.6.1</w:t>
      </w:r>
      <w:r w:rsidRPr="009C4728">
        <w:tab/>
        <w:t>Channel spacing</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07D8DF1A" w14:textId="77777777" w:rsidR="00C53C29" w:rsidRPr="009C4728" w:rsidRDefault="00C53C29" w:rsidP="00C53C29">
      <w:r w:rsidRPr="009C4728">
        <w:t>The GSM/EDGE carrier spacing is 200 kHz [5].</w:t>
      </w:r>
    </w:p>
    <w:p w14:paraId="07D8DF1B" w14:textId="77777777" w:rsidR="00C53C29" w:rsidRPr="009C4728" w:rsidRDefault="00C53C29" w:rsidP="00C53C29">
      <w:r w:rsidRPr="009C4728">
        <w:lastRenderedPageBreak/>
        <w:t>The nominal UTRA FDD channel spacing is 5 MHz. The nominal channel spacing is 1.6MHz for the 1.28 Mcps UTRA TDD Option. These can be adjusted to optimise performance in a particular deployment scenario [2,3].</w:t>
      </w:r>
    </w:p>
    <w:p w14:paraId="07D8DF1C"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07D8DF1D"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07D8DF1E"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07D8DF1F" w14:textId="77777777" w:rsidR="00C53C29" w:rsidRPr="009C4728" w:rsidRDefault="00C53C29" w:rsidP="00C53C29">
      <w:pPr>
        <w:rPr>
          <w:lang w:eastAsia="zh-CN"/>
        </w:rPr>
      </w:pPr>
      <w:r w:rsidRPr="009C4728">
        <w:rPr>
          <w:lang w:eastAsia="zh-CN"/>
        </w:rPr>
        <w:t>The standalone NB-IoT carrier spacing is 200kHz.</w:t>
      </w:r>
    </w:p>
    <w:p w14:paraId="07D8DF20"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07D8DF21"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07D8DF22"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07D8DF23"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07D8DF24"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07D8DF25"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07D8DF27"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07D8DF28" w14:textId="77777777" w:rsidR="00146D5A" w:rsidRPr="009C4728" w:rsidRDefault="00146D5A" w:rsidP="00146D5A">
      <w:pPr>
        <w:rPr>
          <w:rFonts w:eastAsia="Yu Mincho"/>
        </w:rPr>
      </w:pPr>
      <w:bookmarkStart w:id="421" w:name="_Toc21093126"/>
      <w:bookmarkStart w:id="422"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7D8DF29" w14:textId="77777777" w:rsidR="00051182" w:rsidRPr="009C4728" w:rsidRDefault="00051182" w:rsidP="00051182">
      <w:pPr>
        <w:pStyle w:val="B1"/>
      </w:pPr>
      <w:r w:rsidRPr="009C4728">
        <w:t>-</w:t>
      </w:r>
      <w:r w:rsidRPr="009C4728">
        <w:tab/>
        <w:t>For NR operating bands with 100 kHz channel raster,</w:t>
      </w:r>
    </w:p>
    <w:p w14:paraId="07D8DF2A"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07D8DF2B" w14:textId="77777777" w:rsidR="00051182" w:rsidRPr="009C4728" w:rsidRDefault="00051182" w:rsidP="00051182">
      <w:pPr>
        <w:pStyle w:val="B1"/>
      </w:pPr>
      <w:r w:rsidRPr="009C4728">
        <w:t>-</w:t>
      </w:r>
      <w:r w:rsidRPr="009C4728">
        <w:tab/>
        <w:t>For NR operating bands with 15 kHz channel raster,</w:t>
      </w:r>
    </w:p>
    <w:p w14:paraId="07D8DF2C"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07D8DF2D"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07D8DF2F"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07D8DF30" w14:textId="77777777" w:rsidR="00051182" w:rsidRPr="009C4728" w:rsidRDefault="00051182" w:rsidP="00051182">
      <w:r w:rsidRPr="009C4728">
        <w:rPr>
          <w:rFonts w:eastAsia="Yu Mincho"/>
        </w:rPr>
        <w:t>.</w:t>
      </w:r>
    </w:p>
    <w:p w14:paraId="07D8DF31" w14:textId="77777777" w:rsidR="00C53C29" w:rsidRPr="009C4728" w:rsidRDefault="00C53C29" w:rsidP="00C53C29">
      <w:pPr>
        <w:pStyle w:val="Heading3"/>
      </w:pPr>
      <w:bookmarkStart w:id="423" w:name="_Toc36025830"/>
      <w:bookmarkStart w:id="424" w:name="_Toc44584700"/>
      <w:bookmarkStart w:id="425" w:name="_Toc45868993"/>
      <w:bookmarkStart w:id="426" w:name="_Toc52553552"/>
      <w:bookmarkStart w:id="427" w:name="_Toc61111799"/>
      <w:bookmarkStart w:id="428" w:name="_Toc61125881"/>
      <w:bookmarkStart w:id="429" w:name="_Toc61126042"/>
      <w:bookmarkStart w:id="430" w:name="_Toc66804554"/>
      <w:bookmarkStart w:id="431" w:name="_Toc74821128"/>
      <w:bookmarkStart w:id="432" w:name="_Toc76502992"/>
      <w:bookmarkStart w:id="433" w:name="_Toc83038665"/>
      <w:bookmarkStart w:id="434" w:name="_Toc89850789"/>
      <w:bookmarkStart w:id="435" w:name="_Toc98664874"/>
      <w:bookmarkStart w:id="436" w:name="_Toc105764876"/>
      <w:bookmarkStart w:id="437" w:name="_Toc130866170"/>
      <w:bookmarkStart w:id="438" w:name="_Toc137383825"/>
      <w:bookmarkStart w:id="439" w:name="_Toc137402026"/>
      <w:bookmarkStart w:id="440" w:name="_Toc138891541"/>
      <w:bookmarkStart w:id="441" w:name="_Toc145071157"/>
      <w:bookmarkStart w:id="442" w:name="_Toc155208892"/>
      <w:r w:rsidRPr="009C4728">
        <w:t>4.6.1A</w:t>
      </w:r>
      <w:r w:rsidRPr="009C4728">
        <w:tab/>
        <w:t>CA Channel spacing</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07D8DF32"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07D8DF33" w14:textId="77777777" w:rsidR="00C53C29" w:rsidRPr="009C4728" w:rsidRDefault="00C53C29" w:rsidP="00C53C29">
      <w:r w:rsidRPr="009C4728">
        <w:t>The nominal channel spacing between two adjacent aggregated E-UTRA carriers is defined as follows:</w:t>
      </w:r>
    </w:p>
    <w:p w14:paraId="07D8DF34" w14:textId="77777777" w:rsidR="00C53C29" w:rsidRPr="009C4728" w:rsidRDefault="00C53C29" w:rsidP="00C53C29">
      <w:pPr>
        <w:pStyle w:val="EQ"/>
        <w:rPr>
          <w:noProof w:val="0"/>
        </w:rPr>
      </w:pPr>
      <w:r w:rsidRPr="009C4728">
        <w:rPr>
          <w:noProof w:val="0"/>
        </w:rPr>
        <w:tab/>
      </w:r>
      <w:r w:rsidRPr="009C4728">
        <w:rPr>
          <w:noProof w:val="0"/>
          <w:position w:val="-40"/>
        </w:rPr>
        <w:object w:dxaOrig="8820" w:dyaOrig="920" w14:anchorId="07D8FE95">
          <v:shape id="_x0000_i1028" type="#_x0000_t75" style="width:396.95pt;height:43.85pt" o:ole="">
            <v:imagedata r:id="rId17" o:title=""/>
          </v:shape>
          <o:OLEObject Type="Embed" ProgID="Equation.3" ShapeID="_x0000_i1028" DrawAspect="Content" ObjectID="_1766318486" r:id="rId18"/>
        </w:object>
      </w:r>
    </w:p>
    <w:p w14:paraId="07D8DF35" w14:textId="77777777" w:rsidR="00C53C29" w:rsidRPr="009C4728" w:rsidRDefault="00C53C29" w:rsidP="00C53C29">
      <w:r w:rsidRPr="009C4728">
        <w:lastRenderedPageBreak/>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07D8DF36"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07D8DF37"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07D8DF38"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07D8DF39"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07D8FE96">
          <v:shape id="对象 5" o:spid="_x0000_i1029" type="#_x0000_t75" style="width:382.55pt;height:35.7pt;mso-position-horizontal-relative:page;mso-position-vertical-relative:page" o:ole="">
            <v:imagedata r:id="rId19" o:title=""/>
          </v:shape>
          <o:OLEObject Type="Embed" ProgID="Equation.3" ShapeID="对象 5" DrawAspect="Content" ObjectID="_1766318487" r:id="rId20">
            <o:FieldCodes>\* MERGEFORMAT</o:FieldCodes>
          </o:OLEObject>
        </w:object>
      </w:r>
    </w:p>
    <w:p w14:paraId="07D8DF3A"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07D8DF3B"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07D8FE97">
          <v:shape id="对象 6" o:spid="_x0000_i1030" type="#_x0000_t75" style="width:409.45pt;height:35.7pt;mso-position-horizontal-relative:page;mso-position-vertical-relative:page" o:ole="">
            <v:imagedata r:id="rId21" o:title=""/>
          </v:shape>
          <o:OLEObject Type="Embed" ProgID="Equation.3" ShapeID="对象 6" DrawAspect="Content" ObjectID="_1766318488" r:id="rId22">
            <o:FieldCodes>\* MERGEFORMAT</o:FieldCodes>
          </o:OLEObject>
        </w:object>
      </w:r>
    </w:p>
    <w:p w14:paraId="07D8DF3C" w14:textId="77777777" w:rsidR="00C53C29" w:rsidRPr="009C4728" w:rsidRDefault="00C53C29" w:rsidP="00C53C29">
      <w:pPr>
        <w:spacing w:before="120" w:after="120"/>
        <w:rPr>
          <w:lang w:eastAsia="zh-CN"/>
        </w:rPr>
      </w:pPr>
      <w:r w:rsidRPr="009C4728">
        <w:rPr>
          <w:lang w:eastAsia="zh-CN"/>
        </w:rPr>
        <w:t>with</w:t>
      </w:r>
    </w:p>
    <w:p w14:paraId="07D8DF3D"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07D8FE98">
          <v:shape id="对象 22" o:spid="_x0000_i1031" type="#_x0000_t75" style="width:31.3pt;height:16.3pt;mso-wrap-style:square;mso-position-horizontal-relative:page;mso-position-vertical-relative:page" o:ole="">
            <v:fill o:detectmouseclick="t"/>
            <v:imagedata r:id="rId23" o:title=""/>
          </v:shape>
          <o:OLEObject Type="Embed" ProgID="Equation.3" ShapeID="对象 22" DrawAspect="Content" ObjectID="_1766318489" r:id="rId24">
            <o:FieldCodes>\* MERGEFORMAT</o:FieldCodes>
          </o:OLEObject>
        </w:object>
      </w:r>
    </w:p>
    <w:p w14:paraId="3E89B785" w14:textId="77777777" w:rsidR="00A919FD" w:rsidRDefault="00A919FD" w:rsidP="00941D31">
      <w:r>
        <w:rPr>
          <w:lang w:eastAsia="zh-CN"/>
        </w:rPr>
        <w:t xml:space="preserve">where </w:t>
      </w:r>
      <w:r>
        <w:t>BW</w:t>
      </w:r>
      <w:r>
        <w:rPr>
          <w:vertAlign w:val="subscript"/>
        </w:rPr>
        <w:t>Channel(1)</w:t>
      </w:r>
      <w:r>
        <w:t xml:space="preserve"> and BW</w:t>
      </w:r>
      <w:r>
        <w:rPr>
          <w:vertAlign w:val="subscript"/>
        </w:rPr>
        <w:t>Channel(2)</w:t>
      </w:r>
      <w:r>
        <w:t xml:space="preserve"> are the </w:t>
      </w:r>
      <w:r>
        <w:rPr>
          <w:i/>
        </w:rPr>
        <w:t>BS channel bandwidths</w:t>
      </w:r>
      <w:r>
        <w:t xml:space="preserve"> of the two respective </w:t>
      </w:r>
      <w:r>
        <w:rPr>
          <w:lang w:eastAsia="zh-CN"/>
        </w:rPr>
        <w:t>NR</w:t>
      </w:r>
      <w:r>
        <w:t xml:space="preserve"> component carriers according to Table 5.</w:t>
      </w:r>
      <w:r>
        <w:rPr>
          <w:lang w:eastAsia="zh-CN"/>
        </w:rPr>
        <w:t>3.3</w:t>
      </w:r>
      <w:r>
        <w:t xml:space="preserve">-1 </w:t>
      </w:r>
      <w:r>
        <w:rPr>
          <w:lang w:eastAsia="zh-CN"/>
        </w:rPr>
        <w:t xml:space="preserve">and 5.3.3-2 </w:t>
      </w:r>
      <w:r>
        <w:rPr>
          <w:rFonts w:hint="eastAsia"/>
          <w:lang w:val="en-US" w:eastAsia="zh-CN"/>
        </w:rPr>
        <w:t>in TS</w:t>
      </w:r>
      <w:r>
        <w:rPr>
          <w:lang w:val="en-US" w:eastAsia="zh-CN"/>
        </w:rPr>
        <w:t> </w:t>
      </w:r>
      <w:r>
        <w:rPr>
          <w:rFonts w:hint="eastAsia"/>
          <w:lang w:val="en-US" w:eastAsia="zh-CN"/>
        </w:rPr>
        <w:t xml:space="preserve">38.104 [17] </w:t>
      </w:r>
      <w:r>
        <w:t>with values in MHz</w:t>
      </w:r>
      <w:r>
        <w:rPr>
          <w:lang w:eastAsia="zh-CN"/>
        </w:rPr>
        <w:t>, μ</w:t>
      </w:r>
      <w:r>
        <w:rPr>
          <w:rFonts w:hint="eastAsia"/>
          <w:vertAlign w:val="subscript"/>
          <w:lang w:val="en-US" w:eastAsia="zh-CN"/>
        </w:rPr>
        <w:t xml:space="preserve">0 </w:t>
      </w:r>
      <w:r>
        <w:rPr>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w:t>
      </w:r>
      <w:r>
        <w:rPr>
          <w:lang w:val="en-US" w:eastAsia="zh-CN"/>
        </w:rPr>
        <w:t> </w:t>
      </w:r>
      <w:r>
        <w:rPr>
          <w:rFonts w:hint="eastAsia"/>
          <w:lang w:val="en-US" w:eastAsia="zh-CN"/>
        </w:rPr>
        <w:t xml:space="preserve">38.104 [17] and </w:t>
      </w:r>
      <w:r>
        <w:rPr>
          <w:rFonts w:eastAsia="Yu Mincho"/>
          <w:i/>
        </w:rPr>
        <w:t>GB</w:t>
      </w:r>
      <w:r>
        <w:rPr>
          <w:rFonts w:ascii="Times New Roman Italic" w:eastAsia="Yu Mincho" w:hAnsi="Times New Roman Italic"/>
          <w:i/>
          <w:vertAlign w:val="subscript"/>
        </w:rPr>
        <w:t>Channel(i)</w:t>
      </w:r>
      <w:r>
        <w:rPr>
          <w:rFonts w:eastAsia="Yu Mincho"/>
          <w:i/>
        </w:rPr>
        <w:t xml:space="preserve"> </w:t>
      </w:r>
      <w:r>
        <w:rPr>
          <w:rFonts w:eastAsia="Yu Mincho"/>
        </w:rPr>
        <w:t>the minimum guard band for channel bandwidth</w:t>
      </w:r>
      <w:r>
        <w:rPr>
          <w:rFonts w:eastAsia="Yu Mincho"/>
          <w:i/>
        </w:rPr>
        <w:t xml:space="preserve"> i</w:t>
      </w:r>
      <w:r>
        <w:rPr>
          <w:rFonts w:eastAsia="Yu Mincho"/>
        </w:rPr>
        <w:t xml:space="preserve"> according to Table 5.3.3-1 and Table 5.3.3-2 </w:t>
      </w:r>
      <w:r>
        <w:rPr>
          <w:rFonts w:hint="eastAsia"/>
          <w:lang w:val="en-US" w:eastAsia="zh-CN"/>
        </w:rPr>
        <w:t>in TS</w:t>
      </w:r>
      <w:r>
        <w:rPr>
          <w:lang w:val="en-US" w:eastAsia="zh-CN"/>
        </w:rPr>
        <w:t> </w:t>
      </w:r>
      <w:r>
        <w:rPr>
          <w:rFonts w:hint="eastAsia"/>
          <w:lang w:val="en-US" w:eastAsia="zh-CN"/>
        </w:rPr>
        <w:t xml:space="preserve">38.104 [17] </w:t>
      </w:r>
      <w:r>
        <w:t>for the said μ value,</w:t>
      </w:r>
      <w:r>
        <w:rPr>
          <w:rFonts w:hint="eastAsia"/>
          <w:lang w:val="en-US" w:eastAsia="zh-CN"/>
        </w:rPr>
        <w:t xml:space="preserve"> with </w:t>
      </w:r>
      <w:r>
        <w:rPr>
          <w:lang w:val="en-US" w:eastAsia="zh-CN"/>
        </w:rPr>
        <w:t xml:space="preserve">μ </w:t>
      </w:r>
      <w:r>
        <w:rPr>
          <w:lang w:eastAsia="zh-CN"/>
        </w:rPr>
        <w:t>as defined in TS 38.211.</w:t>
      </w:r>
      <w:r>
        <w:rPr>
          <w:rFonts w:hint="eastAsia"/>
          <w:lang w:val="en-US" w:eastAsia="zh-CN"/>
        </w:rPr>
        <w:t xml:space="preserve"> </w:t>
      </w:r>
      <w:r>
        <w:rPr>
          <w:rFonts w:eastAsia="SimSun" w:hint="eastAsia"/>
          <w:szCs w:val="22"/>
          <w:lang w:val="en-US" w:eastAsia="zh-CN"/>
        </w:rPr>
        <w:t xml:space="preserve">In case there is no </w:t>
      </w:r>
      <w:r>
        <w:rPr>
          <w:rFonts w:eastAsia="SimSun" w:hint="eastAsia"/>
          <w:szCs w:val="22"/>
          <w:lang w:val="zh-CN" w:eastAsia="zh-CN"/>
        </w:rPr>
        <w:t xml:space="preserve">common </w:t>
      </w:r>
      <w:r>
        <w:t>μ</w:t>
      </w:r>
      <w:r>
        <w:rPr>
          <w:rFonts w:eastAsia="SimSun" w:hint="eastAsia"/>
          <w:lang w:val="en-US" w:eastAsia="zh-CN"/>
        </w:rPr>
        <w:t xml:space="preserve"> value </w:t>
      </w:r>
      <w:r>
        <w:rPr>
          <w:rFonts w:hint="eastAsia"/>
          <w:sz w:val="21"/>
          <w:szCs w:val="22"/>
        </w:rPr>
        <w:t>for both of the channel bandwidths</w:t>
      </w:r>
      <w:r>
        <w:rPr>
          <w:rFonts w:eastAsia="SimSun" w:hint="eastAsia"/>
          <w:lang w:val="en-US" w:eastAsia="zh-CN"/>
        </w:rPr>
        <w:t xml:space="preserve">, </w:t>
      </w:r>
      <w:r>
        <w:t>μ</w:t>
      </w:r>
      <w:r>
        <w:rPr>
          <w:rFonts w:eastAsia="SimSun" w:hint="eastAsia"/>
          <w:vertAlign w:val="subscript"/>
          <w:lang w:val="en-US" w:eastAsia="zh-CN"/>
        </w:rPr>
        <w:t>0</w:t>
      </w:r>
      <w:r>
        <w:rPr>
          <w:rFonts w:eastAsia="SimSun" w:hint="eastAsia"/>
          <w:szCs w:val="22"/>
          <w:lang w:val="zh-CN" w:eastAsia="zh-CN"/>
        </w:rPr>
        <w:t>=1</w:t>
      </w:r>
      <w:r>
        <w:rPr>
          <w:rFonts w:eastAsia="SimSun" w:hint="eastAsia"/>
          <w:szCs w:val="22"/>
          <w:lang w:val="en-US" w:eastAsia="zh-CN"/>
        </w:rPr>
        <w:t xml:space="preserve"> is selected </w:t>
      </w:r>
      <w:r>
        <w:rPr>
          <w:rFonts w:eastAsia="SimSun"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eastAsia="SimSun" w:hint="eastAsia"/>
          <w:szCs w:val="22"/>
          <w:lang w:val="en-US" w:eastAsia="zh-CN"/>
        </w:rPr>
        <w:t xml:space="preserve">and </w:t>
      </w:r>
      <w:r>
        <w:rPr>
          <w:i/>
        </w:rPr>
        <w:t>GB</w:t>
      </w:r>
      <w:r>
        <w:rPr>
          <w:i/>
          <w:vertAlign w:val="subscript"/>
        </w:rPr>
        <w:t>Channel(i)</w:t>
      </w:r>
      <w:r>
        <w:t xml:space="preserve"> is the minimum guard band for channel bandwidth i according to Table 5.3.3-1</w:t>
      </w:r>
      <w:r>
        <w:rPr>
          <w:rFonts w:hint="eastAsia"/>
          <w:lang w:val="en-US" w:eastAsia="zh-CN"/>
        </w:rPr>
        <w:t xml:space="preserve"> in TS38.104 [17] </w:t>
      </w:r>
      <w:r>
        <w:t xml:space="preserve">for </w:t>
      </w:r>
      <w:r>
        <w:rPr>
          <w:i/>
        </w:rPr>
        <w:t>μ</w:t>
      </w:r>
      <w:r>
        <w:rPr>
          <w:rFonts w:eastAsia="SimSun" w:hint="eastAsia"/>
          <w:iCs/>
          <w:lang w:val="en-US" w:eastAsia="zh-CN"/>
        </w:rPr>
        <w:t>=1</w:t>
      </w:r>
      <w:r>
        <w:rPr>
          <w:rFonts w:hint="eastAsia"/>
          <w:iCs/>
          <w:lang w:val="en-US" w:eastAsia="zh-CN"/>
        </w:rPr>
        <w:t xml:space="preserve"> </w:t>
      </w:r>
      <w:r>
        <w:t xml:space="preserve">with </w:t>
      </w:r>
      <w:r>
        <w:rPr>
          <w:i/>
        </w:rPr>
        <w:t>μ</w:t>
      </w:r>
      <w:r>
        <w:t xml:space="preserve"> as defined in TS 38.211</w:t>
      </w:r>
      <w:r>
        <w:rPr>
          <w:lang w:eastAsia="zh-CN"/>
        </w:rPr>
        <w:t>.</w:t>
      </w:r>
    </w:p>
    <w:p w14:paraId="07D8DF3F" w14:textId="77777777" w:rsidR="00C53C29" w:rsidRPr="009C4728" w:rsidRDefault="00C53C29" w:rsidP="00941D31">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07D8DF40" w14:textId="77777777" w:rsidR="00C53C29" w:rsidRPr="009C4728" w:rsidRDefault="00C53C29" w:rsidP="00C53C29">
      <w:pPr>
        <w:pStyle w:val="Heading3"/>
      </w:pPr>
      <w:bookmarkStart w:id="443" w:name="_Toc21093127"/>
      <w:bookmarkStart w:id="444" w:name="_Toc29762656"/>
      <w:bookmarkStart w:id="445" w:name="_Toc36025831"/>
      <w:bookmarkStart w:id="446" w:name="_Toc44584701"/>
      <w:bookmarkStart w:id="447" w:name="_Toc45868994"/>
      <w:bookmarkStart w:id="448" w:name="_Toc52553553"/>
      <w:bookmarkStart w:id="449" w:name="_Toc61111800"/>
      <w:bookmarkStart w:id="450" w:name="_Toc61125882"/>
      <w:bookmarkStart w:id="451" w:name="_Toc61126043"/>
      <w:bookmarkStart w:id="452" w:name="_Toc66804555"/>
      <w:bookmarkStart w:id="453" w:name="_Toc74821129"/>
      <w:bookmarkStart w:id="454" w:name="_Toc76502993"/>
      <w:bookmarkStart w:id="455" w:name="_Toc83038666"/>
      <w:bookmarkStart w:id="456" w:name="_Toc89850790"/>
      <w:bookmarkStart w:id="457" w:name="_Toc98664875"/>
      <w:bookmarkStart w:id="458" w:name="_Toc105764877"/>
      <w:bookmarkStart w:id="459" w:name="_Toc130866171"/>
      <w:bookmarkStart w:id="460" w:name="_Toc137383826"/>
      <w:bookmarkStart w:id="461" w:name="_Toc137402027"/>
      <w:bookmarkStart w:id="462" w:name="_Toc138891542"/>
      <w:bookmarkStart w:id="463" w:name="_Toc145071158"/>
      <w:bookmarkStart w:id="464" w:name="_Toc155208893"/>
      <w:r w:rsidRPr="009C4728">
        <w:t>4.6.2</w:t>
      </w:r>
      <w:r w:rsidRPr="009C4728">
        <w:tab/>
        <w:t>Channel raster</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07D8DF41" w14:textId="77777777" w:rsidR="00C53C29" w:rsidRPr="009C4728" w:rsidRDefault="00C53C29" w:rsidP="00C53C29">
      <w:r w:rsidRPr="009C4728">
        <w:t>The GSM/EDGE channel raster is 200 kHz for all bands [5].</w:t>
      </w:r>
    </w:p>
    <w:p w14:paraId="07D8DF42"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07D8DF43" w14:textId="77777777" w:rsidR="00C53C29" w:rsidRPr="009C4728" w:rsidRDefault="00C53C29" w:rsidP="00C53C29">
      <w:r w:rsidRPr="009C4728">
        <w:t>The E-UTRA channel raster is 100 kHz for all bands, which means that the carrier centre frequency must be an integer multiple of 100 kHz [4].</w:t>
      </w:r>
    </w:p>
    <w:p w14:paraId="07D8DF44" w14:textId="77777777" w:rsidR="00C53C29" w:rsidRPr="009C4728" w:rsidRDefault="00C53C29" w:rsidP="00C53C29">
      <w:r w:rsidRPr="009C4728">
        <w:rPr>
          <w:lang w:eastAsia="zh-CN"/>
        </w:rPr>
        <w:t>NB-IoT</w:t>
      </w:r>
      <w:r w:rsidRPr="009C4728">
        <w:t xml:space="preserve"> channel raster is 100 kHz for all bands [4].</w:t>
      </w:r>
    </w:p>
    <w:p w14:paraId="07D8DF45" w14:textId="77777777" w:rsidR="00C53C29" w:rsidRPr="009C4728" w:rsidRDefault="00C53C29" w:rsidP="00C53C29">
      <w:r w:rsidRPr="009C4728">
        <w:t>NR channel raster is</w:t>
      </w:r>
      <w:r w:rsidRPr="009C4728">
        <w:rPr>
          <w:lang w:eastAsia="zh-CN"/>
        </w:rPr>
        <w:t xml:space="preserve"> specified in Clause 5.4.2 of TS 38.104 [17].</w:t>
      </w:r>
    </w:p>
    <w:p w14:paraId="07D8DF46" w14:textId="77777777" w:rsidR="00C53C29" w:rsidRPr="009C4728" w:rsidRDefault="00C53C29" w:rsidP="00C53C29">
      <w:pPr>
        <w:pStyle w:val="Heading3"/>
      </w:pPr>
      <w:bookmarkStart w:id="465" w:name="_Toc21093128"/>
      <w:bookmarkStart w:id="466" w:name="_Toc29762657"/>
      <w:bookmarkStart w:id="467" w:name="_Toc36025832"/>
      <w:bookmarkStart w:id="468" w:name="_Toc44584702"/>
      <w:bookmarkStart w:id="469" w:name="_Toc45868995"/>
      <w:bookmarkStart w:id="470" w:name="_Toc52553554"/>
      <w:bookmarkStart w:id="471" w:name="_Toc61111801"/>
      <w:bookmarkStart w:id="472" w:name="_Toc61125883"/>
      <w:bookmarkStart w:id="473" w:name="_Toc61126044"/>
      <w:bookmarkStart w:id="474" w:name="_Toc66804556"/>
      <w:bookmarkStart w:id="475" w:name="_Toc74821130"/>
      <w:bookmarkStart w:id="476" w:name="_Toc76502994"/>
      <w:bookmarkStart w:id="477" w:name="_Toc83038667"/>
      <w:bookmarkStart w:id="478" w:name="_Toc89850791"/>
      <w:bookmarkStart w:id="479" w:name="_Toc98664876"/>
      <w:bookmarkStart w:id="480" w:name="_Toc105764878"/>
      <w:bookmarkStart w:id="481" w:name="_Toc130866172"/>
      <w:bookmarkStart w:id="482" w:name="_Toc137383827"/>
      <w:bookmarkStart w:id="483" w:name="_Toc137402028"/>
      <w:bookmarkStart w:id="484" w:name="_Toc138891543"/>
      <w:bookmarkStart w:id="485" w:name="_Toc145071159"/>
      <w:bookmarkStart w:id="486" w:name="_Toc155208894"/>
      <w:r w:rsidRPr="009C4728">
        <w:t>4.6.3</w:t>
      </w:r>
      <w:r w:rsidRPr="009C4728">
        <w:tab/>
        <w:t>Carrier frequencies and numbering</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07D8DF47"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07D8DF48" w14:textId="77777777" w:rsidR="00C53C29" w:rsidRPr="009C4728" w:rsidRDefault="00C53C29" w:rsidP="00C53C29">
      <w:pPr>
        <w:pStyle w:val="B1"/>
      </w:pPr>
      <w:r w:rsidRPr="009C4728">
        <w:t>-</w:t>
      </w:r>
      <w:r w:rsidRPr="009C4728">
        <w:tab/>
        <w:t>The E-UTRA carrier frequency numbering (EARFCN) is defined in subclause 5.7 of TS 36.104 [4].</w:t>
      </w:r>
    </w:p>
    <w:p w14:paraId="07D8DF49" w14:textId="77777777" w:rsidR="00C53C29" w:rsidRPr="009C4728" w:rsidRDefault="00C53C29" w:rsidP="00C53C29">
      <w:pPr>
        <w:pStyle w:val="B1"/>
      </w:pPr>
      <w:r w:rsidRPr="009C4728">
        <w:lastRenderedPageBreak/>
        <w:t>-</w:t>
      </w:r>
      <w:r w:rsidRPr="009C4728">
        <w:tab/>
        <w:t xml:space="preserve">The UTRA FDD carrier frequency numbering (UARFCN) is defined in subclause 5.4 of TS 25.104 [2]. </w:t>
      </w:r>
    </w:p>
    <w:p w14:paraId="07D8DF4A"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07D8DF4B" w14:textId="77777777" w:rsidR="00C53C29" w:rsidRPr="009C4728" w:rsidRDefault="00C53C29" w:rsidP="00C53C29">
      <w:pPr>
        <w:pStyle w:val="B1"/>
      </w:pPr>
      <w:r w:rsidRPr="009C4728">
        <w:t>-</w:t>
      </w:r>
      <w:r w:rsidRPr="009C4728">
        <w:tab/>
        <w:t>The GSM/EDGE carrier frequency numbering (ARFCN) is defined subclause 2 of TS 45.005 [5].</w:t>
      </w:r>
    </w:p>
    <w:p w14:paraId="07D8DF4C" w14:textId="77777777" w:rsidR="00C53C29" w:rsidRPr="009C4728" w:rsidRDefault="00C53C29" w:rsidP="00C53C29">
      <w:pPr>
        <w:pStyle w:val="B1"/>
      </w:pPr>
      <w:r w:rsidRPr="009C4728">
        <w:t>-</w:t>
      </w:r>
      <w:r w:rsidRPr="009C4728">
        <w:tab/>
        <w:t>The NB-IoT carrier frequency numbering (EARFCN) is defined in subclause 5.7 of TS 36.104 [4].</w:t>
      </w:r>
    </w:p>
    <w:p w14:paraId="07D8DF4D" w14:textId="77777777" w:rsidR="00C53C29" w:rsidRPr="009C4728" w:rsidRDefault="00C53C29" w:rsidP="00C53C29">
      <w:pPr>
        <w:pStyle w:val="B1"/>
      </w:pPr>
      <w:r w:rsidRPr="009C4728">
        <w:t>-</w:t>
      </w:r>
      <w:r w:rsidRPr="009C4728">
        <w:tab/>
        <w:t>The NR carrier frequency numbering (NR-ARFCN) is defined in subclause 5.4.2.3 of TS 38.104 [17].</w:t>
      </w:r>
    </w:p>
    <w:p w14:paraId="07D8DF4E"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07D8DF4F" w14:textId="77777777" w:rsidR="00C53C29" w:rsidRPr="009C4728" w:rsidRDefault="00C53C29" w:rsidP="00C53C29">
      <w:pPr>
        <w:pStyle w:val="Heading2"/>
      </w:pPr>
      <w:bookmarkStart w:id="487" w:name="_Toc21093129"/>
      <w:bookmarkStart w:id="488" w:name="_Toc29762658"/>
      <w:bookmarkStart w:id="489" w:name="_Toc36025833"/>
      <w:bookmarkStart w:id="490" w:name="_Toc44584703"/>
      <w:bookmarkStart w:id="491" w:name="_Toc45868996"/>
      <w:bookmarkStart w:id="492" w:name="_Toc52553555"/>
      <w:bookmarkStart w:id="493" w:name="_Toc61111802"/>
      <w:bookmarkStart w:id="494" w:name="_Toc61125884"/>
      <w:bookmarkStart w:id="495" w:name="_Toc61126045"/>
      <w:bookmarkStart w:id="496" w:name="_Toc66804557"/>
      <w:bookmarkStart w:id="497" w:name="_Toc74821131"/>
      <w:bookmarkStart w:id="498" w:name="_Toc76502995"/>
      <w:bookmarkStart w:id="499" w:name="_Toc83038668"/>
      <w:bookmarkStart w:id="500" w:name="_Toc89850792"/>
      <w:bookmarkStart w:id="501" w:name="_Toc98664877"/>
      <w:bookmarkStart w:id="502" w:name="_Toc105764879"/>
      <w:bookmarkStart w:id="503" w:name="_Toc130866173"/>
      <w:bookmarkStart w:id="504" w:name="_Toc137383828"/>
      <w:bookmarkStart w:id="505" w:name="_Toc137402029"/>
      <w:bookmarkStart w:id="506" w:name="_Toc138891544"/>
      <w:bookmarkStart w:id="507" w:name="_Toc145071160"/>
      <w:bookmarkStart w:id="508" w:name="_Toc155208895"/>
      <w:r w:rsidRPr="009C4728">
        <w:t>4.7</w:t>
      </w:r>
      <w:r w:rsidRPr="009C4728">
        <w:tab/>
        <w:t>Requirements for contiguous and non-contiguous spectrum</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07D8DF50"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07D8DF51"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7D8DF52" w14:textId="77777777" w:rsidR="00C53C29" w:rsidRPr="009C4728" w:rsidRDefault="00C53C29" w:rsidP="00C53C29">
      <w:pPr>
        <w:pStyle w:val="Heading2"/>
      </w:pPr>
      <w:bookmarkStart w:id="509" w:name="_Toc21093130"/>
      <w:bookmarkStart w:id="510" w:name="_Toc29762659"/>
      <w:bookmarkStart w:id="511" w:name="_Toc36025834"/>
      <w:bookmarkStart w:id="512" w:name="_Toc44584704"/>
      <w:bookmarkStart w:id="513" w:name="_Toc45868997"/>
      <w:bookmarkStart w:id="514" w:name="_Toc52553556"/>
      <w:bookmarkStart w:id="515" w:name="_Toc61111803"/>
      <w:bookmarkStart w:id="516" w:name="_Toc61125885"/>
      <w:bookmarkStart w:id="517" w:name="_Toc61126046"/>
      <w:bookmarkStart w:id="518" w:name="_Toc66804558"/>
      <w:bookmarkStart w:id="519" w:name="_Toc74821132"/>
      <w:bookmarkStart w:id="520" w:name="_Toc76502996"/>
      <w:bookmarkStart w:id="521" w:name="_Toc83038669"/>
      <w:bookmarkStart w:id="522" w:name="_Toc89850793"/>
      <w:bookmarkStart w:id="523" w:name="_Toc98664878"/>
      <w:bookmarkStart w:id="524" w:name="_Toc105764880"/>
      <w:bookmarkStart w:id="525" w:name="_Toc130866174"/>
      <w:bookmarkStart w:id="526" w:name="_Toc137383829"/>
      <w:bookmarkStart w:id="527" w:name="_Toc137402030"/>
      <w:bookmarkStart w:id="528" w:name="_Toc138891545"/>
      <w:bookmarkStart w:id="529" w:name="_Toc145071161"/>
      <w:bookmarkStart w:id="530" w:name="_Toc155208896"/>
      <w:r w:rsidRPr="009C4728">
        <w:t>4.8</w:t>
      </w:r>
      <w:r w:rsidRPr="009C4728">
        <w:tab/>
        <w:t>Requirements for BS capable of multi-band operation</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07D8DF53"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07D8DF54"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07D8DF55" w14:textId="77777777"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p>
    <w:p w14:paraId="07D8DF56"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07D8DF57"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7D8DF58"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07D8DF59" w14:textId="278ED6A4" w:rsidR="00C53C29" w:rsidRPr="009C4728" w:rsidRDefault="0039760A" w:rsidP="00C53C29">
      <w:r w:rsidRPr="007009B4">
        <w:rPr>
          <w:rFonts w:eastAsia="MS Mincho"/>
        </w:rPr>
        <w:t>The RF requirements for multi-band operation supporting bands for both FDD and TDD</w:t>
      </w:r>
      <w:r w:rsidRPr="00383DCF">
        <w:t xml:space="preserve"> </w:t>
      </w:r>
      <w:r>
        <w:t>are</w:t>
      </w:r>
      <w:r w:rsidRPr="00F95B02">
        <w:t xml:space="preserve"> not covered by the present release of this specification</w:t>
      </w:r>
      <w:r w:rsidRPr="007009B4">
        <w:rPr>
          <w:rFonts w:eastAsia="MS Mincho"/>
        </w:rPr>
        <w:t>.</w:t>
      </w:r>
    </w:p>
    <w:p w14:paraId="07D8DF5A" w14:textId="77777777" w:rsidR="00C53C29" w:rsidRPr="009C4728" w:rsidRDefault="00C53C29" w:rsidP="00C53C29">
      <w:pPr>
        <w:pStyle w:val="Heading1"/>
      </w:pPr>
      <w:bookmarkStart w:id="531" w:name="_Toc21093131"/>
      <w:bookmarkStart w:id="532" w:name="_Toc29762660"/>
      <w:bookmarkStart w:id="533" w:name="_Toc36025835"/>
      <w:bookmarkStart w:id="534" w:name="_Toc44584705"/>
      <w:bookmarkStart w:id="535" w:name="_Toc45868998"/>
      <w:bookmarkStart w:id="536" w:name="_Toc52553557"/>
      <w:bookmarkStart w:id="537" w:name="_Toc61111804"/>
      <w:bookmarkStart w:id="538" w:name="_Toc61125886"/>
      <w:bookmarkStart w:id="539" w:name="_Toc61126047"/>
      <w:bookmarkStart w:id="540" w:name="_Toc66804559"/>
      <w:bookmarkStart w:id="541" w:name="_Toc74821133"/>
      <w:bookmarkStart w:id="542" w:name="_Toc76502997"/>
      <w:bookmarkStart w:id="543" w:name="_Toc83038670"/>
      <w:bookmarkStart w:id="544" w:name="_Toc89850794"/>
      <w:bookmarkStart w:id="545" w:name="_Toc98664879"/>
      <w:bookmarkStart w:id="546" w:name="_Toc105764881"/>
      <w:bookmarkStart w:id="547" w:name="_Toc130866175"/>
      <w:bookmarkStart w:id="548" w:name="_Toc137383830"/>
      <w:bookmarkStart w:id="549" w:name="_Toc137402031"/>
      <w:bookmarkStart w:id="550" w:name="_Toc138891546"/>
      <w:bookmarkStart w:id="551" w:name="_Toc145071162"/>
      <w:bookmarkStart w:id="552" w:name="_Toc155208897"/>
      <w:r w:rsidRPr="009C4728">
        <w:lastRenderedPageBreak/>
        <w:t>5</w:t>
      </w:r>
      <w:r w:rsidRPr="009C4728">
        <w:tab/>
        <w:t>Applicability of requirements</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07D8DF5B" w14:textId="77777777" w:rsidR="00C53C29" w:rsidRPr="009C4728" w:rsidRDefault="00C53C29" w:rsidP="00C53C29">
      <w:pPr>
        <w:pStyle w:val="Heading2"/>
      </w:pPr>
      <w:bookmarkStart w:id="553" w:name="_Toc21093132"/>
      <w:bookmarkStart w:id="554" w:name="_Toc29762661"/>
      <w:bookmarkStart w:id="555" w:name="_Toc36025836"/>
      <w:bookmarkStart w:id="556" w:name="_Toc44584706"/>
      <w:bookmarkStart w:id="557" w:name="_Toc45868999"/>
      <w:bookmarkStart w:id="558" w:name="_Toc52553558"/>
      <w:bookmarkStart w:id="559" w:name="_Toc61111805"/>
      <w:bookmarkStart w:id="560" w:name="_Toc61125887"/>
      <w:bookmarkStart w:id="561" w:name="_Toc61126048"/>
      <w:bookmarkStart w:id="562" w:name="_Toc66804560"/>
      <w:bookmarkStart w:id="563" w:name="_Toc74821134"/>
      <w:bookmarkStart w:id="564" w:name="_Toc76502998"/>
      <w:bookmarkStart w:id="565" w:name="_Toc83038671"/>
      <w:bookmarkStart w:id="566" w:name="_Toc89850795"/>
      <w:bookmarkStart w:id="567" w:name="_Toc98664880"/>
      <w:bookmarkStart w:id="568" w:name="_Toc105764882"/>
      <w:bookmarkStart w:id="569" w:name="_Toc130866176"/>
      <w:bookmarkStart w:id="570" w:name="_Toc137383831"/>
      <w:bookmarkStart w:id="571" w:name="_Toc137402032"/>
      <w:bookmarkStart w:id="572" w:name="_Toc138891547"/>
      <w:bookmarkStart w:id="573" w:name="_Toc145071163"/>
      <w:bookmarkStart w:id="574" w:name="_Toc155208898"/>
      <w:r w:rsidRPr="009C4728">
        <w:t>5.1</w:t>
      </w:r>
      <w:r w:rsidRPr="009C4728">
        <w:tab/>
        <w:t>Band category 1</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07D8DF5C"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DF5D"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07D8DF64" w14:textId="77777777" w:rsidTr="0021138B">
        <w:tc>
          <w:tcPr>
            <w:tcW w:w="2891" w:type="dxa"/>
            <w:shd w:val="clear" w:color="auto" w:fill="auto"/>
          </w:tcPr>
          <w:p w14:paraId="07D8DF5E"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07D8DF5F"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07D8DF6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07D8DF61"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07D8DF62"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07D8DF63"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07D8DF74" w14:textId="77777777" w:rsidTr="0021138B">
        <w:tc>
          <w:tcPr>
            <w:tcW w:w="2891" w:type="dxa"/>
            <w:shd w:val="clear" w:color="auto" w:fill="auto"/>
          </w:tcPr>
          <w:p w14:paraId="07D8DF65"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07D8DF66" w14:textId="77777777" w:rsidR="00C53C29" w:rsidRPr="009C4728" w:rsidRDefault="00C53C29" w:rsidP="0021138B">
            <w:pPr>
              <w:pStyle w:val="TAC"/>
              <w:rPr>
                <w:rFonts w:cs="Arial"/>
              </w:rPr>
            </w:pPr>
            <w:r w:rsidRPr="009C4728">
              <w:rPr>
                <w:rFonts w:cs="Arial"/>
              </w:rPr>
              <w:t>6.2.1</w:t>
            </w:r>
          </w:p>
          <w:p w14:paraId="07D8DF67" w14:textId="77777777" w:rsidR="00C53C29" w:rsidRPr="009C4728" w:rsidRDefault="00C53C29" w:rsidP="0021138B">
            <w:pPr>
              <w:pStyle w:val="TAC"/>
              <w:rPr>
                <w:rFonts w:cs="Arial"/>
              </w:rPr>
            </w:pPr>
            <w:r w:rsidRPr="009C4728">
              <w:rPr>
                <w:rFonts w:cs="Arial"/>
              </w:rPr>
              <w:t>6.2.3</w:t>
            </w:r>
          </w:p>
          <w:p w14:paraId="07D8DF68" w14:textId="77777777" w:rsidR="00C53C29" w:rsidRPr="009C4728" w:rsidRDefault="00C53C29" w:rsidP="0021138B">
            <w:pPr>
              <w:pStyle w:val="TAC"/>
              <w:rPr>
                <w:rFonts w:cs="Arial"/>
              </w:rPr>
            </w:pPr>
            <w:r w:rsidRPr="009C4728">
              <w:rPr>
                <w:rFonts w:cs="Arial"/>
              </w:rPr>
              <w:t xml:space="preserve">6.2.4 </w:t>
            </w:r>
          </w:p>
          <w:p w14:paraId="07D8DF69" w14:textId="77777777" w:rsidR="00C53C29" w:rsidRPr="009C4728" w:rsidRDefault="00C53C29" w:rsidP="0021138B">
            <w:pPr>
              <w:pStyle w:val="TAC"/>
              <w:rPr>
                <w:rFonts w:cs="Arial"/>
                <w:lang w:eastAsia="zh-CN"/>
              </w:rPr>
            </w:pPr>
            <w:r w:rsidRPr="009C4728">
              <w:rPr>
                <w:rFonts w:cs="Arial"/>
              </w:rPr>
              <w:t>6.2.4A</w:t>
            </w:r>
          </w:p>
          <w:p w14:paraId="07D8DF6A"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07D8DF6B"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07D8DF6C"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07D8DF6D" w14:textId="77777777" w:rsidR="00C53C29" w:rsidRPr="009C4728" w:rsidRDefault="00C53C29" w:rsidP="0021138B">
            <w:pPr>
              <w:pStyle w:val="TAC"/>
              <w:rPr>
                <w:rFonts w:cs="Arial"/>
              </w:rPr>
            </w:pPr>
            <w:r w:rsidRPr="009C4728">
              <w:rPr>
                <w:rFonts w:cs="Arial"/>
              </w:rPr>
              <w:t>6.2.1</w:t>
            </w:r>
          </w:p>
          <w:p w14:paraId="07D8DF6E" w14:textId="77777777" w:rsidR="00C53C29" w:rsidRPr="009C4728" w:rsidRDefault="00C53C29" w:rsidP="0021138B">
            <w:pPr>
              <w:pStyle w:val="TAC"/>
              <w:rPr>
                <w:rFonts w:cs="Arial"/>
              </w:rPr>
            </w:pPr>
            <w:r w:rsidRPr="009C4728">
              <w:rPr>
                <w:rFonts w:cs="Arial"/>
              </w:rPr>
              <w:t>6.2.4</w:t>
            </w:r>
          </w:p>
          <w:p w14:paraId="07D8DF6F" w14:textId="77777777" w:rsidR="00C53C29" w:rsidRPr="009C4728" w:rsidRDefault="00C53C29" w:rsidP="0021138B">
            <w:pPr>
              <w:pStyle w:val="TAC"/>
              <w:rPr>
                <w:rFonts w:cs="Arial"/>
              </w:rPr>
            </w:pPr>
            <w:r w:rsidRPr="009C4728">
              <w:rPr>
                <w:rFonts w:cs="Arial"/>
              </w:rPr>
              <w:t>6.2.4A</w:t>
            </w:r>
          </w:p>
        </w:tc>
        <w:tc>
          <w:tcPr>
            <w:tcW w:w="1445" w:type="dxa"/>
          </w:tcPr>
          <w:p w14:paraId="07D8DF70" w14:textId="77777777" w:rsidR="00C53C29" w:rsidRPr="009C4728" w:rsidRDefault="00C53C29" w:rsidP="0021138B">
            <w:pPr>
              <w:pStyle w:val="TAC"/>
              <w:rPr>
                <w:rFonts w:cs="Arial"/>
              </w:rPr>
            </w:pPr>
            <w:r w:rsidRPr="009C4728">
              <w:rPr>
                <w:rFonts w:cs="Arial"/>
              </w:rPr>
              <w:t>6.2.1</w:t>
            </w:r>
          </w:p>
          <w:p w14:paraId="07D8DF71" w14:textId="77777777" w:rsidR="00C53C29" w:rsidRPr="009C4728" w:rsidRDefault="00C53C29" w:rsidP="0021138B">
            <w:pPr>
              <w:pStyle w:val="TAC"/>
              <w:rPr>
                <w:rFonts w:cs="Arial"/>
                <w:lang w:eastAsia="zh-CN"/>
              </w:rPr>
            </w:pPr>
          </w:p>
          <w:p w14:paraId="07D8DF72" w14:textId="77777777" w:rsidR="00C53C29" w:rsidRPr="009C4728" w:rsidRDefault="00C53C29" w:rsidP="0021138B">
            <w:pPr>
              <w:pStyle w:val="TAC"/>
              <w:rPr>
                <w:rFonts w:cs="Arial"/>
              </w:rPr>
            </w:pPr>
            <w:r w:rsidRPr="009C4728">
              <w:rPr>
                <w:rFonts w:cs="Arial"/>
                <w:lang w:eastAsia="zh-CN"/>
              </w:rPr>
              <w:t>6.2.6</w:t>
            </w:r>
          </w:p>
        </w:tc>
        <w:tc>
          <w:tcPr>
            <w:tcW w:w="1168" w:type="dxa"/>
          </w:tcPr>
          <w:p w14:paraId="07D8DF73" w14:textId="77777777" w:rsidR="00C53C29" w:rsidRPr="009C4728" w:rsidRDefault="00C53C29" w:rsidP="0021138B">
            <w:pPr>
              <w:pStyle w:val="TAC"/>
              <w:rPr>
                <w:rFonts w:cs="Arial"/>
              </w:rPr>
            </w:pPr>
            <w:r w:rsidRPr="009C4728">
              <w:rPr>
                <w:rFonts w:cs="Arial"/>
              </w:rPr>
              <w:t>6.2.1</w:t>
            </w:r>
          </w:p>
        </w:tc>
      </w:tr>
      <w:tr w:rsidR="00C53C29" w:rsidRPr="009C4728" w14:paraId="07D8DF7E" w14:textId="77777777" w:rsidTr="0021138B">
        <w:tc>
          <w:tcPr>
            <w:tcW w:w="2891" w:type="dxa"/>
            <w:shd w:val="clear" w:color="auto" w:fill="auto"/>
          </w:tcPr>
          <w:p w14:paraId="07D8DF75"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07D8DF76" w14:textId="77777777" w:rsidR="00C53C29" w:rsidRPr="009C4728" w:rsidRDefault="00C53C29" w:rsidP="0021138B">
            <w:pPr>
              <w:pStyle w:val="TAC"/>
              <w:rPr>
                <w:rFonts w:cs="Arial"/>
              </w:rPr>
            </w:pPr>
            <w:r w:rsidRPr="009C4728">
              <w:rPr>
                <w:rFonts w:cs="Arial"/>
              </w:rPr>
              <w:t>6.3.1</w:t>
            </w:r>
          </w:p>
          <w:p w14:paraId="07D8DF77"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07D8DF78" w14:textId="77777777" w:rsidR="00C53C29" w:rsidRPr="009C4728" w:rsidRDefault="00C53C29" w:rsidP="0021138B">
            <w:pPr>
              <w:pStyle w:val="TAC"/>
              <w:rPr>
                <w:rFonts w:cs="Arial"/>
                <w:lang w:eastAsia="zh-CN"/>
              </w:rPr>
            </w:pPr>
            <w:r w:rsidRPr="009C4728">
              <w:rPr>
                <w:rFonts w:cs="Arial"/>
                <w:lang w:eastAsia="zh-CN"/>
              </w:rPr>
              <w:t>6.3.5</w:t>
            </w:r>
          </w:p>
          <w:p w14:paraId="07D8DF79"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07D8DF7A"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07D8DF7B" w14:textId="77777777" w:rsidR="00C53C29" w:rsidRPr="009C4728" w:rsidRDefault="00C53C29" w:rsidP="0021138B">
            <w:pPr>
              <w:pStyle w:val="TAC"/>
              <w:rPr>
                <w:rFonts w:cs="Arial"/>
              </w:rPr>
            </w:pPr>
            <w:r w:rsidRPr="009C4728">
              <w:rPr>
                <w:rFonts w:cs="Arial"/>
              </w:rPr>
              <w:t>6.3.2</w:t>
            </w:r>
          </w:p>
        </w:tc>
        <w:tc>
          <w:tcPr>
            <w:tcW w:w="1445" w:type="dxa"/>
          </w:tcPr>
          <w:p w14:paraId="07D8DF7C" w14:textId="77777777" w:rsidR="00C53C29" w:rsidRPr="009C4728" w:rsidRDefault="00C53C29" w:rsidP="0021138B">
            <w:pPr>
              <w:pStyle w:val="TAC"/>
              <w:rPr>
                <w:rFonts w:cs="Arial"/>
              </w:rPr>
            </w:pPr>
            <w:r w:rsidRPr="009C4728">
              <w:rPr>
                <w:rFonts w:cs="Arial"/>
                <w:lang w:eastAsia="zh-CN"/>
              </w:rPr>
              <w:t>6.3.5</w:t>
            </w:r>
          </w:p>
        </w:tc>
        <w:tc>
          <w:tcPr>
            <w:tcW w:w="1168" w:type="dxa"/>
          </w:tcPr>
          <w:p w14:paraId="07D8DF7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DF82" w14:textId="77777777" w:rsidTr="0021138B">
        <w:tc>
          <w:tcPr>
            <w:tcW w:w="2891" w:type="dxa"/>
            <w:shd w:val="clear" w:color="auto" w:fill="auto"/>
          </w:tcPr>
          <w:p w14:paraId="07D8DF7F"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07D8DF80" w14:textId="77777777" w:rsidR="00C53C29" w:rsidRPr="009C4728" w:rsidRDefault="00C53C29" w:rsidP="0021138B">
            <w:pPr>
              <w:pStyle w:val="TAC"/>
              <w:rPr>
                <w:rFonts w:cs="Arial"/>
              </w:rPr>
            </w:pPr>
          </w:p>
        </w:tc>
        <w:tc>
          <w:tcPr>
            <w:tcW w:w="1168" w:type="dxa"/>
          </w:tcPr>
          <w:p w14:paraId="07D8DF81" w14:textId="77777777" w:rsidR="00C53C29" w:rsidRPr="009C4728" w:rsidRDefault="00C53C29" w:rsidP="0021138B">
            <w:pPr>
              <w:pStyle w:val="TAC"/>
              <w:rPr>
                <w:rFonts w:cs="Arial"/>
              </w:rPr>
            </w:pPr>
          </w:p>
        </w:tc>
      </w:tr>
      <w:tr w:rsidR="00C53C29" w:rsidRPr="009C4728" w14:paraId="07D8DF8C" w14:textId="77777777" w:rsidTr="0021138B">
        <w:tc>
          <w:tcPr>
            <w:tcW w:w="2891" w:type="dxa"/>
            <w:shd w:val="clear" w:color="auto" w:fill="auto"/>
          </w:tcPr>
          <w:p w14:paraId="07D8DF83"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07D8DF84" w14:textId="77777777" w:rsidR="00C53C29" w:rsidRPr="009C4728" w:rsidRDefault="00C53C29" w:rsidP="0021138B">
            <w:pPr>
              <w:pStyle w:val="TAC"/>
              <w:rPr>
                <w:rFonts w:cs="Arial"/>
              </w:rPr>
            </w:pPr>
            <w:r w:rsidRPr="009C4728">
              <w:rPr>
                <w:rFonts w:cs="Arial"/>
              </w:rPr>
              <w:t>6.5.1.1</w:t>
            </w:r>
          </w:p>
          <w:p w14:paraId="07D8DF85" w14:textId="77777777" w:rsidR="00C53C29" w:rsidRPr="009C4728" w:rsidRDefault="00C53C29" w:rsidP="0021138B">
            <w:pPr>
              <w:pStyle w:val="TAC"/>
              <w:rPr>
                <w:rFonts w:cs="Arial"/>
                <w:lang w:eastAsia="zh-CN"/>
              </w:rPr>
            </w:pPr>
            <w:r w:rsidRPr="009C4728">
              <w:rPr>
                <w:rFonts w:cs="Arial"/>
              </w:rPr>
              <w:t>6.5.1.2</w:t>
            </w:r>
          </w:p>
          <w:p w14:paraId="07D8DF86" w14:textId="77777777" w:rsidR="00C53C29" w:rsidRPr="009C4728" w:rsidRDefault="00C53C29" w:rsidP="0021138B">
            <w:pPr>
              <w:pStyle w:val="TAC"/>
              <w:rPr>
                <w:rFonts w:cs="Arial"/>
                <w:lang w:eastAsia="zh-CN"/>
              </w:rPr>
            </w:pPr>
            <w:r w:rsidRPr="009C4728">
              <w:rPr>
                <w:rFonts w:cs="Arial"/>
                <w:lang w:eastAsia="zh-CN"/>
              </w:rPr>
              <w:t>6.5.1.5</w:t>
            </w:r>
          </w:p>
          <w:p w14:paraId="07D8DF87"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07D8DF88"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07D8DF89" w14:textId="77777777" w:rsidR="00C53C29" w:rsidRPr="009C4728" w:rsidRDefault="00C53C29" w:rsidP="0021138B">
            <w:pPr>
              <w:pStyle w:val="TAC"/>
              <w:rPr>
                <w:rFonts w:cs="Arial"/>
              </w:rPr>
            </w:pPr>
            <w:r w:rsidRPr="009C4728">
              <w:rPr>
                <w:rFonts w:cs="Arial"/>
              </w:rPr>
              <w:t>6.5.1.2</w:t>
            </w:r>
          </w:p>
        </w:tc>
        <w:tc>
          <w:tcPr>
            <w:tcW w:w="1445" w:type="dxa"/>
          </w:tcPr>
          <w:p w14:paraId="07D8DF8A" w14:textId="77777777" w:rsidR="00C53C29" w:rsidRPr="009C4728" w:rsidRDefault="00C53C29" w:rsidP="0021138B">
            <w:pPr>
              <w:pStyle w:val="TAC"/>
              <w:rPr>
                <w:rFonts w:cs="Arial"/>
              </w:rPr>
            </w:pPr>
            <w:r w:rsidRPr="009C4728">
              <w:rPr>
                <w:rFonts w:cs="Arial"/>
                <w:lang w:eastAsia="zh-CN"/>
              </w:rPr>
              <w:t>6.5.1.5</w:t>
            </w:r>
          </w:p>
        </w:tc>
        <w:tc>
          <w:tcPr>
            <w:tcW w:w="1168" w:type="dxa"/>
          </w:tcPr>
          <w:p w14:paraId="07D8DF8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DF96" w14:textId="77777777" w:rsidTr="0021138B">
        <w:tc>
          <w:tcPr>
            <w:tcW w:w="2891" w:type="dxa"/>
            <w:shd w:val="clear" w:color="auto" w:fill="auto"/>
          </w:tcPr>
          <w:p w14:paraId="07D8DF8D"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07D8DF8E" w14:textId="77777777" w:rsidR="00C53C29" w:rsidRPr="009C4728" w:rsidRDefault="00C53C29" w:rsidP="0021138B">
            <w:pPr>
              <w:pStyle w:val="TAC"/>
              <w:rPr>
                <w:rFonts w:cs="Arial"/>
              </w:rPr>
            </w:pPr>
            <w:r w:rsidRPr="009C4728">
              <w:rPr>
                <w:rFonts w:cs="Arial"/>
              </w:rPr>
              <w:t>6.5.2.1</w:t>
            </w:r>
          </w:p>
          <w:p w14:paraId="07D8DF8F" w14:textId="77777777" w:rsidR="00C53C29" w:rsidRPr="009C4728" w:rsidRDefault="00C53C29" w:rsidP="0021138B">
            <w:pPr>
              <w:pStyle w:val="TAC"/>
              <w:rPr>
                <w:rFonts w:cs="Arial"/>
                <w:lang w:eastAsia="zh-CN"/>
              </w:rPr>
            </w:pPr>
            <w:r w:rsidRPr="009C4728">
              <w:rPr>
                <w:rFonts w:cs="Arial"/>
              </w:rPr>
              <w:t>6.5.2.2</w:t>
            </w:r>
          </w:p>
          <w:p w14:paraId="07D8DF90" w14:textId="77777777" w:rsidR="00C53C29" w:rsidRPr="009C4728" w:rsidRDefault="00C53C29" w:rsidP="0021138B">
            <w:pPr>
              <w:pStyle w:val="TAC"/>
              <w:rPr>
                <w:rFonts w:cs="Arial"/>
                <w:lang w:eastAsia="zh-CN"/>
              </w:rPr>
            </w:pPr>
            <w:r w:rsidRPr="009C4728">
              <w:rPr>
                <w:rFonts w:cs="Arial"/>
                <w:lang w:eastAsia="zh-CN"/>
              </w:rPr>
              <w:t>6.5.2.5</w:t>
            </w:r>
          </w:p>
          <w:p w14:paraId="07D8DF91"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07D8DF92"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07D8DF93" w14:textId="77777777" w:rsidR="00C53C29" w:rsidRPr="009C4728" w:rsidRDefault="00C53C29" w:rsidP="0021138B">
            <w:pPr>
              <w:pStyle w:val="TAC"/>
              <w:rPr>
                <w:rFonts w:cs="Arial"/>
              </w:rPr>
            </w:pPr>
            <w:r w:rsidRPr="009C4728">
              <w:rPr>
                <w:rFonts w:cs="Arial"/>
              </w:rPr>
              <w:t>6.5.2.2</w:t>
            </w:r>
          </w:p>
        </w:tc>
        <w:tc>
          <w:tcPr>
            <w:tcW w:w="1445" w:type="dxa"/>
          </w:tcPr>
          <w:p w14:paraId="07D8DF94" w14:textId="77777777" w:rsidR="00C53C29" w:rsidRPr="009C4728" w:rsidRDefault="00C53C29" w:rsidP="0021138B">
            <w:pPr>
              <w:pStyle w:val="TAC"/>
              <w:rPr>
                <w:rFonts w:cs="Arial"/>
              </w:rPr>
            </w:pPr>
            <w:r w:rsidRPr="009C4728">
              <w:rPr>
                <w:rFonts w:cs="Arial"/>
                <w:lang w:eastAsia="zh-CN"/>
              </w:rPr>
              <w:t>6.5.2.5</w:t>
            </w:r>
          </w:p>
        </w:tc>
        <w:tc>
          <w:tcPr>
            <w:tcW w:w="1168" w:type="dxa"/>
          </w:tcPr>
          <w:p w14:paraId="07D8DF95"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DFA0" w14:textId="77777777" w:rsidTr="0021138B">
        <w:tc>
          <w:tcPr>
            <w:tcW w:w="2891" w:type="dxa"/>
            <w:shd w:val="clear" w:color="auto" w:fill="auto"/>
          </w:tcPr>
          <w:p w14:paraId="07D8DF97"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07D8DF98" w14:textId="77777777" w:rsidR="00C53C29" w:rsidRPr="009C4728" w:rsidRDefault="00C53C29" w:rsidP="0021138B">
            <w:pPr>
              <w:pStyle w:val="TAC"/>
              <w:rPr>
                <w:rFonts w:cs="Arial"/>
              </w:rPr>
            </w:pPr>
            <w:r w:rsidRPr="009C4728">
              <w:rPr>
                <w:rFonts w:cs="Arial"/>
              </w:rPr>
              <w:t>6.5.3.1</w:t>
            </w:r>
          </w:p>
          <w:p w14:paraId="07D8DF99" w14:textId="77777777" w:rsidR="00C53C29" w:rsidRPr="009C4728" w:rsidRDefault="00C53C29" w:rsidP="0021138B">
            <w:pPr>
              <w:pStyle w:val="TAC"/>
              <w:rPr>
                <w:rFonts w:cs="Arial"/>
                <w:lang w:eastAsia="zh-CN"/>
              </w:rPr>
            </w:pPr>
            <w:r w:rsidRPr="009C4728">
              <w:rPr>
                <w:rFonts w:cs="Arial"/>
              </w:rPr>
              <w:t>6.5.3.2</w:t>
            </w:r>
          </w:p>
          <w:p w14:paraId="07D8DF9A" w14:textId="77777777" w:rsidR="00C53C29" w:rsidRPr="009C4728" w:rsidRDefault="00C53C29" w:rsidP="0021138B">
            <w:pPr>
              <w:pStyle w:val="TAC"/>
              <w:rPr>
                <w:rFonts w:cs="Arial"/>
                <w:lang w:eastAsia="zh-CN"/>
              </w:rPr>
            </w:pPr>
            <w:r w:rsidRPr="009C4728">
              <w:rPr>
                <w:rFonts w:cs="Arial"/>
                <w:lang w:eastAsia="zh-CN"/>
              </w:rPr>
              <w:t>6.5.3.4</w:t>
            </w:r>
          </w:p>
          <w:p w14:paraId="07D8DF9B"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07D8DF9C"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07D8DF9D" w14:textId="77777777" w:rsidR="00C53C29" w:rsidRPr="009C4728" w:rsidRDefault="00C53C29" w:rsidP="0021138B">
            <w:pPr>
              <w:pStyle w:val="TAC"/>
              <w:rPr>
                <w:rFonts w:cs="Arial"/>
              </w:rPr>
            </w:pPr>
            <w:r w:rsidRPr="009C4728">
              <w:rPr>
                <w:rFonts w:cs="Arial"/>
              </w:rPr>
              <w:t>6.5.3.2</w:t>
            </w:r>
          </w:p>
        </w:tc>
        <w:tc>
          <w:tcPr>
            <w:tcW w:w="1445" w:type="dxa"/>
          </w:tcPr>
          <w:p w14:paraId="07D8DF9E" w14:textId="77777777" w:rsidR="00C53C29" w:rsidRPr="009C4728" w:rsidRDefault="00C53C29" w:rsidP="0021138B">
            <w:pPr>
              <w:pStyle w:val="TAC"/>
              <w:rPr>
                <w:rFonts w:cs="Arial"/>
              </w:rPr>
            </w:pPr>
            <w:r w:rsidRPr="009C4728">
              <w:rPr>
                <w:rFonts w:cs="Arial"/>
                <w:lang w:eastAsia="zh-CN"/>
              </w:rPr>
              <w:t>6.5.3.4</w:t>
            </w:r>
          </w:p>
        </w:tc>
        <w:tc>
          <w:tcPr>
            <w:tcW w:w="1168" w:type="dxa"/>
          </w:tcPr>
          <w:p w14:paraId="07D8DF9F"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DFA4" w14:textId="77777777" w:rsidTr="0021138B">
        <w:tc>
          <w:tcPr>
            <w:tcW w:w="2891" w:type="dxa"/>
            <w:shd w:val="clear" w:color="auto" w:fill="auto"/>
          </w:tcPr>
          <w:p w14:paraId="07D8DFA1"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07D8DFA2" w14:textId="77777777" w:rsidR="00C53C29" w:rsidRPr="009C4728" w:rsidRDefault="00C53C29" w:rsidP="0021138B">
            <w:pPr>
              <w:pStyle w:val="TAC"/>
              <w:rPr>
                <w:rFonts w:cs="Arial"/>
              </w:rPr>
            </w:pPr>
          </w:p>
        </w:tc>
        <w:tc>
          <w:tcPr>
            <w:tcW w:w="1168" w:type="dxa"/>
          </w:tcPr>
          <w:p w14:paraId="07D8DFA3" w14:textId="77777777" w:rsidR="00C53C29" w:rsidRPr="009C4728" w:rsidRDefault="00C53C29" w:rsidP="0021138B">
            <w:pPr>
              <w:pStyle w:val="TAC"/>
              <w:rPr>
                <w:rFonts w:cs="Arial"/>
              </w:rPr>
            </w:pPr>
          </w:p>
        </w:tc>
      </w:tr>
      <w:tr w:rsidR="00C53C29" w:rsidRPr="009C4728" w14:paraId="07D8DFAB" w14:textId="77777777" w:rsidTr="0021138B">
        <w:tc>
          <w:tcPr>
            <w:tcW w:w="2891" w:type="dxa"/>
            <w:shd w:val="clear" w:color="auto" w:fill="auto"/>
          </w:tcPr>
          <w:p w14:paraId="07D8DFA5"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07D8DFA6"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7"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8" w14:textId="77777777" w:rsidR="00C53C29" w:rsidRPr="009C4728" w:rsidRDefault="00C53C29" w:rsidP="0021138B">
            <w:pPr>
              <w:pStyle w:val="TAC"/>
              <w:rPr>
                <w:rFonts w:cs="Arial"/>
              </w:rPr>
            </w:pPr>
            <w:r w:rsidRPr="009C4728">
              <w:rPr>
                <w:rFonts w:cs="Arial"/>
              </w:rPr>
              <w:t>6.6.1 (except for 6.6.1.1.3)</w:t>
            </w:r>
          </w:p>
        </w:tc>
        <w:tc>
          <w:tcPr>
            <w:tcW w:w="1445" w:type="dxa"/>
          </w:tcPr>
          <w:p w14:paraId="07D8DFA9" w14:textId="77777777" w:rsidR="00C53C29" w:rsidRPr="009C4728" w:rsidRDefault="00C53C29" w:rsidP="0021138B">
            <w:pPr>
              <w:pStyle w:val="TAC"/>
              <w:rPr>
                <w:rFonts w:cs="Arial"/>
              </w:rPr>
            </w:pPr>
            <w:r w:rsidRPr="009C4728">
              <w:rPr>
                <w:rFonts w:cs="Arial"/>
              </w:rPr>
              <w:t>6.6.1 (except for 6.6.1.1.3)</w:t>
            </w:r>
          </w:p>
        </w:tc>
        <w:tc>
          <w:tcPr>
            <w:tcW w:w="1168" w:type="dxa"/>
          </w:tcPr>
          <w:p w14:paraId="07D8DFAA" w14:textId="77777777" w:rsidR="00C53C29" w:rsidRPr="009C4728" w:rsidRDefault="00C53C29" w:rsidP="0021138B">
            <w:pPr>
              <w:pStyle w:val="TAC"/>
              <w:rPr>
                <w:rFonts w:cs="Arial"/>
              </w:rPr>
            </w:pPr>
            <w:r w:rsidRPr="009C4728">
              <w:rPr>
                <w:rFonts w:cs="Arial"/>
              </w:rPr>
              <w:t>6.6.1 (except for 6.6.1.1.3)</w:t>
            </w:r>
          </w:p>
        </w:tc>
      </w:tr>
      <w:tr w:rsidR="00C53C29" w:rsidRPr="009C4728" w14:paraId="07D8DFB4" w14:textId="77777777" w:rsidTr="0021138B">
        <w:tc>
          <w:tcPr>
            <w:tcW w:w="2891" w:type="dxa"/>
            <w:shd w:val="clear" w:color="auto" w:fill="auto"/>
          </w:tcPr>
          <w:p w14:paraId="07D8DFAC" w14:textId="77777777" w:rsidR="00C53C29" w:rsidRPr="009C4728" w:rsidRDefault="00C53C29" w:rsidP="0021138B">
            <w:pPr>
              <w:pStyle w:val="TAL"/>
              <w:tabs>
                <w:tab w:val="left" w:pos="142"/>
              </w:tabs>
              <w:rPr>
                <w:rFonts w:cs="Arial"/>
              </w:rPr>
            </w:pPr>
            <w:r w:rsidRPr="009C4728">
              <w:rPr>
                <w:rFonts w:cs="Arial"/>
              </w:rPr>
              <w:t>Operating band unwanted</w:t>
            </w:r>
          </w:p>
          <w:p w14:paraId="07D8DFAD"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07D8DFA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A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B0"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07D8DFB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07D8DFB2" w14:textId="77777777" w:rsidR="00C53C29" w:rsidRPr="009C4728" w:rsidRDefault="00C53C29" w:rsidP="0021138B">
            <w:pPr>
              <w:pStyle w:val="TAC"/>
              <w:rPr>
                <w:rFonts w:cs="Arial"/>
              </w:rPr>
            </w:pPr>
            <w:r w:rsidRPr="009C4728">
              <w:rPr>
                <w:rFonts w:cs="Arial"/>
              </w:rPr>
              <w:t>6.6.2.1</w:t>
            </w:r>
          </w:p>
          <w:p w14:paraId="07D8DFB3" w14:textId="77777777" w:rsidR="00C53C29" w:rsidRPr="009C4728" w:rsidRDefault="00C53C29" w:rsidP="0021138B">
            <w:pPr>
              <w:pStyle w:val="TAC"/>
              <w:rPr>
                <w:rFonts w:cs="Arial"/>
              </w:rPr>
            </w:pPr>
            <w:r w:rsidRPr="009C4728">
              <w:rPr>
                <w:rFonts w:cs="Arial"/>
              </w:rPr>
              <w:t>6.6.2.4</w:t>
            </w:r>
          </w:p>
        </w:tc>
      </w:tr>
      <w:tr w:rsidR="00C53C29" w:rsidRPr="009C4728" w14:paraId="07D8DFBB" w14:textId="77777777" w:rsidTr="0021138B">
        <w:tc>
          <w:tcPr>
            <w:tcW w:w="2891" w:type="dxa"/>
            <w:shd w:val="clear" w:color="auto" w:fill="auto"/>
          </w:tcPr>
          <w:p w14:paraId="07D8DFB5"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07D8DFB6"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7"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8" w14:textId="77777777" w:rsidR="00C53C29" w:rsidRPr="009C4728" w:rsidRDefault="00C53C29" w:rsidP="0021138B">
            <w:pPr>
              <w:pStyle w:val="TAC"/>
              <w:rPr>
                <w:rFonts w:cs="Arial"/>
              </w:rPr>
            </w:pPr>
            <w:r w:rsidRPr="009C4728">
              <w:rPr>
                <w:rFonts w:cs="Arial"/>
              </w:rPr>
              <w:t>6.6.3</w:t>
            </w:r>
          </w:p>
        </w:tc>
        <w:tc>
          <w:tcPr>
            <w:tcW w:w="1445" w:type="dxa"/>
          </w:tcPr>
          <w:p w14:paraId="07D8DFB9" w14:textId="77777777" w:rsidR="00C53C29" w:rsidRPr="009C4728" w:rsidRDefault="00C53C29" w:rsidP="0021138B">
            <w:pPr>
              <w:pStyle w:val="TAC"/>
              <w:rPr>
                <w:rFonts w:cs="Arial"/>
              </w:rPr>
            </w:pPr>
            <w:r w:rsidRPr="009C4728">
              <w:rPr>
                <w:rFonts w:cs="Arial"/>
              </w:rPr>
              <w:t>6.6.3</w:t>
            </w:r>
          </w:p>
        </w:tc>
        <w:tc>
          <w:tcPr>
            <w:tcW w:w="1168" w:type="dxa"/>
          </w:tcPr>
          <w:p w14:paraId="07D8DFBA" w14:textId="77777777" w:rsidR="00C53C29" w:rsidRPr="009C4728" w:rsidRDefault="00C53C29" w:rsidP="0021138B">
            <w:pPr>
              <w:pStyle w:val="TAC"/>
              <w:rPr>
                <w:rFonts w:cs="Arial"/>
              </w:rPr>
            </w:pPr>
            <w:r w:rsidRPr="009C4728">
              <w:rPr>
                <w:rFonts w:cs="Arial"/>
              </w:rPr>
              <w:t>6.6.3</w:t>
            </w:r>
          </w:p>
        </w:tc>
      </w:tr>
      <w:tr w:rsidR="00C53C29" w:rsidRPr="009C4728" w14:paraId="07D8DFC5" w14:textId="77777777" w:rsidTr="0021138B">
        <w:tc>
          <w:tcPr>
            <w:tcW w:w="2891" w:type="dxa"/>
            <w:shd w:val="clear" w:color="auto" w:fill="auto"/>
          </w:tcPr>
          <w:p w14:paraId="07D8DFBC"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07D8DFBD" w14:textId="77777777" w:rsidR="00C53C29" w:rsidRPr="009C4728" w:rsidRDefault="00C53C29" w:rsidP="0021138B">
            <w:pPr>
              <w:pStyle w:val="TAC"/>
              <w:rPr>
                <w:rFonts w:cs="Arial"/>
              </w:rPr>
            </w:pPr>
            <w:r w:rsidRPr="009C4728">
              <w:rPr>
                <w:rFonts w:cs="Arial"/>
              </w:rPr>
              <w:t>6.6.4.1</w:t>
            </w:r>
          </w:p>
          <w:p w14:paraId="07D8DFBE" w14:textId="77777777" w:rsidR="00C53C29" w:rsidRPr="009C4728" w:rsidRDefault="00C53C29" w:rsidP="0021138B">
            <w:pPr>
              <w:pStyle w:val="TAC"/>
              <w:rPr>
                <w:rFonts w:cs="Arial"/>
                <w:lang w:eastAsia="zh-CN"/>
              </w:rPr>
            </w:pPr>
            <w:r w:rsidRPr="009C4728">
              <w:rPr>
                <w:rFonts w:cs="Arial"/>
              </w:rPr>
              <w:t>6.6.4.2</w:t>
            </w:r>
          </w:p>
          <w:p w14:paraId="07D8DFBF" w14:textId="77777777" w:rsidR="00C53C29" w:rsidRPr="009C4728" w:rsidRDefault="00C53C29" w:rsidP="0021138B">
            <w:pPr>
              <w:pStyle w:val="TAC"/>
              <w:rPr>
                <w:rFonts w:cs="Arial"/>
                <w:lang w:eastAsia="zh-CN"/>
              </w:rPr>
            </w:pPr>
            <w:r w:rsidRPr="009C4728">
              <w:rPr>
                <w:rFonts w:cs="Arial"/>
                <w:lang w:eastAsia="zh-CN"/>
              </w:rPr>
              <w:t>6.6.4.5</w:t>
            </w:r>
          </w:p>
          <w:p w14:paraId="07D8DFC0"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07D8DFC1"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07D8DFC2" w14:textId="77777777" w:rsidR="00C53C29" w:rsidRPr="009C4728" w:rsidRDefault="00C53C29" w:rsidP="0021138B">
            <w:pPr>
              <w:pStyle w:val="TAC"/>
              <w:rPr>
                <w:rFonts w:cs="Arial"/>
              </w:rPr>
            </w:pPr>
            <w:r w:rsidRPr="009C4728">
              <w:rPr>
                <w:rFonts w:cs="Arial"/>
              </w:rPr>
              <w:t>6.6.4.2</w:t>
            </w:r>
          </w:p>
        </w:tc>
        <w:tc>
          <w:tcPr>
            <w:tcW w:w="1445" w:type="dxa"/>
          </w:tcPr>
          <w:p w14:paraId="07D8DFC3" w14:textId="77777777" w:rsidR="00C53C29" w:rsidRPr="009C4728" w:rsidRDefault="00C53C29" w:rsidP="0021138B">
            <w:pPr>
              <w:pStyle w:val="TAC"/>
              <w:rPr>
                <w:rFonts w:cs="Arial"/>
              </w:rPr>
            </w:pPr>
            <w:r w:rsidRPr="009C4728">
              <w:rPr>
                <w:rFonts w:cs="Arial"/>
                <w:lang w:eastAsia="zh-CN"/>
              </w:rPr>
              <w:t>6.6.4.5</w:t>
            </w:r>
          </w:p>
        </w:tc>
        <w:tc>
          <w:tcPr>
            <w:tcW w:w="1168" w:type="dxa"/>
          </w:tcPr>
          <w:p w14:paraId="07D8DFC4"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DFCC" w14:textId="77777777" w:rsidTr="0021138B">
        <w:tc>
          <w:tcPr>
            <w:tcW w:w="2891" w:type="dxa"/>
          </w:tcPr>
          <w:p w14:paraId="07D8DFC6" w14:textId="77777777" w:rsidR="00C53C29" w:rsidRPr="009C4728" w:rsidRDefault="00C53C29" w:rsidP="0021138B">
            <w:pPr>
              <w:pStyle w:val="TAL"/>
              <w:rPr>
                <w:rFonts w:cs="Arial"/>
              </w:rPr>
            </w:pPr>
            <w:r w:rsidRPr="009C4728">
              <w:rPr>
                <w:rFonts w:cs="Arial"/>
              </w:rPr>
              <w:tab/>
              <w:t>Cumulative ACLR</w:t>
            </w:r>
          </w:p>
        </w:tc>
        <w:tc>
          <w:tcPr>
            <w:tcW w:w="1475" w:type="dxa"/>
          </w:tcPr>
          <w:p w14:paraId="07D8DFC7" w14:textId="77777777" w:rsidR="00C53C29" w:rsidRPr="009C4728" w:rsidRDefault="00C53C29" w:rsidP="0021138B">
            <w:pPr>
              <w:pStyle w:val="TAC"/>
              <w:rPr>
                <w:rFonts w:cs="Arial"/>
              </w:rPr>
            </w:pPr>
            <w:r w:rsidRPr="009C4728">
              <w:rPr>
                <w:rFonts w:cs="Arial"/>
              </w:rPr>
              <w:t>6.6.4.4 (NOTE 3)</w:t>
            </w:r>
          </w:p>
        </w:tc>
        <w:tc>
          <w:tcPr>
            <w:tcW w:w="1439" w:type="dxa"/>
          </w:tcPr>
          <w:p w14:paraId="07D8DFC8" w14:textId="77777777" w:rsidR="00C53C29" w:rsidRPr="009C4728" w:rsidRDefault="00C53C29" w:rsidP="0021138B">
            <w:pPr>
              <w:pStyle w:val="TAC"/>
              <w:rPr>
                <w:rFonts w:cs="Arial"/>
              </w:rPr>
            </w:pPr>
            <w:r w:rsidRPr="009C4728">
              <w:rPr>
                <w:rFonts w:cs="Arial"/>
              </w:rPr>
              <w:t>6.6.4.4 (NOTE 3)</w:t>
            </w:r>
          </w:p>
        </w:tc>
        <w:tc>
          <w:tcPr>
            <w:tcW w:w="1439" w:type="dxa"/>
          </w:tcPr>
          <w:p w14:paraId="07D8DFC9" w14:textId="77777777" w:rsidR="00C53C29" w:rsidRPr="009C4728" w:rsidRDefault="00C53C29" w:rsidP="0021138B">
            <w:pPr>
              <w:pStyle w:val="TAC"/>
              <w:rPr>
                <w:rFonts w:cs="Arial"/>
              </w:rPr>
            </w:pPr>
            <w:r w:rsidRPr="009C4728">
              <w:rPr>
                <w:rFonts w:cs="Arial"/>
              </w:rPr>
              <w:t>6.6.4.4 (NOTE 3)</w:t>
            </w:r>
          </w:p>
        </w:tc>
        <w:tc>
          <w:tcPr>
            <w:tcW w:w="1445" w:type="dxa"/>
          </w:tcPr>
          <w:p w14:paraId="07D8DFCA" w14:textId="77777777" w:rsidR="00C53C29" w:rsidRPr="009C4728" w:rsidRDefault="00C53C29" w:rsidP="0021138B">
            <w:pPr>
              <w:pStyle w:val="TAC"/>
              <w:rPr>
                <w:rFonts w:cs="Arial"/>
              </w:rPr>
            </w:pPr>
            <w:r w:rsidRPr="009C4728">
              <w:rPr>
                <w:rFonts w:cs="Arial"/>
              </w:rPr>
              <w:t>6.6.4.4 (NOTE 3)</w:t>
            </w:r>
          </w:p>
        </w:tc>
        <w:tc>
          <w:tcPr>
            <w:tcW w:w="1168" w:type="dxa"/>
          </w:tcPr>
          <w:p w14:paraId="07D8DFCB" w14:textId="77777777" w:rsidR="00C53C29" w:rsidRPr="009C4728" w:rsidRDefault="00C53C29" w:rsidP="0021138B">
            <w:pPr>
              <w:pStyle w:val="TAC"/>
              <w:rPr>
                <w:rFonts w:cs="Arial"/>
              </w:rPr>
            </w:pPr>
            <w:r w:rsidRPr="009C4728">
              <w:rPr>
                <w:rFonts w:cs="Arial"/>
              </w:rPr>
              <w:t>6.6.4.4 (NOTE 3)</w:t>
            </w:r>
          </w:p>
        </w:tc>
      </w:tr>
      <w:tr w:rsidR="00C53C29" w:rsidRPr="009C4728" w14:paraId="07D8DFD8" w14:textId="77777777" w:rsidTr="0021138B">
        <w:tc>
          <w:tcPr>
            <w:tcW w:w="2891" w:type="dxa"/>
            <w:shd w:val="clear" w:color="auto" w:fill="auto"/>
          </w:tcPr>
          <w:p w14:paraId="07D8DFCD"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07D8DFCE" w14:textId="77777777" w:rsidR="00C53C29" w:rsidRPr="009C4728" w:rsidRDefault="00C53C29" w:rsidP="0021138B">
            <w:pPr>
              <w:pStyle w:val="TAC"/>
              <w:rPr>
                <w:rFonts w:cs="Arial"/>
              </w:rPr>
            </w:pPr>
            <w:r w:rsidRPr="009C4728">
              <w:rPr>
                <w:rFonts w:cs="Arial"/>
              </w:rPr>
              <w:t>6.7.1</w:t>
            </w:r>
          </w:p>
          <w:p w14:paraId="07D8DFCF"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0" w14:textId="77777777" w:rsidR="00C53C29" w:rsidRPr="009C4728" w:rsidRDefault="00C53C29" w:rsidP="0021138B">
            <w:pPr>
              <w:pStyle w:val="TAC"/>
              <w:rPr>
                <w:rFonts w:cs="Arial"/>
              </w:rPr>
            </w:pPr>
            <w:r w:rsidRPr="009C4728">
              <w:rPr>
                <w:rFonts w:cs="Arial"/>
              </w:rPr>
              <w:t>6.7.1</w:t>
            </w:r>
          </w:p>
          <w:p w14:paraId="07D8DFD1"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2" w14:textId="77777777" w:rsidR="00C53C29" w:rsidRPr="009C4728" w:rsidRDefault="00C53C29" w:rsidP="0021138B">
            <w:pPr>
              <w:pStyle w:val="TAC"/>
              <w:rPr>
                <w:rFonts w:cs="Arial"/>
              </w:rPr>
            </w:pPr>
            <w:r w:rsidRPr="009C4728">
              <w:rPr>
                <w:rFonts w:cs="Arial"/>
              </w:rPr>
              <w:t>6.7.1</w:t>
            </w:r>
          </w:p>
          <w:p w14:paraId="07D8DFD3" w14:textId="77777777" w:rsidR="00C53C29" w:rsidRPr="009C4728" w:rsidRDefault="00C53C29" w:rsidP="0021138B">
            <w:pPr>
              <w:pStyle w:val="TAC"/>
              <w:rPr>
                <w:rFonts w:cs="Arial"/>
              </w:rPr>
            </w:pPr>
            <w:r w:rsidRPr="009C4728">
              <w:rPr>
                <w:rFonts w:cs="Arial"/>
              </w:rPr>
              <w:t>6.7.2 (NOTE 2)</w:t>
            </w:r>
          </w:p>
        </w:tc>
        <w:tc>
          <w:tcPr>
            <w:tcW w:w="1445" w:type="dxa"/>
          </w:tcPr>
          <w:p w14:paraId="07D8DFD4" w14:textId="77777777" w:rsidR="00C53C29" w:rsidRPr="009C4728" w:rsidRDefault="00C53C29" w:rsidP="0021138B">
            <w:pPr>
              <w:pStyle w:val="TAC"/>
              <w:rPr>
                <w:rFonts w:cs="Arial"/>
              </w:rPr>
            </w:pPr>
            <w:r w:rsidRPr="009C4728">
              <w:rPr>
                <w:rFonts w:cs="Arial"/>
              </w:rPr>
              <w:t>6.7.1</w:t>
            </w:r>
          </w:p>
          <w:p w14:paraId="07D8DFD5" w14:textId="77777777" w:rsidR="00C53C29" w:rsidRPr="009C4728" w:rsidRDefault="00C53C29" w:rsidP="0021138B">
            <w:pPr>
              <w:pStyle w:val="TAC"/>
              <w:rPr>
                <w:rFonts w:cs="Arial"/>
              </w:rPr>
            </w:pPr>
            <w:r w:rsidRPr="009C4728">
              <w:rPr>
                <w:rFonts w:cs="Arial"/>
              </w:rPr>
              <w:t>6.7.2 (NOTE 2)</w:t>
            </w:r>
          </w:p>
        </w:tc>
        <w:tc>
          <w:tcPr>
            <w:tcW w:w="1168" w:type="dxa"/>
          </w:tcPr>
          <w:p w14:paraId="07D8DFD6" w14:textId="77777777" w:rsidR="00C53C29" w:rsidRPr="009C4728" w:rsidRDefault="00C53C29" w:rsidP="0021138B">
            <w:pPr>
              <w:pStyle w:val="TAC"/>
              <w:rPr>
                <w:rFonts w:cs="Arial"/>
              </w:rPr>
            </w:pPr>
            <w:r w:rsidRPr="009C4728">
              <w:rPr>
                <w:rFonts w:cs="Arial"/>
              </w:rPr>
              <w:t>6.7.1</w:t>
            </w:r>
          </w:p>
          <w:p w14:paraId="07D8DFD7" w14:textId="77777777" w:rsidR="00C53C29" w:rsidRPr="009C4728" w:rsidRDefault="00C53C29" w:rsidP="0021138B">
            <w:pPr>
              <w:pStyle w:val="TAC"/>
              <w:rPr>
                <w:rFonts w:cs="Arial"/>
              </w:rPr>
            </w:pPr>
            <w:r w:rsidRPr="009C4728">
              <w:rPr>
                <w:rFonts w:cs="Arial"/>
              </w:rPr>
              <w:t>6.7.2 (NOTE 2)</w:t>
            </w:r>
          </w:p>
        </w:tc>
      </w:tr>
      <w:tr w:rsidR="00C53C29" w:rsidRPr="009C4728" w14:paraId="07D8DFE2" w14:textId="77777777" w:rsidTr="0021138B">
        <w:tc>
          <w:tcPr>
            <w:tcW w:w="2891" w:type="dxa"/>
            <w:shd w:val="clear" w:color="auto" w:fill="auto"/>
          </w:tcPr>
          <w:p w14:paraId="07D8DFD9"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07D8DFDA" w14:textId="77777777" w:rsidR="00C53C29" w:rsidRPr="009C4728" w:rsidRDefault="00C53C29" w:rsidP="0021138B">
            <w:pPr>
              <w:pStyle w:val="TAC"/>
              <w:rPr>
                <w:rFonts w:cs="Arial"/>
              </w:rPr>
            </w:pPr>
            <w:r w:rsidRPr="009C4728">
              <w:rPr>
                <w:rFonts w:cs="Arial"/>
              </w:rPr>
              <w:t>7.2.1</w:t>
            </w:r>
          </w:p>
          <w:p w14:paraId="07D8DFDB" w14:textId="77777777" w:rsidR="00C53C29" w:rsidRPr="009C4728" w:rsidRDefault="00C53C29" w:rsidP="0021138B">
            <w:pPr>
              <w:pStyle w:val="TAC"/>
              <w:rPr>
                <w:rFonts w:cs="Arial"/>
                <w:lang w:eastAsia="zh-CN"/>
              </w:rPr>
            </w:pPr>
            <w:r w:rsidRPr="009C4728">
              <w:rPr>
                <w:rFonts w:cs="Arial"/>
              </w:rPr>
              <w:t>7.2.2</w:t>
            </w:r>
          </w:p>
          <w:p w14:paraId="07D8DFDC" w14:textId="77777777" w:rsidR="00C53C29" w:rsidRPr="009C4728" w:rsidRDefault="00C53C29" w:rsidP="0021138B">
            <w:pPr>
              <w:pStyle w:val="TAC"/>
              <w:rPr>
                <w:rFonts w:cs="Arial"/>
                <w:lang w:eastAsia="zh-CN"/>
              </w:rPr>
            </w:pPr>
            <w:r w:rsidRPr="009C4728">
              <w:rPr>
                <w:rFonts w:cs="Arial"/>
                <w:lang w:eastAsia="zh-CN"/>
              </w:rPr>
              <w:t>7.2.5</w:t>
            </w:r>
          </w:p>
          <w:p w14:paraId="07D8DFDD"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07D8DFDE"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07D8DFDF" w14:textId="77777777" w:rsidR="00C53C29" w:rsidRPr="009C4728" w:rsidRDefault="00C53C29" w:rsidP="0021138B">
            <w:pPr>
              <w:pStyle w:val="TAC"/>
              <w:rPr>
                <w:rFonts w:cs="Arial"/>
              </w:rPr>
            </w:pPr>
            <w:r w:rsidRPr="009C4728">
              <w:rPr>
                <w:rFonts w:cs="Arial"/>
              </w:rPr>
              <w:t>7.2.2</w:t>
            </w:r>
          </w:p>
        </w:tc>
        <w:tc>
          <w:tcPr>
            <w:tcW w:w="1445" w:type="dxa"/>
          </w:tcPr>
          <w:p w14:paraId="07D8DFE0" w14:textId="77777777" w:rsidR="00C53C29" w:rsidRPr="009C4728" w:rsidRDefault="00C53C29" w:rsidP="0021138B">
            <w:pPr>
              <w:pStyle w:val="TAC"/>
              <w:rPr>
                <w:rFonts w:cs="Arial"/>
              </w:rPr>
            </w:pPr>
            <w:r w:rsidRPr="009C4728">
              <w:rPr>
                <w:rFonts w:cs="Arial"/>
                <w:lang w:eastAsia="zh-CN"/>
              </w:rPr>
              <w:t>7.2.5</w:t>
            </w:r>
          </w:p>
        </w:tc>
        <w:tc>
          <w:tcPr>
            <w:tcW w:w="1168" w:type="dxa"/>
          </w:tcPr>
          <w:p w14:paraId="07D8DFE1"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DFEC" w14:textId="77777777" w:rsidTr="0021138B">
        <w:tc>
          <w:tcPr>
            <w:tcW w:w="2891" w:type="dxa"/>
            <w:shd w:val="clear" w:color="auto" w:fill="auto"/>
          </w:tcPr>
          <w:p w14:paraId="07D8DFE3"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07D8DFE4" w14:textId="77777777" w:rsidR="00C53C29" w:rsidRPr="009C4728" w:rsidRDefault="00C53C29" w:rsidP="0021138B">
            <w:pPr>
              <w:pStyle w:val="TAC"/>
              <w:rPr>
                <w:rFonts w:cs="Arial"/>
              </w:rPr>
            </w:pPr>
            <w:r w:rsidRPr="009C4728">
              <w:rPr>
                <w:rFonts w:cs="Arial"/>
              </w:rPr>
              <w:t>7.3.1</w:t>
            </w:r>
          </w:p>
          <w:p w14:paraId="07D8DFE5" w14:textId="77777777" w:rsidR="00C53C29" w:rsidRPr="009C4728" w:rsidRDefault="00C53C29" w:rsidP="0021138B">
            <w:pPr>
              <w:pStyle w:val="TAC"/>
              <w:rPr>
                <w:rFonts w:cs="Arial"/>
                <w:lang w:eastAsia="zh-CN"/>
              </w:rPr>
            </w:pPr>
            <w:r w:rsidRPr="009C4728">
              <w:rPr>
                <w:rFonts w:cs="Arial"/>
              </w:rPr>
              <w:t>7.3.2</w:t>
            </w:r>
          </w:p>
          <w:p w14:paraId="07D8DFE6" w14:textId="77777777" w:rsidR="00C53C29" w:rsidRPr="009C4728" w:rsidRDefault="00C53C29" w:rsidP="0021138B">
            <w:pPr>
              <w:pStyle w:val="TAC"/>
              <w:rPr>
                <w:rFonts w:cs="Arial"/>
                <w:lang w:eastAsia="zh-CN"/>
              </w:rPr>
            </w:pPr>
            <w:r w:rsidRPr="009C4728">
              <w:rPr>
                <w:rFonts w:cs="Arial"/>
                <w:lang w:eastAsia="zh-CN"/>
              </w:rPr>
              <w:t>7.3.5</w:t>
            </w:r>
          </w:p>
          <w:p w14:paraId="07D8DFE7"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07D8DFE8"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07D8DFE9" w14:textId="77777777" w:rsidR="00C53C29" w:rsidRPr="009C4728" w:rsidRDefault="00C53C29" w:rsidP="0021138B">
            <w:pPr>
              <w:pStyle w:val="TAC"/>
              <w:rPr>
                <w:rFonts w:cs="Arial"/>
              </w:rPr>
            </w:pPr>
            <w:r w:rsidRPr="009C4728">
              <w:rPr>
                <w:rFonts w:cs="Arial"/>
              </w:rPr>
              <w:t>7.3.2</w:t>
            </w:r>
          </w:p>
        </w:tc>
        <w:tc>
          <w:tcPr>
            <w:tcW w:w="1445" w:type="dxa"/>
          </w:tcPr>
          <w:p w14:paraId="07D8DFEA" w14:textId="77777777" w:rsidR="00C53C29" w:rsidRPr="009C4728" w:rsidRDefault="00C53C29" w:rsidP="0021138B">
            <w:pPr>
              <w:pStyle w:val="TAC"/>
              <w:rPr>
                <w:rFonts w:cs="Arial"/>
              </w:rPr>
            </w:pPr>
            <w:r w:rsidRPr="009C4728">
              <w:rPr>
                <w:rFonts w:cs="Arial"/>
                <w:lang w:eastAsia="zh-CN"/>
              </w:rPr>
              <w:t>7.3.5</w:t>
            </w:r>
          </w:p>
        </w:tc>
        <w:tc>
          <w:tcPr>
            <w:tcW w:w="1168" w:type="dxa"/>
          </w:tcPr>
          <w:p w14:paraId="07D8DFEB"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DFF0" w14:textId="77777777" w:rsidTr="0021138B">
        <w:tc>
          <w:tcPr>
            <w:tcW w:w="2891" w:type="dxa"/>
            <w:shd w:val="clear" w:color="auto" w:fill="auto"/>
          </w:tcPr>
          <w:p w14:paraId="07D8DFED"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07D8DFEE" w14:textId="77777777" w:rsidR="00C53C29" w:rsidRPr="009C4728" w:rsidRDefault="00C53C29" w:rsidP="0021138B">
            <w:pPr>
              <w:pStyle w:val="TAC"/>
              <w:rPr>
                <w:rFonts w:cs="Arial"/>
              </w:rPr>
            </w:pPr>
          </w:p>
        </w:tc>
        <w:tc>
          <w:tcPr>
            <w:tcW w:w="1168" w:type="dxa"/>
          </w:tcPr>
          <w:p w14:paraId="07D8DFEF" w14:textId="77777777" w:rsidR="00C53C29" w:rsidRPr="009C4728" w:rsidRDefault="00C53C29" w:rsidP="0021138B">
            <w:pPr>
              <w:pStyle w:val="TAC"/>
              <w:rPr>
                <w:rFonts w:cs="Arial"/>
              </w:rPr>
            </w:pPr>
          </w:p>
        </w:tc>
      </w:tr>
      <w:tr w:rsidR="00C53C29" w:rsidRPr="009C4728" w14:paraId="07D8DFF7" w14:textId="77777777" w:rsidTr="0021138B">
        <w:tc>
          <w:tcPr>
            <w:tcW w:w="2891" w:type="dxa"/>
            <w:shd w:val="clear" w:color="auto" w:fill="auto"/>
          </w:tcPr>
          <w:p w14:paraId="07D8DFF1"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07D8DFF2"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3"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4" w14:textId="77777777" w:rsidR="00C53C29" w:rsidRPr="009C4728" w:rsidRDefault="00C53C29" w:rsidP="0021138B">
            <w:pPr>
              <w:pStyle w:val="TAC"/>
              <w:rPr>
                <w:rFonts w:cs="Arial"/>
              </w:rPr>
            </w:pPr>
            <w:r w:rsidRPr="009C4728">
              <w:rPr>
                <w:rFonts w:cs="Arial"/>
              </w:rPr>
              <w:t>7.4.1</w:t>
            </w:r>
          </w:p>
        </w:tc>
        <w:tc>
          <w:tcPr>
            <w:tcW w:w="1445" w:type="dxa"/>
          </w:tcPr>
          <w:p w14:paraId="07D8DFF5" w14:textId="77777777" w:rsidR="00C53C29" w:rsidRPr="009C4728" w:rsidRDefault="00C53C29" w:rsidP="0021138B">
            <w:pPr>
              <w:pStyle w:val="TAC"/>
              <w:rPr>
                <w:rFonts w:cs="Arial"/>
              </w:rPr>
            </w:pPr>
            <w:r w:rsidRPr="009C4728">
              <w:rPr>
                <w:rFonts w:cs="Arial"/>
              </w:rPr>
              <w:t>7.4.1</w:t>
            </w:r>
          </w:p>
        </w:tc>
        <w:tc>
          <w:tcPr>
            <w:tcW w:w="1168" w:type="dxa"/>
          </w:tcPr>
          <w:p w14:paraId="07D8DFF6" w14:textId="77777777" w:rsidR="00C53C29" w:rsidRPr="009C4728" w:rsidRDefault="00C53C29" w:rsidP="0021138B">
            <w:pPr>
              <w:pStyle w:val="TAC"/>
              <w:rPr>
                <w:rFonts w:cs="Arial"/>
              </w:rPr>
            </w:pPr>
            <w:r w:rsidRPr="009C4728">
              <w:rPr>
                <w:rFonts w:cs="Arial"/>
              </w:rPr>
              <w:t>7.4.1</w:t>
            </w:r>
          </w:p>
        </w:tc>
      </w:tr>
      <w:tr w:rsidR="00C53C29" w:rsidRPr="009C4728" w14:paraId="07D8DFFE" w14:textId="77777777" w:rsidTr="0021138B">
        <w:tc>
          <w:tcPr>
            <w:tcW w:w="2891" w:type="dxa"/>
            <w:shd w:val="clear" w:color="auto" w:fill="auto"/>
          </w:tcPr>
          <w:p w14:paraId="07D8DFF8"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07D8DFF9"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A"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B" w14:textId="77777777" w:rsidR="00C53C29" w:rsidRPr="009C4728" w:rsidRDefault="00C53C29" w:rsidP="0021138B">
            <w:pPr>
              <w:pStyle w:val="TAC"/>
              <w:rPr>
                <w:rFonts w:cs="Arial"/>
              </w:rPr>
            </w:pPr>
            <w:r w:rsidRPr="009C4728">
              <w:rPr>
                <w:rFonts w:cs="Arial"/>
              </w:rPr>
              <w:t>7.4.2</w:t>
            </w:r>
          </w:p>
        </w:tc>
        <w:tc>
          <w:tcPr>
            <w:tcW w:w="1445" w:type="dxa"/>
          </w:tcPr>
          <w:p w14:paraId="07D8DFFC" w14:textId="77777777" w:rsidR="00C53C29" w:rsidRPr="009C4728" w:rsidRDefault="00C53C29" w:rsidP="0021138B">
            <w:pPr>
              <w:pStyle w:val="TAC"/>
              <w:rPr>
                <w:rFonts w:cs="Arial"/>
              </w:rPr>
            </w:pPr>
            <w:r w:rsidRPr="009C4728">
              <w:rPr>
                <w:rFonts w:cs="Arial"/>
              </w:rPr>
              <w:t>7.4.2</w:t>
            </w:r>
          </w:p>
        </w:tc>
        <w:tc>
          <w:tcPr>
            <w:tcW w:w="1168" w:type="dxa"/>
          </w:tcPr>
          <w:p w14:paraId="07D8DFFD" w14:textId="77777777" w:rsidR="00C53C29" w:rsidRPr="009C4728" w:rsidRDefault="00C53C29" w:rsidP="0021138B">
            <w:pPr>
              <w:pStyle w:val="TAC"/>
              <w:rPr>
                <w:rFonts w:cs="Arial"/>
              </w:rPr>
            </w:pPr>
            <w:r w:rsidRPr="009C4728">
              <w:rPr>
                <w:rFonts w:cs="Arial"/>
              </w:rPr>
              <w:t>7.4.2</w:t>
            </w:r>
          </w:p>
        </w:tc>
      </w:tr>
      <w:tr w:rsidR="00C53C29" w:rsidRPr="009C4728" w14:paraId="07D8E005" w14:textId="77777777" w:rsidTr="0021138B">
        <w:tc>
          <w:tcPr>
            <w:tcW w:w="2891" w:type="dxa"/>
            <w:shd w:val="clear" w:color="auto" w:fill="auto"/>
          </w:tcPr>
          <w:p w14:paraId="07D8DFFF"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07D8E000"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1"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2" w14:textId="77777777" w:rsidR="00C53C29" w:rsidRPr="009C4728" w:rsidRDefault="00C53C29" w:rsidP="0021138B">
            <w:pPr>
              <w:pStyle w:val="TAC"/>
              <w:rPr>
                <w:rFonts w:cs="Arial"/>
              </w:rPr>
            </w:pPr>
            <w:r w:rsidRPr="009C4728">
              <w:rPr>
                <w:rFonts w:cs="Arial"/>
              </w:rPr>
              <w:t>7.5</w:t>
            </w:r>
          </w:p>
        </w:tc>
        <w:tc>
          <w:tcPr>
            <w:tcW w:w="1445" w:type="dxa"/>
          </w:tcPr>
          <w:p w14:paraId="07D8E003" w14:textId="77777777" w:rsidR="00C53C29" w:rsidRPr="009C4728" w:rsidRDefault="00C53C29" w:rsidP="0021138B">
            <w:pPr>
              <w:pStyle w:val="TAC"/>
              <w:rPr>
                <w:rFonts w:cs="Arial"/>
              </w:rPr>
            </w:pPr>
            <w:r w:rsidRPr="009C4728">
              <w:rPr>
                <w:rFonts w:cs="Arial"/>
              </w:rPr>
              <w:t>7.5</w:t>
            </w:r>
          </w:p>
        </w:tc>
        <w:tc>
          <w:tcPr>
            <w:tcW w:w="1168" w:type="dxa"/>
          </w:tcPr>
          <w:p w14:paraId="07D8E004" w14:textId="77777777" w:rsidR="00C53C29" w:rsidRPr="009C4728" w:rsidRDefault="00C53C29" w:rsidP="0021138B">
            <w:pPr>
              <w:pStyle w:val="TAC"/>
              <w:rPr>
                <w:rFonts w:cs="Arial"/>
              </w:rPr>
            </w:pPr>
            <w:r w:rsidRPr="009C4728">
              <w:rPr>
                <w:rFonts w:cs="Arial"/>
              </w:rPr>
              <w:t>7.5</w:t>
            </w:r>
          </w:p>
        </w:tc>
      </w:tr>
      <w:tr w:rsidR="00C53C29" w:rsidRPr="009C4728" w14:paraId="07D8E00C" w14:textId="77777777" w:rsidTr="0021138B">
        <w:tc>
          <w:tcPr>
            <w:tcW w:w="2891" w:type="dxa"/>
            <w:shd w:val="clear" w:color="auto" w:fill="auto"/>
          </w:tcPr>
          <w:p w14:paraId="07D8E006"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07D8E007"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8"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9" w14:textId="77777777" w:rsidR="00C53C29" w:rsidRPr="009C4728" w:rsidRDefault="00C53C29" w:rsidP="0021138B">
            <w:pPr>
              <w:pStyle w:val="TAC"/>
              <w:rPr>
                <w:rFonts w:cs="Arial"/>
              </w:rPr>
            </w:pPr>
            <w:r w:rsidRPr="009C4728">
              <w:rPr>
                <w:rFonts w:cs="Arial"/>
              </w:rPr>
              <w:t>7.6.1</w:t>
            </w:r>
          </w:p>
        </w:tc>
        <w:tc>
          <w:tcPr>
            <w:tcW w:w="1445" w:type="dxa"/>
          </w:tcPr>
          <w:p w14:paraId="07D8E00A" w14:textId="77777777" w:rsidR="00C53C29" w:rsidRPr="009C4728" w:rsidRDefault="00C53C29" w:rsidP="0021138B">
            <w:pPr>
              <w:pStyle w:val="TAC"/>
              <w:rPr>
                <w:rFonts w:cs="Arial"/>
              </w:rPr>
            </w:pPr>
            <w:r w:rsidRPr="009C4728">
              <w:rPr>
                <w:rFonts w:cs="Arial"/>
              </w:rPr>
              <w:t>7.6.1</w:t>
            </w:r>
          </w:p>
        </w:tc>
        <w:tc>
          <w:tcPr>
            <w:tcW w:w="1168" w:type="dxa"/>
          </w:tcPr>
          <w:p w14:paraId="07D8E00B" w14:textId="77777777" w:rsidR="00C53C29" w:rsidRPr="009C4728" w:rsidRDefault="00C53C29" w:rsidP="0021138B">
            <w:pPr>
              <w:pStyle w:val="TAC"/>
              <w:rPr>
                <w:rFonts w:cs="Arial"/>
              </w:rPr>
            </w:pPr>
            <w:r w:rsidRPr="009C4728">
              <w:rPr>
                <w:rFonts w:cs="Arial"/>
              </w:rPr>
              <w:t>7.6.1</w:t>
            </w:r>
          </w:p>
        </w:tc>
      </w:tr>
      <w:tr w:rsidR="00C53C29" w:rsidRPr="009C4728" w14:paraId="07D8E011" w14:textId="77777777" w:rsidTr="0021138B">
        <w:tc>
          <w:tcPr>
            <w:tcW w:w="2891" w:type="dxa"/>
            <w:shd w:val="clear" w:color="auto" w:fill="auto"/>
          </w:tcPr>
          <w:p w14:paraId="07D8E00D"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07D8E00E" w14:textId="77777777" w:rsidR="00C53C29" w:rsidRPr="009C4728" w:rsidRDefault="00C53C29" w:rsidP="0021138B">
            <w:pPr>
              <w:pStyle w:val="TAC"/>
              <w:rPr>
                <w:rFonts w:cs="Arial"/>
              </w:rPr>
            </w:pPr>
          </w:p>
        </w:tc>
        <w:tc>
          <w:tcPr>
            <w:tcW w:w="1445" w:type="dxa"/>
          </w:tcPr>
          <w:p w14:paraId="07D8E00F" w14:textId="77777777" w:rsidR="00C53C29" w:rsidRPr="009C4728" w:rsidRDefault="00C53C29" w:rsidP="0021138B">
            <w:pPr>
              <w:pStyle w:val="TAC"/>
              <w:rPr>
                <w:rFonts w:cs="Arial"/>
              </w:rPr>
            </w:pPr>
          </w:p>
        </w:tc>
        <w:tc>
          <w:tcPr>
            <w:tcW w:w="1168" w:type="dxa"/>
          </w:tcPr>
          <w:p w14:paraId="07D8E010" w14:textId="77777777" w:rsidR="00C53C29" w:rsidRPr="009C4728" w:rsidRDefault="00C53C29" w:rsidP="0021138B">
            <w:pPr>
              <w:pStyle w:val="TAC"/>
              <w:rPr>
                <w:rFonts w:cs="Arial"/>
              </w:rPr>
            </w:pPr>
          </w:p>
        </w:tc>
      </w:tr>
      <w:tr w:rsidR="00C53C29" w:rsidRPr="009C4728" w14:paraId="07D8E018" w14:textId="77777777" w:rsidTr="0021138B">
        <w:tc>
          <w:tcPr>
            <w:tcW w:w="2891" w:type="dxa"/>
            <w:shd w:val="clear" w:color="auto" w:fill="auto"/>
          </w:tcPr>
          <w:p w14:paraId="07D8E012"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07D8E013"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4"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5" w14:textId="77777777" w:rsidR="00C53C29" w:rsidRPr="009C4728" w:rsidRDefault="00C53C29" w:rsidP="0021138B">
            <w:pPr>
              <w:pStyle w:val="TAC"/>
              <w:rPr>
                <w:rFonts w:cs="Arial"/>
              </w:rPr>
            </w:pPr>
            <w:r w:rsidRPr="009C4728">
              <w:rPr>
                <w:rFonts w:cs="Arial"/>
              </w:rPr>
              <w:t>7.7.1</w:t>
            </w:r>
          </w:p>
        </w:tc>
        <w:tc>
          <w:tcPr>
            <w:tcW w:w="1445" w:type="dxa"/>
          </w:tcPr>
          <w:p w14:paraId="07D8E016" w14:textId="77777777" w:rsidR="00C53C29" w:rsidRPr="009C4728" w:rsidRDefault="00C53C29" w:rsidP="0021138B">
            <w:pPr>
              <w:pStyle w:val="TAC"/>
              <w:rPr>
                <w:rFonts w:cs="Arial"/>
              </w:rPr>
            </w:pPr>
            <w:r w:rsidRPr="009C4728">
              <w:rPr>
                <w:rFonts w:cs="Arial"/>
              </w:rPr>
              <w:t>7.7.1</w:t>
            </w:r>
          </w:p>
        </w:tc>
        <w:tc>
          <w:tcPr>
            <w:tcW w:w="1168" w:type="dxa"/>
          </w:tcPr>
          <w:p w14:paraId="07D8E017" w14:textId="77777777" w:rsidR="00C53C29" w:rsidRPr="009C4728" w:rsidRDefault="00C53C29" w:rsidP="0021138B">
            <w:pPr>
              <w:pStyle w:val="TAC"/>
              <w:rPr>
                <w:rFonts w:cs="Arial"/>
              </w:rPr>
            </w:pPr>
            <w:r w:rsidRPr="009C4728">
              <w:rPr>
                <w:rFonts w:cs="Arial"/>
              </w:rPr>
              <w:t>7.7.1</w:t>
            </w:r>
          </w:p>
        </w:tc>
      </w:tr>
      <w:tr w:rsidR="00C53C29" w:rsidRPr="009C4728" w14:paraId="07D8E01F" w14:textId="77777777" w:rsidTr="0021138B">
        <w:tc>
          <w:tcPr>
            <w:tcW w:w="2891" w:type="dxa"/>
            <w:shd w:val="clear" w:color="auto" w:fill="auto"/>
          </w:tcPr>
          <w:p w14:paraId="07D8E019"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07D8E01A"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B"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C" w14:textId="77777777" w:rsidR="00C53C29" w:rsidRPr="009C4728" w:rsidRDefault="00C53C29" w:rsidP="0021138B">
            <w:pPr>
              <w:pStyle w:val="TAC"/>
              <w:rPr>
                <w:rFonts w:cs="Arial"/>
              </w:rPr>
            </w:pPr>
            <w:r w:rsidRPr="009C4728">
              <w:rPr>
                <w:rFonts w:cs="Arial"/>
              </w:rPr>
              <w:t>7.7.2</w:t>
            </w:r>
          </w:p>
        </w:tc>
        <w:tc>
          <w:tcPr>
            <w:tcW w:w="1445" w:type="dxa"/>
          </w:tcPr>
          <w:p w14:paraId="07D8E01D" w14:textId="77777777" w:rsidR="00C53C29" w:rsidRPr="009C4728" w:rsidRDefault="00C53C29" w:rsidP="0021138B">
            <w:pPr>
              <w:pStyle w:val="TAC"/>
              <w:rPr>
                <w:rFonts w:cs="Arial"/>
              </w:rPr>
            </w:pPr>
            <w:r w:rsidRPr="009C4728">
              <w:rPr>
                <w:rFonts w:cs="Arial"/>
              </w:rPr>
              <w:t>7.7.2</w:t>
            </w:r>
          </w:p>
        </w:tc>
        <w:tc>
          <w:tcPr>
            <w:tcW w:w="1168" w:type="dxa"/>
          </w:tcPr>
          <w:p w14:paraId="07D8E01E" w14:textId="77777777" w:rsidR="00C53C29" w:rsidRPr="009C4728" w:rsidRDefault="00C53C29" w:rsidP="0021138B">
            <w:pPr>
              <w:pStyle w:val="TAC"/>
              <w:rPr>
                <w:rFonts w:cs="Arial"/>
              </w:rPr>
            </w:pPr>
            <w:r w:rsidRPr="009C4728">
              <w:rPr>
                <w:rFonts w:cs="Arial"/>
              </w:rPr>
              <w:t>7.7.2</w:t>
            </w:r>
          </w:p>
        </w:tc>
      </w:tr>
      <w:tr w:rsidR="00C53C29" w:rsidRPr="009C4728" w14:paraId="07D8E026" w14:textId="77777777" w:rsidTr="0021138B">
        <w:tc>
          <w:tcPr>
            <w:tcW w:w="2891" w:type="dxa"/>
            <w:shd w:val="clear" w:color="auto" w:fill="auto"/>
          </w:tcPr>
          <w:p w14:paraId="07D8E020"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07D8E021"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2"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3" w14:textId="77777777" w:rsidR="00C53C29" w:rsidRPr="009C4728" w:rsidRDefault="00C53C29" w:rsidP="0021138B">
            <w:pPr>
              <w:pStyle w:val="TAC"/>
              <w:rPr>
                <w:rFonts w:cs="Arial"/>
              </w:rPr>
            </w:pPr>
            <w:r w:rsidRPr="009C4728">
              <w:rPr>
                <w:rFonts w:cs="Arial"/>
              </w:rPr>
              <w:t>-</w:t>
            </w:r>
          </w:p>
        </w:tc>
        <w:tc>
          <w:tcPr>
            <w:tcW w:w="1445" w:type="dxa"/>
          </w:tcPr>
          <w:p w14:paraId="07D8E024" w14:textId="77777777" w:rsidR="00C53C29" w:rsidRPr="009C4728" w:rsidRDefault="00C53C29" w:rsidP="0021138B">
            <w:pPr>
              <w:pStyle w:val="TAC"/>
              <w:rPr>
                <w:rFonts w:cs="Arial"/>
              </w:rPr>
            </w:pPr>
            <w:r w:rsidRPr="009C4728">
              <w:rPr>
                <w:rFonts w:cs="Arial"/>
              </w:rPr>
              <w:t>7.8</w:t>
            </w:r>
          </w:p>
        </w:tc>
        <w:tc>
          <w:tcPr>
            <w:tcW w:w="1168" w:type="dxa"/>
          </w:tcPr>
          <w:p w14:paraId="07D8E025" w14:textId="77777777" w:rsidR="00C53C29" w:rsidRPr="009C4728" w:rsidRDefault="00C53C29" w:rsidP="0021138B">
            <w:pPr>
              <w:pStyle w:val="TAC"/>
              <w:rPr>
                <w:rFonts w:cs="Arial"/>
              </w:rPr>
            </w:pPr>
            <w:r w:rsidRPr="009C4728">
              <w:rPr>
                <w:rFonts w:cs="Arial"/>
              </w:rPr>
              <w:t>7.8.2</w:t>
            </w:r>
          </w:p>
        </w:tc>
      </w:tr>
      <w:tr w:rsidR="00C53C29" w:rsidRPr="009C4728" w14:paraId="07D8E02F" w14:textId="77777777" w:rsidTr="0021138B">
        <w:tc>
          <w:tcPr>
            <w:tcW w:w="2891" w:type="dxa"/>
            <w:shd w:val="clear" w:color="auto" w:fill="auto"/>
          </w:tcPr>
          <w:p w14:paraId="07D8E027"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07D8E028" w14:textId="77777777" w:rsidR="00C53C29" w:rsidRPr="009C4728" w:rsidRDefault="00C53C29" w:rsidP="0021138B">
            <w:pPr>
              <w:pStyle w:val="TAC"/>
              <w:rPr>
                <w:rFonts w:cs="Arial"/>
              </w:rPr>
            </w:pPr>
            <w:r w:rsidRPr="009C4728">
              <w:rPr>
                <w:rFonts w:cs="Arial"/>
              </w:rPr>
              <w:t>8.1</w:t>
            </w:r>
          </w:p>
          <w:p w14:paraId="07D8E02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02A"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07D8E02B"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07D8E02C" w14:textId="77777777" w:rsidR="00C53C29" w:rsidRPr="009C4728" w:rsidRDefault="00C53C29" w:rsidP="0021138B">
            <w:pPr>
              <w:pStyle w:val="TAC"/>
              <w:rPr>
                <w:rFonts w:cs="Arial"/>
              </w:rPr>
            </w:pPr>
            <w:r w:rsidRPr="009C4728">
              <w:rPr>
                <w:rFonts w:cs="Arial"/>
              </w:rPr>
              <w:t>8.2</w:t>
            </w:r>
          </w:p>
        </w:tc>
        <w:tc>
          <w:tcPr>
            <w:tcW w:w="1445" w:type="dxa"/>
          </w:tcPr>
          <w:p w14:paraId="07D8E02D" w14:textId="77777777" w:rsidR="00C53C29" w:rsidRPr="009C4728" w:rsidRDefault="00865C82" w:rsidP="0021138B">
            <w:pPr>
              <w:pStyle w:val="TAC"/>
              <w:rPr>
                <w:rFonts w:cs="Arial"/>
              </w:rPr>
            </w:pPr>
            <w:r>
              <w:rPr>
                <w:rFonts w:cs="Arial"/>
              </w:rPr>
              <w:t>8.6</w:t>
            </w:r>
          </w:p>
        </w:tc>
        <w:tc>
          <w:tcPr>
            <w:tcW w:w="1168" w:type="dxa"/>
          </w:tcPr>
          <w:p w14:paraId="07D8E02E"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033" w14:textId="77777777" w:rsidTr="0021138B">
        <w:tc>
          <w:tcPr>
            <w:tcW w:w="9857" w:type="dxa"/>
            <w:gridSpan w:val="6"/>
            <w:shd w:val="clear" w:color="auto" w:fill="auto"/>
          </w:tcPr>
          <w:p w14:paraId="07D8E030"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031"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07D8E032" w14:textId="6990098A" w:rsidR="00C53C29" w:rsidRPr="009C4728" w:rsidRDefault="00C53C29" w:rsidP="0021138B">
            <w:pPr>
              <w:pStyle w:val="TAN"/>
              <w:rPr>
                <w:rFonts w:cs="Arial"/>
              </w:rPr>
            </w:pPr>
            <w:r w:rsidRPr="009C4728">
              <w:rPr>
                <w:rFonts w:cs="Arial"/>
                <w:lang w:eastAsia="zh-CN"/>
              </w:rPr>
              <w:t>NOTE 3:</w:t>
            </w:r>
            <w:r w:rsidR="00714531" w:rsidRPr="009C4728">
              <w:rPr>
                <w:rFonts w:cs="Arial"/>
              </w:rPr>
              <w:tab/>
            </w:r>
            <w:r w:rsidRPr="009C4728">
              <w:rPr>
                <w:rFonts w:cs="Arial"/>
                <w:lang w:eastAsia="zh-CN"/>
              </w:rPr>
              <w:t>The requirement in sub-clause 6.6.4.4 is only applied for BS operating in non-contiguous spectrum.</w:t>
            </w:r>
          </w:p>
        </w:tc>
      </w:tr>
    </w:tbl>
    <w:p w14:paraId="07D8E034" w14:textId="77777777" w:rsidR="00C53C29" w:rsidRPr="009C4728" w:rsidRDefault="00C53C29" w:rsidP="00C53C29"/>
    <w:p w14:paraId="07D8E035" w14:textId="77777777" w:rsidR="00C53C29" w:rsidRPr="009C4728" w:rsidRDefault="00C53C29" w:rsidP="00C53C29">
      <w:pPr>
        <w:pStyle w:val="Heading2"/>
      </w:pPr>
      <w:bookmarkStart w:id="575" w:name="_Toc21093133"/>
      <w:bookmarkStart w:id="576" w:name="_Toc29762662"/>
      <w:bookmarkStart w:id="577" w:name="_Toc36025837"/>
      <w:bookmarkStart w:id="578" w:name="_Toc44584707"/>
      <w:bookmarkStart w:id="579" w:name="_Toc45869000"/>
      <w:bookmarkStart w:id="580" w:name="_Toc52553559"/>
      <w:bookmarkStart w:id="581" w:name="_Toc61111806"/>
      <w:bookmarkStart w:id="582" w:name="_Toc61125888"/>
      <w:bookmarkStart w:id="583" w:name="_Toc61126049"/>
      <w:bookmarkStart w:id="584" w:name="_Toc66804561"/>
      <w:bookmarkStart w:id="585" w:name="_Toc74821135"/>
      <w:bookmarkStart w:id="586" w:name="_Toc76502999"/>
      <w:bookmarkStart w:id="587" w:name="_Toc83038672"/>
      <w:bookmarkStart w:id="588" w:name="_Toc89850796"/>
      <w:bookmarkStart w:id="589" w:name="_Toc98664881"/>
      <w:bookmarkStart w:id="590" w:name="_Toc105764883"/>
      <w:bookmarkStart w:id="591" w:name="_Toc130866177"/>
      <w:bookmarkStart w:id="592" w:name="_Toc137383832"/>
      <w:bookmarkStart w:id="593" w:name="_Toc137402033"/>
      <w:bookmarkStart w:id="594" w:name="_Toc138891548"/>
      <w:bookmarkStart w:id="595" w:name="_Toc145071164"/>
      <w:bookmarkStart w:id="596" w:name="_Toc155208899"/>
      <w:r w:rsidRPr="009C4728">
        <w:t>5.2</w:t>
      </w:r>
      <w:r w:rsidRPr="009C4728">
        <w:tab/>
        <w:t>Band category 2</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07D8E036"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E037"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7D8E040" w14:textId="77777777" w:rsidTr="0021138B">
        <w:tc>
          <w:tcPr>
            <w:tcW w:w="960" w:type="pct"/>
            <w:shd w:val="clear" w:color="auto" w:fill="auto"/>
          </w:tcPr>
          <w:p w14:paraId="07D8E038"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07D8E039"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07D8E03A"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07D8E03B"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07D8E03C"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07D8E03D"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07D8E03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07D8E03F"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07D8E055" w14:textId="77777777" w:rsidTr="0021138B">
        <w:tc>
          <w:tcPr>
            <w:tcW w:w="960" w:type="pct"/>
            <w:shd w:val="clear" w:color="auto" w:fill="auto"/>
          </w:tcPr>
          <w:p w14:paraId="07D8E041"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07D8E042" w14:textId="77777777" w:rsidR="00C53C29" w:rsidRPr="009C4728" w:rsidRDefault="00C53C29" w:rsidP="0021138B">
            <w:pPr>
              <w:pStyle w:val="TAC"/>
              <w:rPr>
                <w:rFonts w:cs="Arial"/>
              </w:rPr>
            </w:pPr>
            <w:r w:rsidRPr="009C4728">
              <w:rPr>
                <w:rFonts w:cs="Arial"/>
              </w:rPr>
              <w:t>6.2.1</w:t>
            </w:r>
          </w:p>
          <w:p w14:paraId="07D8E043" w14:textId="77777777" w:rsidR="00C53C29" w:rsidRPr="009C4728" w:rsidRDefault="00C53C29" w:rsidP="0021138B">
            <w:pPr>
              <w:pStyle w:val="TAC"/>
              <w:rPr>
                <w:rFonts w:cs="Arial"/>
              </w:rPr>
            </w:pPr>
            <w:r w:rsidRPr="009C4728">
              <w:rPr>
                <w:rFonts w:cs="Arial"/>
              </w:rPr>
              <w:t>6.2.3</w:t>
            </w:r>
          </w:p>
          <w:p w14:paraId="07D8E044" w14:textId="77777777" w:rsidR="00C53C29" w:rsidRPr="009C4728" w:rsidRDefault="00C53C29" w:rsidP="0021138B">
            <w:pPr>
              <w:pStyle w:val="TAC"/>
              <w:rPr>
                <w:rFonts w:cs="Arial"/>
              </w:rPr>
            </w:pPr>
            <w:r w:rsidRPr="009C4728">
              <w:rPr>
                <w:rFonts w:cs="Arial"/>
              </w:rPr>
              <w:t>6.2.4</w:t>
            </w:r>
          </w:p>
          <w:p w14:paraId="07D8E045" w14:textId="77777777" w:rsidR="00C53C29" w:rsidRPr="009C4728" w:rsidRDefault="00C53C29" w:rsidP="0021138B">
            <w:pPr>
              <w:pStyle w:val="TAC"/>
              <w:rPr>
                <w:rFonts w:cs="Arial"/>
                <w:lang w:eastAsia="zh-CN"/>
              </w:rPr>
            </w:pPr>
            <w:r w:rsidRPr="009C4728">
              <w:rPr>
                <w:rFonts w:cs="Arial"/>
              </w:rPr>
              <w:t>6.2.4A</w:t>
            </w:r>
          </w:p>
          <w:p w14:paraId="07D8E046"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07D8E047" w14:textId="77777777" w:rsidR="00C53C29" w:rsidRPr="009C4728" w:rsidRDefault="00C53C29" w:rsidP="0021138B">
            <w:pPr>
              <w:pStyle w:val="TAC"/>
              <w:rPr>
                <w:rFonts w:cs="Arial"/>
              </w:rPr>
            </w:pPr>
            <w:r w:rsidRPr="009C4728">
              <w:rPr>
                <w:rFonts w:cs="Arial"/>
              </w:rPr>
              <w:t>6.2.1</w:t>
            </w:r>
          </w:p>
          <w:p w14:paraId="07D8E048" w14:textId="77777777" w:rsidR="00C53C29" w:rsidRPr="009C4728" w:rsidRDefault="00C53C29" w:rsidP="0021138B">
            <w:pPr>
              <w:pStyle w:val="TAC"/>
              <w:rPr>
                <w:rFonts w:cs="Arial"/>
              </w:rPr>
            </w:pPr>
            <w:r w:rsidRPr="009C4728">
              <w:rPr>
                <w:rFonts w:cs="Arial"/>
              </w:rPr>
              <w:t>6.2.3</w:t>
            </w:r>
          </w:p>
          <w:p w14:paraId="07D8E049" w14:textId="77777777" w:rsidR="00C53C29" w:rsidRPr="009C4728" w:rsidRDefault="00C53C29" w:rsidP="0021138B">
            <w:pPr>
              <w:pStyle w:val="TAC"/>
              <w:rPr>
                <w:rFonts w:cs="Arial"/>
              </w:rPr>
            </w:pPr>
            <w:r w:rsidRPr="009C4728">
              <w:rPr>
                <w:rFonts w:cs="Arial"/>
              </w:rPr>
              <w:t>6.2.4</w:t>
            </w:r>
          </w:p>
          <w:p w14:paraId="07D8E04A" w14:textId="77777777" w:rsidR="00C53C29" w:rsidRPr="009C4728" w:rsidRDefault="00C53C29" w:rsidP="0021138B">
            <w:pPr>
              <w:pStyle w:val="TAC"/>
              <w:rPr>
                <w:rFonts w:cs="Arial"/>
                <w:lang w:eastAsia="zh-CN"/>
              </w:rPr>
            </w:pPr>
            <w:r w:rsidRPr="009C4728">
              <w:rPr>
                <w:rFonts w:cs="Arial"/>
              </w:rPr>
              <w:t>6.2.4A</w:t>
            </w:r>
          </w:p>
          <w:p w14:paraId="07D8E04B"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07D8E04C" w14:textId="77777777" w:rsidR="00C53C29" w:rsidRPr="009C4728" w:rsidRDefault="00C53C29" w:rsidP="0021138B">
            <w:pPr>
              <w:pStyle w:val="TAC"/>
              <w:rPr>
                <w:rFonts w:cs="Arial"/>
              </w:rPr>
            </w:pPr>
            <w:r w:rsidRPr="009C4728">
              <w:rPr>
                <w:rFonts w:cs="Arial"/>
              </w:rPr>
              <w:t>6.2.1</w:t>
            </w:r>
          </w:p>
          <w:p w14:paraId="07D8E04D"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07D8E04E" w14:textId="77777777" w:rsidR="00C53C29" w:rsidRPr="009C4728" w:rsidRDefault="00C53C29" w:rsidP="0021138B">
            <w:pPr>
              <w:pStyle w:val="TAC"/>
              <w:rPr>
                <w:rFonts w:cs="Arial"/>
              </w:rPr>
            </w:pPr>
            <w:r w:rsidRPr="009C4728">
              <w:rPr>
                <w:rFonts w:cs="Arial"/>
              </w:rPr>
              <w:t>6.2.1</w:t>
            </w:r>
          </w:p>
          <w:p w14:paraId="07D8E04F" w14:textId="77777777" w:rsidR="00C53C29" w:rsidRPr="009C4728" w:rsidRDefault="00C53C29" w:rsidP="0021138B">
            <w:pPr>
              <w:pStyle w:val="TAC"/>
              <w:rPr>
                <w:rFonts w:cs="Arial"/>
              </w:rPr>
            </w:pPr>
            <w:r w:rsidRPr="009C4728">
              <w:rPr>
                <w:rFonts w:cs="Arial"/>
              </w:rPr>
              <w:t>6.2.4</w:t>
            </w:r>
          </w:p>
          <w:p w14:paraId="07D8E050"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07D8E051" w14:textId="77777777" w:rsidR="00C53C29" w:rsidRPr="009C4728" w:rsidRDefault="00C53C29" w:rsidP="0021138B">
            <w:pPr>
              <w:pStyle w:val="TAC"/>
              <w:rPr>
                <w:rFonts w:cs="Arial"/>
              </w:rPr>
            </w:pPr>
            <w:r w:rsidRPr="009C4728">
              <w:rPr>
                <w:rFonts w:cs="Arial"/>
              </w:rPr>
              <w:t>6.2.1</w:t>
            </w:r>
          </w:p>
        </w:tc>
        <w:tc>
          <w:tcPr>
            <w:tcW w:w="577" w:type="pct"/>
          </w:tcPr>
          <w:p w14:paraId="07D8E052" w14:textId="77777777" w:rsidR="00C53C29" w:rsidRPr="009C4728" w:rsidRDefault="00C53C29" w:rsidP="0021138B">
            <w:pPr>
              <w:pStyle w:val="TAC"/>
              <w:rPr>
                <w:rFonts w:cs="Arial"/>
              </w:rPr>
            </w:pPr>
            <w:r w:rsidRPr="009C4728">
              <w:rPr>
                <w:rFonts w:cs="Arial"/>
              </w:rPr>
              <w:t>6.2.1</w:t>
            </w:r>
          </w:p>
          <w:p w14:paraId="07D8E053"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54" w14:textId="77777777" w:rsidR="00C53C29" w:rsidRPr="009C4728" w:rsidRDefault="00C53C29" w:rsidP="0021138B">
            <w:pPr>
              <w:pStyle w:val="TAC"/>
              <w:rPr>
                <w:rFonts w:cs="Arial"/>
              </w:rPr>
            </w:pPr>
            <w:r w:rsidRPr="009C4728">
              <w:rPr>
                <w:rFonts w:cs="Arial"/>
              </w:rPr>
              <w:t>6.2.1</w:t>
            </w:r>
          </w:p>
        </w:tc>
      </w:tr>
      <w:tr w:rsidR="00C53C29" w:rsidRPr="009C4728" w14:paraId="07D8E065" w14:textId="77777777" w:rsidTr="0021138B">
        <w:tc>
          <w:tcPr>
            <w:tcW w:w="960" w:type="pct"/>
            <w:shd w:val="clear" w:color="auto" w:fill="auto"/>
          </w:tcPr>
          <w:p w14:paraId="07D8E056"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07D8E057" w14:textId="77777777" w:rsidR="00C53C29" w:rsidRPr="009C4728" w:rsidRDefault="00C53C29" w:rsidP="0021138B">
            <w:pPr>
              <w:pStyle w:val="TAC"/>
              <w:rPr>
                <w:rFonts w:cs="Arial"/>
              </w:rPr>
            </w:pPr>
            <w:r w:rsidRPr="009C4728">
              <w:rPr>
                <w:rFonts w:cs="Arial"/>
              </w:rPr>
              <w:t>6.3.1</w:t>
            </w:r>
          </w:p>
          <w:p w14:paraId="07D8E05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9" w14:textId="77777777" w:rsidR="00C53C29" w:rsidRPr="009C4728" w:rsidRDefault="00C53C29" w:rsidP="0021138B">
            <w:pPr>
              <w:pStyle w:val="TAC"/>
              <w:rPr>
                <w:rFonts w:cs="Arial"/>
                <w:lang w:eastAsia="zh-CN"/>
              </w:rPr>
            </w:pPr>
            <w:r w:rsidRPr="009C4728">
              <w:rPr>
                <w:rFonts w:cs="Arial"/>
                <w:lang w:eastAsia="zh-CN"/>
              </w:rPr>
              <w:t>6.3.5</w:t>
            </w:r>
          </w:p>
          <w:p w14:paraId="07D8E05A"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07D8E05B" w14:textId="77777777" w:rsidR="00C53C29" w:rsidRPr="009C4728" w:rsidRDefault="00C53C29" w:rsidP="0021138B">
            <w:pPr>
              <w:pStyle w:val="TAC"/>
              <w:rPr>
                <w:rFonts w:cs="Arial"/>
              </w:rPr>
            </w:pPr>
            <w:r w:rsidRPr="009C4728">
              <w:rPr>
                <w:rFonts w:cs="Arial"/>
              </w:rPr>
              <w:t>6.3.1</w:t>
            </w:r>
          </w:p>
          <w:p w14:paraId="07D8E05C"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D" w14:textId="77777777" w:rsidR="00C53C29" w:rsidRPr="009C4728" w:rsidRDefault="00C53C29" w:rsidP="0021138B">
            <w:pPr>
              <w:pStyle w:val="TAC"/>
              <w:rPr>
                <w:rFonts w:cs="Arial"/>
                <w:lang w:eastAsia="zh-CN"/>
              </w:rPr>
            </w:pPr>
            <w:r w:rsidRPr="009C4728">
              <w:rPr>
                <w:rFonts w:cs="Arial"/>
              </w:rPr>
              <w:t>6.3.4</w:t>
            </w:r>
          </w:p>
          <w:p w14:paraId="07D8E05E" w14:textId="77777777" w:rsidR="00C53C29" w:rsidRPr="009C4728" w:rsidRDefault="00C53C29" w:rsidP="0021138B">
            <w:pPr>
              <w:pStyle w:val="TAC"/>
              <w:rPr>
                <w:rFonts w:cs="Arial"/>
                <w:lang w:eastAsia="zh-CN"/>
              </w:rPr>
            </w:pPr>
            <w:r w:rsidRPr="009C4728">
              <w:rPr>
                <w:rFonts w:cs="Arial"/>
                <w:lang w:eastAsia="zh-CN"/>
              </w:rPr>
              <w:t>6.3.5</w:t>
            </w:r>
          </w:p>
          <w:p w14:paraId="07D8E05F"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07D8E060"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07D8E061"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07D8E062" w14:textId="77777777" w:rsidR="00C53C29" w:rsidRPr="009C4728" w:rsidRDefault="00C53C29" w:rsidP="0021138B">
            <w:pPr>
              <w:pStyle w:val="TAC"/>
              <w:rPr>
                <w:rFonts w:cs="Arial"/>
              </w:rPr>
            </w:pPr>
            <w:r w:rsidRPr="009C4728">
              <w:rPr>
                <w:rFonts w:cs="Arial"/>
              </w:rPr>
              <w:t>6.3.4</w:t>
            </w:r>
          </w:p>
        </w:tc>
        <w:tc>
          <w:tcPr>
            <w:tcW w:w="577" w:type="pct"/>
          </w:tcPr>
          <w:p w14:paraId="07D8E063" w14:textId="77777777" w:rsidR="00C53C29" w:rsidRPr="009C4728" w:rsidRDefault="00C53C29" w:rsidP="0021138B">
            <w:pPr>
              <w:pStyle w:val="TAC"/>
              <w:rPr>
                <w:rFonts w:cs="Arial"/>
              </w:rPr>
            </w:pPr>
            <w:r w:rsidRPr="009C4728">
              <w:rPr>
                <w:rFonts w:cs="Arial"/>
                <w:lang w:eastAsia="zh-CN"/>
              </w:rPr>
              <w:t>6.3.5</w:t>
            </w:r>
          </w:p>
        </w:tc>
        <w:tc>
          <w:tcPr>
            <w:tcW w:w="567" w:type="pct"/>
          </w:tcPr>
          <w:p w14:paraId="07D8E064"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E06E" w14:textId="77777777" w:rsidTr="0021138B">
        <w:tc>
          <w:tcPr>
            <w:tcW w:w="960" w:type="pct"/>
            <w:shd w:val="clear" w:color="auto" w:fill="auto"/>
          </w:tcPr>
          <w:p w14:paraId="07D8E066"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07D8E067"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8"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07D8E069"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07D8E06A"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B" w14:textId="77777777" w:rsidR="00C53C29" w:rsidRPr="009C4728" w:rsidRDefault="00C53C29" w:rsidP="0021138B">
            <w:pPr>
              <w:pStyle w:val="TAC"/>
              <w:rPr>
                <w:rFonts w:cs="Arial"/>
              </w:rPr>
            </w:pPr>
            <w:r w:rsidRPr="009C4728">
              <w:rPr>
                <w:rFonts w:cs="Arial"/>
              </w:rPr>
              <w:t xml:space="preserve">-        </w:t>
            </w:r>
          </w:p>
        </w:tc>
        <w:tc>
          <w:tcPr>
            <w:tcW w:w="577" w:type="pct"/>
          </w:tcPr>
          <w:p w14:paraId="07D8E06C" w14:textId="77777777" w:rsidR="00C53C29" w:rsidRPr="009C4728" w:rsidRDefault="00C53C29" w:rsidP="0021138B">
            <w:pPr>
              <w:pStyle w:val="TAC"/>
              <w:rPr>
                <w:rFonts w:cs="Arial"/>
              </w:rPr>
            </w:pPr>
            <w:r w:rsidRPr="009C4728">
              <w:rPr>
                <w:rFonts w:cs="Arial"/>
                <w:lang w:eastAsia="zh-CN"/>
              </w:rPr>
              <w:t>-</w:t>
            </w:r>
          </w:p>
        </w:tc>
        <w:tc>
          <w:tcPr>
            <w:tcW w:w="567" w:type="pct"/>
          </w:tcPr>
          <w:p w14:paraId="07D8E06D"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07D8E072" w14:textId="77777777" w:rsidTr="0021138B">
        <w:tc>
          <w:tcPr>
            <w:tcW w:w="960" w:type="pct"/>
            <w:shd w:val="clear" w:color="auto" w:fill="auto"/>
          </w:tcPr>
          <w:p w14:paraId="07D8E06F"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07D8E070" w14:textId="77777777" w:rsidR="00C53C29" w:rsidRPr="009C4728" w:rsidRDefault="00C53C29" w:rsidP="0021138B">
            <w:pPr>
              <w:pStyle w:val="TAC"/>
              <w:rPr>
                <w:rFonts w:cs="Arial"/>
              </w:rPr>
            </w:pPr>
          </w:p>
        </w:tc>
        <w:tc>
          <w:tcPr>
            <w:tcW w:w="567" w:type="pct"/>
          </w:tcPr>
          <w:p w14:paraId="07D8E071" w14:textId="77777777" w:rsidR="00C53C29" w:rsidRPr="009C4728" w:rsidRDefault="00C53C29" w:rsidP="0021138B">
            <w:pPr>
              <w:pStyle w:val="TAC"/>
              <w:rPr>
                <w:rFonts w:cs="Arial"/>
              </w:rPr>
            </w:pPr>
          </w:p>
        </w:tc>
      </w:tr>
      <w:tr w:rsidR="00C53C29" w:rsidRPr="009C4728" w14:paraId="07D8E082" w14:textId="77777777" w:rsidTr="0021138B">
        <w:tc>
          <w:tcPr>
            <w:tcW w:w="960" w:type="pct"/>
            <w:shd w:val="clear" w:color="auto" w:fill="auto"/>
          </w:tcPr>
          <w:p w14:paraId="07D8E07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07D8E074" w14:textId="77777777" w:rsidR="00C53C29" w:rsidRPr="009C4728" w:rsidRDefault="00C53C29" w:rsidP="0021138B">
            <w:pPr>
              <w:pStyle w:val="TAC"/>
              <w:rPr>
                <w:rFonts w:cs="Arial"/>
              </w:rPr>
            </w:pPr>
            <w:r w:rsidRPr="009C4728">
              <w:rPr>
                <w:rFonts w:cs="Arial"/>
              </w:rPr>
              <w:t>6.5.1.1</w:t>
            </w:r>
          </w:p>
          <w:p w14:paraId="07D8E075" w14:textId="77777777" w:rsidR="00C53C29" w:rsidRPr="009C4728" w:rsidRDefault="00C53C29" w:rsidP="0021138B">
            <w:pPr>
              <w:pStyle w:val="TAC"/>
              <w:rPr>
                <w:rFonts w:cs="Arial"/>
                <w:lang w:eastAsia="zh-CN"/>
              </w:rPr>
            </w:pPr>
            <w:r w:rsidRPr="009C4728">
              <w:rPr>
                <w:rFonts w:cs="Arial"/>
              </w:rPr>
              <w:t>6.5.1.2</w:t>
            </w:r>
          </w:p>
          <w:p w14:paraId="07D8E076" w14:textId="77777777" w:rsidR="00C53C29" w:rsidRPr="009C4728" w:rsidRDefault="00C53C29" w:rsidP="0021138B">
            <w:pPr>
              <w:pStyle w:val="TAC"/>
              <w:rPr>
                <w:rFonts w:cs="Arial"/>
                <w:lang w:eastAsia="zh-CN"/>
              </w:rPr>
            </w:pPr>
            <w:r w:rsidRPr="009C4728">
              <w:rPr>
                <w:rFonts w:cs="Arial"/>
                <w:lang w:eastAsia="zh-CN"/>
              </w:rPr>
              <w:t>6.5.1.5</w:t>
            </w:r>
          </w:p>
          <w:p w14:paraId="07D8E077"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07D8E078" w14:textId="77777777" w:rsidR="00C53C29" w:rsidRPr="009C4728" w:rsidRDefault="00C53C29" w:rsidP="0021138B">
            <w:pPr>
              <w:pStyle w:val="TAC"/>
              <w:rPr>
                <w:rFonts w:cs="Arial"/>
              </w:rPr>
            </w:pPr>
            <w:r w:rsidRPr="009C4728">
              <w:rPr>
                <w:rFonts w:cs="Arial"/>
              </w:rPr>
              <w:t>6.5.1.1</w:t>
            </w:r>
          </w:p>
          <w:p w14:paraId="07D8E079" w14:textId="77777777" w:rsidR="00C53C29" w:rsidRPr="009C4728" w:rsidRDefault="00C53C29" w:rsidP="0021138B">
            <w:pPr>
              <w:pStyle w:val="TAC"/>
              <w:rPr>
                <w:rFonts w:cs="Arial"/>
              </w:rPr>
            </w:pPr>
            <w:r w:rsidRPr="009C4728">
              <w:rPr>
                <w:rFonts w:cs="Arial"/>
              </w:rPr>
              <w:t>6.5.1.2</w:t>
            </w:r>
          </w:p>
          <w:p w14:paraId="07D8E07A" w14:textId="77777777" w:rsidR="00C53C29" w:rsidRPr="009C4728" w:rsidRDefault="00C53C29" w:rsidP="0021138B">
            <w:pPr>
              <w:pStyle w:val="TAC"/>
              <w:rPr>
                <w:rFonts w:cs="Arial"/>
                <w:lang w:eastAsia="zh-CN"/>
              </w:rPr>
            </w:pPr>
            <w:r w:rsidRPr="009C4728">
              <w:rPr>
                <w:rFonts w:cs="Arial"/>
              </w:rPr>
              <w:t>6.5.1.4</w:t>
            </w:r>
          </w:p>
          <w:p w14:paraId="07D8E07B" w14:textId="77777777" w:rsidR="00C53C29" w:rsidRPr="009C4728" w:rsidRDefault="00C53C29" w:rsidP="0021138B">
            <w:pPr>
              <w:pStyle w:val="TAC"/>
              <w:rPr>
                <w:rFonts w:cs="Arial"/>
                <w:lang w:eastAsia="zh-CN"/>
              </w:rPr>
            </w:pPr>
            <w:r w:rsidRPr="009C4728">
              <w:rPr>
                <w:rFonts w:cs="Arial"/>
                <w:lang w:eastAsia="zh-CN"/>
              </w:rPr>
              <w:t>6.5.1.5</w:t>
            </w:r>
          </w:p>
          <w:p w14:paraId="07D8E07C"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07D8E07D"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07D8E07E"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07D8E07F" w14:textId="77777777" w:rsidR="00C53C29" w:rsidRPr="009C4728" w:rsidRDefault="00C53C29" w:rsidP="0021138B">
            <w:pPr>
              <w:pStyle w:val="TAC"/>
              <w:rPr>
                <w:rFonts w:cs="Arial"/>
              </w:rPr>
            </w:pPr>
            <w:r w:rsidRPr="009C4728">
              <w:rPr>
                <w:rFonts w:cs="Arial"/>
              </w:rPr>
              <w:t>6.5.1.4</w:t>
            </w:r>
          </w:p>
        </w:tc>
        <w:tc>
          <w:tcPr>
            <w:tcW w:w="577" w:type="pct"/>
          </w:tcPr>
          <w:p w14:paraId="07D8E080" w14:textId="77777777" w:rsidR="00C53C29" w:rsidRPr="009C4728" w:rsidRDefault="00C53C29" w:rsidP="0021138B">
            <w:pPr>
              <w:pStyle w:val="TAC"/>
              <w:rPr>
                <w:rFonts w:cs="Arial"/>
              </w:rPr>
            </w:pPr>
            <w:r w:rsidRPr="009C4728">
              <w:rPr>
                <w:rFonts w:cs="Arial"/>
                <w:lang w:eastAsia="zh-CN"/>
              </w:rPr>
              <w:t>6.5.1.5</w:t>
            </w:r>
          </w:p>
        </w:tc>
        <w:tc>
          <w:tcPr>
            <w:tcW w:w="567" w:type="pct"/>
          </w:tcPr>
          <w:p w14:paraId="07D8E081"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E092" w14:textId="77777777" w:rsidTr="0021138B">
        <w:tc>
          <w:tcPr>
            <w:tcW w:w="960" w:type="pct"/>
            <w:shd w:val="clear" w:color="auto" w:fill="auto"/>
          </w:tcPr>
          <w:p w14:paraId="07D8E083"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07D8E084" w14:textId="77777777" w:rsidR="00C53C29" w:rsidRPr="009C4728" w:rsidRDefault="00C53C29" w:rsidP="0021138B">
            <w:pPr>
              <w:pStyle w:val="TAC"/>
              <w:rPr>
                <w:rFonts w:cs="Arial"/>
              </w:rPr>
            </w:pPr>
            <w:r w:rsidRPr="009C4728">
              <w:rPr>
                <w:rFonts w:cs="Arial"/>
              </w:rPr>
              <w:t>6.5.2.1</w:t>
            </w:r>
          </w:p>
          <w:p w14:paraId="07D8E085" w14:textId="77777777" w:rsidR="00C53C29" w:rsidRPr="009C4728" w:rsidRDefault="00C53C29" w:rsidP="0021138B">
            <w:pPr>
              <w:pStyle w:val="TAC"/>
              <w:rPr>
                <w:rFonts w:cs="Arial"/>
                <w:lang w:eastAsia="zh-CN"/>
              </w:rPr>
            </w:pPr>
            <w:r w:rsidRPr="009C4728">
              <w:rPr>
                <w:rFonts w:cs="Arial"/>
              </w:rPr>
              <w:t>6.5.2.2</w:t>
            </w:r>
          </w:p>
          <w:p w14:paraId="07D8E086" w14:textId="77777777" w:rsidR="00C53C29" w:rsidRPr="009C4728" w:rsidRDefault="00C53C29" w:rsidP="0021138B">
            <w:pPr>
              <w:pStyle w:val="TAC"/>
              <w:rPr>
                <w:rFonts w:cs="Arial"/>
                <w:lang w:eastAsia="zh-CN"/>
              </w:rPr>
            </w:pPr>
            <w:r w:rsidRPr="009C4728">
              <w:rPr>
                <w:rFonts w:cs="Arial"/>
                <w:lang w:eastAsia="zh-CN"/>
              </w:rPr>
              <w:t>6.5.2.5</w:t>
            </w:r>
          </w:p>
          <w:p w14:paraId="07D8E087"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07D8E088" w14:textId="77777777" w:rsidR="00C53C29" w:rsidRPr="009C4728" w:rsidRDefault="00C53C29" w:rsidP="0021138B">
            <w:pPr>
              <w:pStyle w:val="TAC"/>
              <w:rPr>
                <w:rFonts w:cs="Arial"/>
              </w:rPr>
            </w:pPr>
            <w:r w:rsidRPr="009C4728">
              <w:rPr>
                <w:rFonts w:cs="Arial"/>
              </w:rPr>
              <w:t>6.5.2.1</w:t>
            </w:r>
          </w:p>
          <w:p w14:paraId="07D8E089" w14:textId="77777777" w:rsidR="00C53C29" w:rsidRPr="009C4728" w:rsidRDefault="00C53C29" w:rsidP="0021138B">
            <w:pPr>
              <w:pStyle w:val="TAC"/>
              <w:rPr>
                <w:rFonts w:cs="Arial"/>
              </w:rPr>
            </w:pPr>
            <w:r w:rsidRPr="009C4728">
              <w:rPr>
                <w:rFonts w:cs="Arial"/>
              </w:rPr>
              <w:t>6.5.2.2</w:t>
            </w:r>
          </w:p>
          <w:p w14:paraId="07D8E08A" w14:textId="77777777" w:rsidR="00C53C29" w:rsidRPr="009C4728" w:rsidRDefault="00C53C29" w:rsidP="0021138B">
            <w:pPr>
              <w:pStyle w:val="TAC"/>
              <w:rPr>
                <w:rFonts w:cs="Arial"/>
                <w:lang w:eastAsia="zh-CN"/>
              </w:rPr>
            </w:pPr>
            <w:r w:rsidRPr="009C4728">
              <w:rPr>
                <w:rFonts w:cs="Arial"/>
              </w:rPr>
              <w:t>6.5.2.4</w:t>
            </w:r>
          </w:p>
          <w:p w14:paraId="07D8E08B" w14:textId="77777777" w:rsidR="00C53C29" w:rsidRPr="009C4728" w:rsidRDefault="00C53C29" w:rsidP="0021138B">
            <w:pPr>
              <w:pStyle w:val="TAC"/>
              <w:rPr>
                <w:rFonts w:cs="Arial"/>
                <w:lang w:eastAsia="zh-CN"/>
              </w:rPr>
            </w:pPr>
            <w:r w:rsidRPr="009C4728">
              <w:rPr>
                <w:rFonts w:cs="Arial"/>
                <w:lang w:eastAsia="zh-CN"/>
              </w:rPr>
              <w:t>6.5.2.5</w:t>
            </w:r>
          </w:p>
          <w:p w14:paraId="07D8E08C"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07D8E08D"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07D8E08E"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07D8E08F" w14:textId="77777777" w:rsidR="00C53C29" w:rsidRPr="009C4728" w:rsidRDefault="00C53C29" w:rsidP="0021138B">
            <w:pPr>
              <w:pStyle w:val="TAC"/>
              <w:rPr>
                <w:rFonts w:cs="Arial"/>
              </w:rPr>
            </w:pPr>
            <w:r w:rsidRPr="009C4728">
              <w:rPr>
                <w:rFonts w:cs="Arial"/>
              </w:rPr>
              <w:t>6.5.2.4</w:t>
            </w:r>
          </w:p>
        </w:tc>
        <w:tc>
          <w:tcPr>
            <w:tcW w:w="577" w:type="pct"/>
          </w:tcPr>
          <w:p w14:paraId="07D8E090" w14:textId="77777777" w:rsidR="00C53C29" w:rsidRPr="009C4728" w:rsidRDefault="00C53C29" w:rsidP="0021138B">
            <w:pPr>
              <w:pStyle w:val="TAC"/>
              <w:rPr>
                <w:rFonts w:cs="Arial"/>
              </w:rPr>
            </w:pPr>
            <w:r w:rsidRPr="009C4728">
              <w:rPr>
                <w:rFonts w:cs="Arial"/>
                <w:lang w:eastAsia="zh-CN"/>
              </w:rPr>
              <w:t>6.5.2.5</w:t>
            </w:r>
          </w:p>
        </w:tc>
        <w:tc>
          <w:tcPr>
            <w:tcW w:w="567" w:type="pct"/>
          </w:tcPr>
          <w:p w14:paraId="07D8E09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E0A1" w14:textId="77777777" w:rsidTr="0021138B">
        <w:tc>
          <w:tcPr>
            <w:tcW w:w="960" w:type="pct"/>
            <w:shd w:val="clear" w:color="auto" w:fill="auto"/>
          </w:tcPr>
          <w:p w14:paraId="07D8E093"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07D8E094" w14:textId="77777777" w:rsidR="00C53C29" w:rsidRPr="009C4728" w:rsidRDefault="00C53C29" w:rsidP="0021138B">
            <w:pPr>
              <w:pStyle w:val="TAC"/>
              <w:rPr>
                <w:rFonts w:cs="Arial"/>
              </w:rPr>
            </w:pPr>
            <w:r w:rsidRPr="009C4728">
              <w:rPr>
                <w:rFonts w:cs="Arial"/>
              </w:rPr>
              <w:t>6.5.3.1</w:t>
            </w:r>
          </w:p>
          <w:p w14:paraId="07D8E095" w14:textId="77777777" w:rsidR="00C53C29" w:rsidRPr="009C4728" w:rsidRDefault="00C53C29" w:rsidP="0021138B">
            <w:pPr>
              <w:pStyle w:val="TAC"/>
              <w:rPr>
                <w:rFonts w:cs="Arial"/>
                <w:lang w:eastAsia="zh-CN"/>
              </w:rPr>
            </w:pPr>
            <w:r w:rsidRPr="009C4728">
              <w:rPr>
                <w:rFonts w:cs="Arial"/>
              </w:rPr>
              <w:t>6.5.3.2</w:t>
            </w:r>
          </w:p>
          <w:p w14:paraId="07D8E096" w14:textId="77777777" w:rsidR="00C53C29" w:rsidRPr="009C4728" w:rsidRDefault="00C53C29" w:rsidP="0021138B">
            <w:pPr>
              <w:pStyle w:val="TAC"/>
              <w:rPr>
                <w:rFonts w:cs="Arial"/>
                <w:lang w:eastAsia="zh-CN"/>
              </w:rPr>
            </w:pPr>
            <w:r w:rsidRPr="009C4728">
              <w:rPr>
                <w:rFonts w:cs="Arial"/>
                <w:lang w:eastAsia="zh-CN"/>
              </w:rPr>
              <w:t>6.5.3.4</w:t>
            </w:r>
          </w:p>
          <w:p w14:paraId="07D8E097"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07D8E098" w14:textId="77777777" w:rsidR="00C53C29" w:rsidRPr="009C4728" w:rsidRDefault="00C53C29" w:rsidP="0021138B">
            <w:pPr>
              <w:pStyle w:val="TAC"/>
              <w:rPr>
                <w:rFonts w:cs="Arial"/>
              </w:rPr>
            </w:pPr>
            <w:r w:rsidRPr="009C4728">
              <w:rPr>
                <w:rFonts w:cs="Arial"/>
              </w:rPr>
              <w:t>6.5.3.1</w:t>
            </w:r>
          </w:p>
          <w:p w14:paraId="07D8E099" w14:textId="77777777" w:rsidR="00C53C29" w:rsidRPr="009C4728" w:rsidRDefault="00C53C29" w:rsidP="0021138B">
            <w:pPr>
              <w:pStyle w:val="TAC"/>
              <w:rPr>
                <w:rFonts w:cs="Arial"/>
                <w:lang w:eastAsia="zh-CN"/>
              </w:rPr>
            </w:pPr>
            <w:r w:rsidRPr="009C4728">
              <w:rPr>
                <w:rFonts w:cs="Arial"/>
              </w:rPr>
              <w:t>6.5.3.2</w:t>
            </w:r>
          </w:p>
          <w:p w14:paraId="07D8E09A" w14:textId="77777777" w:rsidR="00C53C29" w:rsidRPr="009C4728" w:rsidRDefault="00C53C29" w:rsidP="0021138B">
            <w:pPr>
              <w:pStyle w:val="TAC"/>
              <w:rPr>
                <w:rFonts w:cs="Arial"/>
                <w:lang w:eastAsia="zh-CN"/>
              </w:rPr>
            </w:pPr>
            <w:r w:rsidRPr="009C4728">
              <w:rPr>
                <w:rFonts w:cs="Arial"/>
                <w:lang w:eastAsia="zh-CN"/>
              </w:rPr>
              <w:t>6.5.3.4</w:t>
            </w:r>
          </w:p>
          <w:p w14:paraId="07D8E09B"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07D8E09C"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07D8E09D"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07D8E09E" w14:textId="77777777" w:rsidR="00C53C29" w:rsidRPr="009C4728" w:rsidRDefault="00C53C29" w:rsidP="0021138B">
            <w:pPr>
              <w:pStyle w:val="TAC"/>
              <w:rPr>
                <w:rFonts w:cs="Arial"/>
              </w:rPr>
            </w:pPr>
            <w:r w:rsidRPr="009C4728">
              <w:rPr>
                <w:rFonts w:cs="Arial"/>
              </w:rPr>
              <w:t>-</w:t>
            </w:r>
          </w:p>
        </w:tc>
        <w:tc>
          <w:tcPr>
            <w:tcW w:w="577" w:type="pct"/>
          </w:tcPr>
          <w:p w14:paraId="07D8E09F" w14:textId="77777777" w:rsidR="00C53C29" w:rsidRPr="009C4728" w:rsidRDefault="00C53C29" w:rsidP="0021138B">
            <w:pPr>
              <w:pStyle w:val="TAC"/>
              <w:rPr>
                <w:rFonts w:cs="Arial"/>
              </w:rPr>
            </w:pPr>
            <w:r w:rsidRPr="009C4728">
              <w:rPr>
                <w:rFonts w:cs="Arial"/>
                <w:lang w:eastAsia="zh-CN"/>
              </w:rPr>
              <w:t>6.5.3.4</w:t>
            </w:r>
          </w:p>
        </w:tc>
        <w:tc>
          <w:tcPr>
            <w:tcW w:w="567" w:type="pct"/>
          </w:tcPr>
          <w:p w14:paraId="07D8E0A0"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E0A5" w14:textId="77777777" w:rsidTr="0021138B">
        <w:tc>
          <w:tcPr>
            <w:tcW w:w="960" w:type="pct"/>
            <w:shd w:val="clear" w:color="auto" w:fill="auto"/>
          </w:tcPr>
          <w:p w14:paraId="07D8E0A2"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07D8E0A3" w14:textId="77777777" w:rsidR="00C53C29" w:rsidRPr="009C4728" w:rsidRDefault="00C53C29" w:rsidP="0021138B">
            <w:pPr>
              <w:pStyle w:val="TAC"/>
              <w:rPr>
                <w:rFonts w:cs="Arial"/>
              </w:rPr>
            </w:pPr>
          </w:p>
        </w:tc>
        <w:tc>
          <w:tcPr>
            <w:tcW w:w="567" w:type="pct"/>
          </w:tcPr>
          <w:p w14:paraId="07D8E0A4" w14:textId="77777777" w:rsidR="00C53C29" w:rsidRPr="009C4728" w:rsidRDefault="00C53C29" w:rsidP="0021138B">
            <w:pPr>
              <w:pStyle w:val="TAC"/>
              <w:rPr>
                <w:rFonts w:cs="Arial"/>
              </w:rPr>
            </w:pPr>
          </w:p>
        </w:tc>
      </w:tr>
      <w:tr w:rsidR="00C53C29" w:rsidRPr="009C4728" w14:paraId="07D8E0B0" w14:textId="77777777" w:rsidTr="0021138B">
        <w:tc>
          <w:tcPr>
            <w:tcW w:w="960" w:type="pct"/>
            <w:shd w:val="clear" w:color="auto" w:fill="auto"/>
          </w:tcPr>
          <w:p w14:paraId="07D8E0A6"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07D8E0A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8" w14:textId="77777777" w:rsidR="00C53C29" w:rsidRPr="009C4728" w:rsidRDefault="00C53C29" w:rsidP="0021138B">
            <w:pPr>
              <w:pStyle w:val="TAC"/>
              <w:rPr>
                <w:rFonts w:cs="Arial"/>
              </w:rPr>
            </w:pPr>
            <w:r w:rsidRPr="009C4728">
              <w:rPr>
                <w:rFonts w:cs="Arial"/>
              </w:rPr>
              <w:t>6.6.1</w:t>
            </w:r>
          </w:p>
          <w:p w14:paraId="07D8E0A9"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0AA"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07D8E0AB"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C" w14:textId="77777777" w:rsidR="00C53C29" w:rsidRPr="009C4728" w:rsidRDefault="00C53C29" w:rsidP="0021138B">
            <w:pPr>
              <w:pStyle w:val="TAC"/>
              <w:rPr>
                <w:rFonts w:cs="Arial"/>
              </w:rPr>
            </w:pPr>
            <w:r w:rsidRPr="009C4728">
              <w:rPr>
                <w:rFonts w:cs="Arial"/>
              </w:rPr>
              <w:t>6.6.1</w:t>
            </w:r>
          </w:p>
          <w:p w14:paraId="07D8E0AD" w14:textId="77777777" w:rsidR="00C53C29" w:rsidRPr="009C4728" w:rsidRDefault="00C53C29" w:rsidP="0021138B">
            <w:pPr>
              <w:pStyle w:val="TAC"/>
              <w:rPr>
                <w:rFonts w:cs="Arial"/>
              </w:rPr>
            </w:pPr>
            <w:r w:rsidRPr="009C4728">
              <w:rPr>
                <w:rFonts w:cs="Arial"/>
              </w:rPr>
              <w:t>(NOTE 3)</w:t>
            </w:r>
          </w:p>
        </w:tc>
        <w:tc>
          <w:tcPr>
            <w:tcW w:w="577" w:type="pct"/>
          </w:tcPr>
          <w:p w14:paraId="07D8E0AE" w14:textId="77777777" w:rsidR="00C53C29" w:rsidRPr="009C4728" w:rsidRDefault="00C53C29" w:rsidP="0021138B">
            <w:pPr>
              <w:pStyle w:val="TAC"/>
              <w:rPr>
                <w:rFonts w:cs="Arial"/>
              </w:rPr>
            </w:pPr>
            <w:r w:rsidRPr="009C4728">
              <w:rPr>
                <w:rFonts w:cs="Arial"/>
              </w:rPr>
              <w:t>6.6.1 (except for 6.6.1.1.3)</w:t>
            </w:r>
          </w:p>
        </w:tc>
        <w:tc>
          <w:tcPr>
            <w:tcW w:w="567" w:type="pct"/>
          </w:tcPr>
          <w:p w14:paraId="07D8E0AF" w14:textId="77777777" w:rsidR="00C53C29" w:rsidRPr="009C4728" w:rsidRDefault="00C53C29" w:rsidP="0021138B">
            <w:pPr>
              <w:pStyle w:val="TAC"/>
              <w:rPr>
                <w:rFonts w:cs="Arial"/>
              </w:rPr>
            </w:pPr>
            <w:r w:rsidRPr="009C4728">
              <w:rPr>
                <w:rFonts w:cs="Arial"/>
              </w:rPr>
              <w:t>6.6.1 (except for 6.6.1.1.3)</w:t>
            </w:r>
          </w:p>
        </w:tc>
      </w:tr>
      <w:tr w:rsidR="00C53C29" w:rsidRPr="009C4728" w14:paraId="07D8E0BB" w14:textId="77777777" w:rsidTr="0021138B">
        <w:tc>
          <w:tcPr>
            <w:tcW w:w="960" w:type="pct"/>
            <w:shd w:val="clear" w:color="auto" w:fill="auto"/>
          </w:tcPr>
          <w:p w14:paraId="07D8E0B1" w14:textId="77777777" w:rsidR="00C53C29" w:rsidRPr="009C4728" w:rsidRDefault="00C53C29" w:rsidP="0021138B">
            <w:pPr>
              <w:pStyle w:val="TAL"/>
              <w:tabs>
                <w:tab w:val="left" w:pos="142"/>
              </w:tabs>
              <w:rPr>
                <w:rFonts w:cs="Arial"/>
              </w:rPr>
            </w:pPr>
            <w:r w:rsidRPr="009C4728">
              <w:rPr>
                <w:rFonts w:cs="Arial"/>
              </w:rPr>
              <w:t>Operating band unwanted</w:t>
            </w:r>
          </w:p>
          <w:p w14:paraId="07D8E0B2"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07D8E0B3"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6"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7" w14:textId="77777777" w:rsidR="00C53C29" w:rsidRPr="009C4728" w:rsidRDefault="00C53C29" w:rsidP="0021138B">
            <w:pPr>
              <w:pStyle w:val="TAC"/>
              <w:rPr>
                <w:rFonts w:cs="Arial"/>
              </w:rPr>
            </w:pPr>
            <w:r w:rsidRPr="009C4728">
              <w:rPr>
                <w:rFonts w:cs="Arial"/>
              </w:rPr>
              <w:t>6.6.2.3</w:t>
            </w:r>
          </w:p>
          <w:p w14:paraId="07D8E0B8" w14:textId="77777777" w:rsidR="00C53C29" w:rsidRPr="009C4728" w:rsidRDefault="00C53C29" w:rsidP="0021138B">
            <w:pPr>
              <w:pStyle w:val="TAC"/>
              <w:rPr>
                <w:rFonts w:cs="Arial"/>
              </w:rPr>
            </w:pPr>
            <w:r w:rsidRPr="009C4728">
              <w:rPr>
                <w:rFonts w:cs="Arial"/>
              </w:rPr>
              <w:t>6.6.2.4</w:t>
            </w:r>
          </w:p>
        </w:tc>
        <w:tc>
          <w:tcPr>
            <w:tcW w:w="577" w:type="pct"/>
          </w:tcPr>
          <w:p w14:paraId="07D8E0B9"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A" w14:textId="77777777" w:rsidR="00C53C29" w:rsidRPr="009C4728" w:rsidRDefault="00C53C29" w:rsidP="0021138B">
            <w:pPr>
              <w:pStyle w:val="TAC"/>
              <w:rPr>
                <w:rFonts w:cs="Arial"/>
              </w:rPr>
            </w:pPr>
            <w:r w:rsidRPr="009C4728">
              <w:rPr>
                <w:rFonts w:cs="Arial"/>
              </w:rPr>
              <w:t>6.6.2.2, 6.6.2.4</w:t>
            </w:r>
          </w:p>
        </w:tc>
      </w:tr>
      <w:tr w:rsidR="00C53C29" w:rsidRPr="009C4728" w14:paraId="07D8E0C4" w14:textId="77777777" w:rsidTr="0021138B">
        <w:tc>
          <w:tcPr>
            <w:tcW w:w="960" w:type="pct"/>
            <w:shd w:val="clear" w:color="auto" w:fill="auto"/>
          </w:tcPr>
          <w:p w14:paraId="07D8E0BC"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07D8E0BD"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BE"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BF"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C0"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C1" w14:textId="77777777" w:rsidR="00C53C29" w:rsidRPr="009C4728" w:rsidRDefault="00C53C29" w:rsidP="0021138B">
            <w:pPr>
              <w:pStyle w:val="TAC"/>
              <w:rPr>
                <w:rFonts w:cs="Arial"/>
              </w:rPr>
            </w:pPr>
            <w:r w:rsidRPr="009C4728">
              <w:rPr>
                <w:rFonts w:cs="Arial"/>
              </w:rPr>
              <w:t>-</w:t>
            </w:r>
          </w:p>
        </w:tc>
        <w:tc>
          <w:tcPr>
            <w:tcW w:w="577" w:type="pct"/>
          </w:tcPr>
          <w:p w14:paraId="07D8E0C2" w14:textId="77777777" w:rsidR="00C53C29" w:rsidRPr="009C4728" w:rsidRDefault="00C53C29" w:rsidP="0021138B">
            <w:pPr>
              <w:pStyle w:val="TAC"/>
              <w:rPr>
                <w:rFonts w:cs="Arial"/>
              </w:rPr>
            </w:pPr>
            <w:r w:rsidRPr="009C4728">
              <w:rPr>
                <w:rFonts w:cs="Arial"/>
              </w:rPr>
              <w:t>6.6.3</w:t>
            </w:r>
          </w:p>
        </w:tc>
        <w:tc>
          <w:tcPr>
            <w:tcW w:w="567" w:type="pct"/>
          </w:tcPr>
          <w:p w14:paraId="07D8E0C3" w14:textId="77777777" w:rsidR="00C53C29" w:rsidRPr="009C4728" w:rsidRDefault="00C53C29" w:rsidP="0021138B">
            <w:pPr>
              <w:pStyle w:val="TAC"/>
              <w:rPr>
                <w:rFonts w:cs="Arial"/>
              </w:rPr>
            </w:pPr>
            <w:r w:rsidRPr="009C4728">
              <w:rPr>
                <w:rFonts w:cs="Arial"/>
              </w:rPr>
              <w:t>6.6.3</w:t>
            </w:r>
          </w:p>
        </w:tc>
      </w:tr>
      <w:tr w:rsidR="00C53C29" w:rsidRPr="009C4728" w14:paraId="07D8E0D3" w14:textId="77777777" w:rsidTr="0021138B">
        <w:tc>
          <w:tcPr>
            <w:tcW w:w="960" w:type="pct"/>
            <w:shd w:val="clear" w:color="auto" w:fill="auto"/>
          </w:tcPr>
          <w:p w14:paraId="07D8E0C5"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07D8E0C6" w14:textId="77777777" w:rsidR="00C53C29" w:rsidRPr="009C4728" w:rsidRDefault="00C53C29" w:rsidP="0021138B">
            <w:pPr>
              <w:pStyle w:val="TAC"/>
              <w:rPr>
                <w:rFonts w:cs="Arial"/>
              </w:rPr>
            </w:pPr>
            <w:r w:rsidRPr="009C4728">
              <w:rPr>
                <w:rFonts w:cs="Arial"/>
              </w:rPr>
              <w:t>6.6.4.1</w:t>
            </w:r>
          </w:p>
          <w:p w14:paraId="07D8E0C7" w14:textId="77777777" w:rsidR="00C53C29" w:rsidRPr="009C4728" w:rsidRDefault="00C53C29" w:rsidP="0021138B">
            <w:pPr>
              <w:pStyle w:val="TAC"/>
              <w:rPr>
                <w:rFonts w:cs="Arial"/>
                <w:lang w:eastAsia="zh-CN"/>
              </w:rPr>
            </w:pPr>
            <w:r w:rsidRPr="009C4728">
              <w:rPr>
                <w:rFonts w:cs="Arial"/>
              </w:rPr>
              <w:t>6.6.4.2</w:t>
            </w:r>
          </w:p>
          <w:p w14:paraId="07D8E0C8" w14:textId="77777777" w:rsidR="00C53C29" w:rsidRPr="009C4728" w:rsidRDefault="00C53C29" w:rsidP="0021138B">
            <w:pPr>
              <w:pStyle w:val="TAC"/>
              <w:rPr>
                <w:rFonts w:cs="Arial"/>
                <w:lang w:eastAsia="zh-CN"/>
              </w:rPr>
            </w:pPr>
            <w:r w:rsidRPr="009C4728">
              <w:rPr>
                <w:rFonts w:cs="Arial"/>
                <w:lang w:eastAsia="zh-CN"/>
              </w:rPr>
              <w:t>6.6.4.5</w:t>
            </w:r>
          </w:p>
          <w:p w14:paraId="07D8E0C9"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07D8E0CA" w14:textId="77777777" w:rsidR="00C53C29" w:rsidRPr="009C4728" w:rsidRDefault="00C53C29" w:rsidP="0021138B">
            <w:pPr>
              <w:pStyle w:val="TAC"/>
              <w:rPr>
                <w:rFonts w:cs="Arial"/>
              </w:rPr>
            </w:pPr>
            <w:r w:rsidRPr="009C4728">
              <w:rPr>
                <w:rFonts w:cs="Arial"/>
              </w:rPr>
              <w:t>6.6.4.1</w:t>
            </w:r>
          </w:p>
          <w:p w14:paraId="07D8E0CB" w14:textId="77777777" w:rsidR="00C53C29" w:rsidRPr="009C4728" w:rsidRDefault="00C53C29" w:rsidP="0021138B">
            <w:pPr>
              <w:pStyle w:val="TAC"/>
              <w:rPr>
                <w:rFonts w:cs="Arial"/>
                <w:lang w:eastAsia="zh-CN"/>
              </w:rPr>
            </w:pPr>
            <w:r w:rsidRPr="009C4728">
              <w:rPr>
                <w:rFonts w:cs="Arial"/>
              </w:rPr>
              <w:t>6.6.4.2</w:t>
            </w:r>
          </w:p>
          <w:p w14:paraId="07D8E0CC" w14:textId="77777777" w:rsidR="00C53C29" w:rsidRPr="009C4728" w:rsidRDefault="00C53C29" w:rsidP="0021138B">
            <w:pPr>
              <w:pStyle w:val="TAC"/>
              <w:rPr>
                <w:rFonts w:cs="Arial"/>
                <w:lang w:eastAsia="zh-CN"/>
              </w:rPr>
            </w:pPr>
            <w:r w:rsidRPr="009C4728">
              <w:rPr>
                <w:rFonts w:cs="Arial"/>
                <w:lang w:eastAsia="zh-CN"/>
              </w:rPr>
              <w:t>6.6.4.5</w:t>
            </w:r>
          </w:p>
          <w:p w14:paraId="07D8E0CD"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07D8E0CE"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07D8E0CF"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07D8E0D0" w14:textId="77777777" w:rsidR="00C53C29" w:rsidRPr="009C4728" w:rsidRDefault="00C53C29" w:rsidP="0021138B">
            <w:pPr>
              <w:pStyle w:val="TAC"/>
              <w:rPr>
                <w:rFonts w:cs="Arial"/>
              </w:rPr>
            </w:pPr>
            <w:r w:rsidRPr="009C4728">
              <w:rPr>
                <w:rFonts w:cs="Arial"/>
              </w:rPr>
              <w:t>-</w:t>
            </w:r>
          </w:p>
        </w:tc>
        <w:tc>
          <w:tcPr>
            <w:tcW w:w="577" w:type="pct"/>
          </w:tcPr>
          <w:p w14:paraId="07D8E0D1" w14:textId="77777777" w:rsidR="00C53C29" w:rsidRPr="009C4728" w:rsidRDefault="00C53C29" w:rsidP="0021138B">
            <w:pPr>
              <w:pStyle w:val="TAC"/>
              <w:rPr>
                <w:rFonts w:cs="Arial"/>
              </w:rPr>
            </w:pPr>
            <w:r w:rsidRPr="009C4728">
              <w:rPr>
                <w:rFonts w:cs="Arial"/>
                <w:lang w:eastAsia="zh-CN"/>
              </w:rPr>
              <w:t>6.6.4.5</w:t>
            </w:r>
          </w:p>
        </w:tc>
        <w:tc>
          <w:tcPr>
            <w:tcW w:w="567" w:type="pct"/>
          </w:tcPr>
          <w:p w14:paraId="07D8E0D2"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E0DC" w14:textId="77777777" w:rsidTr="0021138B">
        <w:tc>
          <w:tcPr>
            <w:tcW w:w="960" w:type="pct"/>
          </w:tcPr>
          <w:p w14:paraId="07D8E0D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07D8E0D5"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9" w14:textId="77777777" w:rsidR="00C53C29" w:rsidRPr="009C4728" w:rsidRDefault="00C53C29" w:rsidP="0021138B">
            <w:pPr>
              <w:pStyle w:val="TAC"/>
              <w:rPr>
                <w:rFonts w:cs="Arial"/>
              </w:rPr>
            </w:pPr>
            <w:r w:rsidRPr="009C4728">
              <w:rPr>
                <w:rFonts w:cs="Arial"/>
              </w:rPr>
              <w:t>-</w:t>
            </w:r>
          </w:p>
        </w:tc>
        <w:tc>
          <w:tcPr>
            <w:tcW w:w="577" w:type="pct"/>
          </w:tcPr>
          <w:p w14:paraId="07D8E0D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B" w14:textId="77777777" w:rsidR="00C53C29" w:rsidRPr="009C4728" w:rsidRDefault="00C53C29" w:rsidP="0021138B">
            <w:pPr>
              <w:pStyle w:val="TAC"/>
              <w:rPr>
                <w:rFonts w:cs="Arial"/>
              </w:rPr>
            </w:pPr>
            <w:r w:rsidRPr="009C4728">
              <w:rPr>
                <w:rFonts w:cs="Arial"/>
              </w:rPr>
              <w:t>6.6.4.4 (NOTE 2)</w:t>
            </w:r>
          </w:p>
        </w:tc>
      </w:tr>
      <w:tr w:rsidR="00C53C29" w:rsidRPr="009C4728" w14:paraId="07D8E0EB" w14:textId="77777777" w:rsidTr="0021138B">
        <w:tc>
          <w:tcPr>
            <w:tcW w:w="960" w:type="pct"/>
            <w:shd w:val="clear" w:color="auto" w:fill="auto"/>
          </w:tcPr>
          <w:p w14:paraId="07D8E0DD"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07D8E0DE" w14:textId="77777777" w:rsidR="00C53C29" w:rsidRPr="009C4728" w:rsidRDefault="00C53C29" w:rsidP="0021138B">
            <w:pPr>
              <w:pStyle w:val="TAC"/>
              <w:rPr>
                <w:rFonts w:cs="Arial"/>
              </w:rPr>
            </w:pPr>
            <w:r w:rsidRPr="009C4728">
              <w:rPr>
                <w:rFonts w:cs="Arial"/>
              </w:rPr>
              <w:t>6.7.1</w:t>
            </w:r>
          </w:p>
          <w:p w14:paraId="07D8E0DF"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0" w14:textId="77777777" w:rsidR="00C53C29" w:rsidRPr="009C4728" w:rsidRDefault="00C53C29" w:rsidP="0021138B">
            <w:pPr>
              <w:pStyle w:val="TAC"/>
              <w:rPr>
                <w:rFonts w:cs="Arial"/>
              </w:rPr>
            </w:pPr>
            <w:r w:rsidRPr="009C4728">
              <w:rPr>
                <w:rFonts w:cs="Arial"/>
              </w:rPr>
              <w:t>6.7.1</w:t>
            </w:r>
          </w:p>
          <w:p w14:paraId="07D8E0E1"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2" w14:textId="77777777" w:rsidR="00C53C29" w:rsidRPr="009C4728" w:rsidRDefault="00C53C29" w:rsidP="0021138B">
            <w:pPr>
              <w:pStyle w:val="TAC"/>
              <w:rPr>
                <w:rFonts w:cs="Arial"/>
              </w:rPr>
            </w:pPr>
            <w:r w:rsidRPr="009C4728">
              <w:rPr>
                <w:rFonts w:cs="Arial"/>
              </w:rPr>
              <w:t>6.7.1</w:t>
            </w:r>
          </w:p>
          <w:p w14:paraId="07D8E0E3"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4" w14:textId="77777777" w:rsidR="00C53C29" w:rsidRPr="009C4728" w:rsidRDefault="00C53C29" w:rsidP="0021138B">
            <w:pPr>
              <w:pStyle w:val="TAC"/>
              <w:rPr>
                <w:rFonts w:cs="Arial"/>
              </w:rPr>
            </w:pPr>
            <w:r w:rsidRPr="009C4728">
              <w:rPr>
                <w:rFonts w:cs="Arial"/>
              </w:rPr>
              <w:t>6.7.1</w:t>
            </w:r>
          </w:p>
          <w:p w14:paraId="07D8E0E5"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6" w14:textId="77777777" w:rsidR="00C53C29" w:rsidRPr="009C4728" w:rsidRDefault="00C53C29" w:rsidP="0021138B">
            <w:pPr>
              <w:pStyle w:val="TAC"/>
              <w:rPr>
                <w:rFonts w:cs="Arial"/>
              </w:rPr>
            </w:pPr>
            <w:r w:rsidRPr="009C4728">
              <w:rPr>
                <w:rFonts w:cs="Arial"/>
              </w:rPr>
              <w:t>6.7.2</w:t>
            </w:r>
          </w:p>
        </w:tc>
        <w:tc>
          <w:tcPr>
            <w:tcW w:w="577" w:type="pct"/>
          </w:tcPr>
          <w:p w14:paraId="07D8E0E7" w14:textId="77777777" w:rsidR="00C53C29" w:rsidRPr="009C4728" w:rsidRDefault="00C53C29" w:rsidP="0021138B">
            <w:pPr>
              <w:pStyle w:val="TAC"/>
              <w:rPr>
                <w:rFonts w:cs="Arial"/>
              </w:rPr>
            </w:pPr>
            <w:r w:rsidRPr="009C4728">
              <w:rPr>
                <w:rFonts w:cs="Arial"/>
              </w:rPr>
              <w:t>6.7.1</w:t>
            </w:r>
          </w:p>
          <w:p w14:paraId="07D8E0E8" w14:textId="77777777" w:rsidR="00C53C29" w:rsidRPr="009C4728" w:rsidRDefault="00C53C29" w:rsidP="0021138B">
            <w:pPr>
              <w:pStyle w:val="TAC"/>
              <w:rPr>
                <w:rFonts w:cs="Arial"/>
              </w:rPr>
            </w:pPr>
            <w:r w:rsidRPr="009C4728">
              <w:rPr>
                <w:rFonts w:cs="Arial"/>
              </w:rPr>
              <w:t>6.7.2</w:t>
            </w:r>
          </w:p>
        </w:tc>
        <w:tc>
          <w:tcPr>
            <w:tcW w:w="567" w:type="pct"/>
          </w:tcPr>
          <w:p w14:paraId="07D8E0E9" w14:textId="77777777" w:rsidR="00C53C29" w:rsidRPr="009C4728" w:rsidRDefault="00C53C29" w:rsidP="0021138B">
            <w:pPr>
              <w:pStyle w:val="TAC"/>
              <w:rPr>
                <w:rFonts w:cs="Arial"/>
              </w:rPr>
            </w:pPr>
            <w:r w:rsidRPr="009C4728">
              <w:rPr>
                <w:rFonts w:cs="Arial"/>
              </w:rPr>
              <w:t>6.7.1</w:t>
            </w:r>
          </w:p>
          <w:p w14:paraId="07D8E0EA" w14:textId="77777777" w:rsidR="00C53C29" w:rsidRPr="009C4728" w:rsidRDefault="00C53C29" w:rsidP="0021138B">
            <w:pPr>
              <w:pStyle w:val="TAC"/>
              <w:rPr>
                <w:rFonts w:cs="Arial"/>
              </w:rPr>
            </w:pPr>
            <w:r w:rsidRPr="009C4728">
              <w:rPr>
                <w:rFonts w:cs="Arial"/>
              </w:rPr>
              <w:t>6.7.2</w:t>
            </w:r>
          </w:p>
        </w:tc>
      </w:tr>
      <w:tr w:rsidR="00C53C29" w:rsidRPr="009C4728" w14:paraId="07D8E0FB" w14:textId="77777777" w:rsidTr="0021138B">
        <w:tc>
          <w:tcPr>
            <w:tcW w:w="960" w:type="pct"/>
            <w:shd w:val="clear" w:color="auto" w:fill="auto"/>
          </w:tcPr>
          <w:p w14:paraId="07D8E0EC"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07D8E0ED" w14:textId="77777777" w:rsidR="00C53C29" w:rsidRPr="009C4728" w:rsidRDefault="00C53C29" w:rsidP="0021138B">
            <w:pPr>
              <w:pStyle w:val="TAC"/>
              <w:rPr>
                <w:rFonts w:cs="Arial"/>
              </w:rPr>
            </w:pPr>
            <w:r w:rsidRPr="009C4728">
              <w:rPr>
                <w:rFonts w:cs="Arial"/>
              </w:rPr>
              <w:t>7.2.1</w:t>
            </w:r>
          </w:p>
          <w:p w14:paraId="07D8E0EE" w14:textId="77777777" w:rsidR="00C53C29" w:rsidRPr="009C4728" w:rsidRDefault="00C53C29" w:rsidP="0021138B">
            <w:pPr>
              <w:pStyle w:val="TAC"/>
              <w:rPr>
                <w:rFonts w:cs="Arial"/>
                <w:lang w:eastAsia="zh-CN"/>
              </w:rPr>
            </w:pPr>
            <w:r w:rsidRPr="009C4728">
              <w:rPr>
                <w:rFonts w:cs="Arial"/>
              </w:rPr>
              <w:t>7.2.2</w:t>
            </w:r>
          </w:p>
          <w:p w14:paraId="07D8E0EF" w14:textId="77777777" w:rsidR="00C53C29" w:rsidRPr="009C4728" w:rsidRDefault="00C53C29" w:rsidP="0021138B">
            <w:pPr>
              <w:pStyle w:val="TAC"/>
              <w:rPr>
                <w:rFonts w:cs="Arial"/>
                <w:lang w:eastAsia="zh-CN"/>
              </w:rPr>
            </w:pPr>
            <w:r w:rsidRPr="009C4728">
              <w:rPr>
                <w:rFonts w:cs="Arial"/>
                <w:lang w:eastAsia="zh-CN"/>
              </w:rPr>
              <w:t>7.2.5</w:t>
            </w:r>
          </w:p>
          <w:p w14:paraId="07D8E0F0"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07D8E0F1" w14:textId="77777777" w:rsidR="00C53C29" w:rsidRPr="009C4728" w:rsidRDefault="00C53C29" w:rsidP="0021138B">
            <w:pPr>
              <w:pStyle w:val="TAC"/>
              <w:rPr>
                <w:rFonts w:cs="Arial"/>
              </w:rPr>
            </w:pPr>
            <w:r w:rsidRPr="009C4728">
              <w:rPr>
                <w:rFonts w:cs="Arial"/>
              </w:rPr>
              <w:t>7.2.1</w:t>
            </w:r>
          </w:p>
          <w:p w14:paraId="07D8E0F2" w14:textId="77777777" w:rsidR="00C53C29" w:rsidRPr="009C4728" w:rsidRDefault="00C53C29" w:rsidP="0021138B">
            <w:pPr>
              <w:pStyle w:val="TAC"/>
              <w:rPr>
                <w:rFonts w:cs="Arial"/>
              </w:rPr>
            </w:pPr>
            <w:r w:rsidRPr="009C4728">
              <w:rPr>
                <w:rFonts w:cs="Arial"/>
              </w:rPr>
              <w:t>7.2.2</w:t>
            </w:r>
          </w:p>
          <w:p w14:paraId="07D8E0F3" w14:textId="77777777" w:rsidR="00C53C29" w:rsidRPr="009C4728" w:rsidRDefault="00C53C29" w:rsidP="0021138B">
            <w:pPr>
              <w:pStyle w:val="TAC"/>
              <w:rPr>
                <w:rFonts w:cs="Arial"/>
                <w:lang w:eastAsia="zh-CN"/>
              </w:rPr>
            </w:pPr>
            <w:r w:rsidRPr="009C4728">
              <w:rPr>
                <w:rFonts w:cs="Arial"/>
              </w:rPr>
              <w:t>7.2.4</w:t>
            </w:r>
          </w:p>
          <w:p w14:paraId="07D8E0F4" w14:textId="77777777" w:rsidR="00C53C29" w:rsidRPr="009C4728" w:rsidRDefault="00C53C29" w:rsidP="0021138B">
            <w:pPr>
              <w:pStyle w:val="TAC"/>
              <w:rPr>
                <w:rFonts w:cs="Arial"/>
                <w:lang w:eastAsia="zh-CN"/>
              </w:rPr>
            </w:pPr>
            <w:r w:rsidRPr="009C4728">
              <w:rPr>
                <w:rFonts w:cs="Arial"/>
                <w:lang w:eastAsia="zh-CN"/>
              </w:rPr>
              <w:t>7.2.5</w:t>
            </w:r>
          </w:p>
          <w:p w14:paraId="07D8E0F5"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07D8E0F6"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07D8E0F7"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07D8E0F8" w14:textId="77777777" w:rsidR="00C53C29" w:rsidRPr="009C4728" w:rsidRDefault="00C53C29" w:rsidP="0021138B">
            <w:pPr>
              <w:pStyle w:val="TAC"/>
              <w:rPr>
                <w:rFonts w:cs="Arial"/>
              </w:rPr>
            </w:pPr>
            <w:r w:rsidRPr="009C4728">
              <w:rPr>
                <w:rFonts w:cs="Arial"/>
              </w:rPr>
              <w:t>7.2.4</w:t>
            </w:r>
          </w:p>
        </w:tc>
        <w:tc>
          <w:tcPr>
            <w:tcW w:w="577" w:type="pct"/>
          </w:tcPr>
          <w:p w14:paraId="07D8E0F9" w14:textId="77777777" w:rsidR="00C53C29" w:rsidRPr="009C4728" w:rsidRDefault="00C53C29" w:rsidP="0021138B">
            <w:pPr>
              <w:pStyle w:val="TAC"/>
              <w:rPr>
                <w:rFonts w:cs="Arial"/>
              </w:rPr>
            </w:pPr>
            <w:r w:rsidRPr="009C4728">
              <w:rPr>
                <w:rFonts w:cs="Arial"/>
                <w:lang w:eastAsia="zh-CN"/>
              </w:rPr>
              <w:t>7.2.5</w:t>
            </w:r>
          </w:p>
        </w:tc>
        <w:tc>
          <w:tcPr>
            <w:tcW w:w="567" w:type="pct"/>
          </w:tcPr>
          <w:p w14:paraId="07D8E0FA"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E10B" w14:textId="77777777" w:rsidTr="0021138B">
        <w:tc>
          <w:tcPr>
            <w:tcW w:w="960" w:type="pct"/>
            <w:shd w:val="clear" w:color="auto" w:fill="auto"/>
          </w:tcPr>
          <w:p w14:paraId="07D8E0FC"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07D8E0FD" w14:textId="77777777" w:rsidR="00C53C29" w:rsidRPr="009C4728" w:rsidRDefault="00C53C29" w:rsidP="0021138B">
            <w:pPr>
              <w:pStyle w:val="TAC"/>
              <w:rPr>
                <w:rFonts w:cs="Arial"/>
              </w:rPr>
            </w:pPr>
            <w:r w:rsidRPr="009C4728">
              <w:rPr>
                <w:rFonts w:cs="Arial"/>
              </w:rPr>
              <w:t>7.3.1</w:t>
            </w:r>
          </w:p>
          <w:p w14:paraId="07D8E0FE" w14:textId="77777777" w:rsidR="00C53C29" w:rsidRPr="009C4728" w:rsidRDefault="00C53C29" w:rsidP="0021138B">
            <w:pPr>
              <w:pStyle w:val="TAC"/>
              <w:rPr>
                <w:rFonts w:cs="Arial"/>
                <w:lang w:eastAsia="zh-CN"/>
              </w:rPr>
            </w:pPr>
            <w:r w:rsidRPr="009C4728">
              <w:rPr>
                <w:rFonts w:cs="Arial"/>
              </w:rPr>
              <w:t>7.3.2</w:t>
            </w:r>
          </w:p>
          <w:p w14:paraId="07D8E0FF" w14:textId="77777777" w:rsidR="00C53C29" w:rsidRPr="009C4728" w:rsidRDefault="00C53C29" w:rsidP="0021138B">
            <w:pPr>
              <w:pStyle w:val="TAC"/>
              <w:rPr>
                <w:rFonts w:cs="Arial"/>
                <w:lang w:eastAsia="zh-CN"/>
              </w:rPr>
            </w:pPr>
            <w:r w:rsidRPr="009C4728">
              <w:rPr>
                <w:rFonts w:cs="Arial"/>
                <w:lang w:eastAsia="zh-CN"/>
              </w:rPr>
              <w:t>7.3.5</w:t>
            </w:r>
          </w:p>
          <w:p w14:paraId="07D8E100"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07D8E101" w14:textId="77777777" w:rsidR="00C53C29" w:rsidRPr="009C4728" w:rsidRDefault="00C53C29" w:rsidP="0021138B">
            <w:pPr>
              <w:pStyle w:val="TAC"/>
              <w:rPr>
                <w:rFonts w:cs="Arial"/>
              </w:rPr>
            </w:pPr>
            <w:r w:rsidRPr="009C4728">
              <w:rPr>
                <w:rFonts w:cs="Arial"/>
              </w:rPr>
              <w:t>7.3.1</w:t>
            </w:r>
          </w:p>
          <w:p w14:paraId="07D8E102" w14:textId="77777777" w:rsidR="00C53C29" w:rsidRPr="009C4728" w:rsidRDefault="00C53C29" w:rsidP="0021138B">
            <w:pPr>
              <w:pStyle w:val="TAC"/>
              <w:rPr>
                <w:rFonts w:cs="Arial"/>
              </w:rPr>
            </w:pPr>
            <w:r w:rsidRPr="009C4728">
              <w:rPr>
                <w:rFonts w:cs="Arial"/>
              </w:rPr>
              <w:t>7.3.2</w:t>
            </w:r>
          </w:p>
          <w:p w14:paraId="07D8E103" w14:textId="77777777" w:rsidR="00C53C29" w:rsidRPr="009C4728" w:rsidRDefault="00C53C29" w:rsidP="0021138B">
            <w:pPr>
              <w:pStyle w:val="TAC"/>
              <w:rPr>
                <w:rFonts w:cs="Arial"/>
                <w:lang w:eastAsia="zh-CN"/>
              </w:rPr>
            </w:pPr>
            <w:r w:rsidRPr="009C4728">
              <w:rPr>
                <w:rFonts w:cs="Arial"/>
              </w:rPr>
              <w:t>7.3.4</w:t>
            </w:r>
          </w:p>
          <w:p w14:paraId="07D8E104" w14:textId="77777777" w:rsidR="00C53C29" w:rsidRPr="009C4728" w:rsidRDefault="00C53C29" w:rsidP="0021138B">
            <w:pPr>
              <w:pStyle w:val="TAC"/>
              <w:rPr>
                <w:rFonts w:cs="Arial"/>
                <w:lang w:eastAsia="zh-CN"/>
              </w:rPr>
            </w:pPr>
            <w:r w:rsidRPr="009C4728">
              <w:rPr>
                <w:rFonts w:cs="Arial"/>
                <w:lang w:eastAsia="zh-CN"/>
              </w:rPr>
              <w:t>7.3.5</w:t>
            </w:r>
          </w:p>
          <w:p w14:paraId="07D8E105"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07D8E106"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07D8E107"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07D8E108" w14:textId="77777777" w:rsidR="00C53C29" w:rsidRPr="009C4728" w:rsidRDefault="00C53C29" w:rsidP="0021138B">
            <w:pPr>
              <w:pStyle w:val="TAC"/>
              <w:rPr>
                <w:rFonts w:cs="Arial"/>
              </w:rPr>
            </w:pPr>
            <w:r w:rsidRPr="009C4728">
              <w:rPr>
                <w:rFonts w:cs="Arial"/>
              </w:rPr>
              <w:t>7.3.4</w:t>
            </w:r>
          </w:p>
        </w:tc>
        <w:tc>
          <w:tcPr>
            <w:tcW w:w="577" w:type="pct"/>
          </w:tcPr>
          <w:p w14:paraId="07D8E109" w14:textId="77777777" w:rsidR="00C53C29" w:rsidRPr="009C4728" w:rsidRDefault="00C53C29" w:rsidP="0021138B">
            <w:pPr>
              <w:pStyle w:val="TAC"/>
              <w:rPr>
                <w:rFonts w:cs="Arial"/>
              </w:rPr>
            </w:pPr>
            <w:r w:rsidRPr="009C4728">
              <w:rPr>
                <w:rFonts w:cs="Arial"/>
                <w:lang w:eastAsia="zh-CN"/>
              </w:rPr>
              <w:t>7.3.5</w:t>
            </w:r>
          </w:p>
        </w:tc>
        <w:tc>
          <w:tcPr>
            <w:tcW w:w="567" w:type="pct"/>
          </w:tcPr>
          <w:p w14:paraId="07D8E10A"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E10F" w14:textId="77777777" w:rsidTr="0021138B">
        <w:tc>
          <w:tcPr>
            <w:tcW w:w="960" w:type="pct"/>
            <w:shd w:val="clear" w:color="auto" w:fill="auto"/>
          </w:tcPr>
          <w:p w14:paraId="07D8E10C"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07D8E10D" w14:textId="77777777" w:rsidR="00C53C29" w:rsidRPr="009C4728" w:rsidRDefault="00C53C29" w:rsidP="0021138B">
            <w:pPr>
              <w:pStyle w:val="TAC"/>
              <w:rPr>
                <w:rFonts w:cs="Arial"/>
              </w:rPr>
            </w:pPr>
          </w:p>
        </w:tc>
        <w:tc>
          <w:tcPr>
            <w:tcW w:w="567" w:type="pct"/>
          </w:tcPr>
          <w:p w14:paraId="07D8E10E" w14:textId="77777777" w:rsidR="00C53C29" w:rsidRPr="009C4728" w:rsidRDefault="00C53C29" w:rsidP="0021138B">
            <w:pPr>
              <w:pStyle w:val="TAC"/>
              <w:rPr>
                <w:rFonts w:cs="Arial"/>
              </w:rPr>
            </w:pPr>
          </w:p>
        </w:tc>
      </w:tr>
      <w:tr w:rsidR="00C53C29" w:rsidRPr="009C4728" w14:paraId="07D8E119" w14:textId="77777777" w:rsidTr="0021138B">
        <w:tc>
          <w:tcPr>
            <w:tcW w:w="960" w:type="pct"/>
            <w:shd w:val="clear" w:color="auto" w:fill="auto"/>
          </w:tcPr>
          <w:p w14:paraId="07D8E110"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07D8E111" w14:textId="77777777" w:rsidR="00C53C29" w:rsidRPr="009C4728" w:rsidRDefault="00C53C29" w:rsidP="0021138B">
            <w:pPr>
              <w:pStyle w:val="TAC"/>
              <w:rPr>
                <w:rFonts w:cs="Arial"/>
                <w:lang w:eastAsia="zh-CN"/>
              </w:rPr>
            </w:pPr>
            <w:r w:rsidRPr="009C4728">
              <w:rPr>
                <w:rFonts w:cs="Arial"/>
              </w:rPr>
              <w:t>7.4.1</w:t>
            </w:r>
          </w:p>
          <w:p w14:paraId="07D8E112" w14:textId="77777777" w:rsidR="00C53C29" w:rsidRPr="009C4728" w:rsidRDefault="00C53C29" w:rsidP="0021138B">
            <w:pPr>
              <w:pStyle w:val="TAC"/>
              <w:rPr>
                <w:rFonts w:cs="Arial"/>
              </w:rPr>
            </w:pPr>
          </w:p>
        </w:tc>
        <w:tc>
          <w:tcPr>
            <w:tcW w:w="587" w:type="pct"/>
            <w:shd w:val="clear" w:color="auto" w:fill="auto"/>
          </w:tcPr>
          <w:p w14:paraId="07D8E113"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4"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5"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07D8E116" w14:textId="77777777" w:rsidR="00C53C29" w:rsidRPr="009C4728" w:rsidRDefault="00C53C29" w:rsidP="0021138B">
            <w:pPr>
              <w:pStyle w:val="TAC"/>
              <w:rPr>
                <w:rFonts w:cs="Arial"/>
              </w:rPr>
            </w:pPr>
            <w:r w:rsidRPr="009C4728">
              <w:rPr>
                <w:rFonts w:cs="Arial"/>
              </w:rPr>
              <w:t>7.4.1</w:t>
            </w:r>
          </w:p>
        </w:tc>
        <w:tc>
          <w:tcPr>
            <w:tcW w:w="577" w:type="pct"/>
          </w:tcPr>
          <w:p w14:paraId="07D8E117" w14:textId="77777777" w:rsidR="00C53C29" w:rsidRPr="009C4728" w:rsidRDefault="00C53C29" w:rsidP="0021138B">
            <w:pPr>
              <w:pStyle w:val="TAC"/>
              <w:rPr>
                <w:rFonts w:cs="Arial"/>
              </w:rPr>
            </w:pPr>
            <w:r w:rsidRPr="009C4728">
              <w:rPr>
                <w:rFonts w:cs="Arial"/>
              </w:rPr>
              <w:t>7.4.1</w:t>
            </w:r>
          </w:p>
        </w:tc>
        <w:tc>
          <w:tcPr>
            <w:tcW w:w="567" w:type="pct"/>
          </w:tcPr>
          <w:p w14:paraId="07D8E118" w14:textId="77777777" w:rsidR="00C53C29" w:rsidRPr="009C4728" w:rsidRDefault="00C53C29" w:rsidP="0021138B">
            <w:pPr>
              <w:pStyle w:val="TAC"/>
              <w:rPr>
                <w:rFonts w:cs="Arial"/>
              </w:rPr>
            </w:pPr>
            <w:r w:rsidRPr="009C4728">
              <w:rPr>
                <w:rFonts w:cs="Arial"/>
              </w:rPr>
              <w:t>7.4.1</w:t>
            </w:r>
          </w:p>
        </w:tc>
      </w:tr>
      <w:tr w:rsidR="00C53C29" w:rsidRPr="009C4728" w14:paraId="07D8E126" w14:textId="77777777" w:rsidTr="0021138B">
        <w:tc>
          <w:tcPr>
            <w:tcW w:w="960" w:type="pct"/>
            <w:shd w:val="clear" w:color="auto" w:fill="auto"/>
          </w:tcPr>
          <w:p w14:paraId="07D8E11A"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07D8E11B" w14:textId="77777777" w:rsidR="00C53C29" w:rsidRPr="009C4728" w:rsidRDefault="00C53C29" w:rsidP="0021138B">
            <w:pPr>
              <w:pStyle w:val="TAC"/>
              <w:rPr>
                <w:rFonts w:cs="Arial"/>
                <w:lang w:eastAsia="zh-CN"/>
              </w:rPr>
            </w:pPr>
            <w:r w:rsidRPr="009C4728">
              <w:rPr>
                <w:rFonts w:cs="Arial"/>
              </w:rPr>
              <w:t>7.4.2</w:t>
            </w:r>
          </w:p>
          <w:p w14:paraId="07D8E11C" w14:textId="77777777" w:rsidR="00C53C29" w:rsidRPr="009C4728" w:rsidRDefault="00C53C29" w:rsidP="0021138B">
            <w:pPr>
              <w:pStyle w:val="TAC"/>
              <w:rPr>
                <w:rFonts w:cs="Arial"/>
              </w:rPr>
            </w:pPr>
          </w:p>
        </w:tc>
        <w:tc>
          <w:tcPr>
            <w:tcW w:w="587" w:type="pct"/>
            <w:shd w:val="clear" w:color="auto" w:fill="auto"/>
          </w:tcPr>
          <w:p w14:paraId="07D8E11D" w14:textId="77777777" w:rsidR="00C53C29" w:rsidRPr="009C4728" w:rsidRDefault="00C53C29" w:rsidP="0021138B">
            <w:pPr>
              <w:pStyle w:val="TAC"/>
              <w:rPr>
                <w:rFonts w:cs="Arial"/>
              </w:rPr>
            </w:pPr>
            <w:r w:rsidRPr="009C4728">
              <w:rPr>
                <w:rFonts w:cs="Arial"/>
              </w:rPr>
              <w:t>7.4.2</w:t>
            </w:r>
          </w:p>
          <w:p w14:paraId="07D8E11E"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07D8E11F"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07D8E120"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07D8E121" w14:textId="77777777" w:rsidR="00C53C29" w:rsidRPr="009C4728" w:rsidRDefault="00C53C29" w:rsidP="0021138B">
            <w:pPr>
              <w:pStyle w:val="TAC"/>
              <w:rPr>
                <w:rFonts w:cs="Arial"/>
              </w:rPr>
            </w:pPr>
            <w:r w:rsidRPr="009C4728">
              <w:rPr>
                <w:rFonts w:cs="Arial"/>
              </w:rPr>
              <w:t>7.4.2</w:t>
            </w:r>
          </w:p>
          <w:p w14:paraId="07D8E122" w14:textId="77777777" w:rsidR="00C53C29" w:rsidRPr="009C4728" w:rsidRDefault="00C53C29" w:rsidP="0021138B">
            <w:pPr>
              <w:pStyle w:val="TAC"/>
              <w:rPr>
                <w:rFonts w:cs="Arial"/>
              </w:rPr>
            </w:pPr>
            <w:r w:rsidRPr="009C4728">
              <w:rPr>
                <w:rFonts w:cs="Arial"/>
              </w:rPr>
              <w:t>7.4.3</w:t>
            </w:r>
          </w:p>
          <w:p w14:paraId="07D8E123" w14:textId="77777777" w:rsidR="00C53C29" w:rsidRPr="009C4728" w:rsidRDefault="00C53C29" w:rsidP="0021138B">
            <w:pPr>
              <w:pStyle w:val="TAC"/>
              <w:rPr>
                <w:rFonts w:cs="Arial"/>
              </w:rPr>
            </w:pPr>
            <w:r w:rsidRPr="009C4728">
              <w:rPr>
                <w:rFonts w:cs="Arial"/>
              </w:rPr>
              <w:t>7.4.4</w:t>
            </w:r>
          </w:p>
        </w:tc>
        <w:tc>
          <w:tcPr>
            <w:tcW w:w="577" w:type="pct"/>
          </w:tcPr>
          <w:p w14:paraId="07D8E124" w14:textId="77777777" w:rsidR="00C53C29" w:rsidRPr="009C4728" w:rsidRDefault="00C53C29" w:rsidP="0021138B">
            <w:pPr>
              <w:pStyle w:val="TAC"/>
              <w:rPr>
                <w:rFonts w:cs="Arial"/>
              </w:rPr>
            </w:pPr>
            <w:r w:rsidRPr="009C4728">
              <w:rPr>
                <w:rFonts w:cs="Arial"/>
              </w:rPr>
              <w:t>7.4.2</w:t>
            </w:r>
          </w:p>
        </w:tc>
        <w:tc>
          <w:tcPr>
            <w:tcW w:w="567" w:type="pct"/>
          </w:tcPr>
          <w:p w14:paraId="07D8E125" w14:textId="77777777" w:rsidR="00C53C29" w:rsidRPr="009C4728" w:rsidRDefault="00C53C29" w:rsidP="0021138B">
            <w:pPr>
              <w:pStyle w:val="TAC"/>
              <w:rPr>
                <w:rFonts w:cs="Arial"/>
              </w:rPr>
            </w:pPr>
            <w:r w:rsidRPr="009C4728">
              <w:rPr>
                <w:rFonts w:cs="Arial"/>
              </w:rPr>
              <w:t>7.4.2</w:t>
            </w:r>
          </w:p>
        </w:tc>
      </w:tr>
      <w:tr w:rsidR="00C53C29" w:rsidRPr="009C4728" w14:paraId="07D8E131" w14:textId="77777777" w:rsidTr="0021138B">
        <w:tc>
          <w:tcPr>
            <w:tcW w:w="960" w:type="pct"/>
            <w:shd w:val="clear" w:color="auto" w:fill="auto"/>
          </w:tcPr>
          <w:p w14:paraId="07D8E127"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07D8E128" w14:textId="77777777" w:rsidR="00C53C29" w:rsidRPr="009C4728" w:rsidRDefault="00C53C29" w:rsidP="0021138B">
            <w:pPr>
              <w:pStyle w:val="TAC"/>
              <w:rPr>
                <w:rFonts w:cs="Arial"/>
                <w:lang w:eastAsia="zh-CN"/>
              </w:rPr>
            </w:pPr>
            <w:r w:rsidRPr="009C4728">
              <w:rPr>
                <w:rFonts w:cs="Arial"/>
              </w:rPr>
              <w:t>7.5</w:t>
            </w:r>
          </w:p>
          <w:p w14:paraId="07D8E129" w14:textId="77777777" w:rsidR="00C53C29" w:rsidRPr="009C4728" w:rsidRDefault="00C53C29" w:rsidP="0021138B">
            <w:pPr>
              <w:pStyle w:val="TAC"/>
              <w:rPr>
                <w:rFonts w:cs="Arial"/>
              </w:rPr>
            </w:pPr>
          </w:p>
        </w:tc>
        <w:tc>
          <w:tcPr>
            <w:tcW w:w="587" w:type="pct"/>
            <w:shd w:val="clear" w:color="auto" w:fill="auto"/>
          </w:tcPr>
          <w:p w14:paraId="07D8E12A"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B"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C"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07D8E12D" w14:textId="77777777" w:rsidR="00C53C29" w:rsidRPr="009C4728" w:rsidRDefault="00C53C29" w:rsidP="0021138B">
            <w:pPr>
              <w:pStyle w:val="TAC"/>
              <w:rPr>
                <w:rFonts w:cs="Arial"/>
              </w:rPr>
            </w:pPr>
            <w:r w:rsidRPr="009C4728">
              <w:rPr>
                <w:rFonts w:cs="Arial"/>
              </w:rPr>
              <w:t>7.5</w:t>
            </w:r>
          </w:p>
        </w:tc>
        <w:tc>
          <w:tcPr>
            <w:tcW w:w="577" w:type="pct"/>
          </w:tcPr>
          <w:p w14:paraId="07D8E12E" w14:textId="77777777" w:rsidR="00C53C29" w:rsidRPr="009C4728" w:rsidRDefault="00C53C29" w:rsidP="0021138B">
            <w:pPr>
              <w:pStyle w:val="TAC"/>
              <w:rPr>
                <w:rFonts w:cs="Arial"/>
                <w:lang w:eastAsia="zh-CN"/>
              </w:rPr>
            </w:pPr>
            <w:r w:rsidRPr="009C4728">
              <w:rPr>
                <w:rFonts w:cs="Arial"/>
              </w:rPr>
              <w:t>7.5</w:t>
            </w:r>
          </w:p>
          <w:p w14:paraId="07D8E12F" w14:textId="77777777" w:rsidR="00C53C29" w:rsidRPr="009C4728" w:rsidRDefault="00C53C29" w:rsidP="0021138B">
            <w:pPr>
              <w:pStyle w:val="TAC"/>
              <w:rPr>
                <w:rFonts w:cs="Arial"/>
              </w:rPr>
            </w:pPr>
          </w:p>
        </w:tc>
        <w:tc>
          <w:tcPr>
            <w:tcW w:w="567" w:type="pct"/>
          </w:tcPr>
          <w:p w14:paraId="07D8E130" w14:textId="77777777" w:rsidR="00C53C29" w:rsidRPr="009C4728" w:rsidRDefault="00C53C29" w:rsidP="0021138B">
            <w:pPr>
              <w:pStyle w:val="TAC"/>
              <w:rPr>
                <w:rFonts w:cs="Arial"/>
              </w:rPr>
            </w:pPr>
            <w:r w:rsidRPr="009C4728">
              <w:rPr>
                <w:rFonts w:cs="Arial"/>
              </w:rPr>
              <w:t>7.5</w:t>
            </w:r>
          </w:p>
        </w:tc>
      </w:tr>
      <w:tr w:rsidR="00C53C29" w:rsidRPr="009C4728" w14:paraId="07D8E140" w14:textId="77777777" w:rsidTr="0021138B">
        <w:tc>
          <w:tcPr>
            <w:tcW w:w="960" w:type="pct"/>
            <w:shd w:val="clear" w:color="auto" w:fill="auto"/>
          </w:tcPr>
          <w:p w14:paraId="07D8E132"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07D8E133" w14:textId="77777777" w:rsidR="00C53C29" w:rsidRPr="009C4728" w:rsidRDefault="00C53C29" w:rsidP="0021138B">
            <w:pPr>
              <w:pStyle w:val="TAC"/>
              <w:rPr>
                <w:rFonts w:cs="Arial"/>
                <w:lang w:eastAsia="zh-CN"/>
              </w:rPr>
            </w:pPr>
            <w:r w:rsidRPr="009C4728">
              <w:rPr>
                <w:rFonts w:cs="Arial"/>
              </w:rPr>
              <w:t>7.6.1</w:t>
            </w:r>
          </w:p>
          <w:p w14:paraId="07D8E134" w14:textId="77777777" w:rsidR="00C53C29" w:rsidRPr="009C4728" w:rsidRDefault="00C53C29" w:rsidP="0021138B">
            <w:pPr>
              <w:pStyle w:val="TAC"/>
              <w:rPr>
                <w:rFonts w:cs="Arial"/>
              </w:rPr>
            </w:pPr>
          </w:p>
        </w:tc>
        <w:tc>
          <w:tcPr>
            <w:tcW w:w="587" w:type="pct"/>
            <w:shd w:val="clear" w:color="auto" w:fill="auto"/>
          </w:tcPr>
          <w:p w14:paraId="07D8E135" w14:textId="77777777" w:rsidR="00C53C29" w:rsidRPr="009C4728" w:rsidRDefault="00C53C29" w:rsidP="0021138B">
            <w:pPr>
              <w:pStyle w:val="TAC"/>
              <w:rPr>
                <w:rFonts w:cs="Arial"/>
              </w:rPr>
            </w:pPr>
            <w:r w:rsidRPr="009C4728">
              <w:rPr>
                <w:rFonts w:cs="Arial"/>
              </w:rPr>
              <w:t>7.6.1</w:t>
            </w:r>
          </w:p>
          <w:p w14:paraId="07D8E136" w14:textId="77777777" w:rsidR="00C53C29" w:rsidRPr="009C4728" w:rsidRDefault="00C53C29" w:rsidP="0021138B">
            <w:pPr>
              <w:pStyle w:val="TAC"/>
              <w:rPr>
                <w:rFonts w:cs="Arial"/>
              </w:rPr>
            </w:pPr>
            <w:r w:rsidRPr="009C4728">
              <w:rPr>
                <w:rFonts w:cs="Arial"/>
              </w:rPr>
              <w:t>7.6.2</w:t>
            </w:r>
          </w:p>
          <w:p w14:paraId="07D8E137"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138"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07D8E139"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07D8E13A" w14:textId="77777777" w:rsidR="00C53C29" w:rsidRPr="009C4728" w:rsidRDefault="00C53C29" w:rsidP="0021138B">
            <w:pPr>
              <w:pStyle w:val="TAC"/>
              <w:rPr>
                <w:rFonts w:cs="Arial"/>
              </w:rPr>
            </w:pPr>
            <w:r w:rsidRPr="009C4728">
              <w:rPr>
                <w:rFonts w:cs="Arial"/>
              </w:rPr>
              <w:t>7.6.1</w:t>
            </w:r>
          </w:p>
          <w:p w14:paraId="07D8E13B" w14:textId="77777777" w:rsidR="00C53C29" w:rsidRPr="009C4728" w:rsidRDefault="00C53C29" w:rsidP="0021138B">
            <w:pPr>
              <w:pStyle w:val="TAC"/>
              <w:rPr>
                <w:rFonts w:cs="Arial"/>
              </w:rPr>
            </w:pPr>
            <w:r w:rsidRPr="009C4728">
              <w:rPr>
                <w:rFonts w:cs="Arial"/>
              </w:rPr>
              <w:t>7.6.2</w:t>
            </w:r>
          </w:p>
          <w:p w14:paraId="07D8E13C" w14:textId="77777777" w:rsidR="00C53C29" w:rsidRPr="009C4728" w:rsidRDefault="00C53C29" w:rsidP="0021138B">
            <w:pPr>
              <w:pStyle w:val="TAC"/>
              <w:rPr>
                <w:rFonts w:cs="Arial"/>
              </w:rPr>
            </w:pPr>
            <w:r w:rsidRPr="009C4728">
              <w:rPr>
                <w:rFonts w:cs="Arial"/>
              </w:rPr>
              <w:t>(NOTE 3)</w:t>
            </w:r>
          </w:p>
        </w:tc>
        <w:tc>
          <w:tcPr>
            <w:tcW w:w="577" w:type="pct"/>
          </w:tcPr>
          <w:p w14:paraId="07D8E13D" w14:textId="77777777" w:rsidR="00C53C29" w:rsidRPr="009C4728" w:rsidRDefault="00C53C29" w:rsidP="0021138B">
            <w:pPr>
              <w:pStyle w:val="TAC"/>
              <w:rPr>
                <w:rFonts w:cs="Arial"/>
                <w:lang w:eastAsia="zh-CN"/>
              </w:rPr>
            </w:pPr>
            <w:r w:rsidRPr="009C4728">
              <w:rPr>
                <w:rFonts w:cs="Arial"/>
              </w:rPr>
              <w:t>7.6.1</w:t>
            </w:r>
          </w:p>
          <w:p w14:paraId="07D8E13E" w14:textId="77777777" w:rsidR="00C53C29" w:rsidRPr="009C4728" w:rsidRDefault="00C53C29" w:rsidP="0021138B">
            <w:pPr>
              <w:pStyle w:val="TAC"/>
              <w:rPr>
                <w:rFonts w:cs="Arial"/>
              </w:rPr>
            </w:pPr>
          </w:p>
        </w:tc>
        <w:tc>
          <w:tcPr>
            <w:tcW w:w="567" w:type="pct"/>
          </w:tcPr>
          <w:p w14:paraId="07D8E13F" w14:textId="77777777" w:rsidR="00C53C29" w:rsidRPr="009C4728" w:rsidRDefault="00C53C29" w:rsidP="0021138B">
            <w:pPr>
              <w:pStyle w:val="TAC"/>
              <w:rPr>
                <w:rFonts w:cs="Arial"/>
              </w:rPr>
            </w:pPr>
            <w:r w:rsidRPr="009C4728">
              <w:rPr>
                <w:rFonts w:cs="Arial"/>
              </w:rPr>
              <w:t>7.6.1</w:t>
            </w:r>
          </w:p>
        </w:tc>
      </w:tr>
      <w:tr w:rsidR="00C53C29" w:rsidRPr="009C4728" w14:paraId="07D8E144" w14:textId="77777777" w:rsidTr="0021138B">
        <w:tc>
          <w:tcPr>
            <w:tcW w:w="960" w:type="pct"/>
            <w:shd w:val="clear" w:color="auto" w:fill="auto"/>
          </w:tcPr>
          <w:p w14:paraId="07D8E14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07D8E142" w14:textId="77777777" w:rsidR="00C53C29" w:rsidRPr="009C4728" w:rsidRDefault="00C53C29" w:rsidP="0021138B">
            <w:pPr>
              <w:pStyle w:val="TAC"/>
              <w:rPr>
                <w:rFonts w:cs="Arial"/>
              </w:rPr>
            </w:pPr>
          </w:p>
        </w:tc>
        <w:tc>
          <w:tcPr>
            <w:tcW w:w="567" w:type="pct"/>
          </w:tcPr>
          <w:p w14:paraId="07D8E143" w14:textId="77777777" w:rsidR="00C53C29" w:rsidRPr="009C4728" w:rsidRDefault="00C53C29" w:rsidP="0021138B">
            <w:pPr>
              <w:pStyle w:val="TAC"/>
              <w:rPr>
                <w:rFonts w:cs="Arial"/>
              </w:rPr>
            </w:pPr>
          </w:p>
        </w:tc>
      </w:tr>
      <w:tr w:rsidR="00C53C29" w:rsidRPr="009C4728" w14:paraId="07D8E14F" w14:textId="77777777" w:rsidTr="0021138B">
        <w:tc>
          <w:tcPr>
            <w:tcW w:w="960" w:type="pct"/>
            <w:shd w:val="clear" w:color="auto" w:fill="auto"/>
          </w:tcPr>
          <w:p w14:paraId="07D8E145"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07D8E146" w14:textId="77777777" w:rsidR="00C53C29" w:rsidRPr="009C4728" w:rsidRDefault="00C53C29" w:rsidP="0021138B">
            <w:pPr>
              <w:pStyle w:val="TAC"/>
              <w:rPr>
                <w:rFonts w:cs="Arial"/>
                <w:lang w:eastAsia="zh-CN"/>
              </w:rPr>
            </w:pPr>
            <w:r w:rsidRPr="009C4728">
              <w:rPr>
                <w:rFonts w:cs="Arial"/>
              </w:rPr>
              <w:t>7.7.1</w:t>
            </w:r>
          </w:p>
          <w:p w14:paraId="07D8E147" w14:textId="77777777" w:rsidR="00C53C29" w:rsidRPr="009C4728" w:rsidRDefault="00C53C29" w:rsidP="0021138B">
            <w:pPr>
              <w:pStyle w:val="TAC"/>
              <w:rPr>
                <w:rFonts w:cs="Arial"/>
              </w:rPr>
            </w:pPr>
          </w:p>
        </w:tc>
        <w:tc>
          <w:tcPr>
            <w:tcW w:w="587" w:type="pct"/>
            <w:shd w:val="clear" w:color="auto" w:fill="auto"/>
          </w:tcPr>
          <w:p w14:paraId="07D8E148"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9"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A"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07D8E14B" w14:textId="77777777" w:rsidR="00C53C29" w:rsidRPr="009C4728" w:rsidRDefault="00C53C29" w:rsidP="0021138B">
            <w:pPr>
              <w:pStyle w:val="TAC"/>
              <w:rPr>
                <w:rFonts w:cs="Arial"/>
              </w:rPr>
            </w:pPr>
            <w:r w:rsidRPr="009C4728">
              <w:rPr>
                <w:rFonts w:cs="Arial"/>
              </w:rPr>
              <w:t>7.7.1</w:t>
            </w:r>
          </w:p>
        </w:tc>
        <w:tc>
          <w:tcPr>
            <w:tcW w:w="577" w:type="pct"/>
          </w:tcPr>
          <w:p w14:paraId="07D8E14C" w14:textId="77777777" w:rsidR="00C53C29" w:rsidRPr="009C4728" w:rsidRDefault="00C53C29" w:rsidP="0021138B">
            <w:pPr>
              <w:pStyle w:val="TAC"/>
              <w:rPr>
                <w:rFonts w:cs="Arial"/>
                <w:lang w:eastAsia="zh-CN"/>
              </w:rPr>
            </w:pPr>
            <w:r w:rsidRPr="009C4728">
              <w:rPr>
                <w:rFonts w:cs="Arial"/>
              </w:rPr>
              <w:t>7.7.1</w:t>
            </w:r>
          </w:p>
          <w:p w14:paraId="07D8E14D" w14:textId="77777777" w:rsidR="00C53C29" w:rsidRPr="009C4728" w:rsidRDefault="00C53C29" w:rsidP="0021138B">
            <w:pPr>
              <w:pStyle w:val="TAC"/>
              <w:rPr>
                <w:rFonts w:cs="Arial"/>
              </w:rPr>
            </w:pPr>
          </w:p>
        </w:tc>
        <w:tc>
          <w:tcPr>
            <w:tcW w:w="567" w:type="pct"/>
          </w:tcPr>
          <w:p w14:paraId="07D8E14E" w14:textId="77777777" w:rsidR="00C53C29" w:rsidRPr="009C4728" w:rsidRDefault="00C53C29" w:rsidP="0021138B">
            <w:pPr>
              <w:pStyle w:val="TAC"/>
              <w:rPr>
                <w:rFonts w:cs="Arial"/>
              </w:rPr>
            </w:pPr>
            <w:r w:rsidRPr="009C4728">
              <w:rPr>
                <w:rFonts w:cs="Arial"/>
              </w:rPr>
              <w:t>7.7.1</w:t>
            </w:r>
          </w:p>
        </w:tc>
      </w:tr>
      <w:tr w:rsidR="00C53C29" w:rsidRPr="009C4728" w14:paraId="07D8E15C" w14:textId="77777777" w:rsidTr="0021138B">
        <w:tc>
          <w:tcPr>
            <w:tcW w:w="960" w:type="pct"/>
            <w:shd w:val="clear" w:color="auto" w:fill="auto"/>
          </w:tcPr>
          <w:p w14:paraId="07D8E150"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07D8E151" w14:textId="77777777" w:rsidR="00C53C29" w:rsidRPr="009C4728" w:rsidRDefault="00C53C29" w:rsidP="0021138B">
            <w:pPr>
              <w:pStyle w:val="TAC"/>
              <w:rPr>
                <w:rFonts w:cs="Arial"/>
                <w:lang w:eastAsia="zh-CN"/>
              </w:rPr>
            </w:pPr>
            <w:r w:rsidRPr="009C4728">
              <w:rPr>
                <w:rFonts w:cs="Arial"/>
              </w:rPr>
              <w:t>7.7.2</w:t>
            </w:r>
          </w:p>
          <w:p w14:paraId="07D8E152" w14:textId="77777777" w:rsidR="00C53C29" w:rsidRPr="009C4728" w:rsidRDefault="00C53C29" w:rsidP="0021138B">
            <w:pPr>
              <w:pStyle w:val="TAC"/>
              <w:rPr>
                <w:rFonts w:cs="Arial"/>
              </w:rPr>
            </w:pPr>
          </w:p>
        </w:tc>
        <w:tc>
          <w:tcPr>
            <w:tcW w:w="587" w:type="pct"/>
            <w:shd w:val="clear" w:color="auto" w:fill="auto"/>
          </w:tcPr>
          <w:p w14:paraId="07D8E153" w14:textId="77777777" w:rsidR="00C53C29" w:rsidRPr="009C4728" w:rsidRDefault="00C53C29" w:rsidP="0021138B">
            <w:pPr>
              <w:pStyle w:val="TAC"/>
              <w:rPr>
                <w:rFonts w:cs="Arial"/>
              </w:rPr>
            </w:pPr>
            <w:r w:rsidRPr="009C4728">
              <w:rPr>
                <w:rFonts w:cs="Arial"/>
              </w:rPr>
              <w:t>7.7.2</w:t>
            </w:r>
          </w:p>
          <w:p w14:paraId="07D8E154"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07D8E155"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07D8E156"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07D8E157" w14:textId="77777777" w:rsidR="00C53C29" w:rsidRPr="009C4728" w:rsidRDefault="00C53C29" w:rsidP="0021138B">
            <w:pPr>
              <w:pStyle w:val="TAC"/>
              <w:rPr>
                <w:rFonts w:cs="Arial"/>
              </w:rPr>
            </w:pPr>
            <w:r w:rsidRPr="009C4728">
              <w:rPr>
                <w:rFonts w:cs="Arial"/>
              </w:rPr>
              <w:t>7.7.2</w:t>
            </w:r>
          </w:p>
          <w:p w14:paraId="07D8E158" w14:textId="77777777" w:rsidR="00C53C29" w:rsidRPr="009C4728" w:rsidRDefault="00C53C29" w:rsidP="0021138B">
            <w:pPr>
              <w:pStyle w:val="TAC"/>
              <w:rPr>
                <w:rFonts w:cs="Arial"/>
              </w:rPr>
            </w:pPr>
            <w:r w:rsidRPr="009C4728">
              <w:rPr>
                <w:rFonts w:cs="Arial"/>
              </w:rPr>
              <w:t>7.7.3</w:t>
            </w:r>
          </w:p>
        </w:tc>
        <w:tc>
          <w:tcPr>
            <w:tcW w:w="577" w:type="pct"/>
          </w:tcPr>
          <w:p w14:paraId="07D8E159" w14:textId="77777777" w:rsidR="00C53C29" w:rsidRPr="009C4728" w:rsidRDefault="00C53C29" w:rsidP="0021138B">
            <w:pPr>
              <w:pStyle w:val="TAC"/>
              <w:rPr>
                <w:rFonts w:cs="Arial"/>
                <w:lang w:eastAsia="zh-CN"/>
              </w:rPr>
            </w:pPr>
            <w:r w:rsidRPr="009C4728">
              <w:rPr>
                <w:rFonts w:cs="Arial"/>
              </w:rPr>
              <w:t>7.7.2</w:t>
            </w:r>
          </w:p>
          <w:p w14:paraId="07D8E15A" w14:textId="77777777" w:rsidR="00C53C29" w:rsidRPr="009C4728" w:rsidRDefault="00C53C29" w:rsidP="0021138B">
            <w:pPr>
              <w:pStyle w:val="TAC"/>
              <w:rPr>
                <w:rFonts w:cs="Arial"/>
              </w:rPr>
            </w:pPr>
          </w:p>
        </w:tc>
        <w:tc>
          <w:tcPr>
            <w:tcW w:w="567" w:type="pct"/>
          </w:tcPr>
          <w:p w14:paraId="07D8E15B" w14:textId="77777777" w:rsidR="00C53C29" w:rsidRPr="009C4728" w:rsidRDefault="00C53C29" w:rsidP="0021138B">
            <w:pPr>
              <w:pStyle w:val="TAC"/>
              <w:rPr>
                <w:rFonts w:cs="Arial"/>
              </w:rPr>
            </w:pPr>
            <w:r w:rsidRPr="009C4728">
              <w:rPr>
                <w:rFonts w:cs="Arial"/>
              </w:rPr>
              <w:t>7.7.2</w:t>
            </w:r>
          </w:p>
        </w:tc>
      </w:tr>
      <w:tr w:rsidR="00C53C29" w:rsidRPr="009C4728" w14:paraId="07D8E167" w14:textId="77777777" w:rsidTr="0021138B">
        <w:tc>
          <w:tcPr>
            <w:tcW w:w="960" w:type="pct"/>
            <w:shd w:val="clear" w:color="auto" w:fill="auto"/>
          </w:tcPr>
          <w:p w14:paraId="07D8E15D"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07D8E15E" w14:textId="77777777" w:rsidR="00C53C29" w:rsidRPr="009C4728" w:rsidRDefault="00C53C29" w:rsidP="0021138B">
            <w:pPr>
              <w:pStyle w:val="TAC"/>
              <w:rPr>
                <w:rFonts w:cs="Arial"/>
                <w:lang w:eastAsia="zh-CN"/>
              </w:rPr>
            </w:pPr>
            <w:r w:rsidRPr="009C4728">
              <w:rPr>
                <w:rFonts w:cs="Arial"/>
              </w:rPr>
              <w:t>7.8</w:t>
            </w:r>
          </w:p>
          <w:p w14:paraId="07D8E15F" w14:textId="77777777" w:rsidR="00C53C29" w:rsidRPr="009C4728" w:rsidRDefault="00C53C29" w:rsidP="0021138B">
            <w:pPr>
              <w:pStyle w:val="TAC"/>
              <w:rPr>
                <w:rFonts w:cs="Arial"/>
              </w:rPr>
            </w:pPr>
          </w:p>
        </w:tc>
        <w:tc>
          <w:tcPr>
            <w:tcW w:w="587" w:type="pct"/>
            <w:shd w:val="clear" w:color="auto" w:fill="auto"/>
          </w:tcPr>
          <w:p w14:paraId="07D8E160"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1"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2"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07D8E163" w14:textId="77777777" w:rsidR="00C53C29" w:rsidRPr="009C4728" w:rsidRDefault="00C53C29" w:rsidP="0021138B">
            <w:pPr>
              <w:pStyle w:val="TAC"/>
              <w:rPr>
                <w:rFonts w:cs="Arial"/>
              </w:rPr>
            </w:pPr>
            <w:r w:rsidRPr="009C4728">
              <w:rPr>
                <w:rFonts w:cs="Arial"/>
              </w:rPr>
              <w:t>-</w:t>
            </w:r>
          </w:p>
        </w:tc>
        <w:tc>
          <w:tcPr>
            <w:tcW w:w="577" w:type="pct"/>
          </w:tcPr>
          <w:p w14:paraId="07D8E164" w14:textId="77777777" w:rsidR="00C53C29" w:rsidRPr="009C4728" w:rsidRDefault="00C53C29" w:rsidP="0021138B">
            <w:pPr>
              <w:pStyle w:val="TAC"/>
              <w:rPr>
                <w:rFonts w:cs="Arial"/>
                <w:lang w:eastAsia="zh-CN"/>
              </w:rPr>
            </w:pPr>
            <w:r w:rsidRPr="009C4728">
              <w:rPr>
                <w:rFonts w:cs="Arial"/>
              </w:rPr>
              <w:t>7.8</w:t>
            </w:r>
          </w:p>
          <w:p w14:paraId="07D8E165" w14:textId="77777777" w:rsidR="00C53C29" w:rsidRPr="009C4728" w:rsidRDefault="00C53C29" w:rsidP="0021138B">
            <w:pPr>
              <w:pStyle w:val="TAC"/>
              <w:rPr>
                <w:rFonts w:cs="Arial"/>
              </w:rPr>
            </w:pPr>
          </w:p>
        </w:tc>
        <w:tc>
          <w:tcPr>
            <w:tcW w:w="567" w:type="pct"/>
          </w:tcPr>
          <w:p w14:paraId="07D8E166" w14:textId="77777777" w:rsidR="00C53C29" w:rsidRPr="009C4728" w:rsidRDefault="00C53C29" w:rsidP="0021138B">
            <w:pPr>
              <w:pStyle w:val="TAC"/>
              <w:rPr>
                <w:rFonts w:cs="Arial"/>
              </w:rPr>
            </w:pPr>
            <w:r w:rsidRPr="009C4728">
              <w:rPr>
                <w:rFonts w:cs="Arial"/>
              </w:rPr>
              <w:t>7.8.2</w:t>
            </w:r>
          </w:p>
        </w:tc>
      </w:tr>
      <w:tr w:rsidR="00C53C29" w:rsidRPr="009C4728" w14:paraId="07D8E175" w14:textId="77777777" w:rsidTr="0021138B">
        <w:tc>
          <w:tcPr>
            <w:tcW w:w="960" w:type="pct"/>
            <w:shd w:val="clear" w:color="auto" w:fill="auto"/>
          </w:tcPr>
          <w:p w14:paraId="07D8E168"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07D8E169" w14:textId="77777777" w:rsidR="00C53C29" w:rsidRPr="009C4728" w:rsidRDefault="00C53C29" w:rsidP="0021138B">
            <w:pPr>
              <w:pStyle w:val="TAC"/>
              <w:rPr>
                <w:rFonts w:cs="Arial"/>
              </w:rPr>
            </w:pPr>
            <w:r w:rsidRPr="009C4728">
              <w:rPr>
                <w:rFonts w:cs="Arial"/>
              </w:rPr>
              <w:t>8.1</w:t>
            </w:r>
          </w:p>
          <w:p w14:paraId="07D8E16A"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16B"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07D8E16C" w14:textId="77777777" w:rsidR="00C53C29" w:rsidRPr="009C4728" w:rsidRDefault="00C53C29" w:rsidP="0021138B">
            <w:pPr>
              <w:pStyle w:val="TAC"/>
              <w:rPr>
                <w:rFonts w:cs="Arial"/>
              </w:rPr>
            </w:pPr>
            <w:r w:rsidRPr="009C4728">
              <w:rPr>
                <w:rFonts w:cs="Arial"/>
              </w:rPr>
              <w:t>8.1</w:t>
            </w:r>
          </w:p>
          <w:p w14:paraId="07D8E16D" w14:textId="77777777" w:rsidR="00C53C29" w:rsidRPr="009C4728" w:rsidRDefault="00C53C29" w:rsidP="0021138B">
            <w:pPr>
              <w:pStyle w:val="TAC"/>
              <w:rPr>
                <w:rFonts w:cs="Arial"/>
              </w:rPr>
            </w:pPr>
            <w:r w:rsidRPr="009C4728">
              <w:rPr>
                <w:rFonts w:cs="Arial"/>
              </w:rPr>
              <w:t>8.2</w:t>
            </w:r>
          </w:p>
          <w:p w14:paraId="07D8E16E"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07D8E16F"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07D8E170"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07D8E171"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07D8E172" w14:textId="77777777" w:rsidR="00C53C29" w:rsidRPr="009C4728" w:rsidRDefault="00C53C29" w:rsidP="0021138B">
            <w:pPr>
              <w:pStyle w:val="TAC"/>
              <w:rPr>
                <w:rFonts w:cs="Arial"/>
              </w:rPr>
            </w:pPr>
            <w:r w:rsidRPr="009C4728">
              <w:rPr>
                <w:rFonts w:cs="Arial"/>
              </w:rPr>
              <w:t>8.4</w:t>
            </w:r>
          </w:p>
        </w:tc>
        <w:tc>
          <w:tcPr>
            <w:tcW w:w="577" w:type="pct"/>
          </w:tcPr>
          <w:p w14:paraId="07D8E173" w14:textId="77777777" w:rsidR="00C53C29" w:rsidRPr="009C4728" w:rsidRDefault="00865C82" w:rsidP="0021138B">
            <w:pPr>
              <w:pStyle w:val="TAC"/>
              <w:rPr>
                <w:rFonts w:cs="Arial"/>
              </w:rPr>
            </w:pPr>
            <w:r>
              <w:rPr>
                <w:rFonts w:cs="Arial"/>
              </w:rPr>
              <w:t>8.6</w:t>
            </w:r>
          </w:p>
        </w:tc>
        <w:tc>
          <w:tcPr>
            <w:tcW w:w="567" w:type="pct"/>
          </w:tcPr>
          <w:p w14:paraId="07D8E174"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179" w14:textId="77777777" w:rsidTr="0021138B">
        <w:tc>
          <w:tcPr>
            <w:tcW w:w="5000" w:type="pct"/>
            <w:gridSpan w:val="8"/>
            <w:shd w:val="clear" w:color="auto" w:fill="auto"/>
          </w:tcPr>
          <w:p w14:paraId="07D8E176"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7D8E177" w14:textId="240E6E93" w:rsidR="00C53C29" w:rsidRPr="009C4728" w:rsidRDefault="00C53C29" w:rsidP="0021138B">
            <w:pPr>
              <w:pStyle w:val="TAN"/>
              <w:rPr>
                <w:rFonts w:cs="Arial"/>
                <w:lang w:eastAsia="zh-CN"/>
              </w:rPr>
            </w:pPr>
            <w:r w:rsidRPr="009C4728">
              <w:rPr>
                <w:rFonts w:cs="Arial"/>
                <w:lang w:eastAsia="zh-CN"/>
              </w:rPr>
              <w:t>NOTE 2:</w:t>
            </w:r>
            <w:r w:rsidR="00714531" w:rsidRPr="009C4728">
              <w:rPr>
                <w:rFonts w:cs="Arial"/>
              </w:rPr>
              <w:tab/>
            </w:r>
            <w:r w:rsidRPr="009C4728">
              <w:rPr>
                <w:rFonts w:cs="Arial"/>
                <w:lang w:eastAsia="zh-CN"/>
              </w:rPr>
              <w:t xml:space="preserve">The requirement in sub-clause 6.6.4.4 is only applied for BS operating in non-contiguous spectrum. </w:t>
            </w:r>
          </w:p>
          <w:p w14:paraId="07D8E178"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07D8E17A" w14:textId="77777777" w:rsidR="00C53C29" w:rsidRPr="009C4728" w:rsidRDefault="00C53C29" w:rsidP="00C53C29"/>
    <w:p w14:paraId="07D8E17B" w14:textId="77777777" w:rsidR="00C53C29" w:rsidRPr="009C4728" w:rsidRDefault="00C53C29" w:rsidP="00C53C29">
      <w:pPr>
        <w:pStyle w:val="Heading2"/>
      </w:pPr>
      <w:bookmarkStart w:id="597" w:name="_Toc21093134"/>
      <w:bookmarkStart w:id="598" w:name="_Toc29762663"/>
      <w:bookmarkStart w:id="599" w:name="_Toc36025838"/>
      <w:bookmarkStart w:id="600" w:name="_Toc44584708"/>
      <w:bookmarkStart w:id="601" w:name="_Toc45869001"/>
      <w:bookmarkStart w:id="602" w:name="_Toc52553560"/>
      <w:bookmarkStart w:id="603" w:name="_Toc61111807"/>
      <w:bookmarkStart w:id="604" w:name="_Toc61125889"/>
      <w:bookmarkStart w:id="605" w:name="_Toc61126050"/>
      <w:bookmarkStart w:id="606" w:name="_Toc66804562"/>
      <w:bookmarkStart w:id="607" w:name="_Toc74821136"/>
      <w:bookmarkStart w:id="608" w:name="_Toc76503000"/>
      <w:bookmarkStart w:id="609" w:name="_Toc83038673"/>
      <w:bookmarkStart w:id="610" w:name="_Toc89850797"/>
      <w:bookmarkStart w:id="611" w:name="_Toc98664882"/>
      <w:bookmarkStart w:id="612" w:name="_Toc105764884"/>
      <w:bookmarkStart w:id="613" w:name="_Toc130866178"/>
      <w:bookmarkStart w:id="614" w:name="_Toc137383833"/>
      <w:bookmarkStart w:id="615" w:name="_Toc137402034"/>
      <w:bookmarkStart w:id="616" w:name="_Toc138891549"/>
      <w:bookmarkStart w:id="617" w:name="_Toc145071165"/>
      <w:bookmarkStart w:id="618" w:name="_Toc155208900"/>
      <w:r w:rsidRPr="009C4728">
        <w:t>5.3</w:t>
      </w:r>
      <w:r w:rsidRPr="009C4728">
        <w:tab/>
        <w:t>Band category 3</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07D8E17C"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7D8E17D"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D8E184" w14:textId="77777777" w:rsidTr="0021138B">
        <w:trPr>
          <w:jc w:val="center"/>
        </w:trPr>
        <w:tc>
          <w:tcPr>
            <w:tcW w:w="0" w:type="auto"/>
            <w:shd w:val="clear" w:color="auto" w:fill="auto"/>
          </w:tcPr>
          <w:p w14:paraId="07D8E17E" w14:textId="77777777"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14:paraId="07D8E17F"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07D8E18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07D8E181"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07D8E182"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07D8E183"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07D8E192" w14:textId="77777777" w:rsidTr="0021138B">
        <w:trPr>
          <w:jc w:val="center"/>
        </w:trPr>
        <w:tc>
          <w:tcPr>
            <w:tcW w:w="0" w:type="auto"/>
            <w:shd w:val="clear" w:color="auto" w:fill="auto"/>
          </w:tcPr>
          <w:p w14:paraId="07D8E185"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07D8E186" w14:textId="77777777" w:rsidR="00C53C29" w:rsidRPr="009C4728" w:rsidRDefault="00C53C29" w:rsidP="0021138B">
            <w:pPr>
              <w:pStyle w:val="TAC"/>
              <w:rPr>
                <w:rFonts w:cs="Arial"/>
              </w:rPr>
            </w:pPr>
            <w:r w:rsidRPr="009C4728">
              <w:rPr>
                <w:rFonts w:cs="Arial"/>
              </w:rPr>
              <w:t>6.2.1</w:t>
            </w:r>
          </w:p>
          <w:p w14:paraId="07D8E187" w14:textId="77777777" w:rsidR="00C53C29" w:rsidRPr="009C4728" w:rsidRDefault="00C53C29" w:rsidP="0021138B">
            <w:pPr>
              <w:pStyle w:val="TAC"/>
              <w:rPr>
                <w:rFonts w:cs="Arial"/>
              </w:rPr>
            </w:pPr>
            <w:r w:rsidRPr="009C4728">
              <w:rPr>
                <w:rFonts w:cs="Arial"/>
              </w:rPr>
              <w:t>6.2.2</w:t>
            </w:r>
          </w:p>
          <w:p w14:paraId="07D8E188" w14:textId="77777777" w:rsidR="00C53C29" w:rsidRPr="009C4728" w:rsidRDefault="00C53C29" w:rsidP="0021138B">
            <w:pPr>
              <w:pStyle w:val="TAC"/>
              <w:rPr>
                <w:rFonts w:cs="Arial"/>
              </w:rPr>
            </w:pPr>
            <w:r w:rsidRPr="009C4728">
              <w:rPr>
                <w:rFonts w:cs="Arial"/>
              </w:rPr>
              <w:t>6.2.3</w:t>
            </w:r>
          </w:p>
          <w:p w14:paraId="07D8E189"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07D8E18A" w14:textId="77777777" w:rsidR="00C53C29" w:rsidRPr="009C4728" w:rsidRDefault="00C53C29" w:rsidP="0021138B">
            <w:pPr>
              <w:pStyle w:val="TAC"/>
              <w:rPr>
                <w:rFonts w:cs="Arial"/>
              </w:rPr>
            </w:pPr>
            <w:r w:rsidRPr="009C4728">
              <w:rPr>
                <w:rFonts w:cs="Arial"/>
              </w:rPr>
              <w:t>6.2.1</w:t>
            </w:r>
          </w:p>
          <w:p w14:paraId="07D8E18B" w14:textId="77777777" w:rsidR="00C53C29" w:rsidRPr="009C4728" w:rsidRDefault="00C53C29" w:rsidP="0021138B">
            <w:pPr>
              <w:pStyle w:val="TAC"/>
              <w:rPr>
                <w:rFonts w:cs="Arial"/>
              </w:rPr>
            </w:pPr>
            <w:r w:rsidRPr="009C4728">
              <w:rPr>
                <w:rFonts w:cs="Arial"/>
              </w:rPr>
              <w:t>6.2.2</w:t>
            </w:r>
          </w:p>
          <w:p w14:paraId="07D8E18C"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07D8E18D" w14:textId="77777777" w:rsidR="00C53C29" w:rsidRPr="009C4728" w:rsidRDefault="00C53C29" w:rsidP="0021138B">
            <w:pPr>
              <w:pStyle w:val="TAC"/>
              <w:rPr>
                <w:rFonts w:cs="Arial"/>
              </w:rPr>
            </w:pPr>
            <w:r w:rsidRPr="009C4728">
              <w:rPr>
                <w:rFonts w:cs="Arial"/>
              </w:rPr>
              <w:t>6.2.1</w:t>
            </w:r>
          </w:p>
          <w:p w14:paraId="07D8E18E" w14:textId="77777777" w:rsidR="00C53C29" w:rsidRPr="009C4728" w:rsidRDefault="00C53C29" w:rsidP="0021138B">
            <w:pPr>
              <w:pStyle w:val="TAC"/>
              <w:rPr>
                <w:rFonts w:cs="Arial"/>
              </w:rPr>
            </w:pPr>
            <w:r w:rsidRPr="009C4728">
              <w:rPr>
                <w:rFonts w:cs="Arial"/>
              </w:rPr>
              <w:t>6.2.5</w:t>
            </w:r>
          </w:p>
        </w:tc>
        <w:tc>
          <w:tcPr>
            <w:tcW w:w="0" w:type="auto"/>
          </w:tcPr>
          <w:p w14:paraId="07D8E18F" w14:textId="77777777" w:rsidR="00C53C29" w:rsidRPr="009C4728" w:rsidRDefault="00C53C29" w:rsidP="0021138B">
            <w:pPr>
              <w:pStyle w:val="TAC"/>
              <w:rPr>
                <w:rFonts w:cs="Arial"/>
              </w:rPr>
            </w:pPr>
            <w:r w:rsidRPr="009C4728">
              <w:rPr>
                <w:rFonts w:cs="Arial"/>
              </w:rPr>
              <w:t>6.2.1</w:t>
            </w:r>
          </w:p>
        </w:tc>
        <w:tc>
          <w:tcPr>
            <w:tcW w:w="0" w:type="auto"/>
          </w:tcPr>
          <w:p w14:paraId="07D8E190" w14:textId="77777777" w:rsidR="00C53C29" w:rsidRPr="009C4728" w:rsidRDefault="00C53C29" w:rsidP="0021138B">
            <w:pPr>
              <w:pStyle w:val="TAC"/>
              <w:rPr>
                <w:rFonts w:cs="Arial"/>
              </w:rPr>
            </w:pPr>
            <w:r w:rsidRPr="009C4728">
              <w:rPr>
                <w:rFonts w:cs="Arial"/>
              </w:rPr>
              <w:t>6.2.1</w:t>
            </w:r>
          </w:p>
          <w:p w14:paraId="07D8E191" w14:textId="77777777" w:rsidR="00C53C29" w:rsidRPr="009C4728" w:rsidRDefault="00C53C29" w:rsidP="0021138B">
            <w:pPr>
              <w:pStyle w:val="TAC"/>
              <w:rPr>
                <w:rFonts w:cs="Arial"/>
              </w:rPr>
            </w:pPr>
            <w:r w:rsidRPr="009C4728">
              <w:rPr>
                <w:rFonts w:cs="Arial"/>
              </w:rPr>
              <w:t>6.2.6</w:t>
            </w:r>
          </w:p>
        </w:tc>
      </w:tr>
      <w:tr w:rsidR="00C53C29" w:rsidRPr="009C4728" w14:paraId="07D8E19B" w14:textId="77777777" w:rsidTr="0021138B">
        <w:trPr>
          <w:jc w:val="center"/>
        </w:trPr>
        <w:tc>
          <w:tcPr>
            <w:tcW w:w="0" w:type="auto"/>
            <w:shd w:val="clear" w:color="auto" w:fill="auto"/>
          </w:tcPr>
          <w:p w14:paraId="07D8E193"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07D8E194" w14:textId="77777777" w:rsidR="00C53C29" w:rsidRPr="009C4728" w:rsidRDefault="00C53C29" w:rsidP="0021138B">
            <w:pPr>
              <w:pStyle w:val="TAC"/>
              <w:rPr>
                <w:rFonts w:cs="Arial"/>
              </w:rPr>
            </w:pPr>
            <w:r w:rsidRPr="009C4728">
              <w:rPr>
                <w:rFonts w:cs="Arial"/>
              </w:rPr>
              <w:t>6.3.1</w:t>
            </w:r>
          </w:p>
          <w:p w14:paraId="07D8E195" w14:textId="77777777" w:rsidR="00C53C29" w:rsidRPr="009C4728" w:rsidRDefault="00C53C29" w:rsidP="0021138B">
            <w:pPr>
              <w:pStyle w:val="TAC"/>
              <w:rPr>
                <w:rFonts w:cs="Arial"/>
              </w:rPr>
            </w:pPr>
            <w:r w:rsidRPr="009C4728">
              <w:rPr>
                <w:rFonts w:cs="Arial"/>
              </w:rPr>
              <w:t>6.3.3</w:t>
            </w:r>
          </w:p>
          <w:p w14:paraId="07D8E196"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07D8E197"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07D8E198" w14:textId="77777777" w:rsidR="00C53C29" w:rsidRPr="009C4728" w:rsidRDefault="00C53C29" w:rsidP="0021138B">
            <w:pPr>
              <w:pStyle w:val="TAC"/>
              <w:rPr>
                <w:rFonts w:cs="Arial"/>
              </w:rPr>
            </w:pPr>
            <w:r w:rsidRPr="009C4728">
              <w:rPr>
                <w:rFonts w:cs="Arial"/>
              </w:rPr>
              <w:t>6.3.3</w:t>
            </w:r>
          </w:p>
        </w:tc>
        <w:tc>
          <w:tcPr>
            <w:tcW w:w="0" w:type="auto"/>
          </w:tcPr>
          <w:p w14:paraId="07D8E199" w14:textId="77777777" w:rsidR="00C53C29" w:rsidRPr="009C4728" w:rsidRDefault="00C53C29" w:rsidP="0021138B">
            <w:pPr>
              <w:pStyle w:val="TAC"/>
              <w:rPr>
                <w:rFonts w:cs="Arial"/>
              </w:rPr>
            </w:pPr>
            <w:r w:rsidRPr="009C4728">
              <w:rPr>
                <w:rFonts w:cs="Arial"/>
              </w:rPr>
              <w:t>6.3.6</w:t>
            </w:r>
          </w:p>
        </w:tc>
        <w:tc>
          <w:tcPr>
            <w:tcW w:w="0" w:type="auto"/>
          </w:tcPr>
          <w:p w14:paraId="07D8E19A" w14:textId="77777777" w:rsidR="00C53C29" w:rsidRPr="009C4728" w:rsidRDefault="00C53C29" w:rsidP="0021138B">
            <w:pPr>
              <w:pStyle w:val="TAC"/>
              <w:rPr>
                <w:rFonts w:cs="Arial"/>
              </w:rPr>
            </w:pPr>
            <w:r w:rsidRPr="009C4728">
              <w:rPr>
                <w:rFonts w:cs="Arial"/>
              </w:rPr>
              <w:t>6.3.5</w:t>
            </w:r>
          </w:p>
        </w:tc>
      </w:tr>
      <w:tr w:rsidR="00C53C29" w:rsidRPr="009C4728" w14:paraId="07D8E1A2" w14:textId="77777777" w:rsidTr="0021138B">
        <w:trPr>
          <w:jc w:val="center"/>
        </w:trPr>
        <w:tc>
          <w:tcPr>
            <w:tcW w:w="0" w:type="auto"/>
            <w:shd w:val="clear" w:color="auto" w:fill="auto"/>
          </w:tcPr>
          <w:p w14:paraId="07D8E19C"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07D8E19D"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E"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F" w14:textId="77777777" w:rsidR="00C53C29" w:rsidRPr="009C4728" w:rsidRDefault="00C53C29" w:rsidP="0021138B">
            <w:pPr>
              <w:pStyle w:val="TAC"/>
              <w:rPr>
                <w:rFonts w:cs="Arial"/>
              </w:rPr>
            </w:pPr>
            <w:r w:rsidRPr="009C4728">
              <w:rPr>
                <w:rFonts w:cs="Arial"/>
              </w:rPr>
              <w:t>6.4</w:t>
            </w:r>
          </w:p>
        </w:tc>
        <w:tc>
          <w:tcPr>
            <w:tcW w:w="0" w:type="auto"/>
          </w:tcPr>
          <w:p w14:paraId="07D8E1A0" w14:textId="77777777" w:rsidR="00C53C29" w:rsidRPr="009C4728" w:rsidRDefault="00C53C29" w:rsidP="0021138B">
            <w:pPr>
              <w:pStyle w:val="TAC"/>
              <w:rPr>
                <w:rFonts w:cs="Arial"/>
              </w:rPr>
            </w:pPr>
            <w:r w:rsidRPr="009C4728">
              <w:rPr>
                <w:rFonts w:cs="Arial"/>
              </w:rPr>
              <w:t>6.4</w:t>
            </w:r>
          </w:p>
        </w:tc>
        <w:tc>
          <w:tcPr>
            <w:tcW w:w="0" w:type="auto"/>
          </w:tcPr>
          <w:p w14:paraId="07D8E1A1" w14:textId="77777777" w:rsidR="00C53C29" w:rsidRPr="009C4728" w:rsidRDefault="00C53C29" w:rsidP="0021138B">
            <w:pPr>
              <w:pStyle w:val="TAC"/>
              <w:rPr>
                <w:rFonts w:cs="Arial"/>
              </w:rPr>
            </w:pPr>
            <w:r w:rsidRPr="009C4728">
              <w:rPr>
                <w:rFonts w:cs="Arial"/>
              </w:rPr>
              <w:t>6.4</w:t>
            </w:r>
          </w:p>
        </w:tc>
      </w:tr>
      <w:tr w:rsidR="00C53C29" w:rsidRPr="009C4728" w14:paraId="07D8E1A7" w14:textId="77777777" w:rsidTr="0021138B">
        <w:trPr>
          <w:jc w:val="center"/>
        </w:trPr>
        <w:tc>
          <w:tcPr>
            <w:tcW w:w="0" w:type="auto"/>
            <w:shd w:val="clear" w:color="auto" w:fill="auto"/>
          </w:tcPr>
          <w:p w14:paraId="07D8E1A3"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07D8E1A4" w14:textId="77777777" w:rsidR="00C53C29" w:rsidRPr="009C4728" w:rsidRDefault="00C53C29" w:rsidP="0021138B">
            <w:pPr>
              <w:pStyle w:val="TAC"/>
              <w:rPr>
                <w:rFonts w:cs="Arial"/>
              </w:rPr>
            </w:pPr>
          </w:p>
        </w:tc>
        <w:tc>
          <w:tcPr>
            <w:tcW w:w="0" w:type="auto"/>
          </w:tcPr>
          <w:p w14:paraId="07D8E1A5" w14:textId="77777777" w:rsidR="00C53C29" w:rsidRPr="009C4728" w:rsidRDefault="00C53C29" w:rsidP="0021138B">
            <w:pPr>
              <w:pStyle w:val="TAC"/>
              <w:rPr>
                <w:rFonts w:cs="Arial"/>
              </w:rPr>
            </w:pPr>
          </w:p>
        </w:tc>
        <w:tc>
          <w:tcPr>
            <w:tcW w:w="0" w:type="auto"/>
          </w:tcPr>
          <w:p w14:paraId="07D8E1A6" w14:textId="77777777" w:rsidR="00C53C29" w:rsidRPr="009C4728" w:rsidRDefault="00C53C29" w:rsidP="0021138B">
            <w:pPr>
              <w:pStyle w:val="TAC"/>
              <w:rPr>
                <w:rFonts w:cs="Arial"/>
              </w:rPr>
            </w:pPr>
          </w:p>
        </w:tc>
      </w:tr>
      <w:tr w:rsidR="00C53C29" w:rsidRPr="009C4728" w14:paraId="07D8E1B0" w14:textId="77777777" w:rsidTr="0021138B">
        <w:trPr>
          <w:jc w:val="center"/>
        </w:trPr>
        <w:tc>
          <w:tcPr>
            <w:tcW w:w="0" w:type="auto"/>
            <w:shd w:val="clear" w:color="auto" w:fill="auto"/>
          </w:tcPr>
          <w:p w14:paraId="07D8E1A8"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07D8E1A9" w14:textId="77777777" w:rsidR="00C53C29" w:rsidRPr="009C4728" w:rsidRDefault="00C53C29" w:rsidP="0021138B">
            <w:pPr>
              <w:pStyle w:val="TAC"/>
              <w:rPr>
                <w:rFonts w:cs="Arial"/>
              </w:rPr>
            </w:pPr>
            <w:r w:rsidRPr="009C4728">
              <w:rPr>
                <w:rFonts w:cs="Arial"/>
              </w:rPr>
              <w:t>6.5.1.1</w:t>
            </w:r>
          </w:p>
          <w:p w14:paraId="07D8E1AA" w14:textId="77777777" w:rsidR="00C53C29" w:rsidRPr="009C4728" w:rsidRDefault="00C53C29" w:rsidP="0021138B">
            <w:pPr>
              <w:pStyle w:val="TAC"/>
              <w:rPr>
                <w:rFonts w:cs="Arial"/>
              </w:rPr>
            </w:pPr>
            <w:r w:rsidRPr="009C4728">
              <w:rPr>
                <w:rFonts w:cs="Arial"/>
              </w:rPr>
              <w:t>6.5.1.3</w:t>
            </w:r>
          </w:p>
          <w:p w14:paraId="07D8E1AB"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07D8E1AC"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07D8E1AD" w14:textId="77777777" w:rsidR="00C53C29" w:rsidRPr="009C4728" w:rsidRDefault="00C53C29" w:rsidP="0021138B">
            <w:pPr>
              <w:pStyle w:val="TAC"/>
              <w:rPr>
                <w:rFonts w:cs="Arial"/>
              </w:rPr>
            </w:pPr>
            <w:r w:rsidRPr="009C4728">
              <w:rPr>
                <w:rFonts w:cs="Arial"/>
              </w:rPr>
              <w:t>6.5.1.3</w:t>
            </w:r>
          </w:p>
        </w:tc>
        <w:tc>
          <w:tcPr>
            <w:tcW w:w="0" w:type="auto"/>
          </w:tcPr>
          <w:p w14:paraId="07D8E1AE" w14:textId="77777777" w:rsidR="00C53C29" w:rsidRPr="009C4728" w:rsidRDefault="00C53C29" w:rsidP="0021138B">
            <w:pPr>
              <w:pStyle w:val="TAC"/>
              <w:rPr>
                <w:rFonts w:cs="Arial"/>
              </w:rPr>
            </w:pPr>
            <w:r w:rsidRPr="009C4728">
              <w:rPr>
                <w:rFonts w:cs="Arial"/>
              </w:rPr>
              <w:t>6.5.1.6</w:t>
            </w:r>
          </w:p>
        </w:tc>
        <w:tc>
          <w:tcPr>
            <w:tcW w:w="0" w:type="auto"/>
          </w:tcPr>
          <w:p w14:paraId="07D8E1AF" w14:textId="77777777" w:rsidR="00C53C29" w:rsidRPr="009C4728" w:rsidRDefault="00C53C29" w:rsidP="0021138B">
            <w:pPr>
              <w:pStyle w:val="TAC"/>
              <w:rPr>
                <w:rFonts w:cs="Arial"/>
              </w:rPr>
            </w:pPr>
            <w:r w:rsidRPr="009C4728">
              <w:rPr>
                <w:rFonts w:cs="Arial"/>
              </w:rPr>
              <w:t>6.5.1.5</w:t>
            </w:r>
          </w:p>
        </w:tc>
      </w:tr>
      <w:tr w:rsidR="00C53C29" w:rsidRPr="009C4728" w14:paraId="07D8E1B9" w14:textId="77777777" w:rsidTr="0021138B">
        <w:trPr>
          <w:jc w:val="center"/>
        </w:trPr>
        <w:tc>
          <w:tcPr>
            <w:tcW w:w="0" w:type="auto"/>
            <w:shd w:val="clear" w:color="auto" w:fill="auto"/>
          </w:tcPr>
          <w:p w14:paraId="07D8E1B1"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07D8E1B2" w14:textId="77777777" w:rsidR="00C53C29" w:rsidRPr="009C4728" w:rsidRDefault="00C53C29" w:rsidP="0021138B">
            <w:pPr>
              <w:pStyle w:val="TAC"/>
              <w:rPr>
                <w:rFonts w:cs="Arial"/>
              </w:rPr>
            </w:pPr>
            <w:r w:rsidRPr="009C4728">
              <w:rPr>
                <w:rFonts w:cs="Arial"/>
              </w:rPr>
              <w:t>6.5.2.1</w:t>
            </w:r>
          </w:p>
          <w:p w14:paraId="07D8E1B3" w14:textId="77777777" w:rsidR="00C53C29" w:rsidRPr="009C4728" w:rsidRDefault="00C53C29" w:rsidP="0021138B">
            <w:pPr>
              <w:pStyle w:val="TAC"/>
              <w:rPr>
                <w:rFonts w:cs="Arial"/>
              </w:rPr>
            </w:pPr>
            <w:r w:rsidRPr="009C4728">
              <w:rPr>
                <w:rFonts w:cs="Arial"/>
              </w:rPr>
              <w:t>6.5.2.3</w:t>
            </w:r>
          </w:p>
          <w:p w14:paraId="07D8E1B4"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07D8E1B5"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07D8E1B6" w14:textId="77777777" w:rsidR="00C53C29" w:rsidRPr="009C4728" w:rsidRDefault="00C53C29" w:rsidP="0021138B">
            <w:pPr>
              <w:pStyle w:val="TAC"/>
              <w:rPr>
                <w:rFonts w:cs="Arial"/>
              </w:rPr>
            </w:pPr>
            <w:r w:rsidRPr="009C4728">
              <w:rPr>
                <w:rFonts w:cs="Arial"/>
              </w:rPr>
              <w:t>6.5.2.3</w:t>
            </w:r>
          </w:p>
        </w:tc>
        <w:tc>
          <w:tcPr>
            <w:tcW w:w="0" w:type="auto"/>
          </w:tcPr>
          <w:p w14:paraId="07D8E1B7" w14:textId="77777777" w:rsidR="00C53C29" w:rsidRPr="009C4728" w:rsidRDefault="00C53C29" w:rsidP="0021138B">
            <w:pPr>
              <w:pStyle w:val="TAC"/>
              <w:rPr>
                <w:rFonts w:cs="Arial"/>
              </w:rPr>
            </w:pPr>
            <w:r w:rsidRPr="009C4728">
              <w:rPr>
                <w:rFonts w:cs="Arial"/>
              </w:rPr>
              <w:t>6.5.2.6</w:t>
            </w:r>
          </w:p>
        </w:tc>
        <w:tc>
          <w:tcPr>
            <w:tcW w:w="0" w:type="auto"/>
          </w:tcPr>
          <w:p w14:paraId="07D8E1B8" w14:textId="77777777" w:rsidR="00C53C29" w:rsidRPr="009C4728" w:rsidRDefault="00C53C29" w:rsidP="0021138B">
            <w:pPr>
              <w:pStyle w:val="TAC"/>
              <w:rPr>
                <w:rFonts w:cs="Arial"/>
              </w:rPr>
            </w:pPr>
            <w:r w:rsidRPr="009C4728">
              <w:rPr>
                <w:rFonts w:cs="Arial"/>
              </w:rPr>
              <w:t>6.5.2.5</w:t>
            </w:r>
          </w:p>
        </w:tc>
      </w:tr>
      <w:tr w:rsidR="00C53C29" w:rsidRPr="009C4728" w14:paraId="07D8E1C2" w14:textId="77777777" w:rsidTr="0021138B">
        <w:trPr>
          <w:jc w:val="center"/>
        </w:trPr>
        <w:tc>
          <w:tcPr>
            <w:tcW w:w="0" w:type="auto"/>
            <w:shd w:val="clear" w:color="auto" w:fill="auto"/>
          </w:tcPr>
          <w:p w14:paraId="07D8E1BA"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07D8E1BB" w14:textId="77777777" w:rsidR="00C53C29" w:rsidRPr="009C4728" w:rsidRDefault="00C53C29" w:rsidP="0021138B">
            <w:pPr>
              <w:pStyle w:val="TAC"/>
              <w:rPr>
                <w:rFonts w:cs="Arial"/>
              </w:rPr>
            </w:pPr>
            <w:r w:rsidRPr="009C4728">
              <w:rPr>
                <w:rFonts w:cs="Arial"/>
              </w:rPr>
              <w:t>6.5.3.1</w:t>
            </w:r>
          </w:p>
          <w:p w14:paraId="07D8E1BC" w14:textId="77777777" w:rsidR="00C53C29" w:rsidRPr="009C4728" w:rsidRDefault="00C53C29" w:rsidP="0021138B">
            <w:pPr>
              <w:pStyle w:val="TAC"/>
              <w:rPr>
                <w:rFonts w:cs="Arial"/>
              </w:rPr>
            </w:pPr>
            <w:r w:rsidRPr="009C4728">
              <w:rPr>
                <w:rFonts w:cs="Arial"/>
              </w:rPr>
              <w:t>6.5.3.3</w:t>
            </w:r>
          </w:p>
          <w:p w14:paraId="07D8E1BD"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07D8E1BE"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07D8E1BF" w14:textId="77777777" w:rsidR="00C53C29" w:rsidRPr="009C4728" w:rsidRDefault="00C53C29" w:rsidP="0021138B">
            <w:pPr>
              <w:pStyle w:val="TAC"/>
              <w:rPr>
                <w:rFonts w:cs="Arial"/>
              </w:rPr>
            </w:pPr>
            <w:r w:rsidRPr="009C4728">
              <w:rPr>
                <w:rFonts w:cs="Arial"/>
              </w:rPr>
              <w:t>6.5.3.3</w:t>
            </w:r>
          </w:p>
        </w:tc>
        <w:tc>
          <w:tcPr>
            <w:tcW w:w="0" w:type="auto"/>
          </w:tcPr>
          <w:p w14:paraId="07D8E1C0" w14:textId="77777777" w:rsidR="00C53C29" w:rsidRPr="009C4728" w:rsidRDefault="00C53C29" w:rsidP="0021138B">
            <w:pPr>
              <w:pStyle w:val="TAC"/>
              <w:rPr>
                <w:rFonts w:cs="Arial"/>
              </w:rPr>
            </w:pPr>
            <w:r w:rsidRPr="009C4728">
              <w:rPr>
                <w:rFonts w:cs="Arial"/>
              </w:rPr>
              <w:t>6.5.3.5</w:t>
            </w:r>
          </w:p>
        </w:tc>
        <w:tc>
          <w:tcPr>
            <w:tcW w:w="0" w:type="auto"/>
          </w:tcPr>
          <w:p w14:paraId="07D8E1C1" w14:textId="77777777" w:rsidR="00C53C29" w:rsidRPr="009C4728" w:rsidRDefault="00C53C29" w:rsidP="0021138B">
            <w:pPr>
              <w:pStyle w:val="TAC"/>
              <w:rPr>
                <w:rFonts w:cs="Arial"/>
              </w:rPr>
            </w:pPr>
            <w:r w:rsidRPr="009C4728">
              <w:rPr>
                <w:rFonts w:cs="Arial"/>
              </w:rPr>
              <w:t>6.5.3.4</w:t>
            </w:r>
          </w:p>
        </w:tc>
      </w:tr>
      <w:tr w:rsidR="00C53C29" w:rsidRPr="009C4728" w14:paraId="07D8E1C7" w14:textId="77777777" w:rsidTr="0021138B">
        <w:trPr>
          <w:jc w:val="center"/>
        </w:trPr>
        <w:tc>
          <w:tcPr>
            <w:tcW w:w="0" w:type="auto"/>
            <w:shd w:val="clear" w:color="auto" w:fill="auto"/>
          </w:tcPr>
          <w:p w14:paraId="07D8E1C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07D8E1C4" w14:textId="77777777" w:rsidR="00C53C29" w:rsidRPr="009C4728" w:rsidRDefault="00C53C29" w:rsidP="0021138B">
            <w:pPr>
              <w:pStyle w:val="TAC"/>
              <w:rPr>
                <w:rFonts w:cs="Arial"/>
              </w:rPr>
            </w:pPr>
          </w:p>
        </w:tc>
        <w:tc>
          <w:tcPr>
            <w:tcW w:w="0" w:type="auto"/>
          </w:tcPr>
          <w:p w14:paraId="07D8E1C5" w14:textId="77777777" w:rsidR="00C53C29" w:rsidRPr="009C4728" w:rsidRDefault="00C53C29" w:rsidP="0021138B">
            <w:pPr>
              <w:pStyle w:val="TAC"/>
              <w:rPr>
                <w:rFonts w:cs="Arial"/>
              </w:rPr>
            </w:pPr>
          </w:p>
        </w:tc>
        <w:tc>
          <w:tcPr>
            <w:tcW w:w="0" w:type="auto"/>
          </w:tcPr>
          <w:p w14:paraId="07D8E1C6" w14:textId="77777777" w:rsidR="00C53C29" w:rsidRPr="009C4728" w:rsidRDefault="00C53C29" w:rsidP="0021138B">
            <w:pPr>
              <w:pStyle w:val="TAC"/>
              <w:rPr>
                <w:rFonts w:cs="Arial"/>
              </w:rPr>
            </w:pPr>
          </w:p>
        </w:tc>
      </w:tr>
      <w:tr w:rsidR="00C53C29" w:rsidRPr="009C4728" w14:paraId="07D8E1CE" w14:textId="77777777" w:rsidTr="0021138B">
        <w:trPr>
          <w:jc w:val="center"/>
        </w:trPr>
        <w:tc>
          <w:tcPr>
            <w:tcW w:w="0" w:type="auto"/>
            <w:shd w:val="clear" w:color="auto" w:fill="auto"/>
          </w:tcPr>
          <w:p w14:paraId="07D8E1C8"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07D8E1C9"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A"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B"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C"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D" w14:textId="77777777" w:rsidR="00C53C29" w:rsidRPr="009C4728" w:rsidRDefault="00C53C29" w:rsidP="0021138B">
            <w:pPr>
              <w:pStyle w:val="TAC"/>
              <w:rPr>
                <w:rFonts w:cs="Arial"/>
              </w:rPr>
            </w:pPr>
            <w:r w:rsidRPr="009C4728">
              <w:rPr>
                <w:rFonts w:cs="Arial"/>
              </w:rPr>
              <w:t>6.6.1 (except for 6.6.1.1.3)</w:t>
            </w:r>
          </w:p>
        </w:tc>
      </w:tr>
      <w:tr w:rsidR="00C53C29" w:rsidRPr="009C4728" w14:paraId="07D8E1D8" w14:textId="77777777" w:rsidTr="0021138B">
        <w:trPr>
          <w:jc w:val="center"/>
        </w:trPr>
        <w:tc>
          <w:tcPr>
            <w:tcW w:w="0" w:type="auto"/>
            <w:shd w:val="clear" w:color="auto" w:fill="auto"/>
          </w:tcPr>
          <w:p w14:paraId="07D8E1CF" w14:textId="77777777" w:rsidR="00C53C29" w:rsidRPr="009C4728" w:rsidRDefault="00C53C29" w:rsidP="0021138B">
            <w:pPr>
              <w:pStyle w:val="TAL"/>
              <w:tabs>
                <w:tab w:val="left" w:pos="142"/>
              </w:tabs>
              <w:rPr>
                <w:rFonts w:cs="Arial"/>
              </w:rPr>
            </w:pPr>
            <w:r w:rsidRPr="009C4728">
              <w:rPr>
                <w:rFonts w:cs="Arial"/>
              </w:rPr>
              <w:t>Operating band unwanted</w:t>
            </w:r>
          </w:p>
          <w:p w14:paraId="07D8E1D0"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07D8E1D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2"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3"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4" w14:textId="77777777" w:rsidR="00C53C29" w:rsidRPr="009C4728" w:rsidRDefault="00C53C29" w:rsidP="0021138B">
            <w:pPr>
              <w:pStyle w:val="TAC"/>
              <w:rPr>
                <w:rFonts w:cs="Arial"/>
              </w:rPr>
            </w:pPr>
            <w:r w:rsidRPr="009C4728">
              <w:rPr>
                <w:rFonts w:cs="Arial"/>
              </w:rPr>
              <w:t>6.6.2.1</w:t>
            </w:r>
          </w:p>
          <w:p w14:paraId="07D8E1D5" w14:textId="77777777" w:rsidR="00C53C29" w:rsidRPr="009C4728" w:rsidRDefault="00C53C29" w:rsidP="0021138B">
            <w:pPr>
              <w:pStyle w:val="TAC"/>
              <w:rPr>
                <w:rFonts w:cs="Arial"/>
              </w:rPr>
            </w:pPr>
            <w:r w:rsidRPr="009C4728">
              <w:rPr>
                <w:rFonts w:cs="Arial"/>
              </w:rPr>
              <w:t>6.6.2.4</w:t>
            </w:r>
          </w:p>
        </w:tc>
        <w:tc>
          <w:tcPr>
            <w:tcW w:w="0" w:type="auto"/>
          </w:tcPr>
          <w:p w14:paraId="07D8E1D6" w14:textId="77777777" w:rsidR="00C53C29" w:rsidRPr="009C4728" w:rsidRDefault="00C53C29" w:rsidP="0021138B">
            <w:pPr>
              <w:pStyle w:val="TAC"/>
              <w:rPr>
                <w:rFonts w:cs="Arial"/>
              </w:rPr>
            </w:pPr>
            <w:r w:rsidRPr="009C4728">
              <w:rPr>
                <w:rFonts w:cs="Arial"/>
              </w:rPr>
              <w:t>6.6.2.1</w:t>
            </w:r>
          </w:p>
          <w:p w14:paraId="07D8E1D7" w14:textId="77777777" w:rsidR="00C53C29" w:rsidRPr="009C4728" w:rsidRDefault="00C53C29" w:rsidP="0021138B">
            <w:pPr>
              <w:pStyle w:val="TAC"/>
              <w:rPr>
                <w:rFonts w:cs="Arial"/>
              </w:rPr>
            </w:pPr>
            <w:r w:rsidRPr="009C4728">
              <w:rPr>
                <w:rFonts w:cs="Arial"/>
              </w:rPr>
              <w:t>6.6.2.4</w:t>
            </w:r>
          </w:p>
        </w:tc>
      </w:tr>
      <w:tr w:rsidR="00C53C29" w:rsidRPr="009C4728" w14:paraId="07D8E1DF" w14:textId="77777777" w:rsidTr="0021138B">
        <w:trPr>
          <w:jc w:val="center"/>
        </w:trPr>
        <w:tc>
          <w:tcPr>
            <w:tcW w:w="0" w:type="auto"/>
            <w:shd w:val="clear" w:color="auto" w:fill="auto"/>
          </w:tcPr>
          <w:p w14:paraId="07D8E1D9"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07D8E1DA"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B"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C" w14:textId="77777777" w:rsidR="00C53C29" w:rsidRPr="009C4728" w:rsidRDefault="00C53C29" w:rsidP="0021138B">
            <w:pPr>
              <w:pStyle w:val="TAC"/>
              <w:rPr>
                <w:rFonts w:cs="Arial"/>
              </w:rPr>
            </w:pPr>
            <w:r w:rsidRPr="009C4728">
              <w:rPr>
                <w:rFonts w:cs="Arial"/>
              </w:rPr>
              <w:t>6.6.3</w:t>
            </w:r>
          </w:p>
        </w:tc>
        <w:tc>
          <w:tcPr>
            <w:tcW w:w="0" w:type="auto"/>
          </w:tcPr>
          <w:p w14:paraId="07D8E1DD" w14:textId="77777777" w:rsidR="00C53C29" w:rsidRPr="009C4728" w:rsidRDefault="00C53C29" w:rsidP="0021138B">
            <w:pPr>
              <w:pStyle w:val="TAC"/>
              <w:rPr>
                <w:rFonts w:cs="Arial"/>
              </w:rPr>
            </w:pPr>
            <w:r w:rsidRPr="009C4728">
              <w:rPr>
                <w:rFonts w:cs="Arial"/>
              </w:rPr>
              <w:t>6.6.3</w:t>
            </w:r>
          </w:p>
        </w:tc>
        <w:tc>
          <w:tcPr>
            <w:tcW w:w="0" w:type="auto"/>
          </w:tcPr>
          <w:p w14:paraId="07D8E1DE" w14:textId="77777777" w:rsidR="00C53C29" w:rsidRPr="009C4728" w:rsidRDefault="00C53C29" w:rsidP="0021138B">
            <w:pPr>
              <w:pStyle w:val="TAC"/>
              <w:rPr>
                <w:rFonts w:cs="Arial"/>
              </w:rPr>
            </w:pPr>
            <w:r w:rsidRPr="009C4728">
              <w:rPr>
                <w:rFonts w:cs="Arial"/>
              </w:rPr>
              <w:t>6.6.3</w:t>
            </w:r>
          </w:p>
        </w:tc>
      </w:tr>
      <w:tr w:rsidR="00C53C29" w:rsidRPr="009C4728" w14:paraId="07D8E1E8" w14:textId="77777777" w:rsidTr="0021138B">
        <w:trPr>
          <w:jc w:val="center"/>
        </w:trPr>
        <w:tc>
          <w:tcPr>
            <w:tcW w:w="0" w:type="auto"/>
            <w:shd w:val="clear" w:color="auto" w:fill="auto"/>
          </w:tcPr>
          <w:p w14:paraId="07D8E1E0"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07D8E1E1" w14:textId="77777777" w:rsidR="00C53C29" w:rsidRPr="009C4728" w:rsidRDefault="00C53C29" w:rsidP="0021138B">
            <w:pPr>
              <w:pStyle w:val="TAC"/>
              <w:rPr>
                <w:rFonts w:cs="Arial"/>
              </w:rPr>
            </w:pPr>
            <w:r w:rsidRPr="009C4728">
              <w:rPr>
                <w:rFonts w:cs="Arial"/>
              </w:rPr>
              <w:t>6.6.4.1</w:t>
            </w:r>
          </w:p>
          <w:p w14:paraId="07D8E1E2" w14:textId="77777777" w:rsidR="00C53C29" w:rsidRPr="009C4728" w:rsidRDefault="00C53C29" w:rsidP="0021138B">
            <w:pPr>
              <w:pStyle w:val="TAC"/>
              <w:rPr>
                <w:rFonts w:cs="Arial"/>
              </w:rPr>
            </w:pPr>
            <w:r w:rsidRPr="009C4728">
              <w:rPr>
                <w:rFonts w:cs="Arial"/>
              </w:rPr>
              <w:t>6.6.4.3</w:t>
            </w:r>
          </w:p>
          <w:p w14:paraId="07D8E1E3"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07D8E1E4"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07D8E1E5" w14:textId="77777777" w:rsidR="00C53C29" w:rsidRPr="009C4728" w:rsidRDefault="00C53C29" w:rsidP="0021138B">
            <w:pPr>
              <w:pStyle w:val="TAC"/>
              <w:rPr>
                <w:rFonts w:cs="Arial"/>
              </w:rPr>
            </w:pPr>
            <w:r w:rsidRPr="009C4728">
              <w:rPr>
                <w:rFonts w:cs="Arial"/>
              </w:rPr>
              <w:t>6.6.4.3</w:t>
            </w:r>
          </w:p>
        </w:tc>
        <w:tc>
          <w:tcPr>
            <w:tcW w:w="0" w:type="auto"/>
          </w:tcPr>
          <w:p w14:paraId="07D8E1E6" w14:textId="77777777" w:rsidR="00C53C29" w:rsidRPr="009C4728" w:rsidRDefault="00C53C29" w:rsidP="0021138B">
            <w:pPr>
              <w:pStyle w:val="TAC"/>
              <w:rPr>
                <w:rFonts w:cs="Arial"/>
              </w:rPr>
            </w:pPr>
            <w:r w:rsidRPr="009C4728">
              <w:rPr>
                <w:rFonts w:cs="Arial"/>
              </w:rPr>
              <w:t>6.6.4.6</w:t>
            </w:r>
          </w:p>
        </w:tc>
        <w:tc>
          <w:tcPr>
            <w:tcW w:w="0" w:type="auto"/>
          </w:tcPr>
          <w:p w14:paraId="07D8E1E7" w14:textId="77777777" w:rsidR="00C53C29" w:rsidRPr="009C4728" w:rsidRDefault="00C53C29" w:rsidP="0021138B">
            <w:pPr>
              <w:pStyle w:val="TAC"/>
              <w:rPr>
                <w:rFonts w:cs="Arial"/>
              </w:rPr>
            </w:pPr>
            <w:r w:rsidRPr="009C4728">
              <w:rPr>
                <w:rFonts w:cs="Arial"/>
              </w:rPr>
              <w:t>6.6.4.5</w:t>
            </w:r>
          </w:p>
        </w:tc>
      </w:tr>
      <w:tr w:rsidR="00C53C29" w:rsidRPr="009C4728" w14:paraId="07D8E1EF" w14:textId="77777777" w:rsidTr="0021138B">
        <w:trPr>
          <w:jc w:val="center"/>
        </w:trPr>
        <w:tc>
          <w:tcPr>
            <w:tcW w:w="0" w:type="auto"/>
          </w:tcPr>
          <w:p w14:paraId="07D8E1E9" w14:textId="77777777" w:rsidR="00C53C29" w:rsidRPr="009C4728" w:rsidRDefault="00C53C29" w:rsidP="0021138B">
            <w:pPr>
              <w:pStyle w:val="TAL"/>
              <w:rPr>
                <w:rFonts w:cs="Arial"/>
              </w:rPr>
            </w:pPr>
            <w:r w:rsidRPr="009C4728">
              <w:rPr>
                <w:rFonts w:cs="Arial"/>
              </w:rPr>
              <w:tab/>
              <w:t>Cumulative ACLR</w:t>
            </w:r>
          </w:p>
        </w:tc>
        <w:tc>
          <w:tcPr>
            <w:tcW w:w="0" w:type="auto"/>
          </w:tcPr>
          <w:p w14:paraId="07D8E1E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C"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E" w14:textId="77777777" w:rsidR="00C53C29" w:rsidRPr="009C4728" w:rsidRDefault="00C53C29" w:rsidP="0021138B">
            <w:pPr>
              <w:pStyle w:val="TAC"/>
              <w:rPr>
                <w:rFonts w:cs="Arial"/>
              </w:rPr>
            </w:pPr>
            <w:r w:rsidRPr="009C4728">
              <w:rPr>
                <w:rFonts w:cs="Arial"/>
              </w:rPr>
              <w:t>6.6.4.4 (NOTE 2)</w:t>
            </w:r>
          </w:p>
        </w:tc>
      </w:tr>
      <w:tr w:rsidR="00C53C29" w:rsidRPr="009C4728" w14:paraId="07D8E1FC" w14:textId="77777777" w:rsidTr="0021138B">
        <w:trPr>
          <w:jc w:val="center"/>
        </w:trPr>
        <w:tc>
          <w:tcPr>
            <w:tcW w:w="0" w:type="auto"/>
            <w:shd w:val="clear" w:color="auto" w:fill="auto"/>
          </w:tcPr>
          <w:p w14:paraId="07D8E1F0"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07D8E1F1" w14:textId="77777777" w:rsidR="00C53C29" w:rsidRPr="009C4728" w:rsidRDefault="00C53C29" w:rsidP="0021138B">
            <w:pPr>
              <w:pStyle w:val="TAC"/>
              <w:rPr>
                <w:rFonts w:cs="Arial"/>
              </w:rPr>
            </w:pPr>
            <w:r w:rsidRPr="009C4728">
              <w:rPr>
                <w:rFonts w:cs="Arial"/>
              </w:rPr>
              <w:t>6.7.1</w:t>
            </w:r>
          </w:p>
          <w:p w14:paraId="07D8E1F2"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07D8E1F3" w14:textId="77777777" w:rsidR="00C53C29" w:rsidRPr="009C4728" w:rsidRDefault="00C53C29" w:rsidP="0021138B">
            <w:pPr>
              <w:pStyle w:val="TAC"/>
              <w:rPr>
                <w:rFonts w:cs="Arial"/>
              </w:rPr>
            </w:pPr>
            <w:r w:rsidRPr="009C4728">
              <w:rPr>
                <w:rFonts w:cs="Arial"/>
              </w:rPr>
              <w:t>6.7.1</w:t>
            </w:r>
          </w:p>
          <w:p w14:paraId="07D8E1F4" w14:textId="77777777" w:rsidR="00C53C29" w:rsidRPr="009C4728" w:rsidRDefault="00C53C29" w:rsidP="0021138B">
            <w:pPr>
              <w:pStyle w:val="TAC"/>
              <w:rPr>
                <w:rFonts w:cs="Arial"/>
              </w:rPr>
            </w:pPr>
            <w:r w:rsidRPr="009C4728">
              <w:rPr>
                <w:rFonts w:cs="Arial"/>
              </w:rPr>
              <w:t>6.7.3</w:t>
            </w:r>
          </w:p>
          <w:p w14:paraId="07D8E1F5"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07D8E1F6" w14:textId="77777777" w:rsidR="00C53C29" w:rsidRPr="009C4728" w:rsidRDefault="00C53C29" w:rsidP="0021138B">
            <w:pPr>
              <w:pStyle w:val="TAC"/>
              <w:rPr>
                <w:rFonts w:cs="Arial"/>
              </w:rPr>
            </w:pPr>
            <w:r w:rsidRPr="009C4728">
              <w:rPr>
                <w:rFonts w:cs="Arial"/>
              </w:rPr>
              <w:t>6.7.1</w:t>
            </w:r>
          </w:p>
          <w:p w14:paraId="07D8E1F7" w14:textId="77777777" w:rsidR="00C53C29" w:rsidRPr="009C4728" w:rsidRDefault="00C53C29" w:rsidP="0021138B">
            <w:pPr>
              <w:pStyle w:val="TAC"/>
              <w:rPr>
                <w:rFonts w:cs="Arial"/>
              </w:rPr>
            </w:pPr>
            <w:r w:rsidRPr="009C4728">
              <w:rPr>
                <w:rFonts w:cs="Arial"/>
              </w:rPr>
              <w:t>6.7.3</w:t>
            </w:r>
          </w:p>
        </w:tc>
        <w:tc>
          <w:tcPr>
            <w:tcW w:w="0" w:type="auto"/>
          </w:tcPr>
          <w:p w14:paraId="07D8E1F8" w14:textId="77777777" w:rsidR="00C53C29" w:rsidRPr="009C4728" w:rsidRDefault="00C53C29" w:rsidP="0021138B">
            <w:pPr>
              <w:pStyle w:val="TAC"/>
              <w:rPr>
                <w:rFonts w:cs="Arial"/>
              </w:rPr>
            </w:pPr>
            <w:r w:rsidRPr="009C4728">
              <w:rPr>
                <w:rFonts w:cs="Arial"/>
              </w:rPr>
              <w:t>6.7.1</w:t>
            </w:r>
          </w:p>
          <w:p w14:paraId="07D8E1F9" w14:textId="77777777" w:rsidR="00C53C29" w:rsidRPr="009C4728" w:rsidRDefault="00C53C29" w:rsidP="0021138B">
            <w:pPr>
              <w:pStyle w:val="TAC"/>
              <w:rPr>
                <w:rFonts w:cs="Arial"/>
              </w:rPr>
            </w:pPr>
            <w:r w:rsidRPr="009C4728">
              <w:rPr>
                <w:rFonts w:cs="Arial"/>
              </w:rPr>
              <w:t>6.7.3</w:t>
            </w:r>
          </w:p>
        </w:tc>
        <w:tc>
          <w:tcPr>
            <w:tcW w:w="0" w:type="auto"/>
          </w:tcPr>
          <w:p w14:paraId="07D8E1FA" w14:textId="77777777" w:rsidR="00C53C29" w:rsidRPr="009C4728" w:rsidRDefault="00C53C29" w:rsidP="0021138B">
            <w:pPr>
              <w:pStyle w:val="TAC"/>
              <w:rPr>
                <w:rFonts w:cs="Arial"/>
              </w:rPr>
            </w:pPr>
            <w:r w:rsidRPr="009C4728">
              <w:rPr>
                <w:rFonts w:cs="Arial"/>
              </w:rPr>
              <w:t>6.7.1</w:t>
            </w:r>
          </w:p>
          <w:p w14:paraId="07D8E1FB" w14:textId="77777777" w:rsidR="00C53C29" w:rsidRPr="009C4728" w:rsidRDefault="00C53C29" w:rsidP="0021138B">
            <w:pPr>
              <w:pStyle w:val="TAC"/>
              <w:rPr>
                <w:rFonts w:cs="Arial"/>
              </w:rPr>
            </w:pPr>
            <w:r w:rsidRPr="009C4728">
              <w:rPr>
                <w:rFonts w:cs="Arial"/>
              </w:rPr>
              <w:t>6.7.3</w:t>
            </w:r>
          </w:p>
        </w:tc>
      </w:tr>
      <w:tr w:rsidR="00C53C29" w:rsidRPr="009C4728" w14:paraId="07D8E205" w14:textId="77777777" w:rsidTr="0021138B">
        <w:trPr>
          <w:jc w:val="center"/>
        </w:trPr>
        <w:tc>
          <w:tcPr>
            <w:tcW w:w="0" w:type="auto"/>
            <w:shd w:val="clear" w:color="auto" w:fill="auto"/>
          </w:tcPr>
          <w:p w14:paraId="07D8E1FD"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07D8E1FE" w14:textId="77777777" w:rsidR="00C53C29" w:rsidRPr="009C4728" w:rsidRDefault="00C53C29" w:rsidP="0021138B">
            <w:pPr>
              <w:pStyle w:val="TAC"/>
              <w:rPr>
                <w:rFonts w:cs="Arial"/>
              </w:rPr>
            </w:pPr>
            <w:r w:rsidRPr="009C4728">
              <w:rPr>
                <w:rFonts w:cs="Arial"/>
              </w:rPr>
              <w:t>7.2.1</w:t>
            </w:r>
          </w:p>
          <w:p w14:paraId="07D8E1FF" w14:textId="77777777" w:rsidR="00C53C29" w:rsidRPr="009C4728" w:rsidRDefault="00C53C29" w:rsidP="0021138B">
            <w:pPr>
              <w:pStyle w:val="TAC"/>
              <w:rPr>
                <w:rFonts w:cs="Arial"/>
              </w:rPr>
            </w:pPr>
            <w:r w:rsidRPr="009C4728">
              <w:rPr>
                <w:rFonts w:cs="Arial"/>
              </w:rPr>
              <w:t>7.2.3</w:t>
            </w:r>
          </w:p>
          <w:p w14:paraId="07D8E200"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07D8E201"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07D8E202" w14:textId="77777777" w:rsidR="00C53C29" w:rsidRPr="009C4728" w:rsidRDefault="00C53C29" w:rsidP="0021138B">
            <w:pPr>
              <w:pStyle w:val="TAC"/>
              <w:rPr>
                <w:rFonts w:cs="Arial"/>
              </w:rPr>
            </w:pPr>
            <w:r w:rsidRPr="009C4728">
              <w:rPr>
                <w:rFonts w:cs="Arial"/>
              </w:rPr>
              <w:t>7.2.3</w:t>
            </w:r>
          </w:p>
        </w:tc>
        <w:tc>
          <w:tcPr>
            <w:tcW w:w="0" w:type="auto"/>
          </w:tcPr>
          <w:p w14:paraId="07D8E203" w14:textId="77777777" w:rsidR="00C53C29" w:rsidRPr="009C4728" w:rsidRDefault="00C53C29" w:rsidP="0021138B">
            <w:pPr>
              <w:pStyle w:val="TAC"/>
              <w:rPr>
                <w:rFonts w:cs="Arial"/>
              </w:rPr>
            </w:pPr>
            <w:r w:rsidRPr="009C4728">
              <w:rPr>
                <w:rFonts w:cs="Arial"/>
              </w:rPr>
              <w:t>7.2.6</w:t>
            </w:r>
          </w:p>
        </w:tc>
        <w:tc>
          <w:tcPr>
            <w:tcW w:w="0" w:type="auto"/>
          </w:tcPr>
          <w:p w14:paraId="07D8E204" w14:textId="77777777" w:rsidR="00C53C29" w:rsidRPr="009C4728" w:rsidRDefault="00C53C29" w:rsidP="0021138B">
            <w:pPr>
              <w:pStyle w:val="TAC"/>
              <w:rPr>
                <w:rFonts w:cs="Arial"/>
              </w:rPr>
            </w:pPr>
            <w:r w:rsidRPr="009C4728">
              <w:rPr>
                <w:rFonts w:cs="Arial"/>
              </w:rPr>
              <w:t>7.2.5</w:t>
            </w:r>
          </w:p>
        </w:tc>
      </w:tr>
      <w:tr w:rsidR="00C53C29" w:rsidRPr="009C4728" w14:paraId="07D8E20E" w14:textId="77777777" w:rsidTr="0021138B">
        <w:trPr>
          <w:jc w:val="center"/>
        </w:trPr>
        <w:tc>
          <w:tcPr>
            <w:tcW w:w="0" w:type="auto"/>
            <w:shd w:val="clear" w:color="auto" w:fill="auto"/>
          </w:tcPr>
          <w:p w14:paraId="07D8E206"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07D8E207" w14:textId="77777777" w:rsidR="00C53C29" w:rsidRPr="009C4728" w:rsidRDefault="00C53C29" w:rsidP="0021138B">
            <w:pPr>
              <w:pStyle w:val="TAC"/>
              <w:rPr>
                <w:rFonts w:cs="Arial"/>
              </w:rPr>
            </w:pPr>
            <w:r w:rsidRPr="009C4728">
              <w:rPr>
                <w:rFonts w:cs="Arial"/>
              </w:rPr>
              <w:t>7.3.1</w:t>
            </w:r>
          </w:p>
          <w:p w14:paraId="07D8E208" w14:textId="77777777" w:rsidR="00C53C29" w:rsidRPr="009C4728" w:rsidRDefault="00C53C29" w:rsidP="0021138B">
            <w:pPr>
              <w:pStyle w:val="TAC"/>
              <w:rPr>
                <w:rFonts w:cs="Arial"/>
              </w:rPr>
            </w:pPr>
            <w:r w:rsidRPr="009C4728">
              <w:rPr>
                <w:rFonts w:cs="Arial"/>
              </w:rPr>
              <w:t>7.3.3</w:t>
            </w:r>
          </w:p>
          <w:p w14:paraId="07D8E209"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07D8E20A"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07D8E20B" w14:textId="77777777" w:rsidR="00C53C29" w:rsidRPr="009C4728" w:rsidRDefault="00C53C29" w:rsidP="0021138B">
            <w:pPr>
              <w:pStyle w:val="TAC"/>
              <w:rPr>
                <w:rFonts w:cs="Arial"/>
              </w:rPr>
            </w:pPr>
            <w:r w:rsidRPr="009C4728">
              <w:rPr>
                <w:rFonts w:cs="Arial"/>
              </w:rPr>
              <w:t>7.3.3</w:t>
            </w:r>
          </w:p>
        </w:tc>
        <w:tc>
          <w:tcPr>
            <w:tcW w:w="0" w:type="auto"/>
          </w:tcPr>
          <w:p w14:paraId="07D8E20C" w14:textId="77777777" w:rsidR="00C53C29" w:rsidRPr="009C4728" w:rsidRDefault="00C53C29" w:rsidP="0021138B">
            <w:pPr>
              <w:pStyle w:val="TAC"/>
              <w:rPr>
                <w:rFonts w:cs="Arial"/>
              </w:rPr>
            </w:pPr>
            <w:r w:rsidRPr="009C4728">
              <w:rPr>
                <w:rFonts w:cs="Arial"/>
              </w:rPr>
              <w:t>7.3.6</w:t>
            </w:r>
          </w:p>
        </w:tc>
        <w:tc>
          <w:tcPr>
            <w:tcW w:w="0" w:type="auto"/>
          </w:tcPr>
          <w:p w14:paraId="07D8E20D" w14:textId="77777777" w:rsidR="00C53C29" w:rsidRPr="009C4728" w:rsidRDefault="00C53C29" w:rsidP="0021138B">
            <w:pPr>
              <w:pStyle w:val="TAC"/>
              <w:rPr>
                <w:rFonts w:cs="Arial"/>
              </w:rPr>
            </w:pPr>
            <w:r w:rsidRPr="009C4728">
              <w:rPr>
                <w:rFonts w:cs="Arial"/>
              </w:rPr>
              <w:t>7.3.5</w:t>
            </w:r>
          </w:p>
        </w:tc>
      </w:tr>
      <w:tr w:rsidR="00C53C29" w:rsidRPr="009C4728" w14:paraId="07D8E213" w14:textId="77777777" w:rsidTr="0021138B">
        <w:trPr>
          <w:jc w:val="center"/>
        </w:trPr>
        <w:tc>
          <w:tcPr>
            <w:tcW w:w="0" w:type="auto"/>
            <w:shd w:val="clear" w:color="auto" w:fill="auto"/>
          </w:tcPr>
          <w:p w14:paraId="07D8E20F"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07D8E210" w14:textId="77777777" w:rsidR="00C53C29" w:rsidRPr="009C4728" w:rsidRDefault="00C53C29" w:rsidP="0021138B">
            <w:pPr>
              <w:pStyle w:val="TAC"/>
              <w:rPr>
                <w:rFonts w:cs="Arial"/>
              </w:rPr>
            </w:pPr>
          </w:p>
        </w:tc>
        <w:tc>
          <w:tcPr>
            <w:tcW w:w="0" w:type="auto"/>
          </w:tcPr>
          <w:p w14:paraId="07D8E211" w14:textId="77777777" w:rsidR="00C53C29" w:rsidRPr="009C4728" w:rsidRDefault="00C53C29" w:rsidP="0021138B">
            <w:pPr>
              <w:pStyle w:val="TAC"/>
              <w:rPr>
                <w:rFonts w:cs="Arial"/>
              </w:rPr>
            </w:pPr>
          </w:p>
        </w:tc>
        <w:tc>
          <w:tcPr>
            <w:tcW w:w="0" w:type="auto"/>
          </w:tcPr>
          <w:p w14:paraId="07D8E212" w14:textId="77777777" w:rsidR="00C53C29" w:rsidRPr="009C4728" w:rsidRDefault="00C53C29" w:rsidP="0021138B">
            <w:pPr>
              <w:pStyle w:val="TAC"/>
              <w:rPr>
                <w:rFonts w:cs="Arial"/>
              </w:rPr>
            </w:pPr>
          </w:p>
        </w:tc>
      </w:tr>
      <w:tr w:rsidR="00C53C29" w:rsidRPr="009C4728" w14:paraId="07D8E21D" w14:textId="77777777" w:rsidTr="0021138B">
        <w:trPr>
          <w:jc w:val="center"/>
        </w:trPr>
        <w:tc>
          <w:tcPr>
            <w:tcW w:w="0" w:type="auto"/>
            <w:shd w:val="clear" w:color="auto" w:fill="auto"/>
          </w:tcPr>
          <w:p w14:paraId="07D8E214"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07D8E215" w14:textId="77777777" w:rsidR="00C53C29" w:rsidRPr="009C4728" w:rsidRDefault="00C53C29" w:rsidP="0021138B">
            <w:pPr>
              <w:pStyle w:val="TAC"/>
              <w:rPr>
                <w:rFonts w:cs="Arial"/>
              </w:rPr>
            </w:pPr>
            <w:r w:rsidRPr="009C4728">
              <w:rPr>
                <w:rFonts w:cs="Arial"/>
              </w:rPr>
              <w:t>7.4.1</w:t>
            </w:r>
          </w:p>
          <w:p w14:paraId="07D8E216"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7" w14:textId="77777777" w:rsidR="00C53C29" w:rsidRPr="009C4728" w:rsidRDefault="00C53C29" w:rsidP="0021138B">
            <w:pPr>
              <w:pStyle w:val="TAC"/>
              <w:rPr>
                <w:rFonts w:cs="Arial"/>
              </w:rPr>
            </w:pPr>
            <w:r w:rsidRPr="009C4728">
              <w:rPr>
                <w:rFonts w:cs="Arial"/>
              </w:rPr>
              <w:t>7.4.1</w:t>
            </w:r>
          </w:p>
          <w:p w14:paraId="07D8E218"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9" w14:textId="77777777" w:rsidR="00C53C29" w:rsidRPr="009C4728" w:rsidRDefault="00C53C29" w:rsidP="0021138B">
            <w:pPr>
              <w:pStyle w:val="TAC"/>
              <w:rPr>
                <w:rFonts w:cs="Arial"/>
              </w:rPr>
            </w:pPr>
            <w:r w:rsidRPr="009C4728">
              <w:rPr>
                <w:rFonts w:cs="Arial"/>
              </w:rPr>
              <w:t>7.4.1</w:t>
            </w:r>
          </w:p>
          <w:p w14:paraId="07D8E21A" w14:textId="77777777" w:rsidR="00C53C29" w:rsidRPr="009C4728" w:rsidRDefault="00C53C29" w:rsidP="0021138B">
            <w:pPr>
              <w:pStyle w:val="TAC"/>
              <w:rPr>
                <w:rFonts w:cs="Arial"/>
              </w:rPr>
            </w:pPr>
            <w:r w:rsidRPr="009C4728">
              <w:rPr>
                <w:rFonts w:cs="Arial"/>
              </w:rPr>
              <w:t>7.4.5</w:t>
            </w:r>
          </w:p>
        </w:tc>
        <w:tc>
          <w:tcPr>
            <w:tcW w:w="0" w:type="auto"/>
          </w:tcPr>
          <w:p w14:paraId="07D8E21B" w14:textId="77777777" w:rsidR="00C53C29" w:rsidRPr="009C4728" w:rsidRDefault="00C53C29" w:rsidP="0021138B">
            <w:pPr>
              <w:pStyle w:val="TAC"/>
              <w:rPr>
                <w:rFonts w:cs="Arial"/>
              </w:rPr>
            </w:pPr>
            <w:r w:rsidRPr="009C4728">
              <w:rPr>
                <w:rFonts w:cs="Arial"/>
              </w:rPr>
              <w:t>7.4.1</w:t>
            </w:r>
          </w:p>
        </w:tc>
        <w:tc>
          <w:tcPr>
            <w:tcW w:w="0" w:type="auto"/>
          </w:tcPr>
          <w:p w14:paraId="07D8E21C" w14:textId="77777777" w:rsidR="00C53C29" w:rsidRPr="009C4728" w:rsidRDefault="00C53C29" w:rsidP="0021138B">
            <w:pPr>
              <w:pStyle w:val="TAC"/>
              <w:rPr>
                <w:rFonts w:cs="Arial"/>
              </w:rPr>
            </w:pPr>
            <w:r w:rsidRPr="009C4728">
              <w:rPr>
                <w:rFonts w:cs="Arial"/>
              </w:rPr>
              <w:t>7.4.1</w:t>
            </w:r>
          </w:p>
        </w:tc>
      </w:tr>
      <w:tr w:rsidR="00C53C29" w:rsidRPr="009C4728" w14:paraId="07D8E224" w14:textId="77777777" w:rsidTr="0021138B">
        <w:trPr>
          <w:jc w:val="center"/>
        </w:trPr>
        <w:tc>
          <w:tcPr>
            <w:tcW w:w="0" w:type="auto"/>
            <w:shd w:val="clear" w:color="auto" w:fill="auto"/>
          </w:tcPr>
          <w:p w14:paraId="07D8E21E"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07D8E21F"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0"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1" w14:textId="77777777" w:rsidR="00C53C29" w:rsidRPr="009C4728" w:rsidRDefault="00C53C29" w:rsidP="0021138B">
            <w:pPr>
              <w:pStyle w:val="TAC"/>
              <w:rPr>
                <w:rFonts w:cs="Arial"/>
              </w:rPr>
            </w:pPr>
            <w:r w:rsidRPr="009C4728">
              <w:rPr>
                <w:rFonts w:cs="Arial"/>
              </w:rPr>
              <w:t>7.4.2</w:t>
            </w:r>
          </w:p>
        </w:tc>
        <w:tc>
          <w:tcPr>
            <w:tcW w:w="0" w:type="auto"/>
          </w:tcPr>
          <w:p w14:paraId="07D8E222" w14:textId="77777777" w:rsidR="00C53C29" w:rsidRPr="009C4728" w:rsidRDefault="00C53C29" w:rsidP="0021138B">
            <w:pPr>
              <w:pStyle w:val="TAC"/>
              <w:rPr>
                <w:rFonts w:cs="Arial"/>
              </w:rPr>
            </w:pPr>
            <w:r w:rsidRPr="009C4728">
              <w:rPr>
                <w:rFonts w:cs="Arial"/>
              </w:rPr>
              <w:t>7.4.2</w:t>
            </w:r>
          </w:p>
        </w:tc>
        <w:tc>
          <w:tcPr>
            <w:tcW w:w="0" w:type="auto"/>
          </w:tcPr>
          <w:p w14:paraId="07D8E223" w14:textId="77777777" w:rsidR="00C53C29" w:rsidRPr="009C4728" w:rsidRDefault="00C53C29" w:rsidP="0021138B">
            <w:pPr>
              <w:pStyle w:val="TAC"/>
              <w:rPr>
                <w:rFonts w:cs="Arial"/>
              </w:rPr>
            </w:pPr>
            <w:r w:rsidRPr="009C4728">
              <w:rPr>
                <w:rFonts w:cs="Arial"/>
              </w:rPr>
              <w:t>7.4.2</w:t>
            </w:r>
          </w:p>
        </w:tc>
      </w:tr>
      <w:tr w:rsidR="00C53C29" w:rsidRPr="009C4728" w14:paraId="07D8E22B" w14:textId="77777777" w:rsidTr="0021138B">
        <w:trPr>
          <w:jc w:val="center"/>
        </w:trPr>
        <w:tc>
          <w:tcPr>
            <w:tcW w:w="0" w:type="auto"/>
            <w:shd w:val="clear" w:color="auto" w:fill="auto"/>
          </w:tcPr>
          <w:p w14:paraId="07D8E225"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07D8E226"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7"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8" w14:textId="77777777" w:rsidR="00C53C29" w:rsidRPr="009C4728" w:rsidRDefault="00C53C29" w:rsidP="0021138B">
            <w:pPr>
              <w:pStyle w:val="TAC"/>
              <w:rPr>
                <w:rFonts w:cs="Arial"/>
              </w:rPr>
            </w:pPr>
            <w:r w:rsidRPr="009C4728">
              <w:rPr>
                <w:rFonts w:cs="Arial"/>
              </w:rPr>
              <w:t>7.5</w:t>
            </w:r>
          </w:p>
        </w:tc>
        <w:tc>
          <w:tcPr>
            <w:tcW w:w="0" w:type="auto"/>
          </w:tcPr>
          <w:p w14:paraId="07D8E229" w14:textId="77777777" w:rsidR="00C53C29" w:rsidRPr="009C4728" w:rsidRDefault="00C53C29" w:rsidP="0021138B">
            <w:pPr>
              <w:pStyle w:val="TAC"/>
              <w:rPr>
                <w:rFonts w:cs="Arial"/>
              </w:rPr>
            </w:pPr>
            <w:r w:rsidRPr="009C4728">
              <w:rPr>
                <w:rFonts w:cs="Arial"/>
              </w:rPr>
              <w:t>7.5</w:t>
            </w:r>
          </w:p>
        </w:tc>
        <w:tc>
          <w:tcPr>
            <w:tcW w:w="0" w:type="auto"/>
          </w:tcPr>
          <w:p w14:paraId="07D8E22A" w14:textId="77777777" w:rsidR="00C53C29" w:rsidRPr="009C4728" w:rsidRDefault="00C53C29" w:rsidP="0021138B">
            <w:pPr>
              <w:pStyle w:val="TAC"/>
              <w:rPr>
                <w:rFonts w:cs="Arial"/>
              </w:rPr>
            </w:pPr>
            <w:r w:rsidRPr="009C4728">
              <w:rPr>
                <w:rFonts w:cs="Arial"/>
              </w:rPr>
              <w:t>7.5</w:t>
            </w:r>
          </w:p>
        </w:tc>
      </w:tr>
      <w:tr w:rsidR="00C53C29" w:rsidRPr="009C4728" w14:paraId="07D8E232" w14:textId="77777777" w:rsidTr="0021138B">
        <w:trPr>
          <w:jc w:val="center"/>
        </w:trPr>
        <w:tc>
          <w:tcPr>
            <w:tcW w:w="0" w:type="auto"/>
            <w:shd w:val="clear" w:color="auto" w:fill="auto"/>
          </w:tcPr>
          <w:p w14:paraId="07D8E22C"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07D8E22D"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E"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F" w14:textId="77777777" w:rsidR="00C53C29" w:rsidRPr="009C4728" w:rsidRDefault="00C53C29" w:rsidP="0021138B">
            <w:pPr>
              <w:pStyle w:val="TAC"/>
              <w:rPr>
                <w:rFonts w:cs="Arial"/>
              </w:rPr>
            </w:pPr>
            <w:r w:rsidRPr="009C4728">
              <w:rPr>
                <w:rFonts w:cs="Arial"/>
              </w:rPr>
              <w:t>7.6.1</w:t>
            </w:r>
          </w:p>
        </w:tc>
        <w:tc>
          <w:tcPr>
            <w:tcW w:w="0" w:type="auto"/>
          </w:tcPr>
          <w:p w14:paraId="07D8E230" w14:textId="77777777" w:rsidR="00C53C29" w:rsidRPr="009C4728" w:rsidRDefault="00C53C29" w:rsidP="0021138B">
            <w:pPr>
              <w:pStyle w:val="TAC"/>
              <w:rPr>
                <w:rFonts w:cs="Arial"/>
              </w:rPr>
            </w:pPr>
            <w:r w:rsidRPr="009C4728">
              <w:rPr>
                <w:rFonts w:cs="Arial"/>
              </w:rPr>
              <w:t>7.6.1</w:t>
            </w:r>
          </w:p>
        </w:tc>
        <w:tc>
          <w:tcPr>
            <w:tcW w:w="0" w:type="auto"/>
          </w:tcPr>
          <w:p w14:paraId="07D8E231" w14:textId="77777777" w:rsidR="00C53C29" w:rsidRPr="009C4728" w:rsidRDefault="00C53C29" w:rsidP="0021138B">
            <w:pPr>
              <w:pStyle w:val="TAC"/>
              <w:rPr>
                <w:rFonts w:cs="Arial"/>
              </w:rPr>
            </w:pPr>
            <w:r w:rsidRPr="009C4728">
              <w:rPr>
                <w:rFonts w:cs="Arial"/>
              </w:rPr>
              <w:t>7.6.1</w:t>
            </w:r>
          </w:p>
        </w:tc>
      </w:tr>
      <w:tr w:rsidR="00C53C29" w:rsidRPr="009C4728" w14:paraId="07D8E237" w14:textId="77777777" w:rsidTr="0021138B">
        <w:trPr>
          <w:jc w:val="center"/>
        </w:trPr>
        <w:tc>
          <w:tcPr>
            <w:tcW w:w="0" w:type="auto"/>
            <w:shd w:val="clear" w:color="auto" w:fill="auto"/>
          </w:tcPr>
          <w:p w14:paraId="07D8E233"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07D8E234" w14:textId="77777777" w:rsidR="00C53C29" w:rsidRPr="009C4728" w:rsidRDefault="00C53C29" w:rsidP="0021138B">
            <w:pPr>
              <w:pStyle w:val="TAC"/>
              <w:rPr>
                <w:rFonts w:cs="Arial"/>
              </w:rPr>
            </w:pPr>
          </w:p>
        </w:tc>
        <w:tc>
          <w:tcPr>
            <w:tcW w:w="0" w:type="auto"/>
          </w:tcPr>
          <w:p w14:paraId="07D8E235" w14:textId="77777777" w:rsidR="00C53C29" w:rsidRPr="009C4728" w:rsidRDefault="00C53C29" w:rsidP="0021138B">
            <w:pPr>
              <w:pStyle w:val="TAC"/>
              <w:rPr>
                <w:rFonts w:cs="Arial"/>
              </w:rPr>
            </w:pPr>
          </w:p>
        </w:tc>
        <w:tc>
          <w:tcPr>
            <w:tcW w:w="0" w:type="auto"/>
          </w:tcPr>
          <w:p w14:paraId="07D8E236" w14:textId="77777777" w:rsidR="00C53C29" w:rsidRPr="009C4728" w:rsidRDefault="00C53C29" w:rsidP="0021138B">
            <w:pPr>
              <w:pStyle w:val="TAC"/>
              <w:rPr>
                <w:rFonts w:cs="Arial"/>
              </w:rPr>
            </w:pPr>
          </w:p>
        </w:tc>
      </w:tr>
      <w:tr w:rsidR="00C53C29" w:rsidRPr="009C4728" w14:paraId="07D8E23E" w14:textId="77777777" w:rsidTr="0021138B">
        <w:trPr>
          <w:jc w:val="center"/>
        </w:trPr>
        <w:tc>
          <w:tcPr>
            <w:tcW w:w="0" w:type="auto"/>
            <w:shd w:val="clear" w:color="auto" w:fill="auto"/>
          </w:tcPr>
          <w:p w14:paraId="07D8E238"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07D8E239"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A"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B" w14:textId="77777777" w:rsidR="00C53C29" w:rsidRPr="009C4728" w:rsidRDefault="00C53C29" w:rsidP="0021138B">
            <w:pPr>
              <w:pStyle w:val="TAC"/>
              <w:rPr>
                <w:rFonts w:cs="Arial"/>
              </w:rPr>
            </w:pPr>
            <w:r w:rsidRPr="009C4728">
              <w:rPr>
                <w:rFonts w:cs="Arial"/>
              </w:rPr>
              <w:t>7.7.1</w:t>
            </w:r>
          </w:p>
        </w:tc>
        <w:tc>
          <w:tcPr>
            <w:tcW w:w="0" w:type="auto"/>
          </w:tcPr>
          <w:p w14:paraId="07D8E23C" w14:textId="77777777" w:rsidR="00C53C29" w:rsidRPr="009C4728" w:rsidRDefault="00C53C29" w:rsidP="0021138B">
            <w:pPr>
              <w:pStyle w:val="TAC"/>
              <w:rPr>
                <w:rFonts w:cs="Arial"/>
              </w:rPr>
            </w:pPr>
            <w:r w:rsidRPr="009C4728">
              <w:rPr>
                <w:rFonts w:cs="Arial"/>
              </w:rPr>
              <w:t>7.7.1</w:t>
            </w:r>
          </w:p>
        </w:tc>
        <w:tc>
          <w:tcPr>
            <w:tcW w:w="0" w:type="auto"/>
          </w:tcPr>
          <w:p w14:paraId="07D8E23D" w14:textId="77777777" w:rsidR="00C53C29" w:rsidRPr="009C4728" w:rsidRDefault="00C53C29" w:rsidP="0021138B">
            <w:pPr>
              <w:pStyle w:val="TAC"/>
              <w:rPr>
                <w:rFonts w:cs="Arial"/>
              </w:rPr>
            </w:pPr>
            <w:r w:rsidRPr="009C4728">
              <w:rPr>
                <w:rFonts w:cs="Arial"/>
              </w:rPr>
              <w:t>7.7.1</w:t>
            </w:r>
          </w:p>
        </w:tc>
      </w:tr>
      <w:tr w:rsidR="00C53C29" w:rsidRPr="009C4728" w14:paraId="07D8E245" w14:textId="77777777" w:rsidTr="0021138B">
        <w:trPr>
          <w:jc w:val="center"/>
        </w:trPr>
        <w:tc>
          <w:tcPr>
            <w:tcW w:w="0" w:type="auto"/>
            <w:shd w:val="clear" w:color="auto" w:fill="auto"/>
          </w:tcPr>
          <w:p w14:paraId="07D8E23F"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07D8E240"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1"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2" w14:textId="77777777" w:rsidR="00C53C29" w:rsidRPr="009C4728" w:rsidRDefault="00C53C29" w:rsidP="0021138B">
            <w:pPr>
              <w:pStyle w:val="TAC"/>
              <w:rPr>
                <w:rFonts w:cs="Arial"/>
              </w:rPr>
            </w:pPr>
            <w:r w:rsidRPr="009C4728">
              <w:rPr>
                <w:rFonts w:cs="Arial"/>
              </w:rPr>
              <w:t>7.7.2</w:t>
            </w:r>
          </w:p>
        </w:tc>
        <w:tc>
          <w:tcPr>
            <w:tcW w:w="0" w:type="auto"/>
          </w:tcPr>
          <w:p w14:paraId="07D8E243" w14:textId="77777777" w:rsidR="00C53C29" w:rsidRPr="009C4728" w:rsidRDefault="00C53C29" w:rsidP="0021138B">
            <w:pPr>
              <w:pStyle w:val="TAC"/>
              <w:rPr>
                <w:rFonts w:cs="Arial"/>
              </w:rPr>
            </w:pPr>
            <w:r w:rsidRPr="009C4728">
              <w:rPr>
                <w:rFonts w:cs="Arial"/>
              </w:rPr>
              <w:t>7.7.2</w:t>
            </w:r>
          </w:p>
        </w:tc>
        <w:tc>
          <w:tcPr>
            <w:tcW w:w="0" w:type="auto"/>
          </w:tcPr>
          <w:p w14:paraId="07D8E244" w14:textId="77777777" w:rsidR="00C53C29" w:rsidRPr="009C4728" w:rsidRDefault="00C53C29" w:rsidP="0021138B">
            <w:pPr>
              <w:pStyle w:val="TAC"/>
              <w:rPr>
                <w:rFonts w:cs="Arial"/>
              </w:rPr>
            </w:pPr>
            <w:r w:rsidRPr="009C4728">
              <w:rPr>
                <w:rFonts w:cs="Arial"/>
              </w:rPr>
              <w:t>7.7.2</w:t>
            </w:r>
          </w:p>
        </w:tc>
      </w:tr>
      <w:tr w:rsidR="00C53C29" w:rsidRPr="009C4728" w14:paraId="07D8E24C" w14:textId="77777777" w:rsidTr="0021138B">
        <w:trPr>
          <w:jc w:val="center"/>
        </w:trPr>
        <w:tc>
          <w:tcPr>
            <w:tcW w:w="0" w:type="auto"/>
            <w:shd w:val="clear" w:color="auto" w:fill="auto"/>
          </w:tcPr>
          <w:p w14:paraId="07D8E246"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07D8E247"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9" w14:textId="77777777" w:rsidR="00C53C29" w:rsidRPr="009C4728" w:rsidRDefault="00C53C29" w:rsidP="0021138B">
            <w:pPr>
              <w:pStyle w:val="TAC"/>
              <w:rPr>
                <w:rFonts w:cs="Arial"/>
              </w:rPr>
            </w:pPr>
            <w:r w:rsidRPr="009C4728">
              <w:rPr>
                <w:rFonts w:cs="Arial"/>
              </w:rPr>
              <w:t>-</w:t>
            </w:r>
          </w:p>
        </w:tc>
        <w:tc>
          <w:tcPr>
            <w:tcW w:w="0" w:type="auto"/>
          </w:tcPr>
          <w:p w14:paraId="07D8E24A" w14:textId="77777777" w:rsidR="00C53C29" w:rsidRPr="009C4728" w:rsidRDefault="00C53C29" w:rsidP="0021138B">
            <w:pPr>
              <w:pStyle w:val="TAC"/>
              <w:rPr>
                <w:rFonts w:cs="Arial"/>
              </w:rPr>
            </w:pPr>
            <w:r w:rsidRPr="009C4728">
              <w:rPr>
                <w:rFonts w:cs="Arial"/>
              </w:rPr>
              <w:t>7.8.2</w:t>
            </w:r>
          </w:p>
        </w:tc>
        <w:tc>
          <w:tcPr>
            <w:tcW w:w="0" w:type="auto"/>
          </w:tcPr>
          <w:p w14:paraId="07D8E24B" w14:textId="77777777" w:rsidR="00C53C29" w:rsidRPr="009C4728" w:rsidRDefault="00C53C29" w:rsidP="0021138B">
            <w:pPr>
              <w:pStyle w:val="TAC"/>
              <w:rPr>
                <w:rFonts w:cs="Arial"/>
              </w:rPr>
            </w:pPr>
            <w:r w:rsidRPr="009C4728">
              <w:rPr>
                <w:rFonts w:cs="Arial"/>
              </w:rPr>
              <w:t>7.8</w:t>
            </w:r>
          </w:p>
        </w:tc>
      </w:tr>
      <w:tr w:rsidR="00C53C29" w:rsidRPr="009C4728" w14:paraId="07D8E255" w14:textId="77777777" w:rsidTr="0021138B">
        <w:trPr>
          <w:jc w:val="center"/>
        </w:trPr>
        <w:tc>
          <w:tcPr>
            <w:tcW w:w="0" w:type="auto"/>
            <w:shd w:val="clear" w:color="auto" w:fill="auto"/>
          </w:tcPr>
          <w:p w14:paraId="07D8E24D"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07D8E24E" w14:textId="77777777" w:rsidR="00C53C29" w:rsidRPr="009C4728" w:rsidRDefault="00C53C29" w:rsidP="0021138B">
            <w:pPr>
              <w:pStyle w:val="TAC"/>
              <w:rPr>
                <w:rFonts w:cs="Arial"/>
              </w:rPr>
            </w:pPr>
            <w:r w:rsidRPr="009C4728">
              <w:rPr>
                <w:rFonts w:cs="Arial"/>
              </w:rPr>
              <w:t>8.1</w:t>
            </w:r>
          </w:p>
          <w:p w14:paraId="07D8E24F" w14:textId="77777777" w:rsidR="00C53C29" w:rsidRPr="009C4728" w:rsidRDefault="00C53C29" w:rsidP="0021138B">
            <w:pPr>
              <w:pStyle w:val="TAC"/>
              <w:rPr>
                <w:rFonts w:cs="Arial"/>
              </w:rPr>
            </w:pPr>
            <w:r w:rsidRPr="009C4728">
              <w:rPr>
                <w:rFonts w:cs="Arial"/>
              </w:rPr>
              <w:t>8.3</w:t>
            </w:r>
          </w:p>
          <w:p w14:paraId="07D8E250"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07D8E251"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07D8E252" w14:textId="77777777" w:rsidR="00C53C29" w:rsidRPr="009C4728" w:rsidRDefault="00C53C29" w:rsidP="0021138B">
            <w:pPr>
              <w:pStyle w:val="TAC"/>
              <w:rPr>
                <w:rFonts w:cs="Arial"/>
              </w:rPr>
            </w:pPr>
            <w:r w:rsidRPr="009C4728">
              <w:rPr>
                <w:rFonts w:cs="Arial"/>
              </w:rPr>
              <w:t>8.3</w:t>
            </w:r>
          </w:p>
        </w:tc>
        <w:tc>
          <w:tcPr>
            <w:tcW w:w="0" w:type="auto"/>
          </w:tcPr>
          <w:p w14:paraId="07D8E253" w14:textId="77777777" w:rsidR="00C53C29" w:rsidRPr="009C4728" w:rsidRDefault="00C53C29" w:rsidP="0021138B">
            <w:pPr>
              <w:pStyle w:val="TAC"/>
              <w:rPr>
                <w:rFonts w:cs="Arial"/>
              </w:rPr>
            </w:pPr>
            <w:r w:rsidRPr="009C4728">
              <w:rPr>
                <w:rFonts w:cs="Arial"/>
              </w:rPr>
              <w:t>8.5</w:t>
            </w:r>
          </w:p>
        </w:tc>
        <w:tc>
          <w:tcPr>
            <w:tcW w:w="0" w:type="auto"/>
          </w:tcPr>
          <w:p w14:paraId="07D8E254" w14:textId="77777777" w:rsidR="00C53C29" w:rsidRPr="009C4728" w:rsidRDefault="00865C82" w:rsidP="0021138B">
            <w:pPr>
              <w:pStyle w:val="TAC"/>
              <w:rPr>
                <w:rFonts w:cs="Arial"/>
              </w:rPr>
            </w:pPr>
            <w:r>
              <w:rPr>
                <w:rFonts w:cs="Arial"/>
              </w:rPr>
              <w:t>8.6</w:t>
            </w:r>
          </w:p>
        </w:tc>
      </w:tr>
      <w:tr w:rsidR="00C53C29" w:rsidRPr="009C4728" w14:paraId="07D8E258" w14:textId="77777777" w:rsidTr="0021138B">
        <w:trPr>
          <w:jc w:val="center"/>
        </w:trPr>
        <w:tc>
          <w:tcPr>
            <w:tcW w:w="0" w:type="auto"/>
            <w:gridSpan w:val="6"/>
            <w:shd w:val="clear" w:color="auto" w:fill="auto"/>
          </w:tcPr>
          <w:p w14:paraId="07D8E256" w14:textId="77777777" w:rsidR="00C53C29" w:rsidRPr="009C4728" w:rsidRDefault="00C53C29" w:rsidP="00714531">
            <w:pPr>
              <w:pStyle w:val="TAN"/>
              <w:rPr>
                <w:lang w:eastAsia="zh-CN"/>
              </w:rPr>
            </w:pPr>
            <w:r w:rsidRPr="009C4728">
              <w:lastRenderedPageBreak/>
              <w:t>Note 1:</w:t>
            </w:r>
            <w:r w:rsidRPr="009C4728">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257"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07D8E259" w14:textId="77777777" w:rsidR="00C53C29" w:rsidRPr="009C4728" w:rsidRDefault="00C53C29" w:rsidP="00C53C29"/>
    <w:p w14:paraId="07D8E25A" w14:textId="77777777" w:rsidR="00C53C29" w:rsidRPr="009C4728" w:rsidRDefault="00C53C29" w:rsidP="00C53C29">
      <w:pPr>
        <w:pStyle w:val="Heading2"/>
      </w:pPr>
      <w:bookmarkStart w:id="619" w:name="_Toc21093135"/>
      <w:bookmarkStart w:id="620" w:name="_Toc29762664"/>
      <w:bookmarkStart w:id="621" w:name="_Toc36025839"/>
      <w:bookmarkStart w:id="622" w:name="_Toc44584709"/>
      <w:bookmarkStart w:id="623" w:name="_Toc45869002"/>
      <w:bookmarkStart w:id="624" w:name="_Toc52553561"/>
      <w:bookmarkStart w:id="625" w:name="_Toc61111808"/>
      <w:bookmarkStart w:id="626" w:name="_Toc61125890"/>
      <w:bookmarkStart w:id="627" w:name="_Toc61126051"/>
      <w:bookmarkStart w:id="628" w:name="_Toc66804563"/>
      <w:bookmarkStart w:id="629" w:name="_Toc74821137"/>
      <w:bookmarkStart w:id="630" w:name="_Toc76503001"/>
      <w:bookmarkStart w:id="631" w:name="_Toc83038674"/>
      <w:bookmarkStart w:id="632" w:name="_Toc89850798"/>
      <w:bookmarkStart w:id="633" w:name="_Toc98664883"/>
      <w:bookmarkStart w:id="634" w:name="_Toc105764885"/>
      <w:bookmarkStart w:id="635" w:name="_Toc130866179"/>
      <w:bookmarkStart w:id="636" w:name="_Toc137383834"/>
      <w:bookmarkStart w:id="637" w:name="_Toc137402035"/>
      <w:bookmarkStart w:id="638" w:name="_Toc138891550"/>
      <w:bookmarkStart w:id="639" w:name="_Toc145071166"/>
      <w:bookmarkStart w:id="640" w:name="_Toc155208901"/>
      <w:r w:rsidRPr="009C4728">
        <w:t>5.4</w:t>
      </w:r>
      <w:r w:rsidRPr="009C4728">
        <w:tab/>
        <w:t>Inclusion of requirements by reference</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07D8E25B"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07D8E25C"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07D8E25D"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07D8E25E"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07D8E25F" w14:textId="77777777" w:rsidR="00C53C29" w:rsidRPr="009C4728" w:rsidRDefault="00C53C29" w:rsidP="00C53C29">
      <w:pPr>
        <w:pStyle w:val="Heading1"/>
      </w:pPr>
      <w:bookmarkStart w:id="641" w:name="_Toc21093136"/>
      <w:bookmarkStart w:id="642" w:name="_Toc29762665"/>
      <w:bookmarkStart w:id="643" w:name="_Toc36025840"/>
      <w:bookmarkStart w:id="644" w:name="_Toc44584710"/>
      <w:bookmarkStart w:id="645" w:name="_Toc45869003"/>
      <w:bookmarkStart w:id="646" w:name="_Toc52553562"/>
      <w:bookmarkStart w:id="647" w:name="_Toc61111809"/>
      <w:bookmarkStart w:id="648" w:name="_Toc61125891"/>
      <w:bookmarkStart w:id="649" w:name="_Toc61126052"/>
      <w:bookmarkStart w:id="650" w:name="_Toc66804564"/>
      <w:bookmarkStart w:id="651" w:name="_Toc74821138"/>
      <w:bookmarkStart w:id="652" w:name="_Toc76503002"/>
      <w:bookmarkStart w:id="653" w:name="_Toc83038675"/>
      <w:bookmarkStart w:id="654" w:name="_Toc89850799"/>
      <w:bookmarkStart w:id="655" w:name="_Toc98664884"/>
      <w:bookmarkStart w:id="656" w:name="_Toc105764886"/>
      <w:bookmarkStart w:id="657" w:name="_Toc130866180"/>
      <w:bookmarkStart w:id="658" w:name="_Toc137383835"/>
      <w:bookmarkStart w:id="659" w:name="_Toc137402036"/>
      <w:bookmarkStart w:id="660" w:name="_Toc138891551"/>
      <w:bookmarkStart w:id="661" w:name="_Toc145071167"/>
      <w:bookmarkStart w:id="662" w:name="_Toc155208902"/>
      <w:r w:rsidRPr="009C4728">
        <w:t>6</w:t>
      </w:r>
      <w:r w:rsidRPr="009C4728">
        <w:tab/>
        <w:t>Transmitter characteristics</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07D8E260" w14:textId="77777777" w:rsidR="00C53C29" w:rsidRPr="009C4728" w:rsidRDefault="00C53C29" w:rsidP="00C53C29">
      <w:pPr>
        <w:pStyle w:val="Heading2"/>
      </w:pPr>
      <w:bookmarkStart w:id="663" w:name="_Toc21093137"/>
      <w:bookmarkStart w:id="664" w:name="_Toc29762666"/>
      <w:bookmarkStart w:id="665" w:name="_Toc36025841"/>
      <w:bookmarkStart w:id="666" w:name="_Toc44584711"/>
      <w:bookmarkStart w:id="667" w:name="_Toc45869004"/>
      <w:bookmarkStart w:id="668" w:name="_Toc52553563"/>
      <w:bookmarkStart w:id="669" w:name="_Toc61111810"/>
      <w:bookmarkStart w:id="670" w:name="_Toc61125892"/>
      <w:bookmarkStart w:id="671" w:name="_Toc61126053"/>
      <w:bookmarkStart w:id="672" w:name="_Toc66804565"/>
      <w:bookmarkStart w:id="673" w:name="_Toc74821139"/>
      <w:bookmarkStart w:id="674" w:name="_Toc76503003"/>
      <w:bookmarkStart w:id="675" w:name="_Toc83038676"/>
      <w:bookmarkStart w:id="676" w:name="_Toc89850800"/>
      <w:bookmarkStart w:id="677" w:name="_Toc98664885"/>
      <w:bookmarkStart w:id="678" w:name="_Toc105764887"/>
      <w:bookmarkStart w:id="679" w:name="_Toc130866181"/>
      <w:bookmarkStart w:id="680" w:name="_Toc137383836"/>
      <w:bookmarkStart w:id="681" w:name="_Toc137402037"/>
      <w:bookmarkStart w:id="682" w:name="_Toc138891552"/>
      <w:bookmarkStart w:id="683" w:name="_Toc145071168"/>
      <w:bookmarkStart w:id="684" w:name="_Toc155208903"/>
      <w:r w:rsidRPr="009C4728">
        <w:t>6.1</w:t>
      </w:r>
      <w:r w:rsidRPr="009C4728">
        <w:tab/>
        <w:t>General</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07D8E261"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07D8E262"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07D8E263"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07D8E264"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07D8E265" w14:textId="77777777" w:rsidR="00C53C29" w:rsidRPr="009C4728" w:rsidRDefault="009C4728" w:rsidP="00C53C29">
      <w:pPr>
        <w:pStyle w:val="TH"/>
        <w:rPr>
          <w:rFonts w:cs="v5.0.0"/>
        </w:rPr>
      </w:pPr>
      <w:r w:rsidRPr="009C4728">
        <w:rPr>
          <w:noProof/>
        </w:rPr>
        <w:drawing>
          <wp:inline distT="0" distB="0" distL="0" distR="0" wp14:anchorId="07D8FE99" wp14:editId="07D8FE9A">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07D8E266" w14:textId="77777777" w:rsidR="00C53C29" w:rsidRPr="009C4728" w:rsidRDefault="00C53C29" w:rsidP="00C53C29">
      <w:pPr>
        <w:pStyle w:val="TF"/>
      </w:pPr>
      <w:r w:rsidRPr="009C4728">
        <w:t>Figure 6.1-1: Transmitter test ports</w:t>
      </w:r>
    </w:p>
    <w:p w14:paraId="07D8E267"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07D8E268" w14:textId="77777777"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14:paraId="07D8E269" w14:textId="77777777" w:rsidR="00C53C29" w:rsidRPr="009C4728" w:rsidRDefault="00C53C29" w:rsidP="00C53C29">
      <w:pPr>
        <w:pStyle w:val="Heading2"/>
      </w:pPr>
      <w:bookmarkStart w:id="685" w:name="_Toc21093138"/>
      <w:bookmarkStart w:id="686" w:name="_Toc29762667"/>
      <w:bookmarkStart w:id="687" w:name="_Toc36025842"/>
      <w:bookmarkStart w:id="688" w:name="_Toc44584712"/>
      <w:bookmarkStart w:id="689" w:name="_Toc45869005"/>
      <w:bookmarkStart w:id="690" w:name="_Toc52553564"/>
      <w:bookmarkStart w:id="691" w:name="_Toc61111811"/>
      <w:bookmarkStart w:id="692" w:name="_Toc61125893"/>
      <w:bookmarkStart w:id="693" w:name="_Toc61126054"/>
      <w:bookmarkStart w:id="694" w:name="_Toc66804566"/>
      <w:bookmarkStart w:id="695" w:name="_Toc74821140"/>
      <w:bookmarkStart w:id="696" w:name="_Toc76503004"/>
      <w:bookmarkStart w:id="697" w:name="_Toc83038677"/>
      <w:bookmarkStart w:id="698" w:name="_Toc89850801"/>
      <w:bookmarkStart w:id="699" w:name="_Toc98664886"/>
      <w:bookmarkStart w:id="700" w:name="_Toc105764888"/>
      <w:bookmarkStart w:id="701" w:name="_Toc130866182"/>
      <w:bookmarkStart w:id="702" w:name="_Toc137383837"/>
      <w:bookmarkStart w:id="703" w:name="_Toc137402038"/>
      <w:bookmarkStart w:id="704" w:name="_Toc138891553"/>
      <w:bookmarkStart w:id="705" w:name="_Toc145071169"/>
      <w:bookmarkStart w:id="706" w:name="_Toc155208904"/>
      <w:r w:rsidRPr="009C4728">
        <w:t>6.2</w:t>
      </w:r>
      <w:r w:rsidRPr="009C4728">
        <w:tab/>
        <w:t>Base station output power</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07D8E26A" w14:textId="77777777" w:rsidR="00C53C29" w:rsidRPr="009C4728" w:rsidRDefault="00C53C29" w:rsidP="00C53C29">
      <w:r w:rsidRPr="009C4728">
        <w:t>Output power of the base station is the mean power delivered to a load with resistance equal to the nominal load impedance of the transmitter.</w:t>
      </w:r>
    </w:p>
    <w:p w14:paraId="07D8E26B"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07D8E26C"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07D8E26D"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07D8E26E"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07D8E26F"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07D8E270"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07D8E271" w14:textId="77777777" w:rsidR="00C53C29" w:rsidRPr="009C4728" w:rsidRDefault="00C53C29" w:rsidP="00C53C29">
      <w:pPr>
        <w:rPr>
          <w:lang w:eastAsia="zh-CN"/>
        </w:rPr>
      </w:pPr>
      <w:r w:rsidRPr="009C4728">
        <w:t>The rated carrier output power of the BS shall be as specified in Table 6.2-1.</w:t>
      </w:r>
    </w:p>
    <w:p w14:paraId="07D8E272"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07D8E275" w14:textId="77777777" w:rsidTr="0021138B">
        <w:trPr>
          <w:jc w:val="center"/>
        </w:trPr>
        <w:tc>
          <w:tcPr>
            <w:tcW w:w="2660" w:type="dxa"/>
          </w:tcPr>
          <w:p w14:paraId="07D8E273" w14:textId="77777777" w:rsidR="00C53C29" w:rsidRPr="009C4728" w:rsidRDefault="00C53C29" w:rsidP="0021138B">
            <w:pPr>
              <w:pStyle w:val="TAH"/>
              <w:rPr>
                <w:rFonts w:cs="Arial"/>
              </w:rPr>
            </w:pPr>
            <w:r w:rsidRPr="009C4728">
              <w:rPr>
                <w:rFonts w:cs="Arial"/>
              </w:rPr>
              <w:t>BS class</w:t>
            </w:r>
          </w:p>
        </w:tc>
        <w:tc>
          <w:tcPr>
            <w:tcW w:w="2568" w:type="dxa"/>
          </w:tcPr>
          <w:p w14:paraId="07D8E274"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07D8E278" w14:textId="77777777" w:rsidTr="0021138B">
        <w:trPr>
          <w:jc w:val="center"/>
        </w:trPr>
        <w:tc>
          <w:tcPr>
            <w:tcW w:w="2660" w:type="dxa"/>
          </w:tcPr>
          <w:p w14:paraId="07D8E276" w14:textId="77777777" w:rsidR="00C53C29" w:rsidRPr="009C4728" w:rsidRDefault="00C53C29" w:rsidP="0021138B">
            <w:pPr>
              <w:pStyle w:val="TAC"/>
              <w:rPr>
                <w:rFonts w:cs="Arial"/>
              </w:rPr>
            </w:pPr>
            <w:r w:rsidRPr="009C4728">
              <w:rPr>
                <w:rFonts w:cs="Arial"/>
              </w:rPr>
              <w:t>Wide Area BS</w:t>
            </w:r>
          </w:p>
        </w:tc>
        <w:tc>
          <w:tcPr>
            <w:tcW w:w="2568" w:type="dxa"/>
          </w:tcPr>
          <w:p w14:paraId="07D8E277" w14:textId="77777777" w:rsidR="00C53C29" w:rsidRPr="009C4728" w:rsidRDefault="00C53C29" w:rsidP="0021138B">
            <w:pPr>
              <w:pStyle w:val="TAC"/>
              <w:rPr>
                <w:rFonts w:cs="Arial"/>
              </w:rPr>
            </w:pPr>
            <w:r w:rsidRPr="009C4728">
              <w:rPr>
                <w:rFonts w:cs="Arial"/>
              </w:rPr>
              <w:t>(note)</w:t>
            </w:r>
          </w:p>
        </w:tc>
      </w:tr>
      <w:tr w:rsidR="00C53C29" w:rsidRPr="009C4728" w14:paraId="07D8E27B" w14:textId="77777777" w:rsidTr="0021138B">
        <w:trPr>
          <w:jc w:val="center"/>
        </w:trPr>
        <w:tc>
          <w:tcPr>
            <w:tcW w:w="2660" w:type="dxa"/>
          </w:tcPr>
          <w:p w14:paraId="07D8E279" w14:textId="77777777" w:rsidR="00C53C29" w:rsidRPr="009C4728" w:rsidRDefault="00C53C29" w:rsidP="0021138B">
            <w:pPr>
              <w:pStyle w:val="TAC"/>
              <w:rPr>
                <w:rFonts w:cs="Arial"/>
              </w:rPr>
            </w:pPr>
            <w:r w:rsidRPr="009C4728">
              <w:rPr>
                <w:rFonts w:cs="Arial"/>
              </w:rPr>
              <w:t>Medium Range BS</w:t>
            </w:r>
          </w:p>
        </w:tc>
        <w:tc>
          <w:tcPr>
            <w:tcW w:w="2568" w:type="dxa"/>
          </w:tcPr>
          <w:p w14:paraId="07D8E27A" w14:textId="77777777" w:rsidR="00C53C29" w:rsidRPr="009C4728" w:rsidRDefault="00C53C29" w:rsidP="0021138B">
            <w:pPr>
              <w:pStyle w:val="TAC"/>
              <w:rPr>
                <w:rFonts w:cs="Arial"/>
              </w:rPr>
            </w:pPr>
            <w:r w:rsidRPr="009C4728">
              <w:rPr>
                <w:rFonts w:cs="Arial"/>
              </w:rPr>
              <w:t>≤+ 38 dBm</w:t>
            </w:r>
          </w:p>
        </w:tc>
      </w:tr>
      <w:tr w:rsidR="00C53C29" w:rsidRPr="009C4728" w14:paraId="07D8E27E" w14:textId="77777777" w:rsidTr="0021138B">
        <w:trPr>
          <w:jc w:val="center"/>
        </w:trPr>
        <w:tc>
          <w:tcPr>
            <w:tcW w:w="2660" w:type="dxa"/>
          </w:tcPr>
          <w:p w14:paraId="07D8E27C"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07D8E27D"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07D8E280" w14:textId="77777777" w:rsidTr="0021138B">
        <w:trPr>
          <w:jc w:val="center"/>
        </w:trPr>
        <w:tc>
          <w:tcPr>
            <w:tcW w:w="5228" w:type="dxa"/>
            <w:gridSpan w:val="2"/>
          </w:tcPr>
          <w:p w14:paraId="07D8E27F"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07D8E281" w14:textId="77777777" w:rsidR="00C53C29" w:rsidRPr="009C4728" w:rsidRDefault="00C53C29" w:rsidP="00C53C29"/>
    <w:p w14:paraId="07D8E282" w14:textId="77777777" w:rsidR="00C53C29" w:rsidRPr="009C4728" w:rsidRDefault="00C53C29" w:rsidP="00C53C29">
      <w:bookmarkStart w:id="707"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707"/>
    </w:p>
    <w:p w14:paraId="07D8E283" w14:textId="77777777" w:rsidR="00C53C29" w:rsidRPr="009C4728" w:rsidRDefault="00C53C29" w:rsidP="00C53C29">
      <w:pPr>
        <w:pStyle w:val="Heading3"/>
      </w:pPr>
      <w:bookmarkStart w:id="708" w:name="_Toc21093139"/>
      <w:bookmarkStart w:id="709" w:name="_Toc29762668"/>
      <w:bookmarkStart w:id="710" w:name="_Toc36025843"/>
      <w:bookmarkStart w:id="711" w:name="_Toc44584713"/>
      <w:bookmarkStart w:id="712" w:name="_Toc45869006"/>
      <w:bookmarkStart w:id="713" w:name="_Toc52553565"/>
      <w:bookmarkStart w:id="714" w:name="_Toc61111812"/>
      <w:bookmarkStart w:id="715" w:name="_Toc61125894"/>
      <w:bookmarkStart w:id="716" w:name="_Toc61126055"/>
      <w:bookmarkStart w:id="717" w:name="_Toc66804567"/>
      <w:bookmarkStart w:id="718" w:name="_Toc74821141"/>
      <w:bookmarkStart w:id="719" w:name="_Toc76503005"/>
      <w:bookmarkStart w:id="720" w:name="_Toc83038678"/>
      <w:bookmarkStart w:id="721" w:name="_Toc89850802"/>
      <w:bookmarkStart w:id="722" w:name="_Toc98664887"/>
      <w:bookmarkStart w:id="723" w:name="_Toc105764889"/>
      <w:bookmarkStart w:id="724" w:name="_Toc130866183"/>
      <w:bookmarkStart w:id="725" w:name="_Toc137383838"/>
      <w:bookmarkStart w:id="726" w:name="_Toc137402039"/>
      <w:bookmarkStart w:id="727" w:name="_Toc138891554"/>
      <w:bookmarkStart w:id="728" w:name="_Toc145071170"/>
      <w:bookmarkStart w:id="729" w:name="_Toc155208905"/>
      <w:r w:rsidRPr="009C4728">
        <w:t>6.2.1</w:t>
      </w:r>
      <w:r w:rsidRPr="009C4728">
        <w:tab/>
        <w:t>Minimum requirement</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07D8E284"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07D8E285"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07D8E286" w14:textId="77777777" w:rsidR="00C53C29" w:rsidRPr="009C4728" w:rsidRDefault="00C53C29" w:rsidP="00C53C29">
      <w:r w:rsidRPr="009C4728">
        <w:t>The definition of the output power parameters declared by the manufacturer can be found in TS 37.141 [10].</w:t>
      </w:r>
    </w:p>
    <w:p w14:paraId="07D8E287"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07D8E288" w14:textId="77777777" w:rsidR="00C53C29" w:rsidRPr="009C4728" w:rsidRDefault="00C53C29" w:rsidP="00C53C29">
      <w:pPr>
        <w:pStyle w:val="Heading3"/>
      </w:pPr>
      <w:bookmarkStart w:id="730" w:name="_Toc21093140"/>
      <w:bookmarkStart w:id="731" w:name="_Toc29762669"/>
      <w:bookmarkStart w:id="732" w:name="_Toc36025844"/>
      <w:bookmarkStart w:id="733" w:name="_Toc44584714"/>
      <w:bookmarkStart w:id="734" w:name="_Toc45869007"/>
      <w:bookmarkStart w:id="735" w:name="_Toc52553566"/>
      <w:bookmarkStart w:id="736" w:name="_Toc61111813"/>
      <w:bookmarkStart w:id="737" w:name="_Toc61125895"/>
      <w:bookmarkStart w:id="738" w:name="_Toc61126056"/>
      <w:bookmarkStart w:id="739" w:name="_Toc66804568"/>
      <w:bookmarkStart w:id="740" w:name="_Toc74821142"/>
      <w:bookmarkStart w:id="741" w:name="_Toc76503006"/>
      <w:bookmarkStart w:id="742" w:name="_Toc83038679"/>
      <w:bookmarkStart w:id="743" w:name="_Toc89850803"/>
      <w:bookmarkStart w:id="744" w:name="_Toc98664888"/>
      <w:bookmarkStart w:id="745" w:name="_Toc105764890"/>
      <w:bookmarkStart w:id="746" w:name="_Toc130866184"/>
      <w:bookmarkStart w:id="747" w:name="_Toc137383839"/>
      <w:bookmarkStart w:id="748" w:name="_Toc137402040"/>
      <w:bookmarkStart w:id="749" w:name="_Toc138891555"/>
      <w:bookmarkStart w:id="750" w:name="_Toc145071171"/>
      <w:bookmarkStart w:id="751" w:name="_Toc155208906"/>
      <w:r w:rsidRPr="009C4728">
        <w:t>6.2.2</w:t>
      </w:r>
      <w:r w:rsidRPr="009C4728">
        <w:tab/>
        <w:t>Additional requirement (regional)</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07D8E289"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07D8E28A" w14:textId="77777777"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92" w14:textId="77777777" w:rsidTr="0021138B">
        <w:trPr>
          <w:trHeight w:val="578"/>
          <w:jc w:val="center"/>
        </w:trPr>
        <w:tc>
          <w:tcPr>
            <w:tcW w:w="2337" w:type="dxa"/>
            <w:shd w:val="clear" w:color="auto" w:fill="auto"/>
            <w:vAlign w:val="center"/>
          </w:tcPr>
          <w:p w14:paraId="07D8E28B"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07D8E28C"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8D"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07D8E28E"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07D8E28F"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07D8E290"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07D8E291" w14:textId="77777777" w:rsidR="00C53C29" w:rsidRPr="009C4728" w:rsidRDefault="00C53C29" w:rsidP="0021138B">
            <w:pPr>
              <w:pStyle w:val="TAH"/>
              <w:rPr>
                <w:rFonts w:cs="Arial"/>
              </w:rPr>
            </w:pPr>
            <w:r w:rsidRPr="009C4728">
              <w:rPr>
                <w:rFonts w:cs="Arial"/>
              </w:rPr>
              <w:t>20</w:t>
            </w:r>
          </w:p>
        </w:tc>
      </w:tr>
      <w:tr w:rsidR="00C53C29" w:rsidRPr="009C4728" w14:paraId="07D8E29A" w14:textId="77777777" w:rsidTr="0021138B">
        <w:trPr>
          <w:trHeight w:val="590"/>
          <w:jc w:val="center"/>
        </w:trPr>
        <w:tc>
          <w:tcPr>
            <w:tcW w:w="2337" w:type="dxa"/>
            <w:shd w:val="clear" w:color="auto" w:fill="auto"/>
            <w:vAlign w:val="center"/>
          </w:tcPr>
          <w:p w14:paraId="07D8E293"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07D8E294"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95"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07D8E296"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07D8E297"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07D8E298"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07D8E299" w14:textId="77777777" w:rsidR="00C53C29" w:rsidRPr="009C4728" w:rsidRDefault="00C53C29" w:rsidP="0021138B">
            <w:pPr>
              <w:pStyle w:val="TAC"/>
              <w:rPr>
                <w:rFonts w:cs="Arial"/>
              </w:rPr>
            </w:pPr>
            <w:r w:rsidRPr="009C4728">
              <w:rPr>
                <w:rFonts w:cs="Arial"/>
              </w:rPr>
              <w:t>N/A</w:t>
            </w:r>
          </w:p>
        </w:tc>
      </w:tr>
    </w:tbl>
    <w:p w14:paraId="07D8E29B" w14:textId="77777777" w:rsidR="00C53C29" w:rsidRPr="009C4728" w:rsidRDefault="00C53C29" w:rsidP="00C53C29"/>
    <w:p w14:paraId="07D8E29C" w14:textId="6E1D4E23" w:rsidR="00C53C29" w:rsidRPr="009C4728" w:rsidRDefault="00A77663" w:rsidP="00C53C29">
      <w:r w:rsidRPr="00A07190">
        <w:t xml:space="preserve">For Band </w:t>
      </w:r>
      <w:r w:rsidRPr="00A07190">
        <w:rPr>
          <w:lang w:eastAsia="zh-CN"/>
        </w:rPr>
        <w:t>41</w:t>
      </w:r>
      <w:r w:rsidRPr="00A07190">
        <w:t xml:space="preserve"> </w:t>
      </w:r>
      <w:r>
        <w:t>E-UTRA</w:t>
      </w:r>
      <w:r w:rsidR="00C53C29" w:rsidRPr="009C4728">
        <w:t xml:space="preserve"> operation in Japan, the </w:t>
      </w:r>
      <w:r w:rsidR="00C53C29" w:rsidRPr="009C4728">
        <w:rPr>
          <w:rFonts w:cs="v5.0.0"/>
        </w:rPr>
        <w:t xml:space="preserve">rated output power </w:t>
      </w:r>
      <w:r w:rsidR="00C53C29" w:rsidRPr="009C4728">
        <w:rPr>
          <w:rFonts w:cs="v5.0.0"/>
          <w:lang w:eastAsia="zh-CN"/>
        </w:rPr>
        <w:t xml:space="preserve">per BS </w:t>
      </w:r>
      <w:r w:rsidR="00C53C29" w:rsidRPr="009C4728">
        <w:rPr>
          <w:rFonts w:cs="v5.0.0"/>
        </w:rPr>
        <w:t>declared by the manufacturer</w:t>
      </w:r>
      <w:r w:rsidR="00C53C29" w:rsidRPr="009C4728">
        <w:rPr>
          <w:rFonts w:cs="v5.0.0"/>
          <w:lang w:eastAsia="zh-CN"/>
        </w:rPr>
        <w:t xml:space="preserve"> </w:t>
      </w:r>
      <w:r w:rsidR="00C53C29" w:rsidRPr="009C4728">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00C53C29" w:rsidRPr="009C4728">
          <w:t>6.2.2</w:t>
        </w:r>
      </w:smartTag>
      <w:r w:rsidR="00C53C29" w:rsidRPr="009C4728">
        <w:t>-</w:t>
      </w:r>
      <w:r w:rsidR="00C53C29" w:rsidRPr="009C4728">
        <w:rPr>
          <w:lang w:eastAsia="zh-CN"/>
        </w:rPr>
        <w:t>2</w:t>
      </w:r>
      <w:r w:rsidR="00C53C29" w:rsidRPr="009C4728">
        <w:t>.</w:t>
      </w:r>
    </w:p>
    <w:p w14:paraId="07D8E29D" w14:textId="77777777" w:rsidR="00C53C29" w:rsidRPr="009C4728" w:rsidRDefault="00C53C29" w:rsidP="00C53C29">
      <w:pPr>
        <w:pStyle w:val="TH"/>
      </w:pPr>
      <w:r w:rsidRPr="009C4728">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A5" w14:textId="77777777" w:rsidTr="0021138B">
        <w:trPr>
          <w:trHeight w:val="578"/>
          <w:jc w:val="center"/>
        </w:trPr>
        <w:tc>
          <w:tcPr>
            <w:tcW w:w="2337" w:type="dxa"/>
            <w:vAlign w:val="center"/>
          </w:tcPr>
          <w:p w14:paraId="07D8E29E"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07D8E29F"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A0"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A1" w14:textId="77777777" w:rsidR="00C53C29" w:rsidRPr="009C4728" w:rsidRDefault="00C53C29" w:rsidP="0021138B">
            <w:pPr>
              <w:pStyle w:val="TAH"/>
              <w:rPr>
                <w:rFonts w:cs="Arial"/>
              </w:rPr>
            </w:pPr>
            <w:r w:rsidRPr="009C4728">
              <w:rPr>
                <w:rFonts w:cs="Arial"/>
              </w:rPr>
              <w:t>5</w:t>
            </w:r>
          </w:p>
        </w:tc>
        <w:tc>
          <w:tcPr>
            <w:tcW w:w="709" w:type="dxa"/>
            <w:vAlign w:val="center"/>
          </w:tcPr>
          <w:p w14:paraId="07D8E2A2" w14:textId="77777777" w:rsidR="00C53C29" w:rsidRPr="009C4728" w:rsidRDefault="00C53C29" w:rsidP="0021138B">
            <w:pPr>
              <w:pStyle w:val="TAH"/>
              <w:rPr>
                <w:rFonts w:cs="Arial"/>
              </w:rPr>
            </w:pPr>
            <w:r w:rsidRPr="009C4728">
              <w:rPr>
                <w:rFonts w:cs="Arial"/>
              </w:rPr>
              <w:t>10</w:t>
            </w:r>
          </w:p>
        </w:tc>
        <w:tc>
          <w:tcPr>
            <w:tcW w:w="709" w:type="dxa"/>
            <w:vAlign w:val="center"/>
          </w:tcPr>
          <w:p w14:paraId="07D8E2A3" w14:textId="77777777" w:rsidR="00C53C29" w:rsidRPr="009C4728" w:rsidRDefault="00C53C29" w:rsidP="0021138B">
            <w:pPr>
              <w:pStyle w:val="TAH"/>
              <w:rPr>
                <w:rFonts w:cs="Arial"/>
              </w:rPr>
            </w:pPr>
            <w:r w:rsidRPr="009C4728">
              <w:rPr>
                <w:rFonts w:cs="Arial"/>
              </w:rPr>
              <w:t>15</w:t>
            </w:r>
          </w:p>
        </w:tc>
        <w:tc>
          <w:tcPr>
            <w:tcW w:w="731" w:type="dxa"/>
            <w:vAlign w:val="center"/>
          </w:tcPr>
          <w:p w14:paraId="07D8E2A4" w14:textId="77777777" w:rsidR="00C53C29" w:rsidRPr="009C4728" w:rsidRDefault="00C53C29" w:rsidP="0021138B">
            <w:pPr>
              <w:pStyle w:val="TAH"/>
              <w:rPr>
                <w:rFonts w:cs="Arial"/>
              </w:rPr>
            </w:pPr>
            <w:r w:rsidRPr="009C4728">
              <w:rPr>
                <w:rFonts w:cs="Arial"/>
              </w:rPr>
              <w:t>20</w:t>
            </w:r>
          </w:p>
        </w:tc>
      </w:tr>
      <w:tr w:rsidR="00C53C29" w:rsidRPr="009C4728" w14:paraId="07D8E2AD" w14:textId="77777777" w:rsidTr="0021138B">
        <w:trPr>
          <w:trHeight w:val="590"/>
          <w:jc w:val="center"/>
        </w:trPr>
        <w:tc>
          <w:tcPr>
            <w:tcW w:w="2337" w:type="dxa"/>
            <w:vAlign w:val="center"/>
          </w:tcPr>
          <w:p w14:paraId="07D8E2A6" w14:textId="77777777" w:rsidR="00C53C29" w:rsidRPr="009C4728" w:rsidRDefault="00C53C29" w:rsidP="000A7383">
            <w:pPr>
              <w:pStyle w:val="TAC"/>
            </w:pPr>
            <w:r w:rsidRPr="009C4728">
              <w:t>Maximum output power [W]</w:t>
            </w:r>
          </w:p>
        </w:tc>
        <w:tc>
          <w:tcPr>
            <w:tcW w:w="804" w:type="dxa"/>
            <w:vAlign w:val="center"/>
          </w:tcPr>
          <w:p w14:paraId="07D8E2A7"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A8" w14:textId="77777777" w:rsidR="00C53C29" w:rsidRPr="009C4728" w:rsidRDefault="00C53C29" w:rsidP="0021138B">
            <w:pPr>
              <w:pStyle w:val="TAC"/>
              <w:rPr>
                <w:rFonts w:cs="Arial"/>
              </w:rPr>
            </w:pPr>
            <w:r w:rsidRPr="009C4728">
              <w:rPr>
                <w:rFonts w:cs="Arial"/>
              </w:rPr>
              <w:t>N/A</w:t>
            </w:r>
          </w:p>
        </w:tc>
        <w:tc>
          <w:tcPr>
            <w:tcW w:w="708" w:type="dxa"/>
            <w:vAlign w:val="center"/>
          </w:tcPr>
          <w:p w14:paraId="07D8E2A9" w14:textId="77777777" w:rsidR="00C53C29" w:rsidRPr="009C4728" w:rsidRDefault="00C53C29" w:rsidP="0021138B">
            <w:pPr>
              <w:pStyle w:val="TAC"/>
              <w:rPr>
                <w:rFonts w:cs="Arial"/>
              </w:rPr>
            </w:pPr>
            <w:r w:rsidRPr="009C4728">
              <w:rPr>
                <w:rFonts w:cs="Arial"/>
              </w:rPr>
              <w:t>N/A</w:t>
            </w:r>
          </w:p>
        </w:tc>
        <w:tc>
          <w:tcPr>
            <w:tcW w:w="709" w:type="dxa"/>
            <w:vAlign w:val="center"/>
          </w:tcPr>
          <w:p w14:paraId="07D8E2AA"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07D8E2AB"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07D8E2AC" w14:textId="77777777" w:rsidR="00C53C29" w:rsidRPr="009C4728" w:rsidRDefault="00C53C29" w:rsidP="0021138B">
            <w:pPr>
              <w:pStyle w:val="TAC"/>
              <w:rPr>
                <w:rFonts w:cs="Arial"/>
                <w:lang w:eastAsia="zh-CN"/>
              </w:rPr>
            </w:pPr>
            <w:r w:rsidRPr="009C4728">
              <w:rPr>
                <w:rFonts w:cs="Arial"/>
                <w:lang w:eastAsia="zh-CN"/>
              </w:rPr>
              <w:t>40</w:t>
            </w:r>
          </w:p>
        </w:tc>
      </w:tr>
    </w:tbl>
    <w:p w14:paraId="07D8E2AE" w14:textId="02CFEDEF" w:rsidR="00C53C29" w:rsidRDefault="00C53C29" w:rsidP="00C53C29"/>
    <w:p w14:paraId="2171A729" w14:textId="77777777" w:rsidR="000A7383" w:rsidRPr="00C54509" w:rsidRDefault="000A7383" w:rsidP="000A7383">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7DE7A4DD" w14:textId="77777777" w:rsidR="000A7383" w:rsidRPr="009C4728" w:rsidRDefault="000A7383" w:rsidP="00C53C29"/>
    <w:p w14:paraId="07D8E2AF" w14:textId="77777777" w:rsidR="00C53C29" w:rsidRPr="009C4728" w:rsidRDefault="00C53C29" w:rsidP="00C53C29">
      <w:pPr>
        <w:pStyle w:val="Heading3"/>
      </w:pPr>
      <w:bookmarkStart w:id="752" w:name="_Toc21093141"/>
      <w:bookmarkStart w:id="753" w:name="_Toc29762670"/>
      <w:bookmarkStart w:id="754" w:name="_Toc36025845"/>
      <w:bookmarkStart w:id="755" w:name="_Toc44584715"/>
      <w:bookmarkStart w:id="756" w:name="_Toc45869008"/>
      <w:bookmarkStart w:id="757" w:name="_Toc52553567"/>
      <w:bookmarkStart w:id="758" w:name="_Toc61111814"/>
      <w:bookmarkStart w:id="759" w:name="_Toc61125896"/>
      <w:bookmarkStart w:id="760" w:name="_Toc61126057"/>
      <w:bookmarkStart w:id="761" w:name="_Toc66804569"/>
      <w:bookmarkStart w:id="762" w:name="_Toc74821143"/>
      <w:bookmarkStart w:id="763" w:name="_Toc76503007"/>
      <w:bookmarkStart w:id="764" w:name="_Toc83038680"/>
      <w:bookmarkStart w:id="765" w:name="_Toc89850804"/>
      <w:bookmarkStart w:id="766" w:name="_Toc98664889"/>
      <w:bookmarkStart w:id="767" w:name="_Toc105764891"/>
      <w:bookmarkStart w:id="768" w:name="_Toc130866185"/>
      <w:bookmarkStart w:id="769" w:name="_Toc137383840"/>
      <w:bookmarkStart w:id="770" w:name="_Toc137402041"/>
      <w:bookmarkStart w:id="771" w:name="_Toc138891556"/>
      <w:bookmarkStart w:id="772" w:name="_Toc145071172"/>
      <w:bookmarkStart w:id="773" w:name="_Toc155208907"/>
      <w:r w:rsidRPr="009C4728">
        <w:t>6.2.3</w:t>
      </w:r>
      <w:r w:rsidRPr="009C4728">
        <w:tab/>
        <w:t>E-UTRA minimum requirement for DL RS power</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07D8E2B0" w14:textId="77777777" w:rsidR="00C53C29" w:rsidRPr="009C4728" w:rsidRDefault="00C53C29" w:rsidP="00C53C29">
      <w:r w:rsidRPr="009C4728">
        <w:t>For E-UTRA, the minimum requirement for DL RS power is specified in TS 36.104 [4], subclause 6.5.4.</w:t>
      </w:r>
    </w:p>
    <w:p w14:paraId="07D8E2B1" w14:textId="77777777" w:rsidR="00C53C29" w:rsidRPr="009C4728" w:rsidRDefault="00C53C29" w:rsidP="00C53C29">
      <w:pPr>
        <w:pStyle w:val="Heading3"/>
      </w:pPr>
      <w:bookmarkStart w:id="774" w:name="_Toc21093142"/>
      <w:bookmarkStart w:id="775" w:name="_Toc29762671"/>
      <w:bookmarkStart w:id="776" w:name="_Toc36025846"/>
      <w:bookmarkStart w:id="777" w:name="_Toc44584716"/>
      <w:bookmarkStart w:id="778" w:name="_Toc45869009"/>
      <w:bookmarkStart w:id="779" w:name="_Toc52553568"/>
      <w:bookmarkStart w:id="780" w:name="_Toc61111815"/>
      <w:bookmarkStart w:id="781" w:name="_Toc61125897"/>
      <w:bookmarkStart w:id="782" w:name="_Toc61126058"/>
      <w:bookmarkStart w:id="783" w:name="_Toc66804570"/>
      <w:bookmarkStart w:id="784" w:name="_Toc74821144"/>
      <w:bookmarkStart w:id="785" w:name="_Toc76503008"/>
      <w:bookmarkStart w:id="786" w:name="_Toc83038681"/>
      <w:bookmarkStart w:id="787" w:name="_Toc89850805"/>
      <w:bookmarkStart w:id="788" w:name="_Toc98664890"/>
      <w:bookmarkStart w:id="789" w:name="_Toc105764892"/>
      <w:bookmarkStart w:id="790" w:name="_Toc130866186"/>
      <w:bookmarkStart w:id="791" w:name="_Toc137383841"/>
      <w:bookmarkStart w:id="792" w:name="_Toc137402042"/>
      <w:bookmarkStart w:id="793" w:name="_Toc138891557"/>
      <w:bookmarkStart w:id="794" w:name="_Toc145071173"/>
      <w:bookmarkStart w:id="795" w:name="_Toc155208908"/>
      <w:r w:rsidRPr="009C4728">
        <w:t>6.2.4</w:t>
      </w:r>
      <w:r w:rsidRPr="009C4728">
        <w:tab/>
        <w:t>UTRA FDD minimum requirement for primary CPICH power</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07D8E2B2" w14:textId="77777777" w:rsidR="00C53C29" w:rsidRPr="009C4728" w:rsidRDefault="00C53C29" w:rsidP="00C53C29">
      <w:r w:rsidRPr="009C4728">
        <w:t>For UTRA FDD, the minimum requirements for primary CPICH power is specified in TS 25.104 [2], subclause 6.4.4.</w:t>
      </w:r>
    </w:p>
    <w:p w14:paraId="07D8E2B3" w14:textId="77777777" w:rsidR="00C53C29" w:rsidRPr="009C4728" w:rsidRDefault="00C53C29" w:rsidP="00C53C29">
      <w:pPr>
        <w:pStyle w:val="Heading3"/>
      </w:pPr>
      <w:bookmarkStart w:id="796" w:name="_Toc21093143"/>
      <w:bookmarkStart w:id="797" w:name="_Toc29762672"/>
      <w:bookmarkStart w:id="798" w:name="_Toc36025847"/>
      <w:bookmarkStart w:id="799" w:name="_Toc44584717"/>
      <w:bookmarkStart w:id="800" w:name="_Toc45869010"/>
      <w:bookmarkStart w:id="801" w:name="_Toc52553569"/>
      <w:bookmarkStart w:id="802" w:name="_Toc61111816"/>
      <w:bookmarkStart w:id="803" w:name="_Toc61125898"/>
      <w:bookmarkStart w:id="804" w:name="_Toc61126059"/>
      <w:bookmarkStart w:id="805" w:name="_Toc66804571"/>
      <w:bookmarkStart w:id="806" w:name="_Toc74821145"/>
      <w:bookmarkStart w:id="807" w:name="_Toc76503009"/>
      <w:bookmarkStart w:id="808" w:name="_Toc83038682"/>
      <w:bookmarkStart w:id="809" w:name="_Toc89850806"/>
      <w:bookmarkStart w:id="810" w:name="_Toc98664891"/>
      <w:bookmarkStart w:id="811" w:name="_Toc105764893"/>
      <w:bookmarkStart w:id="812" w:name="_Toc130866187"/>
      <w:bookmarkStart w:id="813" w:name="_Toc137383842"/>
      <w:bookmarkStart w:id="814" w:name="_Toc137402043"/>
      <w:bookmarkStart w:id="815" w:name="_Toc138891558"/>
      <w:bookmarkStart w:id="816" w:name="_Toc145071174"/>
      <w:bookmarkStart w:id="817" w:name="_Toc155208909"/>
      <w:r w:rsidRPr="009C4728">
        <w:t>6.2.4A</w:t>
      </w:r>
      <w:r w:rsidRPr="009C4728">
        <w:tab/>
        <w:t>UTRA FDD minimum requirement for secondary CPICH power</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07D8E2B4" w14:textId="77777777" w:rsidR="00C53C29" w:rsidRPr="009C4728" w:rsidRDefault="00C53C29" w:rsidP="00C53C29">
      <w:r w:rsidRPr="009C4728">
        <w:t>For UTRA FDD, the minimum requirements for secondary CPICH power is specified in TS 25.104 [2], subclause 6.4.4A.</w:t>
      </w:r>
    </w:p>
    <w:p w14:paraId="07D8E2B5" w14:textId="77777777" w:rsidR="00C53C29" w:rsidRPr="009C4728" w:rsidRDefault="00C53C29" w:rsidP="00C53C29">
      <w:pPr>
        <w:pStyle w:val="Heading3"/>
      </w:pPr>
      <w:bookmarkStart w:id="818" w:name="_Toc21093144"/>
      <w:bookmarkStart w:id="819" w:name="_Toc29762673"/>
      <w:bookmarkStart w:id="820" w:name="_Toc36025848"/>
      <w:bookmarkStart w:id="821" w:name="_Toc44584718"/>
      <w:bookmarkStart w:id="822" w:name="_Toc45869011"/>
      <w:bookmarkStart w:id="823" w:name="_Toc52553570"/>
      <w:bookmarkStart w:id="824" w:name="_Toc61111817"/>
      <w:bookmarkStart w:id="825" w:name="_Toc61125899"/>
      <w:bookmarkStart w:id="826" w:name="_Toc61126060"/>
      <w:bookmarkStart w:id="827" w:name="_Toc66804572"/>
      <w:bookmarkStart w:id="828" w:name="_Toc74821146"/>
      <w:bookmarkStart w:id="829" w:name="_Toc76503010"/>
      <w:bookmarkStart w:id="830" w:name="_Toc83038683"/>
      <w:bookmarkStart w:id="831" w:name="_Toc89850807"/>
      <w:bookmarkStart w:id="832" w:name="_Toc98664892"/>
      <w:bookmarkStart w:id="833" w:name="_Toc105764894"/>
      <w:bookmarkStart w:id="834" w:name="_Toc130866188"/>
      <w:bookmarkStart w:id="835" w:name="_Toc137383843"/>
      <w:bookmarkStart w:id="836" w:name="_Toc137402044"/>
      <w:bookmarkStart w:id="837" w:name="_Toc138891559"/>
      <w:bookmarkStart w:id="838" w:name="_Toc145071175"/>
      <w:bookmarkStart w:id="839" w:name="_Toc155208910"/>
      <w:r w:rsidRPr="009C4728">
        <w:t>6.2.5</w:t>
      </w:r>
      <w:r w:rsidRPr="009C4728">
        <w:tab/>
        <w:t>UTRA TDD minimum requirement for primary CCPCH power</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07D8E2B6"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07D8E2B7" w14:textId="77777777" w:rsidR="00C53C29" w:rsidRPr="009C4728" w:rsidRDefault="00C53C29" w:rsidP="00C53C29">
      <w:pPr>
        <w:pStyle w:val="Heading3"/>
      </w:pPr>
      <w:bookmarkStart w:id="840" w:name="_Toc21093145"/>
      <w:bookmarkStart w:id="841" w:name="_Toc29762674"/>
      <w:bookmarkStart w:id="842" w:name="_Toc36025849"/>
      <w:bookmarkStart w:id="843" w:name="_Toc44584719"/>
      <w:bookmarkStart w:id="844" w:name="_Toc45869012"/>
      <w:bookmarkStart w:id="845" w:name="_Toc52553571"/>
      <w:bookmarkStart w:id="846" w:name="_Toc61111818"/>
      <w:bookmarkStart w:id="847" w:name="_Toc61125900"/>
      <w:bookmarkStart w:id="848" w:name="_Toc61126061"/>
      <w:bookmarkStart w:id="849" w:name="_Toc66804573"/>
      <w:bookmarkStart w:id="850" w:name="_Toc74821147"/>
      <w:bookmarkStart w:id="851" w:name="_Toc76503011"/>
      <w:bookmarkStart w:id="852" w:name="_Toc83038684"/>
      <w:bookmarkStart w:id="853" w:name="_Toc89850808"/>
      <w:bookmarkStart w:id="854" w:name="_Toc98664893"/>
      <w:bookmarkStart w:id="855" w:name="_Toc105764895"/>
      <w:bookmarkStart w:id="856" w:name="_Toc130866189"/>
      <w:bookmarkStart w:id="857" w:name="_Toc137383844"/>
      <w:bookmarkStart w:id="858" w:name="_Toc137402045"/>
      <w:bookmarkStart w:id="859" w:name="_Toc138891560"/>
      <w:bookmarkStart w:id="860" w:name="_Toc145071176"/>
      <w:bookmarkStart w:id="861" w:name="_Toc155208911"/>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07D8E2B8" w14:textId="77777777" w:rsidR="00C53C29" w:rsidRPr="009C4728" w:rsidRDefault="00C53C29" w:rsidP="00C53C29">
      <w:r w:rsidRPr="009C4728">
        <w:t>For NB-IoT, the minimum requirement for DL NRS power is specified in TS 36.104 [4], subclause 6.5.4.</w:t>
      </w:r>
    </w:p>
    <w:p w14:paraId="07D8E2B9" w14:textId="77777777" w:rsidR="00C53C29" w:rsidRPr="009C4728" w:rsidRDefault="00C53C29" w:rsidP="00C53C29">
      <w:pPr>
        <w:pStyle w:val="Heading2"/>
      </w:pPr>
      <w:bookmarkStart w:id="862" w:name="_Toc21093146"/>
      <w:bookmarkStart w:id="863" w:name="_Toc29762675"/>
      <w:bookmarkStart w:id="864" w:name="_Toc36025850"/>
      <w:bookmarkStart w:id="865" w:name="_Toc44584720"/>
      <w:bookmarkStart w:id="866" w:name="_Toc45869013"/>
      <w:bookmarkStart w:id="867" w:name="_Toc52553572"/>
      <w:bookmarkStart w:id="868" w:name="_Toc61111819"/>
      <w:bookmarkStart w:id="869" w:name="_Toc61125901"/>
      <w:bookmarkStart w:id="870" w:name="_Toc61126062"/>
      <w:bookmarkStart w:id="871" w:name="_Toc66804574"/>
      <w:bookmarkStart w:id="872" w:name="_Toc74821148"/>
      <w:bookmarkStart w:id="873" w:name="_Toc76503012"/>
      <w:bookmarkStart w:id="874" w:name="_Toc83038685"/>
      <w:bookmarkStart w:id="875" w:name="_Toc89850809"/>
      <w:bookmarkStart w:id="876" w:name="_Toc98664894"/>
      <w:bookmarkStart w:id="877" w:name="_Toc105764896"/>
      <w:bookmarkStart w:id="878" w:name="_Toc130866190"/>
      <w:bookmarkStart w:id="879" w:name="_Toc137383845"/>
      <w:bookmarkStart w:id="880" w:name="_Toc137402046"/>
      <w:bookmarkStart w:id="881" w:name="_Toc138891561"/>
      <w:bookmarkStart w:id="882" w:name="_Toc145071177"/>
      <w:bookmarkStart w:id="883" w:name="_Toc155208912"/>
      <w:r w:rsidRPr="009C4728">
        <w:t>6.3</w:t>
      </w:r>
      <w:r w:rsidRPr="009C4728">
        <w:tab/>
        <w:t>Output power dynamics</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07D8E2BA" w14:textId="77777777" w:rsidR="00C53C29" w:rsidRPr="009C4728" w:rsidRDefault="00C53C29" w:rsidP="00C53C29">
      <w:r w:rsidRPr="009C4728">
        <w:t>Output power dynamics is defined by the BS transmitter's ability to operate at varying output power levels.</w:t>
      </w:r>
    </w:p>
    <w:p w14:paraId="07D8E2BB" w14:textId="77777777" w:rsidR="00C53C29" w:rsidRPr="009C4728" w:rsidRDefault="00C53C29" w:rsidP="00C53C29">
      <w:pPr>
        <w:pStyle w:val="Heading3"/>
      </w:pPr>
      <w:bookmarkStart w:id="884" w:name="_Toc21093147"/>
      <w:bookmarkStart w:id="885" w:name="_Toc29762676"/>
      <w:bookmarkStart w:id="886" w:name="_Toc36025851"/>
      <w:bookmarkStart w:id="887" w:name="_Toc44584721"/>
      <w:bookmarkStart w:id="888" w:name="_Toc45869014"/>
      <w:bookmarkStart w:id="889" w:name="_Toc52553573"/>
      <w:bookmarkStart w:id="890" w:name="_Toc61111820"/>
      <w:bookmarkStart w:id="891" w:name="_Toc61125902"/>
      <w:bookmarkStart w:id="892" w:name="_Toc61126063"/>
      <w:bookmarkStart w:id="893" w:name="_Toc66804575"/>
      <w:bookmarkStart w:id="894" w:name="_Toc74821149"/>
      <w:bookmarkStart w:id="895" w:name="_Toc76503013"/>
      <w:bookmarkStart w:id="896" w:name="_Toc83038686"/>
      <w:bookmarkStart w:id="897" w:name="_Toc89850810"/>
      <w:bookmarkStart w:id="898" w:name="_Toc98664895"/>
      <w:bookmarkStart w:id="899" w:name="_Toc105764897"/>
      <w:bookmarkStart w:id="900" w:name="_Toc130866191"/>
      <w:bookmarkStart w:id="901" w:name="_Toc137383846"/>
      <w:bookmarkStart w:id="902" w:name="_Toc137402047"/>
      <w:bookmarkStart w:id="903" w:name="_Toc138891562"/>
      <w:bookmarkStart w:id="904" w:name="_Toc145071178"/>
      <w:bookmarkStart w:id="905" w:name="_Toc155208913"/>
      <w:r w:rsidRPr="009C4728">
        <w:t>6.3.1</w:t>
      </w:r>
      <w:r w:rsidRPr="009C4728">
        <w:tab/>
        <w:t>E-UTRA minimum requirement</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07D8E2BC" w14:textId="77777777" w:rsidR="00C53C29" w:rsidRPr="009C4728" w:rsidRDefault="00C53C29" w:rsidP="00C53C29">
      <w:r w:rsidRPr="009C4728">
        <w:t>For E-UTRA, the minimum requirement for output power dynamics is specified in TS 36.104 [4], subclause 6.3.</w:t>
      </w:r>
    </w:p>
    <w:p w14:paraId="07D8E2BD" w14:textId="77777777" w:rsidR="00C53C29" w:rsidRPr="009C4728" w:rsidRDefault="00C53C29" w:rsidP="00C53C29">
      <w:pPr>
        <w:pStyle w:val="Heading3"/>
      </w:pPr>
      <w:bookmarkStart w:id="906" w:name="_Toc21093148"/>
      <w:bookmarkStart w:id="907" w:name="_Toc29762677"/>
      <w:bookmarkStart w:id="908" w:name="_Toc36025852"/>
      <w:bookmarkStart w:id="909" w:name="_Toc44584722"/>
      <w:bookmarkStart w:id="910" w:name="_Toc45869015"/>
      <w:bookmarkStart w:id="911" w:name="_Toc52553574"/>
      <w:bookmarkStart w:id="912" w:name="_Toc61111821"/>
      <w:bookmarkStart w:id="913" w:name="_Toc61125903"/>
      <w:bookmarkStart w:id="914" w:name="_Toc61126064"/>
      <w:bookmarkStart w:id="915" w:name="_Toc66804576"/>
      <w:bookmarkStart w:id="916" w:name="_Toc74821150"/>
      <w:bookmarkStart w:id="917" w:name="_Toc76503014"/>
      <w:bookmarkStart w:id="918" w:name="_Toc83038687"/>
      <w:bookmarkStart w:id="919" w:name="_Toc89850811"/>
      <w:bookmarkStart w:id="920" w:name="_Toc98664896"/>
      <w:bookmarkStart w:id="921" w:name="_Toc105764898"/>
      <w:bookmarkStart w:id="922" w:name="_Toc130866192"/>
      <w:bookmarkStart w:id="923" w:name="_Toc137383847"/>
      <w:bookmarkStart w:id="924" w:name="_Toc137402048"/>
      <w:bookmarkStart w:id="925" w:name="_Toc138891563"/>
      <w:bookmarkStart w:id="926" w:name="_Toc145071179"/>
      <w:bookmarkStart w:id="927" w:name="_Toc155208914"/>
      <w:r w:rsidRPr="009C4728">
        <w:lastRenderedPageBreak/>
        <w:t>6.3.2</w:t>
      </w:r>
      <w:r w:rsidRPr="009C4728">
        <w:tab/>
        <w:t>UTRA FDD minimum requirement</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07D8E2BE" w14:textId="77777777" w:rsidR="00C53C29" w:rsidRPr="009C4728" w:rsidRDefault="00C53C29" w:rsidP="00C53C29">
      <w:r w:rsidRPr="009C4728">
        <w:t>For UTRA FDD, the minimum requirement for output power dynamics is specified in TS 25.104 [2], subclause 6.4.</w:t>
      </w:r>
    </w:p>
    <w:p w14:paraId="07D8E2BF" w14:textId="77777777" w:rsidR="00C53C29" w:rsidRPr="009C4728" w:rsidRDefault="00C53C29" w:rsidP="00C53C29">
      <w:pPr>
        <w:pStyle w:val="Heading3"/>
      </w:pPr>
      <w:bookmarkStart w:id="928" w:name="_Toc21093149"/>
      <w:bookmarkStart w:id="929" w:name="_Toc29762678"/>
      <w:bookmarkStart w:id="930" w:name="_Toc36025853"/>
      <w:bookmarkStart w:id="931" w:name="_Toc44584723"/>
      <w:bookmarkStart w:id="932" w:name="_Toc45869016"/>
      <w:bookmarkStart w:id="933" w:name="_Toc52553575"/>
      <w:bookmarkStart w:id="934" w:name="_Toc61111822"/>
      <w:bookmarkStart w:id="935" w:name="_Toc61125904"/>
      <w:bookmarkStart w:id="936" w:name="_Toc61126065"/>
      <w:bookmarkStart w:id="937" w:name="_Toc66804577"/>
      <w:bookmarkStart w:id="938" w:name="_Toc74821151"/>
      <w:bookmarkStart w:id="939" w:name="_Toc76503015"/>
      <w:bookmarkStart w:id="940" w:name="_Toc83038688"/>
      <w:bookmarkStart w:id="941" w:name="_Toc89850812"/>
      <w:bookmarkStart w:id="942" w:name="_Toc98664897"/>
      <w:bookmarkStart w:id="943" w:name="_Toc105764899"/>
      <w:bookmarkStart w:id="944" w:name="_Toc130866193"/>
      <w:bookmarkStart w:id="945" w:name="_Toc137383848"/>
      <w:bookmarkStart w:id="946" w:name="_Toc137402049"/>
      <w:bookmarkStart w:id="947" w:name="_Toc138891564"/>
      <w:bookmarkStart w:id="948" w:name="_Toc145071180"/>
      <w:bookmarkStart w:id="949" w:name="_Toc155208915"/>
      <w:r w:rsidRPr="009C4728">
        <w:t>6.3.3</w:t>
      </w:r>
      <w:r w:rsidRPr="009C4728">
        <w:tab/>
        <w:t>UTRA TDD minimum requirement</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07D8E2C0" w14:textId="77777777" w:rsidR="00C53C29" w:rsidRPr="009C4728" w:rsidRDefault="00C53C29" w:rsidP="00C53C29">
      <w:r w:rsidRPr="009C4728">
        <w:t>For UTRA TDD, the minimum requirement for output power dynamics is specified in TS 25.105 [3], subclause 6.4.</w:t>
      </w:r>
    </w:p>
    <w:p w14:paraId="07D8E2C1" w14:textId="77777777" w:rsidR="00C53C29" w:rsidRPr="009C4728" w:rsidRDefault="00C53C29" w:rsidP="00C53C29">
      <w:pPr>
        <w:pStyle w:val="Heading3"/>
      </w:pPr>
      <w:bookmarkStart w:id="950" w:name="_Toc21093150"/>
      <w:bookmarkStart w:id="951" w:name="_Toc29762679"/>
      <w:bookmarkStart w:id="952" w:name="_Toc36025854"/>
      <w:bookmarkStart w:id="953" w:name="_Toc44584724"/>
      <w:bookmarkStart w:id="954" w:name="_Toc45869017"/>
      <w:bookmarkStart w:id="955" w:name="_Toc52553576"/>
      <w:bookmarkStart w:id="956" w:name="_Toc61111823"/>
      <w:bookmarkStart w:id="957" w:name="_Toc61125905"/>
      <w:bookmarkStart w:id="958" w:name="_Toc61126066"/>
      <w:bookmarkStart w:id="959" w:name="_Toc66804578"/>
      <w:bookmarkStart w:id="960" w:name="_Toc74821152"/>
      <w:bookmarkStart w:id="961" w:name="_Toc76503016"/>
      <w:bookmarkStart w:id="962" w:name="_Toc83038689"/>
      <w:bookmarkStart w:id="963" w:name="_Toc89850813"/>
      <w:bookmarkStart w:id="964" w:name="_Toc98664898"/>
      <w:bookmarkStart w:id="965" w:name="_Toc105764900"/>
      <w:bookmarkStart w:id="966" w:name="_Toc130866194"/>
      <w:bookmarkStart w:id="967" w:name="_Toc137383849"/>
      <w:bookmarkStart w:id="968" w:name="_Toc137402050"/>
      <w:bookmarkStart w:id="969" w:name="_Toc138891565"/>
      <w:bookmarkStart w:id="970" w:name="_Toc145071181"/>
      <w:bookmarkStart w:id="971" w:name="_Toc155208916"/>
      <w:r w:rsidRPr="009C4728">
        <w:t>6.3.4</w:t>
      </w:r>
      <w:r w:rsidRPr="009C4728">
        <w:tab/>
        <w:t>GSM/EDGE minimum requirement</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07D8E2C2"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07D8E2C3" w14:textId="77777777" w:rsidR="00C53C29" w:rsidRPr="009C4728" w:rsidRDefault="00C53C29" w:rsidP="00C53C29">
      <w:pPr>
        <w:pStyle w:val="Heading3"/>
      </w:pPr>
      <w:bookmarkStart w:id="972" w:name="_Toc21093151"/>
      <w:bookmarkStart w:id="973" w:name="_Toc29762680"/>
      <w:bookmarkStart w:id="974" w:name="_Toc36025855"/>
      <w:bookmarkStart w:id="975" w:name="_Toc44584725"/>
      <w:bookmarkStart w:id="976" w:name="_Toc45869018"/>
      <w:bookmarkStart w:id="977" w:name="_Toc52553577"/>
      <w:bookmarkStart w:id="978" w:name="_Toc61111824"/>
      <w:bookmarkStart w:id="979" w:name="_Toc61125906"/>
      <w:bookmarkStart w:id="980" w:name="_Toc61126067"/>
      <w:bookmarkStart w:id="981" w:name="_Toc66804579"/>
      <w:bookmarkStart w:id="982" w:name="_Toc74821153"/>
      <w:bookmarkStart w:id="983" w:name="_Toc76503017"/>
      <w:bookmarkStart w:id="984" w:name="_Toc83038690"/>
      <w:bookmarkStart w:id="985" w:name="_Toc89850814"/>
      <w:bookmarkStart w:id="986" w:name="_Toc98664899"/>
      <w:bookmarkStart w:id="987" w:name="_Toc105764901"/>
      <w:bookmarkStart w:id="988" w:name="_Toc130866195"/>
      <w:bookmarkStart w:id="989" w:name="_Toc137383850"/>
      <w:bookmarkStart w:id="990" w:name="_Toc137402051"/>
      <w:bookmarkStart w:id="991" w:name="_Toc138891566"/>
      <w:bookmarkStart w:id="992" w:name="_Toc145071182"/>
      <w:bookmarkStart w:id="993" w:name="_Toc155208917"/>
      <w:r w:rsidRPr="009C4728">
        <w:t>6.3.5</w:t>
      </w:r>
      <w:r w:rsidRPr="009C4728">
        <w:tab/>
        <w:t>NB-IoT minimum requirement</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07D8E2C4" w14:textId="77777777" w:rsidR="00C53C29" w:rsidRPr="009C4728" w:rsidRDefault="00C53C29" w:rsidP="00C53C29">
      <w:r w:rsidRPr="009C4728">
        <w:t>For NB-IoT E-UTRA in-band or guard band operation, the minimum requirement for output power dynamics is specified in TS 36.104 [4], subclause 6.3.</w:t>
      </w:r>
    </w:p>
    <w:p w14:paraId="07D8E2C5"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07D8E2C6" w14:textId="77777777" w:rsidR="00C53C29" w:rsidRPr="009C4728" w:rsidRDefault="00C53C29" w:rsidP="00C53C29">
      <w:pPr>
        <w:pStyle w:val="Heading3"/>
      </w:pPr>
      <w:bookmarkStart w:id="994" w:name="_Toc21093152"/>
      <w:bookmarkStart w:id="995" w:name="_Toc29762681"/>
      <w:bookmarkStart w:id="996" w:name="_Toc36025856"/>
      <w:bookmarkStart w:id="997" w:name="_Toc44584726"/>
      <w:bookmarkStart w:id="998" w:name="_Toc45869019"/>
      <w:bookmarkStart w:id="999" w:name="_Toc52553578"/>
      <w:bookmarkStart w:id="1000" w:name="_Toc61111825"/>
      <w:bookmarkStart w:id="1001" w:name="_Toc61125907"/>
      <w:bookmarkStart w:id="1002" w:name="_Toc61126068"/>
      <w:bookmarkStart w:id="1003" w:name="_Toc66804580"/>
      <w:bookmarkStart w:id="1004" w:name="_Toc74821154"/>
      <w:bookmarkStart w:id="1005" w:name="_Toc76503018"/>
      <w:bookmarkStart w:id="1006" w:name="_Toc83038691"/>
      <w:bookmarkStart w:id="1007" w:name="_Toc89850815"/>
      <w:bookmarkStart w:id="1008" w:name="_Toc98664900"/>
      <w:bookmarkStart w:id="1009" w:name="_Toc105764902"/>
      <w:bookmarkStart w:id="1010" w:name="_Toc130866196"/>
      <w:bookmarkStart w:id="1011" w:name="_Toc137383851"/>
      <w:bookmarkStart w:id="1012" w:name="_Toc137402052"/>
      <w:bookmarkStart w:id="1013" w:name="_Toc138891567"/>
      <w:bookmarkStart w:id="1014" w:name="_Toc145071183"/>
      <w:bookmarkStart w:id="1015" w:name="_Toc155208918"/>
      <w:r w:rsidRPr="009C4728">
        <w:t>6.3.6</w:t>
      </w:r>
      <w:r w:rsidRPr="009C4728">
        <w:tab/>
        <w:t>NR minimum requirement</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07D8E2C7" w14:textId="77777777" w:rsidR="00C53C29" w:rsidRPr="009C4728" w:rsidRDefault="00C53C29" w:rsidP="00C53C29">
      <w:r w:rsidRPr="009C4728">
        <w:t>For NR, the minimum requirement for output power dynamics (BS type 1-C) is specified in TS 38.104 [17], subclause 6.3.</w:t>
      </w:r>
    </w:p>
    <w:p w14:paraId="07D8E2C8" w14:textId="77777777" w:rsidR="00C53C29" w:rsidRPr="009C4728" w:rsidRDefault="00C53C29" w:rsidP="00C53C29">
      <w:pPr>
        <w:pStyle w:val="Heading2"/>
      </w:pPr>
      <w:bookmarkStart w:id="1016" w:name="_Toc21093153"/>
      <w:bookmarkStart w:id="1017" w:name="_Toc29762682"/>
      <w:bookmarkStart w:id="1018" w:name="_Toc36025857"/>
      <w:bookmarkStart w:id="1019" w:name="_Toc44584727"/>
      <w:bookmarkStart w:id="1020" w:name="_Toc45869020"/>
      <w:bookmarkStart w:id="1021" w:name="_Toc52553579"/>
      <w:bookmarkStart w:id="1022" w:name="_Toc61111826"/>
      <w:bookmarkStart w:id="1023" w:name="_Toc61125908"/>
      <w:bookmarkStart w:id="1024" w:name="_Toc61126069"/>
      <w:bookmarkStart w:id="1025" w:name="_Toc66804581"/>
      <w:bookmarkStart w:id="1026" w:name="_Toc74821155"/>
      <w:bookmarkStart w:id="1027" w:name="_Toc76503019"/>
      <w:bookmarkStart w:id="1028" w:name="_Toc83038692"/>
      <w:bookmarkStart w:id="1029" w:name="_Toc89850816"/>
      <w:bookmarkStart w:id="1030" w:name="_Toc98664901"/>
      <w:bookmarkStart w:id="1031" w:name="_Toc105764903"/>
      <w:bookmarkStart w:id="1032" w:name="_Toc130866197"/>
      <w:bookmarkStart w:id="1033" w:name="_Toc137383852"/>
      <w:bookmarkStart w:id="1034" w:name="_Toc137402053"/>
      <w:bookmarkStart w:id="1035" w:name="_Toc138891568"/>
      <w:bookmarkStart w:id="1036" w:name="_Toc145071184"/>
      <w:bookmarkStart w:id="1037" w:name="_Toc155208919"/>
      <w:r w:rsidRPr="009C4728">
        <w:t>6.4</w:t>
      </w:r>
      <w:r w:rsidRPr="009C4728">
        <w:tab/>
        <w:t>Transmit ON/OFF power</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07D8E2C9" w14:textId="77777777" w:rsidR="00C53C29" w:rsidRPr="009C4728" w:rsidRDefault="00C53C29" w:rsidP="00C53C29">
      <w:r w:rsidRPr="009C4728">
        <w:t>The requirements in subclause 6.4 are only applied for BC3 BS.</w:t>
      </w:r>
    </w:p>
    <w:p w14:paraId="07D8E2CA" w14:textId="77777777" w:rsidR="00C53C29" w:rsidRPr="009C4728" w:rsidRDefault="00C53C29" w:rsidP="00C53C29">
      <w:pPr>
        <w:pStyle w:val="Heading3"/>
      </w:pPr>
      <w:bookmarkStart w:id="1038" w:name="_Toc21093154"/>
      <w:bookmarkStart w:id="1039" w:name="_Toc29762683"/>
      <w:bookmarkStart w:id="1040" w:name="_Toc36025858"/>
      <w:bookmarkStart w:id="1041" w:name="_Toc44584728"/>
      <w:bookmarkStart w:id="1042" w:name="_Toc45869021"/>
      <w:bookmarkStart w:id="1043" w:name="_Toc52553580"/>
      <w:bookmarkStart w:id="1044" w:name="_Toc61111827"/>
      <w:bookmarkStart w:id="1045" w:name="_Toc61125909"/>
      <w:bookmarkStart w:id="1046" w:name="_Toc61126070"/>
      <w:bookmarkStart w:id="1047" w:name="_Toc66804582"/>
      <w:bookmarkStart w:id="1048" w:name="_Toc74821156"/>
      <w:bookmarkStart w:id="1049" w:name="_Toc76503020"/>
      <w:bookmarkStart w:id="1050" w:name="_Toc83038693"/>
      <w:bookmarkStart w:id="1051" w:name="_Toc89850817"/>
      <w:bookmarkStart w:id="1052" w:name="_Toc98664902"/>
      <w:bookmarkStart w:id="1053" w:name="_Toc105764904"/>
      <w:bookmarkStart w:id="1054" w:name="_Toc130866198"/>
      <w:bookmarkStart w:id="1055" w:name="_Toc137383853"/>
      <w:bookmarkStart w:id="1056" w:name="_Toc137402054"/>
      <w:bookmarkStart w:id="1057" w:name="_Toc138891569"/>
      <w:bookmarkStart w:id="1058" w:name="_Toc145071185"/>
      <w:bookmarkStart w:id="1059" w:name="_Toc155208920"/>
      <w:r w:rsidRPr="009C4728">
        <w:t>6.4.1</w:t>
      </w:r>
      <w:r w:rsidRPr="009C4728">
        <w:tab/>
        <w:t>Transmitter OFF power</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07D8E2CB"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07D8E2CC"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07D8E2CD"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07D8E2CE" w14:textId="77777777" w:rsidR="00C53C29" w:rsidRPr="009C4728" w:rsidRDefault="00C53C29" w:rsidP="00C53C29">
      <w:pPr>
        <w:pStyle w:val="Heading4"/>
      </w:pPr>
      <w:bookmarkStart w:id="1060" w:name="_Toc21093155"/>
      <w:bookmarkStart w:id="1061" w:name="_Toc29762684"/>
      <w:bookmarkStart w:id="1062" w:name="_Toc36025859"/>
      <w:bookmarkStart w:id="1063" w:name="_Toc44584729"/>
      <w:bookmarkStart w:id="1064" w:name="_Toc45869022"/>
      <w:bookmarkStart w:id="1065" w:name="_Toc52553581"/>
      <w:bookmarkStart w:id="1066" w:name="_Toc61111828"/>
      <w:bookmarkStart w:id="1067" w:name="_Toc61125910"/>
      <w:bookmarkStart w:id="1068" w:name="_Toc61126071"/>
      <w:bookmarkStart w:id="1069" w:name="_Toc66804583"/>
      <w:bookmarkStart w:id="1070" w:name="_Toc74821157"/>
      <w:bookmarkStart w:id="1071" w:name="_Toc76503021"/>
      <w:bookmarkStart w:id="1072" w:name="_Toc83038694"/>
      <w:bookmarkStart w:id="1073" w:name="_Toc89850818"/>
      <w:bookmarkStart w:id="1074" w:name="_Toc98664903"/>
      <w:bookmarkStart w:id="1075" w:name="_Toc105764905"/>
      <w:bookmarkStart w:id="1076" w:name="_Toc130866199"/>
      <w:bookmarkStart w:id="1077" w:name="_Toc137383854"/>
      <w:bookmarkStart w:id="1078" w:name="_Toc137402055"/>
      <w:bookmarkStart w:id="1079" w:name="_Toc138891570"/>
      <w:bookmarkStart w:id="1080" w:name="_Toc145071186"/>
      <w:bookmarkStart w:id="1081" w:name="_Toc155208921"/>
      <w:r w:rsidRPr="009C4728">
        <w:t>6.4.1.1</w:t>
      </w:r>
      <w:r w:rsidRPr="009C4728">
        <w:tab/>
        <w:t>Minimum Requirement</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07D8E2CF" w14:textId="77777777" w:rsidR="00C53C29" w:rsidRPr="009C4728" w:rsidRDefault="00C53C29" w:rsidP="00C53C29">
      <w:r w:rsidRPr="009C4728">
        <w:t>The transmitter OFF power spectral density shall be less than -85 dBm/MHz.</w:t>
      </w:r>
    </w:p>
    <w:p w14:paraId="07D8E2D0" w14:textId="77777777" w:rsidR="00C53C29" w:rsidRPr="009C4728" w:rsidRDefault="00C53C29" w:rsidP="00C53C29">
      <w:r w:rsidRPr="009C4728">
        <w:t>For BS capable of multi-band operation, the requirement is only applicable during the transmitter OFF period in all supported operating bands.</w:t>
      </w:r>
    </w:p>
    <w:p w14:paraId="07D8E2D1" w14:textId="77777777" w:rsidR="00C53C29" w:rsidRPr="009C4728" w:rsidRDefault="00C53C29" w:rsidP="00C53C29">
      <w:pPr>
        <w:pStyle w:val="Heading3"/>
      </w:pPr>
      <w:bookmarkStart w:id="1082" w:name="_Toc21093156"/>
      <w:bookmarkStart w:id="1083" w:name="_Toc29762685"/>
      <w:bookmarkStart w:id="1084" w:name="_Toc36025860"/>
      <w:bookmarkStart w:id="1085" w:name="_Toc44584730"/>
      <w:bookmarkStart w:id="1086" w:name="_Toc45869023"/>
      <w:bookmarkStart w:id="1087" w:name="_Toc52553582"/>
      <w:bookmarkStart w:id="1088" w:name="_Toc61111829"/>
      <w:bookmarkStart w:id="1089" w:name="_Toc61125911"/>
      <w:bookmarkStart w:id="1090" w:name="_Toc61126072"/>
      <w:bookmarkStart w:id="1091" w:name="_Toc66804584"/>
      <w:bookmarkStart w:id="1092" w:name="_Toc74821158"/>
      <w:bookmarkStart w:id="1093" w:name="_Toc76503022"/>
      <w:bookmarkStart w:id="1094" w:name="_Toc83038695"/>
      <w:bookmarkStart w:id="1095" w:name="_Toc89850819"/>
      <w:bookmarkStart w:id="1096" w:name="_Toc98664904"/>
      <w:bookmarkStart w:id="1097" w:name="_Toc105764906"/>
      <w:bookmarkStart w:id="1098" w:name="_Toc130866200"/>
      <w:bookmarkStart w:id="1099" w:name="_Toc137383855"/>
      <w:bookmarkStart w:id="1100" w:name="_Toc137402056"/>
      <w:bookmarkStart w:id="1101" w:name="_Toc138891571"/>
      <w:bookmarkStart w:id="1102" w:name="_Toc145071187"/>
      <w:bookmarkStart w:id="1103" w:name="_Toc155208922"/>
      <w:r w:rsidRPr="009C4728">
        <w:t>6.4.2</w:t>
      </w:r>
      <w:r w:rsidRPr="009C4728">
        <w:tab/>
        <w:t>Transmitter transient period</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07D8E2D2"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1104" w:name="_MON_1317316963"/>
    <w:bookmarkStart w:id="1105" w:name="_MON_1323547975"/>
    <w:bookmarkEnd w:id="1104"/>
    <w:bookmarkEnd w:id="1105"/>
    <w:bookmarkStart w:id="1106" w:name="_MON_1323726522"/>
    <w:bookmarkEnd w:id="1106"/>
    <w:p w14:paraId="07D8E2D3" w14:textId="77777777" w:rsidR="00C53C29" w:rsidRPr="009C4728" w:rsidRDefault="00C53C29" w:rsidP="00C53C29">
      <w:pPr>
        <w:pStyle w:val="TH"/>
      </w:pPr>
      <w:r w:rsidRPr="009C4728">
        <w:object w:dxaOrig="9719" w:dyaOrig="4691" w14:anchorId="07D8FE9B">
          <v:shape id="_x0000_i1032" type="#_x0000_t75" style="width:467.05pt;height:237.3pt" o:ole="">
            <v:imagedata r:id="rId26" o:title=""/>
          </v:shape>
          <o:OLEObject Type="Embed" ProgID="Word.Picture.8" ShapeID="_x0000_i1032" DrawAspect="Content" ObjectID="_1766318490" r:id="rId27"/>
        </w:object>
      </w:r>
    </w:p>
    <w:p w14:paraId="07D8E2D4"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7D8E2D5"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07D8FE9C" wp14:editId="07D8FE9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7"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8" w14:textId="77777777" w:rsidR="009C379E" w:rsidRDefault="009C379E"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9"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A" w14:textId="77777777" w:rsidR="009C379E" w:rsidRDefault="009C379E"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B"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C" w14:textId="77777777" w:rsidR="009C379E" w:rsidRDefault="009C379E"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D"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E" w14:textId="77777777" w:rsidR="009C379E" w:rsidRDefault="009C379E"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F"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0" w14:textId="77777777" w:rsidR="009C379E" w:rsidRDefault="009C379E"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1" w14:textId="77777777" w:rsidR="009C379E" w:rsidRDefault="009C379E"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2"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3" w14:textId="77777777" w:rsidR="009C379E" w:rsidRDefault="009C379E"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4" w14:textId="77777777" w:rsidR="009C379E" w:rsidRDefault="009C379E"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5"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6" w14:textId="77777777" w:rsidR="009C379E" w:rsidRDefault="009C379E"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7" w14:textId="77777777" w:rsidR="009C379E" w:rsidRDefault="009C379E"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8"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9" w14:textId="77777777" w:rsidR="009C379E" w:rsidRDefault="009C379E"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A"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B"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C" w14:textId="77777777" w:rsidR="009C379E" w:rsidRDefault="009C379E"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D"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E" w14:textId="77777777" w:rsidR="009C379E" w:rsidRDefault="009C379E"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F"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0"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1" w14:textId="77777777" w:rsidR="009C379E" w:rsidRDefault="009C379E"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2"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3"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4" w14:textId="77777777" w:rsidR="009C379E" w:rsidRDefault="009C379E"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5"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7D8FE9C"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07D8FEC7" w14:textId="77777777" w:rsidR="009C379E" w:rsidRDefault="009C379E"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7D8FEC8" w14:textId="77777777" w:rsidR="009C379E" w:rsidRDefault="009C379E"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7D8FEC9" w14:textId="77777777" w:rsidR="009C379E" w:rsidRDefault="009C379E"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7D8FECA" w14:textId="77777777" w:rsidR="009C379E" w:rsidRDefault="009C379E"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7D8FECB" w14:textId="77777777" w:rsidR="009C379E" w:rsidRDefault="009C379E"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7D8FECC" w14:textId="77777777" w:rsidR="009C379E" w:rsidRDefault="009C379E"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7D8FECD" w14:textId="77777777" w:rsidR="009C379E" w:rsidRDefault="009C379E"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07D8FECE" w14:textId="77777777" w:rsidR="009C379E" w:rsidRDefault="009C379E"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7D8FECF" w14:textId="77777777" w:rsidR="009C379E" w:rsidRDefault="009C379E"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7D8FED0" w14:textId="77777777" w:rsidR="009C379E" w:rsidRDefault="009C379E"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7D8FED1" w14:textId="77777777" w:rsidR="009C379E" w:rsidRDefault="009C379E"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7D8FED2" w14:textId="77777777" w:rsidR="009C379E" w:rsidRDefault="009C379E"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7D8FED3" w14:textId="77777777" w:rsidR="009C379E" w:rsidRDefault="009C379E"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7D8FED4" w14:textId="77777777" w:rsidR="009C379E" w:rsidRDefault="009C379E"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7D8FED5" w14:textId="77777777" w:rsidR="009C379E" w:rsidRDefault="009C379E"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7D8FED6" w14:textId="77777777" w:rsidR="009C379E" w:rsidRDefault="009C379E"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7D8FED7" w14:textId="77777777" w:rsidR="009C379E" w:rsidRDefault="009C379E"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7D8FED8" w14:textId="77777777" w:rsidR="009C379E" w:rsidRDefault="009C379E"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34"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34"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7D8FED9" w14:textId="77777777" w:rsidR="009C379E" w:rsidRDefault="009C379E"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7D8FEDA" w14:textId="77777777" w:rsidR="009C379E" w:rsidRDefault="009C379E"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7D8FEDB" w14:textId="77777777" w:rsidR="009C379E" w:rsidRDefault="009C379E"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7D8FEDC" w14:textId="77777777" w:rsidR="009C379E" w:rsidRDefault="009C379E"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7D8FEDD" w14:textId="77777777" w:rsidR="009C379E" w:rsidRDefault="009C379E"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7D8FEDE" w14:textId="77777777" w:rsidR="009C379E" w:rsidRDefault="009C379E"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7D8FEDF" w14:textId="77777777" w:rsidR="009C379E" w:rsidRDefault="009C379E"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8FEE0" w14:textId="77777777" w:rsidR="009C379E" w:rsidRDefault="009C379E"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7D8FEE1" w14:textId="77777777" w:rsidR="009C379E" w:rsidRDefault="009C379E"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7D8FEE2" w14:textId="77777777" w:rsidR="009C379E" w:rsidRDefault="009C379E"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7D8FEE3" w14:textId="77777777" w:rsidR="009C379E" w:rsidRDefault="009C379E"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7D8FEE4" w14:textId="77777777" w:rsidR="009C379E" w:rsidRDefault="009C379E"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07D8FEE5" w14:textId="77777777" w:rsidR="009C379E" w:rsidRDefault="009C379E"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7D8E2D6"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07D8E2D7" w14:textId="77777777" w:rsidR="00C53C29" w:rsidRPr="009C4728" w:rsidRDefault="00C53C29" w:rsidP="00C53C29">
      <w:pPr>
        <w:pStyle w:val="Heading4"/>
      </w:pPr>
      <w:bookmarkStart w:id="1107" w:name="_Toc21093157"/>
      <w:bookmarkStart w:id="1108" w:name="_Toc29762686"/>
      <w:bookmarkStart w:id="1109" w:name="_Toc36025861"/>
      <w:bookmarkStart w:id="1110" w:name="_Toc44584731"/>
      <w:bookmarkStart w:id="1111" w:name="_Toc45869024"/>
      <w:bookmarkStart w:id="1112" w:name="_Toc52553583"/>
      <w:bookmarkStart w:id="1113" w:name="_Toc61111830"/>
      <w:bookmarkStart w:id="1114" w:name="_Toc61125912"/>
      <w:bookmarkStart w:id="1115" w:name="_Toc61126073"/>
      <w:bookmarkStart w:id="1116" w:name="_Toc66804585"/>
      <w:bookmarkStart w:id="1117" w:name="_Toc74821159"/>
      <w:bookmarkStart w:id="1118" w:name="_Toc76503023"/>
      <w:bookmarkStart w:id="1119" w:name="_Toc83038696"/>
      <w:bookmarkStart w:id="1120" w:name="_Toc89850820"/>
      <w:bookmarkStart w:id="1121" w:name="_Toc98664905"/>
      <w:bookmarkStart w:id="1122" w:name="_Toc105764907"/>
      <w:bookmarkStart w:id="1123" w:name="_Toc130866201"/>
      <w:bookmarkStart w:id="1124" w:name="_Toc137383856"/>
      <w:bookmarkStart w:id="1125" w:name="_Toc137402057"/>
      <w:bookmarkStart w:id="1126" w:name="_Toc138891572"/>
      <w:bookmarkStart w:id="1127" w:name="_Toc145071188"/>
      <w:bookmarkStart w:id="1128" w:name="_Toc155208923"/>
      <w:r w:rsidRPr="009C4728">
        <w:t>6.4.2.1</w:t>
      </w:r>
      <w:r w:rsidRPr="009C4728">
        <w:tab/>
        <w:t>Minimum requirements</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07D8E2D8" w14:textId="33712AC5" w:rsidR="00C53C29" w:rsidRPr="009C4728" w:rsidRDefault="00CD65BE" w:rsidP="00C53C29">
      <w:r w:rsidRPr="009C4728">
        <w:t>The transmitter transient period shall be shorter than the values listed in Table 6.4.2.1-1</w:t>
      </w:r>
      <w:r>
        <w:t>, Table 6.4.2.1-1a</w:t>
      </w:r>
      <w:r w:rsidRPr="009C4728">
        <w:t xml:space="preserve"> and Table 6.4.2.1-2.</w:t>
      </w:r>
    </w:p>
    <w:p w14:paraId="74130558" w14:textId="7D148784" w:rsidR="00CD65BE" w:rsidRPr="009C4728" w:rsidRDefault="00CD65BE" w:rsidP="00CD65BE">
      <w:pPr>
        <w:pStyle w:val="TH"/>
      </w:pPr>
      <w:r w:rsidRPr="009C4728">
        <w:t xml:space="preserve">Table 6.4.2.1-1: Minimum requirements for the transmitter transient period for a BS supporting </w:t>
      </w:r>
      <w:r>
        <w:t>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D65BE" w:rsidRPr="009C4728" w14:paraId="03029967" w14:textId="77777777" w:rsidTr="009C379E">
        <w:trPr>
          <w:jc w:val="center"/>
        </w:trPr>
        <w:tc>
          <w:tcPr>
            <w:tcW w:w="2660" w:type="dxa"/>
            <w:shd w:val="clear" w:color="auto" w:fill="auto"/>
          </w:tcPr>
          <w:p w14:paraId="18C101B3" w14:textId="77777777" w:rsidR="00CD65BE" w:rsidRPr="009C4728" w:rsidRDefault="00CD65BE" w:rsidP="009C379E">
            <w:pPr>
              <w:pStyle w:val="TAH"/>
              <w:rPr>
                <w:rFonts w:cs="Arial"/>
              </w:rPr>
            </w:pPr>
            <w:r w:rsidRPr="009C4728">
              <w:rPr>
                <w:rFonts w:cs="Arial"/>
              </w:rPr>
              <w:t>Transition</w:t>
            </w:r>
          </w:p>
        </w:tc>
        <w:tc>
          <w:tcPr>
            <w:tcW w:w="2977" w:type="dxa"/>
            <w:shd w:val="clear" w:color="auto" w:fill="auto"/>
          </w:tcPr>
          <w:p w14:paraId="3F6AE5E7" w14:textId="77777777" w:rsidR="00CD65BE" w:rsidRPr="009C4728" w:rsidRDefault="00CD65BE" w:rsidP="009C379E">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D65BE" w:rsidRPr="009C4728" w14:paraId="04DBF4D4" w14:textId="77777777" w:rsidTr="009C379E">
        <w:trPr>
          <w:jc w:val="center"/>
        </w:trPr>
        <w:tc>
          <w:tcPr>
            <w:tcW w:w="2660" w:type="dxa"/>
            <w:shd w:val="clear" w:color="auto" w:fill="auto"/>
          </w:tcPr>
          <w:p w14:paraId="15C3A6AA" w14:textId="77777777" w:rsidR="00CD65BE" w:rsidRPr="009C4728" w:rsidRDefault="00CD65BE" w:rsidP="009C379E">
            <w:pPr>
              <w:pStyle w:val="TAC"/>
              <w:rPr>
                <w:rFonts w:cs="Arial"/>
              </w:rPr>
            </w:pPr>
            <w:r w:rsidRPr="009C4728">
              <w:rPr>
                <w:rFonts w:cs="Arial"/>
              </w:rPr>
              <w:t>OFF to ON</w:t>
            </w:r>
          </w:p>
        </w:tc>
        <w:tc>
          <w:tcPr>
            <w:tcW w:w="2977" w:type="dxa"/>
            <w:shd w:val="clear" w:color="auto" w:fill="auto"/>
          </w:tcPr>
          <w:p w14:paraId="0DDD7B9D" w14:textId="77777777" w:rsidR="00CD65BE" w:rsidRPr="009C4728" w:rsidRDefault="00CD65BE" w:rsidP="009C379E">
            <w:pPr>
              <w:pStyle w:val="TAC"/>
              <w:rPr>
                <w:rFonts w:cs="Arial"/>
              </w:rPr>
            </w:pPr>
            <w:r w:rsidRPr="009C4728">
              <w:rPr>
                <w:rFonts w:cs="Arial"/>
              </w:rPr>
              <w:t>6.25</w:t>
            </w:r>
          </w:p>
        </w:tc>
      </w:tr>
      <w:tr w:rsidR="00CD65BE" w:rsidRPr="009C4728" w14:paraId="49E371C7" w14:textId="77777777" w:rsidTr="009C379E">
        <w:trPr>
          <w:jc w:val="center"/>
        </w:trPr>
        <w:tc>
          <w:tcPr>
            <w:tcW w:w="2660" w:type="dxa"/>
            <w:shd w:val="clear" w:color="auto" w:fill="auto"/>
          </w:tcPr>
          <w:p w14:paraId="054C24BD" w14:textId="77777777" w:rsidR="00CD65BE" w:rsidRPr="009C4728" w:rsidRDefault="00CD65BE" w:rsidP="009C379E">
            <w:pPr>
              <w:pStyle w:val="TAC"/>
              <w:rPr>
                <w:rFonts w:cs="Arial"/>
              </w:rPr>
            </w:pPr>
            <w:r w:rsidRPr="009C4728">
              <w:rPr>
                <w:rFonts w:cs="Arial"/>
              </w:rPr>
              <w:t>ON to OFF</w:t>
            </w:r>
          </w:p>
        </w:tc>
        <w:tc>
          <w:tcPr>
            <w:tcW w:w="2977" w:type="dxa"/>
            <w:shd w:val="clear" w:color="auto" w:fill="auto"/>
          </w:tcPr>
          <w:p w14:paraId="552A1138" w14:textId="77777777" w:rsidR="00CD65BE" w:rsidRPr="009C4728" w:rsidRDefault="00CD65BE" w:rsidP="009C379E">
            <w:pPr>
              <w:pStyle w:val="TAC"/>
              <w:rPr>
                <w:rFonts w:cs="Arial"/>
              </w:rPr>
            </w:pPr>
            <w:r w:rsidRPr="009C4728">
              <w:rPr>
                <w:rFonts w:cs="Arial"/>
              </w:rPr>
              <w:t>17</w:t>
            </w:r>
          </w:p>
        </w:tc>
      </w:tr>
    </w:tbl>
    <w:p w14:paraId="3590B05E" w14:textId="77777777" w:rsidR="00CD65BE" w:rsidRDefault="00CD65BE" w:rsidP="00CD65BE"/>
    <w:p w14:paraId="0ACACE28" w14:textId="77777777" w:rsidR="00CD65BE" w:rsidRPr="009C4728" w:rsidRDefault="00CD65BE" w:rsidP="00CD65BE">
      <w:pPr>
        <w:pStyle w:val="TH"/>
      </w:pPr>
      <w:r w:rsidRPr="009C4728">
        <w:lastRenderedPageBreak/>
        <w:t>Table 6.4.2.1-1</w:t>
      </w:r>
      <w:r>
        <w:t>a</w:t>
      </w:r>
      <w:r w:rsidRPr="009C4728">
        <w:t xml:space="preserve">: Minimum requirements for the transmitter transient period for a BS supporting </w:t>
      </w:r>
      <w:r>
        <w:t>E-UTRA and not supporting NR nor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D65BE" w:rsidRPr="009C4728" w14:paraId="73B5B348" w14:textId="77777777" w:rsidTr="009C379E">
        <w:trPr>
          <w:jc w:val="center"/>
        </w:trPr>
        <w:tc>
          <w:tcPr>
            <w:tcW w:w="2660" w:type="dxa"/>
            <w:shd w:val="clear" w:color="auto" w:fill="auto"/>
          </w:tcPr>
          <w:p w14:paraId="21539D5D" w14:textId="77777777" w:rsidR="00CD65BE" w:rsidRPr="009C4728" w:rsidRDefault="00CD65BE" w:rsidP="009C379E">
            <w:pPr>
              <w:pStyle w:val="TAH"/>
              <w:rPr>
                <w:rFonts w:cs="Arial"/>
              </w:rPr>
            </w:pPr>
            <w:r w:rsidRPr="009C4728">
              <w:rPr>
                <w:rFonts w:cs="Arial"/>
              </w:rPr>
              <w:t>Transition</w:t>
            </w:r>
          </w:p>
        </w:tc>
        <w:tc>
          <w:tcPr>
            <w:tcW w:w="2977" w:type="dxa"/>
            <w:shd w:val="clear" w:color="auto" w:fill="auto"/>
          </w:tcPr>
          <w:p w14:paraId="1FC8C18B" w14:textId="77777777" w:rsidR="00CD65BE" w:rsidRPr="009C4728" w:rsidRDefault="00CD65BE" w:rsidP="009C379E">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D65BE" w:rsidRPr="009C4728" w14:paraId="1CC9B311" w14:textId="77777777" w:rsidTr="009C379E">
        <w:trPr>
          <w:jc w:val="center"/>
        </w:trPr>
        <w:tc>
          <w:tcPr>
            <w:tcW w:w="2660" w:type="dxa"/>
            <w:shd w:val="clear" w:color="auto" w:fill="auto"/>
          </w:tcPr>
          <w:p w14:paraId="1CABBD6E" w14:textId="77777777" w:rsidR="00CD65BE" w:rsidRPr="009C4728" w:rsidRDefault="00CD65BE" w:rsidP="009C379E">
            <w:pPr>
              <w:pStyle w:val="TAC"/>
              <w:rPr>
                <w:rFonts w:cs="Arial"/>
              </w:rPr>
            </w:pPr>
            <w:r w:rsidRPr="009C4728">
              <w:rPr>
                <w:rFonts w:cs="Arial"/>
              </w:rPr>
              <w:t>OFF to ON</w:t>
            </w:r>
          </w:p>
        </w:tc>
        <w:tc>
          <w:tcPr>
            <w:tcW w:w="2977" w:type="dxa"/>
            <w:shd w:val="clear" w:color="auto" w:fill="auto"/>
          </w:tcPr>
          <w:p w14:paraId="038EEA93" w14:textId="77777777" w:rsidR="00CD65BE" w:rsidRPr="009C4728" w:rsidRDefault="00CD65BE" w:rsidP="009C379E">
            <w:pPr>
              <w:pStyle w:val="TAC"/>
              <w:rPr>
                <w:rFonts w:cs="Arial"/>
              </w:rPr>
            </w:pPr>
            <w:r>
              <w:rPr>
                <w:rFonts w:cs="Arial"/>
              </w:rPr>
              <w:t>17</w:t>
            </w:r>
          </w:p>
        </w:tc>
      </w:tr>
      <w:tr w:rsidR="00CD65BE" w:rsidRPr="009C4728" w14:paraId="0B13A970" w14:textId="77777777" w:rsidTr="009C379E">
        <w:trPr>
          <w:jc w:val="center"/>
        </w:trPr>
        <w:tc>
          <w:tcPr>
            <w:tcW w:w="2660" w:type="dxa"/>
            <w:shd w:val="clear" w:color="auto" w:fill="auto"/>
          </w:tcPr>
          <w:p w14:paraId="00E7465B" w14:textId="77777777" w:rsidR="00CD65BE" w:rsidRPr="009C4728" w:rsidRDefault="00CD65BE" w:rsidP="009C379E">
            <w:pPr>
              <w:pStyle w:val="TAC"/>
              <w:rPr>
                <w:rFonts w:cs="Arial"/>
              </w:rPr>
            </w:pPr>
            <w:r w:rsidRPr="009C4728">
              <w:rPr>
                <w:rFonts w:cs="Arial"/>
              </w:rPr>
              <w:t>ON to OFF</w:t>
            </w:r>
          </w:p>
        </w:tc>
        <w:tc>
          <w:tcPr>
            <w:tcW w:w="2977" w:type="dxa"/>
            <w:shd w:val="clear" w:color="auto" w:fill="auto"/>
          </w:tcPr>
          <w:p w14:paraId="4382C6DB" w14:textId="77777777" w:rsidR="00CD65BE" w:rsidRPr="009C4728" w:rsidRDefault="00CD65BE" w:rsidP="009C379E">
            <w:pPr>
              <w:pStyle w:val="TAC"/>
              <w:rPr>
                <w:rFonts w:cs="Arial"/>
              </w:rPr>
            </w:pPr>
            <w:r w:rsidRPr="009C4728">
              <w:rPr>
                <w:rFonts w:cs="Arial"/>
              </w:rPr>
              <w:t>17</w:t>
            </w:r>
          </w:p>
        </w:tc>
      </w:tr>
    </w:tbl>
    <w:p w14:paraId="0C57DF85" w14:textId="77777777" w:rsidR="00CD65BE" w:rsidRDefault="00CD65BE" w:rsidP="00CD65BE"/>
    <w:p w14:paraId="07D8E2E4" w14:textId="77777777" w:rsidR="00C53C29" w:rsidRPr="009C4728" w:rsidRDefault="00C53C29" w:rsidP="00C53C29">
      <w:pPr>
        <w:pStyle w:val="TH"/>
      </w:pPr>
      <w:r w:rsidRPr="009C4728">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E7" w14:textId="77777777" w:rsidTr="0021138B">
        <w:trPr>
          <w:jc w:val="center"/>
        </w:trPr>
        <w:tc>
          <w:tcPr>
            <w:tcW w:w="2660" w:type="dxa"/>
            <w:shd w:val="clear" w:color="auto" w:fill="auto"/>
          </w:tcPr>
          <w:p w14:paraId="07D8E2E5"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E6"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EA" w14:textId="77777777" w:rsidTr="0021138B">
        <w:trPr>
          <w:jc w:val="center"/>
        </w:trPr>
        <w:tc>
          <w:tcPr>
            <w:tcW w:w="2660" w:type="dxa"/>
            <w:shd w:val="clear" w:color="auto" w:fill="auto"/>
          </w:tcPr>
          <w:p w14:paraId="07D8E2E8"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E9" w14:textId="77777777" w:rsidR="00C53C29" w:rsidRPr="009C4728" w:rsidRDefault="00C53C29" w:rsidP="0021138B">
            <w:pPr>
              <w:pStyle w:val="TAC"/>
              <w:rPr>
                <w:rFonts w:cs="Arial"/>
              </w:rPr>
            </w:pPr>
            <w:r w:rsidRPr="009C4728">
              <w:rPr>
                <w:rFonts w:cs="Arial"/>
              </w:rPr>
              <w:t>10</w:t>
            </w:r>
          </w:p>
        </w:tc>
      </w:tr>
      <w:tr w:rsidR="00C53C29" w:rsidRPr="009C4728" w14:paraId="07D8E2ED" w14:textId="77777777" w:rsidTr="0021138B">
        <w:trPr>
          <w:jc w:val="center"/>
        </w:trPr>
        <w:tc>
          <w:tcPr>
            <w:tcW w:w="2660" w:type="dxa"/>
            <w:shd w:val="clear" w:color="auto" w:fill="auto"/>
          </w:tcPr>
          <w:p w14:paraId="07D8E2EB"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C" w14:textId="77777777" w:rsidR="00C53C29" w:rsidRPr="009C4728" w:rsidRDefault="00C53C29" w:rsidP="0021138B">
            <w:pPr>
              <w:pStyle w:val="TAC"/>
              <w:rPr>
                <w:rFonts w:cs="Arial"/>
              </w:rPr>
            </w:pPr>
            <w:r w:rsidRPr="009C4728">
              <w:rPr>
                <w:rFonts w:cs="Arial"/>
              </w:rPr>
              <w:t>10</w:t>
            </w:r>
          </w:p>
        </w:tc>
      </w:tr>
    </w:tbl>
    <w:p w14:paraId="07D8E2EE" w14:textId="77777777" w:rsidR="00C53C29" w:rsidRPr="009C4728" w:rsidRDefault="00C53C29" w:rsidP="00C53C29"/>
    <w:p w14:paraId="07D8E2EF" w14:textId="77777777" w:rsidR="00C53C29" w:rsidRPr="009C4728" w:rsidRDefault="00C53C29" w:rsidP="00C53C29">
      <w:pPr>
        <w:pStyle w:val="Heading2"/>
      </w:pPr>
      <w:bookmarkStart w:id="1129" w:name="_Toc21093158"/>
      <w:bookmarkStart w:id="1130" w:name="_Toc29762687"/>
      <w:bookmarkStart w:id="1131" w:name="_Toc36025862"/>
      <w:bookmarkStart w:id="1132" w:name="_Toc44584732"/>
      <w:bookmarkStart w:id="1133" w:name="_Toc45869025"/>
      <w:bookmarkStart w:id="1134" w:name="_Toc52553584"/>
      <w:bookmarkStart w:id="1135" w:name="_Toc61111831"/>
      <w:bookmarkStart w:id="1136" w:name="_Toc61125913"/>
      <w:bookmarkStart w:id="1137" w:name="_Toc61126074"/>
      <w:bookmarkStart w:id="1138" w:name="_Toc66804586"/>
      <w:bookmarkStart w:id="1139" w:name="_Toc74821160"/>
      <w:bookmarkStart w:id="1140" w:name="_Toc76503024"/>
      <w:bookmarkStart w:id="1141" w:name="_Toc83038697"/>
      <w:bookmarkStart w:id="1142" w:name="_Toc89850821"/>
      <w:bookmarkStart w:id="1143" w:name="_Toc98664906"/>
      <w:bookmarkStart w:id="1144" w:name="_Toc105764908"/>
      <w:bookmarkStart w:id="1145" w:name="_Toc130866202"/>
      <w:bookmarkStart w:id="1146" w:name="_Toc137383857"/>
      <w:bookmarkStart w:id="1147" w:name="_Toc137402058"/>
      <w:bookmarkStart w:id="1148" w:name="_Toc138891573"/>
      <w:bookmarkStart w:id="1149" w:name="_Toc145071189"/>
      <w:bookmarkStart w:id="1150" w:name="_Toc155208924"/>
      <w:r w:rsidRPr="009C4728">
        <w:t>6.5</w:t>
      </w:r>
      <w:r w:rsidRPr="009C4728">
        <w:tab/>
        <w:t>Transmitted signal quality</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07D8E2F0" w14:textId="77777777" w:rsidR="00C53C29" w:rsidRPr="009C4728" w:rsidRDefault="00C53C29" w:rsidP="00C53C29">
      <w:pPr>
        <w:pStyle w:val="Heading3"/>
      </w:pPr>
      <w:bookmarkStart w:id="1151" w:name="_Toc21093159"/>
      <w:bookmarkStart w:id="1152" w:name="_Toc29762688"/>
      <w:bookmarkStart w:id="1153" w:name="_Toc36025863"/>
      <w:bookmarkStart w:id="1154" w:name="_Toc44584733"/>
      <w:bookmarkStart w:id="1155" w:name="_Toc45869026"/>
      <w:bookmarkStart w:id="1156" w:name="_Toc52553585"/>
      <w:bookmarkStart w:id="1157" w:name="_Toc61111832"/>
      <w:bookmarkStart w:id="1158" w:name="_Toc61125914"/>
      <w:bookmarkStart w:id="1159" w:name="_Toc61126075"/>
      <w:bookmarkStart w:id="1160" w:name="_Toc66804587"/>
      <w:bookmarkStart w:id="1161" w:name="_Toc74821161"/>
      <w:bookmarkStart w:id="1162" w:name="_Toc76503025"/>
      <w:bookmarkStart w:id="1163" w:name="_Toc83038698"/>
      <w:bookmarkStart w:id="1164" w:name="_Toc89850822"/>
      <w:bookmarkStart w:id="1165" w:name="_Toc98664907"/>
      <w:bookmarkStart w:id="1166" w:name="_Toc105764909"/>
      <w:bookmarkStart w:id="1167" w:name="_Toc130866203"/>
      <w:bookmarkStart w:id="1168" w:name="_Toc137383858"/>
      <w:bookmarkStart w:id="1169" w:name="_Toc137402059"/>
      <w:bookmarkStart w:id="1170" w:name="_Toc138891574"/>
      <w:bookmarkStart w:id="1171" w:name="_Toc145071190"/>
      <w:bookmarkStart w:id="1172" w:name="_Toc155208925"/>
      <w:r w:rsidRPr="009C4728">
        <w:t>6.5.1</w:t>
      </w:r>
      <w:r w:rsidRPr="009C4728">
        <w:tab/>
        <w:t>Modulation quality</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07D8E2F1"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07D8E2F2" w14:textId="77777777" w:rsidR="00C53C29" w:rsidRPr="009C4728" w:rsidRDefault="00C53C29" w:rsidP="00C53C29">
      <w:pPr>
        <w:pStyle w:val="Heading4"/>
      </w:pPr>
      <w:bookmarkStart w:id="1173" w:name="_Toc21093160"/>
      <w:bookmarkStart w:id="1174" w:name="_Toc29762689"/>
      <w:bookmarkStart w:id="1175" w:name="_Toc36025864"/>
      <w:bookmarkStart w:id="1176" w:name="_Toc44584734"/>
      <w:bookmarkStart w:id="1177" w:name="_Toc45869027"/>
      <w:bookmarkStart w:id="1178" w:name="_Toc52553586"/>
      <w:bookmarkStart w:id="1179" w:name="_Toc61111833"/>
      <w:bookmarkStart w:id="1180" w:name="_Toc61125915"/>
      <w:bookmarkStart w:id="1181" w:name="_Toc61126076"/>
      <w:bookmarkStart w:id="1182" w:name="_Toc66804588"/>
      <w:bookmarkStart w:id="1183" w:name="_Toc74821162"/>
      <w:bookmarkStart w:id="1184" w:name="_Toc76503026"/>
      <w:bookmarkStart w:id="1185" w:name="_Toc83038699"/>
      <w:bookmarkStart w:id="1186" w:name="_Toc89850823"/>
      <w:bookmarkStart w:id="1187" w:name="_Toc98664908"/>
      <w:bookmarkStart w:id="1188" w:name="_Toc105764910"/>
      <w:bookmarkStart w:id="1189" w:name="_Toc130866204"/>
      <w:bookmarkStart w:id="1190" w:name="_Toc137383859"/>
      <w:bookmarkStart w:id="1191" w:name="_Toc137402060"/>
      <w:bookmarkStart w:id="1192" w:name="_Toc138891575"/>
      <w:bookmarkStart w:id="1193" w:name="_Toc145071191"/>
      <w:bookmarkStart w:id="1194" w:name="_Toc155208926"/>
      <w:r w:rsidRPr="009C4728">
        <w:t>6.5.1.1</w:t>
      </w:r>
      <w:r w:rsidRPr="009C4728">
        <w:tab/>
        <w:t>E-UTRA minimum requirement</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07D8E2F3" w14:textId="77777777" w:rsidR="00C53C29" w:rsidRPr="009C4728" w:rsidRDefault="00C53C29" w:rsidP="00C53C29">
      <w:r w:rsidRPr="009C4728">
        <w:t>For E-UTRA, the minimum requirement for modulation quality, EVM, is specified in TS 36.104 [4], subclause 6.5.2.</w:t>
      </w:r>
    </w:p>
    <w:p w14:paraId="07D8E2F4" w14:textId="77777777" w:rsidR="00C53C29" w:rsidRPr="009C4728" w:rsidRDefault="00C53C29" w:rsidP="00C53C29">
      <w:pPr>
        <w:pStyle w:val="Heading4"/>
      </w:pPr>
      <w:bookmarkStart w:id="1195" w:name="_Toc21093161"/>
      <w:bookmarkStart w:id="1196" w:name="_Toc29762690"/>
      <w:bookmarkStart w:id="1197" w:name="_Toc36025865"/>
      <w:bookmarkStart w:id="1198" w:name="_Toc44584735"/>
      <w:bookmarkStart w:id="1199" w:name="_Toc45869028"/>
      <w:bookmarkStart w:id="1200" w:name="_Toc52553587"/>
      <w:bookmarkStart w:id="1201" w:name="_Toc61111834"/>
      <w:bookmarkStart w:id="1202" w:name="_Toc61125916"/>
      <w:bookmarkStart w:id="1203" w:name="_Toc61126077"/>
      <w:bookmarkStart w:id="1204" w:name="_Toc66804589"/>
      <w:bookmarkStart w:id="1205" w:name="_Toc74821163"/>
      <w:bookmarkStart w:id="1206" w:name="_Toc76503027"/>
      <w:bookmarkStart w:id="1207" w:name="_Toc83038700"/>
      <w:bookmarkStart w:id="1208" w:name="_Toc89850824"/>
      <w:bookmarkStart w:id="1209" w:name="_Toc98664909"/>
      <w:bookmarkStart w:id="1210" w:name="_Toc105764911"/>
      <w:bookmarkStart w:id="1211" w:name="_Toc130866205"/>
      <w:bookmarkStart w:id="1212" w:name="_Toc137383860"/>
      <w:bookmarkStart w:id="1213" w:name="_Toc137402061"/>
      <w:bookmarkStart w:id="1214" w:name="_Toc138891576"/>
      <w:bookmarkStart w:id="1215" w:name="_Toc145071192"/>
      <w:bookmarkStart w:id="1216" w:name="_Toc155208927"/>
      <w:r w:rsidRPr="009C4728">
        <w:t>6.5.1.2</w:t>
      </w:r>
      <w:r w:rsidRPr="009C4728">
        <w:tab/>
        <w:t>UTRA FDD minimum requirement</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07D8E2F5"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07D8E2F6" w14:textId="77777777" w:rsidR="00C53C29" w:rsidRPr="009C4728" w:rsidRDefault="00C53C29" w:rsidP="00C53C29">
      <w:pPr>
        <w:pStyle w:val="Heading4"/>
      </w:pPr>
      <w:bookmarkStart w:id="1217" w:name="_Toc21093162"/>
      <w:bookmarkStart w:id="1218" w:name="_Toc29762691"/>
      <w:bookmarkStart w:id="1219" w:name="_Toc36025866"/>
      <w:bookmarkStart w:id="1220" w:name="_Toc44584736"/>
      <w:bookmarkStart w:id="1221" w:name="_Toc45869029"/>
      <w:bookmarkStart w:id="1222" w:name="_Toc52553588"/>
      <w:bookmarkStart w:id="1223" w:name="_Toc61111835"/>
      <w:bookmarkStart w:id="1224" w:name="_Toc61125917"/>
      <w:bookmarkStart w:id="1225" w:name="_Toc61126078"/>
      <w:bookmarkStart w:id="1226" w:name="_Toc66804590"/>
      <w:bookmarkStart w:id="1227" w:name="_Toc74821164"/>
      <w:bookmarkStart w:id="1228" w:name="_Toc76503028"/>
      <w:bookmarkStart w:id="1229" w:name="_Toc83038701"/>
      <w:bookmarkStart w:id="1230" w:name="_Toc89850825"/>
      <w:bookmarkStart w:id="1231" w:name="_Toc98664910"/>
      <w:bookmarkStart w:id="1232" w:name="_Toc105764912"/>
      <w:bookmarkStart w:id="1233" w:name="_Toc130866206"/>
      <w:bookmarkStart w:id="1234" w:name="_Toc137383861"/>
      <w:bookmarkStart w:id="1235" w:name="_Toc137402062"/>
      <w:bookmarkStart w:id="1236" w:name="_Toc138891577"/>
      <w:bookmarkStart w:id="1237" w:name="_Toc145071193"/>
      <w:bookmarkStart w:id="1238" w:name="_Toc155208928"/>
      <w:r w:rsidRPr="009C4728">
        <w:t>6.5.1.3</w:t>
      </w:r>
      <w:r w:rsidRPr="009C4728">
        <w:tab/>
        <w:t>UTRA TDD minimum requirement</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07D8E2F7" w14:textId="77777777" w:rsidR="00C53C29" w:rsidRPr="009C4728" w:rsidRDefault="00C53C29" w:rsidP="00C53C29">
      <w:r w:rsidRPr="009C4728">
        <w:t>For UTRA TDD, the minimum requirements for modulation quality, EVM, PCDE and RCDE, are specified in TS 25.105 [3], subclause 6.8.2, 6.8.3 and 6.8.4 respectively.</w:t>
      </w:r>
    </w:p>
    <w:p w14:paraId="07D8E2F8" w14:textId="77777777" w:rsidR="00C53C29" w:rsidRPr="009C4728" w:rsidRDefault="00C53C29" w:rsidP="00C53C29">
      <w:pPr>
        <w:pStyle w:val="Heading4"/>
      </w:pPr>
      <w:bookmarkStart w:id="1239" w:name="_Toc21093163"/>
      <w:bookmarkStart w:id="1240" w:name="_Toc29762692"/>
      <w:bookmarkStart w:id="1241" w:name="_Toc36025867"/>
      <w:bookmarkStart w:id="1242" w:name="_Toc44584737"/>
      <w:bookmarkStart w:id="1243" w:name="_Toc45869030"/>
      <w:bookmarkStart w:id="1244" w:name="_Toc52553589"/>
      <w:bookmarkStart w:id="1245" w:name="_Toc61111836"/>
      <w:bookmarkStart w:id="1246" w:name="_Toc61125918"/>
      <w:bookmarkStart w:id="1247" w:name="_Toc61126079"/>
      <w:bookmarkStart w:id="1248" w:name="_Toc66804591"/>
      <w:bookmarkStart w:id="1249" w:name="_Toc74821165"/>
      <w:bookmarkStart w:id="1250" w:name="_Toc76503029"/>
      <w:bookmarkStart w:id="1251" w:name="_Toc83038702"/>
      <w:bookmarkStart w:id="1252" w:name="_Toc89850826"/>
      <w:bookmarkStart w:id="1253" w:name="_Toc98664911"/>
      <w:bookmarkStart w:id="1254" w:name="_Toc105764913"/>
      <w:bookmarkStart w:id="1255" w:name="_Toc130866207"/>
      <w:bookmarkStart w:id="1256" w:name="_Toc137383862"/>
      <w:bookmarkStart w:id="1257" w:name="_Toc137402063"/>
      <w:bookmarkStart w:id="1258" w:name="_Toc138891578"/>
      <w:bookmarkStart w:id="1259" w:name="_Toc145071194"/>
      <w:bookmarkStart w:id="1260" w:name="_Toc155208929"/>
      <w:r w:rsidRPr="009C4728">
        <w:t>6.5.1.4</w:t>
      </w:r>
      <w:r w:rsidRPr="009C4728">
        <w:tab/>
        <w:t>GSM/EDGE minimum requirement</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07D8E2F9" w14:textId="77777777" w:rsidR="00C53C29" w:rsidRPr="009C4728" w:rsidRDefault="00C53C29" w:rsidP="00C53C29">
      <w:r w:rsidRPr="009C4728">
        <w:t>For GSM/EDGE, the minimum requirements for modulation accuracy are specified in TS 45.005 [5], subclause 4.6.</w:t>
      </w:r>
    </w:p>
    <w:p w14:paraId="07D8E2FA" w14:textId="77777777" w:rsidR="00C53C29" w:rsidRPr="009C4728" w:rsidRDefault="00C53C29" w:rsidP="00C53C29">
      <w:pPr>
        <w:pStyle w:val="Heading4"/>
      </w:pPr>
      <w:bookmarkStart w:id="1261" w:name="_Toc21093164"/>
      <w:bookmarkStart w:id="1262" w:name="_Toc29762693"/>
      <w:bookmarkStart w:id="1263" w:name="_Toc36025868"/>
      <w:bookmarkStart w:id="1264" w:name="_Toc44584738"/>
      <w:bookmarkStart w:id="1265" w:name="_Toc45869031"/>
      <w:bookmarkStart w:id="1266" w:name="_Toc52553590"/>
      <w:bookmarkStart w:id="1267" w:name="_Toc61111837"/>
      <w:bookmarkStart w:id="1268" w:name="_Toc61125919"/>
      <w:bookmarkStart w:id="1269" w:name="_Toc61126080"/>
      <w:bookmarkStart w:id="1270" w:name="_Toc66804592"/>
      <w:bookmarkStart w:id="1271" w:name="_Toc74821166"/>
      <w:bookmarkStart w:id="1272" w:name="_Toc76503030"/>
      <w:bookmarkStart w:id="1273" w:name="_Toc83038703"/>
      <w:bookmarkStart w:id="1274" w:name="_Toc89850827"/>
      <w:bookmarkStart w:id="1275" w:name="_Toc98664912"/>
      <w:bookmarkStart w:id="1276" w:name="_Toc105764914"/>
      <w:bookmarkStart w:id="1277" w:name="_Toc130866208"/>
      <w:bookmarkStart w:id="1278" w:name="_Toc137383863"/>
      <w:bookmarkStart w:id="1279" w:name="_Toc137402064"/>
      <w:bookmarkStart w:id="1280" w:name="_Toc138891579"/>
      <w:bookmarkStart w:id="1281" w:name="_Toc145071195"/>
      <w:bookmarkStart w:id="1282" w:name="_Toc155208930"/>
      <w:r w:rsidRPr="009C4728">
        <w:t>6.5.1.5</w:t>
      </w:r>
      <w:r w:rsidRPr="009C4728">
        <w:tab/>
        <w:t>NB-IoT minimum requirement</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07D8E2FB" w14:textId="77777777" w:rsidR="00C53C29" w:rsidRPr="009C4728" w:rsidRDefault="00C53C29" w:rsidP="00C53C29">
      <w:r w:rsidRPr="009C4728">
        <w:t>For NB-IoT, the minimum requirement for modulation quality, EVM, is specified in TS 36.104 [4], subclause 6.5.2.</w:t>
      </w:r>
    </w:p>
    <w:p w14:paraId="07D8E2FC" w14:textId="77777777" w:rsidR="00C53C29" w:rsidRPr="009C4728" w:rsidRDefault="00C53C29" w:rsidP="00C53C29">
      <w:pPr>
        <w:pStyle w:val="Heading4"/>
      </w:pPr>
      <w:bookmarkStart w:id="1283" w:name="_Toc21093165"/>
      <w:bookmarkStart w:id="1284" w:name="_Toc29762694"/>
      <w:bookmarkStart w:id="1285" w:name="_Toc36025869"/>
      <w:bookmarkStart w:id="1286" w:name="_Toc44584739"/>
      <w:bookmarkStart w:id="1287" w:name="_Toc45869032"/>
      <w:bookmarkStart w:id="1288" w:name="_Toc52553591"/>
      <w:bookmarkStart w:id="1289" w:name="_Toc61111838"/>
      <w:bookmarkStart w:id="1290" w:name="_Toc61125920"/>
      <w:bookmarkStart w:id="1291" w:name="_Toc61126081"/>
      <w:bookmarkStart w:id="1292" w:name="_Toc66804593"/>
      <w:bookmarkStart w:id="1293" w:name="_Toc74821167"/>
      <w:bookmarkStart w:id="1294" w:name="_Toc76503031"/>
      <w:bookmarkStart w:id="1295" w:name="_Toc83038704"/>
      <w:bookmarkStart w:id="1296" w:name="_Toc89850828"/>
      <w:bookmarkStart w:id="1297" w:name="_Toc98664913"/>
      <w:bookmarkStart w:id="1298" w:name="_Toc105764915"/>
      <w:bookmarkStart w:id="1299" w:name="_Toc130866209"/>
      <w:bookmarkStart w:id="1300" w:name="_Toc137383864"/>
      <w:bookmarkStart w:id="1301" w:name="_Toc137402065"/>
      <w:bookmarkStart w:id="1302" w:name="_Toc138891580"/>
      <w:bookmarkStart w:id="1303" w:name="_Toc145071196"/>
      <w:bookmarkStart w:id="1304" w:name="_Toc155208931"/>
      <w:r w:rsidRPr="009C4728">
        <w:t>6.5.1.6</w:t>
      </w:r>
      <w:r w:rsidRPr="009C4728">
        <w:tab/>
        <w:t>NR minimum requirement</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07D8E2FD" w14:textId="77777777" w:rsidR="00C53C29" w:rsidRPr="009C4728" w:rsidRDefault="00C53C29" w:rsidP="00C53C29">
      <w:r w:rsidRPr="009C4728">
        <w:t>For NR, the minimum requirement for modulation quality, EVM (BS type 1-C) is specified in TS 38.104 [17], subclause 6.5.2.</w:t>
      </w:r>
    </w:p>
    <w:p w14:paraId="07D8E2FE" w14:textId="77777777" w:rsidR="00C53C29" w:rsidRPr="009C4728" w:rsidRDefault="00C53C29" w:rsidP="00C53C29">
      <w:pPr>
        <w:pStyle w:val="Heading3"/>
      </w:pPr>
      <w:bookmarkStart w:id="1305" w:name="_Toc21093166"/>
      <w:bookmarkStart w:id="1306" w:name="_Toc29762695"/>
      <w:bookmarkStart w:id="1307" w:name="_Toc36025870"/>
      <w:bookmarkStart w:id="1308" w:name="_Toc44584740"/>
      <w:bookmarkStart w:id="1309" w:name="_Toc45869033"/>
      <w:bookmarkStart w:id="1310" w:name="_Toc52553592"/>
      <w:bookmarkStart w:id="1311" w:name="_Toc61111839"/>
      <w:bookmarkStart w:id="1312" w:name="_Toc61125921"/>
      <w:bookmarkStart w:id="1313" w:name="_Toc61126082"/>
      <w:bookmarkStart w:id="1314" w:name="_Toc66804594"/>
      <w:bookmarkStart w:id="1315" w:name="_Toc74821168"/>
      <w:bookmarkStart w:id="1316" w:name="_Toc76503032"/>
      <w:bookmarkStart w:id="1317" w:name="_Toc83038705"/>
      <w:bookmarkStart w:id="1318" w:name="_Toc89850829"/>
      <w:bookmarkStart w:id="1319" w:name="_Toc98664914"/>
      <w:bookmarkStart w:id="1320" w:name="_Toc105764916"/>
      <w:bookmarkStart w:id="1321" w:name="_Toc130866210"/>
      <w:bookmarkStart w:id="1322" w:name="_Toc137383865"/>
      <w:bookmarkStart w:id="1323" w:name="_Toc137402066"/>
      <w:bookmarkStart w:id="1324" w:name="_Toc138891581"/>
      <w:bookmarkStart w:id="1325" w:name="_Toc145071197"/>
      <w:bookmarkStart w:id="1326" w:name="_Toc155208932"/>
      <w:r w:rsidRPr="009C4728">
        <w:t>6.5.2</w:t>
      </w:r>
      <w:r w:rsidRPr="009C4728">
        <w:tab/>
        <w:t>Frequency error</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07D8E2FF"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07D8E300" w14:textId="77777777" w:rsidR="00C53C29" w:rsidRPr="009C4728" w:rsidRDefault="00C53C29" w:rsidP="00C53C29">
      <w:pPr>
        <w:pStyle w:val="Heading4"/>
      </w:pPr>
      <w:bookmarkStart w:id="1327" w:name="_Toc21093167"/>
      <w:bookmarkStart w:id="1328" w:name="_Toc29762696"/>
      <w:bookmarkStart w:id="1329" w:name="_Toc36025871"/>
      <w:bookmarkStart w:id="1330" w:name="_Toc44584741"/>
      <w:bookmarkStart w:id="1331" w:name="_Toc45869034"/>
      <w:bookmarkStart w:id="1332" w:name="_Toc52553593"/>
      <w:bookmarkStart w:id="1333" w:name="_Toc61111840"/>
      <w:bookmarkStart w:id="1334" w:name="_Toc61125922"/>
      <w:bookmarkStart w:id="1335" w:name="_Toc61126083"/>
      <w:bookmarkStart w:id="1336" w:name="_Toc66804595"/>
      <w:bookmarkStart w:id="1337" w:name="_Toc74821169"/>
      <w:bookmarkStart w:id="1338" w:name="_Toc76503033"/>
      <w:bookmarkStart w:id="1339" w:name="_Toc83038706"/>
      <w:bookmarkStart w:id="1340" w:name="_Toc89850830"/>
      <w:bookmarkStart w:id="1341" w:name="_Toc98664915"/>
      <w:bookmarkStart w:id="1342" w:name="_Toc105764917"/>
      <w:bookmarkStart w:id="1343" w:name="_Toc130866211"/>
      <w:bookmarkStart w:id="1344" w:name="_Toc137383866"/>
      <w:bookmarkStart w:id="1345" w:name="_Toc137402067"/>
      <w:bookmarkStart w:id="1346" w:name="_Toc138891582"/>
      <w:bookmarkStart w:id="1347" w:name="_Toc145071198"/>
      <w:bookmarkStart w:id="1348" w:name="_Toc155208933"/>
      <w:r w:rsidRPr="009C4728">
        <w:lastRenderedPageBreak/>
        <w:t>6.5.2.1</w:t>
      </w:r>
      <w:r w:rsidRPr="009C4728">
        <w:tab/>
        <w:t>E-UTRA minimum requirement</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07D8E301" w14:textId="77777777" w:rsidR="00C53C29" w:rsidRPr="009C4728" w:rsidRDefault="00C53C29" w:rsidP="00C53C29">
      <w:r w:rsidRPr="009C4728">
        <w:t>For E-UTRA, the minimum requirement for frequency error is specified in TS 36.104 [4], subclause 6.5.1.</w:t>
      </w:r>
    </w:p>
    <w:p w14:paraId="07D8E302" w14:textId="77777777" w:rsidR="00C53C29" w:rsidRPr="009C4728" w:rsidRDefault="00C53C29" w:rsidP="00C53C29">
      <w:pPr>
        <w:pStyle w:val="Heading4"/>
      </w:pPr>
      <w:bookmarkStart w:id="1349" w:name="_Toc21093168"/>
      <w:bookmarkStart w:id="1350" w:name="_Toc29762697"/>
      <w:bookmarkStart w:id="1351" w:name="_Toc36025872"/>
      <w:bookmarkStart w:id="1352" w:name="_Toc44584742"/>
      <w:bookmarkStart w:id="1353" w:name="_Toc45869035"/>
      <w:bookmarkStart w:id="1354" w:name="_Toc52553594"/>
      <w:bookmarkStart w:id="1355" w:name="_Toc61111841"/>
      <w:bookmarkStart w:id="1356" w:name="_Toc61125923"/>
      <w:bookmarkStart w:id="1357" w:name="_Toc61126084"/>
      <w:bookmarkStart w:id="1358" w:name="_Toc66804596"/>
      <w:bookmarkStart w:id="1359" w:name="_Toc74821170"/>
      <w:bookmarkStart w:id="1360" w:name="_Toc76503034"/>
      <w:bookmarkStart w:id="1361" w:name="_Toc83038707"/>
      <w:bookmarkStart w:id="1362" w:name="_Toc89850831"/>
      <w:bookmarkStart w:id="1363" w:name="_Toc98664916"/>
      <w:bookmarkStart w:id="1364" w:name="_Toc105764918"/>
      <w:bookmarkStart w:id="1365" w:name="_Toc130866212"/>
      <w:bookmarkStart w:id="1366" w:name="_Toc137383867"/>
      <w:bookmarkStart w:id="1367" w:name="_Toc137402068"/>
      <w:bookmarkStart w:id="1368" w:name="_Toc138891583"/>
      <w:bookmarkStart w:id="1369" w:name="_Toc145071199"/>
      <w:bookmarkStart w:id="1370" w:name="_Toc155208934"/>
      <w:r w:rsidRPr="009C4728">
        <w:t>6.5.2.2</w:t>
      </w:r>
      <w:r w:rsidRPr="009C4728">
        <w:tab/>
        <w:t>UTRA FDD minimum requirement</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07D8E303" w14:textId="77777777" w:rsidR="00C53C29" w:rsidRPr="009C4728" w:rsidRDefault="00C53C29" w:rsidP="00C53C29">
      <w:r w:rsidRPr="009C4728">
        <w:t>For UTRA FDD, the minimum requirement for frequency error is specified in TS 25.104 [2], subclause 6.3.1.</w:t>
      </w:r>
    </w:p>
    <w:p w14:paraId="07D8E304" w14:textId="77777777" w:rsidR="00C53C29" w:rsidRPr="009C4728" w:rsidRDefault="00C53C29" w:rsidP="00C53C29">
      <w:pPr>
        <w:pStyle w:val="Heading4"/>
      </w:pPr>
      <w:bookmarkStart w:id="1371" w:name="_Toc21093169"/>
      <w:bookmarkStart w:id="1372" w:name="_Toc29762698"/>
      <w:bookmarkStart w:id="1373" w:name="_Toc36025873"/>
      <w:bookmarkStart w:id="1374" w:name="_Toc44584743"/>
      <w:bookmarkStart w:id="1375" w:name="_Toc45869036"/>
      <w:bookmarkStart w:id="1376" w:name="_Toc52553595"/>
      <w:bookmarkStart w:id="1377" w:name="_Toc61111842"/>
      <w:bookmarkStart w:id="1378" w:name="_Toc61125924"/>
      <w:bookmarkStart w:id="1379" w:name="_Toc61126085"/>
      <w:bookmarkStart w:id="1380" w:name="_Toc66804597"/>
      <w:bookmarkStart w:id="1381" w:name="_Toc74821171"/>
      <w:bookmarkStart w:id="1382" w:name="_Toc76503035"/>
      <w:bookmarkStart w:id="1383" w:name="_Toc83038708"/>
      <w:bookmarkStart w:id="1384" w:name="_Toc89850832"/>
      <w:bookmarkStart w:id="1385" w:name="_Toc98664917"/>
      <w:bookmarkStart w:id="1386" w:name="_Toc105764919"/>
      <w:bookmarkStart w:id="1387" w:name="_Toc130866213"/>
      <w:bookmarkStart w:id="1388" w:name="_Toc137383868"/>
      <w:bookmarkStart w:id="1389" w:name="_Toc137402069"/>
      <w:bookmarkStart w:id="1390" w:name="_Toc138891584"/>
      <w:bookmarkStart w:id="1391" w:name="_Toc145071200"/>
      <w:bookmarkStart w:id="1392" w:name="_Toc155208935"/>
      <w:r w:rsidRPr="009C4728">
        <w:t>6.5.2.3</w:t>
      </w:r>
      <w:r w:rsidRPr="009C4728">
        <w:tab/>
        <w:t>UTRA TDD minimum requirement</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07D8E305" w14:textId="77777777" w:rsidR="00C53C29" w:rsidRPr="009C4728" w:rsidRDefault="00C53C29" w:rsidP="00C53C29">
      <w:r w:rsidRPr="009C4728">
        <w:t>For UTRA TDD, the minimum requirement for frequency error is specified in TS 25.105 [3], subclause 6.3.1.</w:t>
      </w:r>
    </w:p>
    <w:p w14:paraId="07D8E306" w14:textId="77777777" w:rsidR="00C53C29" w:rsidRPr="009C4728" w:rsidRDefault="00C53C29" w:rsidP="00C53C29">
      <w:pPr>
        <w:pStyle w:val="Heading4"/>
      </w:pPr>
      <w:bookmarkStart w:id="1393" w:name="_Toc21093170"/>
      <w:bookmarkStart w:id="1394" w:name="_Toc29762699"/>
      <w:bookmarkStart w:id="1395" w:name="_Toc36025874"/>
      <w:bookmarkStart w:id="1396" w:name="_Toc44584744"/>
      <w:bookmarkStart w:id="1397" w:name="_Toc45869037"/>
      <w:bookmarkStart w:id="1398" w:name="_Toc52553596"/>
      <w:bookmarkStart w:id="1399" w:name="_Toc61111843"/>
      <w:bookmarkStart w:id="1400" w:name="_Toc61125925"/>
      <w:bookmarkStart w:id="1401" w:name="_Toc61126086"/>
      <w:bookmarkStart w:id="1402" w:name="_Toc66804598"/>
      <w:bookmarkStart w:id="1403" w:name="_Toc74821172"/>
      <w:bookmarkStart w:id="1404" w:name="_Toc76503036"/>
      <w:bookmarkStart w:id="1405" w:name="_Toc83038709"/>
      <w:bookmarkStart w:id="1406" w:name="_Toc89850833"/>
      <w:bookmarkStart w:id="1407" w:name="_Toc98664918"/>
      <w:bookmarkStart w:id="1408" w:name="_Toc105764920"/>
      <w:bookmarkStart w:id="1409" w:name="_Toc130866214"/>
      <w:bookmarkStart w:id="1410" w:name="_Toc137383869"/>
      <w:bookmarkStart w:id="1411" w:name="_Toc137402070"/>
      <w:bookmarkStart w:id="1412" w:name="_Toc138891585"/>
      <w:bookmarkStart w:id="1413" w:name="_Toc145071201"/>
      <w:bookmarkStart w:id="1414" w:name="_Toc155208936"/>
      <w:r w:rsidRPr="009C4728">
        <w:t>6.5.2.4</w:t>
      </w:r>
      <w:r w:rsidRPr="009C4728">
        <w:tab/>
        <w:t>GSM/EDGE minimum requirement</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07D8E307" w14:textId="77777777" w:rsidR="00C53C29" w:rsidRPr="009C4728" w:rsidRDefault="00C53C29" w:rsidP="00C53C29">
      <w:r w:rsidRPr="009C4728">
        <w:t>For GSM/EDGE, the minimum requirement for frequency error is specified in TS 45.005 [5], subclause 4.4.</w:t>
      </w:r>
    </w:p>
    <w:p w14:paraId="07D8E308" w14:textId="77777777" w:rsidR="00C53C29" w:rsidRPr="009C4728" w:rsidRDefault="00C53C29" w:rsidP="00C53C29">
      <w:pPr>
        <w:pStyle w:val="Heading4"/>
      </w:pPr>
      <w:bookmarkStart w:id="1415" w:name="_Toc21093171"/>
      <w:bookmarkStart w:id="1416" w:name="_Toc29762700"/>
      <w:bookmarkStart w:id="1417" w:name="_Toc36025875"/>
      <w:bookmarkStart w:id="1418" w:name="_Toc44584745"/>
      <w:bookmarkStart w:id="1419" w:name="_Toc45869038"/>
      <w:bookmarkStart w:id="1420" w:name="_Toc52553597"/>
      <w:bookmarkStart w:id="1421" w:name="_Toc61111844"/>
      <w:bookmarkStart w:id="1422" w:name="_Toc61125926"/>
      <w:bookmarkStart w:id="1423" w:name="_Toc61126087"/>
      <w:bookmarkStart w:id="1424" w:name="_Toc66804599"/>
      <w:bookmarkStart w:id="1425" w:name="_Toc74821173"/>
      <w:bookmarkStart w:id="1426" w:name="_Toc76503037"/>
      <w:bookmarkStart w:id="1427" w:name="_Toc83038710"/>
      <w:bookmarkStart w:id="1428" w:name="_Toc89850834"/>
      <w:bookmarkStart w:id="1429" w:name="_Toc98664919"/>
      <w:bookmarkStart w:id="1430" w:name="_Toc105764921"/>
      <w:bookmarkStart w:id="1431" w:name="_Toc130866215"/>
      <w:bookmarkStart w:id="1432" w:name="_Toc137383870"/>
      <w:bookmarkStart w:id="1433" w:name="_Toc137402071"/>
      <w:bookmarkStart w:id="1434" w:name="_Toc138891586"/>
      <w:bookmarkStart w:id="1435" w:name="_Toc145071202"/>
      <w:bookmarkStart w:id="1436" w:name="_Toc155208937"/>
      <w:r w:rsidRPr="009C4728">
        <w:t>6.5.2.5</w:t>
      </w:r>
      <w:r w:rsidRPr="009C4728">
        <w:tab/>
        <w:t>NB-IoT minimum requirement</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07D8E309" w14:textId="77777777" w:rsidR="00C53C29" w:rsidRPr="009C4728" w:rsidRDefault="00C53C29" w:rsidP="00C53C29">
      <w:r w:rsidRPr="009C4728">
        <w:t>For NB-IoT, the minimum requirement for frequency error is specified in TS 36.104 [4], subclause 6.5.1.</w:t>
      </w:r>
    </w:p>
    <w:p w14:paraId="07D8E30A" w14:textId="77777777" w:rsidR="00C53C29" w:rsidRPr="009C4728" w:rsidRDefault="00C53C29" w:rsidP="00C53C29">
      <w:pPr>
        <w:pStyle w:val="Heading4"/>
      </w:pPr>
      <w:bookmarkStart w:id="1437" w:name="_Toc21093172"/>
      <w:bookmarkStart w:id="1438" w:name="_Toc29762701"/>
      <w:bookmarkStart w:id="1439" w:name="_Toc36025876"/>
      <w:bookmarkStart w:id="1440" w:name="_Toc44584746"/>
      <w:bookmarkStart w:id="1441" w:name="_Toc45869039"/>
      <w:bookmarkStart w:id="1442" w:name="_Toc52553598"/>
      <w:bookmarkStart w:id="1443" w:name="_Toc61111845"/>
      <w:bookmarkStart w:id="1444" w:name="_Toc61125927"/>
      <w:bookmarkStart w:id="1445" w:name="_Toc61126088"/>
      <w:bookmarkStart w:id="1446" w:name="_Toc66804600"/>
      <w:bookmarkStart w:id="1447" w:name="_Toc74821174"/>
      <w:bookmarkStart w:id="1448" w:name="_Toc76503038"/>
      <w:bookmarkStart w:id="1449" w:name="_Toc83038711"/>
      <w:bookmarkStart w:id="1450" w:name="_Toc89850835"/>
      <w:bookmarkStart w:id="1451" w:name="_Toc98664920"/>
      <w:bookmarkStart w:id="1452" w:name="_Toc105764922"/>
      <w:bookmarkStart w:id="1453" w:name="_Toc130866216"/>
      <w:bookmarkStart w:id="1454" w:name="_Toc137383871"/>
      <w:bookmarkStart w:id="1455" w:name="_Toc137402072"/>
      <w:bookmarkStart w:id="1456" w:name="_Toc138891587"/>
      <w:bookmarkStart w:id="1457" w:name="_Toc145071203"/>
      <w:bookmarkStart w:id="1458" w:name="_Toc155208938"/>
      <w:r w:rsidRPr="009C4728">
        <w:t>6.5.2.6</w:t>
      </w:r>
      <w:r w:rsidRPr="009C4728">
        <w:tab/>
        <w:t>NR minimum requirement</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07D8E30B" w14:textId="77777777" w:rsidR="00C53C29" w:rsidRPr="009C4728" w:rsidRDefault="00C53C29" w:rsidP="00C53C29">
      <w:r w:rsidRPr="009C4728">
        <w:t>For NR, the minimum requirement for frequency error (BS type 1-C) is specified in TS 38.104 [17], subclause 6.5.1.</w:t>
      </w:r>
    </w:p>
    <w:p w14:paraId="07D8E30C" w14:textId="77777777" w:rsidR="00C53C29" w:rsidRPr="009C4728" w:rsidRDefault="00C53C29" w:rsidP="00C53C29">
      <w:pPr>
        <w:pStyle w:val="Heading3"/>
      </w:pPr>
      <w:bookmarkStart w:id="1459" w:name="_Toc21093173"/>
      <w:bookmarkStart w:id="1460" w:name="_Toc29762702"/>
      <w:bookmarkStart w:id="1461" w:name="_Toc36025877"/>
      <w:bookmarkStart w:id="1462" w:name="_Toc44584747"/>
      <w:bookmarkStart w:id="1463" w:name="_Toc45869040"/>
      <w:bookmarkStart w:id="1464" w:name="_Toc52553599"/>
      <w:bookmarkStart w:id="1465" w:name="_Toc61111846"/>
      <w:bookmarkStart w:id="1466" w:name="_Toc61125928"/>
      <w:bookmarkStart w:id="1467" w:name="_Toc61126089"/>
      <w:bookmarkStart w:id="1468" w:name="_Toc66804601"/>
      <w:bookmarkStart w:id="1469" w:name="_Toc74821175"/>
      <w:bookmarkStart w:id="1470" w:name="_Toc76503039"/>
      <w:bookmarkStart w:id="1471" w:name="_Toc83038712"/>
      <w:bookmarkStart w:id="1472" w:name="_Toc89850836"/>
      <w:bookmarkStart w:id="1473" w:name="_Toc98664921"/>
      <w:bookmarkStart w:id="1474" w:name="_Toc105764923"/>
      <w:bookmarkStart w:id="1475" w:name="_Toc130866217"/>
      <w:bookmarkStart w:id="1476" w:name="_Toc137383872"/>
      <w:bookmarkStart w:id="1477" w:name="_Toc137402073"/>
      <w:bookmarkStart w:id="1478" w:name="_Toc138891588"/>
      <w:bookmarkStart w:id="1479" w:name="_Toc145071204"/>
      <w:bookmarkStart w:id="1480" w:name="_Toc155208939"/>
      <w:r w:rsidRPr="009C4728">
        <w:t>6.5.3</w:t>
      </w:r>
      <w:r w:rsidRPr="009C4728">
        <w:tab/>
        <w:t>Time alignment error</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07D8E30D" w14:textId="77777777" w:rsidR="00C53C29" w:rsidRPr="009C4728" w:rsidRDefault="00C53C29" w:rsidP="00C53C29">
      <w:r w:rsidRPr="009C4728">
        <w:t>This requirement applies to frame timing in:</w:t>
      </w:r>
    </w:p>
    <w:p w14:paraId="07D8E30E" w14:textId="77777777" w:rsidR="00C53C29" w:rsidRPr="009C4728" w:rsidRDefault="00C53C29" w:rsidP="00C53C29">
      <w:pPr>
        <w:pStyle w:val="B1"/>
      </w:pPr>
      <w:r w:rsidRPr="009C4728">
        <w:t>-</w:t>
      </w:r>
      <w:r w:rsidRPr="009C4728">
        <w:tab/>
        <w:t>UTRA single/multi-carrier transmissions, and their combinations with MIMO or TX diversity.</w:t>
      </w:r>
    </w:p>
    <w:p w14:paraId="07D8E30F"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07D8E310"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07D8E311" w14:textId="77777777" w:rsidR="00C53C29" w:rsidRPr="009C4728" w:rsidRDefault="00C53C29" w:rsidP="00C53C29">
      <w:pPr>
        <w:pStyle w:val="B1"/>
      </w:pPr>
      <w:r w:rsidRPr="009C4728">
        <w:t>-</w:t>
      </w:r>
      <w:r w:rsidRPr="009C4728">
        <w:tab/>
        <w:t xml:space="preserve">E-UTRA Carrier Aggregation, with or without MIMO or TX diversity. </w:t>
      </w:r>
    </w:p>
    <w:p w14:paraId="07D8E312"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07D8E313"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07D8E314"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07D8E315"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07D8E316" w14:textId="77777777" w:rsidR="00C53C29" w:rsidRPr="009C4728" w:rsidRDefault="00C53C29" w:rsidP="00C53C29">
      <w:pPr>
        <w:pStyle w:val="Heading4"/>
      </w:pPr>
      <w:bookmarkStart w:id="1481" w:name="_Toc21093174"/>
      <w:bookmarkStart w:id="1482" w:name="_Toc29762703"/>
      <w:bookmarkStart w:id="1483" w:name="_Toc36025878"/>
      <w:bookmarkStart w:id="1484" w:name="_Toc44584748"/>
      <w:bookmarkStart w:id="1485" w:name="_Toc45869041"/>
      <w:bookmarkStart w:id="1486" w:name="_Toc52553600"/>
      <w:bookmarkStart w:id="1487" w:name="_Toc61111847"/>
      <w:bookmarkStart w:id="1488" w:name="_Toc61125929"/>
      <w:bookmarkStart w:id="1489" w:name="_Toc61126090"/>
      <w:bookmarkStart w:id="1490" w:name="_Toc66804602"/>
      <w:bookmarkStart w:id="1491" w:name="_Toc74821176"/>
      <w:bookmarkStart w:id="1492" w:name="_Toc76503040"/>
      <w:bookmarkStart w:id="1493" w:name="_Toc83038713"/>
      <w:bookmarkStart w:id="1494" w:name="_Toc89850837"/>
      <w:bookmarkStart w:id="1495" w:name="_Toc98664922"/>
      <w:bookmarkStart w:id="1496" w:name="_Toc105764924"/>
      <w:bookmarkStart w:id="1497" w:name="_Toc130866218"/>
      <w:bookmarkStart w:id="1498" w:name="_Toc137383873"/>
      <w:bookmarkStart w:id="1499" w:name="_Toc137402074"/>
      <w:bookmarkStart w:id="1500" w:name="_Toc138891589"/>
      <w:bookmarkStart w:id="1501" w:name="_Toc145071205"/>
      <w:bookmarkStart w:id="1502" w:name="_Toc155208940"/>
      <w:r w:rsidRPr="009C4728">
        <w:t>6.5.3.1</w:t>
      </w:r>
      <w:r w:rsidRPr="009C4728">
        <w:tab/>
        <w:t>E-UTRA minimum Requirement</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07D8E317" w14:textId="77777777" w:rsidR="00C53C29" w:rsidRPr="009C4728" w:rsidRDefault="00C53C29" w:rsidP="00C53C29">
      <w:r w:rsidRPr="009C4728">
        <w:t>For E-UTRA, the minimum requirement for time alignment is specified in TS 36.104 [4], subclause 6.5.3.</w:t>
      </w:r>
    </w:p>
    <w:p w14:paraId="07D8E318" w14:textId="77777777" w:rsidR="00C53C29" w:rsidRPr="009C4728" w:rsidRDefault="00C53C29" w:rsidP="00C53C29">
      <w:pPr>
        <w:pStyle w:val="Heading4"/>
      </w:pPr>
      <w:bookmarkStart w:id="1503" w:name="_Toc21093175"/>
      <w:bookmarkStart w:id="1504" w:name="_Toc29762704"/>
      <w:bookmarkStart w:id="1505" w:name="_Toc36025879"/>
      <w:bookmarkStart w:id="1506" w:name="_Toc44584749"/>
      <w:bookmarkStart w:id="1507" w:name="_Toc45869042"/>
      <w:bookmarkStart w:id="1508" w:name="_Toc52553601"/>
      <w:bookmarkStart w:id="1509" w:name="_Toc61111848"/>
      <w:bookmarkStart w:id="1510" w:name="_Toc61125930"/>
      <w:bookmarkStart w:id="1511" w:name="_Toc61126091"/>
      <w:bookmarkStart w:id="1512" w:name="_Toc66804603"/>
      <w:bookmarkStart w:id="1513" w:name="_Toc74821177"/>
      <w:bookmarkStart w:id="1514" w:name="_Toc76503041"/>
      <w:bookmarkStart w:id="1515" w:name="_Toc83038714"/>
      <w:bookmarkStart w:id="1516" w:name="_Toc89850838"/>
      <w:bookmarkStart w:id="1517" w:name="_Toc98664923"/>
      <w:bookmarkStart w:id="1518" w:name="_Toc105764925"/>
      <w:bookmarkStart w:id="1519" w:name="_Toc130866219"/>
      <w:bookmarkStart w:id="1520" w:name="_Toc137383874"/>
      <w:bookmarkStart w:id="1521" w:name="_Toc137402075"/>
      <w:bookmarkStart w:id="1522" w:name="_Toc138891590"/>
      <w:bookmarkStart w:id="1523" w:name="_Toc145071206"/>
      <w:bookmarkStart w:id="1524" w:name="_Toc155208941"/>
      <w:r w:rsidRPr="009C4728">
        <w:t>6.5.3.2</w:t>
      </w:r>
      <w:r w:rsidRPr="009C4728">
        <w:tab/>
        <w:t>UTRA FDD minimum requirement</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14:paraId="07D8E319" w14:textId="77777777" w:rsidR="00C53C29" w:rsidRPr="009C4728" w:rsidRDefault="00C53C29" w:rsidP="00C53C29">
      <w:r w:rsidRPr="009C4728">
        <w:t>For UTRA FDD, the minimum requirement for time alignment is specified in TS 25.104 [2], subclause 6.8.4.</w:t>
      </w:r>
    </w:p>
    <w:p w14:paraId="07D8E31A" w14:textId="77777777" w:rsidR="00C53C29" w:rsidRPr="009C4728" w:rsidRDefault="00C53C29" w:rsidP="00C53C29">
      <w:pPr>
        <w:pStyle w:val="Heading4"/>
      </w:pPr>
      <w:bookmarkStart w:id="1525" w:name="_Toc21093176"/>
      <w:bookmarkStart w:id="1526" w:name="_Toc29762705"/>
      <w:bookmarkStart w:id="1527" w:name="_Toc36025880"/>
      <w:bookmarkStart w:id="1528" w:name="_Toc44584750"/>
      <w:bookmarkStart w:id="1529" w:name="_Toc45869043"/>
      <w:bookmarkStart w:id="1530" w:name="_Toc52553602"/>
      <w:bookmarkStart w:id="1531" w:name="_Toc61111849"/>
      <w:bookmarkStart w:id="1532" w:name="_Toc61125931"/>
      <w:bookmarkStart w:id="1533" w:name="_Toc61126092"/>
      <w:bookmarkStart w:id="1534" w:name="_Toc66804604"/>
      <w:bookmarkStart w:id="1535" w:name="_Toc74821178"/>
      <w:bookmarkStart w:id="1536" w:name="_Toc76503042"/>
      <w:bookmarkStart w:id="1537" w:name="_Toc83038715"/>
      <w:bookmarkStart w:id="1538" w:name="_Toc89850839"/>
      <w:bookmarkStart w:id="1539" w:name="_Toc98664924"/>
      <w:bookmarkStart w:id="1540" w:name="_Toc105764926"/>
      <w:bookmarkStart w:id="1541" w:name="_Toc130866220"/>
      <w:bookmarkStart w:id="1542" w:name="_Toc137383875"/>
      <w:bookmarkStart w:id="1543" w:name="_Toc137402076"/>
      <w:bookmarkStart w:id="1544" w:name="_Toc138891591"/>
      <w:bookmarkStart w:id="1545" w:name="_Toc145071207"/>
      <w:bookmarkStart w:id="1546" w:name="_Toc155208942"/>
      <w:r w:rsidRPr="009C4728">
        <w:t>6.5.3.3</w:t>
      </w:r>
      <w:r w:rsidRPr="009C4728">
        <w:tab/>
        <w:t>UTRA TDD minimum requirement</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07D8E31B" w14:textId="77777777" w:rsidR="00C53C29" w:rsidRPr="009C4728" w:rsidRDefault="00C53C29" w:rsidP="00C53C29">
      <w:r w:rsidRPr="009C4728">
        <w:t>For UTRA TDD, the minimum requirement for time alignment is specified in TS 25.105 [3], subclause 6.8.5.</w:t>
      </w:r>
    </w:p>
    <w:p w14:paraId="07D8E31C" w14:textId="77777777" w:rsidR="00C53C29" w:rsidRPr="009C4728" w:rsidRDefault="00C53C29" w:rsidP="00C53C29">
      <w:pPr>
        <w:pStyle w:val="Heading4"/>
      </w:pPr>
      <w:bookmarkStart w:id="1547" w:name="_Toc21093177"/>
      <w:bookmarkStart w:id="1548" w:name="_Toc29762706"/>
      <w:bookmarkStart w:id="1549" w:name="_Toc36025881"/>
      <w:bookmarkStart w:id="1550" w:name="_Toc44584751"/>
      <w:bookmarkStart w:id="1551" w:name="_Toc45869044"/>
      <w:bookmarkStart w:id="1552" w:name="_Toc52553603"/>
      <w:bookmarkStart w:id="1553" w:name="_Toc61111850"/>
      <w:bookmarkStart w:id="1554" w:name="_Toc61125932"/>
      <w:bookmarkStart w:id="1555" w:name="_Toc61126093"/>
      <w:bookmarkStart w:id="1556" w:name="_Toc66804605"/>
      <w:bookmarkStart w:id="1557" w:name="_Toc74821179"/>
      <w:bookmarkStart w:id="1558" w:name="_Toc76503043"/>
      <w:bookmarkStart w:id="1559" w:name="_Toc83038716"/>
      <w:bookmarkStart w:id="1560" w:name="_Toc89850840"/>
      <w:bookmarkStart w:id="1561" w:name="_Toc98664925"/>
      <w:bookmarkStart w:id="1562" w:name="_Toc105764927"/>
      <w:bookmarkStart w:id="1563" w:name="_Toc130866221"/>
      <w:bookmarkStart w:id="1564" w:name="_Toc137383876"/>
      <w:bookmarkStart w:id="1565" w:name="_Toc137402077"/>
      <w:bookmarkStart w:id="1566" w:name="_Toc138891592"/>
      <w:bookmarkStart w:id="1567" w:name="_Toc145071208"/>
      <w:bookmarkStart w:id="1568" w:name="_Toc155208943"/>
      <w:r w:rsidRPr="009C4728">
        <w:lastRenderedPageBreak/>
        <w:t>6.5.3.4</w:t>
      </w:r>
      <w:r w:rsidRPr="009C4728">
        <w:tab/>
        <w:t>NB-IoT minimum Requirement</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14:paraId="07D8E31D" w14:textId="77777777" w:rsidR="00C53C29" w:rsidRPr="009C4728" w:rsidRDefault="00C53C29" w:rsidP="00C53C29">
      <w:r w:rsidRPr="009C4728">
        <w:t>For NB-IoT, the minimum requirement for time alignment is specified in TS 36.104 [4], subclause 6.5.3.</w:t>
      </w:r>
    </w:p>
    <w:p w14:paraId="07D8E31E" w14:textId="77777777" w:rsidR="00C53C29" w:rsidRPr="009C4728" w:rsidRDefault="00C53C29" w:rsidP="00C53C29">
      <w:pPr>
        <w:pStyle w:val="Heading4"/>
      </w:pPr>
      <w:bookmarkStart w:id="1569" w:name="_Toc21093178"/>
      <w:bookmarkStart w:id="1570" w:name="_Toc29762707"/>
      <w:bookmarkStart w:id="1571" w:name="_Toc36025882"/>
      <w:bookmarkStart w:id="1572" w:name="_Toc44584752"/>
      <w:bookmarkStart w:id="1573" w:name="_Toc45869045"/>
      <w:bookmarkStart w:id="1574" w:name="_Toc52553604"/>
      <w:bookmarkStart w:id="1575" w:name="_Toc61111851"/>
      <w:bookmarkStart w:id="1576" w:name="_Toc61125933"/>
      <w:bookmarkStart w:id="1577" w:name="_Toc61126094"/>
      <w:bookmarkStart w:id="1578" w:name="_Toc66804606"/>
      <w:bookmarkStart w:id="1579" w:name="_Toc74821180"/>
      <w:bookmarkStart w:id="1580" w:name="_Toc76503044"/>
      <w:bookmarkStart w:id="1581" w:name="_Toc83038717"/>
      <w:bookmarkStart w:id="1582" w:name="_Toc89850841"/>
      <w:bookmarkStart w:id="1583" w:name="_Toc98664926"/>
      <w:bookmarkStart w:id="1584" w:name="_Toc105764928"/>
      <w:bookmarkStart w:id="1585" w:name="_Toc130866222"/>
      <w:bookmarkStart w:id="1586" w:name="_Toc137383877"/>
      <w:bookmarkStart w:id="1587" w:name="_Toc137402078"/>
      <w:bookmarkStart w:id="1588" w:name="_Toc138891593"/>
      <w:bookmarkStart w:id="1589" w:name="_Toc145071209"/>
      <w:bookmarkStart w:id="1590" w:name="_Toc155208944"/>
      <w:r w:rsidRPr="009C4728">
        <w:t>6.5.3.5</w:t>
      </w:r>
      <w:r w:rsidRPr="009C4728">
        <w:tab/>
        <w:t>NR minimum Requirement</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07D8E31F" w14:textId="77777777" w:rsidR="00C53C29" w:rsidRPr="009C4728" w:rsidRDefault="00C53C29" w:rsidP="00C53C29">
      <w:r w:rsidRPr="009C4728">
        <w:t>For NR, the minimum requirement for time alignment (BS type 1-C) is specified in TS 38.104 [17], subclause 6.5.3.</w:t>
      </w:r>
    </w:p>
    <w:p w14:paraId="07D8E320" w14:textId="77777777" w:rsidR="00C53C29" w:rsidRPr="009C4728" w:rsidRDefault="00C53C29" w:rsidP="00C53C29">
      <w:pPr>
        <w:pStyle w:val="Heading2"/>
      </w:pPr>
      <w:bookmarkStart w:id="1591" w:name="_Toc21093179"/>
      <w:bookmarkStart w:id="1592" w:name="_Toc29762708"/>
      <w:bookmarkStart w:id="1593" w:name="_Toc36025883"/>
      <w:bookmarkStart w:id="1594" w:name="_Toc44584753"/>
      <w:bookmarkStart w:id="1595" w:name="_Toc45869046"/>
      <w:bookmarkStart w:id="1596" w:name="_Toc52553605"/>
      <w:bookmarkStart w:id="1597" w:name="_Toc61111852"/>
      <w:bookmarkStart w:id="1598" w:name="_Toc61125934"/>
      <w:bookmarkStart w:id="1599" w:name="_Toc61126095"/>
      <w:bookmarkStart w:id="1600" w:name="_Toc66804607"/>
      <w:bookmarkStart w:id="1601" w:name="_Toc74821181"/>
      <w:bookmarkStart w:id="1602" w:name="_Toc76503045"/>
      <w:bookmarkStart w:id="1603" w:name="_Toc83038718"/>
      <w:bookmarkStart w:id="1604" w:name="_Toc89850842"/>
      <w:bookmarkStart w:id="1605" w:name="_Toc98664927"/>
      <w:bookmarkStart w:id="1606" w:name="_Toc105764929"/>
      <w:bookmarkStart w:id="1607" w:name="_Toc130866223"/>
      <w:bookmarkStart w:id="1608" w:name="_Toc137383878"/>
      <w:bookmarkStart w:id="1609" w:name="_Toc137402079"/>
      <w:bookmarkStart w:id="1610" w:name="_Toc138891594"/>
      <w:bookmarkStart w:id="1611" w:name="_Toc145071210"/>
      <w:bookmarkStart w:id="1612" w:name="_Toc155208945"/>
      <w:r w:rsidRPr="009C4728">
        <w:t>6.6</w:t>
      </w:r>
      <w:r w:rsidRPr="009C4728">
        <w:tab/>
        <w:t>Unwanted emissions</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07D8E321" w14:textId="61751B0A" w:rsidR="00C53C29" w:rsidRPr="009C4728" w:rsidRDefault="00C53C29" w:rsidP="00941D31">
      <w:r w:rsidRPr="009C4728">
        <w:t>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7D8E322" w14:textId="77777777" w:rsidR="00C53C29" w:rsidRPr="009C4728" w:rsidRDefault="00C53C29" w:rsidP="00941D31">
      <w:r w:rsidRPr="009C4728">
        <w:t>The out-of-band emissions requirement for the BS transmitter is specified in terms of an Operating band unwanted emissions requirement that defines limits for emissions in each supported</w:t>
      </w:r>
      <w:r w:rsidRPr="009C4728" w:rsidDel="00507917">
        <w:t xml:space="preserve"> </w:t>
      </w:r>
      <w:r w:rsidRPr="009C4728">
        <w:t>downlink operating band plus the frequency ranges Δf</w:t>
      </w:r>
      <w:r w:rsidRPr="009C4728">
        <w:rPr>
          <w:vertAlign w:val="subscript"/>
        </w:rPr>
        <w:t>OBUE</w:t>
      </w:r>
      <w:r w:rsidRPr="009C4728">
        <w:t xml:space="preserve"> above and Δf</w:t>
      </w:r>
      <w:r w:rsidRPr="009C4728">
        <w:rPr>
          <w:vertAlign w:val="subscript"/>
        </w:rPr>
        <w:t>OBUE</w:t>
      </w:r>
      <w:r w:rsidRPr="009C4728">
        <w:t xml:space="preserve"> below each band. Emissions outside of this frequency range are limited by a spurious emissions requirement. The values of Δf</w:t>
      </w:r>
      <w:r w:rsidRPr="009C4728">
        <w:rPr>
          <w:vertAlign w:val="subscript"/>
        </w:rPr>
        <w:t>OBUE</w:t>
      </w:r>
      <w:r w:rsidRPr="009C4728">
        <w:t xml:space="preserve"> are defined in table 6.6-1.</w:t>
      </w:r>
    </w:p>
    <w:p w14:paraId="07D8E323"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07D8E326" w14:textId="77777777" w:rsidTr="0021138B">
        <w:trPr>
          <w:jc w:val="center"/>
        </w:trPr>
        <w:tc>
          <w:tcPr>
            <w:tcW w:w="0" w:type="auto"/>
            <w:shd w:val="clear" w:color="auto" w:fill="auto"/>
          </w:tcPr>
          <w:p w14:paraId="07D8E324" w14:textId="77777777" w:rsidR="00C53C29" w:rsidRPr="009C4728" w:rsidRDefault="00C53C29" w:rsidP="0021138B">
            <w:pPr>
              <w:pStyle w:val="TAH"/>
            </w:pPr>
            <w:r w:rsidRPr="009C4728">
              <w:t>Operating band characteristics</w:t>
            </w:r>
          </w:p>
        </w:tc>
        <w:tc>
          <w:tcPr>
            <w:tcW w:w="0" w:type="auto"/>
            <w:shd w:val="clear" w:color="auto" w:fill="auto"/>
          </w:tcPr>
          <w:p w14:paraId="07D8E325"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07D8E329" w14:textId="77777777" w:rsidTr="0021138B">
        <w:trPr>
          <w:jc w:val="center"/>
        </w:trPr>
        <w:tc>
          <w:tcPr>
            <w:tcW w:w="0" w:type="auto"/>
            <w:shd w:val="clear" w:color="auto" w:fill="auto"/>
          </w:tcPr>
          <w:p w14:paraId="07D8E327"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613" w:name="OLE_LINK27"/>
            <w:bookmarkStart w:id="1614" w:name="OLE_LINK28"/>
            <w:r w:rsidRPr="009C4728">
              <w:sym w:font="Symbol" w:char="00A3"/>
            </w:r>
            <w:bookmarkEnd w:id="1613"/>
            <w:bookmarkEnd w:id="1614"/>
            <w:r w:rsidRPr="009C4728">
              <w:rPr>
                <w:lang w:eastAsia="zh-CN"/>
              </w:rPr>
              <w:t xml:space="preserve"> 2</w:t>
            </w:r>
            <w:r w:rsidRPr="009C4728">
              <w:t>00 MHz</w:t>
            </w:r>
          </w:p>
        </w:tc>
        <w:tc>
          <w:tcPr>
            <w:tcW w:w="0" w:type="auto"/>
            <w:shd w:val="clear" w:color="auto" w:fill="auto"/>
          </w:tcPr>
          <w:p w14:paraId="07D8E328" w14:textId="77777777" w:rsidR="00C53C29" w:rsidRPr="009C4728" w:rsidRDefault="00C53C29" w:rsidP="0021138B">
            <w:pPr>
              <w:pStyle w:val="TAC"/>
            </w:pPr>
            <w:r w:rsidRPr="009C4728">
              <w:t xml:space="preserve">10 </w:t>
            </w:r>
          </w:p>
        </w:tc>
      </w:tr>
      <w:tr w:rsidR="00C53C29" w:rsidRPr="009C4728" w14:paraId="07D8E32C" w14:textId="77777777" w:rsidTr="0021138B">
        <w:trPr>
          <w:jc w:val="center"/>
        </w:trPr>
        <w:tc>
          <w:tcPr>
            <w:tcW w:w="0" w:type="auto"/>
            <w:shd w:val="clear" w:color="auto" w:fill="auto"/>
          </w:tcPr>
          <w:p w14:paraId="07D8E32A" w14:textId="77777777" w:rsidR="00C53C29" w:rsidRPr="009C4728" w:rsidRDefault="00C53C29" w:rsidP="0021138B">
            <w:pPr>
              <w:pStyle w:val="TAC"/>
            </w:pPr>
            <w:r w:rsidRPr="009C4728">
              <w:rPr>
                <w:lang w:eastAsia="zh-CN"/>
              </w:rPr>
              <w:t>200 MHz</w:t>
            </w:r>
            <w:r w:rsidRPr="009C4728">
              <w:t xml:space="preserve"> &lt; </w:t>
            </w:r>
            <w:bookmarkStart w:id="1615"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615"/>
          </w:p>
        </w:tc>
        <w:tc>
          <w:tcPr>
            <w:tcW w:w="0" w:type="auto"/>
            <w:shd w:val="clear" w:color="auto" w:fill="auto"/>
          </w:tcPr>
          <w:p w14:paraId="07D8E32B" w14:textId="77777777" w:rsidR="00C53C29" w:rsidRPr="009C4728" w:rsidRDefault="00C53C29" w:rsidP="0021138B">
            <w:pPr>
              <w:pStyle w:val="TAC"/>
            </w:pPr>
            <w:r w:rsidRPr="009C4728">
              <w:t xml:space="preserve">40 </w:t>
            </w:r>
          </w:p>
        </w:tc>
      </w:tr>
    </w:tbl>
    <w:p w14:paraId="07D8E32D" w14:textId="77777777" w:rsidR="00C53C29" w:rsidRPr="009C4728" w:rsidRDefault="00C53C29" w:rsidP="00C53C29">
      <w:pPr>
        <w:rPr>
          <w:rFonts w:cs="v5.0.0"/>
        </w:rPr>
      </w:pPr>
    </w:p>
    <w:p w14:paraId="07D8E32E"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07D8E32F" w14:textId="77777777" w:rsidR="00C53C29" w:rsidRPr="009C4728" w:rsidRDefault="00C53C29" w:rsidP="00C53C29">
      <w:pPr>
        <w:pStyle w:val="Heading3"/>
      </w:pPr>
      <w:bookmarkStart w:id="1616" w:name="_Toc21093180"/>
      <w:bookmarkStart w:id="1617" w:name="_Toc29762709"/>
      <w:bookmarkStart w:id="1618" w:name="_Toc36025884"/>
      <w:bookmarkStart w:id="1619" w:name="_Toc44584754"/>
      <w:bookmarkStart w:id="1620" w:name="_Toc45869047"/>
      <w:bookmarkStart w:id="1621" w:name="_Toc52553606"/>
      <w:bookmarkStart w:id="1622" w:name="_Toc61111853"/>
      <w:bookmarkStart w:id="1623" w:name="_Toc61125935"/>
      <w:bookmarkStart w:id="1624" w:name="_Toc61126096"/>
      <w:bookmarkStart w:id="1625" w:name="_Toc66804608"/>
      <w:bookmarkStart w:id="1626" w:name="_Toc74821182"/>
      <w:bookmarkStart w:id="1627" w:name="_Toc76503046"/>
      <w:bookmarkStart w:id="1628" w:name="_Toc83038719"/>
      <w:bookmarkStart w:id="1629" w:name="_Toc89850843"/>
      <w:bookmarkStart w:id="1630" w:name="_Toc98664928"/>
      <w:bookmarkStart w:id="1631" w:name="_Toc105764930"/>
      <w:bookmarkStart w:id="1632" w:name="_Toc130866224"/>
      <w:bookmarkStart w:id="1633" w:name="_Toc137383879"/>
      <w:bookmarkStart w:id="1634" w:name="_Toc137402080"/>
      <w:bookmarkStart w:id="1635" w:name="_Toc138891595"/>
      <w:bookmarkStart w:id="1636" w:name="_Toc145071211"/>
      <w:bookmarkStart w:id="1637" w:name="_Toc155208946"/>
      <w:r w:rsidRPr="009C4728">
        <w:t>6.6.1</w:t>
      </w:r>
      <w:r w:rsidRPr="009C4728">
        <w:tab/>
        <w:t>Transmitter spurious emissions</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p>
    <w:p w14:paraId="07D8E330" w14:textId="77777777" w:rsidR="00C53C29" w:rsidRPr="009C4728" w:rsidRDefault="00C53C29" w:rsidP="00941D31">
      <w:r w:rsidRPr="009C4728">
        <w:t>The transmitter spurious emission limits apply from 9 kHz to 12.75 GHz, excluding the frequency range from Δf</w:t>
      </w:r>
      <w:r w:rsidRPr="009C4728">
        <w:rPr>
          <w:vertAlign w:val="subscript"/>
        </w:rPr>
        <w:t>OBUE</w:t>
      </w:r>
      <w:r w:rsidRPr="009C4728">
        <w:t xml:space="preserve"> below the lowest frequency of the downlink operating band up to Δf</w:t>
      </w:r>
      <w:r w:rsidRPr="009C4728">
        <w:rPr>
          <w:vertAlign w:val="subscript"/>
        </w:rPr>
        <w:t>OBUE</w:t>
      </w:r>
      <w:r w:rsidRPr="009C4728">
        <w:t xml:space="preserve"> above the highest frequency of the downlink</w:t>
      </w:r>
      <w:r w:rsidRPr="009C4728" w:rsidDel="00B62512">
        <w:t xml:space="preserve"> </w:t>
      </w:r>
      <w:r w:rsidRPr="009C4728">
        <w:t>operating band. For BS capable of multi-band operation where multiple bands are mapped on the same antenna connector, this exclusion applies for each supported operating band. For BS capable of multi-band operation where multiple bands are mapped on separate antenna connectors, the single-band requirements apply and the multi-band exclusions and provisions are not applicable.</w:t>
      </w:r>
    </w:p>
    <w:p w14:paraId="07D8E331" w14:textId="77777777" w:rsidR="00C53C29" w:rsidRPr="009C4728" w:rsidRDefault="00C53C29" w:rsidP="00941D31">
      <w:r w:rsidRPr="009C4728">
        <w:t>Exceptions are the requirements in Table 6.6.1.3.1-2 and specifically stated exceptions in Table 6.6.1.3.1-1 that apply also closer than Δf</w:t>
      </w:r>
      <w:r w:rsidRPr="009C4728">
        <w:rPr>
          <w:vertAlign w:val="subscript"/>
        </w:rPr>
        <w:t>OBUE</w:t>
      </w:r>
      <w:r w:rsidRPr="009C4728">
        <w:t xml:space="preserve"> from the downlink</w:t>
      </w:r>
      <w:r w:rsidRPr="009C4728" w:rsidDel="00B62512">
        <w:t xml:space="preserve"> </w:t>
      </w:r>
      <w:r w:rsidRPr="009C4728">
        <w:t>operating band. For some operating bands the upper frequency limit is higher than 12.75 GHz.</w:t>
      </w:r>
    </w:p>
    <w:p w14:paraId="07D8E332" w14:textId="77777777" w:rsidR="00C53C29" w:rsidRPr="009C4728" w:rsidRDefault="00C53C29" w:rsidP="00941D31">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07D8E333" w14:textId="77777777" w:rsidR="00C53C29" w:rsidRPr="009C4728" w:rsidRDefault="00C53C29" w:rsidP="00C53C29">
      <w:pPr>
        <w:pStyle w:val="Heading4"/>
      </w:pPr>
      <w:bookmarkStart w:id="1638" w:name="_Toc21093181"/>
      <w:bookmarkStart w:id="1639" w:name="_Toc29762710"/>
      <w:bookmarkStart w:id="1640" w:name="_Toc36025885"/>
      <w:bookmarkStart w:id="1641" w:name="_Toc44584755"/>
      <w:bookmarkStart w:id="1642" w:name="_Toc45869048"/>
      <w:bookmarkStart w:id="1643" w:name="_Toc52553607"/>
      <w:bookmarkStart w:id="1644" w:name="_Toc61111854"/>
      <w:bookmarkStart w:id="1645" w:name="_Toc61125936"/>
      <w:bookmarkStart w:id="1646" w:name="_Toc61126097"/>
      <w:bookmarkStart w:id="1647" w:name="_Toc66804609"/>
      <w:bookmarkStart w:id="1648" w:name="_Toc74821183"/>
      <w:bookmarkStart w:id="1649" w:name="_Toc76503047"/>
      <w:bookmarkStart w:id="1650" w:name="_Toc83038720"/>
      <w:bookmarkStart w:id="1651" w:name="_Toc89850844"/>
      <w:bookmarkStart w:id="1652" w:name="_Toc98664929"/>
      <w:bookmarkStart w:id="1653" w:name="_Toc105764931"/>
      <w:bookmarkStart w:id="1654" w:name="_Toc130866225"/>
      <w:bookmarkStart w:id="1655" w:name="_Toc137383880"/>
      <w:bookmarkStart w:id="1656" w:name="_Toc137402081"/>
      <w:bookmarkStart w:id="1657" w:name="_Toc138891596"/>
      <w:bookmarkStart w:id="1658" w:name="_Toc145071212"/>
      <w:bookmarkStart w:id="1659" w:name="_Toc155208947"/>
      <w:r w:rsidRPr="009C4728">
        <w:lastRenderedPageBreak/>
        <w:t>6.6.1.1</w:t>
      </w:r>
      <w:r w:rsidRPr="009C4728">
        <w:tab/>
        <w:t>Mandatory Requirements</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07D8E334" w14:textId="77777777"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14:paraId="07D8E335" w14:textId="77777777" w:rsidR="00C53C29" w:rsidRPr="009C4728" w:rsidRDefault="00C53C29" w:rsidP="00C53C29">
      <w:pPr>
        <w:pStyle w:val="Heading5"/>
      </w:pPr>
      <w:bookmarkStart w:id="1660" w:name="_Toc21093182"/>
      <w:bookmarkStart w:id="1661" w:name="_Toc29762711"/>
      <w:bookmarkStart w:id="1662" w:name="_Toc36025886"/>
      <w:bookmarkStart w:id="1663" w:name="_Toc44584756"/>
      <w:bookmarkStart w:id="1664" w:name="_Toc45869049"/>
      <w:bookmarkStart w:id="1665" w:name="_Toc52553608"/>
      <w:bookmarkStart w:id="1666" w:name="_Toc61111855"/>
      <w:bookmarkStart w:id="1667" w:name="_Toc61125937"/>
      <w:bookmarkStart w:id="1668" w:name="_Toc61126098"/>
      <w:bookmarkStart w:id="1669" w:name="_Toc66804610"/>
      <w:bookmarkStart w:id="1670" w:name="_Toc74821184"/>
      <w:bookmarkStart w:id="1671" w:name="_Toc76503048"/>
      <w:bookmarkStart w:id="1672" w:name="_Toc83038721"/>
      <w:bookmarkStart w:id="1673" w:name="_Toc89850845"/>
      <w:bookmarkStart w:id="1674" w:name="_Toc98664930"/>
      <w:bookmarkStart w:id="1675" w:name="_Toc105764932"/>
      <w:bookmarkStart w:id="1676" w:name="_Toc130866226"/>
      <w:bookmarkStart w:id="1677" w:name="_Toc137383881"/>
      <w:bookmarkStart w:id="1678" w:name="_Toc137402082"/>
      <w:bookmarkStart w:id="1679" w:name="_Toc138891597"/>
      <w:bookmarkStart w:id="1680" w:name="_Toc145071213"/>
      <w:bookmarkStart w:id="1681" w:name="_Toc155208948"/>
      <w:r w:rsidRPr="009C4728">
        <w:t>6.6.1.1.1</w:t>
      </w:r>
      <w:r w:rsidRPr="009C4728">
        <w:tab/>
        <w:t>Minimum requirement (Category A)</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7D8E356"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07D8E357"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1682" w:name="_Toc21093183"/>
      <w:bookmarkStart w:id="1683" w:name="_Toc29762712"/>
      <w:bookmarkStart w:id="1684" w:name="_Toc36025887"/>
      <w:bookmarkStart w:id="1685" w:name="_Toc44584757"/>
      <w:bookmarkStart w:id="1686" w:name="_Toc45869050"/>
      <w:bookmarkStart w:id="1687" w:name="_Toc52553609"/>
      <w:bookmarkStart w:id="1688" w:name="_Toc61111856"/>
      <w:bookmarkStart w:id="1689" w:name="_Toc61125938"/>
      <w:bookmarkStart w:id="1690" w:name="_Toc61126099"/>
      <w:bookmarkStart w:id="1691" w:name="_Toc66804611"/>
      <w:bookmarkStart w:id="1692" w:name="_Toc74821185"/>
      <w:bookmarkStart w:id="1693" w:name="_Toc76503049"/>
      <w:bookmarkStart w:id="1694" w:name="_Toc83038722"/>
      <w:bookmarkStart w:id="1695" w:name="_Toc89850846"/>
      <w:bookmarkStart w:id="1696" w:name="_Toc98664931"/>
      <w:bookmarkStart w:id="1697" w:name="_Toc105764933"/>
      <w:bookmarkStart w:id="1698" w:name="_Toc130866227"/>
      <w:bookmarkStart w:id="1699" w:name="_Toc137383882"/>
      <w:bookmarkStart w:id="1700" w:name="_Toc137402083"/>
      <w:bookmarkStart w:id="1701" w:name="_Toc138891598"/>
      <w:bookmarkStart w:id="1702" w:name="_Toc145071214"/>
      <w:bookmarkStart w:id="1703" w:name="_Toc155208949"/>
      <w:r w:rsidRPr="009C4728">
        <w:t>6.6.1.1.2</w:t>
      </w:r>
      <w:r w:rsidRPr="009C4728">
        <w:tab/>
        <w:t>Minimum requirement (Category B)</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07D8E37C"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07D8E37D"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77777777" w:rsidR="00C53C29" w:rsidRPr="009C4728" w:rsidRDefault="00C53C29" w:rsidP="00C53C29">
      <w:pPr>
        <w:pStyle w:val="Heading5"/>
      </w:pPr>
      <w:bookmarkStart w:id="1704" w:name="_Toc21093184"/>
      <w:bookmarkStart w:id="1705" w:name="_Toc29762713"/>
      <w:bookmarkStart w:id="1706" w:name="_Toc36025888"/>
      <w:bookmarkStart w:id="1707" w:name="_Toc44584758"/>
      <w:bookmarkStart w:id="1708" w:name="_Toc45869051"/>
      <w:bookmarkStart w:id="1709" w:name="_Toc52553610"/>
      <w:bookmarkStart w:id="1710" w:name="_Toc61111857"/>
      <w:bookmarkStart w:id="1711" w:name="_Toc61125939"/>
      <w:bookmarkStart w:id="1712" w:name="_Toc61126100"/>
      <w:bookmarkStart w:id="1713" w:name="_Toc66804612"/>
      <w:bookmarkStart w:id="1714" w:name="_Toc74821186"/>
      <w:bookmarkStart w:id="1715" w:name="_Toc76503050"/>
      <w:bookmarkStart w:id="1716" w:name="_Toc83038723"/>
      <w:bookmarkStart w:id="1717" w:name="_Toc89850847"/>
      <w:bookmarkStart w:id="1718" w:name="_Toc98664932"/>
      <w:bookmarkStart w:id="1719" w:name="_Toc105764934"/>
      <w:bookmarkStart w:id="1720" w:name="_Toc130866228"/>
      <w:bookmarkStart w:id="1721" w:name="_Toc137383883"/>
      <w:bookmarkStart w:id="1722" w:name="_Toc137402084"/>
      <w:bookmarkStart w:id="1723" w:name="_Toc138891599"/>
      <w:bookmarkStart w:id="1724" w:name="_Toc145071215"/>
      <w:bookmarkStart w:id="1725" w:name="_Toc155208950"/>
      <w:r w:rsidRPr="009C4728">
        <w:t>6.6.1.1.3</w:t>
      </w:r>
      <w:r w:rsidRPr="009C4728">
        <w:tab/>
        <w:t>Additional minimum requirement for BC2 (Category B)</w:t>
      </w:r>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07D8E382" w14:textId="77777777" w:rsidR="00C53C29" w:rsidRPr="009C4728" w:rsidRDefault="00C53C29" w:rsidP="00C53C29">
      <w:r w:rsidRPr="009C4728">
        <w:t>For a BS operating in Band Category 2 when GSM/EDGE is configured, the power of any spurious emission shall not exceed the limits in Table 6.6.1.1.3-1.</w:t>
      </w:r>
    </w:p>
    <w:p w14:paraId="07D8E383" w14:textId="77777777" w:rsidR="00C53C29" w:rsidRPr="009C4728" w:rsidRDefault="00C53C29" w:rsidP="00C53C29">
      <w:r w:rsidRPr="009C4728">
        <w:t>For BS capable of multi-band operation, the limits in Table 6.6.1.1.3-1 are only applicable when all supported operating bands belong to BC2 and GSM/EDGE is configured in all bands.</w:t>
      </w:r>
    </w:p>
    <w:p w14:paraId="07D8E384" w14:textId="77777777" w:rsidR="00C53C29" w:rsidRPr="009C4728" w:rsidRDefault="00C53C29" w:rsidP="00C53C29">
      <w:pPr>
        <w:pStyle w:val="TH"/>
      </w:pPr>
      <w:r w:rsidRPr="009C4728">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14:paraId="07D8E389" w14:textId="77777777" w:rsidTr="00945378">
        <w:trPr>
          <w:cantSplit/>
          <w:jc w:val="center"/>
        </w:trPr>
        <w:tc>
          <w:tcPr>
            <w:tcW w:w="2976" w:type="dxa"/>
            <w:tcBorders>
              <w:bottom w:val="single" w:sz="4" w:space="0" w:color="auto"/>
            </w:tcBorders>
          </w:tcPr>
          <w:p w14:paraId="07D8E385" w14:textId="77777777" w:rsidR="00C53C29" w:rsidRPr="009C4728" w:rsidRDefault="00C53C29" w:rsidP="0021138B">
            <w:pPr>
              <w:pStyle w:val="TAH"/>
              <w:rPr>
                <w:rFonts w:cs="Arial"/>
              </w:rPr>
            </w:pPr>
            <w:r w:rsidRPr="009C4728">
              <w:rPr>
                <w:rFonts w:cs="Arial"/>
              </w:rPr>
              <w:t>Frequency range</w:t>
            </w:r>
          </w:p>
        </w:tc>
        <w:tc>
          <w:tcPr>
            <w:tcW w:w="2507" w:type="dxa"/>
          </w:tcPr>
          <w:p w14:paraId="07D8E386" w14:textId="77777777"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14:paraId="07D8E387" w14:textId="77777777" w:rsidR="00C53C29" w:rsidRPr="009C4728" w:rsidRDefault="00C53C29" w:rsidP="0021138B">
            <w:pPr>
              <w:pStyle w:val="TAH"/>
              <w:rPr>
                <w:rFonts w:cs="Arial"/>
              </w:rPr>
            </w:pPr>
            <w:r w:rsidRPr="009C4728">
              <w:rPr>
                <w:rFonts w:cs="Arial"/>
              </w:rPr>
              <w:t>Maximum Level</w:t>
            </w:r>
          </w:p>
        </w:tc>
        <w:tc>
          <w:tcPr>
            <w:tcW w:w="1418" w:type="dxa"/>
          </w:tcPr>
          <w:p w14:paraId="07D8E388" w14:textId="77777777" w:rsidR="00C53C29" w:rsidRPr="009C4728" w:rsidRDefault="00C53C29" w:rsidP="0021138B">
            <w:pPr>
              <w:pStyle w:val="TAH"/>
              <w:rPr>
                <w:rFonts w:cs="Arial"/>
              </w:rPr>
            </w:pPr>
            <w:r w:rsidRPr="009C4728">
              <w:rPr>
                <w:rFonts w:cs="Arial"/>
              </w:rPr>
              <w:t>Measurement Bandwidth</w:t>
            </w:r>
          </w:p>
        </w:tc>
      </w:tr>
      <w:tr w:rsidR="00945378" w:rsidRPr="009C4728" w14:paraId="07D8E38E" w14:textId="77777777" w:rsidTr="00945378">
        <w:trPr>
          <w:cantSplit/>
          <w:jc w:val="center"/>
        </w:trPr>
        <w:tc>
          <w:tcPr>
            <w:tcW w:w="2976" w:type="dxa"/>
            <w:tcBorders>
              <w:top w:val="single" w:sz="4" w:space="0" w:color="auto"/>
              <w:left w:val="single" w:sz="4" w:space="0" w:color="auto"/>
              <w:bottom w:val="nil"/>
              <w:right w:val="single" w:sz="4" w:space="0" w:color="auto"/>
            </w:tcBorders>
            <w:shd w:val="clear" w:color="auto" w:fill="auto"/>
          </w:tcPr>
          <w:p w14:paraId="07D8E38A" w14:textId="77777777" w:rsidR="00945378" w:rsidRPr="009C4728" w:rsidRDefault="00945378" w:rsidP="00995273">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Borders>
              <w:left w:val="single" w:sz="4" w:space="0" w:color="auto"/>
            </w:tcBorders>
          </w:tcPr>
          <w:p w14:paraId="07D8E38B" w14:textId="77777777" w:rsidR="00945378" w:rsidRPr="009C4728" w:rsidRDefault="00945378" w:rsidP="00995273">
            <w:pPr>
              <w:pStyle w:val="TAC"/>
              <w:rPr>
                <w:rFonts w:cs="Arial"/>
              </w:rPr>
            </w:pPr>
            <w:r w:rsidRPr="009C4728">
              <w:rPr>
                <w:rFonts w:cs="Arial"/>
              </w:rPr>
              <w:t>10 – 20 MHz</w:t>
            </w:r>
          </w:p>
        </w:tc>
        <w:tc>
          <w:tcPr>
            <w:tcW w:w="1276" w:type="dxa"/>
          </w:tcPr>
          <w:p w14:paraId="07D8E38C" w14:textId="77777777" w:rsidR="00945378" w:rsidRPr="009C4728" w:rsidRDefault="00945378" w:rsidP="00995273">
            <w:pPr>
              <w:pStyle w:val="TAC"/>
              <w:rPr>
                <w:rFonts w:cs="Arial"/>
              </w:rPr>
            </w:pPr>
            <w:r w:rsidRPr="009C4728">
              <w:rPr>
                <w:rFonts w:cs="Arial"/>
              </w:rPr>
              <w:t>-36 dBm</w:t>
            </w:r>
          </w:p>
        </w:tc>
        <w:tc>
          <w:tcPr>
            <w:tcW w:w="1418" w:type="dxa"/>
          </w:tcPr>
          <w:p w14:paraId="07D8E38D" w14:textId="77777777" w:rsidR="00945378" w:rsidRPr="009C4728" w:rsidRDefault="00945378" w:rsidP="00995273">
            <w:pPr>
              <w:pStyle w:val="TAC"/>
              <w:rPr>
                <w:rFonts w:cs="Arial"/>
              </w:rPr>
            </w:pPr>
            <w:r w:rsidRPr="009C4728">
              <w:rPr>
                <w:rFonts w:cs="Arial"/>
              </w:rPr>
              <w:t>300 kHz</w:t>
            </w:r>
          </w:p>
        </w:tc>
      </w:tr>
      <w:tr w:rsidR="00945378" w:rsidRPr="009C4728" w14:paraId="07D8E393" w14:textId="77777777" w:rsidTr="00945378">
        <w:trPr>
          <w:cantSplit/>
          <w:jc w:val="center"/>
        </w:trPr>
        <w:tc>
          <w:tcPr>
            <w:tcW w:w="2976" w:type="dxa"/>
            <w:tcBorders>
              <w:top w:val="nil"/>
              <w:left w:val="single" w:sz="4" w:space="0" w:color="auto"/>
              <w:bottom w:val="nil"/>
              <w:right w:val="single" w:sz="4" w:space="0" w:color="auto"/>
            </w:tcBorders>
            <w:shd w:val="clear" w:color="auto" w:fill="auto"/>
          </w:tcPr>
          <w:p w14:paraId="07D8E38F" w14:textId="77777777" w:rsidR="00945378" w:rsidRPr="009C4728" w:rsidRDefault="00945378" w:rsidP="00995273">
            <w:pPr>
              <w:pStyle w:val="TAC"/>
              <w:rPr>
                <w:rFonts w:cs="Arial"/>
              </w:rPr>
            </w:pPr>
          </w:p>
        </w:tc>
        <w:tc>
          <w:tcPr>
            <w:tcW w:w="2507" w:type="dxa"/>
            <w:tcBorders>
              <w:left w:val="single" w:sz="4" w:space="0" w:color="auto"/>
            </w:tcBorders>
          </w:tcPr>
          <w:p w14:paraId="07D8E390" w14:textId="77777777" w:rsidR="00945378" w:rsidRPr="009C4728" w:rsidRDefault="00945378" w:rsidP="00995273">
            <w:pPr>
              <w:pStyle w:val="TAC"/>
              <w:rPr>
                <w:rFonts w:cs="Arial"/>
              </w:rPr>
            </w:pPr>
            <w:r w:rsidRPr="009C4728">
              <w:rPr>
                <w:rFonts w:cs="Arial"/>
              </w:rPr>
              <w:t>20 – 30 MHz</w:t>
            </w:r>
          </w:p>
        </w:tc>
        <w:tc>
          <w:tcPr>
            <w:tcW w:w="1276" w:type="dxa"/>
          </w:tcPr>
          <w:p w14:paraId="07D8E391" w14:textId="77777777" w:rsidR="00945378" w:rsidRPr="009C4728" w:rsidRDefault="00945378" w:rsidP="00995273">
            <w:pPr>
              <w:pStyle w:val="TAC"/>
              <w:rPr>
                <w:rFonts w:cs="Arial"/>
              </w:rPr>
            </w:pPr>
            <w:r w:rsidRPr="009C4728">
              <w:rPr>
                <w:rFonts w:cs="Arial"/>
              </w:rPr>
              <w:t>-36 dBm</w:t>
            </w:r>
          </w:p>
        </w:tc>
        <w:tc>
          <w:tcPr>
            <w:tcW w:w="1418" w:type="dxa"/>
          </w:tcPr>
          <w:p w14:paraId="07D8E392" w14:textId="77777777" w:rsidR="00945378" w:rsidRPr="009C4728" w:rsidRDefault="00945378" w:rsidP="00995273">
            <w:pPr>
              <w:pStyle w:val="TAC"/>
              <w:rPr>
                <w:rFonts w:cs="Arial"/>
              </w:rPr>
            </w:pPr>
            <w:r w:rsidRPr="009C4728">
              <w:rPr>
                <w:rFonts w:cs="Arial"/>
              </w:rPr>
              <w:t>1 MHz</w:t>
            </w:r>
          </w:p>
        </w:tc>
      </w:tr>
      <w:tr w:rsidR="00945378" w:rsidRPr="009C4728" w14:paraId="07D8E398" w14:textId="77777777" w:rsidTr="00945378">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7D8E394" w14:textId="77777777" w:rsidR="00945378" w:rsidRPr="009C4728" w:rsidRDefault="00945378" w:rsidP="00995273">
            <w:pPr>
              <w:pStyle w:val="TAC"/>
              <w:rPr>
                <w:rFonts w:cs="Arial"/>
              </w:rPr>
            </w:pPr>
          </w:p>
        </w:tc>
        <w:tc>
          <w:tcPr>
            <w:tcW w:w="2507" w:type="dxa"/>
            <w:tcBorders>
              <w:left w:val="single" w:sz="4" w:space="0" w:color="auto"/>
            </w:tcBorders>
          </w:tcPr>
          <w:p w14:paraId="07D8E395" w14:textId="77777777" w:rsidR="00945378" w:rsidRPr="009C4728" w:rsidRDefault="00945378" w:rsidP="00995273">
            <w:pPr>
              <w:pStyle w:val="TAC"/>
              <w:rPr>
                <w:rFonts w:cs="Arial"/>
              </w:rPr>
            </w:pPr>
            <w:r w:rsidRPr="009C4728">
              <w:rPr>
                <w:rFonts w:cs="Arial"/>
              </w:rPr>
              <w:t>≥ 30 MHz</w:t>
            </w:r>
          </w:p>
        </w:tc>
        <w:tc>
          <w:tcPr>
            <w:tcW w:w="1276" w:type="dxa"/>
          </w:tcPr>
          <w:p w14:paraId="07D8E396" w14:textId="77777777" w:rsidR="00945378" w:rsidRPr="009C4728" w:rsidRDefault="00945378" w:rsidP="00995273">
            <w:pPr>
              <w:pStyle w:val="TAC"/>
              <w:rPr>
                <w:rFonts w:cs="Arial"/>
              </w:rPr>
            </w:pPr>
            <w:r w:rsidRPr="009C4728">
              <w:rPr>
                <w:rFonts w:cs="Arial"/>
              </w:rPr>
              <w:t>-36 dBm</w:t>
            </w:r>
          </w:p>
        </w:tc>
        <w:tc>
          <w:tcPr>
            <w:tcW w:w="1418" w:type="dxa"/>
          </w:tcPr>
          <w:p w14:paraId="07D8E397" w14:textId="77777777" w:rsidR="00945378" w:rsidRPr="009C4728" w:rsidRDefault="00945378" w:rsidP="00995273">
            <w:pPr>
              <w:pStyle w:val="TAC"/>
              <w:rPr>
                <w:rFonts w:cs="Arial"/>
              </w:rPr>
            </w:pPr>
            <w:r w:rsidRPr="009C4728">
              <w:rPr>
                <w:rFonts w:cs="Arial"/>
              </w:rPr>
              <w:t>3 MHz</w:t>
            </w:r>
          </w:p>
        </w:tc>
      </w:tr>
      <w:tr w:rsidR="00C53C29" w:rsidRPr="009C4728" w14:paraId="07D8E39D" w14:textId="77777777" w:rsidTr="00945378">
        <w:trPr>
          <w:cantSplit/>
          <w:jc w:val="center"/>
        </w:trPr>
        <w:tc>
          <w:tcPr>
            <w:tcW w:w="2976" w:type="dxa"/>
            <w:tcBorders>
              <w:top w:val="single" w:sz="4" w:space="0" w:color="auto"/>
            </w:tcBorders>
          </w:tcPr>
          <w:p w14:paraId="07D8E399"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14:paraId="07D8E39A" w14:textId="77777777" w:rsidR="00C53C29" w:rsidRPr="009C4728" w:rsidRDefault="00C53C29" w:rsidP="0021138B">
            <w:pPr>
              <w:pStyle w:val="TAC"/>
              <w:rPr>
                <w:rFonts w:cs="Arial"/>
              </w:rPr>
            </w:pPr>
            <w:r w:rsidRPr="009C4728">
              <w:rPr>
                <w:rFonts w:cs="Arial"/>
              </w:rPr>
              <w:t>≥ 30 MHz</w:t>
            </w:r>
          </w:p>
        </w:tc>
        <w:tc>
          <w:tcPr>
            <w:tcW w:w="1276" w:type="dxa"/>
          </w:tcPr>
          <w:p w14:paraId="07D8E39B" w14:textId="77777777" w:rsidR="00C53C29" w:rsidRPr="009C4728" w:rsidRDefault="00C53C29" w:rsidP="0021138B">
            <w:pPr>
              <w:pStyle w:val="TAC"/>
              <w:rPr>
                <w:rFonts w:cs="Arial"/>
              </w:rPr>
            </w:pPr>
            <w:r w:rsidRPr="009C4728">
              <w:rPr>
                <w:rFonts w:cs="Arial"/>
              </w:rPr>
              <w:t>-30 dBm</w:t>
            </w:r>
          </w:p>
        </w:tc>
        <w:tc>
          <w:tcPr>
            <w:tcW w:w="1418" w:type="dxa"/>
          </w:tcPr>
          <w:p w14:paraId="07D8E39C" w14:textId="77777777" w:rsidR="00C53C29" w:rsidRPr="009C4728" w:rsidRDefault="00C53C29" w:rsidP="0021138B">
            <w:pPr>
              <w:pStyle w:val="TAC"/>
              <w:rPr>
                <w:rFonts w:cs="Arial"/>
              </w:rPr>
            </w:pPr>
            <w:r w:rsidRPr="009C4728">
              <w:rPr>
                <w:rFonts w:cs="Arial"/>
              </w:rPr>
              <w:t>3 MHz</w:t>
            </w:r>
          </w:p>
        </w:tc>
      </w:tr>
      <w:tr w:rsidR="00C53C29" w:rsidRPr="009C4728" w14:paraId="07D8E39F" w14:textId="77777777" w:rsidTr="0021138B">
        <w:trPr>
          <w:cantSplit/>
          <w:jc w:val="center"/>
        </w:trPr>
        <w:tc>
          <w:tcPr>
            <w:tcW w:w="8177" w:type="dxa"/>
            <w:gridSpan w:val="4"/>
          </w:tcPr>
          <w:p w14:paraId="07D8E39E" w14:textId="77777777"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14:paraId="07D8E3A0" w14:textId="77777777" w:rsidR="00C53C29" w:rsidRPr="009C4728" w:rsidRDefault="00C53C29" w:rsidP="00C53C29">
      <w:pPr>
        <w:rPr>
          <w:rFonts w:cs="v5.0.0"/>
        </w:rPr>
      </w:pPr>
    </w:p>
    <w:p w14:paraId="07D8E3A1" w14:textId="77777777" w:rsidR="00C53C29" w:rsidRPr="009C4728" w:rsidRDefault="00C53C29" w:rsidP="00C53C29">
      <w:pPr>
        <w:pStyle w:val="Heading4"/>
      </w:pPr>
      <w:bookmarkStart w:id="1726" w:name="_Toc21093185"/>
      <w:bookmarkStart w:id="1727" w:name="_Toc29762714"/>
      <w:bookmarkStart w:id="1728" w:name="_Toc36025889"/>
      <w:bookmarkStart w:id="1729" w:name="_Toc44584759"/>
      <w:bookmarkStart w:id="1730" w:name="_Toc45869052"/>
      <w:bookmarkStart w:id="1731" w:name="_Toc52553611"/>
      <w:bookmarkStart w:id="1732" w:name="_Toc61111858"/>
      <w:bookmarkStart w:id="1733" w:name="_Toc61125940"/>
      <w:bookmarkStart w:id="1734" w:name="_Toc61126101"/>
      <w:bookmarkStart w:id="1735" w:name="_Toc66804613"/>
      <w:bookmarkStart w:id="1736" w:name="_Toc74821187"/>
      <w:bookmarkStart w:id="1737" w:name="_Toc76503051"/>
      <w:bookmarkStart w:id="1738" w:name="_Toc83038724"/>
      <w:bookmarkStart w:id="1739" w:name="_Toc89850848"/>
      <w:bookmarkStart w:id="1740" w:name="_Toc98664933"/>
      <w:bookmarkStart w:id="1741" w:name="_Toc105764935"/>
      <w:bookmarkStart w:id="1742" w:name="_Toc130866229"/>
      <w:bookmarkStart w:id="1743" w:name="_Toc137383884"/>
      <w:bookmarkStart w:id="1744" w:name="_Toc137402085"/>
      <w:bookmarkStart w:id="1745" w:name="_Toc138891600"/>
      <w:bookmarkStart w:id="1746" w:name="_Toc145071216"/>
      <w:bookmarkStart w:id="1747" w:name="_Toc155208951"/>
      <w:r w:rsidRPr="009C4728">
        <w:t>6.6.1.2</w:t>
      </w:r>
      <w:r w:rsidRPr="009C4728">
        <w:tab/>
        <w:t>Protection of the BS receiver of own or different BS</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07D8E3A2"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07D8E3A3" w14:textId="77777777" w:rsidR="00C53C29" w:rsidRPr="009C4728" w:rsidRDefault="00C53C29" w:rsidP="00C53C29">
      <w:pPr>
        <w:pStyle w:val="Heading5"/>
      </w:pPr>
      <w:bookmarkStart w:id="1748" w:name="_Toc21093186"/>
      <w:bookmarkStart w:id="1749" w:name="_Toc29762715"/>
      <w:bookmarkStart w:id="1750" w:name="_Toc36025890"/>
      <w:bookmarkStart w:id="1751" w:name="_Toc44584760"/>
      <w:bookmarkStart w:id="1752" w:name="_Toc45869053"/>
      <w:bookmarkStart w:id="1753" w:name="_Toc52553612"/>
      <w:bookmarkStart w:id="1754" w:name="_Toc61111859"/>
      <w:bookmarkStart w:id="1755" w:name="_Toc61125941"/>
      <w:bookmarkStart w:id="1756" w:name="_Toc61126102"/>
      <w:bookmarkStart w:id="1757" w:name="_Toc66804614"/>
      <w:bookmarkStart w:id="1758" w:name="_Toc74821188"/>
      <w:bookmarkStart w:id="1759" w:name="_Toc76503052"/>
      <w:bookmarkStart w:id="1760" w:name="_Toc83038725"/>
      <w:bookmarkStart w:id="1761" w:name="_Toc89850849"/>
      <w:bookmarkStart w:id="1762" w:name="_Toc98664934"/>
      <w:bookmarkStart w:id="1763" w:name="_Toc105764936"/>
      <w:bookmarkStart w:id="1764" w:name="_Toc130866230"/>
      <w:bookmarkStart w:id="1765" w:name="_Toc137383885"/>
      <w:bookmarkStart w:id="1766" w:name="_Toc137402086"/>
      <w:bookmarkStart w:id="1767" w:name="_Toc138891601"/>
      <w:bookmarkStart w:id="1768" w:name="_Toc145071217"/>
      <w:bookmarkStart w:id="1769" w:name="_Toc155208952"/>
      <w:r w:rsidRPr="009C4728">
        <w:t>6.6.1.2.1</w:t>
      </w:r>
      <w:r w:rsidRPr="009C4728">
        <w:tab/>
        <w:t>Minimum Requirement</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07D8E3A4"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07D8E3A5"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07D8E3AC" w14:textId="77777777" w:rsidTr="0021138B">
        <w:trPr>
          <w:cantSplit/>
          <w:jc w:val="center"/>
        </w:trPr>
        <w:tc>
          <w:tcPr>
            <w:tcW w:w="1846" w:type="dxa"/>
          </w:tcPr>
          <w:p w14:paraId="07D8E3A6" w14:textId="77777777" w:rsidR="00C53C29" w:rsidRPr="009C4728" w:rsidRDefault="00C53C29" w:rsidP="0021138B">
            <w:pPr>
              <w:pStyle w:val="TAH"/>
              <w:rPr>
                <w:rFonts w:cs="Arial"/>
              </w:rPr>
            </w:pPr>
            <w:r w:rsidRPr="009C4728">
              <w:rPr>
                <w:rFonts w:cs="Arial"/>
              </w:rPr>
              <w:t>BS-class</w:t>
            </w:r>
          </w:p>
        </w:tc>
        <w:tc>
          <w:tcPr>
            <w:tcW w:w="1846" w:type="dxa"/>
          </w:tcPr>
          <w:p w14:paraId="07D8E3A7" w14:textId="77777777" w:rsidR="00C53C29" w:rsidRPr="009C4728" w:rsidRDefault="00C53C29" w:rsidP="0021138B">
            <w:pPr>
              <w:pStyle w:val="TAH"/>
              <w:rPr>
                <w:rFonts w:cs="Arial"/>
              </w:rPr>
            </w:pPr>
            <w:r w:rsidRPr="009C4728">
              <w:rPr>
                <w:rFonts w:cs="Arial"/>
              </w:rPr>
              <w:t>Band category</w:t>
            </w:r>
          </w:p>
        </w:tc>
        <w:tc>
          <w:tcPr>
            <w:tcW w:w="1577" w:type="dxa"/>
          </w:tcPr>
          <w:p w14:paraId="07D8E3A8" w14:textId="77777777" w:rsidR="00C53C29" w:rsidRPr="009C4728" w:rsidRDefault="00C53C29" w:rsidP="0021138B">
            <w:pPr>
              <w:pStyle w:val="TAH"/>
              <w:rPr>
                <w:rFonts w:cs="Arial"/>
              </w:rPr>
            </w:pPr>
            <w:r w:rsidRPr="009C4728">
              <w:rPr>
                <w:rFonts w:cs="Arial"/>
              </w:rPr>
              <w:t>Frequency range</w:t>
            </w:r>
          </w:p>
        </w:tc>
        <w:tc>
          <w:tcPr>
            <w:tcW w:w="1276" w:type="dxa"/>
          </w:tcPr>
          <w:p w14:paraId="07D8E3A9" w14:textId="77777777" w:rsidR="00C53C29" w:rsidRPr="009C4728" w:rsidRDefault="00C53C29" w:rsidP="0021138B">
            <w:pPr>
              <w:pStyle w:val="TAH"/>
              <w:rPr>
                <w:rFonts w:cs="Arial"/>
              </w:rPr>
            </w:pPr>
            <w:r w:rsidRPr="009C4728">
              <w:rPr>
                <w:rFonts w:cs="Arial"/>
              </w:rPr>
              <w:t>Maximum Level</w:t>
            </w:r>
          </w:p>
        </w:tc>
        <w:tc>
          <w:tcPr>
            <w:tcW w:w="1418" w:type="dxa"/>
          </w:tcPr>
          <w:p w14:paraId="07D8E3AA" w14:textId="77777777" w:rsidR="00C53C29" w:rsidRPr="009C4728" w:rsidRDefault="00C53C29" w:rsidP="0021138B">
            <w:pPr>
              <w:pStyle w:val="TAH"/>
              <w:rPr>
                <w:rFonts w:cs="Arial"/>
              </w:rPr>
            </w:pPr>
            <w:r w:rsidRPr="009C4728">
              <w:rPr>
                <w:rFonts w:cs="Arial"/>
              </w:rPr>
              <w:t>Measurement Bandwidth</w:t>
            </w:r>
          </w:p>
        </w:tc>
        <w:tc>
          <w:tcPr>
            <w:tcW w:w="1956" w:type="dxa"/>
          </w:tcPr>
          <w:p w14:paraId="07D8E3AB" w14:textId="77777777" w:rsidR="00C53C29" w:rsidRPr="009C4728" w:rsidRDefault="00C53C29" w:rsidP="0021138B">
            <w:pPr>
              <w:pStyle w:val="TAH"/>
              <w:rPr>
                <w:rFonts w:cs="Arial"/>
              </w:rPr>
            </w:pPr>
            <w:r w:rsidRPr="009C4728">
              <w:rPr>
                <w:rFonts w:cs="Arial"/>
              </w:rPr>
              <w:t>Note</w:t>
            </w:r>
          </w:p>
        </w:tc>
      </w:tr>
      <w:tr w:rsidR="00C53C29" w:rsidRPr="009C4728" w14:paraId="07D8E3B3" w14:textId="77777777" w:rsidTr="0021138B">
        <w:trPr>
          <w:cantSplit/>
          <w:jc w:val="center"/>
        </w:trPr>
        <w:tc>
          <w:tcPr>
            <w:tcW w:w="1846" w:type="dxa"/>
          </w:tcPr>
          <w:p w14:paraId="07D8E3AD" w14:textId="77777777" w:rsidR="00C53C29" w:rsidRPr="009C4728" w:rsidRDefault="00C53C29" w:rsidP="0021138B">
            <w:pPr>
              <w:pStyle w:val="TAC"/>
              <w:rPr>
                <w:rFonts w:cs="Arial"/>
              </w:rPr>
            </w:pPr>
            <w:r w:rsidRPr="009C4728">
              <w:rPr>
                <w:rFonts w:cs="Arial"/>
              </w:rPr>
              <w:t>Wide Area BS</w:t>
            </w:r>
          </w:p>
        </w:tc>
        <w:tc>
          <w:tcPr>
            <w:tcW w:w="1846" w:type="dxa"/>
          </w:tcPr>
          <w:p w14:paraId="07D8E3AE" w14:textId="77777777" w:rsidR="00C53C29" w:rsidRPr="009C4728" w:rsidRDefault="00C53C29" w:rsidP="0021138B">
            <w:pPr>
              <w:pStyle w:val="TAC"/>
              <w:rPr>
                <w:rFonts w:cs="Arial"/>
              </w:rPr>
            </w:pPr>
            <w:r w:rsidRPr="009C4728">
              <w:rPr>
                <w:rFonts w:cs="Arial"/>
              </w:rPr>
              <w:t>BC1</w:t>
            </w:r>
          </w:p>
        </w:tc>
        <w:tc>
          <w:tcPr>
            <w:tcW w:w="1577" w:type="dxa"/>
          </w:tcPr>
          <w:p w14:paraId="07D8E3AF"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0" w14:textId="77777777" w:rsidR="00C53C29" w:rsidRPr="009C4728" w:rsidRDefault="00C53C29" w:rsidP="0021138B">
            <w:pPr>
              <w:pStyle w:val="TAC"/>
              <w:rPr>
                <w:rFonts w:cs="Arial"/>
              </w:rPr>
            </w:pPr>
            <w:r w:rsidRPr="009C4728">
              <w:rPr>
                <w:rFonts w:cs="Arial"/>
              </w:rPr>
              <w:t>-96 dBm</w:t>
            </w:r>
          </w:p>
        </w:tc>
        <w:tc>
          <w:tcPr>
            <w:tcW w:w="1418" w:type="dxa"/>
          </w:tcPr>
          <w:p w14:paraId="07D8E3B1" w14:textId="77777777" w:rsidR="00C53C29" w:rsidRPr="009C4728" w:rsidRDefault="00C53C29" w:rsidP="0021138B">
            <w:pPr>
              <w:pStyle w:val="TAC"/>
              <w:rPr>
                <w:rFonts w:cs="Arial"/>
              </w:rPr>
            </w:pPr>
            <w:r w:rsidRPr="009C4728">
              <w:rPr>
                <w:rFonts w:cs="Arial"/>
              </w:rPr>
              <w:t>100 kHz</w:t>
            </w:r>
          </w:p>
        </w:tc>
        <w:tc>
          <w:tcPr>
            <w:tcW w:w="1956" w:type="dxa"/>
          </w:tcPr>
          <w:p w14:paraId="07D8E3B2" w14:textId="77777777" w:rsidR="00C53C29" w:rsidRPr="009C4728" w:rsidRDefault="00C53C29" w:rsidP="0021138B">
            <w:pPr>
              <w:pStyle w:val="TAC"/>
              <w:rPr>
                <w:rFonts w:cs="Arial"/>
              </w:rPr>
            </w:pPr>
          </w:p>
        </w:tc>
      </w:tr>
      <w:tr w:rsidR="00C53C29" w:rsidRPr="009C4728" w14:paraId="07D8E3BA" w14:textId="77777777" w:rsidTr="0021138B">
        <w:trPr>
          <w:cantSplit/>
          <w:jc w:val="center"/>
        </w:trPr>
        <w:tc>
          <w:tcPr>
            <w:tcW w:w="1846" w:type="dxa"/>
          </w:tcPr>
          <w:p w14:paraId="07D8E3B4" w14:textId="77777777" w:rsidR="00C53C29" w:rsidRPr="009C4728" w:rsidRDefault="00C53C29" w:rsidP="0021138B">
            <w:pPr>
              <w:pStyle w:val="TAC"/>
              <w:rPr>
                <w:rFonts w:cs="Arial"/>
              </w:rPr>
            </w:pPr>
            <w:r w:rsidRPr="009C4728">
              <w:rPr>
                <w:rFonts w:cs="Arial"/>
              </w:rPr>
              <w:t>Wide Area BS</w:t>
            </w:r>
          </w:p>
        </w:tc>
        <w:tc>
          <w:tcPr>
            <w:tcW w:w="1846" w:type="dxa"/>
          </w:tcPr>
          <w:p w14:paraId="07D8E3B5" w14:textId="77777777" w:rsidR="00C53C29" w:rsidRPr="009C4728" w:rsidRDefault="00C53C29" w:rsidP="0021138B">
            <w:pPr>
              <w:pStyle w:val="TAC"/>
              <w:rPr>
                <w:rFonts w:cs="Arial"/>
              </w:rPr>
            </w:pPr>
            <w:r w:rsidRPr="009C4728">
              <w:rPr>
                <w:rFonts w:cs="Arial"/>
              </w:rPr>
              <w:t>BC2</w:t>
            </w:r>
          </w:p>
        </w:tc>
        <w:tc>
          <w:tcPr>
            <w:tcW w:w="1577" w:type="dxa"/>
          </w:tcPr>
          <w:p w14:paraId="07D8E3B6"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7" w14:textId="77777777" w:rsidR="00C53C29" w:rsidRPr="009C4728" w:rsidRDefault="00C53C29" w:rsidP="0021138B">
            <w:pPr>
              <w:pStyle w:val="TAC"/>
              <w:rPr>
                <w:rFonts w:cs="Arial"/>
              </w:rPr>
            </w:pPr>
            <w:r w:rsidRPr="009C4728">
              <w:rPr>
                <w:rFonts w:cs="Arial"/>
              </w:rPr>
              <w:t xml:space="preserve">-98 dBm </w:t>
            </w:r>
          </w:p>
        </w:tc>
        <w:tc>
          <w:tcPr>
            <w:tcW w:w="1418" w:type="dxa"/>
          </w:tcPr>
          <w:p w14:paraId="07D8E3B8" w14:textId="77777777" w:rsidR="00C53C29" w:rsidRPr="009C4728" w:rsidRDefault="00C53C29" w:rsidP="0021138B">
            <w:pPr>
              <w:pStyle w:val="TAC"/>
              <w:rPr>
                <w:rFonts w:cs="Arial"/>
              </w:rPr>
            </w:pPr>
            <w:r w:rsidRPr="009C4728">
              <w:rPr>
                <w:rFonts w:cs="Arial"/>
              </w:rPr>
              <w:t xml:space="preserve">100 kHz </w:t>
            </w:r>
          </w:p>
        </w:tc>
        <w:tc>
          <w:tcPr>
            <w:tcW w:w="1956" w:type="dxa"/>
          </w:tcPr>
          <w:p w14:paraId="07D8E3B9" w14:textId="77777777" w:rsidR="00C53C29" w:rsidRPr="009C4728" w:rsidRDefault="00C53C29" w:rsidP="0021138B">
            <w:pPr>
              <w:pStyle w:val="TAC"/>
              <w:rPr>
                <w:rFonts w:cs="Arial"/>
              </w:rPr>
            </w:pPr>
          </w:p>
        </w:tc>
      </w:tr>
      <w:tr w:rsidR="00C53C29" w:rsidRPr="009C4728" w14:paraId="07D8E3C1"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BB"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7D8E3BC"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BD"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BE"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7D8E3BF"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0" w14:textId="77777777" w:rsidR="00C53C29" w:rsidRPr="009C4728" w:rsidRDefault="00C53C29" w:rsidP="0021138B">
            <w:pPr>
              <w:pStyle w:val="TAC"/>
              <w:rPr>
                <w:rFonts w:cs="Arial"/>
              </w:rPr>
            </w:pPr>
          </w:p>
        </w:tc>
      </w:tr>
      <w:tr w:rsidR="00C53C29" w:rsidRPr="009C4728" w14:paraId="07D8E3C8"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C2"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7D8E3C3"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C4"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C5"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07D8E3C6"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7" w14:textId="77777777" w:rsidR="00C53C29" w:rsidRPr="009C4728" w:rsidRDefault="00C53C29" w:rsidP="0021138B">
            <w:pPr>
              <w:pStyle w:val="TAC"/>
              <w:rPr>
                <w:rFonts w:cs="Arial"/>
              </w:rPr>
            </w:pPr>
          </w:p>
        </w:tc>
      </w:tr>
      <w:tr w:rsidR="00C53C29" w:rsidRPr="009C4728" w14:paraId="07D8E3CA"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07D8E3C9" w14:textId="77777777"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14:paraId="07D8E3CB" w14:textId="77777777" w:rsidR="00C53C29" w:rsidRPr="009C4728" w:rsidRDefault="00C53C29" w:rsidP="00C53C29">
      <w:pPr>
        <w:rPr>
          <w:rFonts w:cs="v5.0.0"/>
        </w:rPr>
      </w:pPr>
    </w:p>
    <w:p w14:paraId="07D8E3CC" w14:textId="77777777" w:rsidR="00C53C29" w:rsidRPr="009C4728" w:rsidRDefault="00C53C29" w:rsidP="00C53C29">
      <w:pPr>
        <w:pStyle w:val="Heading4"/>
      </w:pPr>
      <w:bookmarkStart w:id="1770" w:name="_Toc21093187"/>
      <w:bookmarkStart w:id="1771" w:name="_Toc29762716"/>
      <w:bookmarkStart w:id="1772" w:name="_Toc36025891"/>
      <w:bookmarkStart w:id="1773" w:name="_Toc44584761"/>
      <w:bookmarkStart w:id="1774" w:name="_Toc45869054"/>
      <w:bookmarkStart w:id="1775" w:name="_Toc52553613"/>
      <w:bookmarkStart w:id="1776" w:name="_Toc61111860"/>
      <w:bookmarkStart w:id="1777" w:name="_Toc61125942"/>
      <w:bookmarkStart w:id="1778" w:name="_Toc61126103"/>
      <w:bookmarkStart w:id="1779" w:name="_Toc66804615"/>
      <w:bookmarkStart w:id="1780" w:name="_Toc74821189"/>
      <w:bookmarkStart w:id="1781" w:name="_Toc76503053"/>
      <w:bookmarkStart w:id="1782" w:name="_Toc83038726"/>
      <w:bookmarkStart w:id="1783" w:name="_Toc89850850"/>
      <w:bookmarkStart w:id="1784" w:name="_Toc98664935"/>
      <w:bookmarkStart w:id="1785" w:name="_Toc105764937"/>
      <w:bookmarkStart w:id="1786" w:name="_Toc130866231"/>
      <w:bookmarkStart w:id="1787" w:name="_Toc137383886"/>
      <w:bookmarkStart w:id="1788" w:name="_Toc137402087"/>
      <w:bookmarkStart w:id="1789" w:name="_Toc138891602"/>
      <w:bookmarkStart w:id="1790" w:name="_Toc145071218"/>
      <w:bookmarkStart w:id="1791" w:name="_Toc155208953"/>
      <w:r w:rsidRPr="009C4728">
        <w:t>6.6.1.3</w:t>
      </w:r>
      <w:r w:rsidRPr="009C4728">
        <w:tab/>
        <w:t>Additional spurious emissions requirements</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1792" w:name="_Toc21093188"/>
      <w:bookmarkStart w:id="1793" w:name="_Toc29762717"/>
      <w:bookmarkStart w:id="1794" w:name="_Toc36025892"/>
      <w:bookmarkStart w:id="1795" w:name="_Toc44584762"/>
      <w:bookmarkStart w:id="1796" w:name="_Toc45869055"/>
      <w:bookmarkStart w:id="1797" w:name="_Toc52553614"/>
      <w:bookmarkStart w:id="1798" w:name="_Toc61111861"/>
      <w:bookmarkStart w:id="1799" w:name="_Toc61125943"/>
      <w:bookmarkStart w:id="1800" w:name="_Toc61126104"/>
      <w:bookmarkStart w:id="1801" w:name="_Toc66804616"/>
      <w:bookmarkStart w:id="1802" w:name="_Toc74821190"/>
      <w:bookmarkStart w:id="1803" w:name="_Toc76503054"/>
      <w:bookmarkStart w:id="1804" w:name="_Toc83038727"/>
      <w:bookmarkStart w:id="1805" w:name="_Toc89850851"/>
      <w:bookmarkStart w:id="1806" w:name="_Toc98664936"/>
      <w:bookmarkStart w:id="1807" w:name="_Toc105764938"/>
      <w:bookmarkStart w:id="1808" w:name="_Toc130866232"/>
      <w:bookmarkStart w:id="1809" w:name="_Toc137383887"/>
      <w:bookmarkStart w:id="1810" w:name="_Toc137402088"/>
      <w:bookmarkStart w:id="1811" w:name="_Toc138891603"/>
      <w:bookmarkStart w:id="1812" w:name="_Toc145071219"/>
      <w:bookmarkStart w:id="1813" w:name="_Toc155208954"/>
      <w:r w:rsidRPr="009C4728">
        <w:t>6.6.1.3.1</w:t>
      </w:r>
      <w:r w:rsidRPr="009C4728">
        <w:tab/>
        <w:t>Minimum Requirement</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07D8E3D0"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shd w:val="clear" w:color="auto" w:fill="auto"/>
          </w:tcPr>
          <w:p w14:paraId="07D8E3D2" w14:textId="77777777" w:rsidR="00C53C29" w:rsidRPr="009C4728" w:rsidRDefault="00C53C29" w:rsidP="0021138B">
            <w:pPr>
              <w:pStyle w:val="TAH"/>
              <w:rPr>
                <w:rFonts w:cs="Arial"/>
              </w:rPr>
            </w:pPr>
            <w:r w:rsidRPr="009C4728">
              <w:rPr>
                <w:rFonts w:cs="Arial"/>
              </w:rPr>
              <w:lastRenderedPageBreak/>
              <w:t>System type to co-exist with</w:t>
            </w:r>
          </w:p>
        </w:tc>
        <w:tc>
          <w:tcPr>
            <w:tcW w:w="1418" w:type="dxa"/>
            <w:shd w:val="clear" w:color="auto" w:fill="auto"/>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shd w:val="clear" w:color="auto" w:fill="auto"/>
          </w:tcPr>
          <w:p w14:paraId="07D8E3D4" w14:textId="77777777" w:rsidR="00C53C29" w:rsidRPr="009C4728" w:rsidRDefault="00C53C29" w:rsidP="0021138B">
            <w:pPr>
              <w:pStyle w:val="TAH"/>
              <w:rPr>
                <w:rFonts w:cs="Arial"/>
              </w:rPr>
            </w:pPr>
            <w:r w:rsidRPr="009C4728">
              <w:rPr>
                <w:rFonts w:cs="Arial"/>
              </w:rPr>
              <w:t>Maximum Level</w:t>
            </w:r>
          </w:p>
        </w:tc>
        <w:tc>
          <w:tcPr>
            <w:tcW w:w="1275" w:type="dxa"/>
            <w:shd w:val="clear" w:color="auto" w:fill="auto"/>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shd w:val="clear" w:color="auto" w:fill="auto"/>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shd w:val="clear" w:color="auto" w:fill="auto"/>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07D8E3DA" w14:textId="77777777" w:rsidR="00D61F39" w:rsidRPr="009C4728" w:rsidRDefault="00D61F39" w:rsidP="0021138B">
            <w:pPr>
              <w:pStyle w:val="TAC"/>
              <w:rPr>
                <w:rFonts w:cs="Arial"/>
              </w:rPr>
            </w:pPr>
            <w:r w:rsidRPr="009C4728">
              <w:rPr>
                <w:rFonts w:cs="v5.0.0"/>
              </w:rPr>
              <w:t>-57 dBm</w:t>
            </w:r>
          </w:p>
        </w:tc>
        <w:tc>
          <w:tcPr>
            <w:tcW w:w="1275" w:type="dxa"/>
            <w:shd w:val="clear" w:color="auto" w:fill="auto"/>
          </w:tcPr>
          <w:p w14:paraId="07D8E3DB" w14:textId="77777777" w:rsidR="00D61F39" w:rsidRPr="009C4728" w:rsidRDefault="00D61F39" w:rsidP="0021138B">
            <w:pPr>
              <w:pStyle w:val="TAC"/>
              <w:rPr>
                <w:rFonts w:cs="Arial"/>
              </w:rPr>
            </w:pPr>
            <w:r w:rsidRPr="009C4728">
              <w:rPr>
                <w:rFonts w:cs="v5.0.0"/>
              </w:rPr>
              <w:t>100 kHz</w:t>
            </w:r>
          </w:p>
        </w:tc>
        <w:tc>
          <w:tcPr>
            <w:tcW w:w="4253" w:type="dxa"/>
            <w:shd w:val="clear" w:color="auto" w:fill="auto"/>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3D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3DF" w14:textId="77777777" w:rsidR="00D61F39" w:rsidRPr="009C4728" w:rsidRDefault="00D61F39" w:rsidP="0021138B">
            <w:pPr>
              <w:pStyle w:val="TAC"/>
              <w:rPr>
                <w:rFonts w:cs="v5.0.0"/>
              </w:rPr>
            </w:pPr>
            <w:r w:rsidRPr="009C4728">
              <w:rPr>
                <w:rFonts w:cs="Arial"/>
              </w:rPr>
              <w:t>876 - 915 MHz</w:t>
            </w:r>
          </w:p>
        </w:tc>
        <w:tc>
          <w:tcPr>
            <w:tcW w:w="1276" w:type="dxa"/>
            <w:shd w:val="clear" w:color="auto" w:fill="auto"/>
          </w:tcPr>
          <w:p w14:paraId="07D8E3E0" w14:textId="77777777" w:rsidR="00D61F39" w:rsidRPr="009C4728" w:rsidRDefault="00D61F39" w:rsidP="0021138B">
            <w:pPr>
              <w:pStyle w:val="TAC"/>
              <w:rPr>
                <w:rFonts w:cs="v5.0.0"/>
              </w:rPr>
            </w:pPr>
            <w:r w:rsidRPr="009C4728">
              <w:rPr>
                <w:rFonts w:cs="Arial"/>
              </w:rPr>
              <w:t>-61 dBm</w:t>
            </w:r>
          </w:p>
        </w:tc>
        <w:tc>
          <w:tcPr>
            <w:tcW w:w="1275" w:type="dxa"/>
            <w:shd w:val="clear" w:color="auto" w:fill="auto"/>
          </w:tcPr>
          <w:p w14:paraId="07D8E3E1" w14:textId="77777777" w:rsidR="00D61F39" w:rsidRPr="009C4728" w:rsidRDefault="00D61F39" w:rsidP="0021138B">
            <w:pPr>
              <w:pStyle w:val="TAC"/>
              <w:rPr>
                <w:rFonts w:cs="v5.0.0"/>
              </w:rPr>
            </w:pPr>
            <w:r w:rsidRPr="009C4728">
              <w:rPr>
                <w:rFonts w:cs="Arial"/>
              </w:rPr>
              <w:t>100 kHz</w:t>
            </w:r>
          </w:p>
        </w:tc>
        <w:tc>
          <w:tcPr>
            <w:tcW w:w="4253" w:type="dxa"/>
            <w:shd w:val="clear" w:color="auto" w:fill="auto"/>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shd w:val="clear" w:color="auto" w:fill="auto"/>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07D8E3E6"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E7"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shd w:val="clear" w:color="auto" w:fill="auto"/>
          </w:tcPr>
          <w:p w14:paraId="07D8E3EA" w14:textId="77777777" w:rsidR="00C53C29" w:rsidRPr="009C4728" w:rsidRDefault="00C53C29" w:rsidP="0021138B">
            <w:pPr>
              <w:pStyle w:val="TAC"/>
              <w:rPr>
                <w:rFonts w:cs="Arial"/>
              </w:rPr>
            </w:pPr>
          </w:p>
        </w:tc>
        <w:tc>
          <w:tcPr>
            <w:tcW w:w="1418" w:type="dxa"/>
            <w:shd w:val="clear" w:color="auto" w:fill="auto"/>
          </w:tcPr>
          <w:p w14:paraId="07D8E3EB" w14:textId="77777777" w:rsidR="00C53C29" w:rsidRPr="009C4728" w:rsidRDefault="00C53C29" w:rsidP="0021138B">
            <w:pPr>
              <w:pStyle w:val="TAC"/>
              <w:rPr>
                <w:rFonts w:cs="Arial"/>
              </w:rPr>
            </w:pPr>
            <w:r w:rsidRPr="009C4728">
              <w:rPr>
                <w:rFonts w:cs="Arial"/>
              </w:rPr>
              <w:t>1710 - 1785 MHz</w:t>
            </w:r>
          </w:p>
        </w:tc>
        <w:tc>
          <w:tcPr>
            <w:tcW w:w="1276" w:type="dxa"/>
            <w:shd w:val="clear" w:color="auto" w:fill="auto"/>
          </w:tcPr>
          <w:p w14:paraId="07D8E3EC" w14:textId="77777777" w:rsidR="00C53C29" w:rsidRPr="009C4728" w:rsidRDefault="00C53C29" w:rsidP="0021138B">
            <w:pPr>
              <w:pStyle w:val="TAC"/>
              <w:rPr>
                <w:rFonts w:cs="Arial"/>
              </w:rPr>
            </w:pPr>
            <w:r w:rsidRPr="009C4728">
              <w:rPr>
                <w:rFonts w:cs="Arial"/>
              </w:rPr>
              <w:t>-61 dBm</w:t>
            </w:r>
          </w:p>
        </w:tc>
        <w:tc>
          <w:tcPr>
            <w:tcW w:w="1275" w:type="dxa"/>
            <w:shd w:val="clear" w:color="auto" w:fill="auto"/>
          </w:tcPr>
          <w:p w14:paraId="07D8E3ED" w14:textId="77777777" w:rsidR="00C53C29" w:rsidRPr="009C4728" w:rsidRDefault="00C53C29" w:rsidP="0021138B">
            <w:pPr>
              <w:pStyle w:val="TAC"/>
              <w:rPr>
                <w:rFonts w:cs="Arial"/>
              </w:rPr>
            </w:pPr>
            <w:r w:rsidRPr="009C4728">
              <w:rPr>
                <w:rFonts w:cs="Arial"/>
              </w:rPr>
              <w:t>100 kHz</w:t>
            </w:r>
          </w:p>
        </w:tc>
        <w:tc>
          <w:tcPr>
            <w:tcW w:w="4253" w:type="dxa"/>
            <w:shd w:val="clear" w:color="auto" w:fill="auto"/>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shd w:val="clear" w:color="auto" w:fill="auto"/>
          </w:tcPr>
          <w:p w14:paraId="07D8E3F0" w14:textId="77777777" w:rsidR="00C53C29" w:rsidRPr="009C4728" w:rsidRDefault="00C53C29" w:rsidP="0021138B">
            <w:pPr>
              <w:pStyle w:val="TAC"/>
              <w:rPr>
                <w:rFonts w:cs="Arial"/>
              </w:rPr>
            </w:pPr>
            <w:r w:rsidRPr="009C4728">
              <w:rPr>
                <w:rFonts w:cs="Arial"/>
              </w:rPr>
              <w:t>PCS1900</w:t>
            </w:r>
          </w:p>
        </w:tc>
        <w:tc>
          <w:tcPr>
            <w:tcW w:w="1418" w:type="dxa"/>
            <w:shd w:val="clear" w:color="auto" w:fill="auto"/>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shd w:val="clear" w:color="auto" w:fill="auto"/>
          </w:tcPr>
          <w:p w14:paraId="07D8E3F3"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F4"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shd w:val="clear" w:color="auto" w:fill="auto"/>
          </w:tcPr>
          <w:p w14:paraId="07D8E3F7" w14:textId="77777777" w:rsidR="00C53C29" w:rsidRPr="009C4728" w:rsidRDefault="00C53C29" w:rsidP="0021138B">
            <w:pPr>
              <w:pStyle w:val="TAC"/>
              <w:rPr>
                <w:rFonts w:cs="Arial"/>
              </w:rPr>
            </w:pPr>
          </w:p>
        </w:tc>
        <w:tc>
          <w:tcPr>
            <w:tcW w:w="1418" w:type="dxa"/>
            <w:shd w:val="clear" w:color="auto" w:fill="auto"/>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shd w:val="clear" w:color="auto" w:fill="auto"/>
          </w:tcPr>
          <w:p w14:paraId="07D8E3FA" w14:textId="77777777" w:rsidR="00C53C29" w:rsidRPr="009C4728" w:rsidRDefault="00C53C29" w:rsidP="0021138B">
            <w:pPr>
              <w:pStyle w:val="TAC"/>
              <w:rPr>
                <w:rFonts w:cs="Arial"/>
              </w:rPr>
            </w:pPr>
            <w:r w:rsidRPr="009C4728">
              <w:rPr>
                <w:rFonts w:cs="v5.0.0"/>
              </w:rPr>
              <w:t>-61 dBm</w:t>
            </w:r>
          </w:p>
        </w:tc>
        <w:tc>
          <w:tcPr>
            <w:tcW w:w="1275" w:type="dxa"/>
            <w:shd w:val="clear" w:color="auto" w:fill="auto"/>
          </w:tcPr>
          <w:p w14:paraId="07D8E3FB"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shd w:val="clear" w:color="auto" w:fill="auto"/>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07D8E3FF" w14:textId="77777777" w:rsidR="00C53C29" w:rsidRPr="009C4728" w:rsidRDefault="00C53C29" w:rsidP="0021138B">
            <w:pPr>
              <w:pStyle w:val="TAC"/>
              <w:rPr>
                <w:rFonts w:cs="Arial"/>
              </w:rPr>
            </w:pPr>
            <w:r w:rsidRPr="009C4728">
              <w:rPr>
                <w:rFonts w:cs="v5.0.0"/>
              </w:rPr>
              <w:t>869 - 894 MHz</w:t>
            </w:r>
          </w:p>
        </w:tc>
        <w:tc>
          <w:tcPr>
            <w:tcW w:w="1276" w:type="dxa"/>
            <w:shd w:val="clear" w:color="auto" w:fill="auto"/>
          </w:tcPr>
          <w:p w14:paraId="07D8E400" w14:textId="77777777" w:rsidR="00C53C29" w:rsidRPr="009C4728" w:rsidRDefault="00C53C29" w:rsidP="0021138B">
            <w:pPr>
              <w:pStyle w:val="TAC"/>
              <w:rPr>
                <w:rFonts w:cs="Arial"/>
              </w:rPr>
            </w:pPr>
            <w:r w:rsidRPr="009C4728">
              <w:rPr>
                <w:rFonts w:cs="v5.0.0"/>
              </w:rPr>
              <w:t>-57 dBm</w:t>
            </w:r>
          </w:p>
        </w:tc>
        <w:tc>
          <w:tcPr>
            <w:tcW w:w="1275" w:type="dxa"/>
            <w:shd w:val="clear" w:color="auto" w:fill="auto"/>
          </w:tcPr>
          <w:p w14:paraId="07D8E401"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402"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07D8E409" w14:textId="77777777" w:rsidTr="00FA5A06">
        <w:trPr>
          <w:cantSplit/>
          <w:trHeight w:val="113"/>
          <w:jc w:val="center"/>
        </w:trPr>
        <w:tc>
          <w:tcPr>
            <w:tcW w:w="1698" w:type="dxa"/>
            <w:vMerge/>
            <w:tcBorders>
              <w:bottom w:val="single" w:sz="4" w:space="0" w:color="auto"/>
            </w:tcBorders>
            <w:shd w:val="clear" w:color="auto" w:fill="auto"/>
          </w:tcPr>
          <w:p w14:paraId="07D8E404" w14:textId="77777777" w:rsidR="00C53C29" w:rsidRPr="009C4728" w:rsidRDefault="00C53C29" w:rsidP="0021138B">
            <w:pPr>
              <w:pStyle w:val="TAC"/>
              <w:rPr>
                <w:rFonts w:cs="Arial"/>
              </w:rPr>
            </w:pPr>
          </w:p>
        </w:tc>
        <w:tc>
          <w:tcPr>
            <w:tcW w:w="1418" w:type="dxa"/>
            <w:shd w:val="clear" w:color="auto" w:fill="auto"/>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7D8E406" w14:textId="77777777" w:rsidR="00C53C29" w:rsidRPr="009C4728" w:rsidRDefault="00C53C29" w:rsidP="0021138B">
            <w:pPr>
              <w:pStyle w:val="TAC"/>
              <w:rPr>
                <w:rFonts w:cs="v5.0.0"/>
              </w:rPr>
            </w:pPr>
            <w:r w:rsidRPr="009C4728">
              <w:rPr>
                <w:rFonts w:cs="v5.0.0"/>
              </w:rPr>
              <w:t>-61 dBm</w:t>
            </w:r>
          </w:p>
        </w:tc>
        <w:tc>
          <w:tcPr>
            <w:tcW w:w="1275" w:type="dxa"/>
            <w:shd w:val="clear" w:color="auto" w:fill="auto"/>
          </w:tcPr>
          <w:p w14:paraId="07D8E407" w14:textId="77777777" w:rsidR="00C53C29" w:rsidRPr="009C4728" w:rsidRDefault="00C53C29" w:rsidP="0021138B">
            <w:pPr>
              <w:pStyle w:val="TAC"/>
              <w:rPr>
                <w:rFonts w:cs="v5.0.0"/>
              </w:rPr>
            </w:pPr>
            <w:r w:rsidRPr="009C4728">
              <w:rPr>
                <w:rFonts w:cs="v5.0.0"/>
              </w:rPr>
              <w:t>100 kHz</w:t>
            </w:r>
          </w:p>
        </w:tc>
        <w:tc>
          <w:tcPr>
            <w:tcW w:w="4253" w:type="dxa"/>
            <w:shd w:val="clear" w:color="auto" w:fill="auto"/>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7D8E40C"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0D"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0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11"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shd w:val="clear" w:color="auto" w:fill="auto"/>
          </w:tcPr>
          <w:p w14:paraId="07D8E414"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15"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shd w:val="clear" w:color="auto" w:fill="auto"/>
          </w:tcPr>
          <w:p w14:paraId="07D8E41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1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shd w:val="clear" w:color="auto" w:fill="auto"/>
          </w:tcPr>
          <w:p w14:paraId="07D8E423"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2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61F39"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27" w14:textId="77777777" w:rsidR="00D61F39" w:rsidRPr="009C4728" w:rsidRDefault="00D61F39" w:rsidP="0021138B">
            <w:pPr>
              <w:pStyle w:val="TAC"/>
              <w:rPr>
                <w:rFonts w:cs="Arial"/>
              </w:rPr>
            </w:pPr>
            <w:r w:rsidRPr="009C4728">
              <w:rPr>
                <w:rFonts w:cs="Arial"/>
              </w:rPr>
              <w:t xml:space="preserve">UTRA FDD Band III or </w:t>
            </w:r>
          </w:p>
          <w:p w14:paraId="07D8E428" w14:textId="77777777" w:rsidR="00D61F39" w:rsidRPr="009C4728" w:rsidRDefault="00D61F39" w:rsidP="0021138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07D8E429" w14:textId="77777777" w:rsidR="00D61F39" w:rsidRPr="009C4728" w:rsidRDefault="00D61F39" w:rsidP="0021138B">
            <w:pPr>
              <w:pStyle w:val="TAC"/>
              <w:rPr>
                <w:rFonts w:cs="Arial"/>
                <w:lang w:eastAsia="zh-CN"/>
              </w:rPr>
            </w:pPr>
            <w:r w:rsidRPr="009C4728">
              <w:rPr>
                <w:rFonts w:cs="Arial"/>
              </w:rPr>
              <w:t>1805 - 1880 MHz</w:t>
            </w:r>
          </w:p>
        </w:tc>
        <w:tc>
          <w:tcPr>
            <w:tcW w:w="1276" w:type="dxa"/>
            <w:shd w:val="clear" w:color="auto" w:fill="auto"/>
          </w:tcPr>
          <w:p w14:paraId="07D8E42A"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2B"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C"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F" w14:textId="77777777" w:rsidR="00D61F39" w:rsidRPr="009C4728" w:rsidRDefault="00D61F39" w:rsidP="0021138B">
            <w:pPr>
              <w:pStyle w:val="TAC"/>
              <w:rPr>
                <w:rFonts w:cs="Arial"/>
              </w:rPr>
            </w:pPr>
            <w:r w:rsidRPr="009C4728">
              <w:rPr>
                <w:rFonts w:cs="Arial"/>
              </w:rPr>
              <w:t>1710 - 1785 MHz</w:t>
            </w:r>
          </w:p>
        </w:tc>
        <w:tc>
          <w:tcPr>
            <w:tcW w:w="1276" w:type="dxa"/>
            <w:shd w:val="clear" w:color="auto" w:fill="auto"/>
          </w:tcPr>
          <w:p w14:paraId="07D8E430"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1"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07D8E437" w14:textId="77777777" w:rsidR="00D61F39" w:rsidRPr="009C4728" w:rsidRDefault="00D61F39" w:rsidP="0021138B">
            <w:pPr>
              <w:pStyle w:val="TAC"/>
              <w:rPr>
                <w:rFonts w:cs="Arial"/>
              </w:rPr>
            </w:pPr>
            <w:r w:rsidRPr="009C4728">
              <w:rPr>
                <w:rFonts w:cs="Arial"/>
              </w:rPr>
              <w:t>2110 - 2155 MHz</w:t>
            </w:r>
          </w:p>
        </w:tc>
        <w:tc>
          <w:tcPr>
            <w:tcW w:w="1276" w:type="dxa"/>
            <w:shd w:val="clear" w:color="auto" w:fill="auto"/>
          </w:tcPr>
          <w:p w14:paraId="07D8E438"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3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3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3D" w14:textId="77777777" w:rsidR="00D61F39" w:rsidRPr="009C4728" w:rsidRDefault="00D61F39" w:rsidP="0021138B">
            <w:pPr>
              <w:pStyle w:val="TAC"/>
              <w:rPr>
                <w:rFonts w:cs="Arial"/>
              </w:rPr>
            </w:pPr>
            <w:r w:rsidRPr="009C4728">
              <w:rPr>
                <w:rFonts w:cs="Arial"/>
              </w:rPr>
              <w:t>1710 - 1755 MHz</w:t>
            </w:r>
          </w:p>
        </w:tc>
        <w:tc>
          <w:tcPr>
            <w:tcW w:w="1276" w:type="dxa"/>
            <w:shd w:val="clear" w:color="auto" w:fill="auto"/>
          </w:tcPr>
          <w:p w14:paraId="07D8E43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7D8E444" w14:textId="77777777" w:rsidR="00D61F39" w:rsidRPr="009C4728" w:rsidRDefault="00D61F39" w:rsidP="0021138B">
            <w:pPr>
              <w:pStyle w:val="TAC"/>
              <w:rPr>
                <w:rFonts w:cs="Arial"/>
              </w:rPr>
            </w:pPr>
            <w:r w:rsidRPr="009C4728">
              <w:rPr>
                <w:rFonts w:cs="Arial"/>
              </w:rPr>
              <w:t>869 - 894 MHz</w:t>
            </w:r>
          </w:p>
        </w:tc>
        <w:tc>
          <w:tcPr>
            <w:tcW w:w="1276" w:type="dxa"/>
            <w:shd w:val="clear" w:color="auto" w:fill="auto"/>
          </w:tcPr>
          <w:p w14:paraId="07D8E44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4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7"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4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4A" w14:textId="77777777" w:rsidR="00D61F39" w:rsidRPr="009C4728" w:rsidRDefault="00D61F39" w:rsidP="0021138B">
            <w:pPr>
              <w:pStyle w:val="TAC"/>
              <w:rPr>
                <w:rFonts w:cs="Arial"/>
              </w:rPr>
            </w:pPr>
            <w:r w:rsidRPr="009C4728">
              <w:rPr>
                <w:rFonts w:cs="Arial"/>
              </w:rPr>
              <w:t>824 - 849 MHz</w:t>
            </w:r>
          </w:p>
        </w:tc>
        <w:tc>
          <w:tcPr>
            <w:tcW w:w="1276" w:type="dxa"/>
            <w:shd w:val="clear" w:color="auto" w:fill="auto"/>
          </w:tcPr>
          <w:p w14:paraId="07D8E44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4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shd w:val="clear" w:color="auto" w:fill="auto"/>
          </w:tcPr>
          <w:p w14:paraId="07D8E45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5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5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shd w:val="clear" w:color="auto" w:fill="auto"/>
          </w:tcPr>
          <w:p w14:paraId="07D8E45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5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D" w14:textId="77777777" w:rsidR="00D61F39" w:rsidRPr="009C4728" w:rsidRDefault="00D61F39" w:rsidP="0021138B">
            <w:pPr>
              <w:pStyle w:val="TAC"/>
              <w:rPr>
                <w:rFonts w:cs="Arial"/>
              </w:rPr>
            </w:pPr>
            <w:r w:rsidRPr="009C4728">
              <w:rPr>
                <w:rFonts w:cs="Arial"/>
              </w:rPr>
              <w:t>830 - 845 MHz</w:t>
            </w:r>
          </w:p>
        </w:tc>
        <w:tc>
          <w:tcPr>
            <w:tcW w:w="1276" w:type="dxa"/>
            <w:shd w:val="clear" w:color="auto" w:fill="auto"/>
          </w:tcPr>
          <w:p w14:paraId="07D8E45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07D8E464" w14:textId="77777777" w:rsidR="00D61F39" w:rsidRPr="009C4728" w:rsidRDefault="00D61F39" w:rsidP="0021138B">
            <w:pPr>
              <w:pStyle w:val="TAC"/>
              <w:rPr>
                <w:rFonts w:cs="Arial"/>
              </w:rPr>
            </w:pPr>
            <w:r w:rsidRPr="009C4728">
              <w:rPr>
                <w:rFonts w:cs="Arial"/>
              </w:rPr>
              <w:t>2620 - 2690 MHz</w:t>
            </w:r>
          </w:p>
        </w:tc>
        <w:tc>
          <w:tcPr>
            <w:tcW w:w="1276" w:type="dxa"/>
            <w:shd w:val="clear" w:color="auto" w:fill="auto"/>
          </w:tcPr>
          <w:p w14:paraId="07D8E46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6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6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6A" w14:textId="77777777" w:rsidR="00D61F39" w:rsidRPr="009C4728" w:rsidRDefault="00D61F39" w:rsidP="0021138B">
            <w:pPr>
              <w:pStyle w:val="TAC"/>
              <w:rPr>
                <w:rFonts w:cs="Arial"/>
              </w:rPr>
            </w:pPr>
            <w:r w:rsidRPr="009C4728">
              <w:rPr>
                <w:rFonts w:cs="Arial"/>
              </w:rPr>
              <w:t>2500 - 2570 MHz</w:t>
            </w:r>
          </w:p>
        </w:tc>
        <w:tc>
          <w:tcPr>
            <w:tcW w:w="1276" w:type="dxa"/>
            <w:shd w:val="clear" w:color="auto" w:fill="auto"/>
          </w:tcPr>
          <w:p w14:paraId="07D8E46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6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07D8E471" w14:textId="77777777" w:rsidR="00D61F39" w:rsidRPr="009C4728" w:rsidRDefault="00D61F39" w:rsidP="0021138B">
            <w:pPr>
              <w:pStyle w:val="TAC"/>
              <w:rPr>
                <w:rFonts w:cs="Arial"/>
              </w:rPr>
            </w:pPr>
            <w:r w:rsidRPr="009C4728">
              <w:rPr>
                <w:rFonts w:cs="Arial"/>
              </w:rPr>
              <w:t>925 - 960 MHz</w:t>
            </w:r>
          </w:p>
        </w:tc>
        <w:tc>
          <w:tcPr>
            <w:tcW w:w="1276" w:type="dxa"/>
            <w:shd w:val="clear" w:color="auto" w:fill="auto"/>
          </w:tcPr>
          <w:p w14:paraId="07D8E47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7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7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77" w14:textId="77777777" w:rsidR="00D61F39" w:rsidRPr="009C4728" w:rsidRDefault="00D61F39" w:rsidP="0021138B">
            <w:pPr>
              <w:pStyle w:val="TAC"/>
              <w:rPr>
                <w:rFonts w:cs="Arial"/>
              </w:rPr>
            </w:pPr>
            <w:r w:rsidRPr="009C4728">
              <w:rPr>
                <w:rFonts w:cs="Arial"/>
              </w:rPr>
              <w:t>880 - 915 MHz</w:t>
            </w:r>
          </w:p>
        </w:tc>
        <w:tc>
          <w:tcPr>
            <w:tcW w:w="1276" w:type="dxa"/>
            <w:shd w:val="clear" w:color="auto" w:fill="auto"/>
          </w:tcPr>
          <w:p w14:paraId="07D8E47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7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shd w:val="clear" w:color="auto" w:fill="auto"/>
          </w:tcPr>
          <w:p w14:paraId="07D8E47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8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84" w14:textId="77777777" w:rsidR="00D61F39" w:rsidRPr="009C4728" w:rsidRDefault="00D61F39" w:rsidP="0021138B">
            <w:pPr>
              <w:pStyle w:val="TAC"/>
              <w:rPr>
                <w:rFonts w:cs="Arial"/>
              </w:rPr>
            </w:pPr>
            <w:r w:rsidRPr="009C4728">
              <w:rPr>
                <w:rFonts w:cs="Arial"/>
              </w:rPr>
              <w:t>1749.9 - 1784.9 MHz</w:t>
            </w:r>
          </w:p>
        </w:tc>
        <w:tc>
          <w:tcPr>
            <w:tcW w:w="1276" w:type="dxa"/>
            <w:shd w:val="clear" w:color="auto" w:fill="auto"/>
          </w:tcPr>
          <w:p w14:paraId="07D8E48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8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07D8E48B"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8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9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1" w14:textId="77777777" w:rsidR="00D61F39" w:rsidRPr="009C4728" w:rsidRDefault="00D61F39" w:rsidP="0021138B">
            <w:pPr>
              <w:pStyle w:val="TAC"/>
              <w:rPr>
                <w:rFonts w:cs="Arial"/>
              </w:rPr>
            </w:pPr>
            <w:r w:rsidRPr="009C4728">
              <w:rPr>
                <w:rFonts w:cs="Arial"/>
              </w:rPr>
              <w:t>1710 - 1770 MHz</w:t>
            </w:r>
          </w:p>
        </w:tc>
        <w:tc>
          <w:tcPr>
            <w:tcW w:w="1276" w:type="dxa"/>
            <w:shd w:val="clear" w:color="auto" w:fill="auto"/>
          </w:tcPr>
          <w:p w14:paraId="07D8E49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9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07D8E498" w14:textId="77777777" w:rsidR="00D61F39" w:rsidRPr="009C4728" w:rsidRDefault="00D61F39" w:rsidP="0021138B">
            <w:pPr>
              <w:pStyle w:val="TAC"/>
              <w:rPr>
                <w:rFonts w:cs="Arial"/>
              </w:rPr>
            </w:pPr>
            <w:r w:rsidRPr="009C4728">
              <w:rPr>
                <w:rFonts w:cs="Arial"/>
              </w:rPr>
              <w:t>1475.9 - 1510.9 MHz</w:t>
            </w:r>
          </w:p>
        </w:tc>
        <w:tc>
          <w:tcPr>
            <w:tcW w:w="1276" w:type="dxa"/>
            <w:shd w:val="clear" w:color="auto" w:fill="auto"/>
          </w:tcPr>
          <w:p w14:paraId="07D8E49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9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9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shd w:val="clear" w:color="auto" w:fill="auto"/>
          </w:tcPr>
          <w:p w14:paraId="07D8E49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A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A4" w14:textId="77777777" w:rsidR="00D61F39" w:rsidRPr="009C4728" w:rsidRDefault="00D61F39" w:rsidP="0021138B">
            <w:pPr>
              <w:pStyle w:val="TAC"/>
              <w:rPr>
                <w:rFonts w:cs="Arial"/>
              </w:rPr>
            </w:pPr>
            <w:r w:rsidRPr="009C4728">
              <w:rPr>
                <w:rFonts w:cs="Arial"/>
              </w:rPr>
              <w:t>1447.9 – 1462.9 MHz</w:t>
            </w:r>
          </w:p>
        </w:tc>
        <w:tc>
          <w:tcPr>
            <w:tcW w:w="1276" w:type="dxa"/>
            <w:shd w:val="clear" w:color="auto" w:fill="auto"/>
          </w:tcPr>
          <w:p w14:paraId="07D8E4A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07D8E4AB" w14:textId="77777777" w:rsidR="00D61F39" w:rsidRPr="009C4728" w:rsidRDefault="00D61F39" w:rsidP="0021138B">
            <w:pPr>
              <w:pStyle w:val="TAC"/>
              <w:rPr>
                <w:rFonts w:cs="Arial"/>
              </w:rPr>
            </w:pPr>
            <w:r w:rsidRPr="009C4728">
              <w:rPr>
                <w:rFonts w:cs="Arial"/>
              </w:rPr>
              <w:t>729 - 746 MHz</w:t>
            </w:r>
          </w:p>
        </w:tc>
        <w:tc>
          <w:tcPr>
            <w:tcW w:w="1276" w:type="dxa"/>
            <w:shd w:val="clear" w:color="auto" w:fill="auto"/>
          </w:tcPr>
          <w:p w14:paraId="07D8E4A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A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1" w14:textId="77777777" w:rsidR="00D61F39" w:rsidRPr="009C4728" w:rsidRDefault="00D61F39" w:rsidP="0021138B">
            <w:pPr>
              <w:pStyle w:val="TAC"/>
              <w:rPr>
                <w:rFonts w:cs="Arial"/>
              </w:rPr>
            </w:pPr>
            <w:r w:rsidRPr="009C4728">
              <w:rPr>
                <w:rFonts w:cs="Arial"/>
              </w:rPr>
              <w:t>699 - 716 MHz</w:t>
            </w:r>
          </w:p>
        </w:tc>
        <w:tc>
          <w:tcPr>
            <w:tcW w:w="1276" w:type="dxa"/>
            <w:shd w:val="clear" w:color="auto" w:fill="auto"/>
          </w:tcPr>
          <w:p w14:paraId="07D8E4B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B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B6" w14:textId="77777777" w:rsidR="00D61F39" w:rsidRPr="009C4728" w:rsidRDefault="00D61F39" w:rsidP="0021138B">
            <w:pPr>
              <w:pStyle w:val="TAC"/>
              <w:rPr>
                <w:rFonts w:cs="Arial"/>
                <w:lang w:val="sv-FI"/>
              </w:rPr>
            </w:pPr>
            <w:r w:rsidRPr="009C4728">
              <w:rPr>
                <w:rFonts w:cs="Arial"/>
                <w:lang w:val="sv-FI"/>
              </w:rPr>
              <w:lastRenderedPageBreak/>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7D8E4B8" w14:textId="77777777" w:rsidR="00D61F39" w:rsidRPr="009C4728" w:rsidRDefault="00D61F39" w:rsidP="0021138B">
            <w:pPr>
              <w:pStyle w:val="TAC"/>
              <w:rPr>
                <w:rFonts w:cs="Arial"/>
              </w:rPr>
            </w:pPr>
            <w:r w:rsidRPr="009C4728">
              <w:rPr>
                <w:rFonts w:cs="Arial"/>
              </w:rPr>
              <w:t>746 - 756 MHz</w:t>
            </w:r>
          </w:p>
        </w:tc>
        <w:tc>
          <w:tcPr>
            <w:tcW w:w="1276" w:type="dxa"/>
            <w:shd w:val="clear" w:color="auto" w:fill="auto"/>
          </w:tcPr>
          <w:p w14:paraId="07D8E4B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B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E" w14:textId="77777777" w:rsidR="00D61F39" w:rsidRPr="009C4728" w:rsidRDefault="00D61F39" w:rsidP="0021138B">
            <w:pPr>
              <w:pStyle w:val="TAC"/>
              <w:rPr>
                <w:rFonts w:cs="Arial"/>
              </w:rPr>
            </w:pPr>
            <w:r w:rsidRPr="009C4728">
              <w:rPr>
                <w:rFonts w:cs="Arial"/>
              </w:rPr>
              <w:t>777 - 787 MHz</w:t>
            </w:r>
          </w:p>
        </w:tc>
        <w:tc>
          <w:tcPr>
            <w:tcW w:w="1276" w:type="dxa"/>
            <w:shd w:val="clear" w:color="auto" w:fill="auto"/>
          </w:tcPr>
          <w:p w14:paraId="07D8E4B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07D8E4C5" w14:textId="77777777" w:rsidR="00D61F39" w:rsidRPr="009C4728" w:rsidRDefault="00D61F39" w:rsidP="0021138B">
            <w:pPr>
              <w:pStyle w:val="TAC"/>
              <w:rPr>
                <w:rFonts w:cs="Arial"/>
              </w:rPr>
            </w:pPr>
            <w:r w:rsidRPr="009C4728">
              <w:rPr>
                <w:rFonts w:cs="Arial"/>
              </w:rPr>
              <w:t>758 - 768 MHz</w:t>
            </w:r>
          </w:p>
        </w:tc>
        <w:tc>
          <w:tcPr>
            <w:tcW w:w="1276" w:type="dxa"/>
            <w:shd w:val="clear" w:color="auto" w:fill="auto"/>
          </w:tcPr>
          <w:p w14:paraId="07D8E4C6"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C7"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CA"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CB" w14:textId="77777777" w:rsidR="00D61F39" w:rsidRPr="009C4728" w:rsidRDefault="00D61F39" w:rsidP="0021138B">
            <w:pPr>
              <w:pStyle w:val="TAC"/>
              <w:rPr>
                <w:rFonts w:cs="Arial"/>
              </w:rPr>
            </w:pPr>
            <w:r w:rsidRPr="009C4728">
              <w:rPr>
                <w:rFonts w:cs="Arial"/>
              </w:rPr>
              <w:t>788 - 798 MHz</w:t>
            </w:r>
          </w:p>
        </w:tc>
        <w:tc>
          <w:tcPr>
            <w:tcW w:w="1276" w:type="dxa"/>
            <w:shd w:val="clear" w:color="auto" w:fill="auto"/>
          </w:tcPr>
          <w:p w14:paraId="07D8E4CC"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shd w:val="clear" w:color="auto" w:fill="auto"/>
          </w:tcPr>
          <w:p w14:paraId="07D8E4D1" w14:textId="77777777" w:rsidR="00D61F39" w:rsidRPr="009C4728" w:rsidRDefault="00D61F39" w:rsidP="0021138B">
            <w:pPr>
              <w:pStyle w:val="TAC"/>
              <w:rPr>
                <w:rFonts w:cs="Arial"/>
              </w:rPr>
            </w:pPr>
            <w:r w:rsidRPr="009C4728">
              <w:rPr>
                <w:rFonts w:cs="Arial"/>
              </w:rPr>
              <w:t>734 - 746 MHz</w:t>
            </w:r>
          </w:p>
        </w:tc>
        <w:tc>
          <w:tcPr>
            <w:tcW w:w="1276" w:type="dxa"/>
            <w:shd w:val="clear" w:color="auto" w:fill="auto"/>
          </w:tcPr>
          <w:p w14:paraId="07D8E4D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D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07D8E4D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D7" w14:textId="77777777" w:rsidR="00D61F39" w:rsidRPr="009C4728" w:rsidRDefault="00D61F39" w:rsidP="0021138B">
            <w:pPr>
              <w:pStyle w:val="TAC"/>
              <w:rPr>
                <w:rFonts w:cs="Arial"/>
              </w:rPr>
            </w:pPr>
            <w:r w:rsidRPr="009C4728">
              <w:rPr>
                <w:rFonts w:cs="Arial"/>
              </w:rPr>
              <w:t>704 - 716 MHz</w:t>
            </w:r>
          </w:p>
        </w:tc>
        <w:tc>
          <w:tcPr>
            <w:tcW w:w="1276" w:type="dxa"/>
            <w:shd w:val="clear" w:color="auto" w:fill="auto"/>
          </w:tcPr>
          <w:p w14:paraId="07D8E4D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D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7D8E4DE" w14:textId="77777777" w:rsidR="00D61F39" w:rsidRPr="009C4728" w:rsidRDefault="00D61F39" w:rsidP="0021138B">
            <w:pPr>
              <w:pStyle w:val="TAC"/>
              <w:rPr>
                <w:rFonts w:cs="Arial"/>
              </w:rPr>
            </w:pPr>
            <w:r w:rsidRPr="009C4728">
              <w:rPr>
                <w:rFonts w:cs="Arial"/>
              </w:rPr>
              <w:t>791 - 821 MHz</w:t>
            </w:r>
          </w:p>
        </w:tc>
        <w:tc>
          <w:tcPr>
            <w:tcW w:w="1276" w:type="dxa"/>
            <w:shd w:val="clear" w:color="auto" w:fill="auto"/>
          </w:tcPr>
          <w:p w14:paraId="07D8E4D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E4" w14:textId="77777777" w:rsidR="00D61F39" w:rsidRPr="009C4728" w:rsidRDefault="00D61F39" w:rsidP="0021138B">
            <w:pPr>
              <w:pStyle w:val="TAC"/>
              <w:rPr>
                <w:rFonts w:cs="Arial"/>
              </w:rPr>
            </w:pPr>
            <w:r w:rsidRPr="009C4728">
              <w:rPr>
                <w:rFonts w:cs="Arial"/>
              </w:rPr>
              <w:t>832 - 862 MHz</w:t>
            </w:r>
          </w:p>
        </w:tc>
        <w:tc>
          <w:tcPr>
            <w:tcW w:w="1276" w:type="dxa"/>
            <w:shd w:val="clear" w:color="auto" w:fill="auto"/>
          </w:tcPr>
          <w:p w14:paraId="07D8E4E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E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07D8E4EA" w14:textId="77777777" w:rsidR="00D61F39" w:rsidRPr="009C4728" w:rsidRDefault="00D61F39" w:rsidP="0021138B">
            <w:pPr>
              <w:pStyle w:val="TAC"/>
              <w:rPr>
                <w:rFonts w:cs="Arial"/>
              </w:rPr>
            </w:pPr>
            <w:r w:rsidRPr="009C4728">
              <w:rPr>
                <w:rFonts w:cs="v5.0.0"/>
              </w:rPr>
              <w:t>3510 – 3590 MHz</w:t>
            </w:r>
          </w:p>
        </w:tc>
        <w:tc>
          <w:tcPr>
            <w:tcW w:w="1276" w:type="dxa"/>
            <w:shd w:val="clear" w:color="auto" w:fill="auto"/>
          </w:tcPr>
          <w:p w14:paraId="07D8E4E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0" w14:textId="77777777" w:rsidR="00D61F39" w:rsidRPr="009C4728" w:rsidRDefault="00D61F39" w:rsidP="0021138B">
            <w:pPr>
              <w:pStyle w:val="TAC"/>
              <w:rPr>
                <w:rFonts w:cs="Arial"/>
              </w:rPr>
            </w:pPr>
            <w:r w:rsidRPr="009C4728">
              <w:rPr>
                <w:rFonts w:cs="v5.0.0"/>
              </w:rPr>
              <w:t>3410 – 3490 MHz</w:t>
            </w:r>
          </w:p>
        </w:tc>
        <w:tc>
          <w:tcPr>
            <w:tcW w:w="1276" w:type="dxa"/>
            <w:shd w:val="clear" w:color="auto" w:fill="auto"/>
          </w:tcPr>
          <w:p w14:paraId="07D8E4F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3" w14:textId="17FAA2FE" w:rsidR="00D61F39" w:rsidRPr="009C4728" w:rsidRDefault="00557E2C"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F5" w14:textId="6ED4E01B" w:rsidR="00D61F39" w:rsidRPr="009C4728" w:rsidRDefault="00D61F39" w:rsidP="0021138B">
            <w:pPr>
              <w:pStyle w:val="TAC"/>
              <w:rPr>
                <w:rFonts w:cs="Arial"/>
              </w:rPr>
            </w:pPr>
            <w:r w:rsidRPr="009C4728">
              <w:rPr>
                <w:rFonts w:cs="Arial"/>
              </w:rPr>
              <w:t>E-UTRA Band 24</w:t>
            </w:r>
            <w:r w:rsidR="00744C35">
              <w:rPr>
                <w:rFonts w:cs="Arial"/>
              </w:rPr>
              <w:t xml:space="preserve"> or NR Band n24</w:t>
            </w:r>
          </w:p>
        </w:tc>
        <w:tc>
          <w:tcPr>
            <w:tcW w:w="1418" w:type="dxa"/>
            <w:tcBorders>
              <w:left w:val="single" w:sz="4" w:space="0" w:color="auto"/>
            </w:tcBorders>
            <w:shd w:val="clear" w:color="auto" w:fill="auto"/>
          </w:tcPr>
          <w:p w14:paraId="07D8E4F6" w14:textId="77777777" w:rsidR="00D61F39" w:rsidRPr="009C4728" w:rsidRDefault="00D61F39" w:rsidP="0021138B">
            <w:pPr>
              <w:pStyle w:val="TAC"/>
              <w:rPr>
                <w:rFonts w:cs="Arial"/>
              </w:rPr>
            </w:pPr>
            <w:r w:rsidRPr="009C4728">
              <w:rPr>
                <w:rFonts w:cs="Arial"/>
              </w:rPr>
              <w:t>1525 – 1559 MHz</w:t>
            </w:r>
          </w:p>
        </w:tc>
        <w:tc>
          <w:tcPr>
            <w:tcW w:w="1276" w:type="dxa"/>
            <w:shd w:val="clear" w:color="auto" w:fill="auto"/>
          </w:tcPr>
          <w:p w14:paraId="07D8E4F7"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F8"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FB"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C" w14:textId="77777777" w:rsidR="00D61F39" w:rsidRPr="009C4728" w:rsidRDefault="00D61F39" w:rsidP="0021138B">
            <w:pPr>
              <w:pStyle w:val="TAC"/>
              <w:rPr>
                <w:rFonts w:cs="Arial"/>
              </w:rPr>
            </w:pPr>
            <w:r w:rsidRPr="009C4728">
              <w:rPr>
                <w:rFonts w:cs="Arial"/>
              </w:rPr>
              <w:t>1626.5 – 1660.5 MHz</w:t>
            </w:r>
          </w:p>
        </w:tc>
        <w:tc>
          <w:tcPr>
            <w:tcW w:w="1276" w:type="dxa"/>
            <w:shd w:val="clear" w:color="auto" w:fill="auto"/>
          </w:tcPr>
          <w:p w14:paraId="07D8E4FD"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07D8E503"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0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07"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07D8E509"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0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D61F39"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D" w14:textId="77777777" w:rsidR="00D61F39" w:rsidRPr="009C4728" w:rsidRDefault="00D61F3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rPr>
              <w:t xml:space="preserve"> </w:t>
            </w:r>
            <w:r w:rsidRPr="009C4728">
              <w:rPr>
                <w:rFonts w:ascii="Arial" w:hAnsi="Arial" w:cs="Arial"/>
              </w:rPr>
              <w:t>or NR Band n26</w:t>
            </w:r>
          </w:p>
        </w:tc>
        <w:tc>
          <w:tcPr>
            <w:tcW w:w="1418" w:type="dxa"/>
            <w:tcBorders>
              <w:left w:val="single" w:sz="4" w:space="0" w:color="auto"/>
            </w:tcBorders>
            <w:shd w:val="clear" w:color="auto" w:fill="auto"/>
          </w:tcPr>
          <w:p w14:paraId="07D8E50E" w14:textId="77777777" w:rsidR="00D61F39" w:rsidRPr="009C4728" w:rsidRDefault="00D61F39" w:rsidP="0021138B">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7D8E50F"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10"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1" w14:textId="77777777" w:rsidR="00D61F39" w:rsidRPr="009C4728" w:rsidRDefault="00D61F3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D61F39"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3"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14" w14:textId="77777777" w:rsidR="00D61F39" w:rsidRPr="009C4728" w:rsidRDefault="00D61F39" w:rsidP="0021138B">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07D8E515"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16"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7" w14:textId="77777777" w:rsidR="00D61F39" w:rsidRPr="009C4728" w:rsidRDefault="00D61F3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D61F39"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19" w14:textId="77777777" w:rsidR="00D61F39" w:rsidRPr="009C4728" w:rsidRDefault="00D61F39" w:rsidP="0021138B">
            <w:pPr>
              <w:pStyle w:val="TAC"/>
              <w:rPr>
                <w:rFonts w:cs="Arial"/>
              </w:rPr>
            </w:pPr>
            <w:r w:rsidRPr="009C4728">
              <w:rPr>
                <w:rFonts w:cs="Arial"/>
              </w:rPr>
              <w:t>E-UTRA Band 27</w:t>
            </w:r>
          </w:p>
        </w:tc>
        <w:tc>
          <w:tcPr>
            <w:tcW w:w="1418" w:type="dxa"/>
            <w:tcBorders>
              <w:left w:val="single" w:sz="4" w:space="0" w:color="auto"/>
            </w:tcBorders>
            <w:shd w:val="clear" w:color="auto" w:fill="auto"/>
          </w:tcPr>
          <w:p w14:paraId="07D8E51A" w14:textId="77777777" w:rsidR="00D61F39" w:rsidRPr="009C4728" w:rsidRDefault="00D61F39" w:rsidP="0021138B">
            <w:pPr>
              <w:pStyle w:val="TAC"/>
              <w:rPr>
                <w:rFonts w:cs="Arial"/>
              </w:rPr>
            </w:pPr>
            <w:r w:rsidRPr="009C4728">
              <w:rPr>
                <w:rFonts w:cs="Arial"/>
              </w:rPr>
              <w:t>852 – 869 MHz</w:t>
            </w:r>
          </w:p>
        </w:tc>
        <w:tc>
          <w:tcPr>
            <w:tcW w:w="1276" w:type="dxa"/>
            <w:shd w:val="clear" w:color="auto" w:fill="auto"/>
          </w:tcPr>
          <w:p w14:paraId="07D8E51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1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1D" w14:textId="77777777" w:rsidR="00D61F39" w:rsidRPr="009C4728" w:rsidRDefault="00D61F39" w:rsidP="0021138B">
            <w:pPr>
              <w:pStyle w:val="TAC"/>
              <w:jc w:val="left"/>
              <w:rPr>
                <w:rFonts w:cs="Arial"/>
              </w:rPr>
            </w:pPr>
            <w:r w:rsidRPr="009C4728">
              <w:rPr>
                <w:rFonts w:cs="Arial"/>
              </w:rPr>
              <w:t>This requirement does not apply to BS operating in bands 5, 26 or 27.</w:t>
            </w:r>
          </w:p>
        </w:tc>
      </w:tr>
      <w:tr w:rsidR="00D61F39"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20" w14:textId="77777777" w:rsidR="00D61F39" w:rsidRPr="009C4728" w:rsidRDefault="00D61F39" w:rsidP="0021138B">
            <w:pPr>
              <w:pStyle w:val="TAC"/>
              <w:rPr>
                <w:rFonts w:cs="Arial"/>
              </w:rPr>
            </w:pPr>
            <w:r w:rsidRPr="009C4728">
              <w:rPr>
                <w:rFonts w:cs="Arial"/>
              </w:rPr>
              <w:t>807 – 824 MHz</w:t>
            </w:r>
          </w:p>
        </w:tc>
        <w:tc>
          <w:tcPr>
            <w:tcW w:w="1276" w:type="dxa"/>
            <w:shd w:val="clear" w:color="auto" w:fill="auto"/>
          </w:tcPr>
          <w:p w14:paraId="07D8E52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2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23" w14:textId="77777777" w:rsidR="00D61F39" w:rsidRPr="009C4728" w:rsidRDefault="00D61F3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D61F39"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25" w14:textId="77777777" w:rsidR="00D61F39" w:rsidRPr="009C4728" w:rsidRDefault="00D61F39" w:rsidP="0021138B">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07D8E526" w14:textId="77777777" w:rsidR="00D61F39" w:rsidRPr="009C4728" w:rsidRDefault="00D61F39" w:rsidP="0021138B">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07D8E527"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28"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9" w14:textId="77777777" w:rsidR="00D61F39" w:rsidRPr="009C4728" w:rsidRDefault="00D61F39" w:rsidP="0021138B">
            <w:pPr>
              <w:keepNext/>
              <w:keepLines/>
              <w:rPr>
                <w:rFonts w:ascii="Arial" w:hAnsi="Arial"/>
                <w:sz w:val="18"/>
              </w:rPr>
            </w:pPr>
            <w:r w:rsidRPr="009C4728">
              <w:rPr>
                <w:rFonts w:ascii="Arial" w:hAnsi="Arial"/>
                <w:sz w:val="18"/>
              </w:rPr>
              <w:t>This requirement does not apply to BS operating in band 20, 28, 44, 67 or 68.</w:t>
            </w:r>
          </w:p>
        </w:tc>
      </w:tr>
      <w:tr w:rsidR="00D61F39"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2B"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2C" w14:textId="77777777" w:rsidR="00D61F39" w:rsidRPr="009C4728" w:rsidRDefault="00D61F39" w:rsidP="0021138B">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07D8E52D"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2E"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F" w14:textId="77777777" w:rsidR="00D61F39" w:rsidRPr="009C4728" w:rsidRDefault="00D61F3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31"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2" w14:textId="77777777" w:rsidR="00C53C29" w:rsidRPr="009C4728" w:rsidRDefault="00C53C29" w:rsidP="0021138B">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5"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D61F39"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37" w14:textId="77777777" w:rsidR="00D61F39" w:rsidRPr="009C4728" w:rsidRDefault="00D61F39" w:rsidP="0021138B">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8" w14:textId="77777777" w:rsidR="00D61F39" w:rsidRPr="009C4728" w:rsidRDefault="00D61F39" w:rsidP="0021138B">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B" w14:textId="77777777" w:rsidR="00D61F39" w:rsidRPr="009C4728" w:rsidRDefault="00D61F39" w:rsidP="0021138B">
            <w:pPr>
              <w:pStyle w:val="TAL"/>
              <w:rPr>
                <w:rFonts w:cs="Arial"/>
              </w:rPr>
            </w:pPr>
            <w:r w:rsidRPr="009C4728">
              <w:rPr>
                <w:rFonts w:cs="Arial"/>
              </w:rPr>
              <w:t>This requirement does not apply to BS operating in band 30 or 40.</w:t>
            </w:r>
          </w:p>
        </w:tc>
      </w:tr>
      <w:tr w:rsidR="00D61F39"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E" w14:textId="77777777" w:rsidR="00D61F39" w:rsidRPr="009C4728" w:rsidRDefault="00D61F39" w:rsidP="0021138B">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1" w14:textId="77777777" w:rsidR="00D61F39" w:rsidRPr="009C4728" w:rsidRDefault="00D61F3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D61F39"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43" w14:textId="77777777" w:rsidR="00D61F39" w:rsidRPr="009C4728" w:rsidRDefault="00D61F39" w:rsidP="0021138B">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4" w14:textId="77777777" w:rsidR="00D61F39" w:rsidRPr="009C4728" w:rsidRDefault="00D61F39" w:rsidP="0021138B">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7" w14:textId="77777777" w:rsidR="00D61F39" w:rsidRPr="009C4728" w:rsidRDefault="00D61F39" w:rsidP="0021138B">
            <w:pPr>
              <w:pStyle w:val="TAL"/>
              <w:rPr>
                <w:rFonts w:cs="Arial"/>
              </w:rPr>
            </w:pPr>
            <w:r w:rsidRPr="009C4728">
              <w:rPr>
                <w:rFonts w:cs="Arial"/>
              </w:rPr>
              <w:t>This requirement does not apply to BS operating in band 31, 72 or 73.</w:t>
            </w:r>
          </w:p>
        </w:tc>
      </w:tr>
      <w:tr w:rsidR="00D61F39"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4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A" w14:textId="77777777" w:rsidR="00D61F39" w:rsidRPr="009C4728" w:rsidRDefault="00D61F39" w:rsidP="0021138B">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D" w14:textId="77777777" w:rsidR="00D61F39" w:rsidRPr="009C4728" w:rsidRDefault="00D61F3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4F"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0" w14:textId="77777777" w:rsidR="00C53C29" w:rsidRPr="009C4728" w:rsidRDefault="00C53C29" w:rsidP="0021138B">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1" w14:textId="77777777" w:rsidR="00C53C29" w:rsidRPr="009C4728" w:rsidRDefault="00C53C2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2" w14:textId="77777777" w:rsidR="00C53C29" w:rsidRPr="009C4728" w:rsidRDefault="00C53C2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3"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5" w14:textId="77777777" w:rsidR="00C53C29" w:rsidRPr="009C4728" w:rsidRDefault="00C53C29" w:rsidP="0021138B">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6" w14:textId="77777777" w:rsidR="00C53C29" w:rsidRPr="009C4728" w:rsidRDefault="00C53C29" w:rsidP="0021138B">
            <w:pPr>
              <w:pStyle w:val="TAC"/>
              <w:rPr>
                <w:rFonts w:cs="Arial"/>
                <w:lang w:eastAsia="zh-CN"/>
              </w:rPr>
            </w:pPr>
            <w:r w:rsidRPr="009C4728">
              <w:rPr>
                <w:rFonts w:cs="Arial"/>
              </w:rPr>
              <w:t>1900 - 1920 MHz</w:t>
            </w:r>
          </w:p>
          <w:p w14:paraId="07D8E557"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8"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9"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A"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C" w14:textId="77777777" w:rsidR="00C53C29" w:rsidRPr="009C4728" w:rsidRDefault="00C53C29" w:rsidP="0021138B">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D"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E"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F"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0"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2"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3" w14:textId="77777777" w:rsidR="00C53C29" w:rsidRPr="009C4728" w:rsidRDefault="00C53C29" w:rsidP="0021138B">
            <w:pPr>
              <w:pStyle w:val="TAC"/>
              <w:rPr>
                <w:rFonts w:cs="Arial"/>
                <w:lang w:eastAsia="zh-CN"/>
              </w:rPr>
            </w:pPr>
            <w:r w:rsidRPr="009C4728">
              <w:rPr>
                <w:rFonts w:cs="Arial"/>
              </w:rPr>
              <w:t>1850 – 1910 MHz</w:t>
            </w:r>
          </w:p>
          <w:p w14:paraId="07D8E564"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7"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9"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A" w14:textId="77777777" w:rsidR="00C53C29" w:rsidRPr="009C4728" w:rsidRDefault="00C53C29" w:rsidP="0021138B">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D"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F"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0" w14:textId="77777777" w:rsidR="00C53C29" w:rsidRPr="009C4728" w:rsidRDefault="00C53C29" w:rsidP="0021138B">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3"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5" w14:textId="77777777" w:rsidR="00C53C29" w:rsidRPr="009C4728" w:rsidRDefault="00C53C29" w:rsidP="0021138B">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6"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7"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9"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B"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C"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F"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1"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2"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5"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7"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8"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9"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B"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D"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E"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F"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0"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1"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4"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7"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9" w14:textId="77777777" w:rsidR="00C53C29" w:rsidRPr="009C4728" w:rsidRDefault="00C53C29" w:rsidP="0021138B">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A"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D"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E56D7C"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5"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lastRenderedPageBreak/>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6" w14:textId="77777777" w:rsidR="00E56D7C" w:rsidRPr="009C4728" w:rsidRDefault="00E56D7C" w:rsidP="00E56D7C">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7"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8" w14:textId="751D84A8"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9" w14:textId="7A07B2E6" w:rsidR="00E56D7C" w:rsidRPr="009C4728" w:rsidRDefault="00E56D7C" w:rsidP="00E56D7C">
            <w:pPr>
              <w:keepNext/>
              <w:keepLines/>
              <w:spacing w:after="0"/>
              <w:rPr>
                <w:rFonts w:ascii="Arial" w:hAnsi="Arial" w:cs="Arial"/>
                <w:sz w:val="18"/>
                <w:szCs w:val="18"/>
              </w:rPr>
            </w:pPr>
          </w:p>
        </w:tc>
      </w:tr>
      <w:tr w:rsidR="00C53C29"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F" w14:textId="77777777" w:rsidR="00C53C29" w:rsidRPr="009C4728" w:rsidRDefault="00C53C29" w:rsidP="0021138B">
            <w:pPr>
              <w:keepNext/>
              <w:keepLines/>
              <w:spacing w:after="0"/>
              <w:rPr>
                <w:rFonts w:ascii="Arial" w:hAnsi="Arial" w:cs="Arial"/>
                <w:sz w:val="18"/>
                <w:szCs w:val="18"/>
              </w:rPr>
            </w:pPr>
          </w:p>
        </w:tc>
      </w:tr>
      <w:tr w:rsidR="00C53C29"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1"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2"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3"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4"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5"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7"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8"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9"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A"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B"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D" w14:textId="77777777" w:rsidR="00C53C29" w:rsidRPr="009C4728" w:rsidRDefault="00C53C29" w:rsidP="0021138B">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E" w14:textId="77777777" w:rsidR="00C53C29" w:rsidRPr="009C4728" w:rsidRDefault="00C53C29" w:rsidP="0021138B">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F"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0"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1"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3" w14:textId="77777777" w:rsidR="00C53C29" w:rsidRPr="009C4728" w:rsidRDefault="00C53C29" w:rsidP="0021138B">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4" w14:textId="77777777" w:rsidR="00C53C29" w:rsidRPr="009C4728" w:rsidRDefault="00C53C29" w:rsidP="0021138B">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5"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6"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7"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A"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0"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3"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D61F39"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D5" w14:textId="77777777" w:rsidR="00D61F39" w:rsidRPr="009C4728" w:rsidRDefault="00D61F39" w:rsidP="0021138B">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6" w14:textId="77777777" w:rsidR="00D61F39" w:rsidRPr="009C4728" w:rsidRDefault="00D61F3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9" w14:textId="77777777" w:rsidR="00D61F39" w:rsidRPr="009C4728" w:rsidRDefault="00D61F3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D61F39"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D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C" w14:textId="77777777" w:rsidR="00D61F39" w:rsidRPr="009C4728" w:rsidRDefault="00D61F3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D61F39" w:rsidRPr="009C4728" w:rsidRDefault="00D61F3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E"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F"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0" w14:textId="77777777" w:rsidR="00D61F39" w:rsidRPr="009C4728" w:rsidRDefault="00D61F3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D61F39" w:rsidRPr="009C4728" w:rsidRDefault="00D61F3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D61F39"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E3" w14:textId="77777777" w:rsidR="00D61F39" w:rsidRPr="009C4728" w:rsidRDefault="00D61F39" w:rsidP="0021138B">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4" w14:textId="77777777" w:rsidR="00D61F39" w:rsidRPr="009C4728" w:rsidRDefault="00D61F39" w:rsidP="0021138B">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7" w14:textId="77777777" w:rsidR="00D61F39" w:rsidRPr="009C4728" w:rsidRDefault="00D61F39" w:rsidP="0021138B">
            <w:pPr>
              <w:pStyle w:val="TAC"/>
              <w:jc w:val="left"/>
              <w:rPr>
                <w:rFonts w:cs="Arial"/>
              </w:rPr>
            </w:pPr>
            <w:r w:rsidRPr="009C4728">
              <w:rPr>
                <w:rFonts w:cs="Arial"/>
              </w:rPr>
              <w:t>This requirement does not apply to BS operating in band 4, 10, 23, 66.</w:t>
            </w:r>
          </w:p>
        </w:tc>
      </w:tr>
      <w:tr w:rsidR="00D61F39"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E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A" w14:textId="77777777" w:rsidR="00D61F39" w:rsidRPr="009C4728" w:rsidRDefault="00D61F39" w:rsidP="0021138B">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D" w14:textId="77777777" w:rsidR="00D61F39" w:rsidRPr="009C4728" w:rsidRDefault="00D61F3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EF" w14:textId="4F8853C6" w:rsidR="00C53C29" w:rsidRPr="009C4728" w:rsidRDefault="00FE4041" w:rsidP="0021138B">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0" w14:textId="77777777" w:rsidR="00C53C29" w:rsidRPr="009C4728" w:rsidRDefault="00C53C29" w:rsidP="0021138B">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3"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D61F39"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F5" w14:textId="77777777" w:rsidR="00D61F39" w:rsidRPr="009C4728" w:rsidRDefault="00D61F39" w:rsidP="0021138B">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6" w14:textId="77777777" w:rsidR="00D61F39" w:rsidRPr="009C4728" w:rsidRDefault="00D61F39" w:rsidP="0021138B">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9" w14:textId="77777777" w:rsidR="00D61F39" w:rsidRPr="009C4728" w:rsidRDefault="00D61F39" w:rsidP="0021138B">
            <w:pPr>
              <w:pStyle w:val="TAL"/>
              <w:rPr>
                <w:rFonts w:cs="Arial"/>
              </w:rPr>
            </w:pPr>
            <w:r w:rsidRPr="009C4728">
              <w:rPr>
                <w:rFonts w:cs="Arial"/>
              </w:rPr>
              <w:t>This requirement does not apply to BS operating in band 28, or 68.</w:t>
            </w:r>
          </w:p>
        </w:tc>
      </w:tr>
      <w:tr w:rsidR="00D61F39"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F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C" w14:textId="77777777" w:rsidR="00D61F39" w:rsidRPr="009C4728" w:rsidRDefault="00D61F39" w:rsidP="0021138B">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D"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F" w14:textId="77777777" w:rsidR="00D61F39" w:rsidRPr="009C4728" w:rsidRDefault="00D61F3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01" w14:textId="77777777" w:rsidR="00C53C29" w:rsidRPr="009C4728" w:rsidRDefault="00C53C29" w:rsidP="0021138B">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2"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5"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D61F39"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07" w14:textId="77777777" w:rsidR="00D61F39" w:rsidRPr="009C4728" w:rsidRDefault="00D61F39" w:rsidP="0021138B">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8" w14:textId="77777777" w:rsidR="00D61F39" w:rsidRPr="009C4728" w:rsidRDefault="00D61F39" w:rsidP="0021138B">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B" w14:textId="77777777" w:rsidR="00D61F39" w:rsidRPr="009C4728" w:rsidRDefault="00D61F39" w:rsidP="0021138B">
            <w:pPr>
              <w:pStyle w:val="TAL"/>
              <w:rPr>
                <w:rFonts w:cs="Arial"/>
              </w:rPr>
            </w:pPr>
            <w:r w:rsidRPr="009C4728">
              <w:rPr>
                <w:rFonts w:cs="Arial"/>
              </w:rPr>
              <w:t>This requirement does not apply to BS operating in band 2, 25, 70</w:t>
            </w:r>
          </w:p>
        </w:tc>
      </w:tr>
      <w:tr w:rsidR="00D61F39"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0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E" w14:textId="77777777" w:rsidR="00D61F39" w:rsidRPr="009C4728" w:rsidRDefault="00D61F39" w:rsidP="0021138B">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1" w14:textId="77777777" w:rsidR="00D61F39" w:rsidRPr="009C4728" w:rsidRDefault="00D61F39" w:rsidP="0021138B">
            <w:pPr>
              <w:pStyle w:val="TAL"/>
              <w:rPr>
                <w:rFonts w:cs="Arial"/>
              </w:rPr>
            </w:pPr>
            <w:r w:rsidRPr="009C4728">
              <w:rPr>
                <w:rFonts w:cs="Arial"/>
              </w:rPr>
              <w:t>This requirement does not apply to BS operating in band 70, since it is already covered by the requirement in sub-clause 6.6.1.2</w:t>
            </w:r>
          </w:p>
        </w:tc>
      </w:tr>
      <w:tr w:rsidR="00D61F39"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3" w14:textId="77777777" w:rsidR="00D61F39" w:rsidRPr="009C4728" w:rsidRDefault="00D61F39" w:rsidP="0021138B">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4" w14:textId="77777777" w:rsidR="00D61F39" w:rsidRPr="009C4728" w:rsidRDefault="00D61F39" w:rsidP="0021138B">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7" w14:textId="77777777" w:rsidR="00D61F39" w:rsidRPr="009C4728" w:rsidRDefault="00D61F39" w:rsidP="0021138B">
            <w:pPr>
              <w:pStyle w:val="TAL"/>
              <w:rPr>
                <w:rFonts w:cs="Arial"/>
              </w:rPr>
            </w:pPr>
            <w:r w:rsidRPr="009C4728">
              <w:rPr>
                <w:rFonts w:cs="Arial"/>
              </w:rPr>
              <w:t>This requirement does not apply to BS operating in band 71</w:t>
            </w:r>
          </w:p>
        </w:tc>
      </w:tr>
      <w:tr w:rsidR="00D61F39"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1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A" w14:textId="77777777" w:rsidR="00D61F39" w:rsidRPr="009C4728" w:rsidRDefault="00D61F39" w:rsidP="0021138B">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D" w14:textId="77777777" w:rsidR="00D61F39" w:rsidRPr="009C4728" w:rsidRDefault="00D61F39" w:rsidP="0021138B">
            <w:pPr>
              <w:pStyle w:val="TAL"/>
              <w:rPr>
                <w:rFonts w:cs="Arial"/>
              </w:rPr>
            </w:pPr>
            <w:r w:rsidRPr="009C4728">
              <w:rPr>
                <w:rFonts w:cs="Arial"/>
              </w:rPr>
              <w:t>This requirement does not apply to BS operating in band 71, since it is already covered by the requirement in sub-clause 6.6.1.2</w:t>
            </w:r>
          </w:p>
        </w:tc>
      </w:tr>
      <w:tr w:rsidR="00D61F39"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F" w14:textId="77777777" w:rsidR="00D61F39" w:rsidRPr="009C4728" w:rsidRDefault="00D61F39" w:rsidP="0021138B">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0" w14:textId="77777777" w:rsidR="00D61F39" w:rsidRPr="009C4728" w:rsidRDefault="00D61F39" w:rsidP="0021138B">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1"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3" w14:textId="77777777" w:rsidR="00D61F39" w:rsidRPr="009C4728" w:rsidRDefault="00D61F39" w:rsidP="0021138B">
            <w:pPr>
              <w:pStyle w:val="TAL"/>
              <w:rPr>
                <w:rFonts w:cs="Arial"/>
              </w:rPr>
            </w:pPr>
            <w:r w:rsidRPr="009C4728">
              <w:t>This requirement does not apply to BS operating in band 31, 72 or 73</w:t>
            </w:r>
            <w:r w:rsidRPr="009C4728">
              <w:rPr>
                <w:rFonts w:cs="v5.0.0"/>
              </w:rPr>
              <w:t>.</w:t>
            </w:r>
          </w:p>
        </w:tc>
      </w:tr>
      <w:tr w:rsidR="00D61F39"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2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6" w14:textId="77777777" w:rsidR="00D61F39" w:rsidRPr="009C4728" w:rsidRDefault="00D61F39" w:rsidP="0021138B">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7"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8"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9" w14:textId="77777777" w:rsidR="00D61F39" w:rsidRPr="009C4728" w:rsidRDefault="00D61F3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D61F39"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2B" w14:textId="77777777" w:rsidR="00D61F39" w:rsidRPr="009C4728" w:rsidRDefault="00D61F39" w:rsidP="0021138B">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C" w14:textId="77777777" w:rsidR="00D61F39" w:rsidRPr="009C4728" w:rsidRDefault="00D61F39" w:rsidP="0021138B">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D" w14:textId="77777777" w:rsidR="00D61F39" w:rsidRPr="009C4728" w:rsidRDefault="00D61F39" w:rsidP="0021138B">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E"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F" w14:textId="77777777" w:rsidR="00D61F39" w:rsidRPr="009C4728" w:rsidRDefault="00D61F3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D61F39"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2" w14:textId="77777777" w:rsidR="00D61F39" w:rsidRPr="009C4728" w:rsidRDefault="00D61F39" w:rsidP="0021138B">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3" w14:textId="77777777" w:rsidR="00D61F39" w:rsidRPr="009C4728" w:rsidRDefault="00D61F39" w:rsidP="0021138B">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4"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5" w14:textId="77777777" w:rsidR="00D61F39" w:rsidRPr="009C4728" w:rsidRDefault="00D61F3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D61F39"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37" w14:textId="77777777" w:rsidR="00D61F39" w:rsidRPr="009C4728" w:rsidRDefault="00D61F39" w:rsidP="0021138B">
            <w:pPr>
              <w:pStyle w:val="TAC"/>
              <w:rPr>
                <w:rFonts w:cs="Arial"/>
              </w:rPr>
            </w:pPr>
            <w:r w:rsidRPr="009C4728">
              <w:rPr>
                <w:rFonts w:cs="Arial"/>
              </w:rPr>
              <w:lastRenderedPageBreak/>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8" w14:textId="77777777" w:rsidR="00D61F39" w:rsidRPr="009C4728" w:rsidRDefault="00D61F39" w:rsidP="0021138B">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9" w14:textId="77777777" w:rsidR="00D61F39" w:rsidRPr="009C4728" w:rsidRDefault="00D61F3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A" w14:textId="77777777" w:rsidR="00D61F39" w:rsidRPr="009C4728" w:rsidRDefault="00D61F3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B" w14:textId="77777777" w:rsidR="00D61F39" w:rsidRPr="009C4728" w:rsidRDefault="00D61F3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D61F39"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E" w14:textId="77777777" w:rsidR="00D61F39" w:rsidRPr="009C4728" w:rsidRDefault="00D61F39" w:rsidP="0021138B">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F" w14:textId="77777777" w:rsidR="00D61F39" w:rsidRPr="009C4728" w:rsidRDefault="00D61F39" w:rsidP="0021138B">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0" w14:textId="77777777" w:rsidR="00D61F39" w:rsidRPr="009C4728" w:rsidRDefault="00D61F39" w:rsidP="0021138B">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1" w14:textId="77777777" w:rsidR="00D61F39" w:rsidRPr="009C4728" w:rsidRDefault="00D61F3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3"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4" w14:textId="77777777" w:rsidR="00C53C29" w:rsidRPr="009C4728" w:rsidRDefault="00C53C29" w:rsidP="0021138B">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7"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9"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A" w14:textId="77777777" w:rsidR="00C53C29" w:rsidRPr="009C4728" w:rsidRDefault="00C53C29" w:rsidP="0021138B">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D"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557E2C"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F" w14:textId="77777777" w:rsidR="00557E2C" w:rsidRPr="009C4728" w:rsidRDefault="00557E2C" w:rsidP="00557E2C">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0" w14:textId="543195F0" w:rsidR="00557E2C" w:rsidRPr="009C4728" w:rsidRDefault="00557E2C" w:rsidP="00557E2C">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1"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2"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3" w14:textId="77777777" w:rsidR="00557E2C" w:rsidRPr="009C4728" w:rsidRDefault="00557E2C" w:rsidP="00557E2C">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557E2C"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5" w14:textId="77777777" w:rsidR="00557E2C" w:rsidRPr="009C4728" w:rsidRDefault="00557E2C" w:rsidP="00557E2C">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6" w14:textId="0D520776" w:rsidR="00557E2C" w:rsidRPr="009C4728" w:rsidRDefault="00557E2C" w:rsidP="00557E2C">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7"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8"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9" w14:textId="77777777" w:rsidR="00557E2C" w:rsidRPr="009C4728" w:rsidRDefault="00557E2C" w:rsidP="00557E2C">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557E2C" w:rsidRPr="009C4728" w14:paraId="4BBC951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E5C3AE5" w14:textId="21F4D6A1" w:rsidR="00557E2C" w:rsidRPr="009C4728" w:rsidRDefault="00557E2C" w:rsidP="00557E2C">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4C14CB" w14:textId="48DA903E" w:rsidR="00557E2C" w:rsidRPr="009C4728" w:rsidRDefault="00557E2C" w:rsidP="00557E2C">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C69307" w14:textId="03DC6561" w:rsidR="00557E2C" w:rsidRPr="009C4728" w:rsidRDefault="00557E2C" w:rsidP="00557E2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0340DE" w14:textId="3929FF53" w:rsidR="00557E2C" w:rsidRPr="009C4728" w:rsidRDefault="00557E2C" w:rsidP="00557E2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DC6FDF" w14:textId="77777777" w:rsidR="00557E2C" w:rsidRPr="009C4728" w:rsidRDefault="00557E2C" w:rsidP="00557E2C">
            <w:pPr>
              <w:pStyle w:val="TAC"/>
              <w:jc w:val="left"/>
              <w:rPr>
                <w:rFonts w:cs="Arial"/>
              </w:rPr>
            </w:pPr>
          </w:p>
        </w:tc>
      </w:tr>
      <w:tr w:rsidR="00C53C29"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B" w14:textId="77777777" w:rsidR="00C53C29" w:rsidRPr="009C4728" w:rsidRDefault="00C53C29" w:rsidP="0021138B">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C" w14:textId="77777777" w:rsidR="00C53C29" w:rsidRPr="009C4728" w:rsidRDefault="00C53C29" w:rsidP="0021138B">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D"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F"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2" w14:textId="77777777" w:rsidR="00C53C29" w:rsidRPr="009C4728" w:rsidRDefault="00C53C29" w:rsidP="0021138B">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3" w14:textId="77777777" w:rsidR="00C53C29" w:rsidRPr="009C4728" w:rsidRDefault="00C53C29" w:rsidP="0021138B">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4"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5"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6"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8" w14:textId="77777777" w:rsidR="00C53C29" w:rsidRPr="009C4728" w:rsidRDefault="00C53C29" w:rsidP="0021138B">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9" w14:textId="77777777" w:rsidR="00C53C29" w:rsidRPr="009C4728" w:rsidRDefault="00C53C29" w:rsidP="0021138B">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A"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B"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C"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E" w14:textId="77777777" w:rsidR="00C53C29" w:rsidRPr="009C4728" w:rsidRDefault="00C53C29" w:rsidP="0021138B">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F" w14:textId="77777777" w:rsidR="00C53C29" w:rsidRPr="009C4728" w:rsidRDefault="00C53C29" w:rsidP="0021138B">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70" w14:textId="77777777" w:rsidR="00C53C29" w:rsidRPr="009C4728" w:rsidRDefault="00C53C2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71" w14:textId="77777777" w:rsidR="00C53C29" w:rsidRPr="009C4728" w:rsidRDefault="00C53C2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72"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C53C29" w:rsidRPr="009C4728" w:rsidRDefault="00C53C29" w:rsidP="0021138B">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C53C29" w:rsidRPr="009C4728" w:rsidRDefault="00C53C29" w:rsidP="0021138B">
            <w:pPr>
              <w:pStyle w:val="TAC"/>
              <w:rPr>
                <w:rFonts w:cs="Arial"/>
                <w:lang w:eastAsia="zh-CN"/>
              </w:rPr>
            </w:pPr>
            <w:r w:rsidRPr="009C4728">
              <w:rPr>
                <w:rFonts w:cs="Arial"/>
              </w:rPr>
              <w:t>1920 - 1980 MHz</w:t>
            </w:r>
          </w:p>
          <w:p w14:paraId="07D8E676" w14:textId="77777777" w:rsidR="00C53C29" w:rsidRPr="009C4728" w:rsidRDefault="00C53C29" w:rsidP="0021138B">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7B" w14:textId="30809885" w:rsidR="00D61F39" w:rsidRPr="009C4728" w:rsidRDefault="00ED5AC9" w:rsidP="0021138B">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D61F39" w:rsidRPr="009C4728" w:rsidRDefault="00D61F39" w:rsidP="0021138B">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D61F39" w:rsidRPr="009C4728" w:rsidRDefault="00D61F39" w:rsidP="0021138B">
            <w:pPr>
              <w:pStyle w:val="TAL"/>
              <w:rPr>
                <w:rFonts w:cs="Arial"/>
              </w:rPr>
            </w:pPr>
            <w:r w:rsidRPr="009C4728">
              <w:rPr>
                <w:rFonts w:cs="Arial"/>
              </w:rPr>
              <w:t xml:space="preserve">This requirement does not apply to BS operating in band 12, 29 or 85. </w:t>
            </w:r>
          </w:p>
        </w:tc>
      </w:tr>
      <w:tr w:rsidR="00D61F39"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8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D61F39" w:rsidRPr="009C4728" w:rsidRDefault="00D61F39" w:rsidP="0021138B">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D61F39" w:rsidRPr="009C4728" w:rsidRDefault="00D61F3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C53C29" w:rsidRPr="009C4728" w:rsidRDefault="00C53C29" w:rsidP="0021138B">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C53C29" w:rsidRPr="009C4728" w:rsidRDefault="00C53C29" w:rsidP="0021138B">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D61F39"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8D" w14:textId="77777777" w:rsidR="00D61F39" w:rsidRPr="009C4728" w:rsidRDefault="00D61F39" w:rsidP="0021138B">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D61F39" w:rsidRPr="009C4728" w:rsidRDefault="00D61F39" w:rsidP="0021138B">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77777777" w:rsidR="00D61F39" w:rsidRPr="009C4728" w:rsidRDefault="00D61F39" w:rsidP="0021138B">
            <w:pPr>
              <w:pStyle w:val="TAL"/>
              <w:rPr>
                <w:rFonts w:cs="Arial"/>
              </w:rPr>
            </w:pPr>
            <w:r w:rsidRPr="009C4728">
              <w:rPr>
                <w:rFonts w:cs="Arial"/>
              </w:rPr>
              <w:t>This requirement does not apply to E-UTRA BS operating in band 87 or 88.</w:t>
            </w:r>
          </w:p>
        </w:tc>
      </w:tr>
      <w:tr w:rsidR="00D61F39"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3"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D61F39" w:rsidRPr="009C4728" w:rsidRDefault="00D61F39" w:rsidP="0021138B">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77777777" w:rsidR="00D61F39" w:rsidRPr="009C4728" w:rsidRDefault="00D61F39" w:rsidP="0021138B">
            <w:pPr>
              <w:pStyle w:val="TAL"/>
              <w:rPr>
                <w:rFonts w:cs="Arial"/>
              </w:rPr>
            </w:pPr>
            <w:r w:rsidRPr="009C4728">
              <w:rPr>
                <w:rFonts w:cs="Arial"/>
              </w:rPr>
              <w:t>This requirement does not apply to E-UTRA BS operating in band 87, since it is already covered by the requirement in sub-clause 6.6.1.2</w:t>
            </w:r>
          </w:p>
        </w:tc>
      </w:tr>
      <w:tr w:rsidR="00D61F39"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99" w14:textId="77777777" w:rsidR="00D61F39" w:rsidRPr="009C4728" w:rsidRDefault="00D61F39" w:rsidP="0021138B">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77777777" w:rsidR="00D61F39" w:rsidRPr="009C4728" w:rsidRDefault="00D61F3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D61F39"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F"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77777777" w:rsidR="00D61F39" w:rsidRPr="009C4728" w:rsidRDefault="00D61F3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C53C29" w:rsidRPr="009C4728" w:rsidRDefault="00C53C29" w:rsidP="0021138B">
            <w:pPr>
              <w:pStyle w:val="TAC"/>
              <w:rPr>
                <w:rFonts w:cs="Arial"/>
              </w:rPr>
            </w:pPr>
            <w:r w:rsidRPr="009C4728">
              <w:rPr>
                <w:rFonts w:cs="Arial"/>
              </w:rPr>
              <w:lastRenderedPageBreak/>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C53C29" w:rsidRPr="009C4728" w:rsidRDefault="00C53C29" w:rsidP="0021138B">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C53C29" w:rsidRPr="009C4728" w:rsidRDefault="00C53C29" w:rsidP="0021138B">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C53C29" w:rsidRPr="009C4728" w:rsidRDefault="00C53C29" w:rsidP="0021138B">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AB" w14:textId="77777777" w:rsidR="00D61F39" w:rsidRPr="009C4728" w:rsidRDefault="00D61F39" w:rsidP="0021138B">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B7" w14:textId="77777777" w:rsidR="00D61F39" w:rsidRPr="009C4728" w:rsidRDefault="00D61F39" w:rsidP="0021138B">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3" w14:textId="77777777" w:rsidR="00D61F39" w:rsidRPr="009C4728" w:rsidRDefault="00D61F39" w:rsidP="0021138B">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C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F" w14:textId="77777777" w:rsidR="00D61F39" w:rsidRPr="009C4728" w:rsidRDefault="00D61F39" w:rsidP="0021138B">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D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C53C29" w:rsidRPr="009C4728" w:rsidRDefault="00C53C29" w:rsidP="0021138B">
            <w:pPr>
              <w:pStyle w:val="TAL"/>
              <w:rPr>
                <w:rFonts w:cs="Arial"/>
              </w:rPr>
            </w:pPr>
          </w:p>
        </w:tc>
      </w:tr>
      <w:tr w:rsidR="00E56D7C"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E56D7C" w:rsidRDefault="00E56D7C" w:rsidP="00E56D7C">
            <w:pPr>
              <w:pStyle w:val="TAC"/>
              <w:rPr>
                <w:rFonts w:cs="Arial"/>
              </w:rPr>
            </w:pPr>
            <w:r>
              <w:rPr>
                <w:rFonts w:cs="Arial"/>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E56D7C" w:rsidRDefault="00E56D7C" w:rsidP="00E56D7C">
            <w:pPr>
              <w:pStyle w:val="TAC"/>
              <w:rPr>
                <w:rFonts w:cs="Arial"/>
              </w:rPr>
            </w:pPr>
            <w:r>
              <w:rPr>
                <w:rFonts w:cs="Arial"/>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E56D7C" w:rsidRDefault="00E56D7C" w:rsidP="00E56D7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40BA0C9E" w:rsidR="00E56D7C" w:rsidRDefault="00E56D7C" w:rsidP="00E56D7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52F727B0" w:rsidR="00E56D7C" w:rsidRDefault="00E56D7C" w:rsidP="00E56D7C">
            <w:pPr>
              <w:pStyle w:val="TAL"/>
              <w:rPr>
                <w:rFonts w:cs="Arial"/>
              </w:rPr>
            </w:pPr>
          </w:p>
        </w:tc>
      </w:tr>
      <w:tr w:rsidR="008F0CF0"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8F0CF0" w:rsidRPr="009C4728" w:rsidRDefault="003958A8" w:rsidP="008F0CF0">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8F0CF0" w:rsidRPr="009C4728" w:rsidRDefault="003958A8" w:rsidP="008F0CF0">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8F0CF0" w:rsidRPr="009C4728" w:rsidRDefault="003958A8" w:rsidP="008F0CF0">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8F0CF0" w:rsidRPr="009C4728" w:rsidRDefault="003958A8" w:rsidP="008F0CF0">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8F0CF0" w:rsidRDefault="008F0CF0" w:rsidP="008F0CF0">
            <w:pPr>
              <w:pStyle w:val="TAL"/>
              <w:rPr>
                <w:rFonts w:cs="Arial"/>
                <w:szCs w:val="18"/>
              </w:rPr>
            </w:pPr>
          </w:p>
        </w:tc>
      </w:tr>
      <w:tr w:rsidR="008F0CF0"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8F0CF0" w:rsidRDefault="008F0CF0" w:rsidP="008F0CF0">
            <w:pPr>
              <w:pStyle w:val="TAC"/>
              <w:rPr>
                <w:rFonts w:cs="Arial"/>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8F0CF0" w:rsidRDefault="008F0CF0" w:rsidP="008F0CF0">
            <w:pPr>
              <w:pStyle w:val="TAC"/>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8F0CF0" w:rsidRDefault="008F0CF0" w:rsidP="008F0CF0">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8F0CF0" w:rsidRDefault="008F0CF0" w:rsidP="008F0CF0">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8F0CF0" w:rsidRDefault="008F0CF0" w:rsidP="008F0CF0">
            <w:pPr>
              <w:pStyle w:val="TAL"/>
              <w:rPr>
                <w:rFonts w:cs="Arial"/>
                <w:szCs w:val="18"/>
              </w:rPr>
            </w:pPr>
          </w:p>
        </w:tc>
      </w:tr>
      <w:tr w:rsidR="002966DA" w:rsidRPr="009C4728" w14:paraId="1F6A97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5566B4A" w14:textId="78AB4C33" w:rsidR="002966DA" w:rsidRPr="009C4728" w:rsidRDefault="002966DA" w:rsidP="002966DA">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2966DA" w:rsidRPr="009C4728" w:rsidRDefault="002966DA" w:rsidP="002966DA">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2966DA" w:rsidRPr="009C4728" w:rsidRDefault="002966DA" w:rsidP="002966D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2966DA" w:rsidRPr="009C4728" w:rsidRDefault="002966DA" w:rsidP="002966D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2966DA" w:rsidRDefault="002966DA" w:rsidP="002966DA">
            <w:pPr>
              <w:pStyle w:val="TAL"/>
              <w:rPr>
                <w:rFonts w:cs="Arial"/>
                <w:szCs w:val="18"/>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BF375E" w:rsidRPr="009C4728" w14:paraId="73481D64" w14:textId="77777777" w:rsidTr="009C379E">
        <w:trPr>
          <w:cantSplit/>
          <w:trHeight w:val="113"/>
          <w:jc w:val="center"/>
        </w:trPr>
        <w:tc>
          <w:tcPr>
            <w:tcW w:w="1698" w:type="dxa"/>
            <w:tcBorders>
              <w:top w:val="single" w:sz="2" w:space="0" w:color="auto"/>
              <w:left w:val="single" w:sz="4" w:space="0" w:color="auto"/>
              <w:bottom w:val="nil"/>
              <w:right w:val="single" w:sz="4" w:space="0" w:color="auto"/>
            </w:tcBorders>
          </w:tcPr>
          <w:p w14:paraId="20E04514" w14:textId="4CA10D68" w:rsidR="00BF375E" w:rsidRDefault="00BF375E" w:rsidP="00BF375E">
            <w:pPr>
              <w:pStyle w:val="TAC"/>
              <w:rPr>
                <w:rFonts w:cs="Arial"/>
              </w:rPr>
            </w:pPr>
            <w:r>
              <w:rPr>
                <w:rFonts w:cs="Arial"/>
              </w:rPr>
              <w:t>NR Band n100</w:t>
            </w:r>
          </w:p>
        </w:tc>
        <w:tc>
          <w:tcPr>
            <w:tcW w:w="1418" w:type="dxa"/>
            <w:tcBorders>
              <w:top w:val="single" w:sz="2" w:space="0" w:color="auto"/>
              <w:left w:val="single" w:sz="4" w:space="0" w:color="auto"/>
              <w:bottom w:val="single" w:sz="2" w:space="0" w:color="auto"/>
              <w:right w:val="single" w:sz="2" w:space="0" w:color="auto"/>
            </w:tcBorders>
          </w:tcPr>
          <w:p w14:paraId="56C6CA8F" w14:textId="598C3D99" w:rsidR="00BF375E" w:rsidRDefault="00BF375E" w:rsidP="00BF375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2355B5EE" w14:textId="74240938" w:rsidR="00BF375E" w:rsidRPr="009C4728" w:rsidRDefault="00BF375E" w:rsidP="00BF375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A31271B" w14:textId="2582A61A"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B600C3" w14:textId="202AF78F" w:rsidR="00BF375E" w:rsidRPr="009C4728" w:rsidRDefault="00BF375E" w:rsidP="00BF375E">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BF375E" w:rsidRPr="009C4728" w14:paraId="15260F5E" w14:textId="77777777" w:rsidTr="009C379E">
        <w:trPr>
          <w:cantSplit/>
          <w:trHeight w:val="113"/>
          <w:jc w:val="center"/>
        </w:trPr>
        <w:tc>
          <w:tcPr>
            <w:tcW w:w="1698" w:type="dxa"/>
            <w:tcBorders>
              <w:top w:val="nil"/>
              <w:left w:val="single" w:sz="4" w:space="0" w:color="auto"/>
              <w:bottom w:val="single" w:sz="4" w:space="0" w:color="auto"/>
              <w:right w:val="single" w:sz="4" w:space="0" w:color="auto"/>
            </w:tcBorders>
          </w:tcPr>
          <w:p w14:paraId="4C877A91" w14:textId="77777777" w:rsidR="00BF375E" w:rsidRDefault="00BF375E" w:rsidP="00BF375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475FC06" w14:textId="2B67E0B3" w:rsidR="00BF375E" w:rsidRDefault="00BF375E" w:rsidP="00BF375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D522282" w14:textId="4B23EBE6" w:rsidR="00BF375E" w:rsidRPr="009C4728" w:rsidRDefault="00BF375E" w:rsidP="00BF375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302B523" w14:textId="3C1DAB39"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9EBC65F" w14:textId="77777777" w:rsidR="00BF375E" w:rsidRPr="009C4728" w:rsidRDefault="00BF375E" w:rsidP="00BF375E">
            <w:pPr>
              <w:pStyle w:val="TAL"/>
              <w:rPr>
                <w:rFonts w:cs="Arial"/>
              </w:rPr>
            </w:pPr>
          </w:p>
        </w:tc>
      </w:tr>
      <w:tr w:rsidR="008F1E97" w:rsidRPr="009C4728" w14:paraId="36DFDD2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6D5072C8" w14:textId="7B69470D" w:rsidR="008F1E97" w:rsidRDefault="008F1E97" w:rsidP="008F1E97">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425057D8" w14:textId="10D7C4D2" w:rsidR="008F1E97" w:rsidRDefault="008F1E97" w:rsidP="008F1E9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F46D69B" w14:textId="40A672F2" w:rsidR="008F1E97" w:rsidRDefault="008F1E97" w:rsidP="008F1E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BA3C9AD" w14:textId="4C9492C4" w:rsidR="008F1E97" w:rsidRDefault="008F1E97" w:rsidP="008F1E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57CFC17" w14:textId="77777777" w:rsidR="008F1E97" w:rsidRPr="009C4728" w:rsidRDefault="008F1E97" w:rsidP="008F1E97">
            <w:pPr>
              <w:pStyle w:val="TAL"/>
              <w:rPr>
                <w:rFonts w:cs="Arial"/>
              </w:rPr>
            </w:pPr>
          </w:p>
        </w:tc>
      </w:tr>
      <w:tr w:rsidR="00E56D7C" w:rsidRPr="009C4728" w14:paraId="4B0ED359" w14:textId="77777777" w:rsidTr="009C379E">
        <w:trPr>
          <w:cantSplit/>
          <w:trHeight w:val="113"/>
          <w:jc w:val="center"/>
        </w:trPr>
        <w:tc>
          <w:tcPr>
            <w:tcW w:w="1698" w:type="dxa"/>
            <w:tcBorders>
              <w:left w:val="single" w:sz="4" w:space="0" w:color="auto"/>
              <w:right w:val="single" w:sz="4" w:space="0" w:color="auto"/>
            </w:tcBorders>
          </w:tcPr>
          <w:p w14:paraId="48DAA187" w14:textId="3C94D3E3" w:rsidR="00E56D7C" w:rsidRDefault="00E56D7C" w:rsidP="00E56D7C">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06738213" w14:textId="34918B60" w:rsidR="00E56D7C" w:rsidRDefault="00E56D7C" w:rsidP="00E56D7C">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851D810" w14:textId="4E9CA888" w:rsidR="00E56D7C" w:rsidRDefault="00E56D7C" w:rsidP="00E56D7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6DAAA64" w14:textId="6AFA4E42" w:rsidR="00E56D7C" w:rsidRDefault="00E56D7C" w:rsidP="00E56D7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DC78A3B" w14:textId="77777777" w:rsidR="00E56D7C" w:rsidRPr="009C4728" w:rsidRDefault="00E56D7C" w:rsidP="00E56D7C">
            <w:pPr>
              <w:pStyle w:val="TAL"/>
              <w:rPr>
                <w:rFonts w:cs="Arial"/>
              </w:rPr>
            </w:pPr>
          </w:p>
        </w:tc>
      </w:tr>
      <w:tr w:rsidR="00E56D7C" w:rsidRPr="009C4728" w14:paraId="54BB8DF4" w14:textId="77777777" w:rsidTr="00E56D7C">
        <w:trPr>
          <w:cantSplit/>
          <w:trHeight w:val="113"/>
          <w:jc w:val="center"/>
        </w:trPr>
        <w:tc>
          <w:tcPr>
            <w:tcW w:w="1698" w:type="dxa"/>
            <w:tcBorders>
              <w:left w:val="single" w:sz="4" w:space="0" w:color="auto"/>
              <w:bottom w:val="nil"/>
              <w:right w:val="single" w:sz="4" w:space="0" w:color="auto"/>
            </w:tcBorders>
          </w:tcPr>
          <w:p w14:paraId="00147EF4" w14:textId="38681A66" w:rsidR="00E56D7C" w:rsidRDefault="00E56D7C" w:rsidP="00E56D7C">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2D571788" w14:textId="0854C593" w:rsidR="00E56D7C" w:rsidRDefault="00E56D7C" w:rsidP="00E56D7C">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012E7B6D" w14:textId="372C4223" w:rsidR="00E56D7C" w:rsidRDefault="00E56D7C" w:rsidP="00E56D7C">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6F41BC7E" w14:textId="37F21939"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47E91AF2" w14:textId="77777777" w:rsidR="00E56D7C" w:rsidRPr="009C4728" w:rsidRDefault="00E56D7C" w:rsidP="00E56D7C">
            <w:pPr>
              <w:pStyle w:val="TAL"/>
              <w:rPr>
                <w:rFonts w:cs="Arial"/>
              </w:rPr>
            </w:pPr>
          </w:p>
        </w:tc>
      </w:tr>
      <w:tr w:rsidR="00E56D7C" w:rsidRPr="009C4728" w14:paraId="3703B916"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5F02799" w14:textId="77777777" w:rsidR="00E56D7C" w:rsidRDefault="00E56D7C" w:rsidP="00E56D7C">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92BF2DF" w14:textId="5DBE77BF" w:rsidR="00E56D7C" w:rsidRDefault="00E56D7C" w:rsidP="00E56D7C">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16112A22" w14:textId="6F04C4A2" w:rsidR="00E56D7C" w:rsidRDefault="00E56D7C" w:rsidP="00E56D7C">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2B8A1B04" w14:textId="24F86A6C"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C3B38EC" w14:textId="77777777" w:rsidR="00E56D7C" w:rsidRPr="009C4728" w:rsidRDefault="00E56D7C" w:rsidP="00E56D7C">
            <w:pPr>
              <w:pStyle w:val="TAL"/>
              <w:rPr>
                <w:rFonts w:cs="Arial"/>
              </w:rPr>
            </w:pPr>
          </w:p>
        </w:tc>
      </w:tr>
      <w:tr w:rsidR="009D674C" w:rsidRPr="009C4728" w14:paraId="3FA10E97"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D1D3A0F" w14:textId="02205F5A" w:rsidR="009D674C" w:rsidRDefault="009D674C" w:rsidP="009D674C">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75492584" w14:textId="2EF6B32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2313184" w14:textId="494470A9" w:rsidR="009D674C" w:rsidRDefault="009D674C" w:rsidP="009D674C">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4455279" w14:textId="61A2CD6C" w:rsidR="009D674C" w:rsidRDefault="009D674C" w:rsidP="009D674C">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279A44D" w14:textId="77777777" w:rsidR="009D674C" w:rsidRPr="009C4728" w:rsidRDefault="009D674C" w:rsidP="009D674C">
            <w:pPr>
              <w:pStyle w:val="TAL"/>
              <w:rPr>
                <w:rFonts w:cs="Arial"/>
              </w:rPr>
            </w:pPr>
          </w:p>
        </w:tc>
      </w:tr>
      <w:tr w:rsidR="00C53C29"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7D8E6F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07D8E6F5" w14:textId="77777777" w:rsidR="00C53C29" w:rsidRPr="009C4728" w:rsidRDefault="00C53C29"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lastRenderedPageBreak/>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7D8E6F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07D8E6F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814" w:name="_Hlk506220100"/>
      <w:r w:rsidRPr="009C4728">
        <w:t>or E-UTRA Band 85 UL operating band</w:t>
      </w:r>
      <w:bookmarkEnd w:id="1814"/>
      <w:r w:rsidRPr="009C4728">
        <w:t>.</w:t>
      </w:r>
    </w:p>
    <w:p w14:paraId="07D8E6F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6A8880B2" w14:textId="352EFF9A" w:rsidR="000A7383" w:rsidRDefault="000A7383" w:rsidP="000A7383">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1BE241A" w14:textId="77777777" w:rsidR="000A7383" w:rsidRPr="00D722B7" w:rsidRDefault="000A7383" w:rsidP="000A7383">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67BC174" w14:textId="77777777" w:rsidR="000A7383" w:rsidRPr="00A07190" w:rsidRDefault="000A7383" w:rsidP="000A7383">
      <w:pPr>
        <w:keepNext/>
        <w:rPr>
          <w:rFonts w:cs="v5.0.0"/>
        </w:rPr>
      </w:pPr>
      <w:r w:rsidRPr="00A07190">
        <w:rPr>
          <w:rFonts w:cs="v5.0.0"/>
        </w:rPr>
        <w:t>The power of any spurious emission shall not exceed:</w:t>
      </w:r>
    </w:p>
    <w:p w14:paraId="14B947F9" w14:textId="77777777" w:rsidR="000A7383" w:rsidRPr="00A07190" w:rsidRDefault="000A7383" w:rsidP="000A7383">
      <w:pPr>
        <w:pStyle w:val="TH"/>
        <w:rPr>
          <w:rFonts w:cs="v5.0.0"/>
        </w:rPr>
      </w:pP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383" w:rsidRPr="00A07190" w14:paraId="2D3B357C" w14:textId="77777777" w:rsidTr="00ED5AC9">
        <w:trPr>
          <w:cantSplit/>
          <w:jc w:val="center"/>
        </w:trPr>
        <w:tc>
          <w:tcPr>
            <w:tcW w:w="2376" w:type="dxa"/>
          </w:tcPr>
          <w:p w14:paraId="230AE437" w14:textId="77777777" w:rsidR="000A7383" w:rsidRPr="00A07190" w:rsidRDefault="000A7383" w:rsidP="00ED5AC9">
            <w:pPr>
              <w:pStyle w:val="TAH"/>
              <w:rPr>
                <w:rFonts w:cs="v5.0.0"/>
              </w:rPr>
            </w:pPr>
            <w:r w:rsidRPr="00A07190">
              <w:rPr>
                <w:rFonts w:cs="v5.0.0"/>
              </w:rPr>
              <w:t>Frequency range</w:t>
            </w:r>
          </w:p>
        </w:tc>
        <w:tc>
          <w:tcPr>
            <w:tcW w:w="1276" w:type="dxa"/>
          </w:tcPr>
          <w:p w14:paraId="73E1D3C4" w14:textId="77777777" w:rsidR="000A7383" w:rsidRPr="00A07190" w:rsidRDefault="000A7383" w:rsidP="00ED5AC9">
            <w:pPr>
              <w:pStyle w:val="TAH"/>
              <w:rPr>
                <w:rFonts w:cs="v5.0.0"/>
              </w:rPr>
            </w:pPr>
            <w:r w:rsidRPr="00A07190">
              <w:rPr>
                <w:rFonts w:cs="v5.0.0"/>
              </w:rPr>
              <w:t>Maximum Level</w:t>
            </w:r>
          </w:p>
        </w:tc>
        <w:tc>
          <w:tcPr>
            <w:tcW w:w="1418" w:type="dxa"/>
          </w:tcPr>
          <w:p w14:paraId="3985F27A" w14:textId="77777777" w:rsidR="000A7383" w:rsidRPr="00A07190" w:rsidRDefault="000A7383" w:rsidP="00ED5AC9">
            <w:pPr>
              <w:pStyle w:val="TAH"/>
              <w:rPr>
                <w:rFonts w:cs="v5.0.0"/>
              </w:rPr>
            </w:pPr>
            <w:r w:rsidRPr="00A07190">
              <w:rPr>
                <w:rFonts w:cs="v5.0.0"/>
              </w:rPr>
              <w:t>Measurement Bandwidth</w:t>
            </w:r>
          </w:p>
        </w:tc>
        <w:tc>
          <w:tcPr>
            <w:tcW w:w="1956" w:type="dxa"/>
          </w:tcPr>
          <w:p w14:paraId="62B3F7ED" w14:textId="77777777" w:rsidR="000A7383" w:rsidRPr="00A07190" w:rsidRDefault="000A7383" w:rsidP="00ED5AC9">
            <w:pPr>
              <w:pStyle w:val="TAH"/>
              <w:rPr>
                <w:rFonts w:cs="v5.0.0"/>
              </w:rPr>
            </w:pPr>
            <w:r w:rsidRPr="00A07190">
              <w:rPr>
                <w:rFonts w:cs="v5.0.0"/>
              </w:rPr>
              <w:t>Note</w:t>
            </w:r>
          </w:p>
        </w:tc>
      </w:tr>
      <w:tr w:rsidR="000A7383" w:rsidRPr="00A07190" w14:paraId="46B3DE8C" w14:textId="77777777" w:rsidTr="00ED5AC9">
        <w:trPr>
          <w:cantSplit/>
          <w:jc w:val="center"/>
        </w:trPr>
        <w:tc>
          <w:tcPr>
            <w:tcW w:w="2376" w:type="dxa"/>
          </w:tcPr>
          <w:p w14:paraId="537FAF96" w14:textId="77777777" w:rsidR="000A7383" w:rsidRPr="00A07190" w:rsidRDefault="000A7383" w:rsidP="00ED5AC9">
            <w:pPr>
              <w:pStyle w:val="TAC"/>
              <w:rPr>
                <w:rFonts w:cs="v5.0.0"/>
              </w:rPr>
            </w:pPr>
            <w:r w:rsidRPr="00A07190">
              <w:rPr>
                <w:rFonts w:cs="Arial"/>
                <w:szCs w:val="21"/>
              </w:rPr>
              <w:t>2505MHz – 2535MHz</w:t>
            </w:r>
          </w:p>
        </w:tc>
        <w:tc>
          <w:tcPr>
            <w:tcW w:w="1276" w:type="dxa"/>
          </w:tcPr>
          <w:p w14:paraId="647FE9A7" w14:textId="77777777" w:rsidR="000A7383" w:rsidRPr="00A07190" w:rsidRDefault="000A7383" w:rsidP="00ED5AC9">
            <w:pPr>
              <w:pStyle w:val="TAC"/>
              <w:rPr>
                <w:rFonts w:cs="v5.0.0"/>
              </w:rPr>
            </w:pPr>
            <w:r w:rsidRPr="00A07190">
              <w:rPr>
                <w:rFonts w:cs="Arial"/>
                <w:szCs w:val="21"/>
              </w:rPr>
              <w:t>-42dBm</w:t>
            </w:r>
          </w:p>
        </w:tc>
        <w:tc>
          <w:tcPr>
            <w:tcW w:w="1418" w:type="dxa"/>
          </w:tcPr>
          <w:p w14:paraId="1A33958B" w14:textId="77777777" w:rsidR="000A7383" w:rsidRPr="00A07190" w:rsidRDefault="000A7383" w:rsidP="00ED5AC9">
            <w:pPr>
              <w:pStyle w:val="TAC"/>
              <w:rPr>
                <w:rFonts w:cs="v5.0.0"/>
                <w:lang w:eastAsia="zh-CN"/>
              </w:rPr>
            </w:pPr>
            <w:r w:rsidRPr="00A07190">
              <w:rPr>
                <w:rFonts w:cs="v5.0.0"/>
                <w:lang w:eastAsia="zh-CN"/>
              </w:rPr>
              <w:t>1 MHz</w:t>
            </w:r>
          </w:p>
        </w:tc>
        <w:tc>
          <w:tcPr>
            <w:tcW w:w="1956" w:type="dxa"/>
          </w:tcPr>
          <w:p w14:paraId="47FCC239" w14:textId="77777777" w:rsidR="000A7383" w:rsidRPr="00A07190" w:rsidRDefault="000A7383" w:rsidP="00ED5AC9">
            <w:pPr>
              <w:pStyle w:val="TAC"/>
              <w:rPr>
                <w:rFonts w:cs="v5.0.0"/>
              </w:rPr>
            </w:pPr>
          </w:p>
        </w:tc>
      </w:tr>
      <w:tr w:rsidR="000A7383" w:rsidRPr="00A07190" w14:paraId="3D157AEA" w14:textId="77777777" w:rsidTr="00ED5AC9">
        <w:trPr>
          <w:cantSplit/>
          <w:jc w:val="center"/>
        </w:trPr>
        <w:tc>
          <w:tcPr>
            <w:tcW w:w="7026" w:type="dxa"/>
            <w:gridSpan w:val="4"/>
          </w:tcPr>
          <w:p w14:paraId="3BDA344E" w14:textId="76828858" w:rsidR="000A7383" w:rsidRPr="00A07190" w:rsidRDefault="000A7383" w:rsidP="00ED5AC9">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lastRenderedPageBreak/>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77777777"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7D8E75C" w14:textId="77777777" w:rsidR="00C53C29" w:rsidRPr="009C4728" w:rsidRDefault="00C53C29" w:rsidP="00C53C29">
      <w:pPr>
        <w:pStyle w:val="Heading4"/>
      </w:pPr>
      <w:bookmarkStart w:id="1815" w:name="_Toc21093189"/>
      <w:bookmarkStart w:id="1816" w:name="_Toc29762718"/>
      <w:bookmarkStart w:id="1817" w:name="_Toc36025893"/>
      <w:bookmarkStart w:id="1818" w:name="_Toc44584763"/>
      <w:bookmarkStart w:id="1819" w:name="_Toc45869056"/>
      <w:bookmarkStart w:id="1820" w:name="_Toc52553615"/>
      <w:bookmarkStart w:id="1821" w:name="_Toc61111862"/>
      <w:bookmarkStart w:id="1822" w:name="_Toc61125944"/>
      <w:bookmarkStart w:id="1823" w:name="_Toc61126105"/>
      <w:bookmarkStart w:id="1824" w:name="_Toc66804617"/>
      <w:bookmarkStart w:id="1825" w:name="_Toc74821191"/>
      <w:bookmarkStart w:id="1826" w:name="_Toc76503055"/>
      <w:bookmarkStart w:id="1827" w:name="_Toc83038728"/>
      <w:bookmarkStart w:id="1828" w:name="_Toc89850852"/>
      <w:bookmarkStart w:id="1829" w:name="_Toc98664937"/>
      <w:bookmarkStart w:id="1830" w:name="_Toc105764939"/>
      <w:bookmarkStart w:id="1831" w:name="_Toc130866233"/>
      <w:bookmarkStart w:id="1832" w:name="_Toc137383888"/>
      <w:bookmarkStart w:id="1833" w:name="_Toc137402089"/>
      <w:bookmarkStart w:id="1834" w:name="_Toc138891604"/>
      <w:bookmarkStart w:id="1835" w:name="_Toc145071220"/>
      <w:bookmarkStart w:id="1836" w:name="_Toc155208955"/>
      <w:r w:rsidRPr="009C4728">
        <w:t>6.6.1.4</w:t>
      </w:r>
      <w:r w:rsidRPr="009C4728">
        <w:tab/>
        <w:t>Co-location with other base stations</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07D8E75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07D8E75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07D8E75F" w14:textId="77777777" w:rsidR="00C53C29" w:rsidRPr="009C4728" w:rsidRDefault="00C53C29" w:rsidP="00C53C29">
      <w:pPr>
        <w:pStyle w:val="NO"/>
      </w:pPr>
      <w:r w:rsidRPr="009C4728">
        <w:t>NOTE:</w:t>
      </w:r>
      <w:r w:rsidRPr="009C4728">
        <w:tab/>
        <w:t>For co-location with UTRA, the requirements are based on co-location with UTRA FDD or TDD base stations.</w:t>
      </w:r>
    </w:p>
    <w:p w14:paraId="07D8E760" w14:textId="77777777" w:rsidR="00C53C29" w:rsidRPr="009C4728" w:rsidRDefault="00C53C29" w:rsidP="00C53C29">
      <w:pPr>
        <w:pStyle w:val="Heading5"/>
      </w:pPr>
      <w:bookmarkStart w:id="1837" w:name="_Toc21093190"/>
      <w:bookmarkStart w:id="1838" w:name="_Toc29762719"/>
      <w:bookmarkStart w:id="1839" w:name="_Toc36025894"/>
      <w:bookmarkStart w:id="1840" w:name="_Toc44584764"/>
      <w:bookmarkStart w:id="1841" w:name="_Toc45869057"/>
      <w:bookmarkStart w:id="1842" w:name="_Toc52553616"/>
      <w:bookmarkStart w:id="1843" w:name="_Toc61111863"/>
      <w:bookmarkStart w:id="1844" w:name="_Toc61125945"/>
      <w:bookmarkStart w:id="1845" w:name="_Toc61126106"/>
      <w:bookmarkStart w:id="1846" w:name="_Toc66804618"/>
      <w:bookmarkStart w:id="1847" w:name="_Toc74821192"/>
      <w:bookmarkStart w:id="1848" w:name="_Toc76503056"/>
      <w:bookmarkStart w:id="1849" w:name="_Toc83038729"/>
      <w:bookmarkStart w:id="1850" w:name="_Toc89850853"/>
      <w:bookmarkStart w:id="1851" w:name="_Toc98664938"/>
      <w:bookmarkStart w:id="1852" w:name="_Toc105764940"/>
      <w:bookmarkStart w:id="1853" w:name="_Toc130866234"/>
      <w:bookmarkStart w:id="1854" w:name="_Toc137383889"/>
      <w:bookmarkStart w:id="1855" w:name="_Toc137402090"/>
      <w:bookmarkStart w:id="1856" w:name="_Toc138891605"/>
      <w:bookmarkStart w:id="1857" w:name="_Toc145071221"/>
      <w:bookmarkStart w:id="1858" w:name="_Toc155208956"/>
      <w:r w:rsidRPr="009C4728">
        <w:t>6.6.1.4.1</w:t>
      </w:r>
      <w:r w:rsidRPr="009C4728">
        <w:tab/>
        <w:t>Minimum Requirement</w:t>
      </w:r>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07D8E76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07D8E76D" w14:textId="77777777" w:rsidTr="0021138B">
        <w:trPr>
          <w:cantSplit/>
          <w:jc w:val="center"/>
        </w:trPr>
        <w:tc>
          <w:tcPr>
            <w:tcW w:w="1456" w:type="dxa"/>
          </w:tcPr>
          <w:p w14:paraId="07D8E763" w14:textId="77777777" w:rsidR="00C53C29" w:rsidRPr="009C4728" w:rsidRDefault="00C53C29" w:rsidP="0021138B">
            <w:pPr>
              <w:pStyle w:val="TAH"/>
              <w:rPr>
                <w:rFonts w:cs="Arial"/>
              </w:rPr>
            </w:pPr>
            <w:r w:rsidRPr="009C4728">
              <w:rPr>
                <w:rFonts w:cs="Arial"/>
              </w:rPr>
              <w:lastRenderedPageBreak/>
              <w:t>Type of co-located BS</w:t>
            </w:r>
          </w:p>
        </w:tc>
        <w:tc>
          <w:tcPr>
            <w:tcW w:w="1749" w:type="dxa"/>
          </w:tcPr>
          <w:p w14:paraId="07D8E76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07D8E765" w14:textId="77777777" w:rsidR="00C53C29" w:rsidRPr="009C4728" w:rsidRDefault="00C53C29" w:rsidP="0021138B">
            <w:pPr>
              <w:pStyle w:val="TAH"/>
              <w:rPr>
                <w:rFonts w:cs="Arial"/>
              </w:rPr>
            </w:pPr>
            <w:r w:rsidRPr="009C4728">
              <w:rPr>
                <w:rFonts w:cs="Arial"/>
              </w:rPr>
              <w:t>Maximum Level</w:t>
            </w:r>
          </w:p>
          <w:p w14:paraId="07D8E766" w14:textId="77777777" w:rsidR="00C53C29" w:rsidRPr="009C4728" w:rsidRDefault="00C53C29" w:rsidP="0021138B">
            <w:pPr>
              <w:pStyle w:val="TAH"/>
              <w:rPr>
                <w:rFonts w:cs="Arial"/>
              </w:rPr>
            </w:pPr>
            <w:r w:rsidRPr="009C4728">
              <w:rPr>
                <w:rFonts w:cs="Arial"/>
              </w:rPr>
              <w:t>(WA-BS)</w:t>
            </w:r>
          </w:p>
        </w:tc>
        <w:tc>
          <w:tcPr>
            <w:tcW w:w="1134" w:type="dxa"/>
          </w:tcPr>
          <w:p w14:paraId="07D8E767" w14:textId="77777777" w:rsidR="00C53C29" w:rsidRPr="009C4728" w:rsidRDefault="00C53C29" w:rsidP="0021138B">
            <w:pPr>
              <w:pStyle w:val="TAH"/>
              <w:rPr>
                <w:rFonts w:cs="Arial"/>
              </w:rPr>
            </w:pPr>
            <w:r w:rsidRPr="009C4728">
              <w:rPr>
                <w:rFonts w:cs="Arial"/>
              </w:rPr>
              <w:t>Maximum Level</w:t>
            </w:r>
          </w:p>
          <w:p w14:paraId="07D8E768" w14:textId="77777777" w:rsidR="00C53C29" w:rsidRPr="009C4728" w:rsidRDefault="00C53C29" w:rsidP="0021138B">
            <w:pPr>
              <w:pStyle w:val="TAH"/>
              <w:rPr>
                <w:rFonts w:cs="Arial"/>
              </w:rPr>
            </w:pPr>
            <w:r w:rsidRPr="009C4728">
              <w:rPr>
                <w:rFonts w:cs="Arial"/>
              </w:rPr>
              <w:t>(MR-BS)</w:t>
            </w:r>
          </w:p>
        </w:tc>
        <w:tc>
          <w:tcPr>
            <w:tcW w:w="1134" w:type="dxa"/>
          </w:tcPr>
          <w:p w14:paraId="07D8E769" w14:textId="77777777" w:rsidR="00C53C29" w:rsidRPr="009C4728" w:rsidRDefault="00C53C29" w:rsidP="0021138B">
            <w:pPr>
              <w:pStyle w:val="TAH"/>
              <w:rPr>
                <w:rFonts w:cs="Arial"/>
              </w:rPr>
            </w:pPr>
            <w:r w:rsidRPr="009C4728">
              <w:rPr>
                <w:rFonts w:cs="Arial"/>
              </w:rPr>
              <w:t>Maximum Level</w:t>
            </w:r>
          </w:p>
          <w:p w14:paraId="07D8E76A" w14:textId="77777777" w:rsidR="00C53C29" w:rsidRPr="009C4728" w:rsidRDefault="00C53C29" w:rsidP="0021138B">
            <w:pPr>
              <w:pStyle w:val="TAH"/>
              <w:rPr>
                <w:rFonts w:cs="Arial"/>
              </w:rPr>
            </w:pPr>
            <w:r w:rsidRPr="009C4728">
              <w:rPr>
                <w:rFonts w:cs="Arial"/>
              </w:rPr>
              <w:t>(LA-BS)</w:t>
            </w:r>
          </w:p>
        </w:tc>
        <w:tc>
          <w:tcPr>
            <w:tcW w:w="1417" w:type="dxa"/>
          </w:tcPr>
          <w:p w14:paraId="07D8E76B" w14:textId="77777777" w:rsidR="00C53C29" w:rsidRPr="009C4728" w:rsidRDefault="00C53C29" w:rsidP="0021138B">
            <w:pPr>
              <w:pStyle w:val="TAH"/>
              <w:rPr>
                <w:rFonts w:cs="Arial"/>
              </w:rPr>
            </w:pPr>
            <w:r w:rsidRPr="009C4728">
              <w:rPr>
                <w:rFonts w:cs="Arial"/>
              </w:rPr>
              <w:t>Measurement Bandwidth</w:t>
            </w:r>
          </w:p>
        </w:tc>
        <w:tc>
          <w:tcPr>
            <w:tcW w:w="1701" w:type="dxa"/>
          </w:tcPr>
          <w:p w14:paraId="07D8E76C" w14:textId="77777777" w:rsidR="00C53C29" w:rsidRPr="009C4728" w:rsidRDefault="00C53C29" w:rsidP="0021138B">
            <w:pPr>
              <w:pStyle w:val="TAH"/>
              <w:rPr>
                <w:rFonts w:cs="Arial"/>
              </w:rPr>
            </w:pPr>
            <w:r w:rsidRPr="009C4728">
              <w:rPr>
                <w:rFonts w:cs="Arial"/>
              </w:rPr>
              <w:t>Note</w:t>
            </w:r>
          </w:p>
        </w:tc>
      </w:tr>
      <w:tr w:rsidR="00C53C29" w:rsidRPr="009C4728" w14:paraId="07D8E775" w14:textId="77777777" w:rsidTr="0021138B">
        <w:trPr>
          <w:cantSplit/>
          <w:jc w:val="center"/>
        </w:trPr>
        <w:tc>
          <w:tcPr>
            <w:tcW w:w="1456" w:type="dxa"/>
          </w:tcPr>
          <w:p w14:paraId="07D8E76E" w14:textId="77777777" w:rsidR="00C53C29" w:rsidRPr="009C4728" w:rsidRDefault="00C53C29" w:rsidP="0021138B">
            <w:pPr>
              <w:pStyle w:val="TAL"/>
              <w:jc w:val="center"/>
              <w:rPr>
                <w:rFonts w:cs="Arial"/>
              </w:rPr>
            </w:pPr>
            <w:r w:rsidRPr="009C4728">
              <w:rPr>
                <w:rFonts w:cs="Arial"/>
              </w:rPr>
              <w:t>GSM900</w:t>
            </w:r>
          </w:p>
        </w:tc>
        <w:tc>
          <w:tcPr>
            <w:tcW w:w="1749" w:type="dxa"/>
          </w:tcPr>
          <w:p w14:paraId="07D8E76F" w14:textId="77777777" w:rsidR="00C53C29" w:rsidRPr="009C4728" w:rsidRDefault="00C53C29" w:rsidP="0021138B">
            <w:pPr>
              <w:pStyle w:val="TAL"/>
              <w:jc w:val="center"/>
              <w:rPr>
                <w:rFonts w:cs="Arial"/>
              </w:rPr>
            </w:pPr>
            <w:r w:rsidRPr="009C4728">
              <w:rPr>
                <w:rFonts w:cs="Arial"/>
              </w:rPr>
              <w:t>876-915 MHz</w:t>
            </w:r>
          </w:p>
        </w:tc>
        <w:tc>
          <w:tcPr>
            <w:tcW w:w="1066" w:type="dxa"/>
          </w:tcPr>
          <w:p w14:paraId="07D8E77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1" w14:textId="77777777" w:rsidR="00C53C29" w:rsidRPr="009C4728" w:rsidRDefault="00C53C29" w:rsidP="0021138B">
            <w:pPr>
              <w:pStyle w:val="TAL"/>
              <w:jc w:val="center"/>
              <w:rPr>
                <w:rFonts w:cs="Arial"/>
              </w:rPr>
            </w:pPr>
            <w:r w:rsidRPr="009C4728">
              <w:rPr>
                <w:rFonts w:cs="Arial"/>
              </w:rPr>
              <w:t>-91 dBm</w:t>
            </w:r>
          </w:p>
        </w:tc>
        <w:tc>
          <w:tcPr>
            <w:tcW w:w="1134" w:type="dxa"/>
          </w:tcPr>
          <w:p w14:paraId="07D8E77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4" w14:textId="77777777" w:rsidR="00C53C29" w:rsidRPr="009C4728" w:rsidRDefault="00C53C29" w:rsidP="0021138B">
            <w:pPr>
              <w:pStyle w:val="TAL"/>
              <w:jc w:val="center"/>
              <w:rPr>
                <w:rFonts w:cs="Arial"/>
              </w:rPr>
            </w:pPr>
          </w:p>
        </w:tc>
      </w:tr>
      <w:tr w:rsidR="00C53C29" w:rsidRPr="009C4728" w14:paraId="07D8E77D" w14:textId="77777777" w:rsidTr="0021138B">
        <w:trPr>
          <w:cantSplit/>
          <w:jc w:val="center"/>
        </w:trPr>
        <w:tc>
          <w:tcPr>
            <w:tcW w:w="1456" w:type="dxa"/>
          </w:tcPr>
          <w:p w14:paraId="07D8E776" w14:textId="77777777" w:rsidR="00C53C29" w:rsidRPr="009C4728" w:rsidRDefault="00C53C29" w:rsidP="0021138B">
            <w:pPr>
              <w:pStyle w:val="TAL"/>
              <w:jc w:val="center"/>
              <w:rPr>
                <w:rFonts w:cs="Arial"/>
              </w:rPr>
            </w:pPr>
            <w:r w:rsidRPr="009C4728">
              <w:rPr>
                <w:rFonts w:cs="Arial"/>
              </w:rPr>
              <w:t>DCS1800</w:t>
            </w:r>
          </w:p>
        </w:tc>
        <w:tc>
          <w:tcPr>
            <w:tcW w:w="1749" w:type="dxa"/>
          </w:tcPr>
          <w:p w14:paraId="07D8E77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7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7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C" w14:textId="77777777" w:rsidR="00C53C29" w:rsidRPr="009C4728" w:rsidRDefault="00C53C29" w:rsidP="0021138B">
            <w:pPr>
              <w:pStyle w:val="TAL"/>
              <w:jc w:val="center"/>
              <w:rPr>
                <w:rFonts w:cs="Arial"/>
              </w:rPr>
            </w:pPr>
          </w:p>
        </w:tc>
      </w:tr>
      <w:tr w:rsidR="00C53C29" w:rsidRPr="009C4728" w14:paraId="07D8E785" w14:textId="77777777" w:rsidTr="0021138B">
        <w:trPr>
          <w:cantSplit/>
          <w:jc w:val="center"/>
        </w:trPr>
        <w:tc>
          <w:tcPr>
            <w:tcW w:w="1456" w:type="dxa"/>
          </w:tcPr>
          <w:p w14:paraId="07D8E77E" w14:textId="77777777" w:rsidR="00C53C29" w:rsidRPr="009C4728" w:rsidRDefault="00C53C29" w:rsidP="0021138B">
            <w:pPr>
              <w:pStyle w:val="TAL"/>
              <w:jc w:val="center"/>
              <w:rPr>
                <w:rFonts w:cs="Arial"/>
              </w:rPr>
            </w:pPr>
            <w:r w:rsidRPr="009C4728">
              <w:rPr>
                <w:rFonts w:cs="Arial"/>
              </w:rPr>
              <w:t>PCS1900</w:t>
            </w:r>
          </w:p>
        </w:tc>
        <w:tc>
          <w:tcPr>
            <w:tcW w:w="1749" w:type="dxa"/>
          </w:tcPr>
          <w:p w14:paraId="07D8E77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07D8E78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8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4" w14:textId="77777777" w:rsidR="00C53C29" w:rsidRPr="009C4728" w:rsidRDefault="00C53C29" w:rsidP="0021138B">
            <w:pPr>
              <w:pStyle w:val="TAL"/>
              <w:jc w:val="center"/>
              <w:rPr>
                <w:rFonts w:cs="Arial"/>
              </w:rPr>
            </w:pPr>
          </w:p>
        </w:tc>
      </w:tr>
      <w:tr w:rsidR="00C53C29" w:rsidRPr="009C4728" w14:paraId="07D8E78D" w14:textId="77777777" w:rsidTr="0021138B">
        <w:trPr>
          <w:cantSplit/>
          <w:jc w:val="center"/>
        </w:trPr>
        <w:tc>
          <w:tcPr>
            <w:tcW w:w="1456" w:type="dxa"/>
          </w:tcPr>
          <w:p w14:paraId="07D8E78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07D8E78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8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9" w14:textId="77777777" w:rsidR="00C53C29" w:rsidRPr="009C4728" w:rsidRDefault="00C53C29" w:rsidP="0021138B">
            <w:pPr>
              <w:pStyle w:val="TAL"/>
              <w:jc w:val="center"/>
              <w:rPr>
                <w:rFonts w:cs="Arial"/>
              </w:rPr>
            </w:pPr>
            <w:r w:rsidRPr="009C4728">
              <w:rPr>
                <w:rFonts w:cs="Arial"/>
              </w:rPr>
              <w:t>-91 dBm</w:t>
            </w:r>
          </w:p>
        </w:tc>
        <w:tc>
          <w:tcPr>
            <w:tcW w:w="1134" w:type="dxa"/>
          </w:tcPr>
          <w:p w14:paraId="07D8E78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C" w14:textId="77777777" w:rsidR="00C53C29" w:rsidRPr="009C4728" w:rsidRDefault="00C53C29" w:rsidP="0021138B">
            <w:pPr>
              <w:pStyle w:val="TAL"/>
              <w:jc w:val="center"/>
              <w:rPr>
                <w:rFonts w:cs="Arial"/>
              </w:rPr>
            </w:pPr>
          </w:p>
        </w:tc>
      </w:tr>
      <w:tr w:rsidR="00C53C29" w:rsidRPr="009C4728" w14:paraId="07D8E796" w14:textId="77777777" w:rsidTr="0021138B">
        <w:trPr>
          <w:cantSplit/>
          <w:jc w:val="center"/>
        </w:trPr>
        <w:tc>
          <w:tcPr>
            <w:tcW w:w="1456" w:type="dxa"/>
          </w:tcPr>
          <w:p w14:paraId="07D8E78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07D8E78F" w14:textId="77777777" w:rsidR="00C53C29" w:rsidRPr="009C4728" w:rsidRDefault="00C53C29" w:rsidP="0021138B">
            <w:pPr>
              <w:pStyle w:val="TAL"/>
              <w:jc w:val="center"/>
              <w:rPr>
                <w:rFonts w:cs="Arial"/>
                <w:lang w:eastAsia="zh-CN"/>
              </w:rPr>
            </w:pPr>
            <w:r w:rsidRPr="009C4728">
              <w:rPr>
                <w:rFonts w:cs="Arial"/>
              </w:rPr>
              <w:t>1920 - 1980 MHz</w:t>
            </w:r>
          </w:p>
          <w:p w14:paraId="07D8E790" w14:textId="77777777" w:rsidR="00C53C29" w:rsidRPr="009C4728" w:rsidRDefault="00C53C29" w:rsidP="0021138B">
            <w:pPr>
              <w:pStyle w:val="TAL"/>
              <w:jc w:val="center"/>
              <w:rPr>
                <w:rFonts w:cs="Arial"/>
                <w:lang w:eastAsia="zh-CN"/>
              </w:rPr>
            </w:pPr>
          </w:p>
        </w:tc>
        <w:tc>
          <w:tcPr>
            <w:tcW w:w="1066" w:type="dxa"/>
          </w:tcPr>
          <w:p w14:paraId="07D8E791"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2"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3"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4"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5" w14:textId="77777777" w:rsidR="00C53C29" w:rsidRPr="009C4728" w:rsidRDefault="00C53C29" w:rsidP="0021138B">
            <w:pPr>
              <w:pStyle w:val="TAL"/>
              <w:jc w:val="center"/>
              <w:rPr>
                <w:rFonts w:cs="Arial"/>
              </w:rPr>
            </w:pPr>
          </w:p>
        </w:tc>
      </w:tr>
      <w:tr w:rsidR="00C53C29" w:rsidRPr="009C4728" w14:paraId="07D8E79F" w14:textId="77777777" w:rsidTr="0021138B">
        <w:trPr>
          <w:cantSplit/>
          <w:jc w:val="center"/>
        </w:trPr>
        <w:tc>
          <w:tcPr>
            <w:tcW w:w="1456" w:type="dxa"/>
          </w:tcPr>
          <w:p w14:paraId="07D8E79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07D8E798" w14:textId="77777777" w:rsidR="00C53C29" w:rsidRPr="009C4728" w:rsidRDefault="00C53C29" w:rsidP="0021138B">
            <w:pPr>
              <w:pStyle w:val="TAL"/>
              <w:jc w:val="center"/>
              <w:rPr>
                <w:rFonts w:cs="Arial"/>
                <w:lang w:eastAsia="zh-CN"/>
              </w:rPr>
            </w:pPr>
            <w:r w:rsidRPr="009C4728">
              <w:rPr>
                <w:rFonts w:cs="Arial"/>
              </w:rPr>
              <w:t>1850 - 1910 MHz</w:t>
            </w:r>
          </w:p>
          <w:p w14:paraId="07D8E799" w14:textId="77777777" w:rsidR="00C53C29" w:rsidRPr="009C4728" w:rsidRDefault="00C53C29" w:rsidP="0021138B">
            <w:pPr>
              <w:pStyle w:val="TAL"/>
              <w:jc w:val="center"/>
              <w:rPr>
                <w:rFonts w:cs="Arial"/>
                <w:lang w:eastAsia="zh-CN"/>
              </w:rPr>
            </w:pPr>
          </w:p>
        </w:tc>
        <w:tc>
          <w:tcPr>
            <w:tcW w:w="1066" w:type="dxa"/>
          </w:tcPr>
          <w:p w14:paraId="07D8E79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E" w14:textId="77777777" w:rsidR="00C53C29" w:rsidRPr="009C4728" w:rsidRDefault="00C53C29" w:rsidP="0021138B">
            <w:pPr>
              <w:pStyle w:val="TAL"/>
              <w:jc w:val="center"/>
              <w:rPr>
                <w:rFonts w:cs="Arial"/>
              </w:rPr>
            </w:pPr>
          </w:p>
        </w:tc>
      </w:tr>
      <w:tr w:rsidR="00C53C29" w:rsidRPr="009C4728" w14:paraId="07D8E7A7" w14:textId="77777777" w:rsidTr="0021138B">
        <w:trPr>
          <w:cantSplit/>
          <w:jc w:val="center"/>
        </w:trPr>
        <w:tc>
          <w:tcPr>
            <w:tcW w:w="1456" w:type="dxa"/>
          </w:tcPr>
          <w:p w14:paraId="07D8E7A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07D8E7A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A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6" w14:textId="77777777" w:rsidR="00C53C29" w:rsidRPr="009C4728" w:rsidRDefault="00C53C29" w:rsidP="0021138B">
            <w:pPr>
              <w:pStyle w:val="TAL"/>
              <w:jc w:val="center"/>
              <w:rPr>
                <w:rFonts w:cs="Arial"/>
              </w:rPr>
            </w:pPr>
          </w:p>
        </w:tc>
      </w:tr>
      <w:tr w:rsidR="00C53C29" w:rsidRPr="009C4728" w14:paraId="07D8E7AF" w14:textId="77777777" w:rsidTr="0021138B">
        <w:trPr>
          <w:cantSplit/>
          <w:jc w:val="center"/>
        </w:trPr>
        <w:tc>
          <w:tcPr>
            <w:tcW w:w="1456" w:type="dxa"/>
          </w:tcPr>
          <w:p w14:paraId="07D8E7A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07D8E7A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07D8E7A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E" w14:textId="77777777" w:rsidR="00C53C29" w:rsidRPr="009C4728" w:rsidRDefault="00C53C29" w:rsidP="0021138B">
            <w:pPr>
              <w:pStyle w:val="TAL"/>
              <w:jc w:val="center"/>
              <w:rPr>
                <w:rFonts w:cs="Arial"/>
              </w:rPr>
            </w:pPr>
          </w:p>
        </w:tc>
      </w:tr>
      <w:tr w:rsidR="00C53C29" w:rsidRPr="009C4728" w14:paraId="07D8E7B7" w14:textId="77777777" w:rsidTr="0021138B">
        <w:trPr>
          <w:cantSplit/>
          <w:jc w:val="center"/>
        </w:trPr>
        <w:tc>
          <w:tcPr>
            <w:tcW w:w="1456" w:type="dxa"/>
          </w:tcPr>
          <w:p w14:paraId="07D8E7B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07D8E7B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B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6" w14:textId="77777777" w:rsidR="00C53C29" w:rsidRPr="009C4728" w:rsidRDefault="00C53C29" w:rsidP="0021138B">
            <w:pPr>
              <w:pStyle w:val="TAL"/>
              <w:jc w:val="center"/>
              <w:rPr>
                <w:rFonts w:cs="Arial"/>
              </w:rPr>
            </w:pPr>
          </w:p>
        </w:tc>
      </w:tr>
      <w:tr w:rsidR="00C53C29" w:rsidRPr="009C4728" w14:paraId="07D8E7BF" w14:textId="77777777" w:rsidTr="0021138B">
        <w:trPr>
          <w:cantSplit/>
          <w:jc w:val="center"/>
        </w:trPr>
        <w:tc>
          <w:tcPr>
            <w:tcW w:w="1456" w:type="dxa"/>
          </w:tcPr>
          <w:p w14:paraId="07D8E7B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07D8E7B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07D8E7B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E" w14:textId="77777777" w:rsidR="00C53C29" w:rsidRPr="009C4728" w:rsidRDefault="00C53C29" w:rsidP="0021138B">
            <w:pPr>
              <w:pStyle w:val="TAL"/>
              <w:jc w:val="center"/>
              <w:rPr>
                <w:rFonts w:cs="Arial"/>
              </w:rPr>
            </w:pPr>
          </w:p>
        </w:tc>
      </w:tr>
      <w:tr w:rsidR="00C53C29" w:rsidRPr="009C4728" w14:paraId="07D8E7C7" w14:textId="77777777" w:rsidTr="0021138B">
        <w:trPr>
          <w:cantSplit/>
          <w:jc w:val="center"/>
        </w:trPr>
        <w:tc>
          <w:tcPr>
            <w:tcW w:w="1456" w:type="dxa"/>
          </w:tcPr>
          <w:p w14:paraId="07D8E7C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07D8E7C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07D8E7C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C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C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C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C6" w14:textId="77777777" w:rsidR="00C53C29" w:rsidRPr="009C4728" w:rsidRDefault="00C53C29" w:rsidP="0021138B">
            <w:pPr>
              <w:pStyle w:val="TAL"/>
              <w:jc w:val="center"/>
              <w:rPr>
                <w:rFonts w:cs="Arial"/>
              </w:rPr>
            </w:pPr>
          </w:p>
        </w:tc>
      </w:tr>
      <w:tr w:rsidR="00C53C29" w:rsidRPr="009C4728" w14:paraId="07D8E7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7C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7D8E7C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7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7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7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7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7CE" w14:textId="77777777" w:rsidR="00C53C29" w:rsidRPr="009C4728" w:rsidRDefault="00C53C29" w:rsidP="0021138B">
            <w:pPr>
              <w:pStyle w:val="TAL"/>
              <w:jc w:val="center"/>
              <w:rPr>
                <w:rFonts w:cs="Arial"/>
              </w:rPr>
            </w:pPr>
          </w:p>
        </w:tc>
      </w:tr>
      <w:tr w:rsidR="00C53C29" w:rsidRPr="009C4728" w14:paraId="07D8E7D7" w14:textId="77777777" w:rsidTr="0021138B">
        <w:trPr>
          <w:cantSplit/>
          <w:jc w:val="center"/>
        </w:trPr>
        <w:tc>
          <w:tcPr>
            <w:tcW w:w="1456" w:type="dxa"/>
          </w:tcPr>
          <w:p w14:paraId="07D8E7D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07D8E7D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07D8E7D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6" w14:textId="77777777" w:rsidR="00C53C29" w:rsidRPr="009C4728" w:rsidRDefault="00C53C29" w:rsidP="0021138B">
            <w:pPr>
              <w:pStyle w:val="TAL"/>
              <w:jc w:val="center"/>
              <w:rPr>
                <w:rFonts w:cs="Arial"/>
              </w:rPr>
            </w:pPr>
          </w:p>
        </w:tc>
      </w:tr>
      <w:tr w:rsidR="00C53C29" w:rsidRPr="009C4728" w14:paraId="07D8E7DF" w14:textId="77777777" w:rsidTr="0021138B">
        <w:trPr>
          <w:cantSplit/>
          <w:jc w:val="center"/>
        </w:trPr>
        <w:tc>
          <w:tcPr>
            <w:tcW w:w="1456" w:type="dxa"/>
          </w:tcPr>
          <w:p w14:paraId="07D8E7D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07D8E7D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07D8E7D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E" w14:textId="77777777" w:rsidR="00C53C29" w:rsidRPr="009C4728" w:rsidRDefault="00C53C29" w:rsidP="0021138B">
            <w:pPr>
              <w:pStyle w:val="TAL"/>
              <w:jc w:val="center"/>
              <w:rPr>
                <w:rFonts w:cs="Arial"/>
              </w:rPr>
            </w:pPr>
          </w:p>
        </w:tc>
      </w:tr>
      <w:tr w:rsidR="00C53C29" w:rsidRPr="009C4728" w14:paraId="07D8E7E7" w14:textId="77777777" w:rsidTr="0021138B">
        <w:trPr>
          <w:cantSplit/>
          <w:jc w:val="center"/>
        </w:trPr>
        <w:tc>
          <w:tcPr>
            <w:tcW w:w="1456" w:type="dxa"/>
          </w:tcPr>
          <w:p w14:paraId="07D8E7E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07D8E7E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07D8E7E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07D8E7F0" w14:textId="77777777" w:rsidTr="0021138B">
        <w:trPr>
          <w:cantSplit/>
          <w:jc w:val="center"/>
        </w:trPr>
        <w:tc>
          <w:tcPr>
            <w:tcW w:w="1456" w:type="dxa"/>
          </w:tcPr>
          <w:p w14:paraId="07D8E7E8" w14:textId="77777777" w:rsidR="00C53C29" w:rsidRPr="009C4728" w:rsidRDefault="00C53C29" w:rsidP="0021138B">
            <w:pPr>
              <w:pStyle w:val="TAL"/>
              <w:jc w:val="center"/>
              <w:rPr>
                <w:rFonts w:cs="Arial"/>
              </w:rPr>
            </w:pPr>
            <w:r w:rsidRPr="009C4728">
              <w:rPr>
                <w:rFonts w:cs="Arial"/>
              </w:rPr>
              <w:t>UTRA FDD Band XII or</w:t>
            </w:r>
          </w:p>
          <w:p w14:paraId="07D8E7E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07D8E7E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07D8E7EB"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C"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D"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E"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F" w14:textId="77777777" w:rsidR="00C53C29" w:rsidRPr="009C4728" w:rsidRDefault="00C53C29" w:rsidP="0021138B">
            <w:pPr>
              <w:pStyle w:val="TAL"/>
              <w:jc w:val="center"/>
              <w:rPr>
                <w:rFonts w:cs="Arial"/>
              </w:rPr>
            </w:pPr>
          </w:p>
        </w:tc>
      </w:tr>
      <w:tr w:rsidR="00C53C29" w:rsidRPr="009C4728" w14:paraId="07D8E7F9" w14:textId="77777777" w:rsidTr="0021138B">
        <w:trPr>
          <w:cantSplit/>
          <w:jc w:val="center"/>
        </w:trPr>
        <w:tc>
          <w:tcPr>
            <w:tcW w:w="1456" w:type="dxa"/>
          </w:tcPr>
          <w:p w14:paraId="07D8E7F1" w14:textId="77777777" w:rsidR="00C53C29" w:rsidRPr="009C4728" w:rsidRDefault="00C53C29" w:rsidP="0021138B">
            <w:pPr>
              <w:pStyle w:val="TAL"/>
              <w:jc w:val="center"/>
              <w:rPr>
                <w:rFonts w:cs="Arial"/>
                <w:lang w:val="sv-FI"/>
              </w:rPr>
            </w:pPr>
            <w:r w:rsidRPr="009C4728">
              <w:rPr>
                <w:rFonts w:cs="Arial"/>
                <w:lang w:val="sv-FI"/>
              </w:rPr>
              <w:t>UTRA FDD Band XIII or</w:t>
            </w:r>
          </w:p>
          <w:p w14:paraId="07D8E7F2" w14:textId="77777777" w:rsidR="00C53C29" w:rsidRPr="009C4728" w:rsidRDefault="00C53C29" w:rsidP="0021138B">
            <w:pPr>
              <w:pStyle w:val="TAL"/>
              <w:jc w:val="center"/>
              <w:rPr>
                <w:rFonts w:cs="Arial"/>
                <w:lang w:val="sv-FI"/>
              </w:rPr>
            </w:pPr>
            <w:r w:rsidRPr="009C4728">
              <w:rPr>
                <w:rFonts w:cs="Arial"/>
                <w:lang w:val="sv-FI"/>
              </w:rPr>
              <w:t>E-UTRA Band 13</w:t>
            </w:r>
            <w:r w:rsidR="0043559F">
              <w:rPr>
                <w:rFonts w:cs="Arial"/>
                <w:lang w:val="sv-FI"/>
              </w:rPr>
              <w:t xml:space="preserve"> or NR Band n13</w:t>
            </w:r>
          </w:p>
        </w:tc>
        <w:tc>
          <w:tcPr>
            <w:tcW w:w="1749" w:type="dxa"/>
          </w:tcPr>
          <w:p w14:paraId="07D8E7F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07D8E7F4"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5"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6" w14:textId="77777777" w:rsidR="00C53C29" w:rsidRPr="009C4728" w:rsidRDefault="00C53C29" w:rsidP="0021138B">
            <w:pPr>
              <w:pStyle w:val="TAL"/>
              <w:jc w:val="center"/>
              <w:rPr>
                <w:rFonts w:cs="Arial"/>
              </w:rPr>
            </w:pPr>
            <w:r w:rsidRPr="009C4728">
              <w:rPr>
                <w:rFonts w:cs="Arial"/>
              </w:rPr>
              <w:t>-88 dBm</w:t>
            </w:r>
          </w:p>
        </w:tc>
        <w:tc>
          <w:tcPr>
            <w:tcW w:w="1417" w:type="dxa"/>
          </w:tcPr>
          <w:p w14:paraId="07D8E7F7"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F8" w14:textId="77777777" w:rsidR="00C53C29" w:rsidRPr="009C4728" w:rsidRDefault="00C53C29" w:rsidP="0021138B">
            <w:pPr>
              <w:pStyle w:val="TAL"/>
              <w:jc w:val="center"/>
              <w:rPr>
                <w:rFonts w:cs="Arial"/>
              </w:rPr>
            </w:pPr>
          </w:p>
        </w:tc>
      </w:tr>
      <w:tr w:rsidR="00C53C29" w:rsidRPr="009C4728" w14:paraId="07D8E802" w14:textId="77777777" w:rsidTr="0021138B">
        <w:trPr>
          <w:cantSplit/>
          <w:jc w:val="center"/>
        </w:trPr>
        <w:tc>
          <w:tcPr>
            <w:tcW w:w="1456" w:type="dxa"/>
          </w:tcPr>
          <w:p w14:paraId="07D8E7FA" w14:textId="77777777" w:rsidR="00C53C29" w:rsidRPr="009C4728" w:rsidRDefault="00C53C29" w:rsidP="0021138B">
            <w:pPr>
              <w:pStyle w:val="TAL"/>
              <w:jc w:val="center"/>
              <w:rPr>
                <w:rFonts w:cs="Arial"/>
              </w:rPr>
            </w:pPr>
            <w:r w:rsidRPr="009C4728">
              <w:rPr>
                <w:rFonts w:cs="Arial"/>
              </w:rPr>
              <w:t>UTRA FDD Band XIV or</w:t>
            </w:r>
          </w:p>
          <w:p w14:paraId="07D8E7F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07D8E7F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07D8E7FD"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E"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F" w14:textId="77777777" w:rsidR="00C53C29" w:rsidRPr="009C4728" w:rsidRDefault="00C53C29" w:rsidP="0021138B">
            <w:pPr>
              <w:pStyle w:val="TAL"/>
              <w:jc w:val="center"/>
              <w:rPr>
                <w:rFonts w:cs="Arial"/>
              </w:rPr>
            </w:pPr>
            <w:r w:rsidRPr="009C4728">
              <w:rPr>
                <w:rFonts w:cs="Arial"/>
              </w:rPr>
              <w:t>-88 dBm</w:t>
            </w:r>
          </w:p>
        </w:tc>
        <w:tc>
          <w:tcPr>
            <w:tcW w:w="1417" w:type="dxa"/>
          </w:tcPr>
          <w:p w14:paraId="07D8E800" w14:textId="77777777" w:rsidR="00C53C29" w:rsidRPr="009C4728" w:rsidRDefault="00C53C29" w:rsidP="0021138B">
            <w:pPr>
              <w:pStyle w:val="TAL"/>
              <w:jc w:val="center"/>
              <w:rPr>
                <w:rFonts w:cs="Arial"/>
              </w:rPr>
            </w:pPr>
            <w:r w:rsidRPr="009C4728">
              <w:rPr>
                <w:rFonts w:cs="Arial"/>
              </w:rPr>
              <w:t>100 kHz</w:t>
            </w:r>
          </w:p>
        </w:tc>
        <w:tc>
          <w:tcPr>
            <w:tcW w:w="1701" w:type="dxa"/>
          </w:tcPr>
          <w:p w14:paraId="07D8E801" w14:textId="77777777" w:rsidR="00C53C29" w:rsidRPr="009C4728" w:rsidRDefault="00C53C29" w:rsidP="0021138B">
            <w:pPr>
              <w:pStyle w:val="TAL"/>
              <w:jc w:val="center"/>
              <w:rPr>
                <w:rFonts w:cs="Arial"/>
              </w:rPr>
            </w:pPr>
          </w:p>
        </w:tc>
      </w:tr>
      <w:tr w:rsidR="00C53C29" w:rsidRPr="009C4728" w14:paraId="07D8E80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07D8E80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D8E80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0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09" w14:textId="77777777" w:rsidR="00C53C29" w:rsidRPr="009C4728" w:rsidRDefault="00C53C29" w:rsidP="0021138B">
            <w:pPr>
              <w:pStyle w:val="TAL"/>
              <w:jc w:val="center"/>
              <w:rPr>
                <w:rFonts w:cs="Arial"/>
              </w:rPr>
            </w:pPr>
          </w:p>
        </w:tc>
      </w:tr>
      <w:tr w:rsidR="00C53C29" w:rsidRPr="009C4728" w14:paraId="07D8E81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B" w14:textId="77777777"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07D8E80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07D8E80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1" w14:textId="77777777" w:rsidR="00C53C29" w:rsidRPr="009C4728" w:rsidRDefault="00C53C29" w:rsidP="0021138B">
            <w:pPr>
              <w:pStyle w:val="TAL"/>
              <w:jc w:val="center"/>
              <w:rPr>
                <w:rFonts w:cs="Arial"/>
              </w:rPr>
            </w:pPr>
          </w:p>
        </w:tc>
      </w:tr>
      <w:tr w:rsidR="00C53C29" w:rsidRPr="009C4728" w14:paraId="07D8E81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3" w14:textId="77777777" w:rsidR="00C53C29" w:rsidRPr="009C4728" w:rsidRDefault="00C53C29" w:rsidP="0021138B">
            <w:pPr>
              <w:pStyle w:val="TAL"/>
              <w:jc w:val="center"/>
              <w:rPr>
                <w:rFonts w:cs="Arial"/>
              </w:rPr>
            </w:pPr>
            <w:r w:rsidRPr="009C4728">
              <w:rPr>
                <w:rFonts w:cs="Arial"/>
              </w:rPr>
              <w:t>UTRA FDD Band XX or</w:t>
            </w:r>
          </w:p>
          <w:p w14:paraId="07D8E81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7D8E81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81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1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A" w14:textId="77777777" w:rsidR="00C53C29" w:rsidRPr="009C4728" w:rsidRDefault="00C53C29" w:rsidP="0021138B">
            <w:pPr>
              <w:pStyle w:val="TAL"/>
              <w:jc w:val="center"/>
              <w:rPr>
                <w:rFonts w:cs="Arial"/>
              </w:rPr>
            </w:pPr>
          </w:p>
        </w:tc>
      </w:tr>
      <w:tr w:rsidR="00C53C29" w:rsidRPr="009C4728" w14:paraId="07D8E82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7D8E81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7D8E81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07D8E82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7D8E82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07D8E82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07D8E83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4" w14:textId="0F6702DA" w:rsidR="00C53C29" w:rsidRPr="009C4728" w:rsidRDefault="00C53C29" w:rsidP="0021138B">
            <w:pPr>
              <w:pStyle w:val="TAL"/>
              <w:jc w:val="center"/>
              <w:rPr>
                <w:rFonts w:cs="Arial"/>
              </w:rPr>
            </w:pPr>
            <w:r w:rsidRPr="009C4728">
              <w:rPr>
                <w:rFonts w:cs="Arial"/>
              </w:rPr>
              <w:t>E-UTRA Band 24</w:t>
            </w:r>
            <w:r w:rsidR="00744C35">
              <w:rPr>
                <w:rFonts w:cs="Arial"/>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7D8E83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7D8E83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3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A" w14:textId="77777777" w:rsidR="00C53C29" w:rsidRPr="009C4728" w:rsidRDefault="00C53C29" w:rsidP="0021138B">
            <w:pPr>
              <w:pStyle w:val="TAL"/>
              <w:jc w:val="center"/>
              <w:rPr>
                <w:rFonts w:cs="Arial"/>
              </w:rPr>
            </w:pPr>
          </w:p>
        </w:tc>
      </w:tr>
      <w:tr w:rsidR="00C53C29" w:rsidRPr="009C4728" w14:paraId="07D8E84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7D8E83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7D8E83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3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3" w14:textId="77777777" w:rsidR="00C53C29" w:rsidRPr="009C4728" w:rsidRDefault="00C53C29" w:rsidP="0021138B">
            <w:pPr>
              <w:pStyle w:val="TAL"/>
              <w:jc w:val="center"/>
              <w:rPr>
                <w:rFonts w:cs="Arial"/>
              </w:rPr>
            </w:pPr>
          </w:p>
        </w:tc>
      </w:tr>
      <w:tr w:rsidR="00C53C29" w:rsidRPr="009C4728" w14:paraId="07D8E84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7D8E846" w14:textId="77777777" w:rsidR="00C53C29" w:rsidRPr="009C4728" w:rsidRDefault="00C53C29" w:rsidP="0021138B">
            <w:pPr>
              <w:pStyle w:val="TAL"/>
              <w:jc w:val="center"/>
              <w:rPr>
                <w:rFonts w:cs="Arial"/>
                <w:lang w:eastAsia="zh-CN"/>
              </w:rPr>
            </w:pPr>
            <w:r w:rsidRPr="009C4728">
              <w:rPr>
                <w:rFonts w:cs="Arial"/>
              </w:rPr>
              <w:t>814 - 849 MHz</w:t>
            </w:r>
          </w:p>
          <w:p w14:paraId="07D8E84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4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C" w14:textId="77777777" w:rsidR="00C53C29" w:rsidRPr="009C4728" w:rsidRDefault="00C53C29" w:rsidP="0021138B">
            <w:pPr>
              <w:pStyle w:val="TAL"/>
              <w:jc w:val="center"/>
              <w:rPr>
                <w:rFonts w:cs="Arial"/>
              </w:rPr>
            </w:pPr>
          </w:p>
        </w:tc>
      </w:tr>
      <w:tr w:rsidR="00C53C29" w:rsidRPr="009C4728" w14:paraId="07D8E85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07D8E84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7D8E85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4" w14:textId="77777777" w:rsidR="00C53C29" w:rsidRPr="009C4728" w:rsidRDefault="00C53C29" w:rsidP="0021138B">
            <w:pPr>
              <w:pStyle w:val="TAL"/>
              <w:jc w:val="center"/>
              <w:rPr>
                <w:rFonts w:cs="Arial"/>
              </w:rPr>
            </w:pPr>
          </w:p>
        </w:tc>
      </w:tr>
      <w:tr w:rsidR="00C53C29" w:rsidRPr="009C4728" w14:paraId="07D8E85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7D8E85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85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07D8E86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7D8E85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07D8E86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07D8E86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07D8E86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7D8E86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C" w14:textId="77777777" w:rsidR="00C53C29" w:rsidRPr="009C4728" w:rsidRDefault="00C53C29" w:rsidP="0021138B">
            <w:pPr>
              <w:pStyle w:val="TAL"/>
              <w:jc w:val="center"/>
              <w:rPr>
                <w:rFonts w:cs="Arial"/>
              </w:rPr>
            </w:pPr>
          </w:p>
        </w:tc>
      </w:tr>
      <w:tr w:rsidR="00C53C29" w:rsidRPr="009C4728" w14:paraId="07D8E8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07D8E86F" w14:textId="77777777" w:rsidR="00C53C29" w:rsidRPr="009C4728" w:rsidRDefault="00C53C29" w:rsidP="0021138B">
            <w:pPr>
              <w:pStyle w:val="TAL"/>
              <w:jc w:val="center"/>
              <w:rPr>
                <w:rFonts w:cs="Arial"/>
                <w:lang w:eastAsia="zh-CN"/>
              </w:rPr>
            </w:pPr>
            <w:r w:rsidRPr="009C4728">
              <w:rPr>
                <w:rFonts w:cs="Arial"/>
              </w:rPr>
              <w:t>1900 - 1920 MHz</w:t>
            </w:r>
          </w:p>
          <w:p w14:paraId="07D8E87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7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07D8E8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07D8E87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87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07D8E8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07D8E880" w14:textId="77777777" w:rsidR="00C53C29" w:rsidRPr="009C4728" w:rsidRDefault="00C53C29" w:rsidP="0021138B">
            <w:pPr>
              <w:pStyle w:val="TAL"/>
              <w:jc w:val="center"/>
              <w:rPr>
                <w:rFonts w:cs="Arial"/>
                <w:lang w:eastAsia="zh-CN"/>
              </w:rPr>
            </w:pPr>
            <w:r w:rsidRPr="009C4728">
              <w:rPr>
                <w:rFonts w:cs="Arial"/>
              </w:rPr>
              <w:t>1850 – 1910 MHz</w:t>
            </w:r>
          </w:p>
          <w:p w14:paraId="07D8E88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8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07D8E8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8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07D8E88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7D8E88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07D8E8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0" w14:textId="77777777"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07D8E89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07D8E89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8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8" w14:textId="77777777" w:rsidR="00C53C29" w:rsidRPr="009C4728" w:rsidRDefault="00C53C29" w:rsidP="0021138B">
            <w:pPr>
              <w:pStyle w:val="TAL"/>
              <w:jc w:val="center"/>
              <w:rPr>
                <w:rFonts w:cs="Arial"/>
              </w:rPr>
            </w:pPr>
            <w:r w:rsidRPr="009C4728">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07D8E89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7D8E89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07D8E8A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D8E8A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8A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07D8E8A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7D8E8A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7D8E8A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07D8E8B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7D8E8B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7D8E8B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B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8B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7D8E8B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8B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B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8C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7D8E8C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7D8E8C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C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C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C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8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7D8E8C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7D8E8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C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07D8E8D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D8E8D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07D8E8D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7D8E8D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8D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7D8E8D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7D8E8D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D8E8D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E" w14:textId="2221CC1E" w:rsidR="00C53C29" w:rsidRPr="009C4728" w:rsidRDefault="00C53C29" w:rsidP="0021138B">
            <w:pPr>
              <w:keepNext/>
              <w:keepLines/>
              <w:spacing w:after="0"/>
              <w:jc w:val="center"/>
              <w:rPr>
                <w:rFonts w:ascii="Arial" w:hAnsi="Arial" w:cs="Arial"/>
                <w:sz w:val="18"/>
                <w:szCs w:val="18"/>
              </w:rPr>
            </w:pPr>
          </w:p>
        </w:tc>
      </w:tr>
      <w:tr w:rsidR="00C53C29" w:rsidRPr="009C4728" w14:paraId="07D8E8E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7D8E8E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E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E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E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D8E8E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F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7D8E8F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07D8E8F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F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F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07D8E8F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7D8E8F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7D8E8F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07D8E90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7D8E90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0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90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07D8E90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0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91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0" w14:textId="77777777" w:rsidR="00C53C29" w:rsidRPr="009C4728" w:rsidRDefault="00C53C29" w:rsidP="0021138B">
            <w:pPr>
              <w:pStyle w:val="TAL"/>
              <w:jc w:val="center"/>
              <w:rPr>
                <w:rFonts w:cs="Arial"/>
              </w:rPr>
            </w:pPr>
            <w:r w:rsidRPr="009C4728">
              <w:rPr>
                <w:rFonts w:cs="v5.0.0"/>
                <w:lang w:eastAsia="ja-JP"/>
              </w:rPr>
              <w:lastRenderedPageBreak/>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7D8E91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91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17" w14:textId="77777777" w:rsidR="00C53C29" w:rsidRPr="009C4728" w:rsidRDefault="00C53C29" w:rsidP="0021138B">
            <w:pPr>
              <w:pStyle w:val="TAL"/>
              <w:jc w:val="center"/>
              <w:rPr>
                <w:rFonts w:cs="Arial"/>
              </w:rPr>
            </w:pPr>
          </w:p>
        </w:tc>
      </w:tr>
      <w:tr w:rsidR="00C53C29" w:rsidRPr="009C4728" w14:paraId="07D8E92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7D8E91A" w14:textId="77777777" w:rsidR="00C53C29" w:rsidRPr="009C4728" w:rsidRDefault="00C53C29" w:rsidP="0021138B">
            <w:pPr>
              <w:pStyle w:val="TAL"/>
              <w:jc w:val="center"/>
              <w:rPr>
                <w:rFonts w:cs="Arial"/>
                <w:lang w:eastAsia="zh-CN"/>
              </w:rPr>
            </w:pPr>
            <w:r w:rsidRPr="009C4728">
              <w:rPr>
                <w:rFonts w:cs="Arial"/>
              </w:rPr>
              <w:t>1710 – 1780 MHz</w:t>
            </w:r>
          </w:p>
          <w:p w14:paraId="07D8E91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0" w14:textId="77777777" w:rsidR="00C53C29" w:rsidRPr="009C4728" w:rsidRDefault="00C53C29" w:rsidP="0021138B">
            <w:pPr>
              <w:pStyle w:val="TAL"/>
              <w:jc w:val="center"/>
              <w:rPr>
                <w:rFonts w:cs="Arial"/>
              </w:rPr>
            </w:pPr>
          </w:p>
        </w:tc>
      </w:tr>
      <w:tr w:rsidR="00C53C29" w:rsidRPr="009C4728" w14:paraId="07D8E92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7D8E923" w14:textId="77777777" w:rsidR="00C53C29" w:rsidRPr="009C4728" w:rsidRDefault="00C53C29" w:rsidP="0021138B">
            <w:pPr>
              <w:pStyle w:val="TAC"/>
              <w:rPr>
                <w:rFonts w:cs="Arial"/>
                <w:lang w:eastAsia="zh-CN"/>
              </w:rPr>
            </w:pPr>
            <w:r w:rsidRPr="009C4728">
              <w:rPr>
                <w:rFonts w:cs="Arial"/>
              </w:rPr>
              <w:t>698 – 728 MHz</w:t>
            </w:r>
          </w:p>
          <w:p w14:paraId="07D8E92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2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2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9" w14:textId="77777777" w:rsidR="00C53C29" w:rsidRPr="009C4728" w:rsidRDefault="00C53C29" w:rsidP="0021138B">
            <w:pPr>
              <w:pStyle w:val="TAC"/>
              <w:rPr>
                <w:rFonts w:cs="Arial"/>
              </w:rPr>
            </w:pPr>
          </w:p>
        </w:tc>
      </w:tr>
      <w:tr w:rsidR="00C53C29" w:rsidRPr="009C4728" w14:paraId="07D8E9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7D8E92C" w14:textId="77777777" w:rsidR="00C53C29" w:rsidRPr="009C4728" w:rsidRDefault="00C53C29" w:rsidP="0021138B">
            <w:pPr>
              <w:pStyle w:val="TAC"/>
              <w:rPr>
                <w:rFonts w:cs="Arial"/>
                <w:lang w:eastAsia="zh-CN"/>
              </w:rPr>
            </w:pPr>
            <w:r w:rsidRPr="009C4728">
              <w:rPr>
                <w:rFonts w:cs="Arial"/>
              </w:rPr>
              <w:t>1695 – 1710 MHz</w:t>
            </w:r>
          </w:p>
          <w:p w14:paraId="07D8E92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2" w14:textId="77777777" w:rsidR="00C53C29" w:rsidRPr="009C4728" w:rsidRDefault="00C53C29" w:rsidP="0021138B">
            <w:pPr>
              <w:pStyle w:val="TAC"/>
              <w:rPr>
                <w:rFonts w:cs="Arial"/>
              </w:rPr>
            </w:pPr>
          </w:p>
        </w:tc>
      </w:tr>
      <w:tr w:rsidR="00C53C29" w:rsidRPr="009C4728" w14:paraId="07D8E93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D8E935" w14:textId="77777777" w:rsidR="00C53C29" w:rsidRPr="009C4728" w:rsidRDefault="00C53C29" w:rsidP="0021138B">
            <w:pPr>
              <w:pStyle w:val="TAC"/>
              <w:rPr>
                <w:rFonts w:cs="Arial"/>
                <w:lang w:eastAsia="zh-CN"/>
              </w:rPr>
            </w:pPr>
            <w:r w:rsidRPr="009C4728">
              <w:rPr>
                <w:rFonts w:cs="Arial"/>
              </w:rPr>
              <w:t>663 – 698 MHz</w:t>
            </w:r>
          </w:p>
          <w:p w14:paraId="07D8E93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3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3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B" w14:textId="77777777" w:rsidR="00C53C29" w:rsidRPr="009C4728" w:rsidRDefault="00C53C29" w:rsidP="0021138B">
            <w:pPr>
              <w:pStyle w:val="TAC"/>
              <w:rPr>
                <w:rFonts w:cs="Arial"/>
              </w:rPr>
            </w:pPr>
          </w:p>
        </w:tc>
      </w:tr>
      <w:tr w:rsidR="00C53C29" w:rsidRPr="009C4728" w14:paraId="07D8E94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07D8E93E" w14:textId="77777777" w:rsidR="00C53C29" w:rsidRPr="009C4728" w:rsidRDefault="00C53C29" w:rsidP="0021138B">
            <w:pPr>
              <w:pStyle w:val="TAC"/>
              <w:rPr>
                <w:rFonts w:cs="Arial"/>
                <w:lang w:eastAsia="zh-CN"/>
              </w:rPr>
            </w:pPr>
            <w:r w:rsidRPr="009C4728">
              <w:rPr>
                <w:rFonts w:cs="Arial"/>
              </w:rPr>
              <w:t>451 – 456 MHz</w:t>
            </w:r>
          </w:p>
          <w:p w14:paraId="07D8E93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4" w14:textId="77777777" w:rsidR="00C53C29" w:rsidRPr="009C4728" w:rsidRDefault="00C53C29" w:rsidP="0021138B">
            <w:pPr>
              <w:pStyle w:val="TAC"/>
              <w:rPr>
                <w:rFonts w:cs="Arial"/>
              </w:rPr>
            </w:pPr>
          </w:p>
        </w:tc>
      </w:tr>
      <w:tr w:rsidR="00C53C29" w:rsidRPr="009C4728" w14:paraId="07D8E9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7D8E94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7D8E94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D" w14:textId="77777777" w:rsidR="00C53C29" w:rsidRPr="009C4728" w:rsidRDefault="00C53C29" w:rsidP="0021138B">
            <w:pPr>
              <w:pStyle w:val="TAC"/>
              <w:rPr>
                <w:rFonts w:cs="Arial"/>
              </w:rPr>
            </w:pPr>
          </w:p>
        </w:tc>
      </w:tr>
      <w:tr w:rsidR="00C53C29" w:rsidRPr="009C4728" w14:paraId="07D8E9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7D8E95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7D8E9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5" w14:textId="77777777" w:rsidR="00C53C29" w:rsidRPr="009C4728" w:rsidRDefault="00C53C29" w:rsidP="0021138B">
            <w:pPr>
              <w:pStyle w:val="TAC"/>
              <w:rPr>
                <w:rFonts w:cs="Arial"/>
              </w:rPr>
            </w:pPr>
            <w:r w:rsidRPr="009C4728">
              <w:rPr>
                <w:rFonts w:cs="Arial"/>
              </w:rPr>
              <w:t>This is not applicable to BS operating in Band 50, 51</w:t>
            </w:r>
          </w:p>
        </w:tc>
      </w:tr>
      <w:tr w:rsidR="008F48F8" w:rsidRPr="009C4728" w14:paraId="07D8E9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7" w14:textId="77777777" w:rsidR="008F48F8" w:rsidRPr="009C4728" w:rsidRDefault="008F48F8" w:rsidP="008F48F8">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7D8E958" w14:textId="11CE3D2F" w:rsidR="008F48F8" w:rsidRPr="009C4728" w:rsidRDefault="008F48F8" w:rsidP="008F48F8">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07D8E959"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A"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B"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C"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D" w14:textId="77777777" w:rsidR="008F48F8" w:rsidRPr="009C4728" w:rsidRDefault="008F48F8" w:rsidP="008F48F8">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8F48F8" w:rsidRPr="009C4728" w14:paraId="07D8E9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F" w14:textId="77777777" w:rsidR="008F48F8" w:rsidRPr="009C4728" w:rsidRDefault="008F48F8" w:rsidP="008F48F8">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7D8E960" w14:textId="300DEBBF" w:rsidR="008F48F8" w:rsidRPr="009C4728" w:rsidRDefault="008F48F8" w:rsidP="008F48F8">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07D8E961"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2"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3"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4"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5" w14:textId="77777777" w:rsidR="008F48F8" w:rsidRPr="009C4728" w:rsidRDefault="008F48F8" w:rsidP="008F48F8">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8F48F8" w:rsidRPr="009C4728" w14:paraId="3878ACA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703B554" w14:textId="2A0FAF6E" w:rsidR="008F48F8" w:rsidRPr="009C4728" w:rsidRDefault="008F48F8" w:rsidP="008F48F8">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45022F8" w14:textId="36C9D4A5" w:rsidR="008F48F8" w:rsidRPr="009C4728" w:rsidRDefault="008F48F8" w:rsidP="008F48F8">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315A5A90" w14:textId="77EF94EE" w:rsidR="008F48F8" w:rsidRPr="009C4728" w:rsidRDefault="008F48F8" w:rsidP="008F48F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511150" w14:textId="3D316A3E" w:rsidR="008F48F8" w:rsidRPr="009C4728" w:rsidRDefault="008F48F8" w:rsidP="008F48F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122373" w14:textId="2BC5A910" w:rsidR="008F48F8" w:rsidRPr="009C4728" w:rsidRDefault="008F48F8" w:rsidP="008F48F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E6B024" w14:textId="58F38ACD" w:rsidR="008F48F8" w:rsidRPr="009C4728" w:rsidRDefault="008F48F8" w:rsidP="008F48F8">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A004C37" w14:textId="77777777" w:rsidR="008F48F8" w:rsidRPr="009C4728" w:rsidRDefault="008F48F8" w:rsidP="008F48F8">
            <w:pPr>
              <w:pStyle w:val="TAC"/>
              <w:rPr>
                <w:rFonts w:cs="Arial"/>
              </w:rPr>
            </w:pPr>
          </w:p>
        </w:tc>
      </w:tr>
      <w:tr w:rsidR="00C53C29" w:rsidRPr="009C4728" w14:paraId="07D8E9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7D8E96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7D8E9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D" w14:textId="77777777" w:rsidR="00C53C29" w:rsidRPr="009C4728" w:rsidRDefault="00C53C29" w:rsidP="0021138B">
            <w:pPr>
              <w:pStyle w:val="TAC"/>
              <w:rPr>
                <w:rFonts w:cs="Arial"/>
              </w:rPr>
            </w:pPr>
          </w:p>
        </w:tc>
      </w:tr>
      <w:tr w:rsidR="00C53C29" w:rsidRPr="009C4728" w14:paraId="07D8E9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07D8E97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7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5" w14:textId="77777777" w:rsidR="00C53C29" w:rsidRPr="009C4728" w:rsidRDefault="00C53C29" w:rsidP="0021138B">
            <w:pPr>
              <w:pStyle w:val="TAC"/>
              <w:rPr>
                <w:rFonts w:cs="Arial"/>
              </w:rPr>
            </w:pPr>
          </w:p>
        </w:tc>
      </w:tr>
      <w:tr w:rsidR="00C53C29" w:rsidRPr="009C4728" w14:paraId="07D8E9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07D8E97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7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D" w14:textId="77777777" w:rsidR="00C53C29" w:rsidRPr="009C4728" w:rsidRDefault="00C53C29" w:rsidP="0021138B">
            <w:pPr>
              <w:pStyle w:val="TAC"/>
              <w:rPr>
                <w:rFonts w:cs="Arial"/>
              </w:rPr>
            </w:pPr>
          </w:p>
        </w:tc>
      </w:tr>
      <w:tr w:rsidR="00C53C29" w:rsidRPr="009C4728" w14:paraId="07D8E98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07D8E98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98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07D8E98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07D8E98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07D8E98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D" w14:textId="77777777" w:rsidR="00C53C29" w:rsidRPr="009C4728" w:rsidRDefault="00C53C29" w:rsidP="0021138B">
            <w:pPr>
              <w:pStyle w:val="TAC"/>
              <w:rPr>
                <w:rFonts w:cs="Arial"/>
              </w:rPr>
            </w:pPr>
          </w:p>
        </w:tc>
      </w:tr>
      <w:tr w:rsidR="00C53C29" w:rsidRPr="009C4728" w14:paraId="07D8E99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F" w14:textId="1EEBC3E7" w:rsidR="00C53C29" w:rsidRPr="009C4728" w:rsidRDefault="00ED5AC9" w:rsidP="0021138B">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7D8E99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7D8E99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5" w14:textId="77777777" w:rsidR="00C53C29" w:rsidRPr="009C4728" w:rsidRDefault="00C53C29" w:rsidP="0021138B">
            <w:pPr>
              <w:pStyle w:val="TAC"/>
              <w:rPr>
                <w:rFonts w:cs="Arial"/>
              </w:rPr>
            </w:pPr>
          </w:p>
        </w:tc>
      </w:tr>
      <w:tr w:rsidR="00C53C29" w:rsidRPr="009C4728" w14:paraId="07D8E99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7D8E99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7D8E99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D" w14:textId="77777777" w:rsidR="00C53C29" w:rsidRPr="009C4728" w:rsidRDefault="00C53C29" w:rsidP="0021138B">
            <w:pPr>
              <w:pStyle w:val="TAC"/>
              <w:rPr>
                <w:rFonts w:cs="Arial"/>
              </w:rPr>
            </w:pPr>
          </w:p>
        </w:tc>
      </w:tr>
      <w:tr w:rsidR="00C53C29" w:rsidRPr="009C4728" w14:paraId="07D8E9A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7D8E9A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5" w14:textId="77777777" w:rsidR="00C53C29" w:rsidRPr="009C4728" w:rsidRDefault="00C53C29" w:rsidP="0021138B">
            <w:pPr>
              <w:pStyle w:val="TAC"/>
              <w:rPr>
                <w:rFonts w:cs="Arial"/>
              </w:rPr>
            </w:pPr>
          </w:p>
        </w:tc>
      </w:tr>
      <w:tr w:rsidR="00C53C29" w:rsidRPr="009C4728" w14:paraId="07D8E9A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07D8E9A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D" w14:textId="77777777" w:rsidR="00C53C29" w:rsidRPr="009C4728" w:rsidRDefault="00C53C29" w:rsidP="0021138B">
            <w:pPr>
              <w:pStyle w:val="TAC"/>
              <w:rPr>
                <w:rFonts w:cs="Arial"/>
              </w:rPr>
            </w:pPr>
          </w:p>
        </w:tc>
      </w:tr>
      <w:tr w:rsidR="00C53C29" w:rsidRPr="009C4728" w14:paraId="07D8E9B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7D8E9B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7D8E9B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B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B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5" w14:textId="77777777" w:rsidR="00C53C29" w:rsidRPr="009C4728" w:rsidRDefault="00C53C29" w:rsidP="0021138B">
            <w:pPr>
              <w:pStyle w:val="TAC"/>
              <w:rPr>
                <w:rFonts w:cs="Arial"/>
              </w:rPr>
            </w:pPr>
          </w:p>
        </w:tc>
      </w:tr>
      <w:tr w:rsidR="00C53C29" w:rsidRPr="009C4728" w14:paraId="07D8E9B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7D8E9B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B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D" w14:textId="77777777" w:rsidR="00C53C29" w:rsidRPr="009C4728" w:rsidRDefault="00C53C29" w:rsidP="0021138B">
            <w:pPr>
              <w:pStyle w:val="TAC"/>
              <w:rPr>
                <w:rFonts w:cs="Arial"/>
              </w:rPr>
            </w:pPr>
          </w:p>
        </w:tc>
      </w:tr>
      <w:tr w:rsidR="00C53C29" w:rsidRPr="009C4728" w14:paraId="07D8E9C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7D8E9C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C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C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C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5" w14:textId="77777777" w:rsidR="00C53C29" w:rsidRPr="009C4728" w:rsidRDefault="00C53C29" w:rsidP="0021138B">
            <w:pPr>
              <w:pStyle w:val="TAC"/>
              <w:rPr>
                <w:rFonts w:cs="Arial"/>
              </w:rPr>
            </w:pPr>
          </w:p>
        </w:tc>
      </w:tr>
      <w:tr w:rsidR="00C53C29" w:rsidRPr="009C4728" w14:paraId="07D8E9C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7D8E9C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C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D" w14:textId="77777777" w:rsidR="00C53C29" w:rsidRPr="009C4728" w:rsidRDefault="00C53C29" w:rsidP="0021138B">
            <w:pPr>
              <w:pStyle w:val="TAC"/>
              <w:rPr>
                <w:rFonts w:cs="Arial"/>
              </w:rPr>
            </w:pPr>
          </w:p>
        </w:tc>
      </w:tr>
      <w:tr w:rsidR="00C53C29" w:rsidRPr="009C4728" w14:paraId="07D8E9D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07D8E9D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D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5" w14:textId="77777777" w:rsidR="00C53C29" w:rsidRPr="009C4728" w:rsidRDefault="00C53C29" w:rsidP="0021138B">
            <w:pPr>
              <w:pStyle w:val="TAC"/>
              <w:rPr>
                <w:rFonts w:cs="Arial"/>
              </w:rPr>
            </w:pPr>
          </w:p>
        </w:tc>
      </w:tr>
      <w:tr w:rsidR="00C53C29" w:rsidRPr="009C4728" w14:paraId="07D8E9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7D8E9D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9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D" w14:textId="77777777" w:rsidR="00C53C29" w:rsidRPr="009C4728" w:rsidRDefault="00C53C29" w:rsidP="0021138B">
            <w:pPr>
              <w:pStyle w:val="TAC"/>
              <w:rPr>
                <w:rFonts w:cs="Arial"/>
              </w:rPr>
            </w:pPr>
          </w:p>
        </w:tc>
      </w:tr>
      <w:tr w:rsidR="00ED62D1" w:rsidRPr="009C4728" w14:paraId="07D8E9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F" w14:textId="77777777" w:rsidR="00ED62D1" w:rsidRDefault="00ED62D1" w:rsidP="00ED62D1">
            <w:pPr>
              <w:pStyle w:val="TAC"/>
              <w:rPr>
                <w:rFonts w:cs="v5.0.0"/>
              </w:rPr>
            </w:pPr>
            <w:r>
              <w:rPr>
                <w:rFonts w:cs="v5.0.0"/>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07D8E9E0" w14:textId="77777777" w:rsidR="00ED62D1" w:rsidRDefault="00ED62D1" w:rsidP="00ED62D1">
            <w:pPr>
              <w:pStyle w:val="TAC"/>
              <w:rPr>
                <w:rFonts w:cs="Arial"/>
              </w:rPr>
            </w:pPr>
            <w:r>
              <w:rPr>
                <w:rFonts w:cs="Arial"/>
              </w:rPr>
              <w:t>5925 - 7125 MHz</w:t>
            </w:r>
          </w:p>
        </w:tc>
        <w:tc>
          <w:tcPr>
            <w:tcW w:w="1066" w:type="dxa"/>
            <w:tcBorders>
              <w:top w:val="single" w:sz="4" w:space="0" w:color="auto"/>
              <w:left w:val="single" w:sz="4" w:space="0" w:color="auto"/>
              <w:bottom w:val="single" w:sz="4" w:space="0" w:color="auto"/>
              <w:right w:val="single" w:sz="4" w:space="0" w:color="auto"/>
            </w:tcBorders>
          </w:tcPr>
          <w:p w14:paraId="07D8E9E1" w14:textId="77777777" w:rsidR="00ED62D1" w:rsidRDefault="00ED62D1" w:rsidP="00ED62D1">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E2" w14:textId="77777777" w:rsidR="00ED62D1" w:rsidRDefault="007C3088" w:rsidP="00ED62D1">
            <w:pPr>
              <w:pStyle w:val="TAC"/>
              <w:rPr>
                <w:rFonts w:cs="Arial"/>
              </w:rPr>
            </w:pPr>
            <w:r>
              <w:rPr>
                <w:rFonts w:cs="Arial"/>
              </w:rPr>
              <w:t>-90dBm</w:t>
            </w:r>
          </w:p>
        </w:tc>
        <w:tc>
          <w:tcPr>
            <w:tcW w:w="1134" w:type="dxa"/>
            <w:tcBorders>
              <w:top w:val="single" w:sz="4" w:space="0" w:color="auto"/>
              <w:left w:val="single" w:sz="4" w:space="0" w:color="auto"/>
              <w:bottom w:val="single" w:sz="4" w:space="0" w:color="auto"/>
              <w:right w:val="single" w:sz="4" w:space="0" w:color="auto"/>
            </w:tcBorders>
          </w:tcPr>
          <w:p w14:paraId="07D8E9E3" w14:textId="77777777" w:rsidR="00ED62D1" w:rsidRDefault="00ED62D1" w:rsidP="00ED62D1">
            <w:pPr>
              <w:pStyle w:val="TAC"/>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07D8E9E4" w14:textId="77777777" w:rsidR="00ED62D1" w:rsidRDefault="00ED62D1" w:rsidP="00ED62D1">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5" w14:textId="737DF870" w:rsidR="00ED62D1" w:rsidRDefault="00ED62D1" w:rsidP="00ED62D1">
            <w:pPr>
              <w:pStyle w:val="TAC"/>
              <w:rPr>
                <w:rFonts w:cs="Arial"/>
              </w:rPr>
            </w:pPr>
          </w:p>
        </w:tc>
      </w:tr>
      <w:tr w:rsidR="003958A8" w:rsidRPr="009C4728" w14:paraId="07D8E9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7" w14:textId="77777777" w:rsidR="003958A8" w:rsidRPr="009C4728" w:rsidRDefault="003958A8" w:rsidP="008F0CF0">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D8E9E8" w14:textId="77777777" w:rsidR="003958A8" w:rsidRPr="009C4728" w:rsidRDefault="003958A8" w:rsidP="008F0CF0">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7D8E9E9" w14:textId="77777777" w:rsidR="003958A8" w:rsidRPr="009C4728" w:rsidRDefault="003958A8" w:rsidP="008F0CF0">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7D8E9EA" w14:textId="77777777" w:rsidR="003958A8" w:rsidRPr="009C4728" w:rsidRDefault="003958A8" w:rsidP="008F0CF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EB" w14:textId="77777777" w:rsidR="003958A8" w:rsidRPr="009C4728" w:rsidRDefault="003958A8" w:rsidP="008F0CF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EC" w14:textId="77777777" w:rsidR="003958A8" w:rsidRPr="009C4728" w:rsidRDefault="003958A8" w:rsidP="008F0CF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D" w14:textId="77777777" w:rsidR="003958A8" w:rsidRDefault="003958A8" w:rsidP="008F0CF0">
            <w:pPr>
              <w:pStyle w:val="TAC"/>
              <w:rPr>
                <w:rFonts w:cs="Arial"/>
                <w:szCs w:val="18"/>
              </w:rPr>
            </w:pPr>
          </w:p>
        </w:tc>
      </w:tr>
      <w:tr w:rsidR="008F0CF0" w:rsidRPr="009C4728" w14:paraId="07D8E9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F" w14:textId="77777777" w:rsidR="008F0CF0" w:rsidRDefault="008F0CF0" w:rsidP="008F0CF0">
            <w:pPr>
              <w:pStyle w:val="TAC"/>
              <w:rPr>
                <w:rFonts w:cs="v5.0.0"/>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07D8E9F0" w14:textId="77777777" w:rsidR="008F0CF0" w:rsidRDefault="008F0CF0" w:rsidP="008F0CF0">
            <w:pPr>
              <w:pStyle w:val="TAC"/>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9F1" w14:textId="77777777" w:rsidR="008F0CF0" w:rsidRDefault="008F0CF0" w:rsidP="008F0CF0">
            <w:pPr>
              <w:pStyle w:val="TAC"/>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F2" w14:textId="77777777" w:rsidR="008F0CF0" w:rsidDel="007C3088" w:rsidRDefault="008F0CF0" w:rsidP="008F0CF0">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F3" w14:textId="77777777" w:rsidR="008F0CF0" w:rsidRDefault="008F0CF0" w:rsidP="008F0CF0">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F4" w14:textId="77777777" w:rsidR="008F0CF0" w:rsidRDefault="008F0CF0" w:rsidP="008F0CF0">
            <w:pPr>
              <w:pStyle w:val="TAC"/>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F5" w14:textId="77777777" w:rsidR="008F0CF0" w:rsidRDefault="008F0CF0" w:rsidP="008F0CF0">
            <w:pPr>
              <w:pStyle w:val="TAC"/>
              <w:rPr>
                <w:rFonts w:cs="Arial"/>
                <w:szCs w:val="18"/>
              </w:rPr>
            </w:pPr>
          </w:p>
        </w:tc>
      </w:tr>
      <w:tr w:rsidR="002966DA" w:rsidRPr="009C4728" w14:paraId="2FB245E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391D65" w14:textId="515F41C3" w:rsidR="002966DA" w:rsidRPr="009C4728" w:rsidRDefault="002966DA" w:rsidP="002966DA">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3296FF4" w14:textId="4E6ABA18" w:rsidR="002966DA" w:rsidRPr="009C4728" w:rsidRDefault="002966DA" w:rsidP="002966DA">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7B8A953" w14:textId="6F7205E7" w:rsidR="002966DA" w:rsidRPr="009C4728" w:rsidRDefault="002966DA" w:rsidP="002966D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44AC24" w14:textId="0459714C" w:rsidR="002966DA" w:rsidRPr="009C4728" w:rsidRDefault="002966DA" w:rsidP="002966D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8CDCDB" w14:textId="765C262E" w:rsidR="002966DA" w:rsidRPr="009C4728" w:rsidRDefault="002966DA" w:rsidP="002966D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1C075" w14:textId="4831AE0B" w:rsidR="002966DA" w:rsidRPr="009C4728" w:rsidRDefault="002966DA" w:rsidP="002966D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412EEF" w14:textId="77777777" w:rsidR="002966DA" w:rsidRDefault="002966DA" w:rsidP="002966DA">
            <w:pPr>
              <w:pStyle w:val="TAC"/>
              <w:rPr>
                <w:rFonts w:cs="Arial"/>
                <w:szCs w:val="18"/>
              </w:rPr>
            </w:pPr>
          </w:p>
        </w:tc>
      </w:tr>
      <w:tr w:rsidR="00BF375E" w:rsidRPr="009C4728" w14:paraId="42D5F26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C93261D" w14:textId="0FC44944" w:rsidR="00BF375E" w:rsidRDefault="00BF375E" w:rsidP="00BF375E">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0429F151" w14:textId="783B734B" w:rsidR="00BF375E" w:rsidRDefault="00BF375E" w:rsidP="00BF375E">
            <w:pPr>
              <w:pStyle w:val="TAC"/>
            </w:pPr>
            <w:r>
              <w:t>874.4 – 880 MHz</w:t>
            </w:r>
          </w:p>
        </w:tc>
        <w:tc>
          <w:tcPr>
            <w:tcW w:w="1066" w:type="dxa"/>
            <w:tcBorders>
              <w:top w:val="single" w:sz="4" w:space="0" w:color="auto"/>
              <w:left w:val="single" w:sz="4" w:space="0" w:color="auto"/>
              <w:bottom w:val="single" w:sz="4" w:space="0" w:color="auto"/>
              <w:right w:val="single" w:sz="4" w:space="0" w:color="auto"/>
            </w:tcBorders>
          </w:tcPr>
          <w:p w14:paraId="581B6E8A" w14:textId="1BC2E9ED" w:rsidR="00BF375E" w:rsidRDefault="00BF375E" w:rsidP="00BF375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6C943A" w14:textId="1F94EF4F" w:rsidR="00BF375E" w:rsidRDefault="00BF375E" w:rsidP="00BF375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37F44B7" w14:textId="2FAD64BE" w:rsidR="00BF375E" w:rsidRDefault="00BF375E" w:rsidP="00BF375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47C23E7" w14:textId="29FEABF6" w:rsidR="00BF375E" w:rsidRDefault="00BF375E" w:rsidP="00BF375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97A45D5" w14:textId="77777777" w:rsidR="00BF375E" w:rsidRDefault="00BF375E" w:rsidP="00BF375E">
            <w:pPr>
              <w:pStyle w:val="TAC"/>
              <w:rPr>
                <w:rFonts w:cs="Arial"/>
                <w:szCs w:val="18"/>
              </w:rPr>
            </w:pPr>
          </w:p>
        </w:tc>
      </w:tr>
      <w:tr w:rsidR="008F1E97" w:rsidRPr="009C4728" w14:paraId="145BEF6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63C81CD3" w14:textId="04D36E4D" w:rsidR="008F1E97" w:rsidRDefault="008F1E97" w:rsidP="008F1E97">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0F06BF18" w14:textId="3E3B3C5E" w:rsidR="008F1E97" w:rsidRDefault="008F1E97" w:rsidP="008F1E97">
            <w:pPr>
              <w:pStyle w:val="TAC"/>
              <w:rPr>
                <w:rFonts w:cs="Arial"/>
              </w:rPr>
            </w:pPr>
            <w:r>
              <w:t>1900 – 1910 MHz</w:t>
            </w:r>
          </w:p>
        </w:tc>
        <w:tc>
          <w:tcPr>
            <w:tcW w:w="1066" w:type="dxa"/>
            <w:tcBorders>
              <w:top w:val="single" w:sz="4" w:space="0" w:color="auto"/>
              <w:left w:val="single" w:sz="4" w:space="0" w:color="auto"/>
              <w:bottom w:val="single" w:sz="4" w:space="0" w:color="auto"/>
              <w:right w:val="single" w:sz="4" w:space="0" w:color="auto"/>
            </w:tcBorders>
          </w:tcPr>
          <w:p w14:paraId="10DDB98A" w14:textId="0187A510" w:rsidR="008F1E97" w:rsidRDefault="008F1E97" w:rsidP="008F1E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2390FE" w14:textId="4BD41228" w:rsidR="008F1E97" w:rsidRDefault="008F1E97" w:rsidP="008F1E9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07E1A0B" w14:textId="21C95CFB" w:rsidR="008F1E97" w:rsidRDefault="008F1E97" w:rsidP="008F1E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0B9F38F" w14:textId="4500BCF6" w:rsidR="008F1E97" w:rsidRDefault="008F1E97" w:rsidP="008F1E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8C18D70" w14:textId="77777777" w:rsidR="008F1E97" w:rsidRDefault="008F1E97" w:rsidP="008F1E97">
            <w:pPr>
              <w:pStyle w:val="TAC"/>
              <w:rPr>
                <w:rFonts w:cs="Arial"/>
                <w:szCs w:val="18"/>
              </w:rPr>
            </w:pPr>
          </w:p>
        </w:tc>
      </w:tr>
      <w:tr w:rsidR="00E56D7C" w:rsidRPr="009C4728" w14:paraId="2ECEC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D404DD" w14:textId="44E32F9A" w:rsidR="00E56D7C" w:rsidRDefault="00E56D7C" w:rsidP="00E56D7C">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69CB51E6" w14:textId="5AA603C8" w:rsidR="00E56D7C" w:rsidRDefault="00E56D7C" w:rsidP="00E56D7C">
            <w:pPr>
              <w:pStyle w:val="TAC"/>
              <w:rPr>
                <w:rFonts w:cs="Arial"/>
              </w:rPr>
            </w:pPr>
            <w:r>
              <w:t>5925 – 6425 MHz</w:t>
            </w:r>
          </w:p>
        </w:tc>
        <w:tc>
          <w:tcPr>
            <w:tcW w:w="1066" w:type="dxa"/>
            <w:tcBorders>
              <w:top w:val="single" w:sz="4" w:space="0" w:color="auto"/>
              <w:left w:val="single" w:sz="4" w:space="0" w:color="auto"/>
              <w:bottom w:val="single" w:sz="4" w:space="0" w:color="auto"/>
              <w:right w:val="single" w:sz="4" w:space="0" w:color="auto"/>
            </w:tcBorders>
          </w:tcPr>
          <w:p w14:paraId="3811C690" w14:textId="2DEBEB85" w:rsidR="00E56D7C" w:rsidRDefault="00E56D7C" w:rsidP="00E56D7C">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1CFB4C45" w14:textId="4EB71B51" w:rsidR="00E56D7C" w:rsidRDefault="00E56D7C" w:rsidP="00E56D7C">
            <w:pPr>
              <w:pStyle w:val="TAC"/>
              <w:rPr>
                <w:rFonts w:cs="Arial"/>
              </w:rPr>
            </w:pPr>
            <w:r>
              <w:rPr>
                <w:rFonts w:cs="Arial"/>
              </w:rPr>
              <w:t>-90dBm</w:t>
            </w:r>
          </w:p>
        </w:tc>
        <w:tc>
          <w:tcPr>
            <w:tcW w:w="1134" w:type="dxa"/>
            <w:tcBorders>
              <w:top w:val="single" w:sz="4" w:space="0" w:color="auto"/>
              <w:left w:val="single" w:sz="4" w:space="0" w:color="auto"/>
              <w:bottom w:val="single" w:sz="4" w:space="0" w:color="auto"/>
              <w:right w:val="single" w:sz="4" w:space="0" w:color="auto"/>
            </w:tcBorders>
          </w:tcPr>
          <w:p w14:paraId="6FA9B141" w14:textId="619FCFA3" w:rsidR="00E56D7C" w:rsidRDefault="00E56D7C" w:rsidP="00E56D7C">
            <w:pPr>
              <w:pStyle w:val="TAC"/>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5C0201AC" w14:textId="4AED788E"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4071573" w14:textId="77777777" w:rsidR="00E56D7C" w:rsidRDefault="00E56D7C" w:rsidP="00E56D7C">
            <w:pPr>
              <w:pStyle w:val="TAC"/>
              <w:rPr>
                <w:rFonts w:cs="Arial"/>
                <w:szCs w:val="18"/>
              </w:rPr>
            </w:pPr>
          </w:p>
        </w:tc>
      </w:tr>
      <w:tr w:rsidR="00E56D7C" w:rsidRPr="009C4728" w14:paraId="51C76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F7B9CF" w14:textId="5530D02D" w:rsidR="00E56D7C" w:rsidRDefault="00E56D7C" w:rsidP="00E56D7C">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3DA03049" w14:textId="4CAF3D77" w:rsidR="00E56D7C" w:rsidRDefault="00E56D7C" w:rsidP="00E56D7C">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4569448C" w14:textId="79D5E661" w:rsidR="00E56D7C" w:rsidRDefault="00E56D7C" w:rsidP="00E56D7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779B81" w14:textId="1DF40383" w:rsidR="00E56D7C" w:rsidRDefault="00E56D7C" w:rsidP="00E56D7C">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958C3C" w14:textId="35377E33" w:rsidR="00E56D7C" w:rsidRDefault="00E56D7C" w:rsidP="00E56D7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31DB0D" w14:textId="2CF13A8D"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0AD41F0" w14:textId="77777777" w:rsidR="00E56D7C" w:rsidRDefault="00E56D7C" w:rsidP="00E56D7C">
            <w:pPr>
              <w:pStyle w:val="TAC"/>
              <w:rPr>
                <w:rFonts w:cs="Arial"/>
                <w:szCs w:val="18"/>
              </w:rPr>
            </w:pPr>
          </w:p>
        </w:tc>
      </w:tr>
      <w:tr w:rsidR="009D674C" w:rsidRPr="009C4728" w14:paraId="672049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F7E22A8" w14:textId="048D31AB" w:rsidR="009D674C" w:rsidRDefault="009D674C" w:rsidP="009D674C">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65044A2A" w14:textId="37B70E8A"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709E23DE" w14:textId="04B59E6D" w:rsidR="009D674C" w:rsidRDefault="009D674C" w:rsidP="009D674C">
            <w:pPr>
              <w:pStyle w:val="TAC"/>
              <w:rPr>
                <w:rFonts w:cs="Arial"/>
              </w:rPr>
            </w:pPr>
            <w:r>
              <w:rPr>
                <w:rFonts w:cs="Arial"/>
              </w:rPr>
              <w:t>-95 dBm</w:t>
            </w:r>
          </w:p>
        </w:tc>
        <w:tc>
          <w:tcPr>
            <w:tcW w:w="1134" w:type="dxa"/>
            <w:tcBorders>
              <w:top w:val="single" w:sz="4" w:space="0" w:color="auto"/>
              <w:left w:val="single" w:sz="4" w:space="0" w:color="auto"/>
              <w:bottom w:val="single" w:sz="4" w:space="0" w:color="auto"/>
              <w:right w:val="single" w:sz="4" w:space="0" w:color="auto"/>
            </w:tcBorders>
          </w:tcPr>
          <w:p w14:paraId="7DD2EA17" w14:textId="468B6A5A" w:rsidR="009D674C" w:rsidRDefault="009D674C" w:rsidP="009D674C">
            <w:pPr>
              <w:pStyle w:val="TAC"/>
              <w:rPr>
                <w:rFonts w:cs="Arial"/>
              </w:rPr>
            </w:pPr>
            <w:r>
              <w:rPr>
                <w:rFonts w:cs="Arial"/>
              </w:rPr>
              <w:t>-90 dBm</w:t>
            </w:r>
          </w:p>
        </w:tc>
        <w:tc>
          <w:tcPr>
            <w:tcW w:w="1134" w:type="dxa"/>
            <w:tcBorders>
              <w:top w:val="single" w:sz="4" w:space="0" w:color="auto"/>
              <w:left w:val="single" w:sz="4" w:space="0" w:color="auto"/>
              <w:bottom w:val="single" w:sz="4" w:space="0" w:color="auto"/>
              <w:right w:val="single" w:sz="4" w:space="0" w:color="auto"/>
            </w:tcBorders>
          </w:tcPr>
          <w:p w14:paraId="1F6B6AAB" w14:textId="6D7BE5B8" w:rsidR="009D674C" w:rsidRDefault="009D674C" w:rsidP="009D674C">
            <w:pPr>
              <w:pStyle w:val="TAC"/>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76E7F4C4" w14:textId="4528BAAE" w:rsidR="009D674C" w:rsidRDefault="009D674C" w:rsidP="009D674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BA5EA74" w14:textId="77777777" w:rsidR="009D674C" w:rsidRDefault="009D674C" w:rsidP="009D674C">
            <w:pPr>
              <w:pStyle w:val="TAC"/>
              <w:rPr>
                <w:rFonts w:cs="Arial"/>
                <w:szCs w:val="18"/>
              </w:rPr>
            </w:pPr>
          </w:p>
        </w:tc>
      </w:tr>
    </w:tbl>
    <w:p w14:paraId="07D8E9F7" w14:textId="77777777" w:rsidR="00C53C29" w:rsidRPr="009C4728" w:rsidRDefault="00C53C29" w:rsidP="00C53C29"/>
    <w:p w14:paraId="07D8E9F8" w14:textId="77777777" w:rsidR="00C53C29" w:rsidRPr="009C4728" w:rsidRDefault="00C53C29" w:rsidP="00C53C29">
      <w:pPr>
        <w:pStyle w:val="NO"/>
      </w:pPr>
      <w:r w:rsidRPr="009C4728">
        <w:lastRenderedPageBreak/>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7D8E9F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7D8E9FB" w14:textId="77777777" w:rsidR="00C53C29" w:rsidRPr="009C4728" w:rsidRDefault="00C53C29" w:rsidP="00C53C29">
      <w:pPr>
        <w:pStyle w:val="Heading3"/>
      </w:pPr>
      <w:bookmarkStart w:id="1859" w:name="_Toc21093191"/>
      <w:bookmarkStart w:id="1860" w:name="_Toc29762720"/>
      <w:bookmarkStart w:id="1861" w:name="_Toc36025895"/>
      <w:bookmarkStart w:id="1862" w:name="_Toc44584765"/>
      <w:bookmarkStart w:id="1863" w:name="_Toc45869058"/>
      <w:bookmarkStart w:id="1864" w:name="_Toc52553617"/>
      <w:bookmarkStart w:id="1865" w:name="_Toc61111864"/>
      <w:bookmarkStart w:id="1866" w:name="_Toc61125946"/>
      <w:bookmarkStart w:id="1867" w:name="_Toc61126107"/>
      <w:bookmarkStart w:id="1868" w:name="_Toc66804619"/>
      <w:bookmarkStart w:id="1869" w:name="_Toc74821193"/>
      <w:bookmarkStart w:id="1870" w:name="_Toc76503057"/>
      <w:bookmarkStart w:id="1871" w:name="_Toc83038730"/>
      <w:bookmarkStart w:id="1872" w:name="_Toc89850854"/>
      <w:bookmarkStart w:id="1873" w:name="_Toc98664939"/>
      <w:bookmarkStart w:id="1874" w:name="_Toc105764941"/>
      <w:bookmarkStart w:id="1875" w:name="_Toc130866235"/>
      <w:bookmarkStart w:id="1876" w:name="_Toc137383890"/>
      <w:bookmarkStart w:id="1877" w:name="_Toc137402091"/>
      <w:bookmarkStart w:id="1878" w:name="_Toc138891606"/>
      <w:bookmarkStart w:id="1879" w:name="_Toc145071222"/>
      <w:bookmarkStart w:id="1880" w:name="_Toc155208957"/>
      <w:r w:rsidRPr="009C4728">
        <w:t>6.6.2</w:t>
      </w:r>
      <w:r w:rsidRPr="009C4728">
        <w:tab/>
        <w:t>Operating band unwanted emissions</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r w:rsidRPr="009C4728">
        <w:tab/>
      </w:r>
    </w:p>
    <w:p w14:paraId="07D8E9F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07D8E9F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07D8E9FE" w14:textId="77777777" w:rsidR="00C53C29" w:rsidRPr="009C4728" w:rsidRDefault="00C53C29" w:rsidP="004A1A63">
      <w:pPr>
        <w:pStyle w:val="Heading4"/>
      </w:pPr>
      <w:bookmarkStart w:id="1881" w:name="_Toc21093192"/>
      <w:bookmarkStart w:id="1882" w:name="_Toc29762721"/>
      <w:bookmarkStart w:id="1883" w:name="_Toc36025896"/>
      <w:bookmarkStart w:id="1884" w:name="_Toc44584766"/>
      <w:bookmarkStart w:id="1885" w:name="_Toc45869059"/>
      <w:bookmarkStart w:id="1886" w:name="_Toc52553618"/>
      <w:bookmarkStart w:id="1887" w:name="_Toc61111865"/>
      <w:bookmarkStart w:id="1888" w:name="_Toc61125947"/>
      <w:bookmarkStart w:id="1889" w:name="_Toc61126108"/>
      <w:bookmarkStart w:id="1890" w:name="_Toc66804620"/>
      <w:bookmarkStart w:id="1891" w:name="_Toc74821194"/>
      <w:bookmarkStart w:id="1892" w:name="_Toc76503058"/>
      <w:bookmarkStart w:id="1893" w:name="_Toc83038731"/>
      <w:bookmarkStart w:id="1894" w:name="_Toc89850855"/>
      <w:bookmarkStart w:id="1895" w:name="_Toc98664940"/>
      <w:bookmarkStart w:id="1896" w:name="_Toc105764942"/>
      <w:bookmarkStart w:id="1897" w:name="_Toc130866236"/>
      <w:bookmarkStart w:id="1898" w:name="_Toc137383891"/>
      <w:bookmarkStart w:id="1899" w:name="_Toc137402092"/>
      <w:bookmarkStart w:id="1900" w:name="_Toc138891607"/>
      <w:bookmarkStart w:id="1901" w:name="_Toc145071223"/>
      <w:bookmarkStart w:id="1902" w:name="_Toc155208958"/>
      <w:r w:rsidRPr="009C4728">
        <w:t>6.6.2.1</w:t>
      </w:r>
      <w:r w:rsidRPr="009C4728">
        <w:tab/>
        <w:t>General minimum requirement for Band Categories 1 and 3</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07D8E9FF" w14:textId="77777777" w:rsidR="00C53C29" w:rsidRPr="009C4728" w:rsidRDefault="00C53C29" w:rsidP="004A1A63">
      <w:r w:rsidRPr="009C4728">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7D8EA00" w14:textId="77777777" w:rsidR="00C53C29" w:rsidRPr="009C4728" w:rsidRDefault="00C53C29" w:rsidP="004A1A63">
      <w:r w:rsidRPr="009C4728">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07D8EA01" w14:textId="77777777" w:rsidR="00C53C29" w:rsidRPr="009C4728" w:rsidRDefault="00C53C29" w:rsidP="004A1A63">
      <w:r w:rsidRPr="009C4728">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7D8EA02" w14:textId="77777777" w:rsidR="00C53C29" w:rsidRPr="009C4728" w:rsidRDefault="00C53C29" w:rsidP="004A1A63">
      <w:r w:rsidRPr="009C4728">
        <w:t>Outside the Base Station RF Bandwidth edges, emissions shall not exceed the maximum levels specified in Tables 6.6.2.1-1 to 6.6.2.1-4 below, where:</w:t>
      </w:r>
    </w:p>
    <w:p w14:paraId="07D8EA03"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4"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A05"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A06"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A0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xml:space="preserve">, emissions shall not exceed the cumulative sum of the minimum requirements specified at the Base Station RF Bandwidth edges on each </w:t>
      </w:r>
      <w:r w:rsidRPr="009C4728">
        <w:lastRenderedPageBreak/>
        <w:t>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07D8EA0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A0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07D8EA0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A0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A0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7D8EA0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A0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A1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07D8EA1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1768DB7B"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07D8EA1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07D8EA1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07D8EA14" w14:textId="77777777" w:rsidR="00C53C29" w:rsidRPr="009C4728" w:rsidRDefault="00C53C29" w:rsidP="00C53C29">
      <w:pPr>
        <w:pStyle w:val="TH"/>
        <w:rPr>
          <w:rFonts w:cs="v5.0.0"/>
        </w:rPr>
      </w:pPr>
      <w:r w:rsidRPr="009C4728">
        <w:lastRenderedPageBreak/>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A18" w14:textId="77777777" w:rsidTr="0021138B">
        <w:trPr>
          <w:cantSplit/>
          <w:jc w:val="center"/>
        </w:trPr>
        <w:tc>
          <w:tcPr>
            <w:tcW w:w="2127" w:type="dxa"/>
          </w:tcPr>
          <w:p w14:paraId="07D8EA1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A1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07D8EA1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07D8EA1C" w14:textId="77777777" w:rsidTr="0021138B">
        <w:trPr>
          <w:cantSplit/>
          <w:jc w:val="center"/>
        </w:trPr>
        <w:tc>
          <w:tcPr>
            <w:tcW w:w="2127" w:type="dxa"/>
          </w:tcPr>
          <w:p w14:paraId="07D8EA19" w14:textId="77777777" w:rsidR="00C53C29" w:rsidRPr="009C4728" w:rsidRDefault="00C53C29" w:rsidP="0021138B">
            <w:pPr>
              <w:pStyle w:val="TAC"/>
            </w:pPr>
            <w:r w:rsidRPr="009C4728">
              <w:t>None</w:t>
            </w:r>
          </w:p>
        </w:tc>
        <w:tc>
          <w:tcPr>
            <w:tcW w:w="2976" w:type="dxa"/>
          </w:tcPr>
          <w:p w14:paraId="07D8EA1A" w14:textId="77777777" w:rsidR="00C53C29" w:rsidRPr="009C4728" w:rsidRDefault="00C53C29" w:rsidP="0021138B">
            <w:pPr>
              <w:pStyle w:val="TAC"/>
            </w:pPr>
            <w:r w:rsidRPr="009C4728">
              <w:t>Y/N</w:t>
            </w:r>
          </w:p>
        </w:tc>
        <w:tc>
          <w:tcPr>
            <w:tcW w:w="1430" w:type="dxa"/>
          </w:tcPr>
          <w:p w14:paraId="07D8EA1B" w14:textId="77777777" w:rsidR="00C53C29" w:rsidRPr="009C4728" w:rsidRDefault="00C53C29" w:rsidP="0021138B">
            <w:pPr>
              <w:pStyle w:val="TAC"/>
            </w:pPr>
            <w:r w:rsidRPr="009C4728">
              <w:t>6.6.2.1-1 (Option 2)</w:t>
            </w:r>
          </w:p>
        </w:tc>
      </w:tr>
      <w:tr w:rsidR="00C53C29" w:rsidRPr="009C4728" w14:paraId="07D8EA20" w14:textId="77777777" w:rsidTr="0021138B">
        <w:trPr>
          <w:cantSplit/>
          <w:jc w:val="center"/>
        </w:trPr>
        <w:tc>
          <w:tcPr>
            <w:tcW w:w="2127" w:type="dxa"/>
          </w:tcPr>
          <w:p w14:paraId="07D8EA1D" w14:textId="77777777" w:rsidR="00C53C29" w:rsidRPr="009C4728" w:rsidRDefault="00C53C29" w:rsidP="0021138B">
            <w:pPr>
              <w:pStyle w:val="TAC"/>
            </w:pPr>
            <w:r w:rsidRPr="009C4728">
              <w:t>In certain regions (NOTE 2), bands 1, 7, 38, 65</w:t>
            </w:r>
          </w:p>
        </w:tc>
        <w:tc>
          <w:tcPr>
            <w:tcW w:w="2976" w:type="dxa"/>
          </w:tcPr>
          <w:p w14:paraId="07D8EA1E" w14:textId="77777777" w:rsidR="00C53C29" w:rsidRPr="009C4728" w:rsidRDefault="00C53C29" w:rsidP="0021138B">
            <w:pPr>
              <w:pStyle w:val="TAC"/>
            </w:pPr>
            <w:r w:rsidRPr="009C4728">
              <w:t>N</w:t>
            </w:r>
          </w:p>
        </w:tc>
        <w:tc>
          <w:tcPr>
            <w:tcW w:w="1430" w:type="dxa"/>
          </w:tcPr>
          <w:p w14:paraId="07D8EA1F" w14:textId="77777777" w:rsidR="00C53C29" w:rsidRPr="009C4728" w:rsidRDefault="00C53C29" w:rsidP="0021138B">
            <w:pPr>
              <w:pStyle w:val="TAC"/>
            </w:pPr>
            <w:r w:rsidRPr="009C4728">
              <w:t>6.6.2.1-1 (Option 2)</w:t>
            </w:r>
          </w:p>
        </w:tc>
      </w:tr>
      <w:tr w:rsidR="00C53C29" w:rsidRPr="009C4728" w14:paraId="07D8EA24" w14:textId="77777777" w:rsidTr="0021138B">
        <w:trPr>
          <w:cantSplit/>
          <w:jc w:val="center"/>
        </w:trPr>
        <w:tc>
          <w:tcPr>
            <w:tcW w:w="2127" w:type="dxa"/>
          </w:tcPr>
          <w:p w14:paraId="07D8EA21" w14:textId="77777777" w:rsidR="00C53C29" w:rsidRPr="009C4728" w:rsidRDefault="00C53C29" w:rsidP="0021138B">
            <w:pPr>
              <w:pStyle w:val="TAC"/>
            </w:pPr>
            <w:r w:rsidRPr="009C4728">
              <w:t>Any</w:t>
            </w:r>
          </w:p>
        </w:tc>
        <w:tc>
          <w:tcPr>
            <w:tcW w:w="2976" w:type="dxa"/>
          </w:tcPr>
          <w:p w14:paraId="07D8EA22" w14:textId="77777777" w:rsidR="00C53C29" w:rsidRPr="009C4728" w:rsidRDefault="00C53C29" w:rsidP="0021138B">
            <w:pPr>
              <w:pStyle w:val="TAC"/>
            </w:pPr>
            <w:r w:rsidRPr="009C4728">
              <w:t>Y</w:t>
            </w:r>
          </w:p>
        </w:tc>
        <w:tc>
          <w:tcPr>
            <w:tcW w:w="1430" w:type="dxa"/>
          </w:tcPr>
          <w:p w14:paraId="07D8EA23" w14:textId="77777777" w:rsidR="00C53C29" w:rsidRPr="009C4728" w:rsidRDefault="00C53C29" w:rsidP="0021138B">
            <w:pPr>
              <w:pStyle w:val="TAC"/>
            </w:pPr>
            <w:r w:rsidRPr="009C4728">
              <w:t>6.6.2.1-1 (Option 2)</w:t>
            </w:r>
          </w:p>
        </w:tc>
      </w:tr>
      <w:tr w:rsidR="00C53C29" w:rsidRPr="009C4728" w14:paraId="07D8EA28" w14:textId="77777777" w:rsidTr="0021138B">
        <w:trPr>
          <w:cantSplit/>
          <w:jc w:val="center"/>
        </w:trPr>
        <w:tc>
          <w:tcPr>
            <w:tcW w:w="2127" w:type="dxa"/>
          </w:tcPr>
          <w:p w14:paraId="07D8EA25" w14:textId="77777777" w:rsidR="00C53C29" w:rsidRPr="009C4728" w:rsidRDefault="00C53C29" w:rsidP="0021138B">
            <w:pPr>
              <w:pStyle w:val="TAC"/>
            </w:pPr>
            <w:r w:rsidRPr="009C4728">
              <w:t>Any below 1GHz</w:t>
            </w:r>
          </w:p>
        </w:tc>
        <w:tc>
          <w:tcPr>
            <w:tcW w:w="2976" w:type="dxa"/>
          </w:tcPr>
          <w:p w14:paraId="07D8EA26" w14:textId="77777777" w:rsidR="00C53C29" w:rsidRPr="009C4728" w:rsidRDefault="00C53C29" w:rsidP="0021138B">
            <w:pPr>
              <w:pStyle w:val="TAC"/>
            </w:pPr>
            <w:r w:rsidRPr="009C4728">
              <w:t>N</w:t>
            </w:r>
          </w:p>
        </w:tc>
        <w:tc>
          <w:tcPr>
            <w:tcW w:w="1430" w:type="dxa"/>
          </w:tcPr>
          <w:p w14:paraId="07D8EA27" w14:textId="77777777" w:rsidR="00C53C29" w:rsidRPr="009C4728" w:rsidRDefault="00C53C29" w:rsidP="0021138B">
            <w:pPr>
              <w:pStyle w:val="TAC"/>
            </w:pPr>
            <w:r w:rsidRPr="009C4728">
              <w:t>6.6.2.1-1b (Option 1)</w:t>
            </w:r>
          </w:p>
        </w:tc>
      </w:tr>
      <w:tr w:rsidR="00C53C29" w:rsidRPr="009C4728" w14:paraId="07D8EA2C" w14:textId="77777777" w:rsidTr="0021138B">
        <w:trPr>
          <w:cantSplit/>
          <w:jc w:val="center"/>
        </w:trPr>
        <w:tc>
          <w:tcPr>
            <w:tcW w:w="2127" w:type="dxa"/>
          </w:tcPr>
          <w:p w14:paraId="07D8EA29" w14:textId="77777777" w:rsidR="00C53C29" w:rsidRPr="009C4728" w:rsidRDefault="00C53C29" w:rsidP="0021138B">
            <w:pPr>
              <w:pStyle w:val="TAC"/>
            </w:pPr>
            <w:r w:rsidRPr="009C4728">
              <w:t>Any above 1GHz except for, in certain regions (NOTE 2), bands 1, 7, 38, 65</w:t>
            </w:r>
          </w:p>
        </w:tc>
        <w:tc>
          <w:tcPr>
            <w:tcW w:w="2976" w:type="dxa"/>
          </w:tcPr>
          <w:p w14:paraId="07D8EA2A" w14:textId="77777777" w:rsidR="00C53C29" w:rsidRPr="009C4728" w:rsidRDefault="00C53C29" w:rsidP="0021138B">
            <w:pPr>
              <w:pStyle w:val="TAC"/>
            </w:pPr>
            <w:r w:rsidRPr="009C4728">
              <w:t>N</w:t>
            </w:r>
          </w:p>
        </w:tc>
        <w:tc>
          <w:tcPr>
            <w:tcW w:w="1430" w:type="dxa"/>
          </w:tcPr>
          <w:p w14:paraId="07D8EA2B" w14:textId="77777777" w:rsidR="00C53C29" w:rsidRPr="009C4728" w:rsidRDefault="00C53C29" w:rsidP="0021138B">
            <w:pPr>
              <w:pStyle w:val="TAC"/>
            </w:pPr>
            <w:r w:rsidRPr="009C4728">
              <w:t>6.6.2.1-1c (Option 1)</w:t>
            </w:r>
          </w:p>
        </w:tc>
      </w:tr>
      <w:tr w:rsidR="00DE7261" w:rsidRPr="009C4728" w14:paraId="07D8EA2F" w14:textId="77777777" w:rsidTr="00DE7261">
        <w:trPr>
          <w:cantSplit/>
          <w:jc w:val="center"/>
        </w:trPr>
        <w:tc>
          <w:tcPr>
            <w:tcW w:w="6533" w:type="dxa"/>
            <w:gridSpan w:val="3"/>
          </w:tcPr>
          <w:p w14:paraId="07D8EA2D" w14:textId="77777777" w:rsidR="00DE7261" w:rsidRDefault="00DE7261" w:rsidP="00DE7261">
            <w:pPr>
              <w:pStyle w:val="TAN"/>
            </w:pPr>
            <w:r>
              <w:t xml:space="preserve">NOTE 1: </w:t>
            </w:r>
            <w:r>
              <w:tab/>
              <w:t>Void</w:t>
            </w:r>
          </w:p>
          <w:p w14:paraId="07D8EA2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7D8EA30" w14:textId="77777777" w:rsidR="00C53C29" w:rsidRPr="009C4728" w:rsidRDefault="00C53C29" w:rsidP="00941D31"/>
    <w:p w14:paraId="07D8EA31" w14:textId="16659FF1" w:rsidR="00C53C29" w:rsidRPr="009C4728" w:rsidRDefault="00C53C29" w:rsidP="00C53C29">
      <w:pPr>
        <w:pStyle w:val="TH"/>
        <w:rPr>
          <w:rFonts w:cs="v5.0.0"/>
        </w:rPr>
      </w:pPr>
      <w:bookmarkStart w:id="1903" w:name="_Hlk514835457"/>
      <w:r w:rsidRPr="009C4728">
        <w:t xml:space="preserve">Table 6.6.2.1-1: </w:t>
      </w:r>
      <w:r w:rsidR="001F5862">
        <w:t>WA BS OBUE</w:t>
      </w:r>
      <w:r w:rsidR="001F5862" w:rsidRPr="00A07190">
        <w:t xml:space="preserve"> </w:t>
      </w:r>
      <w:r w:rsidR="001F5862">
        <w:t>in</w:t>
      </w:r>
      <w:r w:rsidR="001F5862" w:rsidRPr="00A07190">
        <w:t xml:space="preserve"> BC1 and BC3</w:t>
      </w:r>
      <w:r w:rsidR="001F5862">
        <w:t xml:space="preserve">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36" w14:textId="77777777" w:rsidTr="0021138B">
        <w:trPr>
          <w:cantSplit/>
          <w:jc w:val="center"/>
        </w:trPr>
        <w:tc>
          <w:tcPr>
            <w:tcW w:w="2127" w:type="dxa"/>
          </w:tcPr>
          <w:bookmarkEnd w:id="1903"/>
          <w:p w14:paraId="07D8EA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3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3B" w14:textId="77777777" w:rsidTr="0021138B">
        <w:trPr>
          <w:cantSplit/>
          <w:jc w:val="center"/>
        </w:trPr>
        <w:tc>
          <w:tcPr>
            <w:tcW w:w="2127" w:type="dxa"/>
          </w:tcPr>
          <w:p w14:paraId="07D8EA3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07D8EA3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07D8EA39" w14:textId="77777777" w:rsidR="00C53C29" w:rsidRPr="009C4728" w:rsidRDefault="00C53C29" w:rsidP="0021138B">
            <w:pPr>
              <w:pStyle w:val="TAC"/>
              <w:rPr>
                <w:rFonts w:cs="Arial"/>
              </w:rPr>
            </w:pPr>
            <w:r w:rsidRPr="009C4728">
              <w:rPr>
                <w:rFonts w:cs="Arial"/>
              </w:rPr>
              <w:t>-14 dBm</w:t>
            </w:r>
          </w:p>
        </w:tc>
        <w:tc>
          <w:tcPr>
            <w:tcW w:w="1430" w:type="dxa"/>
          </w:tcPr>
          <w:p w14:paraId="07D8EA3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0" w14:textId="77777777" w:rsidTr="0021138B">
        <w:trPr>
          <w:cantSplit/>
          <w:jc w:val="center"/>
        </w:trPr>
        <w:tc>
          <w:tcPr>
            <w:tcW w:w="2127" w:type="dxa"/>
          </w:tcPr>
          <w:p w14:paraId="07D8EA3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3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07D8EA3E" w14:textId="77777777" w:rsidR="00C53C29" w:rsidRPr="009C4728" w:rsidRDefault="00C53C29" w:rsidP="0021138B">
            <w:pPr>
              <w:pStyle w:val="EQ"/>
              <w:rPr>
                <w:noProof w:val="0"/>
              </w:rPr>
            </w:pPr>
            <w:r w:rsidRPr="009C4728">
              <w:rPr>
                <w:noProof w:val="0"/>
                <w:position w:val="-30"/>
              </w:rPr>
              <w:object w:dxaOrig="3660" w:dyaOrig="720" w14:anchorId="07D8FE9E">
                <v:shape id="_x0000_i1033" type="#_x0000_t75" style="width:152.15pt;height:28.8pt" o:ole="" fillcolor="window">
                  <v:imagedata r:id="rId35" o:title=""/>
                </v:shape>
                <o:OLEObject Type="Embed" ProgID="Equation.3" ShapeID="_x0000_i1033" DrawAspect="Content" ObjectID="_1766318491" r:id="rId36"/>
              </w:object>
            </w:r>
            <w:r w:rsidRPr="009C4728">
              <w:rPr>
                <w:rFonts w:ascii="Arial" w:hAnsi="Arial" w:cs="Arial"/>
                <w:noProof w:val="0"/>
                <w:sz w:val="18"/>
              </w:rPr>
              <w:t xml:space="preserve"> (Note 4)</w:t>
            </w:r>
          </w:p>
        </w:tc>
        <w:tc>
          <w:tcPr>
            <w:tcW w:w="1430" w:type="dxa"/>
          </w:tcPr>
          <w:p w14:paraId="07D8EA3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5" w14:textId="77777777" w:rsidTr="0021138B">
        <w:trPr>
          <w:cantSplit/>
          <w:jc w:val="center"/>
        </w:trPr>
        <w:tc>
          <w:tcPr>
            <w:tcW w:w="2127" w:type="dxa"/>
          </w:tcPr>
          <w:p w14:paraId="07D8EA4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4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43" w14:textId="77777777" w:rsidR="00C53C29" w:rsidRPr="009C4728" w:rsidRDefault="00C53C29" w:rsidP="0021138B">
            <w:pPr>
              <w:pStyle w:val="TAC"/>
              <w:rPr>
                <w:rFonts w:cs="Arial"/>
              </w:rPr>
            </w:pPr>
            <w:r w:rsidRPr="009C4728">
              <w:rPr>
                <w:rFonts w:cs="Arial"/>
              </w:rPr>
              <w:t>-26 dBm (Note 4)</w:t>
            </w:r>
          </w:p>
        </w:tc>
        <w:tc>
          <w:tcPr>
            <w:tcW w:w="1430" w:type="dxa"/>
          </w:tcPr>
          <w:p w14:paraId="07D8EA4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B" w14:textId="77777777" w:rsidTr="0021138B">
        <w:trPr>
          <w:cantSplit/>
          <w:jc w:val="center"/>
        </w:trPr>
        <w:tc>
          <w:tcPr>
            <w:tcW w:w="2127" w:type="dxa"/>
          </w:tcPr>
          <w:p w14:paraId="07D8EA4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07D8EA4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A4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07D8EA49" w14:textId="77777777" w:rsidR="00C53C29" w:rsidRPr="009C4728" w:rsidRDefault="00C53C29" w:rsidP="0021138B">
            <w:pPr>
              <w:pStyle w:val="TAC"/>
              <w:rPr>
                <w:rFonts w:cs="Arial"/>
              </w:rPr>
            </w:pPr>
            <w:r w:rsidRPr="009C4728">
              <w:rPr>
                <w:rFonts w:cs="Arial"/>
              </w:rPr>
              <w:t>-13 dBm (Note 4)</w:t>
            </w:r>
          </w:p>
        </w:tc>
        <w:tc>
          <w:tcPr>
            <w:tcW w:w="1430" w:type="dxa"/>
          </w:tcPr>
          <w:p w14:paraId="07D8EA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0" w14:textId="77777777" w:rsidTr="0021138B">
        <w:trPr>
          <w:cantSplit/>
          <w:jc w:val="center"/>
        </w:trPr>
        <w:tc>
          <w:tcPr>
            <w:tcW w:w="2127" w:type="dxa"/>
          </w:tcPr>
          <w:p w14:paraId="07D8EA4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4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4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A4F"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5" w14:textId="77777777" w:rsidTr="0021138B">
        <w:trPr>
          <w:cantSplit/>
          <w:jc w:val="center"/>
        </w:trPr>
        <w:tc>
          <w:tcPr>
            <w:tcW w:w="9988" w:type="dxa"/>
            <w:gridSpan w:val="4"/>
          </w:tcPr>
          <w:p w14:paraId="07D8EA5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07D8EA5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36EE011D" w14:textId="77777777" w:rsidR="009C379E" w:rsidRPr="00AF0E9F" w:rsidRDefault="009C379E" w:rsidP="009C379E">
            <w:pPr>
              <w:keepNext/>
              <w:keepLines/>
              <w:spacing w:after="0"/>
              <w:ind w:left="851" w:hanging="851"/>
              <w:rPr>
                <w:rFonts w:ascii="Arial" w:eastAsia="SimSun" w:hAnsi="Arial"/>
                <w:sz w:val="18"/>
              </w:rPr>
            </w:pPr>
            <w:r w:rsidRPr="00AF0E9F">
              <w:rPr>
                <w:rFonts w:ascii="Arial" w:eastAsia="SimSun" w:hAnsi="Arial"/>
                <w:sz w:val="18"/>
              </w:rPr>
              <w:t>NOTE 3:</w:t>
            </w:r>
            <w:r w:rsidRPr="00AF0E9F">
              <w:rPr>
                <w:rFonts w:ascii="Arial" w:eastAsia="SimSun" w:hAnsi="Arial"/>
                <w:sz w:val="18"/>
              </w:rPr>
              <w:tab/>
              <w:t>For operation with a standalone NB-IoT carrier adjacent to the Base Station RF Bandwidth edge</w:t>
            </w:r>
            <w:r>
              <w:rPr>
                <w:rFonts w:ascii="Arial" w:eastAsia="SimSun" w:hAnsi="Arial"/>
                <w:sz w:val="18"/>
              </w:rPr>
              <w:t xml:space="preserve"> </w:t>
            </w:r>
            <w:r w:rsidRPr="003E3D6F">
              <w:rPr>
                <w:rFonts w:ascii="Arial" w:eastAsia="SimSun" w:hAnsi="Arial"/>
                <w:sz w:val="18"/>
              </w:rPr>
              <w:t>or the sub-block edge</w:t>
            </w:r>
            <w:r w:rsidRPr="00AF0E9F">
              <w:rPr>
                <w:rFonts w:ascii="Arial" w:eastAsia="SimSun" w:hAnsi="Arial"/>
                <w:sz w:val="18"/>
              </w:rPr>
              <w:t xml:space="preserve">, the limits in Table 6.6.2.1-1a apply for 0 MHz </w:t>
            </w:r>
            <w:r w:rsidRPr="00AF0E9F">
              <w:rPr>
                <w:rFonts w:ascii="Arial" w:eastAsia="SimSun" w:hAnsi="Arial"/>
                <w:sz w:val="18"/>
              </w:rPr>
              <w:sym w:font="Symbol" w:char="F0A3"/>
            </w:r>
            <w:r w:rsidRPr="00AF0E9F">
              <w:rPr>
                <w:rFonts w:ascii="Arial" w:eastAsia="SimSun" w:hAnsi="Arial"/>
                <w:sz w:val="18"/>
              </w:rPr>
              <w:t xml:space="preserve"> </w:t>
            </w:r>
            <w:r w:rsidRPr="00AF0E9F">
              <w:rPr>
                <w:rFonts w:ascii="Arial" w:eastAsia="SimSun" w:hAnsi="Arial"/>
                <w:sz w:val="18"/>
              </w:rPr>
              <w:sym w:font="Symbol" w:char="F044"/>
            </w:r>
            <w:r w:rsidRPr="00AF0E9F">
              <w:rPr>
                <w:rFonts w:ascii="Arial" w:eastAsia="SimSun" w:hAnsi="Arial"/>
                <w:sz w:val="18"/>
              </w:rPr>
              <w:t>f &lt; 0.15 MHz.</w:t>
            </w:r>
          </w:p>
          <w:p w14:paraId="07D8EA54"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14:paraId="07D8EA56" w14:textId="77777777" w:rsidR="00C53C29" w:rsidRPr="009C4728" w:rsidRDefault="00C53C29" w:rsidP="00C53C29">
      <w:pPr>
        <w:rPr>
          <w:lang w:eastAsia="zh-CN"/>
        </w:rPr>
      </w:pPr>
    </w:p>
    <w:p w14:paraId="07D8EA57" w14:textId="234A9926"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1a</w:t>
      </w:r>
      <w:r w:rsidRPr="009C4728">
        <w:t xml:space="preserve">: </w:t>
      </w:r>
      <w:r w:rsidR="001F5862">
        <w:t>WA BS OBUE</w:t>
      </w:r>
      <w:r w:rsidR="001F5862" w:rsidRPr="00A07190">
        <w:t xml:space="preserve"> </w:t>
      </w:r>
      <w:r w:rsidR="001F5862">
        <w:t>in</w:t>
      </w:r>
      <w:r w:rsidR="001F5862" w:rsidRPr="00A07190">
        <w:rPr>
          <w:lang w:eastAsia="zh-CN"/>
        </w:rPr>
        <w:t xml:space="preserve"> BC1 and BC3</w:t>
      </w:r>
      <w:r w:rsidR="001F5862">
        <w:rPr>
          <w:lang w:eastAsia="zh-CN"/>
        </w:rPr>
        <w:t xml:space="preserve"> bands applicable for: BS</w:t>
      </w:r>
      <w:r w:rsidR="001F5862" w:rsidRPr="00A07190">
        <w:rPr>
          <w:lang w:eastAsia="zh-CN"/>
        </w:rPr>
        <w:t xml:space="preserve">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r w:rsidR="009C379E"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A5C" w14:textId="77777777" w:rsidTr="0021138B">
        <w:trPr>
          <w:cantSplit/>
          <w:jc w:val="center"/>
        </w:trPr>
        <w:tc>
          <w:tcPr>
            <w:tcW w:w="1915" w:type="dxa"/>
          </w:tcPr>
          <w:p w14:paraId="07D8EA5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A5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A5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A5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61" w14:textId="77777777" w:rsidTr="0021138B">
        <w:trPr>
          <w:cantSplit/>
          <w:jc w:val="center"/>
        </w:trPr>
        <w:tc>
          <w:tcPr>
            <w:tcW w:w="1915" w:type="dxa"/>
          </w:tcPr>
          <w:p w14:paraId="07D8EA5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07D8EA5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07D8EA5F" w14:textId="77777777" w:rsidR="00C53C29" w:rsidRPr="009C4728" w:rsidRDefault="00C53C29" w:rsidP="0021138B">
            <w:pPr>
              <w:pStyle w:val="TAC"/>
              <w:rPr>
                <w:rFonts w:cs="Arial"/>
              </w:rPr>
            </w:pPr>
            <w:r w:rsidRPr="009C4728">
              <w:rPr>
                <w:rFonts w:cs="Arial"/>
                <w:position w:val="-46"/>
              </w:rPr>
              <w:object w:dxaOrig="4200" w:dyaOrig="1040" w14:anchorId="07D8FE9F">
                <v:shape id="_x0000_i1034" type="#_x0000_t75" style="width:172.15pt;height:43.85pt" o:ole="" fillcolor="window">
                  <v:imagedata r:id="rId37" o:title=""/>
                </v:shape>
                <o:OLEObject Type="Embed" ProgID="Equation.3" ShapeID="_x0000_i1034" DrawAspect="Content" ObjectID="_1766318492" r:id="rId38"/>
              </w:object>
            </w:r>
          </w:p>
        </w:tc>
        <w:tc>
          <w:tcPr>
            <w:tcW w:w="1348" w:type="dxa"/>
          </w:tcPr>
          <w:p w14:paraId="07D8EA6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6" w14:textId="77777777" w:rsidTr="0021138B">
        <w:trPr>
          <w:cantSplit/>
          <w:jc w:val="center"/>
        </w:trPr>
        <w:tc>
          <w:tcPr>
            <w:tcW w:w="1915" w:type="dxa"/>
          </w:tcPr>
          <w:p w14:paraId="07D8EA6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07D8EA6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07D8EA64" w14:textId="77777777" w:rsidR="00C53C29" w:rsidRPr="009C4728" w:rsidRDefault="00C53C29" w:rsidP="0021138B">
            <w:pPr>
              <w:pStyle w:val="TAC"/>
              <w:rPr>
                <w:rFonts w:cs="Arial"/>
              </w:rPr>
            </w:pPr>
            <w:r w:rsidRPr="009C4728">
              <w:rPr>
                <w:rFonts w:cs="Arial"/>
                <w:position w:val="-46"/>
              </w:rPr>
              <w:object w:dxaOrig="4320" w:dyaOrig="1040" w14:anchorId="07D8FEA0">
                <v:shape id="_x0000_i1035" type="#_x0000_t75" style="width:179.7pt;height:43.85pt" o:ole="" fillcolor="window">
                  <v:imagedata r:id="rId39" o:title=""/>
                </v:shape>
                <o:OLEObject Type="Embed" ProgID="Equation.3" ShapeID="_x0000_i1035" DrawAspect="Content" ObjectID="_1766318493" r:id="rId40"/>
              </w:object>
            </w:r>
          </w:p>
        </w:tc>
        <w:tc>
          <w:tcPr>
            <w:tcW w:w="1348" w:type="dxa"/>
          </w:tcPr>
          <w:p w14:paraId="07D8EA6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B" w14:textId="77777777" w:rsidTr="0021138B">
        <w:trPr>
          <w:cantSplit/>
          <w:jc w:val="center"/>
        </w:trPr>
        <w:tc>
          <w:tcPr>
            <w:tcW w:w="9783" w:type="dxa"/>
            <w:gridSpan w:val="4"/>
          </w:tcPr>
          <w:p w14:paraId="20B437BD"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r>
              <w:rPr>
                <w:rFonts w:ascii="Arial" w:eastAsia="DengXian" w:hAnsi="Arial" w:cs="Arial"/>
                <w:sz w:val="18"/>
              </w:rPr>
              <w:t xml:space="preserve"> </w:t>
            </w:r>
            <w:r w:rsidRPr="003E3D6F">
              <w:rPr>
                <w:rFonts w:ascii="Arial" w:eastAsia="DengXian" w:hAnsi="Arial" w:cs="Arial"/>
                <w:sz w:val="18"/>
              </w:rPr>
              <w:t>or the sub-block edge</w:t>
            </w:r>
            <w:r w:rsidRPr="00AF0E9F">
              <w:rPr>
                <w:rFonts w:ascii="Arial" w:eastAsia="DengXian" w:hAnsi="Arial" w:cs="Arial"/>
                <w:sz w:val="18"/>
              </w:rPr>
              <w:t>.</w:t>
            </w:r>
          </w:p>
          <w:p w14:paraId="07D8EA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6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6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A6C" w14:textId="77777777" w:rsidR="00C53C29" w:rsidRPr="009C4728" w:rsidRDefault="00C53C29" w:rsidP="00C53C29">
      <w:bookmarkStart w:id="1904" w:name="_Hlk510629516"/>
    </w:p>
    <w:p w14:paraId="07D8EA6D" w14:textId="3B1FE49F" w:rsidR="00C53C29" w:rsidRPr="009C4728" w:rsidRDefault="00C53C29" w:rsidP="00C53C29">
      <w:pPr>
        <w:pStyle w:val="TH"/>
        <w:rPr>
          <w:rFonts w:cs="v5.0.0"/>
        </w:rPr>
      </w:pPr>
      <w:r w:rsidRPr="009C4728">
        <w:t xml:space="preserve">Table 6.6.2.1-1b: </w:t>
      </w:r>
      <w:bookmarkStart w:id="1905" w:name="_Hlk510517866"/>
      <w:r w:rsidR="001F5862">
        <w:t>WA BS OBUE</w:t>
      </w:r>
      <w:r w:rsidR="001F5862" w:rsidRPr="00A07190">
        <w:t xml:space="preserve"> </w:t>
      </w:r>
      <w:r w:rsidR="001F5862">
        <w:t>in</w:t>
      </w:r>
      <w:r w:rsidR="001F5862" w:rsidRPr="00A07190">
        <w:t xml:space="preserve"> BC1 and BC3 bands </w:t>
      </w:r>
      <w:r w:rsidR="001F5862">
        <w:rPr>
          <w:rFonts w:cs="Arial"/>
        </w:rPr>
        <w:t>≤</w:t>
      </w:r>
      <w:r w:rsidR="001F5862" w:rsidRPr="00A07190">
        <w:t xml:space="preserve"> 1</w:t>
      </w:r>
      <w:r w:rsidR="001F5862">
        <w:t> </w:t>
      </w:r>
      <w:r w:rsidR="001F5862" w:rsidRPr="00A07190">
        <w:t>GHz</w:t>
      </w:r>
      <w:r w:rsidR="001F5862">
        <w:t xml:space="preserve"> - option 1</w:t>
      </w:r>
      <w:bookmarkEnd w:id="190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72" w14:textId="77777777" w:rsidTr="0021138B">
        <w:trPr>
          <w:cantSplit/>
          <w:jc w:val="center"/>
        </w:trPr>
        <w:tc>
          <w:tcPr>
            <w:tcW w:w="1953" w:type="dxa"/>
          </w:tcPr>
          <w:p w14:paraId="07D8EA6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6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7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7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77" w14:textId="77777777" w:rsidTr="0021138B">
        <w:trPr>
          <w:cantSplit/>
          <w:jc w:val="center"/>
        </w:trPr>
        <w:tc>
          <w:tcPr>
            <w:tcW w:w="1953" w:type="dxa"/>
          </w:tcPr>
          <w:p w14:paraId="07D8EA7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7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75" w14:textId="77777777" w:rsidR="00C53C29" w:rsidRPr="009C4728" w:rsidRDefault="009C4728" w:rsidP="0021138B">
            <w:pPr>
              <w:pStyle w:val="TAC"/>
              <w:rPr>
                <w:rFonts w:cs="Arial"/>
              </w:rPr>
            </w:pPr>
            <w:r w:rsidRPr="009C4728">
              <w:rPr>
                <w:rFonts w:cs="Arial"/>
                <w:noProof/>
                <w:position w:val="-30"/>
              </w:rPr>
              <w:drawing>
                <wp:inline distT="0" distB="0" distL="0" distR="0" wp14:anchorId="07D8FEA1" wp14:editId="07D8FEA2">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76"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7E" w14:textId="77777777" w:rsidTr="0021138B">
        <w:trPr>
          <w:cantSplit/>
          <w:jc w:val="center"/>
        </w:trPr>
        <w:tc>
          <w:tcPr>
            <w:tcW w:w="1953" w:type="dxa"/>
          </w:tcPr>
          <w:p w14:paraId="07D8EA7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7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7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7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7C" w14:textId="77777777" w:rsidR="00C53C29" w:rsidRPr="009C4728" w:rsidRDefault="00C53C29" w:rsidP="0021138B">
            <w:pPr>
              <w:pStyle w:val="TAC"/>
              <w:rPr>
                <w:rFonts w:cs="Arial"/>
              </w:rPr>
            </w:pPr>
            <w:r w:rsidRPr="009C4728">
              <w:rPr>
                <w:rFonts w:cs="Arial"/>
              </w:rPr>
              <w:t>-14 dBm</w:t>
            </w:r>
          </w:p>
        </w:tc>
        <w:tc>
          <w:tcPr>
            <w:tcW w:w="1430" w:type="dxa"/>
          </w:tcPr>
          <w:p w14:paraId="07D8EA7D"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3" w14:textId="77777777" w:rsidTr="0021138B">
        <w:trPr>
          <w:cantSplit/>
          <w:jc w:val="center"/>
        </w:trPr>
        <w:tc>
          <w:tcPr>
            <w:tcW w:w="1953" w:type="dxa"/>
          </w:tcPr>
          <w:p w14:paraId="07D8EA7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8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81" w14:textId="77777777" w:rsidR="00C53C29" w:rsidRPr="009C4728" w:rsidRDefault="00C53C29" w:rsidP="0021138B">
            <w:pPr>
              <w:pStyle w:val="TAC"/>
              <w:rPr>
                <w:rFonts w:cs="Arial"/>
              </w:rPr>
            </w:pPr>
            <w:r w:rsidRPr="009C4728">
              <w:rPr>
                <w:rFonts w:cs="Arial"/>
              </w:rPr>
              <w:t>-16 dBm (Note 8)</w:t>
            </w:r>
          </w:p>
        </w:tc>
        <w:tc>
          <w:tcPr>
            <w:tcW w:w="1430" w:type="dxa"/>
          </w:tcPr>
          <w:p w14:paraId="07D8EA8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6" w14:textId="77777777" w:rsidTr="0021138B">
        <w:trPr>
          <w:cantSplit/>
          <w:jc w:val="center"/>
        </w:trPr>
        <w:tc>
          <w:tcPr>
            <w:tcW w:w="9814" w:type="dxa"/>
            <w:gridSpan w:val="4"/>
          </w:tcPr>
          <w:p w14:paraId="3DBFFBA0" w14:textId="14275387"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A85" w14:textId="42F6BA03" w:rsidR="00C53C29"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87" w14:textId="77777777" w:rsidR="00C53C29" w:rsidRPr="009C4728" w:rsidRDefault="00C53C29" w:rsidP="00C53C29">
      <w:pPr>
        <w:rPr>
          <w:lang w:eastAsia="zh-CN"/>
        </w:rPr>
      </w:pPr>
    </w:p>
    <w:p w14:paraId="07D8EA88" w14:textId="51927F81" w:rsidR="00C53C29" w:rsidRPr="009C4728" w:rsidRDefault="00C53C29" w:rsidP="00C53C29">
      <w:pPr>
        <w:pStyle w:val="TH"/>
        <w:rPr>
          <w:rFonts w:cs="v5.0.0"/>
        </w:rPr>
      </w:pPr>
      <w:r w:rsidRPr="009C4728">
        <w:lastRenderedPageBreak/>
        <w:t xml:space="preserve">Table 6.6.2.1-1c: </w:t>
      </w:r>
      <w:r w:rsidR="001F5862">
        <w:t>WA BS OBUE</w:t>
      </w:r>
      <w:r w:rsidR="001F5862" w:rsidRPr="00A07190">
        <w:t xml:space="preserve"> </w:t>
      </w:r>
      <w:r w:rsidR="001F5862">
        <w:t>in</w:t>
      </w:r>
      <w:r w:rsidR="001F5862" w:rsidRPr="00A07190">
        <w:t xml:space="preserve"> BC1 and BC3 bands </w:t>
      </w:r>
      <w:r w:rsidR="001F5862">
        <w:t>&gt;</w:t>
      </w:r>
      <w:r w:rsidR="001F5862" w:rsidRPr="00A07190">
        <w:t xml:space="preserve"> 1</w:t>
      </w:r>
      <w:r w:rsidR="001F5862">
        <w:t xml:space="preserve">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8D" w14:textId="77777777" w:rsidTr="0021138B">
        <w:trPr>
          <w:cantSplit/>
          <w:jc w:val="center"/>
        </w:trPr>
        <w:tc>
          <w:tcPr>
            <w:tcW w:w="1953" w:type="dxa"/>
          </w:tcPr>
          <w:p w14:paraId="07D8EA8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8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8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8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92" w14:textId="77777777" w:rsidTr="0021138B">
        <w:trPr>
          <w:cantSplit/>
          <w:jc w:val="center"/>
        </w:trPr>
        <w:tc>
          <w:tcPr>
            <w:tcW w:w="1953" w:type="dxa"/>
          </w:tcPr>
          <w:p w14:paraId="07D8EA8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8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90" w14:textId="77777777" w:rsidR="00C53C29" w:rsidRPr="009C4728" w:rsidRDefault="009C4728" w:rsidP="0021138B">
            <w:pPr>
              <w:pStyle w:val="TAC"/>
              <w:rPr>
                <w:rFonts w:cs="Arial"/>
              </w:rPr>
            </w:pPr>
            <w:r w:rsidRPr="009C4728">
              <w:rPr>
                <w:rFonts w:cs="Arial"/>
                <w:noProof/>
                <w:position w:val="-30"/>
              </w:rPr>
              <w:drawing>
                <wp:inline distT="0" distB="0" distL="0" distR="0" wp14:anchorId="07D8FEA3" wp14:editId="07D8FEA4">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91"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9" w14:textId="77777777" w:rsidTr="0021138B">
        <w:trPr>
          <w:cantSplit/>
          <w:jc w:val="center"/>
        </w:trPr>
        <w:tc>
          <w:tcPr>
            <w:tcW w:w="1953" w:type="dxa"/>
          </w:tcPr>
          <w:p w14:paraId="07D8EA9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9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9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9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97" w14:textId="77777777" w:rsidR="00C53C29" w:rsidRPr="009C4728" w:rsidRDefault="00C53C29" w:rsidP="0021138B">
            <w:pPr>
              <w:pStyle w:val="TAC"/>
              <w:rPr>
                <w:rFonts w:cs="Arial"/>
              </w:rPr>
            </w:pPr>
            <w:r w:rsidRPr="009C4728">
              <w:rPr>
                <w:rFonts w:cs="Arial"/>
              </w:rPr>
              <w:t>-14 dBm</w:t>
            </w:r>
          </w:p>
        </w:tc>
        <w:tc>
          <w:tcPr>
            <w:tcW w:w="1430" w:type="dxa"/>
          </w:tcPr>
          <w:p w14:paraId="07D8EA9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E" w14:textId="77777777" w:rsidTr="0021138B">
        <w:trPr>
          <w:cantSplit/>
          <w:jc w:val="center"/>
        </w:trPr>
        <w:tc>
          <w:tcPr>
            <w:tcW w:w="1953" w:type="dxa"/>
          </w:tcPr>
          <w:p w14:paraId="07D8EA9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9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9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A9D" w14:textId="77777777" w:rsidR="00C53C29" w:rsidRPr="009C4728" w:rsidRDefault="00C53C29" w:rsidP="0021138B">
            <w:pPr>
              <w:pStyle w:val="TAC"/>
              <w:rPr>
                <w:rFonts w:cs="Arial"/>
              </w:rPr>
            </w:pPr>
            <w:r w:rsidRPr="009C4728">
              <w:rPr>
                <w:rFonts w:cs="Arial"/>
              </w:rPr>
              <w:t xml:space="preserve">1MHz </w:t>
            </w:r>
          </w:p>
        </w:tc>
      </w:tr>
      <w:tr w:rsidR="00C53C29" w:rsidRPr="009C4728" w14:paraId="07D8EAA1" w14:textId="77777777" w:rsidTr="0021138B">
        <w:trPr>
          <w:cantSplit/>
          <w:jc w:val="center"/>
        </w:trPr>
        <w:tc>
          <w:tcPr>
            <w:tcW w:w="9814" w:type="dxa"/>
            <w:gridSpan w:val="4"/>
          </w:tcPr>
          <w:p w14:paraId="07D8EA9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AA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1904"/>
    </w:tbl>
    <w:p w14:paraId="07D8EAA2" w14:textId="77777777" w:rsidR="00C53C29" w:rsidRPr="009C4728" w:rsidRDefault="00C53C29" w:rsidP="00C53C29">
      <w:pPr>
        <w:rPr>
          <w:lang w:eastAsia="zh-CN"/>
        </w:rPr>
      </w:pPr>
    </w:p>
    <w:p w14:paraId="07D8EAA3" w14:textId="6A615D85" w:rsidR="00C53C29" w:rsidRPr="009C4728" w:rsidRDefault="00C53C29" w:rsidP="00C53C29">
      <w:pPr>
        <w:pStyle w:val="TH"/>
        <w:rPr>
          <w:rFonts w:cs="v5.0.0"/>
        </w:rPr>
      </w:pPr>
      <w:r w:rsidRPr="009C4728">
        <w:t>Table 6.6.2.1-</w:t>
      </w:r>
      <w:r w:rsidRPr="009C4728">
        <w:rPr>
          <w:lang w:eastAsia="zh-CN"/>
        </w:rPr>
        <w:t>2</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A8" w14:textId="77777777" w:rsidTr="0021138B">
        <w:trPr>
          <w:cantSplit/>
          <w:jc w:val="center"/>
        </w:trPr>
        <w:tc>
          <w:tcPr>
            <w:tcW w:w="2127" w:type="dxa"/>
          </w:tcPr>
          <w:p w14:paraId="07D8EAA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A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A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A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AD" w14:textId="77777777" w:rsidTr="0021138B">
        <w:trPr>
          <w:cantSplit/>
          <w:jc w:val="center"/>
        </w:trPr>
        <w:tc>
          <w:tcPr>
            <w:tcW w:w="2127" w:type="dxa"/>
          </w:tcPr>
          <w:p w14:paraId="07D8EAA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AA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AA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07D8EAAC"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2" w14:textId="77777777" w:rsidTr="0021138B">
        <w:trPr>
          <w:cantSplit/>
          <w:jc w:val="center"/>
        </w:trPr>
        <w:tc>
          <w:tcPr>
            <w:tcW w:w="2127" w:type="dxa"/>
          </w:tcPr>
          <w:p w14:paraId="07D8EAA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A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A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07D8EAB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7" w14:textId="77777777" w:rsidTr="0021138B">
        <w:trPr>
          <w:cantSplit/>
          <w:jc w:val="center"/>
        </w:trPr>
        <w:tc>
          <w:tcPr>
            <w:tcW w:w="2127" w:type="dxa"/>
          </w:tcPr>
          <w:p w14:paraId="07D8EAB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B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AB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C" w14:textId="77777777" w:rsidTr="0021138B">
        <w:trPr>
          <w:cantSplit/>
          <w:jc w:val="center"/>
        </w:trPr>
        <w:tc>
          <w:tcPr>
            <w:tcW w:w="2127" w:type="dxa"/>
          </w:tcPr>
          <w:p w14:paraId="07D8EAB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07D8EAB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07D8EA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AB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1" w14:textId="77777777" w:rsidTr="0021138B">
        <w:trPr>
          <w:cantSplit/>
          <w:jc w:val="center"/>
        </w:trPr>
        <w:tc>
          <w:tcPr>
            <w:tcW w:w="2127" w:type="dxa"/>
          </w:tcPr>
          <w:p w14:paraId="07D8EAB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AB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07D8EAB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AC0" w14:textId="77777777" w:rsidR="00C53C29" w:rsidRPr="009C4728" w:rsidRDefault="00C53C29" w:rsidP="0021138B">
            <w:pPr>
              <w:pStyle w:val="TAC"/>
              <w:rPr>
                <w:rFonts w:cs="Arial"/>
              </w:rPr>
            </w:pPr>
            <w:r w:rsidRPr="009C4728">
              <w:rPr>
                <w:rFonts w:cs="Arial"/>
              </w:rPr>
              <w:t>1 MHz</w:t>
            </w:r>
          </w:p>
        </w:tc>
      </w:tr>
      <w:tr w:rsidR="00C53C29" w:rsidRPr="009C4728" w14:paraId="07D8EAC6" w14:textId="77777777" w:rsidTr="0021138B">
        <w:trPr>
          <w:cantSplit/>
          <w:jc w:val="center"/>
        </w:trPr>
        <w:tc>
          <w:tcPr>
            <w:tcW w:w="2127" w:type="dxa"/>
          </w:tcPr>
          <w:p w14:paraId="07D8EAC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C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C4" w14:textId="1A5ADC29"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AC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A" w14:textId="77777777" w:rsidTr="0021138B">
        <w:trPr>
          <w:cantSplit/>
          <w:jc w:val="center"/>
        </w:trPr>
        <w:tc>
          <w:tcPr>
            <w:tcW w:w="9988" w:type="dxa"/>
            <w:gridSpan w:val="4"/>
          </w:tcPr>
          <w:p w14:paraId="07D8EAC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07D8EAC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AC9" w14:textId="28FB8631" w:rsidR="00C53C29" w:rsidRPr="009C4728" w:rsidRDefault="009C379E" w:rsidP="0021138B">
            <w:pPr>
              <w:pStyle w:val="TAN"/>
              <w:rPr>
                <w:rFonts w:cs="Arial"/>
              </w:rPr>
            </w:pPr>
            <w:r w:rsidRPr="00AF0E9F">
              <w:rPr>
                <w:rFonts w:eastAsia="SimSun"/>
              </w:rPr>
              <w:t>NOTE 3:</w:t>
            </w:r>
            <w:r w:rsidRPr="00AF0E9F">
              <w:rPr>
                <w:rFonts w:eastAsia="SimSun"/>
              </w:rPr>
              <w:tab/>
              <w:t>For operation with a standalone NB-IoT carrier adjacent to the Base Station RF Bandwidth edge</w:t>
            </w:r>
            <w:r>
              <w:rPr>
                <w:rFonts w:eastAsia="SimSun"/>
              </w:rPr>
              <w:t xml:space="preserve"> </w:t>
            </w:r>
            <w:r w:rsidRPr="003E3D6F">
              <w:rPr>
                <w:rFonts w:eastAsia="SimSun"/>
              </w:rPr>
              <w:t>or the sub-block edge</w:t>
            </w:r>
            <w:r w:rsidRPr="00AF0E9F">
              <w:rPr>
                <w:rFonts w:eastAsia="SimSun"/>
              </w:rPr>
              <w:t xml:space="preserve">, the limits in Table 6.6.2.1-2a apply for 0 MHz </w:t>
            </w:r>
            <w:r w:rsidRPr="00AF0E9F">
              <w:rPr>
                <w:rFonts w:eastAsia="SimSun"/>
              </w:rPr>
              <w:sym w:font="Symbol" w:char="F0A3"/>
            </w:r>
            <w:r w:rsidRPr="00AF0E9F">
              <w:rPr>
                <w:rFonts w:eastAsia="SimSun"/>
              </w:rPr>
              <w:t xml:space="preserve"> </w:t>
            </w:r>
            <w:r w:rsidRPr="00AF0E9F">
              <w:rPr>
                <w:rFonts w:eastAsia="SimSun"/>
              </w:rPr>
              <w:sym w:font="Symbol" w:char="F044"/>
            </w:r>
            <w:r w:rsidRPr="00AF0E9F">
              <w:rPr>
                <w:rFonts w:eastAsia="SimSun"/>
              </w:rPr>
              <w:t>f &lt; 0.15 MHz.</w:t>
            </w:r>
          </w:p>
        </w:tc>
      </w:tr>
    </w:tbl>
    <w:p w14:paraId="07D8EACB" w14:textId="77777777" w:rsidR="00C53C29" w:rsidRPr="009C4728" w:rsidRDefault="00C53C29" w:rsidP="00C53C29"/>
    <w:p w14:paraId="07D8EACC" w14:textId="4110D69C"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bookmarkStart w:id="1906" w:name="_Hlk61613724"/>
      <w:r w:rsidR="001F5862" w:rsidRPr="00A07190">
        <w:t xml:space="preserve">BS </w:t>
      </w:r>
      <w:r w:rsidR="001F5862">
        <w:t xml:space="preserve">with </w:t>
      </w:r>
      <w:r w:rsidR="001F5862" w:rsidRPr="00A07190">
        <w:t xml:space="preserve">maximum output power </w:t>
      </w:r>
      <w:bookmarkEnd w:id="1906"/>
      <w:r w:rsidR="001F5862" w:rsidRPr="00A07190">
        <w:t xml:space="preserve">31 &lt; </w:t>
      </w:r>
      <w:r w:rsidR="001F5862" w:rsidRPr="00A07190">
        <w:rPr>
          <w:rFonts w:cs="Arial"/>
        </w:rPr>
        <w:t>P</w:t>
      </w:r>
      <w:r w:rsidR="001F5862" w:rsidRPr="00A07190">
        <w:rPr>
          <w:rFonts w:cs="Arial"/>
          <w:vertAlign w:val="subscript"/>
          <w:lang w:val="en-US"/>
        </w:rPr>
        <w:t>Rated</w:t>
      </w:r>
      <w:r w:rsidR="001F5862" w:rsidRPr="00A07190">
        <w:t xml:space="preserve"> </w:t>
      </w:r>
      <w:r w:rsidR="001F5862" w:rsidRPr="00A07190">
        <w:rPr>
          <w:rFonts w:cs="v5.0.0"/>
        </w:rPr>
        <w:sym w:font="Symbol" w:char="F0A3"/>
      </w:r>
      <w:r w:rsidR="001F5862" w:rsidRPr="00A07190">
        <w:t xml:space="preserve"> 38 dBm</w:t>
      </w:r>
      <w:r w:rsidR="001F5862">
        <w:rPr>
          <w:lang w:eastAsia="zh-CN"/>
        </w:rPr>
        <w:t xml:space="preserve"> and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r w:rsidR="009C379E"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07D8EAD1" w14:textId="77777777" w:rsidTr="0021138B">
        <w:trPr>
          <w:cantSplit/>
          <w:jc w:val="center"/>
        </w:trPr>
        <w:tc>
          <w:tcPr>
            <w:tcW w:w="1914" w:type="dxa"/>
          </w:tcPr>
          <w:p w14:paraId="07D8EAC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07D8EAC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07D8EAC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07D8EAD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D7" w14:textId="77777777" w:rsidTr="0021138B">
        <w:trPr>
          <w:cantSplit/>
          <w:jc w:val="center"/>
        </w:trPr>
        <w:tc>
          <w:tcPr>
            <w:tcW w:w="1914" w:type="dxa"/>
          </w:tcPr>
          <w:p w14:paraId="07D8EAD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AD3" w14:textId="77777777" w:rsidR="00C53C29" w:rsidRPr="009C4728" w:rsidRDefault="00C53C29" w:rsidP="0021138B">
            <w:pPr>
              <w:pStyle w:val="TAC"/>
              <w:rPr>
                <w:rFonts w:cs="Arial"/>
              </w:rPr>
            </w:pPr>
            <w:r w:rsidRPr="009C4728">
              <w:rPr>
                <w:rFonts w:cs="v5.0.0"/>
                <w:lang w:eastAsia="zh-CN"/>
              </w:rPr>
              <w:t>(Note 1)</w:t>
            </w:r>
          </w:p>
        </w:tc>
        <w:tc>
          <w:tcPr>
            <w:tcW w:w="2691" w:type="dxa"/>
          </w:tcPr>
          <w:p w14:paraId="07D8EAD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07D8EAD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07D8EAD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DC" w14:textId="77777777" w:rsidTr="0021138B">
        <w:trPr>
          <w:cantSplit/>
          <w:jc w:val="center"/>
        </w:trPr>
        <w:tc>
          <w:tcPr>
            <w:tcW w:w="1914" w:type="dxa"/>
          </w:tcPr>
          <w:p w14:paraId="07D8EAD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07D8EAD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07D8EAD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07D8EAD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E0" w14:textId="77777777" w:rsidTr="0021138B">
        <w:trPr>
          <w:cantSplit/>
          <w:jc w:val="center"/>
        </w:trPr>
        <w:tc>
          <w:tcPr>
            <w:tcW w:w="9783" w:type="dxa"/>
            <w:gridSpan w:val="4"/>
          </w:tcPr>
          <w:p w14:paraId="2739C907"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r>
              <w:rPr>
                <w:rFonts w:ascii="Arial" w:eastAsia="DengXian" w:hAnsi="Arial" w:cs="Arial"/>
                <w:sz w:val="18"/>
              </w:rPr>
              <w:t xml:space="preserve"> </w:t>
            </w:r>
            <w:r w:rsidRPr="003E3D6F">
              <w:rPr>
                <w:rFonts w:ascii="Arial" w:eastAsia="DengXian" w:hAnsi="Arial" w:cs="Arial"/>
                <w:sz w:val="18"/>
              </w:rPr>
              <w:t>or the sub-block edge</w:t>
            </w:r>
            <w:r w:rsidRPr="00AF0E9F">
              <w:rPr>
                <w:rFonts w:ascii="Arial" w:eastAsia="DengXian" w:hAnsi="Arial" w:cs="Arial"/>
                <w:sz w:val="18"/>
              </w:rPr>
              <w:t>.</w:t>
            </w:r>
          </w:p>
          <w:p w14:paraId="07D8EAD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D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E1" w14:textId="77777777" w:rsidR="00C53C29" w:rsidRPr="009C4728" w:rsidRDefault="00C53C29" w:rsidP="00C53C29">
      <w:bookmarkStart w:id="1907" w:name="_Hlk510629565"/>
    </w:p>
    <w:p w14:paraId="07D8EAE2" w14:textId="7F035A91"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 xml:space="preserve">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811A9C">
        <w:t xml:space="preserve"> </w:t>
      </w:r>
      <w:r w:rsidR="001F5862" w:rsidRPr="00A07190">
        <w:t>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E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AE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AE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AE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E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AE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AE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AEB"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AE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AE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AF0" w14:textId="77777777" w:rsidR="00C53C29" w:rsidRPr="009C4728" w:rsidRDefault="00C53C29" w:rsidP="0021138B">
            <w:pPr>
              <w:pStyle w:val="TAC"/>
              <w:rPr>
                <w:rFonts w:cs="v5.0.0"/>
              </w:rPr>
            </w:pPr>
            <w:r w:rsidRPr="009C4728">
              <w:rPr>
                <w:rFonts w:cs="v5.0.0"/>
              </w:rPr>
              <w:t xml:space="preserve">100 kHz </w:t>
            </w:r>
          </w:p>
        </w:tc>
      </w:tr>
      <w:tr w:rsidR="009D674C" w:rsidRPr="009C4728" w14:paraId="5649D51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37109C8F" w14:textId="23B6C1C9"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52F630" w14:textId="3534F53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0BB59EA" w14:textId="4BAF22FB"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E7554FA" w14:textId="791801C1" w:rsidR="009D674C" w:rsidRPr="009C4728" w:rsidRDefault="009D674C" w:rsidP="009D674C">
            <w:pPr>
              <w:pStyle w:val="TAC"/>
              <w:rPr>
                <w:rFonts w:cs="v5.0.0"/>
              </w:rPr>
            </w:pPr>
            <w:r w:rsidRPr="009C4728">
              <w:rPr>
                <w:rFonts w:cs="v5.0.0"/>
              </w:rPr>
              <w:t>100 kHz</w:t>
            </w:r>
          </w:p>
        </w:tc>
      </w:tr>
      <w:tr w:rsidR="00C53C29" w:rsidRPr="009C4728" w14:paraId="07D8EAFA" w14:textId="77777777" w:rsidTr="0021138B">
        <w:trPr>
          <w:cantSplit/>
          <w:jc w:val="center"/>
        </w:trPr>
        <w:tc>
          <w:tcPr>
            <w:tcW w:w="9988" w:type="dxa"/>
            <w:gridSpan w:val="4"/>
          </w:tcPr>
          <w:p w14:paraId="5C14AB66" w14:textId="31C87C95"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20004006" w14:textId="736024D6" w:rsidR="00E12B2B"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F9" w14:textId="7751C33B" w:rsidR="00C53C29" w:rsidRPr="009C4728" w:rsidRDefault="009C379E" w:rsidP="00E12B2B">
            <w:pPr>
              <w:pStyle w:val="TAN"/>
              <w:rPr>
                <w:rFonts w:cs="Arial"/>
              </w:rPr>
            </w:pPr>
            <w:r w:rsidRPr="00AF0E9F">
              <w:rPr>
                <w:rFonts w:eastAsia="DengXian"/>
              </w:rPr>
              <w:t>NOTE 3:</w:t>
            </w:r>
            <w:r w:rsidRPr="00AF0E9F">
              <w:rPr>
                <w:rFonts w:eastAsia="DengXian"/>
              </w:rPr>
              <w:tab/>
              <w:t>For operation with a standalone NB-IoT carrier adjacent to the Base Station RF Bandwidth edge</w:t>
            </w:r>
            <w:r>
              <w:rPr>
                <w:rFonts w:eastAsia="DengXian"/>
              </w:rPr>
              <w:t xml:space="preserve"> </w:t>
            </w:r>
            <w:r w:rsidRPr="003E3D6F">
              <w:rPr>
                <w:rFonts w:eastAsia="DengXian"/>
              </w:rPr>
              <w:t>or the sub-block edge</w:t>
            </w:r>
            <w:r w:rsidRPr="00AF0E9F">
              <w:rPr>
                <w:rFonts w:eastAsia="DengXian"/>
              </w:rPr>
              <w:t xml:space="preserve">, the limits in Table 6.6.2.1-2a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bookmarkEnd w:id="1907"/>
    </w:tbl>
    <w:p w14:paraId="07D8EAFB" w14:textId="77777777" w:rsidR="00C53C29" w:rsidRPr="009C4728" w:rsidRDefault="00C53C29" w:rsidP="00C53C29"/>
    <w:p w14:paraId="07D8EAFC" w14:textId="085B8183" w:rsidR="00C53C29" w:rsidRPr="009C4728" w:rsidRDefault="00C53C29" w:rsidP="00C53C29">
      <w:pPr>
        <w:pStyle w:val="TH"/>
        <w:rPr>
          <w:rFonts w:cs="v5.0.0"/>
        </w:rPr>
      </w:pPr>
      <w:r w:rsidRPr="009C4728">
        <w:lastRenderedPageBreak/>
        <w:t>Table 6.6.2.1-</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 xml:space="preserve">and </w:t>
      </w:r>
      <w:r w:rsidR="001F5862" w:rsidRPr="00A07190">
        <w:t>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01" w14:textId="77777777" w:rsidTr="0021138B">
        <w:trPr>
          <w:cantSplit/>
          <w:jc w:val="center"/>
        </w:trPr>
        <w:tc>
          <w:tcPr>
            <w:tcW w:w="2127" w:type="dxa"/>
          </w:tcPr>
          <w:p w14:paraId="07D8EAF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F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F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B0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06" w14:textId="77777777" w:rsidTr="0021138B">
        <w:trPr>
          <w:cantSplit/>
          <w:jc w:val="center"/>
        </w:trPr>
        <w:tc>
          <w:tcPr>
            <w:tcW w:w="2127" w:type="dxa"/>
          </w:tcPr>
          <w:p w14:paraId="07D8EB0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B0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B04" w14:textId="77777777" w:rsidR="00C53C29" w:rsidRPr="009C4728" w:rsidRDefault="00C53C29" w:rsidP="0021138B">
            <w:pPr>
              <w:pStyle w:val="TAC"/>
              <w:rPr>
                <w:rFonts w:cs="Arial"/>
              </w:rPr>
            </w:pPr>
            <w:r w:rsidRPr="009C4728">
              <w:rPr>
                <w:rFonts w:cs="Arial"/>
                <w:position w:val="-28"/>
              </w:rPr>
              <w:object w:dxaOrig="3500" w:dyaOrig="680" w14:anchorId="07D8FEA5">
                <v:shape id="_x0000_i1036" type="#_x0000_t75" style="width:157.75pt;height:28.8pt" o:ole="">
                  <v:imagedata r:id="rId42" o:title=""/>
                </v:shape>
                <o:OLEObject Type="Embed" ProgID="Equation.DSMT4" ShapeID="_x0000_i1036" DrawAspect="Content" ObjectID="_1766318494" r:id="rId43"/>
              </w:object>
            </w:r>
          </w:p>
        </w:tc>
        <w:tc>
          <w:tcPr>
            <w:tcW w:w="1430" w:type="dxa"/>
          </w:tcPr>
          <w:p w14:paraId="07D8EB0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0B" w14:textId="77777777" w:rsidTr="0021138B">
        <w:trPr>
          <w:cantSplit/>
          <w:jc w:val="center"/>
        </w:trPr>
        <w:tc>
          <w:tcPr>
            <w:tcW w:w="2127" w:type="dxa"/>
          </w:tcPr>
          <w:p w14:paraId="07D8EB0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B0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B09" w14:textId="77777777" w:rsidR="00C53C29" w:rsidRPr="009C4728" w:rsidRDefault="00C53C29" w:rsidP="0021138B">
            <w:pPr>
              <w:pStyle w:val="TAC"/>
              <w:rPr>
                <w:rFonts w:cs="Arial"/>
              </w:rPr>
            </w:pPr>
            <w:r w:rsidRPr="009C4728">
              <w:rPr>
                <w:rFonts w:cs="Arial"/>
                <w:position w:val="-28"/>
              </w:rPr>
              <w:object w:dxaOrig="3660" w:dyaOrig="680" w14:anchorId="07D8FEA6">
                <v:shape id="_x0000_i1037" type="#_x0000_t75" style="width:152.15pt;height:28.8pt" o:ole="" fillcolor="window">
                  <v:imagedata r:id="rId44" o:title=""/>
                </v:shape>
                <o:OLEObject Type="Embed" ProgID="Equation.DSMT4" ShapeID="_x0000_i1037" DrawAspect="Content" ObjectID="_1766318495" r:id="rId45"/>
              </w:object>
            </w:r>
          </w:p>
        </w:tc>
        <w:tc>
          <w:tcPr>
            <w:tcW w:w="1430" w:type="dxa"/>
          </w:tcPr>
          <w:p w14:paraId="07D8EB0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0" w14:textId="77777777" w:rsidTr="0021138B">
        <w:trPr>
          <w:cantSplit/>
          <w:jc w:val="center"/>
        </w:trPr>
        <w:tc>
          <w:tcPr>
            <w:tcW w:w="2127" w:type="dxa"/>
          </w:tcPr>
          <w:p w14:paraId="07D8EB0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B0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B0E" w14:textId="77777777" w:rsidR="00C53C29" w:rsidRPr="009C4728" w:rsidRDefault="00C53C29" w:rsidP="0021138B">
            <w:pPr>
              <w:pStyle w:val="TAC"/>
              <w:rPr>
                <w:rFonts w:cs="Arial"/>
              </w:rPr>
            </w:pPr>
            <w:r w:rsidRPr="009C4728">
              <w:rPr>
                <w:rFonts w:cs="Arial"/>
              </w:rPr>
              <w:t>-34 dBm</w:t>
            </w:r>
          </w:p>
        </w:tc>
        <w:tc>
          <w:tcPr>
            <w:tcW w:w="1430" w:type="dxa"/>
          </w:tcPr>
          <w:p w14:paraId="07D8EB0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5" w14:textId="77777777" w:rsidTr="0021138B">
        <w:trPr>
          <w:cantSplit/>
          <w:jc w:val="center"/>
        </w:trPr>
        <w:tc>
          <w:tcPr>
            <w:tcW w:w="2127" w:type="dxa"/>
          </w:tcPr>
          <w:p w14:paraId="07D8EB1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B1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B13" w14:textId="77777777" w:rsidR="00C53C29" w:rsidRPr="009C4728" w:rsidRDefault="00C53C29" w:rsidP="0021138B">
            <w:pPr>
              <w:pStyle w:val="TAC"/>
              <w:rPr>
                <w:rFonts w:cs="Arial"/>
              </w:rPr>
            </w:pPr>
            <w:r w:rsidRPr="009C4728">
              <w:rPr>
                <w:rFonts w:cs="Arial"/>
              </w:rPr>
              <w:t>-21 dBm</w:t>
            </w:r>
          </w:p>
        </w:tc>
        <w:tc>
          <w:tcPr>
            <w:tcW w:w="1430" w:type="dxa"/>
          </w:tcPr>
          <w:p w14:paraId="07D8EB1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A" w14:textId="77777777" w:rsidTr="0021138B">
        <w:trPr>
          <w:cantSplit/>
          <w:jc w:val="center"/>
        </w:trPr>
        <w:tc>
          <w:tcPr>
            <w:tcW w:w="2127" w:type="dxa"/>
          </w:tcPr>
          <w:p w14:paraId="07D8EB1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1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B18" w14:textId="77777777" w:rsidR="00C53C29" w:rsidRPr="009C4728" w:rsidRDefault="00C53C29" w:rsidP="0021138B">
            <w:pPr>
              <w:pStyle w:val="TAC"/>
              <w:rPr>
                <w:rFonts w:cs="Arial"/>
              </w:rPr>
            </w:pPr>
            <w:r w:rsidRPr="009C4728">
              <w:rPr>
                <w:rFonts w:cs="Arial"/>
              </w:rPr>
              <w:t>-25 dBm</w:t>
            </w:r>
          </w:p>
        </w:tc>
        <w:tc>
          <w:tcPr>
            <w:tcW w:w="1430" w:type="dxa"/>
          </w:tcPr>
          <w:p w14:paraId="07D8EB1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E" w14:textId="77777777" w:rsidTr="0021138B">
        <w:trPr>
          <w:cantSplit/>
          <w:jc w:val="center"/>
        </w:trPr>
        <w:tc>
          <w:tcPr>
            <w:tcW w:w="9988" w:type="dxa"/>
            <w:gridSpan w:val="4"/>
          </w:tcPr>
          <w:p w14:paraId="07D8EB1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07D8EB1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B1D" w14:textId="6540B7E4" w:rsidR="00C53C29" w:rsidRPr="009C4728" w:rsidRDefault="009C379E" w:rsidP="0021138B">
            <w:pPr>
              <w:pStyle w:val="TAN"/>
              <w:rPr>
                <w:rFonts w:cs="Arial"/>
              </w:rPr>
            </w:pPr>
            <w:r w:rsidRPr="00AF0E9F">
              <w:rPr>
                <w:rFonts w:eastAsia="SimSun"/>
              </w:rPr>
              <w:t>NOTE 3:</w:t>
            </w:r>
            <w:r w:rsidRPr="00AF0E9F">
              <w:rPr>
                <w:rFonts w:eastAsia="SimSun"/>
              </w:rPr>
              <w:tab/>
              <w:t>For operation with a standalone NB-IoT carrier adjacent to the Base Station RF Bandwidth edge</w:t>
            </w:r>
            <w:r>
              <w:t xml:space="preserve"> </w:t>
            </w:r>
            <w:r w:rsidRPr="003E3D6F">
              <w:rPr>
                <w:rFonts w:eastAsia="SimSun"/>
              </w:rPr>
              <w:t>or the sub-block edge</w:t>
            </w:r>
            <w:r w:rsidRPr="00AF0E9F">
              <w:rPr>
                <w:rFonts w:eastAsia="SimSun"/>
              </w:rPr>
              <w:t xml:space="preserve">, the limits in Table 6.6.2.1-3a apply for 0 MHz </w:t>
            </w:r>
            <w:r w:rsidRPr="00AF0E9F">
              <w:rPr>
                <w:rFonts w:eastAsia="SimSun"/>
              </w:rPr>
              <w:sym w:font="Symbol" w:char="F0A3"/>
            </w:r>
            <w:r w:rsidRPr="00AF0E9F">
              <w:rPr>
                <w:rFonts w:eastAsia="SimSun"/>
              </w:rPr>
              <w:t xml:space="preserve"> </w:t>
            </w:r>
            <w:r w:rsidRPr="00AF0E9F">
              <w:rPr>
                <w:rFonts w:eastAsia="SimSun"/>
              </w:rPr>
              <w:sym w:font="Symbol" w:char="F044"/>
            </w:r>
            <w:r w:rsidRPr="00AF0E9F">
              <w:rPr>
                <w:rFonts w:eastAsia="SimSun"/>
              </w:rPr>
              <w:t>f &lt; 0.15 MHz.</w:t>
            </w:r>
          </w:p>
        </w:tc>
      </w:tr>
    </w:tbl>
    <w:p w14:paraId="07D8EB1F" w14:textId="77777777" w:rsidR="00C53C29" w:rsidRPr="009C4728" w:rsidRDefault="00C53C29" w:rsidP="00C53C29">
      <w:pPr>
        <w:rPr>
          <w:lang w:eastAsia="zh-CN"/>
        </w:rPr>
      </w:pPr>
    </w:p>
    <w:p w14:paraId="07D8EB20" w14:textId="0B6C1C00"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rPr>
          <w:lang w:eastAsia="zh-CN"/>
        </w:rPr>
        <w:t xml:space="preserve"> BS</w:t>
      </w:r>
      <w:r w:rsidR="001F5862" w:rsidRPr="00A07190">
        <w:rPr>
          <w:lang w:eastAsia="zh-CN"/>
        </w:rPr>
        <w:t xml:space="preserve"> </w:t>
      </w:r>
      <w:r w:rsidR="001F5862">
        <w:t>and</w:t>
      </w:r>
      <w:r w:rsidR="001F5862" w:rsidRPr="00A07190">
        <w:t xml:space="preserve">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r w:rsidR="009C379E"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25" w14:textId="77777777" w:rsidTr="0021138B">
        <w:trPr>
          <w:cantSplit/>
          <w:jc w:val="center"/>
        </w:trPr>
        <w:tc>
          <w:tcPr>
            <w:tcW w:w="1915" w:type="dxa"/>
          </w:tcPr>
          <w:p w14:paraId="07D8EB2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2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2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2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2B" w14:textId="77777777" w:rsidTr="0021138B">
        <w:trPr>
          <w:cantSplit/>
          <w:jc w:val="center"/>
        </w:trPr>
        <w:tc>
          <w:tcPr>
            <w:tcW w:w="1915" w:type="dxa"/>
          </w:tcPr>
          <w:p w14:paraId="07D8EB2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B27"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2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07D8EB29" w14:textId="77777777" w:rsidR="00C53C29" w:rsidRPr="009C4728" w:rsidRDefault="00C53C29" w:rsidP="0021138B">
            <w:pPr>
              <w:pStyle w:val="TAC"/>
              <w:rPr>
                <w:rFonts w:cs="Arial"/>
              </w:rPr>
            </w:pPr>
            <w:r w:rsidRPr="009C4728">
              <w:rPr>
                <w:position w:val="-46"/>
              </w:rPr>
              <w:object w:dxaOrig="3820" w:dyaOrig="1040" w14:anchorId="07D8FEA7">
                <v:shape id="_x0000_i1038" type="#_x0000_t75" style="width:2in;height:43.85pt" o:ole="" fillcolor="window">
                  <v:imagedata r:id="rId46" o:title=""/>
                </v:shape>
                <o:OLEObject Type="Embed" ProgID="Equation.3" ShapeID="_x0000_i1038" DrawAspect="Content" ObjectID="_1766318496" r:id="rId47"/>
              </w:object>
            </w:r>
          </w:p>
        </w:tc>
        <w:tc>
          <w:tcPr>
            <w:tcW w:w="1348" w:type="dxa"/>
          </w:tcPr>
          <w:p w14:paraId="07D8EB2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0" w14:textId="77777777" w:rsidTr="0021138B">
        <w:trPr>
          <w:cantSplit/>
          <w:jc w:val="center"/>
        </w:trPr>
        <w:tc>
          <w:tcPr>
            <w:tcW w:w="1915" w:type="dxa"/>
          </w:tcPr>
          <w:p w14:paraId="07D8EB2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07D8EB2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07D8EB2E" w14:textId="77777777" w:rsidR="00C53C29" w:rsidRPr="009C4728" w:rsidRDefault="00C53C29" w:rsidP="0021138B">
            <w:pPr>
              <w:pStyle w:val="TAC"/>
              <w:rPr>
                <w:rFonts w:cs="Arial"/>
              </w:rPr>
            </w:pPr>
            <w:r w:rsidRPr="009C4728">
              <w:rPr>
                <w:position w:val="-46"/>
              </w:rPr>
              <w:object w:dxaOrig="4040" w:dyaOrig="1040" w14:anchorId="07D8FEA8">
                <v:shape id="_x0000_i1039" type="#_x0000_t75" style="width:151.5pt;height:43.85pt" o:ole="" fillcolor="window">
                  <v:imagedata r:id="rId48" o:title=""/>
                </v:shape>
                <o:OLEObject Type="Embed" ProgID="Equation.3" ShapeID="_x0000_i1039" DrawAspect="Content" ObjectID="_1766318497" r:id="rId49"/>
              </w:object>
            </w:r>
          </w:p>
        </w:tc>
        <w:tc>
          <w:tcPr>
            <w:tcW w:w="1348" w:type="dxa"/>
          </w:tcPr>
          <w:p w14:paraId="07D8EB2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5" w14:textId="77777777" w:rsidTr="0021138B">
        <w:trPr>
          <w:cantSplit/>
          <w:jc w:val="center"/>
        </w:trPr>
        <w:tc>
          <w:tcPr>
            <w:tcW w:w="9783" w:type="dxa"/>
            <w:gridSpan w:val="4"/>
          </w:tcPr>
          <w:p w14:paraId="7F33581C"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r>
              <w:rPr>
                <w:rFonts w:ascii="Arial" w:eastAsia="DengXian" w:hAnsi="Arial" w:cs="Arial"/>
                <w:sz w:val="18"/>
              </w:rPr>
              <w:t xml:space="preserve"> </w:t>
            </w:r>
            <w:r w:rsidRPr="003E3D6F">
              <w:rPr>
                <w:rFonts w:ascii="Arial" w:eastAsia="DengXian" w:hAnsi="Arial" w:cs="Arial"/>
                <w:sz w:val="18"/>
              </w:rPr>
              <w:t>or the sub-block edge</w:t>
            </w:r>
            <w:r w:rsidRPr="00AF0E9F">
              <w:rPr>
                <w:rFonts w:ascii="Arial" w:eastAsia="DengXian" w:hAnsi="Arial" w:cs="Arial"/>
                <w:sz w:val="18"/>
              </w:rPr>
              <w:t>.</w:t>
            </w:r>
          </w:p>
          <w:p w14:paraId="07D8EB3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3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3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36" w14:textId="77777777" w:rsidR="00C53C29" w:rsidRPr="009C4728" w:rsidRDefault="00C53C29" w:rsidP="00C53C29">
      <w:bookmarkStart w:id="1908" w:name="_Hlk510629576"/>
    </w:p>
    <w:p w14:paraId="07D8EB37" w14:textId="76EB2858" w:rsidR="00C53C29" w:rsidRPr="009C4728" w:rsidRDefault="00C53C29" w:rsidP="00C53C29">
      <w:pPr>
        <w:pStyle w:val="TH"/>
        <w:rPr>
          <w:rFonts w:cs="v5.0.0"/>
        </w:rPr>
      </w:pPr>
      <w:r w:rsidRPr="009C4728">
        <w:lastRenderedPageBreak/>
        <w:t>Table 6.6.2.</w:t>
      </w:r>
      <w:r w:rsidRPr="009C4728">
        <w:rPr>
          <w:lang w:eastAsia="zh-CN"/>
        </w:rPr>
        <w:t>1</w:t>
      </w:r>
      <w:r w:rsidRPr="009C4728">
        <w:t>-3</w:t>
      </w:r>
      <w:r w:rsidRPr="009C4728">
        <w:rPr>
          <w:lang w:eastAsia="zh-CN"/>
        </w:rPr>
        <w:t>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bands</w:t>
      </w:r>
      <w:r w:rsidR="001F5862" w:rsidRPr="00A07190">
        <w:t xml:space="preserve">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3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B3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B3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B3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B4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B3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B3F" w14:textId="77777777" w:rsidR="00C53C29" w:rsidRPr="009C4728" w:rsidRDefault="00C53C29" w:rsidP="0021138B">
            <w:pPr>
              <w:pStyle w:val="TAC"/>
              <w:rPr>
                <w:rFonts w:cs="v5.0.0"/>
              </w:rPr>
            </w:pPr>
            <w:r w:rsidRPr="009C4728">
              <w:rPr>
                <w:rFonts w:cs="Arial"/>
                <w:position w:val="-28"/>
              </w:rPr>
              <w:object w:dxaOrig="3440" w:dyaOrig="680" w14:anchorId="07D8FEA9">
                <v:shape id="_x0000_i1040" type="#_x0000_t75" style="width:137.75pt;height:28.8pt" o:ole="">
                  <v:imagedata r:id="rId50" o:title=""/>
                </v:shape>
                <o:OLEObject Type="Embed" ProgID="Equation.3" ShapeID="_x0000_i1040" DrawAspect="Content" ObjectID="_1766318498" r:id="rId51"/>
              </w:object>
            </w:r>
          </w:p>
        </w:tc>
        <w:tc>
          <w:tcPr>
            <w:tcW w:w="1430" w:type="dxa"/>
            <w:tcBorders>
              <w:top w:val="single" w:sz="4" w:space="0" w:color="auto"/>
              <w:left w:val="single" w:sz="4" w:space="0" w:color="auto"/>
              <w:bottom w:val="single" w:sz="4" w:space="0" w:color="auto"/>
              <w:right w:val="single" w:sz="4" w:space="0" w:color="auto"/>
            </w:tcBorders>
          </w:tcPr>
          <w:p w14:paraId="07D8EB4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B4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B4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B45" w14:textId="77777777" w:rsidR="00C53C29" w:rsidRPr="009C4728" w:rsidRDefault="00C53C29" w:rsidP="0021138B">
            <w:pPr>
              <w:pStyle w:val="TAC"/>
              <w:rPr>
                <w:rFonts w:cs="v5.0.0"/>
              </w:rPr>
            </w:pPr>
            <w:r w:rsidRPr="009C4728">
              <w:rPr>
                <w:rFonts w:cs="v5.0.0"/>
              </w:rPr>
              <w:t xml:space="preserve">100 kHz </w:t>
            </w:r>
          </w:p>
        </w:tc>
      </w:tr>
      <w:tr w:rsidR="009D674C" w:rsidRPr="009C4728" w14:paraId="5880C8F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524B5D4" w14:textId="0609294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C604A7F" w14:textId="28826A28"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516EB17" w14:textId="2E2F4BB0"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1B459C10" w14:textId="3CAFB501" w:rsidR="009D674C" w:rsidRPr="009C4728" w:rsidRDefault="009D674C" w:rsidP="009D674C">
            <w:pPr>
              <w:pStyle w:val="TAC"/>
              <w:rPr>
                <w:rFonts w:cs="v5.0.0"/>
              </w:rPr>
            </w:pPr>
            <w:r w:rsidRPr="009C4728">
              <w:rPr>
                <w:rFonts w:cs="v5.0.0"/>
              </w:rPr>
              <w:t xml:space="preserve">100 kHz </w:t>
            </w:r>
          </w:p>
        </w:tc>
      </w:tr>
      <w:tr w:rsidR="00C53C29" w:rsidRPr="009C4728" w14:paraId="07D8EB4F" w14:textId="77777777" w:rsidTr="0021138B">
        <w:trPr>
          <w:cantSplit/>
          <w:jc w:val="center"/>
        </w:trPr>
        <w:tc>
          <w:tcPr>
            <w:tcW w:w="9988" w:type="dxa"/>
            <w:gridSpan w:val="4"/>
          </w:tcPr>
          <w:p w14:paraId="642761C8" w14:textId="75EE0BFB"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5DF2872" w14:textId="0773FA8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B4E" w14:textId="335FE433" w:rsidR="00C53C29" w:rsidRPr="009C4728" w:rsidRDefault="009C379E" w:rsidP="00E12B2B">
            <w:pPr>
              <w:pStyle w:val="TAN"/>
              <w:rPr>
                <w:rFonts w:cs="Arial"/>
              </w:rPr>
            </w:pPr>
            <w:r w:rsidRPr="00AF0E9F">
              <w:rPr>
                <w:rFonts w:eastAsia="DengXian"/>
              </w:rPr>
              <w:t>NOTE 3:</w:t>
            </w:r>
            <w:r w:rsidRPr="00AF0E9F">
              <w:rPr>
                <w:rFonts w:eastAsia="DengXian"/>
              </w:rPr>
              <w:tab/>
              <w:t>For operation with a standalone NB-IoT carrier adjacent to the Base Station RF Bandwidth edge</w:t>
            </w:r>
            <w:r w:rsidRPr="003E3D6F">
              <w:rPr>
                <w:rFonts w:eastAsia="DengXian"/>
              </w:rPr>
              <w:t xml:space="preserve"> or the sub-block edge</w:t>
            </w:r>
            <w:r w:rsidRPr="00AF0E9F">
              <w:rPr>
                <w:rFonts w:eastAsia="DengXian"/>
              </w:rPr>
              <w:t xml:space="preserve">, the limits in Table 6.6.2.1-3a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bookmarkEnd w:id="1908"/>
    </w:tbl>
    <w:p w14:paraId="07D8EB50" w14:textId="77777777" w:rsidR="00C53C29" w:rsidRPr="009C4728" w:rsidRDefault="00C53C29" w:rsidP="00C53C29">
      <w:pPr>
        <w:rPr>
          <w:lang w:eastAsia="zh-CN"/>
        </w:rPr>
      </w:pPr>
    </w:p>
    <w:p w14:paraId="07D8EB51" w14:textId="7FEC80A8"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F5862">
        <w:t>LA BS OBUE</w:t>
      </w:r>
      <w:r w:rsidR="001F5862" w:rsidRPr="00A07190">
        <w:t xml:space="preserve"> </w:t>
      </w:r>
      <w:r w:rsidR="001F5862">
        <w:t>in</w:t>
      </w:r>
      <w:r w:rsidR="001F5862" w:rsidRPr="00A07190">
        <w:t xml:space="preserve"> BC1 </w:t>
      </w:r>
      <w:r w:rsidR="001F5862">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57" w14:textId="77777777" w:rsidTr="0021138B">
        <w:trPr>
          <w:cantSplit/>
          <w:jc w:val="center"/>
        </w:trPr>
        <w:tc>
          <w:tcPr>
            <w:tcW w:w="2127" w:type="dxa"/>
          </w:tcPr>
          <w:p w14:paraId="07D8EB5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5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5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07D8EB55" w14:textId="77777777" w:rsidR="00C53C29" w:rsidRPr="009C4728" w:rsidRDefault="00C53C29" w:rsidP="0021138B">
            <w:pPr>
              <w:pStyle w:val="TAH"/>
              <w:rPr>
                <w:rFonts w:cs="v5.0.0"/>
                <w:lang w:eastAsia="zh-CN"/>
              </w:rPr>
            </w:pPr>
          </w:p>
        </w:tc>
        <w:tc>
          <w:tcPr>
            <w:tcW w:w="1430" w:type="dxa"/>
          </w:tcPr>
          <w:p w14:paraId="07D8EB5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07D8EB5C" w14:textId="77777777" w:rsidTr="0021138B">
        <w:trPr>
          <w:cantSplit/>
          <w:jc w:val="center"/>
        </w:trPr>
        <w:tc>
          <w:tcPr>
            <w:tcW w:w="2127" w:type="dxa"/>
          </w:tcPr>
          <w:p w14:paraId="07D8EB5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5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5A" w14:textId="77777777" w:rsidR="00C53C29" w:rsidRPr="009C4728" w:rsidRDefault="00C53C29" w:rsidP="0021138B">
            <w:pPr>
              <w:pStyle w:val="TAC"/>
              <w:rPr>
                <w:rFonts w:cs="Arial"/>
              </w:rPr>
            </w:pPr>
            <w:r w:rsidRPr="009C4728">
              <w:rPr>
                <w:rFonts w:cs="Arial"/>
                <w:position w:val="-28"/>
              </w:rPr>
              <w:object w:dxaOrig="3379" w:dyaOrig="680" w14:anchorId="07D8FEAA">
                <v:shape id="_x0000_i1041" type="#_x0000_t75" style="width:151.5pt;height:28.8pt" o:ole="">
                  <v:imagedata r:id="rId52" o:title=""/>
                </v:shape>
                <o:OLEObject Type="Embed" ProgID="Equation.3" ShapeID="_x0000_i1041" DrawAspect="Content" ObjectID="_1766318499" r:id="rId53"/>
              </w:object>
            </w:r>
          </w:p>
        </w:tc>
        <w:tc>
          <w:tcPr>
            <w:tcW w:w="1430" w:type="dxa"/>
          </w:tcPr>
          <w:p w14:paraId="07D8EB5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1" w14:textId="77777777" w:rsidTr="0021138B">
        <w:trPr>
          <w:cantSplit/>
          <w:jc w:val="center"/>
        </w:trPr>
        <w:tc>
          <w:tcPr>
            <w:tcW w:w="2127" w:type="dxa"/>
          </w:tcPr>
          <w:p w14:paraId="07D8EB5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07D8EB5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07D8EB5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07D8EB60"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6" w14:textId="77777777" w:rsidTr="0021138B">
        <w:trPr>
          <w:cantSplit/>
          <w:jc w:val="center"/>
        </w:trPr>
        <w:tc>
          <w:tcPr>
            <w:tcW w:w="2127" w:type="dxa"/>
          </w:tcPr>
          <w:p w14:paraId="07D8EB6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6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6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07D8EB65"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A" w14:textId="77777777" w:rsidTr="0021138B">
        <w:trPr>
          <w:cantSplit/>
          <w:jc w:val="center"/>
        </w:trPr>
        <w:tc>
          <w:tcPr>
            <w:tcW w:w="9988" w:type="dxa"/>
            <w:gridSpan w:val="4"/>
          </w:tcPr>
          <w:p w14:paraId="07D8EB6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B6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69" w14:textId="783724D7" w:rsidR="00C53C29" w:rsidRPr="009C4728" w:rsidRDefault="009C379E" w:rsidP="0021138B">
            <w:pPr>
              <w:pStyle w:val="TAN"/>
              <w:rPr>
                <w:rFonts w:cs="Arial"/>
              </w:rPr>
            </w:pPr>
            <w:r w:rsidRPr="00AF0E9F">
              <w:rPr>
                <w:rFonts w:eastAsia="SimSun"/>
              </w:rPr>
              <w:t>NOTE 3:</w:t>
            </w:r>
            <w:r w:rsidRPr="00AF0E9F">
              <w:rPr>
                <w:rFonts w:eastAsia="SimSun"/>
              </w:rPr>
              <w:tab/>
              <w:t>For operation with a standalone NB-IoT carrier adjacent to the Base Station RF Bandwidth edge</w:t>
            </w:r>
            <w:r>
              <w:rPr>
                <w:rFonts w:eastAsia="SimSun"/>
              </w:rPr>
              <w:t xml:space="preserve"> </w:t>
            </w:r>
            <w:r w:rsidRPr="003E3D6F">
              <w:rPr>
                <w:rFonts w:eastAsia="SimSun"/>
              </w:rPr>
              <w:t>or the sub-block edge</w:t>
            </w:r>
            <w:r w:rsidRPr="00AF0E9F">
              <w:rPr>
                <w:rFonts w:eastAsia="SimSun"/>
              </w:rPr>
              <w:t xml:space="preserve">, the limits in Table 6.6.2.1-14a apply for 0 MHz </w:t>
            </w:r>
            <w:r w:rsidRPr="00AF0E9F">
              <w:rPr>
                <w:rFonts w:eastAsia="SimSun"/>
              </w:rPr>
              <w:sym w:font="Symbol" w:char="F0A3"/>
            </w:r>
            <w:r w:rsidRPr="00AF0E9F">
              <w:rPr>
                <w:rFonts w:eastAsia="SimSun"/>
              </w:rPr>
              <w:t xml:space="preserve"> </w:t>
            </w:r>
            <w:r w:rsidRPr="00AF0E9F">
              <w:rPr>
                <w:rFonts w:eastAsia="SimSun"/>
              </w:rPr>
              <w:sym w:font="Symbol" w:char="F044"/>
            </w:r>
            <w:r w:rsidRPr="00AF0E9F">
              <w:rPr>
                <w:rFonts w:eastAsia="SimSun"/>
              </w:rPr>
              <w:t>f &lt; 0.15 MHz.</w:t>
            </w:r>
          </w:p>
        </w:tc>
      </w:tr>
    </w:tbl>
    <w:p w14:paraId="07D8EB6B" w14:textId="77777777" w:rsidR="00C53C29" w:rsidRPr="009C4728" w:rsidRDefault="00C53C29" w:rsidP="00C53C29"/>
    <w:p w14:paraId="07D8EB6C" w14:textId="0D00CD8C" w:rsidR="00C53C29" w:rsidRPr="009C4728" w:rsidRDefault="00C53C29" w:rsidP="00C53C29">
      <w:pPr>
        <w:pStyle w:val="TH"/>
        <w:rPr>
          <w:rFonts w:cs="v5.0.0"/>
          <w:lang w:eastAsia="zh-CN"/>
        </w:rPr>
      </w:pPr>
      <w:r w:rsidRPr="009C4728">
        <w:lastRenderedPageBreak/>
        <w:t>Table 6.6.2.</w:t>
      </w:r>
      <w:r w:rsidRPr="009C4728">
        <w:rPr>
          <w:lang w:eastAsia="zh-CN"/>
        </w:rPr>
        <w:t>1</w:t>
      </w:r>
      <w:r w:rsidRPr="009C4728">
        <w:t>-</w:t>
      </w:r>
      <w:r w:rsidRPr="009C4728">
        <w:rPr>
          <w:lang w:eastAsia="zh-CN"/>
        </w:rPr>
        <w:t>4a</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BC1</w:t>
      </w:r>
      <w:r w:rsidR="001F5862" w:rsidRPr="00A07190">
        <w:rPr>
          <w:lang w:eastAsia="zh-CN"/>
        </w:rPr>
        <w:t xml:space="preserve"> and BC3 </w:t>
      </w:r>
      <w:r w:rsidR="001F5862">
        <w:rPr>
          <w:lang w:eastAsia="zh-CN"/>
        </w:rPr>
        <w:t xml:space="preserve">bands applicable for: BS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r w:rsidR="009C379E"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71" w14:textId="77777777" w:rsidTr="0021138B">
        <w:trPr>
          <w:cantSplit/>
          <w:jc w:val="center"/>
        </w:trPr>
        <w:tc>
          <w:tcPr>
            <w:tcW w:w="1915" w:type="dxa"/>
          </w:tcPr>
          <w:p w14:paraId="07D8EB6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6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6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7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77" w14:textId="77777777" w:rsidTr="0021138B">
        <w:trPr>
          <w:cantSplit/>
          <w:jc w:val="center"/>
        </w:trPr>
        <w:tc>
          <w:tcPr>
            <w:tcW w:w="1915" w:type="dxa"/>
          </w:tcPr>
          <w:p w14:paraId="07D8EB7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B73"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7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07D8EB75" w14:textId="77777777" w:rsidR="00C53C29" w:rsidRPr="009C4728" w:rsidRDefault="00C53C29" w:rsidP="0021138B">
            <w:pPr>
              <w:pStyle w:val="TAC"/>
              <w:rPr>
                <w:rFonts w:cs="Arial"/>
              </w:rPr>
            </w:pPr>
            <w:r w:rsidRPr="009C4728">
              <w:rPr>
                <w:position w:val="-46"/>
              </w:rPr>
              <w:object w:dxaOrig="3940" w:dyaOrig="1040" w14:anchorId="07D8FEAB">
                <v:shape id="_x0000_i1042" type="#_x0000_t75" style="width:152.75pt;height:43.85pt" o:ole="" fillcolor="window">
                  <v:imagedata r:id="rId54" o:title=""/>
                </v:shape>
                <o:OLEObject Type="Embed" ProgID="Equation.3" ShapeID="_x0000_i1042" DrawAspect="Content" ObjectID="_1766318500" r:id="rId55"/>
              </w:object>
            </w:r>
          </w:p>
        </w:tc>
        <w:tc>
          <w:tcPr>
            <w:tcW w:w="1348" w:type="dxa"/>
          </w:tcPr>
          <w:p w14:paraId="07D8EB7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7C" w14:textId="77777777" w:rsidTr="0021138B">
        <w:trPr>
          <w:cantSplit/>
          <w:jc w:val="center"/>
        </w:trPr>
        <w:tc>
          <w:tcPr>
            <w:tcW w:w="1915" w:type="dxa"/>
          </w:tcPr>
          <w:p w14:paraId="07D8EB7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07D8EB7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07D8EB7A" w14:textId="77777777" w:rsidR="00C53C29" w:rsidRPr="009C4728" w:rsidRDefault="00C53C29" w:rsidP="0021138B">
            <w:pPr>
              <w:pStyle w:val="TAC"/>
              <w:rPr>
                <w:rFonts w:cs="Arial"/>
              </w:rPr>
            </w:pPr>
            <w:r w:rsidRPr="009C4728">
              <w:rPr>
                <w:rFonts w:cs="Arial"/>
                <w:position w:val="-46"/>
              </w:rPr>
              <w:object w:dxaOrig="4040" w:dyaOrig="1040" w14:anchorId="07D8FEAC">
                <v:shape id="_x0000_i1043" type="#_x0000_t75" style="width:137.1pt;height:43.85pt" o:ole="" fillcolor="window">
                  <v:imagedata r:id="rId56" o:title=""/>
                </v:shape>
                <o:OLEObject Type="Embed" ProgID="Equation.3" ShapeID="_x0000_i1043" DrawAspect="Content" ObjectID="_1766318501" r:id="rId57"/>
              </w:object>
            </w:r>
          </w:p>
        </w:tc>
        <w:tc>
          <w:tcPr>
            <w:tcW w:w="1348" w:type="dxa"/>
          </w:tcPr>
          <w:p w14:paraId="07D8EB7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81" w14:textId="77777777" w:rsidTr="0021138B">
        <w:trPr>
          <w:cantSplit/>
          <w:jc w:val="center"/>
        </w:trPr>
        <w:tc>
          <w:tcPr>
            <w:tcW w:w="9783" w:type="dxa"/>
            <w:gridSpan w:val="4"/>
          </w:tcPr>
          <w:p w14:paraId="51BD3C94"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r>
              <w:rPr>
                <w:rFonts w:ascii="Arial" w:eastAsia="DengXian" w:hAnsi="Arial" w:cs="Arial"/>
                <w:sz w:val="18"/>
              </w:rPr>
              <w:t xml:space="preserve"> </w:t>
            </w:r>
            <w:r w:rsidRPr="003E3D6F">
              <w:rPr>
                <w:rFonts w:ascii="Arial" w:eastAsia="DengXian" w:hAnsi="Arial" w:cs="Arial"/>
                <w:sz w:val="18"/>
              </w:rPr>
              <w:t>or the sub-block edge</w:t>
            </w:r>
            <w:r w:rsidRPr="00AF0E9F">
              <w:rPr>
                <w:rFonts w:ascii="Arial" w:eastAsia="DengXian" w:hAnsi="Arial" w:cs="Arial"/>
                <w:sz w:val="18"/>
              </w:rPr>
              <w:t>.</w:t>
            </w:r>
          </w:p>
          <w:p w14:paraId="07D8EB7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7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8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82" w14:textId="77777777" w:rsidR="00C53C29" w:rsidRPr="009C4728" w:rsidRDefault="00C53C29" w:rsidP="00C53C29"/>
    <w:p w14:paraId="07D8EB83" w14:textId="77777777" w:rsidR="00C53C29" w:rsidRPr="009C4728" w:rsidRDefault="00C53C29" w:rsidP="00C53C29">
      <w:pPr>
        <w:pStyle w:val="Heading4"/>
      </w:pPr>
      <w:bookmarkStart w:id="1909" w:name="_Toc21093193"/>
      <w:bookmarkStart w:id="1910" w:name="_Toc29762722"/>
      <w:bookmarkStart w:id="1911" w:name="_Toc36025897"/>
      <w:bookmarkStart w:id="1912" w:name="_Toc44584767"/>
      <w:bookmarkStart w:id="1913" w:name="_Toc45869060"/>
      <w:bookmarkStart w:id="1914" w:name="_Toc52553619"/>
      <w:bookmarkStart w:id="1915" w:name="_Toc61111866"/>
      <w:bookmarkStart w:id="1916" w:name="_Toc61125948"/>
      <w:bookmarkStart w:id="1917" w:name="_Toc61126109"/>
      <w:bookmarkStart w:id="1918" w:name="_Toc66804621"/>
      <w:bookmarkStart w:id="1919" w:name="_Toc74821195"/>
      <w:bookmarkStart w:id="1920" w:name="_Toc76503059"/>
      <w:bookmarkStart w:id="1921" w:name="_Toc83038732"/>
      <w:bookmarkStart w:id="1922" w:name="_Toc89850856"/>
      <w:bookmarkStart w:id="1923" w:name="_Toc98664941"/>
      <w:bookmarkStart w:id="1924" w:name="_Toc105764943"/>
      <w:bookmarkStart w:id="1925" w:name="_Toc130866237"/>
      <w:bookmarkStart w:id="1926" w:name="_Toc137383892"/>
      <w:bookmarkStart w:id="1927" w:name="_Toc137402093"/>
      <w:bookmarkStart w:id="1928" w:name="_Toc138891608"/>
      <w:bookmarkStart w:id="1929" w:name="_Toc145071224"/>
      <w:bookmarkStart w:id="1930" w:name="_Toc155208959"/>
      <w:r w:rsidRPr="009C4728">
        <w:t>6.6.2.2</w:t>
      </w:r>
      <w:r w:rsidRPr="009C4728">
        <w:tab/>
        <w:t>General minimum requirement for Band Category 2</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07D8EB84" w14:textId="77777777" w:rsidR="00C53C29" w:rsidRPr="009C4728" w:rsidRDefault="00C53C29" w:rsidP="00714531">
      <w:r w:rsidRPr="009C4728">
        <w:t>For a BS operating in Band Category 2 the requirement applies outside the Base Station RF Bandwidth edges. In addition, for a BS operating in non-contiguous spectrum, it applies inside any sub-block gap.</w:t>
      </w:r>
    </w:p>
    <w:p w14:paraId="07D8EB85" w14:textId="77777777" w:rsidR="00C53C29" w:rsidRPr="009C4728" w:rsidRDefault="00C53C29" w:rsidP="00714531">
      <w:r w:rsidRPr="009C4728">
        <w:t>Outside the Base Station RF Bandwidth edges, emissions shall not exceed the maximum levels specified in Tables 6.6.2.2-1 to 6.6.2.2-8 below, where:</w:t>
      </w:r>
    </w:p>
    <w:p w14:paraId="07D8EB86"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-3dB point of the measuring filter closest to the carrier frequency.</w:t>
      </w:r>
    </w:p>
    <w:p w14:paraId="07D8EB87"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B88"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B89"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8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07D8EB8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B8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B8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07D8EB8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B8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w:t>
      </w:r>
      <w:r w:rsidRPr="009C4728">
        <w:lastRenderedPageBreak/>
        <w:t xml:space="preserve">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B9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07D8EB9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B9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B9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07D8EB9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95" w14:textId="77777777" w:rsidR="00C53C29" w:rsidRPr="009C4728" w:rsidRDefault="00C53C29" w:rsidP="00F9087B">
      <w:r w:rsidRPr="009C4728">
        <w:t xml:space="preserve">Applicability of Wide Area operating band unwanted emission requirements in Tables 6.6.2.2-1, 6.6.2.2-2a and 6.6.2.2-2b is specified in Table 6.6.2.2-0. </w:t>
      </w:r>
    </w:p>
    <w:p w14:paraId="07D8EB9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07D8EB9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B9B" w14:textId="77777777" w:rsidTr="0021138B">
        <w:trPr>
          <w:cantSplit/>
          <w:jc w:val="center"/>
        </w:trPr>
        <w:tc>
          <w:tcPr>
            <w:tcW w:w="2127" w:type="dxa"/>
          </w:tcPr>
          <w:p w14:paraId="07D8EB9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B9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07D8EB9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07D8EB9F" w14:textId="77777777" w:rsidTr="0021138B">
        <w:trPr>
          <w:cantSplit/>
          <w:jc w:val="center"/>
        </w:trPr>
        <w:tc>
          <w:tcPr>
            <w:tcW w:w="2127" w:type="dxa"/>
          </w:tcPr>
          <w:p w14:paraId="07D8EB9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07D8EB9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07D8EB9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07D8EBA3" w14:textId="77777777" w:rsidTr="0021138B">
        <w:trPr>
          <w:cantSplit/>
          <w:jc w:val="center"/>
        </w:trPr>
        <w:tc>
          <w:tcPr>
            <w:tcW w:w="2127" w:type="dxa"/>
          </w:tcPr>
          <w:p w14:paraId="07D8EBA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07D8EBA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2" w14:textId="77777777" w:rsidR="00C53C29" w:rsidRPr="009C4728" w:rsidRDefault="00C53C29" w:rsidP="0021138B">
            <w:pPr>
              <w:pStyle w:val="TAC"/>
              <w:rPr>
                <w:rFonts w:cs="Arial"/>
              </w:rPr>
            </w:pPr>
            <w:r w:rsidRPr="009C4728">
              <w:rPr>
                <w:rFonts w:cs="Arial"/>
              </w:rPr>
              <w:t>6.6.2.2-1 (option 2)</w:t>
            </w:r>
          </w:p>
        </w:tc>
      </w:tr>
      <w:tr w:rsidR="00C53C29" w:rsidRPr="009C4728" w14:paraId="07D8EBA7" w14:textId="77777777" w:rsidTr="0021138B">
        <w:trPr>
          <w:cantSplit/>
          <w:jc w:val="center"/>
        </w:trPr>
        <w:tc>
          <w:tcPr>
            <w:tcW w:w="2127" w:type="dxa"/>
          </w:tcPr>
          <w:p w14:paraId="07D8EBA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07D8EBA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07D8EBA6" w14:textId="77777777" w:rsidR="00C53C29" w:rsidRPr="009C4728" w:rsidRDefault="00C53C29" w:rsidP="0021138B">
            <w:pPr>
              <w:pStyle w:val="TAC"/>
              <w:rPr>
                <w:rFonts w:cs="Arial"/>
              </w:rPr>
            </w:pPr>
            <w:r w:rsidRPr="009C4728">
              <w:rPr>
                <w:rFonts w:cs="Arial"/>
              </w:rPr>
              <w:t>6.6.2.2-1 (option 2)</w:t>
            </w:r>
          </w:p>
        </w:tc>
      </w:tr>
      <w:tr w:rsidR="00C42241" w:rsidRPr="009C4728" w14:paraId="07D8EBAB" w14:textId="77777777" w:rsidTr="0021138B">
        <w:trPr>
          <w:cantSplit/>
          <w:jc w:val="center"/>
        </w:trPr>
        <w:tc>
          <w:tcPr>
            <w:tcW w:w="2127" w:type="dxa"/>
          </w:tcPr>
          <w:p w14:paraId="07D8EBA8" w14:textId="25237CB1" w:rsidR="00C42241" w:rsidRPr="009C4728" w:rsidRDefault="00C42241" w:rsidP="00C42241">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07D8EBA9" w14:textId="2F591AA4" w:rsidR="00C42241" w:rsidRPr="009C4728" w:rsidRDefault="00C42241" w:rsidP="00C42241">
            <w:pPr>
              <w:pStyle w:val="TAC"/>
              <w:rPr>
                <w:rFonts w:cs="Arial"/>
                <w:szCs w:val="18"/>
              </w:rPr>
            </w:pPr>
            <w:r w:rsidRPr="009C4728">
              <w:rPr>
                <w:rFonts w:cs="Arial"/>
                <w:szCs w:val="18"/>
              </w:rPr>
              <w:t>N</w:t>
            </w:r>
          </w:p>
        </w:tc>
        <w:tc>
          <w:tcPr>
            <w:tcW w:w="1430" w:type="dxa"/>
          </w:tcPr>
          <w:p w14:paraId="07D8EBAA" w14:textId="5E675BEF" w:rsidR="00C42241" w:rsidRPr="009C4728" w:rsidRDefault="00C42241" w:rsidP="00C42241">
            <w:pPr>
              <w:pStyle w:val="TAC"/>
              <w:rPr>
                <w:rFonts w:cs="Arial"/>
              </w:rPr>
            </w:pPr>
            <w:r w:rsidRPr="009C4728">
              <w:rPr>
                <w:rFonts w:cs="Arial"/>
              </w:rPr>
              <w:t>6.6.2.2-2a (option 1)</w:t>
            </w:r>
          </w:p>
        </w:tc>
      </w:tr>
      <w:tr w:rsidR="00C42241" w:rsidRPr="009C4728" w14:paraId="07D8EBAF" w14:textId="77777777" w:rsidTr="0021138B">
        <w:trPr>
          <w:cantSplit/>
          <w:jc w:val="center"/>
        </w:trPr>
        <w:tc>
          <w:tcPr>
            <w:tcW w:w="2127" w:type="dxa"/>
          </w:tcPr>
          <w:p w14:paraId="07D8EBAC" w14:textId="08BB910B" w:rsidR="00C42241" w:rsidRPr="009C4728" w:rsidRDefault="00C42241" w:rsidP="00C42241">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07D8EBAD" w14:textId="160AF40D" w:rsidR="00C42241" w:rsidRPr="009C4728" w:rsidRDefault="00C42241" w:rsidP="00C42241">
            <w:pPr>
              <w:pStyle w:val="TAC"/>
              <w:rPr>
                <w:rFonts w:cs="Arial"/>
                <w:szCs w:val="18"/>
              </w:rPr>
            </w:pPr>
            <w:r w:rsidRPr="009C4728">
              <w:rPr>
                <w:rFonts w:cs="Arial"/>
                <w:szCs w:val="18"/>
              </w:rPr>
              <w:t>N</w:t>
            </w:r>
          </w:p>
        </w:tc>
        <w:tc>
          <w:tcPr>
            <w:tcW w:w="1430" w:type="dxa"/>
          </w:tcPr>
          <w:p w14:paraId="07D8EBAE" w14:textId="10DBC942" w:rsidR="00C42241" w:rsidRPr="009C4728" w:rsidRDefault="00C42241" w:rsidP="00C42241">
            <w:pPr>
              <w:pStyle w:val="TAC"/>
              <w:rPr>
                <w:rFonts w:cs="Arial"/>
              </w:rPr>
            </w:pPr>
            <w:r w:rsidRPr="009C4728">
              <w:rPr>
                <w:rFonts w:cs="Arial"/>
              </w:rPr>
              <w:t>6.6.2.2-2b (option 1)</w:t>
            </w:r>
          </w:p>
        </w:tc>
      </w:tr>
      <w:tr w:rsidR="00D43734" w:rsidRPr="009C4728" w14:paraId="2FEA2610" w14:textId="77777777" w:rsidTr="009C379E">
        <w:trPr>
          <w:cantSplit/>
          <w:jc w:val="center"/>
        </w:trPr>
        <w:tc>
          <w:tcPr>
            <w:tcW w:w="6533" w:type="dxa"/>
            <w:gridSpan w:val="3"/>
          </w:tcPr>
          <w:p w14:paraId="120E3300" w14:textId="77777777" w:rsidR="00D43734" w:rsidRPr="00A07190" w:rsidRDefault="00D43734" w:rsidP="00D43734">
            <w:pPr>
              <w:pStyle w:val="TAN"/>
            </w:pPr>
            <w:r w:rsidRPr="00A07190">
              <w:t>NOTE 1:</w:t>
            </w:r>
            <w:r w:rsidRPr="00A07190">
              <w:tab/>
            </w:r>
            <w:r>
              <w:t>Void</w:t>
            </w:r>
            <w:r w:rsidRPr="00A07190">
              <w:t>.</w:t>
            </w:r>
          </w:p>
          <w:p w14:paraId="5E4FA141" w14:textId="45C73FF2" w:rsidR="00D43734" w:rsidRPr="009C4728" w:rsidRDefault="00D43734" w:rsidP="00D43734">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07D8EBB0" w14:textId="77777777" w:rsidR="00C53C29" w:rsidRPr="009C4728" w:rsidRDefault="00C53C29" w:rsidP="00C53C29"/>
    <w:p w14:paraId="07D8EBB1" w14:textId="460CB1C9" w:rsidR="00C53C29" w:rsidRPr="009C4728" w:rsidRDefault="00C53C29" w:rsidP="00C53C29">
      <w:pPr>
        <w:pStyle w:val="TH"/>
        <w:rPr>
          <w:rFonts w:cs="v5.0.0"/>
        </w:rPr>
      </w:pPr>
      <w:r w:rsidRPr="009C4728">
        <w:lastRenderedPageBreak/>
        <w:t xml:space="preserve">Table 6.6.2.2-1: </w:t>
      </w:r>
      <w:r w:rsidR="001F5862">
        <w:t>WA BS OBUE</w:t>
      </w:r>
      <w:r w:rsidR="001F5862" w:rsidRPr="00A07190">
        <w:t xml:space="preserve"> </w:t>
      </w:r>
      <w:r w:rsidR="001F5862">
        <w:t>in</w:t>
      </w:r>
      <w:r w:rsidR="001F5862" w:rsidRPr="00A07190">
        <w:t xml:space="preserve"> BC2 </w:t>
      </w:r>
      <w:r w:rsidR="001F5862">
        <w:t>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B6" w14:textId="77777777" w:rsidTr="0021138B">
        <w:trPr>
          <w:cantSplit/>
          <w:jc w:val="center"/>
        </w:trPr>
        <w:tc>
          <w:tcPr>
            <w:tcW w:w="1953" w:type="dxa"/>
          </w:tcPr>
          <w:p w14:paraId="07D8EB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B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BB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07D8EB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BC" w14:textId="77777777" w:rsidTr="0021138B">
        <w:trPr>
          <w:cantSplit/>
          <w:jc w:val="center"/>
        </w:trPr>
        <w:tc>
          <w:tcPr>
            <w:tcW w:w="1953" w:type="dxa"/>
          </w:tcPr>
          <w:p w14:paraId="07D8EBB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07D8EBB8" w14:textId="77777777" w:rsidR="00C53C29" w:rsidRPr="009C4728" w:rsidRDefault="00C53C29" w:rsidP="0021138B">
            <w:pPr>
              <w:pStyle w:val="TAC"/>
              <w:rPr>
                <w:rFonts w:cs="v5.0.0"/>
              </w:rPr>
            </w:pPr>
            <w:r w:rsidRPr="009C4728">
              <w:rPr>
                <w:rFonts w:cs="v5.0.0"/>
              </w:rPr>
              <w:t>(Note 1)</w:t>
            </w:r>
          </w:p>
        </w:tc>
        <w:tc>
          <w:tcPr>
            <w:tcW w:w="2976" w:type="dxa"/>
          </w:tcPr>
          <w:p w14:paraId="07D8EBB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07D8EBBA" w14:textId="77777777" w:rsidR="00C53C29" w:rsidRPr="009C4728" w:rsidRDefault="00C53C29" w:rsidP="0021138B">
            <w:pPr>
              <w:pStyle w:val="TAC"/>
              <w:rPr>
                <w:rFonts w:cs="Arial"/>
              </w:rPr>
            </w:pPr>
            <w:r w:rsidRPr="009C4728">
              <w:rPr>
                <w:rFonts w:cs="Arial"/>
              </w:rPr>
              <w:t>-14 dBm</w:t>
            </w:r>
          </w:p>
        </w:tc>
        <w:tc>
          <w:tcPr>
            <w:tcW w:w="1430" w:type="dxa"/>
          </w:tcPr>
          <w:p w14:paraId="07D8EBB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1" w14:textId="77777777" w:rsidTr="0021138B">
        <w:trPr>
          <w:cantSplit/>
          <w:jc w:val="center"/>
        </w:trPr>
        <w:tc>
          <w:tcPr>
            <w:tcW w:w="1953" w:type="dxa"/>
          </w:tcPr>
          <w:p w14:paraId="07D8EBB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07D8EBB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07D8EBBF" w14:textId="77777777" w:rsidR="00C53C29" w:rsidRPr="009C4728" w:rsidRDefault="00C53C29" w:rsidP="0021138B">
            <w:pPr>
              <w:pStyle w:val="EQ"/>
              <w:rPr>
                <w:noProof w:val="0"/>
              </w:rPr>
            </w:pPr>
            <w:r w:rsidRPr="009C4728">
              <w:rPr>
                <w:noProof w:val="0"/>
                <w:position w:val="-30"/>
              </w:rPr>
              <w:object w:dxaOrig="3660" w:dyaOrig="720" w14:anchorId="07D8FEAD">
                <v:shape id="_x0000_i1044" type="#_x0000_t75" style="width:152.15pt;height:28.8pt" o:ole="" fillcolor="window">
                  <v:imagedata r:id="rId35" o:title=""/>
                </v:shape>
                <o:OLEObject Type="Embed" ProgID="Equation.3" ShapeID="_x0000_i1044" DrawAspect="Content" ObjectID="_1766318502" r:id="rId58"/>
              </w:object>
            </w:r>
            <w:r w:rsidRPr="009C4728">
              <w:rPr>
                <w:rFonts w:ascii="Arial" w:hAnsi="Arial" w:cs="Arial"/>
                <w:noProof w:val="0"/>
                <w:sz w:val="18"/>
              </w:rPr>
              <w:t xml:space="preserve"> (Note 4)</w:t>
            </w:r>
          </w:p>
        </w:tc>
        <w:tc>
          <w:tcPr>
            <w:tcW w:w="1430" w:type="dxa"/>
          </w:tcPr>
          <w:p w14:paraId="07D8EBC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6" w14:textId="77777777" w:rsidTr="0021138B">
        <w:trPr>
          <w:cantSplit/>
          <w:jc w:val="center"/>
        </w:trPr>
        <w:tc>
          <w:tcPr>
            <w:tcW w:w="1953" w:type="dxa"/>
          </w:tcPr>
          <w:p w14:paraId="07D8EBC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07D8EBC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07D8EBC4" w14:textId="77777777" w:rsidR="00C53C29" w:rsidRPr="009C4728" w:rsidRDefault="00C53C29" w:rsidP="0021138B">
            <w:pPr>
              <w:pStyle w:val="TAC"/>
              <w:rPr>
                <w:rFonts w:cs="Arial"/>
              </w:rPr>
            </w:pPr>
            <w:r w:rsidRPr="009C4728">
              <w:rPr>
                <w:rFonts w:cs="Arial"/>
              </w:rPr>
              <w:t>-26 dBm (Note 4)</w:t>
            </w:r>
          </w:p>
        </w:tc>
        <w:tc>
          <w:tcPr>
            <w:tcW w:w="1430" w:type="dxa"/>
          </w:tcPr>
          <w:p w14:paraId="07D8EBC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C" w14:textId="77777777" w:rsidTr="0021138B">
        <w:trPr>
          <w:cantSplit/>
          <w:jc w:val="center"/>
        </w:trPr>
        <w:tc>
          <w:tcPr>
            <w:tcW w:w="1953" w:type="dxa"/>
          </w:tcPr>
          <w:p w14:paraId="07D8EBC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07D8EBC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BC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07D8EBCA" w14:textId="77777777" w:rsidR="00C53C29" w:rsidRPr="009C4728" w:rsidRDefault="00C53C29" w:rsidP="0021138B">
            <w:pPr>
              <w:pStyle w:val="TAC"/>
              <w:rPr>
                <w:rFonts w:cs="Arial"/>
              </w:rPr>
            </w:pPr>
            <w:r w:rsidRPr="009C4728">
              <w:rPr>
                <w:rFonts w:cs="Arial"/>
              </w:rPr>
              <w:t>-13 dBm (Note 4)</w:t>
            </w:r>
          </w:p>
        </w:tc>
        <w:tc>
          <w:tcPr>
            <w:tcW w:w="1430" w:type="dxa"/>
          </w:tcPr>
          <w:p w14:paraId="07D8EBC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1" w14:textId="77777777" w:rsidTr="0021138B">
        <w:trPr>
          <w:cantSplit/>
          <w:jc w:val="center"/>
        </w:trPr>
        <w:tc>
          <w:tcPr>
            <w:tcW w:w="1953" w:type="dxa"/>
          </w:tcPr>
          <w:p w14:paraId="07D8EBC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C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C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BD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6" w14:textId="77777777" w:rsidTr="0021138B">
        <w:trPr>
          <w:cantSplit/>
          <w:jc w:val="center"/>
        </w:trPr>
        <w:tc>
          <w:tcPr>
            <w:tcW w:w="9814" w:type="dxa"/>
            <w:gridSpan w:val="4"/>
          </w:tcPr>
          <w:p w14:paraId="576DF1AD" w14:textId="77777777" w:rsidR="009C379E" w:rsidRPr="00AF0E9F" w:rsidRDefault="009C379E" w:rsidP="009C379E">
            <w:pPr>
              <w:keepNext/>
              <w:keepLines/>
              <w:spacing w:after="0"/>
              <w:ind w:left="851" w:hanging="851"/>
              <w:rPr>
                <w:rFonts w:ascii="Arial" w:eastAsia="DengXian" w:hAnsi="Arial"/>
                <w:sz w:val="18"/>
              </w:rPr>
            </w:pPr>
            <w:r w:rsidRPr="00AF0E9F">
              <w:rPr>
                <w:rFonts w:ascii="Arial" w:eastAsia="DengXian" w:hAnsi="Arial"/>
                <w:sz w:val="18"/>
              </w:rPr>
              <w:t>NOTE 1:</w:t>
            </w:r>
            <w:r w:rsidRPr="00AF0E9F">
              <w:rPr>
                <w:rFonts w:ascii="Arial" w:eastAsia="DengXian" w:hAnsi="Arial"/>
                <w:sz w:val="18"/>
              </w:rPr>
              <w:tab/>
              <w:t xml:space="preserve">For operation with a GSM/EDGE </w:t>
            </w:r>
            <w:r w:rsidRPr="00AF0E9F">
              <w:rPr>
                <w:rFonts w:ascii="Arial" w:eastAsia="SimSun" w:hAnsi="Arial"/>
                <w:sz w:val="18"/>
              </w:rPr>
              <w:t xml:space="preserve">or standalone NB-IoT </w:t>
            </w:r>
            <w:r w:rsidRPr="00AF0E9F">
              <w:rPr>
                <w:rFonts w:ascii="Arial" w:eastAsia="DengXian" w:hAnsi="Arial"/>
                <w:sz w:val="18"/>
              </w:rPr>
              <w:t>or an E-UTRA 1.4 or 3 MHz carrier adjacent to the Base Station RF Bandwidth edge</w:t>
            </w:r>
            <w:r>
              <w:rPr>
                <w:rFonts w:ascii="Arial" w:eastAsia="DengXian" w:hAnsi="Arial"/>
                <w:sz w:val="18"/>
              </w:rPr>
              <w:t xml:space="preserve"> </w:t>
            </w:r>
            <w:r w:rsidRPr="003E3D6F">
              <w:rPr>
                <w:rFonts w:ascii="Arial" w:eastAsia="DengXian" w:hAnsi="Arial"/>
                <w:sz w:val="18"/>
              </w:rPr>
              <w:t>or the sub-block edge</w:t>
            </w:r>
            <w:r w:rsidRPr="00AF0E9F">
              <w:rPr>
                <w:rFonts w:ascii="Arial" w:eastAsia="SimSun" w:hAnsi="Arial"/>
                <w:kern w:val="2"/>
                <w:sz w:val="18"/>
                <w:lang w:eastAsia="zh-CN"/>
              </w:rPr>
              <w:t xml:space="preserve">, the limits in Table 6.6.2.2-2 apply for </w:t>
            </w:r>
            <w:r w:rsidRPr="00AF0E9F">
              <w:rPr>
                <w:rFonts w:ascii="Arial" w:eastAsia="DengXian" w:hAnsi="Arial"/>
                <w:sz w:val="18"/>
              </w:rPr>
              <w:t xml:space="preserve">0 MHz </w:t>
            </w:r>
            <w:r w:rsidRPr="00AF0E9F">
              <w:rPr>
                <w:rFonts w:ascii="Arial" w:eastAsia="DengXian" w:hAnsi="Arial"/>
                <w:sz w:val="18"/>
              </w:rPr>
              <w:sym w:font="Symbol" w:char="F0A3"/>
            </w:r>
            <w:r w:rsidRPr="00AF0E9F">
              <w:rPr>
                <w:rFonts w:ascii="Arial" w:eastAsia="DengXian" w:hAnsi="Arial"/>
                <w:sz w:val="18"/>
              </w:rPr>
              <w:t xml:space="preserve"> </w:t>
            </w:r>
            <w:r w:rsidRPr="00AF0E9F">
              <w:rPr>
                <w:rFonts w:ascii="Arial" w:eastAsia="DengXian" w:hAnsi="Arial"/>
                <w:sz w:val="18"/>
              </w:rPr>
              <w:sym w:font="Symbol" w:char="F044"/>
            </w:r>
            <w:r w:rsidRPr="00AF0E9F">
              <w:rPr>
                <w:rFonts w:ascii="Arial" w:eastAsia="DengXian" w:hAnsi="Arial"/>
                <w:sz w:val="18"/>
              </w:rPr>
              <w:t>f &lt; 0.15 MHz.</w:t>
            </w:r>
          </w:p>
          <w:p w14:paraId="07D8EBD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07D8EBD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07D8EBD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07D8EBD7" w14:textId="77777777" w:rsidR="00C53C29" w:rsidRPr="009C4728" w:rsidRDefault="00C53C29" w:rsidP="00C53C29"/>
    <w:p w14:paraId="07D8EBD8" w14:textId="05CEE5F5" w:rsidR="00C53C29" w:rsidRPr="009C4728" w:rsidRDefault="00C53C29" w:rsidP="00C53C29">
      <w:pPr>
        <w:pStyle w:val="TH"/>
        <w:rPr>
          <w:rFonts w:cs="v5.0.0"/>
        </w:rPr>
      </w:pPr>
      <w:r w:rsidRPr="009C4728">
        <w:lastRenderedPageBreak/>
        <w:t xml:space="preserve">Table 6.6.2.2-2: </w:t>
      </w:r>
      <w:r w:rsidR="001F5862">
        <w:t>WA 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w:t>
      </w:r>
      <w:r w:rsidR="001F5862" w:rsidRPr="00A07190">
        <w:rPr>
          <w:lang w:eastAsia="zh-CN"/>
        </w:rPr>
        <w:t xml:space="preserve"> or </w:t>
      </w:r>
      <w:r w:rsidR="001F5862" w:rsidRPr="00A07190">
        <w:rPr>
          <w:rFonts w:cs="Arial"/>
          <w:lang w:eastAsia="zh-CN"/>
        </w:rPr>
        <w:t>standalone</w:t>
      </w:r>
      <w:r w:rsidR="001F5862" w:rsidRPr="00A07190">
        <w:rPr>
          <w:lang w:eastAsia="zh-CN"/>
        </w:rPr>
        <w:t xml:space="preserve"> NB-IoT</w:t>
      </w:r>
      <w:r w:rsidR="001F5862" w:rsidRPr="00A07190">
        <w:t xml:space="preserve"> or E-UTRA 1.4 or 3 MHz carriers adjacent to the Base Station RF Bandwidth edge</w:t>
      </w:r>
      <w:r w:rsidR="00A94794">
        <w:t xml:space="preserve"> </w:t>
      </w:r>
      <w:r w:rsidR="00A94794"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07D8EBDD" w14:textId="77777777" w:rsidTr="0021138B">
        <w:trPr>
          <w:cantSplit/>
          <w:jc w:val="center"/>
        </w:trPr>
        <w:tc>
          <w:tcPr>
            <w:tcW w:w="1915" w:type="dxa"/>
          </w:tcPr>
          <w:p w14:paraId="07D8EB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07D8EB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07D8EBD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07D8EB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E2" w14:textId="77777777" w:rsidTr="0021138B">
        <w:trPr>
          <w:cantSplit/>
          <w:jc w:val="center"/>
        </w:trPr>
        <w:tc>
          <w:tcPr>
            <w:tcW w:w="1915" w:type="dxa"/>
          </w:tcPr>
          <w:p w14:paraId="07D8EBD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07D8EBD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07D8EBE0" w14:textId="77777777" w:rsidR="00C53C29" w:rsidRPr="009C4728" w:rsidRDefault="00C53C29" w:rsidP="0021138B">
            <w:pPr>
              <w:pStyle w:val="EQ"/>
              <w:rPr>
                <w:noProof w:val="0"/>
              </w:rPr>
            </w:pPr>
            <w:r w:rsidRPr="009C4728">
              <w:rPr>
                <w:noProof w:val="0"/>
                <w:position w:val="-46"/>
              </w:rPr>
              <w:object w:dxaOrig="4200" w:dyaOrig="1040" w14:anchorId="07D8FEAE">
                <v:shape id="_x0000_i1045" type="#_x0000_t75" style="width:175.95pt;height:42.55pt" o:ole="" fillcolor="window">
                  <v:imagedata r:id="rId37" o:title=""/>
                </v:shape>
                <o:OLEObject Type="Embed" ProgID="Equation.3" ShapeID="_x0000_i1045" DrawAspect="Content" ObjectID="_1766318503" r:id="rId59"/>
              </w:object>
            </w:r>
          </w:p>
        </w:tc>
        <w:tc>
          <w:tcPr>
            <w:tcW w:w="1348" w:type="dxa"/>
          </w:tcPr>
          <w:p w14:paraId="07D8EBE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7" w14:textId="77777777" w:rsidTr="0021138B">
        <w:trPr>
          <w:cantSplit/>
          <w:jc w:val="center"/>
        </w:trPr>
        <w:tc>
          <w:tcPr>
            <w:tcW w:w="1915" w:type="dxa"/>
          </w:tcPr>
          <w:p w14:paraId="07D8EBE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07D8EBE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07D8EBE5" w14:textId="77777777" w:rsidR="00C53C29" w:rsidRPr="009C4728" w:rsidRDefault="00C53C29" w:rsidP="0021138B">
            <w:pPr>
              <w:pStyle w:val="EQ"/>
              <w:rPr>
                <w:noProof w:val="0"/>
              </w:rPr>
            </w:pPr>
            <w:r w:rsidRPr="009C4728">
              <w:rPr>
                <w:noProof w:val="0"/>
                <w:position w:val="-46"/>
              </w:rPr>
              <w:object w:dxaOrig="4320" w:dyaOrig="1040" w14:anchorId="07D8FEAF">
                <v:shape id="_x0000_i1046" type="#_x0000_t75" style="width:180.3pt;height:42.55pt" o:ole="" fillcolor="window">
                  <v:imagedata r:id="rId39" o:title=""/>
                </v:shape>
                <o:OLEObject Type="Embed" ProgID="Equation.3" ShapeID="_x0000_i1046" DrawAspect="Content" ObjectID="_1766318504" r:id="rId60"/>
              </w:object>
            </w:r>
          </w:p>
        </w:tc>
        <w:tc>
          <w:tcPr>
            <w:tcW w:w="1348" w:type="dxa"/>
          </w:tcPr>
          <w:p w14:paraId="07D8EBE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D" w14:textId="77777777" w:rsidTr="0021138B">
        <w:trPr>
          <w:cantSplit/>
          <w:jc w:val="center"/>
        </w:trPr>
        <w:tc>
          <w:tcPr>
            <w:tcW w:w="9783" w:type="dxa"/>
            <w:gridSpan w:val="4"/>
          </w:tcPr>
          <w:p w14:paraId="050A3501"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w:t>
            </w:r>
            <w:r w:rsidRPr="00AF0E9F">
              <w:rPr>
                <w:rFonts w:ascii="Arial" w:eastAsia="SimSun" w:hAnsi="Arial" w:cs="Arial"/>
                <w:sz w:val="18"/>
              </w:rPr>
              <w:t xml:space="preserve">or standalone NB-IoT </w:t>
            </w:r>
            <w:r w:rsidRPr="00AF0E9F">
              <w:rPr>
                <w:rFonts w:ascii="Arial" w:eastAsia="DengXian" w:hAnsi="Arial" w:cs="Arial"/>
                <w:sz w:val="18"/>
              </w:rPr>
              <w:t>or 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w:t>
            </w:r>
          </w:p>
          <w:p w14:paraId="73A01F42"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2</w:t>
            </w:r>
            <w:r w:rsidRPr="00AF0E9F">
              <w:rPr>
                <w:rFonts w:ascii="Arial" w:eastAsia="DengXian" w:hAnsi="Arial" w:cs="Arial"/>
                <w:sz w:val="18"/>
              </w:rPr>
              <w:t>:</w:t>
            </w:r>
            <w:r w:rsidRPr="00AF0E9F">
              <w:rPr>
                <w:rFonts w:ascii="Arial" w:eastAsia="DengXian" w:hAnsi="Arial" w:cs="Arial"/>
                <w:sz w:val="18"/>
              </w:rPr>
              <w:tab/>
              <w:t xml:space="preserve">For MSR BS supporting non-contiguous spectrum operation </w:t>
            </w:r>
            <w:r w:rsidRPr="00AF0E9F">
              <w:rPr>
                <w:rFonts w:ascii="Arial" w:eastAsia="DengXian" w:hAnsi="Arial" w:cs="Arial"/>
                <w:sz w:val="18"/>
                <w:lang w:eastAsia="zh-CN"/>
              </w:rPr>
              <w:t xml:space="preserve">within any operating band </w:t>
            </w:r>
            <w:r w:rsidRPr="00AF0E9F">
              <w:rPr>
                <w:rFonts w:ascii="Arial" w:eastAsia="DengXian" w:hAnsi="Arial" w:cs="Arial"/>
                <w:sz w:val="18"/>
              </w:rPr>
              <w:t xml:space="preserve">the minimum requirement within sub-block gaps is calculated as a cumulative sum of </w:t>
            </w:r>
            <w:r w:rsidRPr="00AF0E9F">
              <w:rPr>
                <w:rFonts w:ascii="Arial" w:eastAsia="DengXian" w:hAnsi="Arial" w:cs="Arial"/>
                <w:sz w:val="18"/>
                <w:lang w:eastAsia="zh-CN"/>
              </w:rPr>
              <w:t xml:space="preserve">contributions from </w:t>
            </w:r>
            <w:r w:rsidRPr="00AF0E9F">
              <w:rPr>
                <w:rFonts w:ascii="Arial" w:eastAsia="DengXian" w:hAnsi="Arial" w:cs="Arial"/>
                <w:sz w:val="18"/>
              </w:rPr>
              <w:t xml:space="preserve">adjacent </w:t>
            </w:r>
            <w:r w:rsidRPr="00AF0E9F">
              <w:rPr>
                <w:rFonts w:ascii="Arial" w:eastAsia="DengXian" w:hAnsi="Arial" w:cs="v5.0.0"/>
                <w:sz w:val="18"/>
              </w:rPr>
              <w:t>sub blocks on each side of the sub block gap</w:t>
            </w:r>
            <w:r w:rsidRPr="00AF0E9F">
              <w:rPr>
                <w:rFonts w:ascii="Arial" w:eastAsia="DengXian" w:hAnsi="Arial" w:cs="Arial"/>
                <w:sz w:val="18"/>
              </w:rPr>
              <w:t xml:space="preserve">. </w:t>
            </w:r>
          </w:p>
          <w:p w14:paraId="60DC1425"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NOTE</w:t>
            </w:r>
            <w:r w:rsidRPr="00AF0E9F">
              <w:rPr>
                <w:rFonts w:ascii="Arial" w:eastAsia="DengXian" w:hAnsi="Arial" w:cs="Arial"/>
                <w:sz w:val="18"/>
                <w:lang w:eastAsia="zh-CN"/>
              </w:rPr>
              <w:t xml:space="preserve"> 3</w:t>
            </w:r>
            <w:r w:rsidRPr="00AF0E9F">
              <w:rPr>
                <w:rFonts w:ascii="Arial" w:eastAsia="DengXian" w:hAnsi="Arial" w:cs="Arial"/>
                <w:sz w:val="18"/>
              </w:rPr>
              <w:t>:</w:t>
            </w:r>
            <w:r w:rsidRPr="00AF0E9F">
              <w:rPr>
                <w:rFonts w:ascii="Arial" w:eastAsia="DengXian" w:hAnsi="Arial" w:cs="Arial"/>
                <w:sz w:val="18"/>
              </w:rPr>
              <w:tab/>
              <w:t>For MSR BS supporting multi-band operation with Inter RF Bandwidth gap &lt; 2</w:t>
            </w:r>
            <w:r w:rsidRPr="00AF0E9F">
              <w:rPr>
                <w:rFonts w:ascii="Arial" w:eastAsia="DengXian" w:hAnsi="Arial"/>
                <w:sz w:val="18"/>
              </w:rPr>
              <w:t>×Δf</w:t>
            </w:r>
            <w:r w:rsidRPr="00AF0E9F">
              <w:rPr>
                <w:rFonts w:ascii="Arial" w:eastAsia="DengXian" w:hAnsi="Arial"/>
                <w:sz w:val="18"/>
                <w:vertAlign w:val="subscript"/>
              </w:rPr>
              <w:t>OBUE</w:t>
            </w:r>
            <w:r w:rsidRPr="00AF0E9F">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75FDC24E"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4</w:t>
            </w:r>
            <w:r w:rsidRPr="00AF0E9F">
              <w:rPr>
                <w:rFonts w:ascii="Arial" w:eastAsia="DengXian" w:hAnsi="Arial" w:cs="Arial"/>
                <w:sz w:val="18"/>
              </w:rPr>
              <w:t>:</w:t>
            </w:r>
            <w:r w:rsidRPr="00AF0E9F">
              <w:rPr>
                <w:rFonts w:ascii="Arial" w:eastAsia="DengXian" w:hAnsi="Arial" w:cs="Arial"/>
                <w:sz w:val="18"/>
              </w:rPr>
              <w:tab/>
              <w:t>In case the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xml:space="preserve"> is a GSM/EDGE carrier, the value of X = P</w:t>
            </w:r>
            <w:r w:rsidRPr="00AF0E9F">
              <w:rPr>
                <w:rFonts w:ascii="Arial" w:eastAsia="DengXian" w:hAnsi="Arial" w:cs="Arial"/>
                <w:sz w:val="18"/>
                <w:vertAlign w:val="subscript"/>
              </w:rPr>
              <w:t>GSMcarrier</w:t>
            </w:r>
            <w:r w:rsidRPr="00AF0E9F">
              <w:rPr>
                <w:rFonts w:ascii="Arial" w:eastAsia="DengXian" w:hAnsi="Arial" w:cs="Arial"/>
                <w:sz w:val="18"/>
              </w:rPr>
              <w:t xml:space="preserve"> – 43, where P</w:t>
            </w:r>
            <w:r w:rsidRPr="00AF0E9F">
              <w:rPr>
                <w:rFonts w:ascii="Arial" w:eastAsia="DengXian" w:hAnsi="Arial" w:cs="Arial"/>
                <w:sz w:val="18"/>
                <w:vertAlign w:val="subscript"/>
              </w:rPr>
              <w:t>GSMcarrier</w:t>
            </w:r>
            <w:r w:rsidRPr="00AF0E9F">
              <w:rPr>
                <w:rFonts w:ascii="Arial" w:eastAsia="DengXian" w:hAnsi="Arial" w:cs="Arial"/>
                <w:sz w:val="18"/>
              </w:rPr>
              <w:t xml:space="preserve"> is the power level of the GSM/EDGE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In other cases, X = 0.</w:t>
            </w:r>
          </w:p>
          <w:p w14:paraId="07D8EBEC"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BEE" w14:textId="77777777" w:rsidR="00C53C29" w:rsidRPr="009C4728" w:rsidRDefault="00C53C29" w:rsidP="00C53C29"/>
    <w:p w14:paraId="07D8EBEF" w14:textId="59810FEB" w:rsidR="00C53C29" w:rsidRPr="009C4728" w:rsidRDefault="00C53C29" w:rsidP="00C53C29">
      <w:pPr>
        <w:pStyle w:val="TH"/>
        <w:rPr>
          <w:rFonts w:cs="v5.0.0"/>
          <w:lang w:val="en-US"/>
        </w:rPr>
      </w:pPr>
      <w:r w:rsidRPr="009C4728">
        <w:t xml:space="preserve">Table 6.6.2.2-2a: </w:t>
      </w:r>
      <w:r w:rsidR="001F5862">
        <w:t>WA BS OBUE</w:t>
      </w:r>
      <w:r w:rsidR="001F5862" w:rsidRPr="00A07190">
        <w:t xml:space="preserve"> </w:t>
      </w:r>
      <w:r w:rsidR="001F5862">
        <w:t>in</w:t>
      </w:r>
      <w:r w:rsidR="001F5862" w:rsidRPr="00A07190">
        <w:t xml:space="preserve"> BC2 bands </w:t>
      </w:r>
      <w:r w:rsidR="001F5862">
        <w:rPr>
          <w:rFonts w:cs="Arial"/>
        </w:rPr>
        <w: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F4" w14:textId="77777777" w:rsidTr="0021138B">
        <w:trPr>
          <w:cantSplit/>
          <w:jc w:val="center"/>
        </w:trPr>
        <w:tc>
          <w:tcPr>
            <w:tcW w:w="1953" w:type="dxa"/>
          </w:tcPr>
          <w:p w14:paraId="07D8EBF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F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F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BF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BF9" w14:textId="77777777" w:rsidTr="0021138B">
        <w:trPr>
          <w:cantSplit/>
          <w:jc w:val="center"/>
        </w:trPr>
        <w:tc>
          <w:tcPr>
            <w:tcW w:w="1953" w:type="dxa"/>
          </w:tcPr>
          <w:p w14:paraId="07D8EBF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F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F7" w14:textId="77777777" w:rsidR="00C53C29" w:rsidRPr="009C4728" w:rsidRDefault="009C4728" w:rsidP="0021138B">
            <w:pPr>
              <w:pStyle w:val="TAC"/>
              <w:rPr>
                <w:rFonts w:cs="Arial"/>
              </w:rPr>
            </w:pPr>
            <w:r w:rsidRPr="009C4728">
              <w:rPr>
                <w:rFonts w:cs="Arial"/>
                <w:noProof/>
                <w:position w:val="-30"/>
              </w:rPr>
              <w:drawing>
                <wp:inline distT="0" distB="0" distL="0" distR="0" wp14:anchorId="07D8FEB0" wp14:editId="07D8FEB1">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BF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0" w14:textId="77777777" w:rsidTr="0021138B">
        <w:trPr>
          <w:cantSplit/>
          <w:jc w:val="center"/>
        </w:trPr>
        <w:tc>
          <w:tcPr>
            <w:tcW w:w="1953" w:type="dxa"/>
          </w:tcPr>
          <w:p w14:paraId="07D8EBF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BF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BF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BF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BFE" w14:textId="77777777" w:rsidR="00C53C29" w:rsidRPr="009C4728" w:rsidRDefault="00C53C29" w:rsidP="0021138B">
            <w:pPr>
              <w:pStyle w:val="TAC"/>
              <w:rPr>
                <w:rFonts w:cs="Arial"/>
              </w:rPr>
            </w:pPr>
            <w:r w:rsidRPr="009C4728">
              <w:rPr>
                <w:rFonts w:cs="Arial"/>
              </w:rPr>
              <w:t>-14 dBm</w:t>
            </w:r>
          </w:p>
        </w:tc>
        <w:tc>
          <w:tcPr>
            <w:tcW w:w="1430" w:type="dxa"/>
          </w:tcPr>
          <w:p w14:paraId="07D8EBFF"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5" w14:textId="77777777" w:rsidTr="0021138B">
        <w:trPr>
          <w:cantSplit/>
          <w:jc w:val="center"/>
        </w:trPr>
        <w:tc>
          <w:tcPr>
            <w:tcW w:w="1953" w:type="dxa"/>
          </w:tcPr>
          <w:p w14:paraId="07D8EC0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0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03" w14:textId="77777777" w:rsidR="00C53C29" w:rsidRPr="009C4728" w:rsidRDefault="00C53C29" w:rsidP="0021138B">
            <w:pPr>
              <w:pStyle w:val="TAC"/>
              <w:rPr>
                <w:rFonts w:cs="Arial"/>
              </w:rPr>
            </w:pPr>
            <w:r w:rsidRPr="009C4728">
              <w:rPr>
                <w:rFonts w:cs="Arial"/>
              </w:rPr>
              <w:t>-16 dBm (Note 8)</w:t>
            </w:r>
          </w:p>
        </w:tc>
        <w:tc>
          <w:tcPr>
            <w:tcW w:w="1430" w:type="dxa"/>
          </w:tcPr>
          <w:p w14:paraId="07D8EC0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9" w14:textId="77777777" w:rsidTr="0021138B">
        <w:trPr>
          <w:cantSplit/>
          <w:jc w:val="center"/>
        </w:trPr>
        <w:tc>
          <w:tcPr>
            <w:tcW w:w="9814" w:type="dxa"/>
            <w:gridSpan w:val="4"/>
          </w:tcPr>
          <w:p w14:paraId="6372E235" w14:textId="49A5C031"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495CE82A" w14:textId="716C5C7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08" w14:textId="374EA47B" w:rsidR="00C53C29" w:rsidRPr="009C4728" w:rsidRDefault="00A94794" w:rsidP="00E12B2B">
            <w:pPr>
              <w:pStyle w:val="TAN"/>
              <w:rPr>
                <w:rFonts w:cs="Arial"/>
              </w:rPr>
            </w:pPr>
            <w:r w:rsidRPr="00AF0E9F">
              <w:rPr>
                <w:rFonts w:eastAsia="DengXian"/>
              </w:rPr>
              <w:t>NOTE 3:</w:t>
            </w:r>
            <w:r w:rsidRPr="00AF0E9F">
              <w:rPr>
                <w:rFonts w:eastAsia="DengXian"/>
              </w:rPr>
              <w:tab/>
              <w:t>For operation with an E-UTRA 1.4 or 3MHz carrier adjacent to the Base Station RF Bandwidth edge</w:t>
            </w:r>
            <w:r w:rsidRPr="003E3D6F">
              <w:rPr>
                <w:rFonts w:eastAsia="DengXian"/>
              </w:rPr>
              <w:t xml:space="preserve"> or the sub-block edge</w:t>
            </w:r>
            <w:r w:rsidRPr="00AF0E9F">
              <w:rPr>
                <w:rFonts w:eastAsia="DengXian"/>
              </w:rPr>
              <w:t xml:space="preserve">, the limits in Table 6.6.2.2-2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tbl>
    <w:p w14:paraId="07D8EC0A" w14:textId="77777777" w:rsidR="00C53C29" w:rsidRPr="009C4728" w:rsidRDefault="00C53C29" w:rsidP="00C53C29"/>
    <w:p w14:paraId="07D8EC0B" w14:textId="474C83D6" w:rsidR="00C53C29" w:rsidRPr="009C4728" w:rsidRDefault="00C53C29" w:rsidP="00C53C29">
      <w:pPr>
        <w:pStyle w:val="TH"/>
        <w:rPr>
          <w:rFonts w:cs="v5.0.0"/>
        </w:rPr>
      </w:pPr>
      <w:r w:rsidRPr="009C4728">
        <w:lastRenderedPageBreak/>
        <w:t xml:space="preserve">Table 6.6.2.2-2b: </w:t>
      </w:r>
      <w:r w:rsidR="001F5862">
        <w:t>WA BS OBUE</w:t>
      </w:r>
      <w:r w:rsidR="001F5862" w:rsidRPr="00A07190">
        <w:t xml:space="preserve"> </w:t>
      </w:r>
      <w:r w:rsidR="001F5862">
        <w:t>in</w:t>
      </w:r>
      <w:r w:rsidR="001F5862" w:rsidRPr="00A07190">
        <w:t xml:space="preserve"> BC2 bands </w:t>
      </w:r>
      <w:r w:rsidR="001F5862">
        <w:t>&gt;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10" w14:textId="77777777" w:rsidTr="0021138B">
        <w:trPr>
          <w:cantSplit/>
          <w:jc w:val="center"/>
        </w:trPr>
        <w:tc>
          <w:tcPr>
            <w:tcW w:w="1953" w:type="dxa"/>
          </w:tcPr>
          <w:p w14:paraId="07D8EC0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C0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C0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C0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C15" w14:textId="77777777" w:rsidTr="0021138B">
        <w:trPr>
          <w:cantSplit/>
          <w:jc w:val="center"/>
        </w:trPr>
        <w:tc>
          <w:tcPr>
            <w:tcW w:w="1953" w:type="dxa"/>
          </w:tcPr>
          <w:p w14:paraId="07D8EC1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C1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C13" w14:textId="77777777" w:rsidR="00C53C29" w:rsidRPr="009C4728" w:rsidRDefault="009C4728" w:rsidP="0021138B">
            <w:pPr>
              <w:pStyle w:val="TAC"/>
              <w:rPr>
                <w:rFonts w:cs="Arial"/>
              </w:rPr>
            </w:pPr>
            <w:r w:rsidRPr="009C4728">
              <w:rPr>
                <w:rFonts w:cs="Arial"/>
                <w:noProof/>
                <w:position w:val="-30"/>
              </w:rPr>
              <w:drawing>
                <wp:inline distT="0" distB="0" distL="0" distR="0" wp14:anchorId="07D8FEB2" wp14:editId="07D8FEB3">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C1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1C" w14:textId="77777777" w:rsidTr="0021138B">
        <w:trPr>
          <w:cantSplit/>
          <w:jc w:val="center"/>
        </w:trPr>
        <w:tc>
          <w:tcPr>
            <w:tcW w:w="1953" w:type="dxa"/>
          </w:tcPr>
          <w:p w14:paraId="07D8EC1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C1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C1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C1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C1A" w14:textId="77777777" w:rsidR="00C53C29" w:rsidRPr="009C4728" w:rsidRDefault="00C53C29" w:rsidP="0021138B">
            <w:pPr>
              <w:pStyle w:val="TAC"/>
              <w:rPr>
                <w:rFonts w:cs="Arial"/>
              </w:rPr>
            </w:pPr>
            <w:r w:rsidRPr="009C4728">
              <w:rPr>
                <w:rFonts w:cs="Arial"/>
              </w:rPr>
              <w:t>-14 dBm</w:t>
            </w:r>
          </w:p>
        </w:tc>
        <w:tc>
          <w:tcPr>
            <w:tcW w:w="1430" w:type="dxa"/>
          </w:tcPr>
          <w:p w14:paraId="07D8EC1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21" w14:textId="77777777" w:rsidTr="0021138B">
        <w:trPr>
          <w:cantSplit/>
          <w:jc w:val="center"/>
        </w:trPr>
        <w:tc>
          <w:tcPr>
            <w:tcW w:w="1953" w:type="dxa"/>
          </w:tcPr>
          <w:p w14:paraId="07D8EC1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1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1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C20" w14:textId="77777777" w:rsidR="00C53C29" w:rsidRPr="009C4728" w:rsidRDefault="00C53C29" w:rsidP="0021138B">
            <w:pPr>
              <w:pStyle w:val="TAC"/>
              <w:rPr>
                <w:rFonts w:cs="Arial"/>
              </w:rPr>
            </w:pPr>
            <w:r w:rsidRPr="009C4728">
              <w:rPr>
                <w:rFonts w:cs="Arial"/>
              </w:rPr>
              <w:t xml:space="preserve">1MHz </w:t>
            </w:r>
          </w:p>
        </w:tc>
      </w:tr>
      <w:tr w:rsidR="00C53C29" w:rsidRPr="009C4728" w14:paraId="07D8EC25" w14:textId="77777777" w:rsidTr="0021138B">
        <w:trPr>
          <w:cantSplit/>
          <w:jc w:val="center"/>
        </w:trPr>
        <w:tc>
          <w:tcPr>
            <w:tcW w:w="9814" w:type="dxa"/>
            <w:gridSpan w:val="4"/>
          </w:tcPr>
          <w:p w14:paraId="07D8EC2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C2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24" w14:textId="700D00F3" w:rsidR="00C53C29" w:rsidRPr="009C4728" w:rsidRDefault="00A94794" w:rsidP="0021138B">
            <w:pPr>
              <w:pStyle w:val="TAN"/>
              <w:rPr>
                <w:rFonts w:cs="Arial"/>
              </w:rPr>
            </w:pPr>
            <w:r w:rsidRPr="00AF0E9F">
              <w:rPr>
                <w:rFonts w:eastAsia="DengXian"/>
              </w:rPr>
              <w:t>NOTE 3:</w:t>
            </w:r>
            <w:r w:rsidRPr="00AF0E9F">
              <w:rPr>
                <w:rFonts w:eastAsia="DengXian"/>
              </w:rPr>
              <w:tab/>
              <w:t>For operation with an E-UTRA 1.4 or 3MHz carrier adjacent to the Base Station RF Bandwidth edge</w:t>
            </w:r>
            <w:r w:rsidRPr="003E3D6F">
              <w:rPr>
                <w:rFonts w:eastAsia="DengXian"/>
              </w:rPr>
              <w:t xml:space="preserve"> or the sub-block edge</w:t>
            </w:r>
            <w:r w:rsidRPr="00AF0E9F">
              <w:rPr>
                <w:rFonts w:eastAsia="DengXian"/>
              </w:rPr>
              <w:t xml:space="preserve">, the limits in Table 6.6.2.2-2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tbl>
    <w:p w14:paraId="07D8EC26" w14:textId="77777777" w:rsidR="00C53C29" w:rsidRPr="009C4728" w:rsidRDefault="00C53C29" w:rsidP="00C53C29">
      <w:pPr>
        <w:rPr>
          <w:lang w:eastAsia="zh-CN"/>
        </w:rPr>
      </w:pPr>
    </w:p>
    <w:p w14:paraId="07D8EC27" w14:textId="1E63D07E" w:rsidR="00C53C29" w:rsidRPr="009C4728" w:rsidRDefault="00C53C29" w:rsidP="00C53C29">
      <w:pPr>
        <w:pStyle w:val="TH"/>
        <w:rPr>
          <w:rFonts w:cs="v5.0.0"/>
        </w:rPr>
      </w:pPr>
      <w:r w:rsidRPr="009C4728">
        <w:t>Table 6.6.2.2-</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BC2</w:t>
      </w:r>
      <w:r w:rsidR="001F5862">
        <w:t xml:space="preserve"> bands applicable for:</w:t>
      </w:r>
      <w:r w:rsidR="001F5862" w:rsidRPr="00A07190">
        <w:t xml:space="preserve"> 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 xml:space="preserve">and </w:t>
      </w:r>
      <w:r w:rsidR="001F5862" w:rsidRPr="00A07190">
        <w:t>supporting NR</w:t>
      </w:r>
      <w:r w:rsidR="001F5862">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2C" w14:textId="77777777" w:rsidTr="0021138B">
        <w:trPr>
          <w:cantSplit/>
          <w:jc w:val="center"/>
        </w:trPr>
        <w:tc>
          <w:tcPr>
            <w:tcW w:w="2127" w:type="dxa"/>
          </w:tcPr>
          <w:p w14:paraId="07D8EC2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2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2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07D8EC2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32" w14:textId="77777777" w:rsidTr="0021138B">
        <w:trPr>
          <w:cantSplit/>
          <w:jc w:val="center"/>
        </w:trPr>
        <w:tc>
          <w:tcPr>
            <w:tcW w:w="2127" w:type="dxa"/>
          </w:tcPr>
          <w:p w14:paraId="07D8EC2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2E" w14:textId="77777777" w:rsidR="00C53C29" w:rsidRPr="009C4728" w:rsidRDefault="00C53C29" w:rsidP="0021138B">
            <w:pPr>
              <w:pStyle w:val="TAC"/>
              <w:rPr>
                <w:rFonts w:cs="Arial"/>
              </w:rPr>
            </w:pPr>
            <w:r w:rsidRPr="009C4728">
              <w:rPr>
                <w:rFonts w:cs="Arial"/>
              </w:rPr>
              <w:t>(Note 1)</w:t>
            </w:r>
          </w:p>
        </w:tc>
        <w:tc>
          <w:tcPr>
            <w:tcW w:w="2976" w:type="dxa"/>
          </w:tcPr>
          <w:p w14:paraId="07D8EC2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07D8EC3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7" w14:textId="77777777" w:rsidTr="0021138B">
        <w:trPr>
          <w:cantSplit/>
          <w:jc w:val="center"/>
        </w:trPr>
        <w:tc>
          <w:tcPr>
            <w:tcW w:w="2127" w:type="dxa"/>
          </w:tcPr>
          <w:p w14:paraId="07D8EC3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3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07D8EC3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C" w14:textId="77777777" w:rsidTr="0021138B">
        <w:trPr>
          <w:cantSplit/>
          <w:jc w:val="center"/>
        </w:trPr>
        <w:tc>
          <w:tcPr>
            <w:tcW w:w="2127" w:type="dxa"/>
          </w:tcPr>
          <w:p w14:paraId="07D8EC3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3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C3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41" w14:textId="77777777" w:rsidTr="0021138B">
        <w:trPr>
          <w:cantSplit/>
          <w:jc w:val="center"/>
        </w:trPr>
        <w:tc>
          <w:tcPr>
            <w:tcW w:w="2127" w:type="dxa"/>
          </w:tcPr>
          <w:p w14:paraId="07D8EC3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07D8EC3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07D8EC3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C4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6" w14:textId="77777777" w:rsidTr="0021138B">
        <w:trPr>
          <w:cantSplit/>
          <w:jc w:val="center"/>
        </w:trPr>
        <w:tc>
          <w:tcPr>
            <w:tcW w:w="2127" w:type="dxa"/>
          </w:tcPr>
          <w:p w14:paraId="07D8EC4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4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07D8EC4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C4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B" w14:textId="77777777" w:rsidTr="0021138B">
        <w:trPr>
          <w:cantSplit/>
          <w:jc w:val="center"/>
        </w:trPr>
        <w:tc>
          <w:tcPr>
            <w:tcW w:w="2127" w:type="dxa"/>
          </w:tcPr>
          <w:p w14:paraId="07D8EC4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4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49" w14:textId="5063A0AB"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C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F" w14:textId="77777777" w:rsidTr="0021138B">
        <w:trPr>
          <w:cantSplit/>
          <w:jc w:val="center"/>
        </w:trPr>
        <w:tc>
          <w:tcPr>
            <w:tcW w:w="9988" w:type="dxa"/>
            <w:gridSpan w:val="4"/>
          </w:tcPr>
          <w:p w14:paraId="72A2966D"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NOTE 1:</w:t>
            </w:r>
            <w:r w:rsidRPr="00AF0E9F">
              <w:rPr>
                <w:rFonts w:ascii="Arial" w:eastAsia="DengXian" w:hAnsi="Arial" w:cs="Arial"/>
                <w:sz w:val="18"/>
              </w:rPr>
              <w:tab/>
              <w:t xml:space="preserve">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kern w:val="2"/>
                <w:sz w:val="18"/>
              </w:rPr>
              <w:t>, the limits in Table 6.6.2.2-</w:t>
            </w:r>
            <w:r w:rsidRPr="00AF0E9F">
              <w:rPr>
                <w:rFonts w:ascii="Arial" w:eastAsia="DengXian" w:hAnsi="Arial" w:cs="Arial"/>
                <w:kern w:val="2"/>
                <w:sz w:val="18"/>
                <w:lang w:eastAsia="zh-CN"/>
              </w:rPr>
              <w:t>5</w:t>
            </w:r>
            <w:r w:rsidRPr="00AF0E9F">
              <w:rPr>
                <w:rFonts w:ascii="Arial" w:eastAsia="DengXian" w:hAnsi="Arial" w:cs="Arial"/>
                <w:kern w:val="2"/>
                <w:sz w:val="18"/>
              </w:rPr>
              <w:t xml:space="preserve"> apply for </w:t>
            </w:r>
            <w:r w:rsidRPr="00AF0E9F">
              <w:rPr>
                <w:rFonts w:ascii="Arial" w:eastAsia="DengXian" w:hAnsi="Arial" w:cs="Arial"/>
                <w:sz w:val="18"/>
              </w:rPr>
              <w:t xml:space="preserve">0 MHz </w:t>
            </w:r>
            <w:r w:rsidRPr="00AF0E9F">
              <w:rPr>
                <w:rFonts w:ascii="Arial" w:eastAsia="DengXian" w:hAnsi="Arial" w:cs="Arial"/>
                <w:sz w:val="18"/>
              </w:rPr>
              <w:sym w:font="Symbol" w:char="F0A3"/>
            </w:r>
            <w:r w:rsidRPr="00AF0E9F">
              <w:rPr>
                <w:rFonts w:ascii="Arial" w:eastAsia="DengXian" w:hAnsi="Arial" w:cs="Arial"/>
                <w:sz w:val="18"/>
              </w:rPr>
              <w:t xml:space="preserve"> </w:t>
            </w:r>
            <w:r w:rsidRPr="00AF0E9F">
              <w:rPr>
                <w:rFonts w:ascii="Arial" w:eastAsia="DengXian" w:hAnsi="Arial" w:cs="Arial"/>
                <w:sz w:val="18"/>
              </w:rPr>
              <w:sym w:font="Symbol" w:char="F044"/>
            </w:r>
            <w:r w:rsidRPr="00AF0E9F">
              <w:rPr>
                <w:rFonts w:ascii="Arial" w:eastAsia="DengXian" w:hAnsi="Arial" w:cs="Arial"/>
                <w:sz w:val="18"/>
              </w:rPr>
              <w:t>f &lt; 0.1</w:t>
            </w:r>
            <w:r w:rsidRPr="00AF0E9F">
              <w:rPr>
                <w:rFonts w:ascii="Arial" w:eastAsia="DengXian" w:hAnsi="Arial" w:cs="Arial"/>
                <w:sz w:val="18"/>
                <w:lang w:eastAsia="zh-CN"/>
              </w:rPr>
              <w:t>5</w:t>
            </w:r>
            <w:r w:rsidRPr="00AF0E9F">
              <w:rPr>
                <w:rFonts w:ascii="Arial" w:eastAsia="DengXian" w:hAnsi="Arial" w:cs="Arial"/>
                <w:sz w:val="18"/>
              </w:rPr>
              <w:t xml:space="preserve"> MHz.</w:t>
            </w:r>
          </w:p>
          <w:p w14:paraId="07D8EC4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07D8EC4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50" w14:textId="77777777" w:rsidR="00C53C29" w:rsidRPr="009C4728" w:rsidRDefault="00C53C29" w:rsidP="00C53C29"/>
    <w:p w14:paraId="07D8EC51" w14:textId="01779A11" w:rsidR="00C53C29" w:rsidRPr="009C4728" w:rsidRDefault="00C53C29" w:rsidP="00C53C29">
      <w:pPr>
        <w:pStyle w:val="TH"/>
        <w:rPr>
          <w:rFonts w:cs="v5.0.0"/>
        </w:rPr>
      </w:pPr>
      <w:r w:rsidRPr="009C4728">
        <w:lastRenderedPageBreak/>
        <w:t>Table 6.6.2.2-</w:t>
      </w:r>
      <w:r w:rsidRPr="009C4728">
        <w:rPr>
          <w:lang w:eastAsia="zh-CN"/>
        </w:rPr>
        <w:t>3a</w:t>
      </w:r>
      <w:r w:rsidRPr="009C4728">
        <w:t xml:space="preserve">: </w:t>
      </w:r>
      <w:r w:rsidR="001F5862">
        <w:t>MR BS OBUE</w:t>
      </w:r>
      <w:r w:rsidR="001F5862" w:rsidRPr="00A07190">
        <w:t xml:space="preserve"> </w:t>
      </w:r>
      <w:r w:rsidR="001F5862">
        <w:t xml:space="preserve">in BC2 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w:t>
      </w:r>
      <w:r w:rsidR="001F5862" w:rsidRPr="00A07190">
        <w:t xml:space="preserve"> not supporting UTRA</w:t>
      </w:r>
      <w:r w:rsidR="001F5862">
        <w:t>,</w:t>
      </w:r>
      <w:r w:rsidR="001F5862" w:rsidRPr="00A07190" w:rsidDel="0036714F">
        <w:t xml:space="preserve"> </w:t>
      </w:r>
      <w:r w:rsidR="001F5862">
        <w:t xml:space="preserve"> and not supporting </w:t>
      </w:r>
      <w:r w:rsidR="001F586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5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5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5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5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C5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5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5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C5A"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5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5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C5F" w14:textId="77777777" w:rsidR="00C53C29" w:rsidRPr="009C4728" w:rsidRDefault="00C53C29" w:rsidP="0021138B">
            <w:pPr>
              <w:pStyle w:val="TAC"/>
              <w:rPr>
                <w:rFonts w:cs="v5.0.0"/>
              </w:rPr>
            </w:pPr>
            <w:r w:rsidRPr="009C4728">
              <w:rPr>
                <w:rFonts w:cs="v5.0.0"/>
              </w:rPr>
              <w:t xml:space="preserve">100 kHz </w:t>
            </w:r>
          </w:p>
        </w:tc>
      </w:tr>
      <w:tr w:rsidR="009D674C" w:rsidRPr="009C4728" w14:paraId="5861104E"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EE86212" w14:textId="7C49B1D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06F5E7" w14:textId="3239AB54"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A145C96" w14:textId="696E7DF8"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1A30ACC7" w14:textId="268E629B" w:rsidR="009D674C" w:rsidRPr="009C4728" w:rsidRDefault="009D674C" w:rsidP="009D674C">
            <w:pPr>
              <w:pStyle w:val="TAC"/>
              <w:rPr>
                <w:rFonts w:cs="v5.0.0"/>
              </w:rPr>
            </w:pPr>
            <w:r w:rsidRPr="009C4728">
              <w:rPr>
                <w:rFonts w:cs="v5.0.0"/>
              </w:rPr>
              <w:t>100 kHz</w:t>
            </w:r>
          </w:p>
        </w:tc>
      </w:tr>
      <w:tr w:rsidR="00C53C29" w:rsidRPr="009C4728" w14:paraId="07D8EC69" w14:textId="77777777" w:rsidTr="0021138B">
        <w:trPr>
          <w:cantSplit/>
          <w:jc w:val="center"/>
        </w:trPr>
        <w:tc>
          <w:tcPr>
            <w:tcW w:w="9988" w:type="dxa"/>
            <w:gridSpan w:val="4"/>
          </w:tcPr>
          <w:p w14:paraId="07874F33" w14:textId="6523903A"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6CF61A96" w14:textId="3FF16059"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68" w14:textId="68C8AB3D" w:rsidR="00C53C29" w:rsidRPr="009C4728" w:rsidRDefault="00A94794" w:rsidP="00E12B2B">
            <w:pPr>
              <w:pStyle w:val="TAN"/>
              <w:rPr>
                <w:rFonts w:cs="Arial"/>
              </w:rPr>
            </w:pPr>
            <w:r w:rsidRPr="00AF0E9F">
              <w:rPr>
                <w:rFonts w:eastAsia="DengXian"/>
              </w:rPr>
              <w:t>NOTE 3:</w:t>
            </w:r>
            <w:r w:rsidRPr="00AF0E9F">
              <w:rPr>
                <w:rFonts w:eastAsia="DengXian"/>
              </w:rPr>
              <w:tab/>
              <w:t>For operation with a standalone NB-IoT or an E-UTRA 1.4 or 3MHz carrier adjacent to the Base Station RF Bandwidth edge</w:t>
            </w:r>
            <w:r w:rsidRPr="003E3D6F">
              <w:rPr>
                <w:rFonts w:eastAsia="DengXian"/>
              </w:rPr>
              <w:t xml:space="preserve"> or the sub-block edge</w:t>
            </w:r>
            <w:r w:rsidRPr="00AF0E9F">
              <w:rPr>
                <w:rFonts w:eastAsia="DengXian"/>
              </w:rPr>
              <w:t xml:space="preserve">, the limits in Table 6.6.2.2-5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tbl>
    <w:p w14:paraId="07D8EC6A" w14:textId="77777777" w:rsidR="00C53C29" w:rsidRPr="009C4728" w:rsidRDefault="00C53C29" w:rsidP="00C53C29"/>
    <w:p w14:paraId="07D8EC6B" w14:textId="5AA1BCFA" w:rsidR="00C53C29" w:rsidRPr="009C4728" w:rsidRDefault="00C53C29" w:rsidP="00C53C29">
      <w:pPr>
        <w:pStyle w:val="TH"/>
        <w:rPr>
          <w:rFonts w:cs="v5.0.0"/>
        </w:rPr>
      </w:pPr>
      <w:r w:rsidRPr="009C4728">
        <w:lastRenderedPageBreak/>
        <w:t>Table 6.6.2.2-</w:t>
      </w:r>
      <w:r w:rsidRPr="009C4728">
        <w:rPr>
          <w:lang w:eastAsia="zh-CN"/>
        </w:rPr>
        <w:t>4</w:t>
      </w:r>
      <w:r w:rsidRPr="009C4728">
        <w:t xml:space="preserve">: </w:t>
      </w:r>
      <w:r w:rsidR="001F5862">
        <w:t>MR BS OBUE</w:t>
      </w:r>
      <w:r w:rsidR="001F5862" w:rsidRPr="00A07190">
        <w:t xml:space="preserve"> </w:t>
      </w:r>
      <w:r w:rsidR="001F5862">
        <w:t xml:space="preserve">in </w:t>
      </w:r>
      <w:r w:rsidR="001F5862" w:rsidRPr="00A07190">
        <w:t>BC2</w:t>
      </w:r>
      <w:r w:rsidR="001F5862">
        <w:t xml:space="preserve"> bands applicable for:</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supporting </w:t>
      </w:r>
      <w:r w:rsidR="001F5862"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70" w14:textId="77777777" w:rsidTr="0021138B">
        <w:trPr>
          <w:cantSplit/>
          <w:jc w:val="center"/>
        </w:trPr>
        <w:tc>
          <w:tcPr>
            <w:tcW w:w="1953" w:type="dxa"/>
          </w:tcPr>
          <w:p w14:paraId="07D8EC6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6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6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07D8EC6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76" w14:textId="77777777" w:rsidTr="0021138B">
        <w:trPr>
          <w:cantSplit/>
          <w:jc w:val="center"/>
        </w:trPr>
        <w:tc>
          <w:tcPr>
            <w:tcW w:w="1953" w:type="dxa"/>
          </w:tcPr>
          <w:p w14:paraId="07D8EC7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72" w14:textId="77777777" w:rsidR="00C53C29" w:rsidRPr="009C4728" w:rsidRDefault="00C53C29" w:rsidP="0021138B">
            <w:pPr>
              <w:pStyle w:val="TAC"/>
              <w:rPr>
                <w:rFonts w:cs="Arial"/>
              </w:rPr>
            </w:pPr>
            <w:r w:rsidRPr="009C4728">
              <w:rPr>
                <w:rFonts w:cs="Arial"/>
              </w:rPr>
              <w:t>(Note 1)</w:t>
            </w:r>
          </w:p>
        </w:tc>
        <w:tc>
          <w:tcPr>
            <w:tcW w:w="2976" w:type="dxa"/>
          </w:tcPr>
          <w:p w14:paraId="07D8EC7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74" w14:textId="77777777" w:rsidR="00C53C29" w:rsidRPr="009C4728" w:rsidRDefault="00C53C29" w:rsidP="0021138B">
            <w:pPr>
              <w:pStyle w:val="TAC"/>
              <w:rPr>
                <w:rFonts w:cs="Arial"/>
              </w:rPr>
            </w:pPr>
            <w:r w:rsidRPr="009C4728">
              <w:rPr>
                <w:rFonts w:cs="Arial"/>
                <w:position w:val="-28"/>
              </w:rPr>
              <w:object w:dxaOrig="3500" w:dyaOrig="680" w14:anchorId="07D8FEB4">
                <v:shape id="_x0000_i1047" type="#_x0000_t75" style="width:157.75pt;height:31.3pt" o:ole="">
                  <v:imagedata r:id="rId61" o:title=""/>
                </v:shape>
                <o:OLEObject Type="Embed" ProgID="Equation.DSMT4" ShapeID="_x0000_i1047" DrawAspect="Content" ObjectID="_1766318505" r:id="rId62"/>
              </w:object>
            </w:r>
          </w:p>
        </w:tc>
        <w:tc>
          <w:tcPr>
            <w:tcW w:w="1430" w:type="dxa"/>
          </w:tcPr>
          <w:p w14:paraId="07D8EC7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7B" w14:textId="77777777" w:rsidTr="0021138B">
        <w:trPr>
          <w:cantSplit/>
          <w:jc w:val="center"/>
        </w:trPr>
        <w:tc>
          <w:tcPr>
            <w:tcW w:w="1953" w:type="dxa"/>
          </w:tcPr>
          <w:p w14:paraId="07D8EC7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7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79" w14:textId="77777777" w:rsidR="00C53C29" w:rsidRPr="009C4728" w:rsidRDefault="00C53C29" w:rsidP="0021138B">
            <w:pPr>
              <w:pStyle w:val="TAC"/>
              <w:rPr>
                <w:rFonts w:cs="Arial"/>
              </w:rPr>
            </w:pPr>
            <w:r w:rsidRPr="009C4728">
              <w:rPr>
                <w:rFonts w:cs="Arial"/>
                <w:position w:val="-28"/>
              </w:rPr>
              <w:object w:dxaOrig="3660" w:dyaOrig="680" w14:anchorId="07D8FEB5">
                <v:shape id="_x0000_i1048" type="#_x0000_t75" style="width:150.9pt;height:28.8pt" o:ole="" fillcolor="window">
                  <v:imagedata r:id="rId44" o:title=""/>
                </v:shape>
                <o:OLEObject Type="Embed" ProgID="Equation.DSMT4" ShapeID="_x0000_i1048" DrawAspect="Content" ObjectID="_1766318506" r:id="rId63"/>
              </w:object>
            </w:r>
          </w:p>
        </w:tc>
        <w:tc>
          <w:tcPr>
            <w:tcW w:w="1430" w:type="dxa"/>
          </w:tcPr>
          <w:p w14:paraId="07D8EC7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0" w14:textId="77777777" w:rsidTr="0021138B">
        <w:trPr>
          <w:cantSplit/>
          <w:jc w:val="center"/>
        </w:trPr>
        <w:tc>
          <w:tcPr>
            <w:tcW w:w="1953" w:type="dxa"/>
          </w:tcPr>
          <w:p w14:paraId="07D8EC7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7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7E" w14:textId="77777777" w:rsidR="00C53C29" w:rsidRPr="009C4728" w:rsidRDefault="00C53C29" w:rsidP="0021138B">
            <w:pPr>
              <w:pStyle w:val="TAC"/>
              <w:rPr>
                <w:rFonts w:cs="Arial"/>
              </w:rPr>
            </w:pPr>
            <w:r w:rsidRPr="009C4728">
              <w:rPr>
                <w:rFonts w:cs="Arial"/>
              </w:rPr>
              <w:t>-34 dBm</w:t>
            </w:r>
          </w:p>
        </w:tc>
        <w:tc>
          <w:tcPr>
            <w:tcW w:w="1430" w:type="dxa"/>
          </w:tcPr>
          <w:p w14:paraId="07D8EC7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5" w14:textId="77777777" w:rsidTr="0021138B">
        <w:trPr>
          <w:cantSplit/>
          <w:jc w:val="center"/>
        </w:trPr>
        <w:tc>
          <w:tcPr>
            <w:tcW w:w="1953" w:type="dxa"/>
          </w:tcPr>
          <w:p w14:paraId="07D8EC8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8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C83" w14:textId="77777777" w:rsidR="00C53C29" w:rsidRPr="009C4728" w:rsidRDefault="00C53C29" w:rsidP="0021138B">
            <w:pPr>
              <w:pStyle w:val="TAC"/>
              <w:rPr>
                <w:rFonts w:cs="Arial"/>
              </w:rPr>
            </w:pPr>
            <w:r w:rsidRPr="009C4728">
              <w:rPr>
                <w:rFonts w:cs="Arial"/>
              </w:rPr>
              <w:t>-21 dBm</w:t>
            </w:r>
          </w:p>
        </w:tc>
        <w:tc>
          <w:tcPr>
            <w:tcW w:w="1430" w:type="dxa"/>
          </w:tcPr>
          <w:p w14:paraId="07D8EC8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A" w14:textId="77777777" w:rsidTr="0021138B">
        <w:trPr>
          <w:cantSplit/>
          <w:jc w:val="center"/>
        </w:trPr>
        <w:tc>
          <w:tcPr>
            <w:tcW w:w="1953" w:type="dxa"/>
          </w:tcPr>
          <w:p w14:paraId="07D8EC8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8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88" w14:textId="5FBE2331" w:rsidR="00C53C29" w:rsidRPr="009C4728" w:rsidRDefault="009D674C" w:rsidP="0021138B">
            <w:pPr>
              <w:pStyle w:val="TAC"/>
              <w:rPr>
                <w:rFonts w:cs="Arial"/>
              </w:rPr>
            </w:pPr>
            <w:r w:rsidRPr="009C4728">
              <w:rPr>
                <w:rFonts w:cs="Arial"/>
              </w:rPr>
              <w:t>-25 dBm</w:t>
            </w:r>
            <w:r>
              <w:rPr>
                <w:rFonts w:cs="Arial"/>
              </w:rPr>
              <w:t xml:space="preserve"> (Note 8)</w:t>
            </w:r>
          </w:p>
        </w:tc>
        <w:tc>
          <w:tcPr>
            <w:tcW w:w="1430" w:type="dxa"/>
          </w:tcPr>
          <w:p w14:paraId="07D8EC8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E" w14:textId="77777777" w:rsidTr="0021138B">
        <w:trPr>
          <w:cantSplit/>
          <w:jc w:val="center"/>
        </w:trPr>
        <w:tc>
          <w:tcPr>
            <w:tcW w:w="9814" w:type="dxa"/>
            <w:gridSpan w:val="4"/>
          </w:tcPr>
          <w:p w14:paraId="5FC90B79"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NOTE 1:</w:t>
            </w:r>
            <w:r w:rsidRPr="00AF0E9F">
              <w:rPr>
                <w:rFonts w:ascii="Arial" w:eastAsia="DengXian" w:hAnsi="Arial" w:cs="Arial"/>
                <w:sz w:val="18"/>
              </w:rPr>
              <w:tab/>
              <w:t xml:space="preserve">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kern w:val="2"/>
                <w:sz w:val="18"/>
              </w:rPr>
              <w:t>, the limits in Table 6.6.2.2-</w:t>
            </w:r>
            <w:r w:rsidRPr="00AF0E9F">
              <w:rPr>
                <w:rFonts w:ascii="Arial" w:eastAsia="DengXian" w:hAnsi="Arial" w:cs="Arial"/>
                <w:kern w:val="2"/>
                <w:sz w:val="18"/>
                <w:lang w:eastAsia="zh-CN"/>
              </w:rPr>
              <w:t>6</w:t>
            </w:r>
            <w:r w:rsidRPr="00AF0E9F">
              <w:rPr>
                <w:rFonts w:ascii="Arial" w:eastAsia="DengXian" w:hAnsi="Arial" w:cs="Arial"/>
                <w:kern w:val="2"/>
                <w:sz w:val="18"/>
              </w:rPr>
              <w:t xml:space="preserve"> apply for </w:t>
            </w:r>
            <w:r w:rsidRPr="00AF0E9F">
              <w:rPr>
                <w:rFonts w:ascii="Arial" w:eastAsia="DengXian" w:hAnsi="Arial" w:cs="Arial"/>
                <w:sz w:val="18"/>
              </w:rPr>
              <w:t xml:space="preserve">0 MHz </w:t>
            </w:r>
            <w:r w:rsidRPr="00AF0E9F">
              <w:rPr>
                <w:rFonts w:ascii="Arial" w:eastAsia="DengXian" w:hAnsi="Arial" w:cs="Arial"/>
                <w:sz w:val="18"/>
              </w:rPr>
              <w:sym w:font="Symbol" w:char="F0A3"/>
            </w:r>
            <w:r w:rsidRPr="00AF0E9F">
              <w:rPr>
                <w:rFonts w:ascii="Arial" w:eastAsia="DengXian" w:hAnsi="Arial" w:cs="Arial"/>
                <w:sz w:val="18"/>
              </w:rPr>
              <w:t xml:space="preserve"> </w:t>
            </w:r>
            <w:r w:rsidRPr="00AF0E9F">
              <w:rPr>
                <w:rFonts w:ascii="Arial" w:eastAsia="DengXian" w:hAnsi="Arial" w:cs="Arial"/>
                <w:sz w:val="18"/>
              </w:rPr>
              <w:sym w:font="Symbol" w:char="F044"/>
            </w:r>
            <w:r w:rsidRPr="00AF0E9F">
              <w:rPr>
                <w:rFonts w:ascii="Arial" w:eastAsia="DengXian" w:hAnsi="Arial" w:cs="Arial"/>
                <w:sz w:val="18"/>
              </w:rPr>
              <w:t>f &lt; 0.1</w:t>
            </w:r>
            <w:r w:rsidRPr="00AF0E9F">
              <w:rPr>
                <w:rFonts w:ascii="Arial" w:eastAsia="DengXian" w:hAnsi="Arial" w:cs="Arial"/>
                <w:sz w:val="18"/>
                <w:lang w:eastAsia="zh-CN"/>
              </w:rPr>
              <w:t>5</w:t>
            </w:r>
            <w:r w:rsidRPr="00AF0E9F">
              <w:rPr>
                <w:rFonts w:ascii="Arial" w:eastAsia="DengXian" w:hAnsi="Arial" w:cs="Arial"/>
                <w:sz w:val="18"/>
              </w:rPr>
              <w:t>MHz.</w:t>
            </w:r>
          </w:p>
          <w:p w14:paraId="07D8EC8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07D8EC8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8F" w14:textId="77777777" w:rsidR="00C53C29" w:rsidRPr="009C4728" w:rsidRDefault="00C53C29" w:rsidP="00C53C29">
      <w:pPr>
        <w:keepNext/>
        <w:rPr>
          <w:rFonts w:cs="v5.0.0"/>
        </w:rPr>
      </w:pPr>
    </w:p>
    <w:p w14:paraId="07D8EC90" w14:textId="429072C7" w:rsidR="00C53C29" w:rsidRPr="009C4728" w:rsidRDefault="00C53C29" w:rsidP="00C53C29">
      <w:pPr>
        <w:pStyle w:val="TH"/>
        <w:rPr>
          <w:rFonts w:cs="v5.0.0"/>
        </w:rPr>
      </w:pPr>
      <w:r w:rsidRPr="009C4728">
        <w:t xml:space="preserve">Table 6.6.2.2-4a: </w:t>
      </w:r>
      <w:r w:rsidR="001F5862">
        <w:t>MR BS OBUE</w:t>
      </w:r>
      <w:r w:rsidR="001F5862" w:rsidRPr="00A07190">
        <w:t xml:space="preserve"> </w:t>
      </w:r>
      <w:r w:rsidR="001F5862">
        <w:t xml:space="preserve">in </w:t>
      </w:r>
      <w:r w:rsidR="001F5862" w:rsidRPr="00A07190">
        <w:t xml:space="preserve">BC2 bands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w:t>
      </w:r>
      <w:bookmarkStart w:id="1931" w:name="_Hlk65091205"/>
      <w:r w:rsidR="001F5862" w:rsidRPr="00A07190">
        <w:t>supporting NR</w:t>
      </w:r>
      <w:r w:rsidR="001F5862">
        <w:t>,</w:t>
      </w:r>
      <w:r w:rsidR="001F5862" w:rsidRPr="00A07190">
        <w:t xml:space="preserve"> not supporting UTRA</w:t>
      </w:r>
      <w:r w:rsidR="001F5862">
        <w:t>,</w:t>
      </w:r>
      <w:r w:rsidR="001F5862" w:rsidRPr="00A07190" w:rsidDel="0036714F">
        <w:t xml:space="preserve"> </w:t>
      </w:r>
      <w:r w:rsidR="001F5862">
        <w:t xml:space="preserve">and not supporting </w:t>
      </w:r>
      <w:r w:rsidR="001F5862" w:rsidRPr="00A07190">
        <w:t>GSM</w:t>
      </w:r>
      <w:bookmarkEnd w:id="1931"/>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9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9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9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9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C9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9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98" w14:textId="77777777" w:rsidR="00C53C29" w:rsidRPr="009C4728" w:rsidRDefault="00C53C29" w:rsidP="0021138B">
            <w:pPr>
              <w:pStyle w:val="TAC"/>
              <w:rPr>
                <w:rFonts w:cs="v5.0.0"/>
              </w:rPr>
            </w:pPr>
            <w:r w:rsidRPr="009C4728">
              <w:rPr>
                <w:rFonts w:cs="Arial"/>
                <w:position w:val="-28"/>
              </w:rPr>
              <w:object w:dxaOrig="3440" w:dyaOrig="680" w14:anchorId="07D8FEB6">
                <v:shape id="_x0000_i1049" type="#_x0000_t75" style="width:137.75pt;height:26.3pt" o:ole="">
                  <v:imagedata r:id="rId50" o:title=""/>
                </v:shape>
                <o:OLEObject Type="Embed" ProgID="Equation.3" ShapeID="_x0000_i1049" DrawAspect="Content" ObjectID="_1766318507" r:id="rId64"/>
              </w:object>
            </w:r>
          </w:p>
        </w:tc>
        <w:tc>
          <w:tcPr>
            <w:tcW w:w="1430" w:type="dxa"/>
            <w:tcBorders>
              <w:top w:val="single" w:sz="4" w:space="0" w:color="auto"/>
              <w:left w:val="single" w:sz="4" w:space="0" w:color="auto"/>
              <w:bottom w:val="single" w:sz="4" w:space="0" w:color="auto"/>
              <w:right w:val="single" w:sz="4" w:space="0" w:color="auto"/>
            </w:tcBorders>
          </w:tcPr>
          <w:p w14:paraId="07D8EC99"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9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9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9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C9E" w14:textId="77777777" w:rsidR="00C53C29" w:rsidRPr="009C4728" w:rsidRDefault="00C53C29" w:rsidP="0021138B">
            <w:pPr>
              <w:pStyle w:val="TAC"/>
              <w:rPr>
                <w:rFonts w:cs="v5.0.0"/>
              </w:rPr>
            </w:pPr>
            <w:r w:rsidRPr="009C4728">
              <w:rPr>
                <w:rFonts w:cs="v5.0.0"/>
              </w:rPr>
              <w:t xml:space="preserve">100 kHz </w:t>
            </w:r>
          </w:p>
        </w:tc>
      </w:tr>
      <w:tr w:rsidR="009D674C" w:rsidRPr="009C4728" w14:paraId="2FB3570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B994EAD" w14:textId="1DC6C93A"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6BEBE9" w14:textId="6E227A4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4611CD" w14:textId="3BB8F4B1"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125BC3D" w14:textId="38E6E0D1" w:rsidR="009D674C" w:rsidRPr="009C4728" w:rsidRDefault="009D674C" w:rsidP="009D674C">
            <w:pPr>
              <w:pStyle w:val="TAC"/>
              <w:rPr>
                <w:rFonts w:cs="v5.0.0"/>
              </w:rPr>
            </w:pPr>
            <w:r w:rsidRPr="009C4728">
              <w:rPr>
                <w:rFonts w:cs="v5.0.0"/>
              </w:rPr>
              <w:t>100 kHz</w:t>
            </w:r>
          </w:p>
        </w:tc>
      </w:tr>
      <w:tr w:rsidR="00C53C29" w:rsidRPr="009C4728" w14:paraId="07D8ECA8" w14:textId="77777777" w:rsidTr="0021138B">
        <w:trPr>
          <w:cantSplit/>
          <w:jc w:val="center"/>
        </w:trPr>
        <w:tc>
          <w:tcPr>
            <w:tcW w:w="9988" w:type="dxa"/>
            <w:gridSpan w:val="4"/>
          </w:tcPr>
          <w:p w14:paraId="07436CD0" w14:textId="6154600C"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40B229A7" w14:textId="7CF5A1C5"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A7" w14:textId="1D16DA20" w:rsidR="00C53C29" w:rsidRPr="009C4728" w:rsidRDefault="00A94794" w:rsidP="00E12B2B">
            <w:pPr>
              <w:pStyle w:val="TAN"/>
              <w:rPr>
                <w:rFonts w:cs="Arial"/>
              </w:rPr>
            </w:pPr>
            <w:r w:rsidRPr="00AF0E9F">
              <w:rPr>
                <w:rFonts w:eastAsia="DengXian"/>
              </w:rPr>
              <w:t>NOTE 3:</w:t>
            </w:r>
            <w:r w:rsidRPr="00AF0E9F">
              <w:rPr>
                <w:rFonts w:eastAsia="DengXian"/>
              </w:rPr>
              <w:tab/>
              <w:t>For operation with a standalone NB-IoT or an E-UTRA 1.4 or 3MHz carrier adjacent to the Base Station RF Bandwidth edge</w:t>
            </w:r>
            <w:r w:rsidRPr="003E3D6F">
              <w:rPr>
                <w:rFonts w:eastAsia="DengXian"/>
              </w:rPr>
              <w:t xml:space="preserve"> or the sub-block edge</w:t>
            </w:r>
            <w:r w:rsidRPr="00AF0E9F">
              <w:rPr>
                <w:rFonts w:eastAsia="DengXian"/>
              </w:rPr>
              <w:t xml:space="preserve">, the limits in Table 6.6.2.2-6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tbl>
    <w:p w14:paraId="07D8ECA9" w14:textId="77777777" w:rsidR="00C53C29" w:rsidRPr="009C4728" w:rsidRDefault="00C53C29" w:rsidP="00C53C29">
      <w:pPr>
        <w:keepNext/>
        <w:rPr>
          <w:rFonts w:cs="v5.0.0"/>
        </w:rPr>
      </w:pPr>
    </w:p>
    <w:p w14:paraId="07D8ECAA" w14:textId="1AA434C5" w:rsidR="00C53C29" w:rsidRPr="009C4728" w:rsidRDefault="00C53C29" w:rsidP="00C53C29">
      <w:pPr>
        <w:pStyle w:val="TH"/>
        <w:rPr>
          <w:rFonts w:cs="v5.0.0"/>
        </w:rPr>
      </w:pPr>
      <w:r w:rsidRPr="009C4728">
        <w:t>Table 6.6.2.2-</w:t>
      </w:r>
      <w:r w:rsidRPr="009C4728">
        <w:rPr>
          <w:lang w:eastAsia="zh-CN"/>
        </w:rPr>
        <w:t>5</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 xml:space="preserve"> and</w:t>
      </w:r>
      <w:r w:rsidR="001F5862" w:rsidRPr="00A07190">
        <w:t xml:space="preserve"> with GSM/EDGE or E-UTRA 1.4 or 3 MHz carriers or standalone NB-IoT adjacent to the Base Station RF Bandwidth edge</w:t>
      </w:r>
      <w:r w:rsidR="00A94794">
        <w:t xml:space="preserve"> </w:t>
      </w:r>
      <w:r w:rsidR="00A94794" w:rsidRPr="003E3D6F">
        <w:rPr>
          <w:rFonts w:eastAsia="DengXian"/>
        </w:rPr>
        <w:t>or the sub-block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07D8ECAF" w14:textId="77777777" w:rsidTr="0021138B">
        <w:trPr>
          <w:cantSplit/>
          <w:jc w:val="center"/>
        </w:trPr>
        <w:tc>
          <w:tcPr>
            <w:tcW w:w="2268" w:type="dxa"/>
          </w:tcPr>
          <w:p w14:paraId="07D8ECAB" w14:textId="77777777" w:rsidR="00C53C29" w:rsidRPr="009C4728" w:rsidRDefault="00C53C29" w:rsidP="0021138B">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A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A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07D8ECA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B5" w14:textId="77777777" w:rsidTr="0021138B">
        <w:trPr>
          <w:cantSplit/>
          <w:jc w:val="center"/>
        </w:trPr>
        <w:tc>
          <w:tcPr>
            <w:tcW w:w="2268" w:type="dxa"/>
          </w:tcPr>
          <w:p w14:paraId="07D8ECB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B1"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B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B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07D8ECB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A" w14:textId="77777777" w:rsidTr="0021138B">
        <w:trPr>
          <w:cantSplit/>
          <w:jc w:val="center"/>
        </w:trPr>
        <w:tc>
          <w:tcPr>
            <w:tcW w:w="2268" w:type="dxa"/>
          </w:tcPr>
          <w:p w14:paraId="07D8ECB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B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B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07D8ECB9"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E" w14:textId="77777777" w:rsidTr="0021138B">
        <w:trPr>
          <w:cantSplit/>
          <w:jc w:val="center"/>
        </w:trPr>
        <w:tc>
          <w:tcPr>
            <w:tcW w:w="9814" w:type="dxa"/>
            <w:gridSpan w:val="4"/>
          </w:tcPr>
          <w:p w14:paraId="033C2212"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w:t>
            </w:r>
          </w:p>
          <w:p w14:paraId="07D8ECB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07D8ECB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BF" w14:textId="77777777" w:rsidR="00C53C29" w:rsidRPr="009C4728" w:rsidRDefault="00C53C29" w:rsidP="00C53C29"/>
    <w:p w14:paraId="07D8ECC0" w14:textId="6ECF4ABB" w:rsidR="00C53C29" w:rsidRPr="009C4728" w:rsidRDefault="00C53C29" w:rsidP="00C53C29">
      <w:pPr>
        <w:pStyle w:val="TH"/>
        <w:rPr>
          <w:rFonts w:cs="v5.0.0"/>
        </w:rPr>
      </w:pPr>
      <w:r w:rsidRPr="009C4728">
        <w:t>Table 6.6.2.2-</w:t>
      </w:r>
      <w:r w:rsidRPr="009C4728">
        <w:rPr>
          <w:lang w:eastAsia="zh-CN"/>
        </w:rPr>
        <w:t>6</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 xml:space="preserve"> and</w:t>
      </w:r>
      <w:r w:rsidR="001F5862" w:rsidRPr="00A07190">
        <w:t xml:space="preserve"> with GSM/EDGE or E-UTRA 1.4 or 3 MHz carriers or standalone NB-IoT adjacent to the Base Station RF Bandwidth edge</w:t>
      </w:r>
      <w:r w:rsidR="00A94794">
        <w:t xml:space="preserve"> </w:t>
      </w:r>
      <w:r w:rsidR="00A94794" w:rsidRPr="003E3D6F">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07D8ECC5" w14:textId="77777777" w:rsidTr="0021138B">
        <w:trPr>
          <w:cantSplit/>
          <w:jc w:val="center"/>
        </w:trPr>
        <w:tc>
          <w:tcPr>
            <w:tcW w:w="2442" w:type="dxa"/>
          </w:tcPr>
          <w:p w14:paraId="07D8ECC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C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C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07D8ECC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CB" w14:textId="77777777" w:rsidTr="0021138B">
        <w:trPr>
          <w:cantSplit/>
          <w:jc w:val="center"/>
        </w:trPr>
        <w:tc>
          <w:tcPr>
            <w:tcW w:w="2442" w:type="dxa"/>
          </w:tcPr>
          <w:p w14:paraId="07D8ECC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C7"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C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C9" w14:textId="77777777" w:rsidR="00C53C29" w:rsidRPr="009C4728" w:rsidRDefault="00C53C29" w:rsidP="0021138B">
            <w:pPr>
              <w:pStyle w:val="EQ"/>
              <w:ind w:left="9072" w:hanging="9072"/>
              <w:rPr>
                <w:noProof w:val="0"/>
              </w:rPr>
            </w:pPr>
            <w:r w:rsidRPr="009C4728">
              <w:rPr>
                <w:noProof w:val="0"/>
                <w:position w:val="-46"/>
              </w:rPr>
              <w:object w:dxaOrig="3820" w:dyaOrig="1040" w14:anchorId="07D8FEB7">
                <v:shape id="_x0000_i1050" type="#_x0000_t75" style="width:147.75pt;height:43.85pt" o:ole="" fillcolor="window">
                  <v:imagedata r:id="rId46" o:title=""/>
                </v:shape>
                <o:OLEObject Type="Embed" ProgID="Equation.3" ShapeID="_x0000_i1050" DrawAspect="Content" ObjectID="_1766318508" r:id="rId65"/>
              </w:object>
            </w:r>
          </w:p>
        </w:tc>
        <w:tc>
          <w:tcPr>
            <w:tcW w:w="1430" w:type="dxa"/>
          </w:tcPr>
          <w:p w14:paraId="07D8ECC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0" w14:textId="77777777" w:rsidTr="0021138B">
        <w:trPr>
          <w:cantSplit/>
          <w:jc w:val="center"/>
        </w:trPr>
        <w:tc>
          <w:tcPr>
            <w:tcW w:w="2442" w:type="dxa"/>
          </w:tcPr>
          <w:p w14:paraId="07D8ECC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C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CE" w14:textId="77777777" w:rsidR="00C53C29" w:rsidRPr="009C4728" w:rsidRDefault="00C53C29" w:rsidP="0021138B">
            <w:pPr>
              <w:pStyle w:val="EQ"/>
              <w:rPr>
                <w:noProof w:val="0"/>
              </w:rPr>
            </w:pPr>
            <w:r w:rsidRPr="009C4728">
              <w:rPr>
                <w:noProof w:val="0"/>
                <w:position w:val="-46"/>
              </w:rPr>
              <w:object w:dxaOrig="4040" w:dyaOrig="1040" w14:anchorId="07D8FEB8">
                <v:shape id="_x0000_i1051" type="#_x0000_t75" style="width:148.4pt;height:43.85pt" o:ole="" fillcolor="window">
                  <v:imagedata r:id="rId48" o:title=""/>
                </v:shape>
                <o:OLEObject Type="Embed" ProgID="Equation.3" ShapeID="_x0000_i1051" DrawAspect="Content" ObjectID="_1766318509" r:id="rId66"/>
              </w:object>
            </w:r>
          </w:p>
        </w:tc>
        <w:tc>
          <w:tcPr>
            <w:tcW w:w="1430" w:type="dxa"/>
          </w:tcPr>
          <w:p w14:paraId="07D8ECC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6" w14:textId="77777777" w:rsidTr="0021138B">
        <w:trPr>
          <w:cantSplit/>
          <w:jc w:val="center"/>
        </w:trPr>
        <w:tc>
          <w:tcPr>
            <w:tcW w:w="9988" w:type="dxa"/>
            <w:gridSpan w:val="4"/>
          </w:tcPr>
          <w:p w14:paraId="41EFA903"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w:t>
            </w:r>
          </w:p>
          <w:p w14:paraId="2233A6B1" w14:textId="77777777" w:rsidR="00A94794" w:rsidRPr="00AF0E9F" w:rsidRDefault="00A94794" w:rsidP="00A94794">
            <w:pPr>
              <w:keepNext/>
              <w:keepLines/>
              <w:spacing w:after="0"/>
              <w:ind w:left="851" w:hanging="851"/>
              <w:rPr>
                <w:rFonts w:ascii="Arial" w:eastAsia="DengXian" w:hAnsi="Arial" w:cs="Arial"/>
                <w:sz w:val="18"/>
                <w:lang w:eastAsia="zh-CN"/>
              </w:rPr>
            </w:pPr>
            <w:r w:rsidRPr="00AF0E9F">
              <w:rPr>
                <w:rFonts w:ascii="Arial" w:eastAsia="DengXian" w:hAnsi="Arial" w:cs="Arial"/>
                <w:sz w:val="18"/>
              </w:rPr>
              <w:t xml:space="preserve">NOTE </w:t>
            </w:r>
            <w:r w:rsidRPr="00AF0E9F">
              <w:rPr>
                <w:rFonts w:ascii="Arial" w:eastAsia="DengXian" w:hAnsi="Arial" w:cs="Arial"/>
                <w:sz w:val="18"/>
                <w:lang w:eastAsia="zh-CN"/>
              </w:rPr>
              <w:t>2</w:t>
            </w:r>
            <w:r w:rsidRPr="00AF0E9F">
              <w:rPr>
                <w:rFonts w:ascii="Arial" w:eastAsia="DengXian" w:hAnsi="Arial" w:cs="Arial"/>
                <w:sz w:val="18"/>
              </w:rPr>
              <w:t>:</w:t>
            </w:r>
            <w:r w:rsidRPr="00AF0E9F">
              <w:rPr>
                <w:rFonts w:ascii="Arial" w:eastAsia="DengXian" w:hAnsi="Arial" w:cs="Arial"/>
                <w:sz w:val="18"/>
              </w:rPr>
              <w:tab/>
              <w:t xml:space="preserve">For MSR BS supporting non-contiguous spectrum operation </w:t>
            </w:r>
            <w:r w:rsidRPr="00AF0E9F">
              <w:rPr>
                <w:rFonts w:ascii="Arial" w:eastAsia="DengXian" w:hAnsi="Arial" w:cs="Arial"/>
                <w:sz w:val="18"/>
                <w:lang w:eastAsia="zh-CN"/>
              </w:rPr>
              <w:t xml:space="preserve">within any operating band </w:t>
            </w:r>
            <w:r w:rsidRPr="00AF0E9F">
              <w:rPr>
                <w:rFonts w:ascii="Arial" w:eastAsia="DengXian" w:hAnsi="Arial" w:cs="Arial"/>
                <w:sz w:val="18"/>
              </w:rPr>
              <w:t xml:space="preserve">the minimum requirement within sub-block gaps is calculated as a cumulative sum of contributions from adjacent </w:t>
            </w:r>
            <w:r w:rsidRPr="00AF0E9F">
              <w:rPr>
                <w:rFonts w:ascii="Arial" w:eastAsia="DengXian" w:hAnsi="Arial" w:cs="v5.0.0"/>
                <w:sz w:val="18"/>
              </w:rPr>
              <w:t>sub blocks on each side of the sub block gap</w:t>
            </w:r>
            <w:r w:rsidRPr="00AF0E9F">
              <w:rPr>
                <w:rFonts w:ascii="Arial" w:eastAsia="DengXian" w:hAnsi="Arial" w:cs="Arial"/>
                <w:sz w:val="18"/>
              </w:rPr>
              <w:t>.</w:t>
            </w:r>
          </w:p>
          <w:p w14:paraId="328E9C88" w14:textId="77777777" w:rsidR="00A94794" w:rsidRPr="00AF0E9F" w:rsidRDefault="00A94794" w:rsidP="00A94794">
            <w:pPr>
              <w:keepNext/>
              <w:keepLines/>
              <w:spacing w:after="0"/>
              <w:ind w:left="851" w:hanging="851"/>
              <w:rPr>
                <w:rFonts w:ascii="Arial" w:eastAsia="DengXian" w:hAnsi="Arial" w:cs="Arial"/>
                <w:sz w:val="18"/>
                <w:lang w:eastAsia="zh-CN"/>
              </w:rPr>
            </w:pPr>
            <w:r w:rsidRPr="00AF0E9F">
              <w:rPr>
                <w:rFonts w:ascii="Arial" w:eastAsia="DengXian" w:hAnsi="Arial" w:cs="Arial"/>
                <w:sz w:val="18"/>
              </w:rPr>
              <w:t>NOTE</w:t>
            </w:r>
            <w:r w:rsidRPr="00AF0E9F">
              <w:rPr>
                <w:rFonts w:ascii="Arial" w:eastAsia="DengXian" w:hAnsi="Arial" w:cs="Arial"/>
                <w:sz w:val="18"/>
                <w:lang w:eastAsia="zh-CN"/>
              </w:rPr>
              <w:t xml:space="preserve"> 3</w:t>
            </w:r>
            <w:r w:rsidRPr="00AF0E9F">
              <w:rPr>
                <w:rFonts w:ascii="Arial" w:eastAsia="DengXian" w:hAnsi="Arial" w:cs="Arial"/>
                <w:sz w:val="18"/>
              </w:rPr>
              <w:t>:</w:t>
            </w:r>
            <w:r w:rsidRPr="00AF0E9F">
              <w:rPr>
                <w:rFonts w:ascii="Arial" w:eastAsia="DengXian" w:hAnsi="Arial" w:cs="Arial"/>
                <w:sz w:val="18"/>
              </w:rPr>
              <w:tab/>
              <w:t>For MSR BS supporting multi-band operation with Inter RF Bandwidth gap &lt; 2</w:t>
            </w:r>
            <w:r w:rsidRPr="00AF0E9F">
              <w:rPr>
                <w:rFonts w:ascii="Arial" w:eastAsia="DengXian" w:hAnsi="Arial"/>
                <w:sz w:val="18"/>
              </w:rPr>
              <w:t>×Δf</w:t>
            </w:r>
            <w:r w:rsidRPr="00AF0E9F">
              <w:rPr>
                <w:rFonts w:ascii="Arial" w:eastAsia="DengXian" w:hAnsi="Arial"/>
                <w:sz w:val="18"/>
                <w:vertAlign w:val="subscript"/>
              </w:rPr>
              <w:t>OBUE</w:t>
            </w:r>
            <w:r w:rsidRPr="00AF0E9F">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2417EB25"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w:t>
            </w:r>
            <w:r w:rsidRPr="00AF0E9F">
              <w:rPr>
                <w:rFonts w:ascii="Arial" w:eastAsia="DengXian" w:hAnsi="Arial" w:cs="Arial"/>
                <w:sz w:val="18"/>
                <w:lang w:eastAsia="zh-CN"/>
              </w:rPr>
              <w:t>OTE 4</w:t>
            </w:r>
            <w:r w:rsidRPr="00AF0E9F">
              <w:rPr>
                <w:rFonts w:ascii="Arial" w:eastAsia="DengXian" w:hAnsi="Arial" w:cs="Arial"/>
                <w:sz w:val="18"/>
              </w:rPr>
              <w:t>:</w:t>
            </w:r>
            <w:r w:rsidRPr="00AF0E9F">
              <w:rPr>
                <w:rFonts w:ascii="Arial" w:eastAsia="DengXian" w:hAnsi="Arial" w:cs="Arial"/>
                <w:sz w:val="18"/>
              </w:rPr>
              <w:tab/>
              <w:t>In case the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xml:space="preserve"> is a GSM/EDGE carrier, the value of X = P</w:t>
            </w:r>
            <w:r w:rsidRPr="00AF0E9F">
              <w:rPr>
                <w:rFonts w:ascii="Arial" w:eastAsia="DengXian" w:hAnsi="Arial" w:cs="Arial"/>
                <w:sz w:val="18"/>
                <w:vertAlign w:val="subscript"/>
              </w:rPr>
              <w:t>GSMcarrier</w:t>
            </w:r>
            <w:r w:rsidRPr="00AF0E9F">
              <w:rPr>
                <w:rFonts w:ascii="Arial" w:eastAsia="DengXian" w:hAnsi="Arial" w:cs="Arial"/>
                <w:sz w:val="18"/>
              </w:rPr>
              <w:t xml:space="preserve"> – 31, where P</w:t>
            </w:r>
            <w:r w:rsidRPr="00AF0E9F">
              <w:rPr>
                <w:rFonts w:ascii="Arial" w:eastAsia="DengXian" w:hAnsi="Arial" w:cs="Arial"/>
                <w:sz w:val="18"/>
                <w:vertAlign w:val="subscript"/>
              </w:rPr>
              <w:t>GSMcarrier</w:t>
            </w:r>
            <w:r w:rsidRPr="00AF0E9F">
              <w:rPr>
                <w:rFonts w:ascii="Arial" w:eastAsia="DengXian" w:hAnsi="Arial" w:cs="Arial"/>
                <w:sz w:val="18"/>
              </w:rPr>
              <w:t xml:space="preserve"> is the power level of the GSM/EDGE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In other cases, X = 0.</w:t>
            </w:r>
          </w:p>
          <w:p w14:paraId="07D8ECD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CD7" w14:textId="77777777" w:rsidR="00C53C29" w:rsidRPr="009C4728" w:rsidRDefault="00C53C29" w:rsidP="00C53C29">
      <w:pPr>
        <w:rPr>
          <w:lang w:eastAsia="zh-CN"/>
        </w:rPr>
      </w:pPr>
    </w:p>
    <w:p w14:paraId="07D8ECD8" w14:textId="2F4412E5"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r w:rsidR="001F5862">
        <w:rPr>
          <w:lang w:eastAsia="zh-CN"/>
        </w:rPr>
        <w:t>LA</w:t>
      </w:r>
      <w:r w:rsidR="001F5862" w:rsidRPr="00042CBF">
        <w:t xml:space="preserve"> </w:t>
      </w:r>
      <w:r w:rsidR="001F5862">
        <w:t>BS OBUE</w:t>
      </w:r>
      <w:r w:rsidR="001F5862" w:rsidRPr="00A07190">
        <w:t xml:space="preserve"> </w:t>
      </w:r>
      <w:r w:rsidR="001F5862">
        <w:t>in</w:t>
      </w:r>
      <w:r w:rsidR="001F5862" w:rsidRPr="00A07190">
        <w:t xml:space="preserve"> BC2</w:t>
      </w:r>
      <w:r w:rsidR="001F5862">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07D8ECD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7D8EC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7D8ECD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7D8EC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E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07D8ECD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7D8ECE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7D8ECE1" w14:textId="77777777" w:rsidR="00C53C29" w:rsidRPr="009C4728" w:rsidRDefault="00C53C29" w:rsidP="0021138B">
            <w:pPr>
              <w:pStyle w:val="TAC"/>
              <w:rPr>
                <w:rFonts w:cs="Arial"/>
              </w:rPr>
            </w:pPr>
            <w:r w:rsidRPr="009C4728">
              <w:rPr>
                <w:rFonts w:cs="Arial"/>
                <w:position w:val="-30"/>
              </w:rPr>
              <w:object w:dxaOrig="3380" w:dyaOrig="680" w14:anchorId="07D8FEB9">
                <v:shape id="_x0000_i1052" type="#_x0000_t75" style="width:154pt;height:31.3pt" o:ole="">
                  <v:imagedata r:id="rId52" o:title=""/>
                </v:shape>
                <o:OLEObject Type="Embed" ProgID="Equation.3" ShapeID="_x0000_i1052" DrawAspect="Content" ObjectID="_1766318510" r:id="rId67"/>
              </w:object>
            </w:r>
          </w:p>
        </w:tc>
        <w:tc>
          <w:tcPr>
            <w:tcW w:w="1592" w:type="dxa"/>
            <w:tcBorders>
              <w:top w:val="single" w:sz="4" w:space="0" w:color="auto"/>
              <w:left w:val="single" w:sz="4" w:space="0" w:color="auto"/>
              <w:bottom w:val="single" w:sz="4" w:space="0" w:color="auto"/>
              <w:right w:val="single" w:sz="4" w:space="0" w:color="auto"/>
            </w:tcBorders>
          </w:tcPr>
          <w:p w14:paraId="07D8ECE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7D8ECE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7D8ECE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7D8ECE7"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7D8ECE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7D8ECE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07D8ECEC"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F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106C9BB4"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NOTE 1:</w:t>
            </w:r>
            <w:r w:rsidRPr="00AF0E9F">
              <w:rPr>
                <w:rFonts w:ascii="Arial" w:eastAsia="DengXian" w:hAnsi="Arial" w:cs="Arial"/>
                <w:sz w:val="18"/>
              </w:rPr>
              <w:tab/>
              <w:t xml:space="preserve">For operation with a GSM/EDGE or </w:t>
            </w:r>
            <w:r w:rsidRPr="00AF0E9F">
              <w:rPr>
                <w:rFonts w:ascii="Arial" w:eastAsia="SimSun" w:hAnsi="Arial"/>
                <w:sz w:val="18"/>
              </w:rPr>
              <w:t xml:space="preserve">standalone NB-IoT </w:t>
            </w:r>
            <w:r w:rsidRPr="00AF0E9F">
              <w:rPr>
                <w:rFonts w:ascii="Arial" w:eastAsia="DengXian" w:hAnsi="Arial"/>
                <w:sz w:val="18"/>
              </w:rPr>
              <w:t>or</w:t>
            </w:r>
            <w:r w:rsidRPr="00AF0E9F">
              <w:rPr>
                <w:rFonts w:ascii="Arial" w:eastAsia="DengXian" w:hAnsi="Arial" w:cs="Arial"/>
                <w:sz w:val="18"/>
              </w:rPr>
              <w:t xml:space="preserve"> 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the limits in Table 6.6.2.2-</w:t>
            </w:r>
            <w:r w:rsidRPr="00AF0E9F">
              <w:rPr>
                <w:rFonts w:ascii="Arial" w:eastAsia="DengXian" w:hAnsi="Arial" w:cs="Arial"/>
                <w:sz w:val="18"/>
                <w:lang w:eastAsia="zh-CN"/>
              </w:rPr>
              <w:t>8</w:t>
            </w:r>
            <w:r w:rsidRPr="00AF0E9F">
              <w:rPr>
                <w:rFonts w:ascii="Arial" w:eastAsia="DengXian" w:hAnsi="Arial" w:cs="Arial"/>
                <w:sz w:val="18"/>
              </w:rPr>
              <w:t xml:space="preserve"> apply for 0 MHz </w:t>
            </w:r>
            <w:r w:rsidRPr="00AF0E9F">
              <w:rPr>
                <w:rFonts w:ascii="Arial" w:eastAsia="DengXian" w:hAnsi="Arial" w:cs="Arial"/>
                <w:sz w:val="18"/>
              </w:rPr>
              <w:sym w:font="Symbol" w:char="00A3"/>
            </w:r>
            <w:r w:rsidRPr="00AF0E9F">
              <w:rPr>
                <w:rFonts w:ascii="Arial" w:eastAsia="DengXian" w:hAnsi="Arial" w:cs="Arial"/>
                <w:sz w:val="18"/>
              </w:rPr>
              <w:t xml:space="preserve"> </w:t>
            </w:r>
            <w:r w:rsidRPr="00AF0E9F">
              <w:rPr>
                <w:rFonts w:ascii="Arial" w:eastAsia="DengXian" w:hAnsi="Arial" w:cs="Arial"/>
                <w:sz w:val="18"/>
              </w:rPr>
              <w:sym w:font="Symbol" w:char="0044"/>
            </w:r>
            <w:r w:rsidRPr="00AF0E9F">
              <w:rPr>
                <w:rFonts w:ascii="Arial" w:eastAsia="DengXian" w:hAnsi="Arial" w:cs="Arial"/>
                <w:sz w:val="18"/>
              </w:rPr>
              <w:t>f &lt; 0.1</w:t>
            </w:r>
            <w:r w:rsidRPr="00AF0E9F">
              <w:rPr>
                <w:rFonts w:ascii="Arial" w:eastAsia="DengXian" w:hAnsi="Arial" w:cs="Arial"/>
                <w:sz w:val="18"/>
                <w:lang w:eastAsia="zh-CN"/>
              </w:rPr>
              <w:t>6</w:t>
            </w:r>
            <w:r w:rsidRPr="00AF0E9F">
              <w:rPr>
                <w:rFonts w:ascii="Arial" w:eastAsia="DengXian" w:hAnsi="Arial" w:cs="Arial"/>
                <w:sz w:val="18"/>
              </w:rPr>
              <w:t xml:space="preserve"> MHz.</w:t>
            </w:r>
          </w:p>
          <w:p w14:paraId="07D8ECE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CF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F2" w14:textId="77777777" w:rsidR="00C53C29" w:rsidRPr="009C4728" w:rsidRDefault="00C53C29" w:rsidP="00C53C29"/>
    <w:p w14:paraId="07D8ECF3" w14:textId="03589093"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 or E-UTRA 1.4 or 3 MHz carriers or standalone NB-IoT adjacent to the Base Station RF Bandwidth edge</w:t>
      </w:r>
      <w:r w:rsidR="00B56574">
        <w:t xml:space="preserve"> </w:t>
      </w:r>
      <w:r w:rsidR="00B56574" w:rsidRPr="003E3D6F">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07D8ECF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D8ECF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7D8ECF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7D8ECF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F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CF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07D8ECF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7D8ECFC" w14:textId="77777777" w:rsidR="00C53C29" w:rsidRPr="009C4728" w:rsidRDefault="00C53C29" w:rsidP="0021138B">
            <w:r w:rsidRPr="009C4728">
              <w:rPr>
                <w:position w:val="-46"/>
              </w:rPr>
              <w:object w:dxaOrig="3940" w:dyaOrig="1040" w14:anchorId="07D8FEBA">
                <v:shape id="_x0000_i1053" type="#_x0000_t75" style="width:149.65pt;height:43.85pt" o:ole="" fillcolor="window">
                  <v:imagedata r:id="rId54" o:title=""/>
                </v:shape>
                <o:OLEObject Type="Embed" ProgID="Equation.3" ShapeID="_x0000_i1053" DrawAspect="Content" ObjectID="_1766318511" r:id="rId68"/>
              </w:object>
            </w:r>
          </w:p>
        </w:tc>
        <w:tc>
          <w:tcPr>
            <w:tcW w:w="1592" w:type="dxa"/>
            <w:tcBorders>
              <w:top w:val="single" w:sz="4" w:space="0" w:color="auto"/>
              <w:left w:val="single" w:sz="4" w:space="0" w:color="auto"/>
              <w:bottom w:val="single" w:sz="4" w:space="0" w:color="auto"/>
              <w:right w:val="single" w:sz="4" w:space="0" w:color="auto"/>
            </w:tcBorders>
          </w:tcPr>
          <w:p w14:paraId="07D8ECFD"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7D8ED0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7D8ED01" w14:textId="77777777" w:rsidR="00C53C29" w:rsidRPr="009C4728" w:rsidRDefault="00C53C29" w:rsidP="0021138B">
            <w:pPr>
              <w:pStyle w:val="TAC"/>
              <w:rPr>
                <w:rFonts w:cs="Arial"/>
              </w:rPr>
            </w:pPr>
            <w:r w:rsidRPr="009C4728">
              <w:rPr>
                <w:rFonts w:cs="Arial"/>
                <w:position w:val="-46"/>
              </w:rPr>
              <w:object w:dxaOrig="4040" w:dyaOrig="1040" w14:anchorId="07D8FEBB">
                <v:shape id="_x0000_i1054" type="#_x0000_t75" style="width:139pt;height:43.85pt" o:ole="" fillcolor="window">
                  <v:imagedata r:id="rId56" o:title=""/>
                </v:shape>
                <o:OLEObject Type="Embed" ProgID="Equation.3" ShapeID="_x0000_i1054" DrawAspect="Content" ObjectID="_1766318512" r:id="rId69"/>
              </w:object>
            </w:r>
          </w:p>
        </w:tc>
        <w:tc>
          <w:tcPr>
            <w:tcW w:w="1592" w:type="dxa"/>
            <w:tcBorders>
              <w:top w:val="single" w:sz="4" w:space="0" w:color="auto"/>
              <w:left w:val="single" w:sz="4" w:space="0" w:color="auto"/>
              <w:bottom w:val="single" w:sz="4" w:space="0" w:color="auto"/>
              <w:right w:val="single" w:sz="4" w:space="0" w:color="auto"/>
            </w:tcBorders>
          </w:tcPr>
          <w:p w14:paraId="07D8ED02"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3DE1915"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w:t>
            </w:r>
          </w:p>
          <w:p w14:paraId="5A752C38"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 xml:space="preserve">NOTE </w:t>
            </w:r>
            <w:r w:rsidRPr="00AF0E9F">
              <w:rPr>
                <w:rFonts w:ascii="Arial" w:eastAsia="DengXian" w:hAnsi="Arial" w:cs="Arial"/>
                <w:sz w:val="18"/>
                <w:lang w:eastAsia="zh-CN"/>
              </w:rPr>
              <w:t>2</w:t>
            </w:r>
            <w:r w:rsidRPr="00AF0E9F">
              <w:rPr>
                <w:rFonts w:ascii="Arial" w:eastAsia="DengXian" w:hAnsi="Arial" w:cs="Arial"/>
                <w:sz w:val="18"/>
              </w:rPr>
              <w:t>:</w:t>
            </w:r>
            <w:r w:rsidRPr="00AF0E9F">
              <w:rPr>
                <w:rFonts w:ascii="Arial" w:eastAsia="DengXian" w:hAnsi="Arial" w:cs="Arial"/>
                <w:sz w:val="18"/>
              </w:rPr>
              <w:tab/>
              <w:t xml:space="preserve">For MSR BS supporting non-contiguous spectrum operation </w:t>
            </w:r>
            <w:r w:rsidRPr="00AF0E9F">
              <w:rPr>
                <w:rFonts w:ascii="Arial" w:eastAsia="DengXian" w:hAnsi="Arial" w:cs="Arial"/>
                <w:sz w:val="18"/>
                <w:lang w:eastAsia="zh-CN"/>
              </w:rPr>
              <w:t xml:space="preserve">within any operating band </w:t>
            </w:r>
            <w:r w:rsidRPr="00AF0E9F">
              <w:rPr>
                <w:rFonts w:ascii="Arial" w:eastAsia="DengXian" w:hAnsi="Arial" w:cs="Arial"/>
                <w:sz w:val="18"/>
              </w:rPr>
              <w:t xml:space="preserve">the minimum requirement within sub-block gaps is calculated as a cumulative sum of contributions from adjacent </w:t>
            </w:r>
            <w:r w:rsidRPr="00AF0E9F">
              <w:rPr>
                <w:rFonts w:ascii="Arial" w:eastAsia="DengXian" w:hAnsi="Arial" w:cs="v5.0.0"/>
                <w:sz w:val="18"/>
              </w:rPr>
              <w:t>sub blocks on each side of the sub block gap</w:t>
            </w:r>
            <w:r w:rsidRPr="00AF0E9F">
              <w:rPr>
                <w:rFonts w:ascii="Arial" w:eastAsia="DengXian" w:hAnsi="Arial" w:cs="Arial"/>
                <w:sz w:val="18"/>
              </w:rPr>
              <w:t>.</w:t>
            </w:r>
          </w:p>
          <w:p w14:paraId="5C2E4845"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NOTE</w:t>
            </w:r>
            <w:r w:rsidRPr="00AF0E9F">
              <w:rPr>
                <w:rFonts w:ascii="Arial" w:eastAsia="DengXian" w:hAnsi="Arial" w:cs="Arial"/>
                <w:sz w:val="18"/>
                <w:lang w:eastAsia="zh-CN"/>
              </w:rPr>
              <w:t xml:space="preserve"> 3</w:t>
            </w:r>
            <w:r w:rsidRPr="00AF0E9F">
              <w:rPr>
                <w:rFonts w:ascii="Arial" w:eastAsia="DengXian" w:hAnsi="Arial" w:cs="Arial"/>
                <w:sz w:val="18"/>
              </w:rPr>
              <w:t>:</w:t>
            </w:r>
            <w:r w:rsidRPr="00AF0E9F">
              <w:rPr>
                <w:rFonts w:ascii="Arial" w:eastAsia="DengXian" w:hAnsi="Arial" w:cs="Arial"/>
                <w:sz w:val="18"/>
              </w:rPr>
              <w:tab/>
              <w:t>For MSR BS supporting multi-band operation with Inter RF Bandwidth gap &lt; 2</w:t>
            </w:r>
            <w:r w:rsidRPr="00AF0E9F">
              <w:rPr>
                <w:rFonts w:ascii="Arial" w:eastAsia="DengXian" w:hAnsi="Arial"/>
                <w:sz w:val="18"/>
              </w:rPr>
              <w:t>×Δf</w:t>
            </w:r>
            <w:r w:rsidRPr="00AF0E9F">
              <w:rPr>
                <w:rFonts w:ascii="Arial" w:eastAsia="DengXian" w:hAnsi="Arial"/>
                <w:sz w:val="18"/>
                <w:vertAlign w:val="subscript"/>
              </w:rPr>
              <w:t>OBUE</w:t>
            </w:r>
            <w:r w:rsidRPr="00AF0E9F">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7697566E" w14:textId="77777777" w:rsidR="00B56574" w:rsidRPr="00AF0E9F" w:rsidRDefault="00B56574" w:rsidP="00B56574">
            <w:pPr>
              <w:keepNext/>
              <w:keepLines/>
              <w:spacing w:after="0"/>
              <w:ind w:left="851" w:hanging="851"/>
              <w:rPr>
                <w:rFonts w:ascii="Arial" w:eastAsia="DengXian" w:hAnsi="Arial" w:cs="Arial"/>
                <w:sz w:val="18"/>
              </w:rPr>
            </w:pPr>
            <w:r w:rsidRPr="00AF0E9F">
              <w:rPr>
                <w:rFonts w:ascii="Arial" w:eastAsia="DengXian" w:hAnsi="Arial" w:cs="Arial"/>
                <w:sz w:val="18"/>
              </w:rPr>
              <w:t>N</w:t>
            </w:r>
            <w:r w:rsidRPr="00AF0E9F">
              <w:rPr>
                <w:rFonts w:ascii="Arial" w:eastAsia="DengXian" w:hAnsi="Arial" w:cs="Arial"/>
                <w:sz w:val="18"/>
                <w:lang w:eastAsia="zh-CN"/>
              </w:rPr>
              <w:t>OTE 4</w:t>
            </w:r>
            <w:r w:rsidRPr="00AF0E9F">
              <w:rPr>
                <w:rFonts w:ascii="Arial" w:eastAsia="DengXian" w:hAnsi="Arial" w:cs="Arial"/>
                <w:sz w:val="18"/>
              </w:rPr>
              <w:t>:</w:t>
            </w:r>
            <w:r w:rsidRPr="00AF0E9F">
              <w:rPr>
                <w:rFonts w:ascii="Arial" w:eastAsia="DengXian" w:hAnsi="Arial" w:cs="Arial"/>
                <w:sz w:val="18"/>
              </w:rPr>
              <w:tab/>
              <w:t>In case the carrier adjacent to the RF bandwidth edge is a GSM/EDGE carrier, the value of X = P</w:t>
            </w:r>
            <w:r w:rsidRPr="00AF0E9F">
              <w:rPr>
                <w:rFonts w:ascii="Arial" w:eastAsia="DengXian" w:hAnsi="Arial" w:cs="Arial"/>
                <w:sz w:val="18"/>
                <w:vertAlign w:val="subscript"/>
              </w:rPr>
              <w:t>GSMcarrier</w:t>
            </w:r>
            <w:r w:rsidRPr="00AF0E9F">
              <w:rPr>
                <w:rFonts w:ascii="Arial" w:eastAsia="DengXian" w:hAnsi="Arial" w:cs="Arial"/>
                <w:sz w:val="18"/>
              </w:rPr>
              <w:t xml:space="preserve"> – 24, where P</w:t>
            </w:r>
            <w:r w:rsidRPr="00AF0E9F">
              <w:rPr>
                <w:rFonts w:ascii="Arial" w:eastAsia="DengXian" w:hAnsi="Arial" w:cs="Arial"/>
                <w:sz w:val="18"/>
                <w:vertAlign w:val="subscript"/>
              </w:rPr>
              <w:t>GSMcarrier</w:t>
            </w:r>
            <w:r w:rsidRPr="00AF0E9F">
              <w:rPr>
                <w:rFonts w:ascii="Arial" w:eastAsia="DengXian" w:hAnsi="Arial" w:cs="Arial"/>
                <w:sz w:val="18"/>
              </w:rPr>
              <w:t xml:space="preserve"> is the power level of the GSM/EDGE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In other cases, X = 0.</w:t>
            </w:r>
          </w:p>
          <w:p w14:paraId="07D8ED08"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D0A" w14:textId="77777777" w:rsidR="00C53C29" w:rsidRPr="009C4728" w:rsidRDefault="00C53C29" w:rsidP="00C53C29"/>
    <w:p w14:paraId="07D8ED0B" w14:textId="77777777" w:rsidR="00C53C29" w:rsidRPr="009C4728" w:rsidRDefault="00C53C29" w:rsidP="00C53C29">
      <w:r w:rsidRPr="009C4728">
        <w:t>The following notes are common to all subclauses in 6.6.</w:t>
      </w:r>
      <w:r w:rsidRPr="009C4728">
        <w:rPr>
          <w:lang w:eastAsia="zh-CN"/>
        </w:rPr>
        <w:t>2</w:t>
      </w:r>
      <w:r w:rsidRPr="009C4728">
        <w:t>:</w:t>
      </w:r>
    </w:p>
    <w:p w14:paraId="07D8ED0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07D8ED0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8ED0E" w14:textId="77777777" w:rsidR="00C53C29" w:rsidRPr="009C4728" w:rsidRDefault="00C53C29" w:rsidP="00C53C29">
      <w:pPr>
        <w:pStyle w:val="NO"/>
      </w:pPr>
      <w:r w:rsidRPr="009C4728">
        <w:lastRenderedPageBreak/>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1932" w:name="_Hlk514071793"/>
      <w:r w:rsidRPr="009C4728">
        <w:t>Δf</w:t>
      </w:r>
      <w:r w:rsidRPr="009C4728">
        <w:rPr>
          <w:vertAlign w:val="subscript"/>
        </w:rPr>
        <w:t>OBUE</w:t>
      </w:r>
      <w:bookmarkEnd w:id="1932"/>
      <w:r w:rsidRPr="009C4728">
        <w:t>.</w:t>
      </w:r>
    </w:p>
    <w:p w14:paraId="07D8ED0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07D8ED10" w14:textId="77777777" w:rsidR="00C53C29" w:rsidRPr="009C4728" w:rsidRDefault="00C53C29" w:rsidP="00C53C29"/>
    <w:p w14:paraId="07D8ED11" w14:textId="77777777" w:rsidR="00C53C29" w:rsidRPr="009C4728" w:rsidRDefault="00C53C29" w:rsidP="00C53C29">
      <w:pPr>
        <w:pStyle w:val="Heading4"/>
      </w:pPr>
      <w:bookmarkStart w:id="1933" w:name="_Toc21093194"/>
      <w:bookmarkStart w:id="1934" w:name="_Toc29762723"/>
      <w:bookmarkStart w:id="1935" w:name="_Toc36025898"/>
      <w:bookmarkStart w:id="1936" w:name="_Toc44584768"/>
      <w:bookmarkStart w:id="1937" w:name="_Toc45869061"/>
      <w:bookmarkStart w:id="1938" w:name="_Toc52553620"/>
      <w:bookmarkStart w:id="1939" w:name="_Toc61111867"/>
      <w:bookmarkStart w:id="1940" w:name="_Toc61125949"/>
      <w:bookmarkStart w:id="1941" w:name="_Toc61126110"/>
      <w:bookmarkStart w:id="1942" w:name="_Toc66804622"/>
      <w:bookmarkStart w:id="1943" w:name="_Toc74821196"/>
      <w:bookmarkStart w:id="1944" w:name="_Toc76503060"/>
      <w:bookmarkStart w:id="1945" w:name="_Toc83038733"/>
      <w:bookmarkStart w:id="1946" w:name="_Toc89850857"/>
      <w:bookmarkStart w:id="1947" w:name="_Toc98664942"/>
      <w:bookmarkStart w:id="1948" w:name="_Toc105764944"/>
      <w:bookmarkStart w:id="1949" w:name="_Toc130866238"/>
      <w:bookmarkStart w:id="1950" w:name="_Toc137383893"/>
      <w:bookmarkStart w:id="1951" w:name="_Toc137402094"/>
      <w:bookmarkStart w:id="1952" w:name="_Toc138891609"/>
      <w:bookmarkStart w:id="1953" w:name="_Toc145071225"/>
      <w:bookmarkStart w:id="1954" w:name="_Toc155208960"/>
      <w:r w:rsidRPr="009C4728">
        <w:t>6.6.2.3</w:t>
      </w:r>
      <w:r w:rsidRPr="009C4728">
        <w:tab/>
        <w:t>GSM/EDGE single-RAT requirements</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p>
    <w:p w14:paraId="07D8ED1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07D8ED1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07D8ED14" w14:textId="77777777" w:rsidR="00C53C29" w:rsidRPr="009C4728" w:rsidRDefault="00C53C29" w:rsidP="00C53C29">
      <w:pPr>
        <w:pStyle w:val="B1"/>
      </w:pPr>
      <w:r w:rsidRPr="009C4728">
        <w:t>-</w:t>
      </w:r>
      <w:r w:rsidRPr="009C4728">
        <w:tab/>
        <w:t>Spectrum due to switching transients, applicable parts of subclause 4.2.2.1-b.</w:t>
      </w:r>
    </w:p>
    <w:p w14:paraId="07D8ED1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07D8ED16" w14:textId="77777777" w:rsidR="00C53C29" w:rsidRPr="009C4728" w:rsidRDefault="00C53C29" w:rsidP="00C53C29">
      <w:pPr>
        <w:pStyle w:val="B1"/>
      </w:pPr>
      <w:r w:rsidRPr="009C4728">
        <w:t>-</w:t>
      </w:r>
      <w:r w:rsidRPr="009C4728">
        <w:tab/>
        <w:t>Intra BTS Intermodulation, applicable parts of subclause 4.7.2, 4.7.2.1-b, 4.7.2.3-b and 4.7.2.3-c.</w:t>
      </w:r>
    </w:p>
    <w:p w14:paraId="07D8ED17" w14:textId="77777777" w:rsidR="00C53C29" w:rsidRPr="009C4728" w:rsidRDefault="00C53C29" w:rsidP="00C53C29">
      <w:pPr>
        <w:pStyle w:val="Heading4"/>
      </w:pPr>
      <w:bookmarkStart w:id="1955" w:name="_Toc21093195"/>
      <w:bookmarkStart w:id="1956" w:name="_Toc29762724"/>
      <w:bookmarkStart w:id="1957" w:name="_Toc36025899"/>
      <w:bookmarkStart w:id="1958" w:name="_Toc44584769"/>
      <w:bookmarkStart w:id="1959" w:name="_Toc45869062"/>
      <w:bookmarkStart w:id="1960" w:name="_Toc52553621"/>
      <w:bookmarkStart w:id="1961" w:name="_Toc61111868"/>
      <w:bookmarkStart w:id="1962" w:name="_Toc61125950"/>
      <w:bookmarkStart w:id="1963" w:name="_Toc61126111"/>
      <w:bookmarkStart w:id="1964" w:name="_Toc66804623"/>
      <w:bookmarkStart w:id="1965" w:name="_Toc74821197"/>
      <w:bookmarkStart w:id="1966" w:name="_Toc76503061"/>
      <w:bookmarkStart w:id="1967" w:name="_Toc83038734"/>
      <w:bookmarkStart w:id="1968" w:name="_Toc89850858"/>
      <w:bookmarkStart w:id="1969" w:name="_Toc98664943"/>
      <w:bookmarkStart w:id="1970" w:name="_Toc105764945"/>
      <w:bookmarkStart w:id="1971" w:name="_Toc130866239"/>
      <w:bookmarkStart w:id="1972" w:name="_Toc137383894"/>
      <w:bookmarkStart w:id="1973" w:name="_Toc137402095"/>
      <w:bookmarkStart w:id="1974" w:name="_Toc138891610"/>
      <w:bookmarkStart w:id="1975" w:name="_Toc145071226"/>
      <w:bookmarkStart w:id="1976" w:name="_Toc155208961"/>
      <w:r w:rsidRPr="009C4728">
        <w:t>6.6.2.4</w:t>
      </w:r>
      <w:r w:rsidRPr="009C4728">
        <w:tab/>
        <w:t>Additional requirements</w:t>
      </w:r>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07D8ED18" w14:textId="77777777" w:rsidR="00C53C29" w:rsidRPr="009C4728" w:rsidRDefault="00C53C29" w:rsidP="00C53C29">
      <w:pPr>
        <w:pStyle w:val="Heading5"/>
      </w:pPr>
      <w:bookmarkStart w:id="1977" w:name="_Toc21093196"/>
      <w:bookmarkStart w:id="1978" w:name="_Toc29762725"/>
      <w:bookmarkStart w:id="1979" w:name="_Toc36025900"/>
      <w:bookmarkStart w:id="1980" w:name="_Toc44584770"/>
      <w:bookmarkStart w:id="1981" w:name="_Toc45869063"/>
      <w:bookmarkStart w:id="1982" w:name="_Toc52553622"/>
      <w:bookmarkStart w:id="1983" w:name="_Toc61111869"/>
      <w:bookmarkStart w:id="1984" w:name="_Toc61125951"/>
      <w:bookmarkStart w:id="1985" w:name="_Toc61126112"/>
      <w:bookmarkStart w:id="1986" w:name="_Toc66804624"/>
      <w:bookmarkStart w:id="1987" w:name="_Toc74821198"/>
      <w:bookmarkStart w:id="1988" w:name="_Toc76503062"/>
      <w:bookmarkStart w:id="1989" w:name="_Toc83038735"/>
      <w:bookmarkStart w:id="1990" w:name="_Toc89850859"/>
      <w:bookmarkStart w:id="1991" w:name="_Toc98664944"/>
      <w:bookmarkStart w:id="1992" w:name="_Toc105764946"/>
      <w:bookmarkStart w:id="1993" w:name="_Toc130866240"/>
      <w:bookmarkStart w:id="1994" w:name="_Toc137383895"/>
      <w:bookmarkStart w:id="1995" w:name="_Toc137402096"/>
      <w:bookmarkStart w:id="1996" w:name="_Toc138891611"/>
      <w:bookmarkStart w:id="1997" w:name="_Toc145071227"/>
      <w:bookmarkStart w:id="1998" w:name="_Toc155208962"/>
      <w:r w:rsidRPr="009C4728">
        <w:t>6.6.2.4.1</w:t>
      </w:r>
      <w:r w:rsidRPr="009C4728">
        <w:tab/>
        <w:t>Limits in FCC Title 47</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p>
    <w:p w14:paraId="07D8ED1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07D8ED1A" w14:textId="77777777" w:rsidR="00C53C29" w:rsidRPr="009C4728" w:rsidRDefault="00C53C29" w:rsidP="00C53C29">
      <w:pPr>
        <w:pStyle w:val="Heading5"/>
      </w:pPr>
      <w:bookmarkStart w:id="1999" w:name="_Toc21093197"/>
      <w:bookmarkStart w:id="2000" w:name="_Toc29762726"/>
      <w:bookmarkStart w:id="2001" w:name="_Toc36025901"/>
      <w:bookmarkStart w:id="2002" w:name="_Toc44584771"/>
      <w:bookmarkStart w:id="2003" w:name="_Toc45869064"/>
      <w:bookmarkStart w:id="2004" w:name="_Toc52553623"/>
      <w:bookmarkStart w:id="2005" w:name="_Toc61111870"/>
      <w:bookmarkStart w:id="2006" w:name="_Toc61125952"/>
      <w:bookmarkStart w:id="2007" w:name="_Toc61126113"/>
      <w:bookmarkStart w:id="2008" w:name="_Toc66804625"/>
      <w:bookmarkStart w:id="2009" w:name="_Toc74821199"/>
      <w:bookmarkStart w:id="2010" w:name="_Toc76503063"/>
      <w:bookmarkStart w:id="2011" w:name="_Toc83038736"/>
      <w:bookmarkStart w:id="2012" w:name="_Toc89850860"/>
      <w:bookmarkStart w:id="2013" w:name="_Toc98664945"/>
      <w:bookmarkStart w:id="2014" w:name="_Toc105764947"/>
      <w:bookmarkStart w:id="2015" w:name="_Toc130866241"/>
      <w:bookmarkStart w:id="2016" w:name="_Toc137383896"/>
      <w:bookmarkStart w:id="2017" w:name="_Toc137402097"/>
      <w:bookmarkStart w:id="2018" w:name="_Toc138891612"/>
      <w:bookmarkStart w:id="2019" w:name="_Toc145071228"/>
      <w:bookmarkStart w:id="2020" w:name="_Toc155208963"/>
      <w:r w:rsidRPr="009C4728">
        <w:t>6.6.2.4.2</w:t>
      </w:r>
      <w:r w:rsidRPr="009C4728">
        <w:tab/>
        <w:t>Unsynchronized operation for BC3</w:t>
      </w:r>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r w:rsidRPr="009C4728">
        <w:t xml:space="preserve"> </w:t>
      </w:r>
    </w:p>
    <w:p w14:paraId="07D8ED1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07D8ED1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07D8ED1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07D8ED1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07D8ED1F" w14:textId="44B20460" w:rsidR="00C53C29" w:rsidRPr="009C4728" w:rsidRDefault="0039760A" w:rsidP="00C53C29">
      <w:pPr>
        <w:pStyle w:val="NO"/>
      </w:pPr>
      <w:r w:rsidRPr="00A07190">
        <w:t>NOTE 3:</w:t>
      </w:r>
      <w:r w:rsidRPr="00A07190">
        <w:tab/>
        <w:t xml:space="preserve">Unsynchronized operation for BC3 BS with any NR configuration is </w:t>
      </w:r>
      <w:r w:rsidRPr="00F95B02">
        <w:t>not covered by the present release of this specification</w:t>
      </w:r>
      <w:r w:rsidRPr="00A07190">
        <w:t>.</w:t>
      </w:r>
    </w:p>
    <w:p w14:paraId="07D8ED20" w14:textId="77777777" w:rsidR="00C53C29" w:rsidRPr="009C4728" w:rsidRDefault="00C53C29" w:rsidP="00C53C29">
      <w:pPr>
        <w:pStyle w:val="Heading5"/>
      </w:pPr>
      <w:bookmarkStart w:id="2021" w:name="_Toc21093198"/>
      <w:bookmarkStart w:id="2022" w:name="_Toc29762727"/>
      <w:bookmarkStart w:id="2023" w:name="_Toc36025902"/>
      <w:bookmarkStart w:id="2024" w:name="_Toc44584772"/>
      <w:bookmarkStart w:id="2025" w:name="_Toc45869065"/>
      <w:bookmarkStart w:id="2026" w:name="_Toc52553624"/>
      <w:bookmarkStart w:id="2027" w:name="_Toc61111871"/>
      <w:bookmarkStart w:id="2028" w:name="_Toc61125953"/>
      <w:bookmarkStart w:id="2029" w:name="_Toc61126114"/>
      <w:bookmarkStart w:id="2030" w:name="_Toc66804626"/>
      <w:bookmarkStart w:id="2031" w:name="_Toc74821200"/>
      <w:bookmarkStart w:id="2032" w:name="_Toc76503064"/>
      <w:bookmarkStart w:id="2033" w:name="_Toc83038737"/>
      <w:bookmarkStart w:id="2034" w:name="_Toc89850861"/>
      <w:bookmarkStart w:id="2035" w:name="_Toc98664946"/>
      <w:bookmarkStart w:id="2036" w:name="_Toc105764948"/>
      <w:bookmarkStart w:id="2037" w:name="_Toc130866242"/>
      <w:bookmarkStart w:id="2038" w:name="_Toc137383897"/>
      <w:bookmarkStart w:id="2039" w:name="_Toc137402098"/>
      <w:bookmarkStart w:id="2040" w:name="_Toc138891613"/>
      <w:bookmarkStart w:id="2041" w:name="_Toc145071229"/>
      <w:bookmarkStart w:id="2042" w:name="_Toc155208964"/>
      <w:r w:rsidRPr="009C4728">
        <w:t>6.6.2.4.3</w:t>
      </w:r>
      <w:r w:rsidRPr="009C4728">
        <w:tab/>
        <w:t>Protection of DTT</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r w:rsidRPr="009C4728">
        <w:t xml:space="preserve"> </w:t>
      </w:r>
    </w:p>
    <w:p w14:paraId="07D8ED2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07D8ED2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07D8ED26" w14:textId="77777777" w:rsidTr="0021138B">
        <w:trPr>
          <w:jc w:val="center"/>
        </w:trPr>
        <w:tc>
          <w:tcPr>
            <w:tcW w:w="2410" w:type="dxa"/>
            <w:shd w:val="clear" w:color="auto" w:fill="auto"/>
          </w:tcPr>
          <w:p w14:paraId="07D8ED2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07D8ED2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07D8ED2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07D8ED2A" w14:textId="77777777" w:rsidTr="0021138B">
        <w:trPr>
          <w:jc w:val="center"/>
        </w:trPr>
        <w:tc>
          <w:tcPr>
            <w:tcW w:w="2410" w:type="dxa"/>
            <w:shd w:val="clear" w:color="auto" w:fill="auto"/>
          </w:tcPr>
          <w:p w14:paraId="07D8ED2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07D8ED2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07D8ED2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07D8ED2B" w14:textId="77777777" w:rsidR="00C53C29" w:rsidRPr="009C4728" w:rsidRDefault="00C53C29" w:rsidP="00C53C29"/>
    <w:p w14:paraId="07D8ED2C" w14:textId="77777777"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07D8ED2D" w14:textId="77777777" w:rsidR="00C53C29" w:rsidRPr="009C4728" w:rsidRDefault="00C53C29" w:rsidP="00C53C29">
      <w:pPr>
        <w:pStyle w:val="Heading5"/>
      </w:pPr>
      <w:bookmarkStart w:id="2043" w:name="_Toc21093199"/>
      <w:bookmarkStart w:id="2044" w:name="_Toc29762728"/>
      <w:bookmarkStart w:id="2045" w:name="_Toc36025903"/>
      <w:bookmarkStart w:id="2046" w:name="_Toc44584773"/>
      <w:bookmarkStart w:id="2047" w:name="_Toc45869066"/>
      <w:bookmarkStart w:id="2048" w:name="_Toc52553625"/>
      <w:bookmarkStart w:id="2049" w:name="_Toc61111872"/>
      <w:bookmarkStart w:id="2050" w:name="_Toc61125954"/>
      <w:bookmarkStart w:id="2051" w:name="_Toc61126115"/>
      <w:bookmarkStart w:id="2052" w:name="_Toc66804627"/>
      <w:bookmarkStart w:id="2053" w:name="_Toc74821201"/>
      <w:bookmarkStart w:id="2054" w:name="_Toc76503065"/>
      <w:bookmarkStart w:id="2055" w:name="_Toc83038738"/>
      <w:bookmarkStart w:id="2056" w:name="_Toc89850862"/>
      <w:bookmarkStart w:id="2057" w:name="_Toc98664947"/>
      <w:bookmarkStart w:id="2058" w:name="_Toc105764949"/>
      <w:bookmarkStart w:id="2059" w:name="_Toc130866243"/>
      <w:bookmarkStart w:id="2060" w:name="_Toc137383898"/>
      <w:bookmarkStart w:id="2061" w:name="_Toc137402099"/>
      <w:bookmarkStart w:id="2062" w:name="_Toc138891614"/>
      <w:bookmarkStart w:id="2063" w:name="_Toc145071230"/>
      <w:bookmarkStart w:id="2064" w:name="_Toc155208965"/>
      <w:r w:rsidRPr="009C4728">
        <w:t>6.6.2.4.4</w:t>
      </w:r>
      <w:r w:rsidRPr="009C4728">
        <w:tab/>
      </w:r>
      <w:bookmarkEnd w:id="2043"/>
      <w:bookmarkEnd w:id="2044"/>
      <w:bookmarkEnd w:id="2045"/>
      <w:bookmarkEnd w:id="2046"/>
      <w:bookmarkEnd w:id="2047"/>
      <w:bookmarkEnd w:id="2048"/>
      <w:r w:rsidR="00C0293B">
        <w:t>Void</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07D8ED2E" w14:textId="77777777" w:rsidR="00C53C29" w:rsidRPr="009C4728" w:rsidRDefault="00C53C29" w:rsidP="00C53C29">
      <w:pPr>
        <w:pStyle w:val="TH"/>
      </w:pPr>
      <w:r w:rsidRPr="009C4728">
        <w:t>Table 6.6.2.4.4-1:</w:t>
      </w:r>
      <w:r w:rsidR="00C0293B">
        <w:t>Void</w:t>
      </w:r>
    </w:p>
    <w:p w14:paraId="07D8ED2F" w14:textId="77777777" w:rsidR="00C53C29" w:rsidRPr="009C4728" w:rsidRDefault="00C53C29" w:rsidP="00C53C29"/>
    <w:p w14:paraId="07D8ED30" w14:textId="77777777" w:rsidR="00C53C29" w:rsidRPr="009C4728" w:rsidRDefault="00C53C29" w:rsidP="00C53C29">
      <w:pPr>
        <w:pStyle w:val="Heading5"/>
      </w:pPr>
      <w:bookmarkStart w:id="2065" w:name="_Toc21093200"/>
      <w:bookmarkStart w:id="2066" w:name="_Toc29762729"/>
      <w:bookmarkStart w:id="2067" w:name="_Toc36025904"/>
      <w:bookmarkStart w:id="2068" w:name="_Toc44584774"/>
      <w:bookmarkStart w:id="2069" w:name="_Toc45869067"/>
      <w:bookmarkStart w:id="2070" w:name="_Toc52553626"/>
      <w:bookmarkStart w:id="2071" w:name="_Toc61111873"/>
      <w:bookmarkStart w:id="2072" w:name="_Toc61125955"/>
      <w:bookmarkStart w:id="2073" w:name="_Toc61126116"/>
      <w:bookmarkStart w:id="2074" w:name="_Toc66804628"/>
      <w:bookmarkStart w:id="2075" w:name="_Toc74821202"/>
      <w:bookmarkStart w:id="2076" w:name="_Toc76503066"/>
      <w:bookmarkStart w:id="2077" w:name="_Toc83038739"/>
      <w:bookmarkStart w:id="2078" w:name="_Toc89850863"/>
      <w:bookmarkStart w:id="2079" w:name="_Toc98664948"/>
      <w:bookmarkStart w:id="2080" w:name="_Toc105764950"/>
      <w:bookmarkStart w:id="2081" w:name="_Toc130866244"/>
      <w:bookmarkStart w:id="2082" w:name="_Toc137383899"/>
      <w:bookmarkStart w:id="2083" w:name="_Toc137402100"/>
      <w:bookmarkStart w:id="2084" w:name="_Toc138891615"/>
      <w:bookmarkStart w:id="2085" w:name="_Toc145071231"/>
      <w:bookmarkStart w:id="2086" w:name="_Toc155208966"/>
      <w:r w:rsidRPr="009C4728">
        <w:t>6.6.2.4.5</w:t>
      </w:r>
      <w:r w:rsidRPr="009C4728">
        <w:tab/>
        <w:t>Co-existence with RNSS/GPS services in North America</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p>
    <w:p w14:paraId="02638205" w14:textId="5BE063F9" w:rsidR="00BF5A24" w:rsidRDefault="00BF5A24" w:rsidP="00BF5A24">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E7FB78F" w14:textId="285E21B8" w:rsidR="00BF5A24" w:rsidRDefault="00BF5A24" w:rsidP="00BF5A24">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07D8ED33" w14:textId="442F5DC5"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BF5A24">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BF5A24" w:rsidRPr="009C4728" w14:paraId="07D8ED3A" w14:textId="679389CF" w:rsidTr="00804EF0">
        <w:trPr>
          <w:cantSplit/>
          <w:jc w:val="center"/>
        </w:trPr>
        <w:tc>
          <w:tcPr>
            <w:tcW w:w="1743" w:type="dxa"/>
          </w:tcPr>
          <w:p w14:paraId="07D8ED34" w14:textId="77777777" w:rsidR="00BF5A24" w:rsidRPr="009C4728" w:rsidRDefault="00BF5A24" w:rsidP="00BF5A24">
            <w:pPr>
              <w:pStyle w:val="TAH"/>
              <w:rPr>
                <w:rFonts w:cs="v5.0.0"/>
              </w:rPr>
            </w:pPr>
            <w:r w:rsidRPr="009C4728">
              <w:rPr>
                <w:rFonts w:cs="v5.0.0"/>
              </w:rPr>
              <w:t>Operating Band</w:t>
            </w:r>
          </w:p>
        </w:tc>
        <w:tc>
          <w:tcPr>
            <w:tcW w:w="1956" w:type="dxa"/>
          </w:tcPr>
          <w:p w14:paraId="07D8ED35" w14:textId="1230863B" w:rsidR="00BF5A24" w:rsidRPr="009C4728" w:rsidRDefault="00BF5A24" w:rsidP="00BF5A24">
            <w:pPr>
              <w:pStyle w:val="TAH"/>
              <w:rPr>
                <w:rFonts w:cs="v5.0.0"/>
              </w:rPr>
            </w:pPr>
            <w:r>
              <w:rPr>
                <w:rFonts w:cs="v5.0.0"/>
              </w:rPr>
              <w:t>Frequency range</w:t>
            </w:r>
          </w:p>
        </w:tc>
        <w:tc>
          <w:tcPr>
            <w:tcW w:w="1956" w:type="dxa"/>
          </w:tcPr>
          <w:p w14:paraId="3AB3E6BD" w14:textId="264EBCA5" w:rsidR="00BF5A24" w:rsidRDefault="00BF5A24" w:rsidP="00BF5A24">
            <w:pPr>
              <w:pStyle w:val="TAH"/>
              <w:rPr>
                <w:rFonts w:cs="v5.0.0"/>
              </w:rPr>
            </w:pPr>
            <w:r>
              <w:rPr>
                <w:rFonts w:cs="Arial"/>
              </w:rPr>
              <w:t>Declared emission level (</w:t>
            </w:r>
            <w:r>
              <w:rPr>
                <w:rFonts w:cs="v5.0.0"/>
              </w:rPr>
              <w:t xml:space="preserve">dBW) </w:t>
            </w:r>
          </w:p>
          <w:p w14:paraId="07D8ED37" w14:textId="22A7AF56" w:rsidR="00BF5A24" w:rsidRPr="009C4728" w:rsidRDefault="00BF5A24" w:rsidP="00BF5A24">
            <w:pPr>
              <w:pStyle w:val="TAC"/>
              <w:rPr>
                <w:rFonts w:cs="v5.0.0"/>
              </w:rPr>
            </w:pPr>
            <w:r>
              <w:rPr>
                <w:rFonts w:cs="v5.0.0"/>
              </w:rPr>
              <w:t>(Measurement bandwidth = 1 MHz)</w:t>
            </w:r>
          </w:p>
        </w:tc>
        <w:tc>
          <w:tcPr>
            <w:tcW w:w="1956" w:type="dxa"/>
          </w:tcPr>
          <w:p w14:paraId="56BAD9AA" w14:textId="03F050F4" w:rsidR="00BF5A24" w:rsidRDefault="00BF5A24" w:rsidP="00BF5A24">
            <w:pPr>
              <w:pStyle w:val="TAH"/>
              <w:rPr>
                <w:rFonts w:cs="v5.0.0"/>
              </w:rPr>
            </w:pPr>
            <w:r>
              <w:rPr>
                <w:rFonts w:cs="Arial"/>
              </w:rPr>
              <w:t>Declared emission level (</w:t>
            </w:r>
            <w:r>
              <w:rPr>
                <w:rFonts w:cs="v5.0.0"/>
              </w:rPr>
              <w:t>dBW) of discrete emissions of less than 700 Hz bandwidth</w:t>
            </w:r>
          </w:p>
          <w:p w14:paraId="07D8ED39" w14:textId="593D31E3" w:rsidR="00BF5A24" w:rsidRPr="009C4728" w:rsidRDefault="00BF5A24" w:rsidP="00BF5A24">
            <w:pPr>
              <w:pStyle w:val="TAC"/>
              <w:rPr>
                <w:rFonts w:cs="v5.0.0"/>
              </w:rPr>
            </w:pPr>
            <w:r>
              <w:rPr>
                <w:rFonts w:cs="v5.0.0"/>
              </w:rPr>
              <w:t>(Measurement bandwidth = 1 kHz)</w:t>
            </w:r>
          </w:p>
        </w:tc>
        <w:tc>
          <w:tcPr>
            <w:tcW w:w="1956" w:type="dxa"/>
          </w:tcPr>
          <w:p w14:paraId="1BAFB738" w14:textId="77777777" w:rsidR="00BF5A24" w:rsidRDefault="00BF5A24" w:rsidP="00BF5A24">
            <w:pPr>
              <w:pStyle w:val="TAH"/>
            </w:pPr>
            <w:r>
              <w:t>Declared emission level (dBW) of discrete emissions of less than 2 kHz bandwidth</w:t>
            </w:r>
          </w:p>
          <w:p w14:paraId="221ABA25" w14:textId="3F14AC72" w:rsidR="00BF5A24" w:rsidRPr="009C4728" w:rsidRDefault="00BF5A24" w:rsidP="00BF5A24">
            <w:pPr>
              <w:pStyle w:val="TAH"/>
              <w:rPr>
                <w:rFonts w:cs="Arial"/>
              </w:rPr>
            </w:pPr>
            <w:r>
              <w:t>(Measurement bandwidth = 1 kHz)</w:t>
            </w:r>
          </w:p>
        </w:tc>
      </w:tr>
      <w:tr w:rsidR="00BF5A24" w:rsidRPr="009C4728" w14:paraId="07D8ED3F" w14:textId="4A08AB9C" w:rsidTr="00804EF0">
        <w:trPr>
          <w:cantSplit/>
          <w:jc w:val="center"/>
        </w:trPr>
        <w:tc>
          <w:tcPr>
            <w:tcW w:w="1743" w:type="dxa"/>
            <w:vMerge w:val="restart"/>
          </w:tcPr>
          <w:p w14:paraId="07D8ED3B" w14:textId="77777777" w:rsidR="00BF5A24" w:rsidRPr="009C4728" w:rsidRDefault="00BF5A24" w:rsidP="00BF5A24">
            <w:pPr>
              <w:pStyle w:val="TAC"/>
              <w:rPr>
                <w:rFonts w:cs="v5.0.0"/>
              </w:rPr>
            </w:pPr>
            <w:r w:rsidRPr="009C4728">
              <w:rPr>
                <w:rFonts w:cs="v5.0.0"/>
              </w:rPr>
              <w:t>24</w:t>
            </w:r>
          </w:p>
        </w:tc>
        <w:tc>
          <w:tcPr>
            <w:tcW w:w="1956" w:type="dxa"/>
          </w:tcPr>
          <w:p w14:paraId="07D8ED3C" w14:textId="355E53F8" w:rsidR="00BF5A24" w:rsidRPr="009C4728" w:rsidRDefault="00BF5A24" w:rsidP="00BF5A24">
            <w:pPr>
              <w:pStyle w:val="TAC"/>
              <w:rPr>
                <w:rFonts w:cs="v5.0.0"/>
              </w:rPr>
            </w:pPr>
            <w:r>
              <w:t>1541 - 1559 MHz</w:t>
            </w:r>
            <w:r w:rsidDel="00805F0B">
              <w:rPr>
                <w:rFonts w:cs="v5.0.0"/>
              </w:rPr>
              <w:t xml:space="preserve"> </w:t>
            </w:r>
          </w:p>
        </w:tc>
        <w:tc>
          <w:tcPr>
            <w:tcW w:w="1956" w:type="dxa"/>
          </w:tcPr>
          <w:p w14:paraId="07D8ED3D" w14:textId="5CD3EAA5" w:rsidR="00BF5A24" w:rsidRPr="009C4728" w:rsidRDefault="00BF5A24" w:rsidP="00BF5A24">
            <w:pPr>
              <w:pStyle w:val="TAC"/>
              <w:rPr>
                <w:rFonts w:cs="v5.0.0"/>
              </w:rPr>
            </w:pPr>
            <w:r>
              <w:t>P</w:t>
            </w:r>
            <w:r>
              <w:rPr>
                <w:vertAlign w:val="subscript"/>
              </w:rPr>
              <w:t>EM,B24,a</w:t>
            </w:r>
          </w:p>
        </w:tc>
        <w:tc>
          <w:tcPr>
            <w:tcW w:w="1956" w:type="dxa"/>
          </w:tcPr>
          <w:p w14:paraId="07D8ED3E" w14:textId="7BB03E52" w:rsidR="00BF5A24" w:rsidRPr="009C4728" w:rsidRDefault="00BF5A24" w:rsidP="00BF5A24">
            <w:pPr>
              <w:pStyle w:val="TAC"/>
              <w:rPr>
                <w:rFonts w:cs="v5.0.0"/>
              </w:rPr>
            </w:pPr>
          </w:p>
        </w:tc>
        <w:tc>
          <w:tcPr>
            <w:tcW w:w="1956" w:type="dxa"/>
          </w:tcPr>
          <w:p w14:paraId="49AC6ECA" w14:textId="31E00A56" w:rsidR="00BF5A24" w:rsidRPr="009C4728" w:rsidRDefault="00BF5A24" w:rsidP="00BF5A24">
            <w:pPr>
              <w:pStyle w:val="TAC"/>
              <w:rPr>
                <w:rFonts w:cs="Arial"/>
              </w:rPr>
            </w:pPr>
            <w:r>
              <w:t>P</w:t>
            </w:r>
            <w:r>
              <w:rPr>
                <w:vertAlign w:val="subscript"/>
              </w:rPr>
              <w:t>EM,B24,f</w:t>
            </w:r>
          </w:p>
        </w:tc>
      </w:tr>
      <w:tr w:rsidR="00BF5A24" w:rsidRPr="009C4728" w14:paraId="415388D3" w14:textId="001B4CD3" w:rsidTr="00804EF0">
        <w:trPr>
          <w:cantSplit/>
          <w:jc w:val="center"/>
        </w:trPr>
        <w:tc>
          <w:tcPr>
            <w:tcW w:w="1743" w:type="dxa"/>
            <w:vMerge/>
          </w:tcPr>
          <w:p w14:paraId="1CBA9D02" w14:textId="77777777" w:rsidR="00BF5A24" w:rsidRPr="009C4728" w:rsidRDefault="00BF5A24" w:rsidP="00BF5A24">
            <w:pPr>
              <w:pStyle w:val="TAC"/>
              <w:rPr>
                <w:rFonts w:cs="v5.0.0"/>
              </w:rPr>
            </w:pPr>
          </w:p>
        </w:tc>
        <w:tc>
          <w:tcPr>
            <w:tcW w:w="1956" w:type="dxa"/>
          </w:tcPr>
          <w:p w14:paraId="3E260ED3" w14:textId="7AF94959" w:rsidR="00BF5A24" w:rsidRPr="009C4728" w:rsidRDefault="00BF5A24" w:rsidP="00BF5A24">
            <w:pPr>
              <w:pStyle w:val="TAC"/>
              <w:rPr>
                <w:rFonts w:cs="v5.0.0"/>
              </w:rPr>
            </w:pPr>
            <w:r>
              <w:t>1559 - 1610 MHz</w:t>
            </w:r>
          </w:p>
        </w:tc>
        <w:tc>
          <w:tcPr>
            <w:tcW w:w="1956" w:type="dxa"/>
          </w:tcPr>
          <w:p w14:paraId="551377DD" w14:textId="487FDFCE" w:rsidR="00BF5A24" w:rsidRPr="009C4728" w:rsidRDefault="00BF5A24" w:rsidP="00BF5A24">
            <w:pPr>
              <w:pStyle w:val="TAC"/>
              <w:rPr>
                <w:rFonts w:cs="Arial"/>
              </w:rPr>
            </w:pPr>
            <w:r>
              <w:t>P</w:t>
            </w:r>
            <w:r>
              <w:rPr>
                <w:vertAlign w:val="subscript"/>
              </w:rPr>
              <w:t>EM,B24,b</w:t>
            </w:r>
          </w:p>
        </w:tc>
        <w:tc>
          <w:tcPr>
            <w:tcW w:w="1956" w:type="dxa"/>
          </w:tcPr>
          <w:p w14:paraId="66EA3080" w14:textId="6CB9C111" w:rsidR="00BF5A24" w:rsidRPr="009C4728" w:rsidRDefault="00BF5A24" w:rsidP="00BF5A24">
            <w:pPr>
              <w:pStyle w:val="TAC"/>
              <w:rPr>
                <w:rFonts w:cs="Arial"/>
              </w:rPr>
            </w:pPr>
            <w:r>
              <w:t>P</w:t>
            </w:r>
            <w:r>
              <w:rPr>
                <w:vertAlign w:val="subscript"/>
              </w:rPr>
              <w:t>EM,B24,d</w:t>
            </w:r>
          </w:p>
        </w:tc>
        <w:tc>
          <w:tcPr>
            <w:tcW w:w="1956" w:type="dxa"/>
          </w:tcPr>
          <w:p w14:paraId="325EE450" w14:textId="77777777" w:rsidR="00BF5A24" w:rsidRPr="009C4728" w:rsidRDefault="00BF5A24" w:rsidP="00BF5A24">
            <w:pPr>
              <w:pStyle w:val="TAC"/>
              <w:rPr>
                <w:rFonts w:cs="Arial"/>
              </w:rPr>
            </w:pPr>
          </w:p>
        </w:tc>
      </w:tr>
      <w:tr w:rsidR="00BF5A24" w:rsidRPr="009C4728" w14:paraId="1A54CC85" w14:textId="1F5F8701" w:rsidTr="00804EF0">
        <w:trPr>
          <w:cantSplit/>
          <w:jc w:val="center"/>
        </w:trPr>
        <w:tc>
          <w:tcPr>
            <w:tcW w:w="1743" w:type="dxa"/>
            <w:vMerge/>
          </w:tcPr>
          <w:p w14:paraId="2068ABAF" w14:textId="77777777" w:rsidR="00BF5A24" w:rsidRPr="009C4728" w:rsidRDefault="00BF5A24" w:rsidP="00BF5A24">
            <w:pPr>
              <w:pStyle w:val="TAC"/>
              <w:rPr>
                <w:rFonts w:cs="v5.0.0"/>
              </w:rPr>
            </w:pPr>
          </w:p>
        </w:tc>
        <w:tc>
          <w:tcPr>
            <w:tcW w:w="1956" w:type="dxa"/>
          </w:tcPr>
          <w:p w14:paraId="6A8F2E4A" w14:textId="2D30A436" w:rsidR="00BF5A24" w:rsidRPr="009C4728" w:rsidRDefault="00BF5A24" w:rsidP="00BF5A24">
            <w:pPr>
              <w:pStyle w:val="TAC"/>
              <w:rPr>
                <w:rFonts w:cs="v5.0.0"/>
              </w:rPr>
            </w:pPr>
            <w:r>
              <w:t>1610 - 1650 MHz</w:t>
            </w:r>
          </w:p>
        </w:tc>
        <w:tc>
          <w:tcPr>
            <w:tcW w:w="1956" w:type="dxa"/>
          </w:tcPr>
          <w:p w14:paraId="11EFC54C" w14:textId="3E1868FC" w:rsidR="00BF5A24" w:rsidRPr="009C4728" w:rsidRDefault="00BF5A24" w:rsidP="00BF5A24">
            <w:pPr>
              <w:pStyle w:val="TAC"/>
              <w:rPr>
                <w:rFonts w:cs="Arial"/>
              </w:rPr>
            </w:pPr>
            <w:r>
              <w:t>P</w:t>
            </w:r>
            <w:r>
              <w:rPr>
                <w:vertAlign w:val="subscript"/>
              </w:rPr>
              <w:t>EM,B24,c</w:t>
            </w:r>
          </w:p>
        </w:tc>
        <w:tc>
          <w:tcPr>
            <w:tcW w:w="1956" w:type="dxa"/>
          </w:tcPr>
          <w:p w14:paraId="3670A41D" w14:textId="49805C52" w:rsidR="00BF5A24" w:rsidRPr="009C4728" w:rsidRDefault="00BF5A24" w:rsidP="00BF5A24">
            <w:pPr>
              <w:pStyle w:val="TAC"/>
              <w:rPr>
                <w:rFonts w:cs="Arial"/>
              </w:rPr>
            </w:pPr>
            <w:r>
              <w:t>P</w:t>
            </w:r>
            <w:r>
              <w:rPr>
                <w:vertAlign w:val="subscript"/>
              </w:rPr>
              <w:t>EM,B24,e</w:t>
            </w:r>
          </w:p>
        </w:tc>
        <w:tc>
          <w:tcPr>
            <w:tcW w:w="1956" w:type="dxa"/>
          </w:tcPr>
          <w:p w14:paraId="2ECAF40D" w14:textId="77777777" w:rsidR="00BF5A24" w:rsidRPr="009C4728" w:rsidRDefault="00BF5A24" w:rsidP="00BF5A24">
            <w:pPr>
              <w:pStyle w:val="TAC"/>
              <w:rPr>
                <w:rFonts w:cs="Arial"/>
              </w:rPr>
            </w:pPr>
          </w:p>
        </w:tc>
      </w:tr>
    </w:tbl>
    <w:p w14:paraId="07D8ED40" w14:textId="77777777" w:rsidR="00C53C29" w:rsidRPr="009C4728" w:rsidRDefault="00C53C29" w:rsidP="00C53C29"/>
    <w:p w14:paraId="043714B6" w14:textId="3353C0DB" w:rsidR="00BF5A24" w:rsidRDefault="00BF5A24" w:rsidP="00BF5A24">
      <w:pPr>
        <w:pStyle w:val="NO"/>
      </w:pPr>
      <w:bookmarkStart w:id="2087" w:name="_Toc21093201"/>
      <w:bookmarkStart w:id="2088" w:name="_Toc29762730"/>
      <w:bookmarkStart w:id="2089" w:name="_Toc36025905"/>
      <w:bookmarkStart w:id="2090" w:name="_Toc44584775"/>
      <w:bookmarkStart w:id="2091" w:name="_Toc45869068"/>
      <w:bookmarkStart w:id="2092" w:name="_Toc52553627"/>
      <w:bookmarkStart w:id="2093" w:name="_Toc61111874"/>
      <w:bookmarkStart w:id="2094" w:name="_Toc61125956"/>
      <w:bookmarkStart w:id="2095" w:name="_Toc6112611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35A0B0F0" w14:textId="08B5A24A" w:rsidR="000A7383" w:rsidRPr="00A07190" w:rsidRDefault="000A7383" w:rsidP="000A7383">
      <w:pPr>
        <w:pStyle w:val="Heading5"/>
        <w:rPr>
          <w:lang w:eastAsia="zh-CN"/>
        </w:rPr>
      </w:pPr>
      <w:bookmarkStart w:id="2096" w:name="_Toc66810099"/>
      <w:bookmarkStart w:id="2097" w:name="_Toc74821203"/>
      <w:bookmarkStart w:id="2098" w:name="_Toc76503067"/>
      <w:bookmarkStart w:id="2099" w:name="_Toc83038740"/>
      <w:bookmarkStart w:id="2100" w:name="_Toc89850864"/>
      <w:bookmarkStart w:id="2101" w:name="_Toc98664949"/>
      <w:bookmarkStart w:id="2102" w:name="_Toc105764951"/>
      <w:bookmarkStart w:id="2103" w:name="_Toc130866245"/>
      <w:bookmarkStart w:id="2104" w:name="_Toc137383900"/>
      <w:bookmarkStart w:id="2105" w:name="_Toc137402101"/>
      <w:bookmarkStart w:id="2106" w:name="_Toc138891616"/>
      <w:bookmarkStart w:id="2107" w:name="_Toc145071232"/>
      <w:bookmarkStart w:id="2108" w:name="_Toc155208967"/>
      <w:bookmarkEnd w:id="2087"/>
      <w:bookmarkEnd w:id="2088"/>
      <w:bookmarkEnd w:id="2089"/>
      <w:bookmarkEnd w:id="2090"/>
      <w:bookmarkEnd w:id="2091"/>
      <w:bookmarkEnd w:id="2092"/>
      <w:bookmarkEnd w:id="2093"/>
      <w:bookmarkEnd w:id="2094"/>
      <w:bookmarkEnd w:id="2095"/>
      <w:smartTag w:uri="urn:schemas-microsoft-com:office:smarttags" w:element="chsdate">
        <w:smartTagPr>
          <w:attr w:name="IsROCDate" w:val="False"/>
          <w:attr w:name="IsLunarDate" w:val="False"/>
          <w:attr w:name="Day" w:val="30"/>
          <w:attr w:name="Month" w:val="12"/>
          <w:attr w:name="Year" w:val="1899"/>
        </w:smartTagPr>
        <w:r w:rsidRPr="00A07190">
          <w:t>6.6.2</w:t>
        </w:r>
      </w:smartTag>
      <w:r w:rsidRPr="00A07190">
        <w:t>.4.</w:t>
      </w:r>
      <w:r w:rsidRPr="00A07190">
        <w:rPr>
          <w:lang w:eastAsia="zh-CN"/>
        </w:rPr>
        <w:t>6</w:t>
      </w:r>
      <w:r w:rsidRPr="00A07190">
        <w:tab/>
      </w:r>
      <w:bookmarkEnd w:id="2096"/>
      <w:r>
        <w:t>Void</w:t>
      </w:r>
      <w:bookmarkEnd w:id="2097"/>
      <w:bookmarkEnd w:id="2098"/>
      <w:bookmarkEnd w:id="2099"/>
      <w:bookmarkEnd w:id="2100"/>
      <w:bookmarkEnd w:id="2101"/>
      <w:bookmarkEnd w:id="2102"/>
      <w:bookmarkEnd w:id="2103"/>
      <w:bookmarkEnd w:id="2104"/>
      <w:bookmarkEnd w:id="2105"/>
      <w:bookmarkEnd w:id="2106"/>
      <w:bookmarkEnd w:id="2107"/>
      <w:bookmarkEnd w:id="2108"/>
    </w:p>
    <w:p w14:paraId="606C8982" w14:textId="09AFC60E" w:rsidR="000A7383" w:rsidRPr="00A07190" w:rsidRDefault="000A7383" w:rsidP="000A7383">
      <w:pPr>
        <w:pStyle w:val="TH"/>
        <w:rPr>
          <w:rFonts w:cs="v5.0.0"/>
        </w:rPr>
      </w:pPr>
      <w:r w:rsidRPr="00A07190">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07D8ED5C" w14:textId="77777777" w:rsidR="00C53C29" w:rsidRPr="009C4728" w:rsidRDefault="00C53C29" w:rsidP="00C53C29">
      <w:pPr>
        <w:pStyle w:val="Heading5"/>
      </w:pPr>
      <w:bookmarkStart w:id="2109" w:name="_Toc21093202"/>
      <w:bookmarkStart w:id="2110" w:name="_Toc29762731"/>
      <w:bookmarkStart w:id="2111" w:name="_Toc36025906"/>
      <w:bookmarkStart w:id="2112" w:name="_Toc44584776"/>
      <w:bookmarkStart w:id="2113" w:name="_Toc45869069"/>
      <w:bookmarkStart w:id="2114" w:name="_Toc52553628"/>
      <w:bookmarkStart w:id="2115" w:name="_Toc61111875"/>
      <w:bookmarkStart w:id="2116" w:name="_Toc61125957"/>
      <w:bookmarkStart w:id="2117" w:name="_Toc61126118"/>
      <w:bookmarkStart w:id="2118" w:name="_Toc66804630"/>
      <w:bookmarkStart w:id="2119" w:name="_Toc74821204"/>
      <w:bookmarkStart w:id="2120" w:name="_Toc76503068"/>
      <w:bookmarkStart w:id="2121" w:name="_Toc83038741"/>
      <w:bookmarkStart w:id="2122" w:name="_Toc89850865"/>
      <w:bookmarkStart w:id="2123" w:name="_Toc98664950"/>
      <w:bookmarkStart w:id="2124" w:name="_Toc105764952"/>
      <w:bookmarkStart w:id="2125" w:name="_Toc130866246"/>
      <w:bookmarkStart w:id="2126" w:name="_Toc137383901"/>
      <w:bookmarkStart w:id="2127" w:name="_Toc137402102"/>
      <w:bookmarkStart w:id="2128" w:name="_Toc138891617"/>
      <w:bookmarkStart w:id="2129" w:name="_Toc145071233"/>
      <w:bookmarkStart w:id="2130" w:name="_Toc155208968"/>
      <w:r w:rsidRPr="009C4728">
        <w:t>6.6.2.4.7</w:t>
      </w:r>
      <w:r w:rsidRPr="009C4728">
        <w:tab/>
        <w:t>Additional band 32, 50, 51, 74, 75 and 76 unwanted emissions</w:t>
      </w:r>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p>
    <w:p w14:paraId="07D8ED5D" w14:textId="77777777" w:rsidR="00C53C29" w:rsidRPr="009C4728" w:rsidRDefault="00C53C29" w:rsidP="00C53C29">
      <w:r w:rsidRPr="009C4728">
        <w:t xml:space="preserve">In certain regions, the following requirements may apply to BS operating in Band 32 within 1452-1492 MHz, </w:t>
      </w:r>
      <w:bookmarkStart w:id="2131" w:name="_Hlk488398933"/>
      <w:r w:rsidRPr="009C4728">
        <w:t>in Band 75 within 1432-1517 MHz and in Band 76 within 1427-1432 MHz</w:t>
      </w:r>
      <w:bookmarkEnd w:id="2131"/>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07D8ED5E" w14:textId="77777777" w:rsidR="00C53C29" w:rsidRPr="009C4728" w:rsidRDefault="00C53C29" w:rsidP="00C53C29">
      <w:bookmarkStart w:id="2132" w:name="_Hlk488399038"/>
      <w:r w:rsidRPr="009C4728">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2132"/>
    </w:p>
    <w:p w14:paraId="07D8ED5F" w14:textId="77777777" w:rsidR="00C53C29" w:rsidRPr="009C4728" w:rsidRDefault="00C53C29" w:rsidP="00C53C29">
      <w:pPr>
        <w:pStyle w:val="TH"/>
        <w:rPr>
          <w:rFonts w:cs="v5.0.0"/>
          <w:lang w:eastAsia="ja-JP"/>
        </w:rPr>
      </w:pPr>
      <w:r w:rsidRPr="009C4728">
        <w:lastRenderedPageBreak/>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07D8ED63" w14:textId="77777777" w:rsidTr="0021138B">
        <w:trPr>
          <w:jc w:val="center"/>
        </w:trPr>
        <w:tc>
          <w:tcPr>
            <w:tcW w:w="3402" w:type="dxa"/>
          </w:tcPr>
          <w:p w14:paraId="07D8ED6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07D8ED61" w14:textId="77777777" w:rsidR="00C53C29" w:rsidRPr="009C4728" w:rsidRDefault="00C53C29" w:rsidP="0021138B">
            <w:pPr>
              <w:pStyle w:val="TAH"/>
              <w:rPr>
                <w:rFonts w:cs="v5.0.0"/>
              </w:rPr>
            </w:pPr>
            <w:r w:rsidRPr="009C4728">
              <w:rPr>
                <w:rFonts w:cs="Arial"/>
              </w:rPr>
              <w:t>Declared emission level [dBm]</w:t>
            </w:r>
          </w:p>
        </w:tc>
        <w:tc>
          <w:tcPr>
            <w:tcW w:w="1758" w:type="dxa"/>
          </w:tcPr>
          <w:p w14:paraId="07D8ED6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07D8ED67" w14:textId="77777777" w:rsidTr="0021138B">
        <w:trPr>
          <w:jc w:val="center"/>
        </w:trPr>
        <w:tc>
          <w:tcPr>
            <w:tcW w:w="3402" w:type="dxa"/>
            <w:vAlign w:val="center"/>
          </w:tcPr>
          <w:p w14:paraId="07D8ED6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07D8ED6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07D8ED6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B" w14:textId="77777777" w:rsidTr="0021138B">
        <w:trPr>
          <w:jc w:val="center"/>
        </w:trPr>
        <w:tc>
          <w:tcPr>
            <w:tcW w:w="3402" w:type="dxa"/>
            <w:vAlign w:val="center"/>
          </w:tcPr>
          <w:p w14:paraId="07D8ED6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07D8ED6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07D8ED6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F" w14:textId="77777777" w:rsidTr="0021138B">
        <w:trPr>
          <w:jc w:val="center"/>
        </w:trPr>
        <w:tc>
          <w:tcPr>
            <w:tcW w:w="3402" w:type="dxa"/>
            <w:vAlign w:val="center"/>
          </w:tcPr>
          <w:p w14:paraId="07D8ED6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07D8ED6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07D8ED6E" w14:textId="77777777" w:rsidR="00C53C29" w:rsidRPr="009C4728" w:rsidRDefault="00C53C29" w:rsidP="0021138B">
            <w:pPr>
              <w:pStyle w:val="TAC"/>
              <w:rPr>
                <w:rFonts w:cs="Arial"/>
              </w:rPr>
            </w:pPr>
            <w:r w:rsidRPr="009C4728">
              <w:rPr>
                <w:rFonts w:cs="Arial"/>
              </w:rPr>
              <w:t>5 MHz</w:t>
            </w:r>
          </w:p>
        </w:tc>
      </w:tr>
      <w:tr w:rsidR="00C53C29" w:rsidRPr="009C4728" w14:paraId="07D8ED71" w14:textId="77777777" w:rsidTr="0021138B">
        <w:trPr>
          <w:jc w:val="center"/>
        </w:trPr>
        <w:tc>
          <w:tcPr>
            <w:tcW w:w="7003" w:type="dxa"/>
            <w:gridSpan w:val="3"/>
            <w:vAlign w:val="center"/>
          </w:tcPr>
          <w:p w14:paraId="07D8ED7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07D8ED72" w14:textId="77777777" w:rsidR="00C53C29" w:rsidRPr="009C4728" w:rsidRDefault="00C53C29" w:rsidP="00C53C29"/>
    <w:p w14:paraId="07D8ED7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7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07D8ED7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79" w14:textId="77777777" w:rsidTr="0021138B">
        <w:trPr>
          <w:jc w:val="center"/>
        </w:trPr>
        <w:tc>
          <w:tcPr>
            <w:tcW w:w="3023" w:type="dxa"/>
          </w:tcPr>
          <w:p w14:paraId="07D8ED7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7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78" w14:textId="77777777" w:rsidR="00C53C29" w:rsidRPr="009C4728" w:rsidRDefault="00C53C29" w:rsidP="0021138B">
            <w:pPr>
              <w:pStyle w:val="TAH"/>
              <w:rPr>
                <w:rFonts w:cs="Arial"/>
              </w:rPr>
            </w:pPr>
            <w:r w:rsidRPr="009C4728">
              <w:rPr>
                <w:rFonts w:cs="Arial"/>
              </w:rPr>
              <w:t>Measurement bandwidth</w:t>
            </w:r>
          </w:p>
        </w:tc>
      </w:tr>
      <w:tr w:rsidR="00C53C29" w:rsidRPr="009C4728" w14:paraId="07D8ED7D" w14:textId="77777777" w:rsidTr="0021138B">
        <w:trPr>
          <w:jc w:val="center"/>
        </w:trPr>
        <w:tc>
          <w:tcPr>
            <w:tcW w:w="3023" w:type="dxa"/>
          </w:tcPr>
          <w:p w14:paraId="07D8ED7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07D8ED7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7C" w14:textId="77777777" w:rsidR="00C53C29" w:rsidRPr="009C4728" w:rsidRDefault="00C53C29" w:rsidP="0021138B">
            <w:pPr>
              <w:pStyle w:val="TAC"/>
              <w:rPr>
                <w:rFonts w:cs="Arial"/>
              </w:rPr>
            </w:pPr>
            <w:r w:rsidRPr="009C4728">
              <w:rPr>
                <w:rFonts w:cs="Arial"/>
              </w:rPr>
              <w:t>1 MHz</w:t>
            </w:r>
          </w:p>
        </w:tc>
      </w:tr>
      <w:tr w:rsidR="00C53C29" w:rsidRPr="009C4728" w14:paraId="07D8ED81" w14:textId="77777777" w:rsidTr="0021138B">
        <w:trPr>
          <w:jc w:val="center"/>
        </w:trPr>
        <w:tc>
          <w:tcPr>
            <w:tcW w:w="3023" w:type="dxa"/>
          </w:tcPr>
          <w:p w14:paraId="07D8ED7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07D8ED7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0" w14:textId="77777777" w:rsidR="00C53C29" w:rsidRPr="009C4728" w:rsidRDefault="00C53C29" w:rsidP="0021138B">
            <w:pPr>
              <w:pStyle w:val="TAC"/>
              <w:rPr>
                <w:rFonts w:cs="Arial"/>
              </w:rPr>
            </w:pPr>
            <w:r w:rsidRPr="009C4728">
              <w:rPr>
                <w:rFonts w:cs="Arial"/>
              </w:rPr>
              <w:t>3 MHz</w:t>
            </w:r>
          </w:p>
        </w:tc>
      </w:tr>
      <w:tr w:rsidR="00C53C29" w:rsidRPr="009C4728" w14:paraId="07D8ED85" w14:textId="77777777" w:rsidTr="0021138B">
        <w:trPr>
          <w:jc w:val="center"/>
        </w:trPr>
        <w:tc>
          <w:tcPr>
            <w:tcW w:w="3023" w:type="dxa"/>
          </w:tcPr>
          <w:p w14:paraId="07D8ED8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07D8ED8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4" w14:textId="77777777" w:rsidR="00C53C29" w:rsidRPr="009C4728" w:rsidRDefault="00C53C29" w:rsidP="0021138B">
            <w:pPr>
              <w:pStyle w:val="TAC"/>
              <w:rPr>
                <w:rFonts w:cs="Arial"/>
              </w:rPr>
            </w:pPr>
            <w:r w:rsidRPr="009C4728">
              <w:rPr>
                <w:rFonts w:cs="Arial"/>
              </w:rPr>
              <w:t>3 MHz</w:t>
            </w:r>
          </w:p>
        </w:tc>
      </w:tr>
      <w:tr w:rsidR="00C53C29" w:rsidRPr="009C4728" w14:paraId="07D8ED89" w14:textId="77777777" w:rsidTr="0021138B">
        <w:trPr>
          <w:jc w:val="center"/>
        </w:trPr>
        <w:tc>
          <w:tcPr>
            <w:tcW w:w="3023" w:type="dxa"/>
          </w:tcPr>
          <w:p w14:paraId="07D8ED8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07D8ED8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88" w14:textId="77777777" w:rsidR="00C53C29" w:rsidRPr="009C4728" w:rsidRDefault="00C53C29" w:rsidP="0021138B">
            <w:pPr>
              <w:pStyle w:val="TAC"/>
              <w:rPr>
                <w:rFonts w:cs="Arial"/>
              </w:rPr>
            </w:pPr>
            <w:r w:rsidRPr="009C4728">
              <w:rPr>
                <w:rFonts w:cs="Arial"/>
              </w:rPr>
              <w:t>1 MHz</w:t>
            </w:r>
          </w:p>
        </w:tc>
      </w:tr>
    </w:tbl>
    <w:p w14:paraId="07D8ED8A" w14:textId="77777777" w:rsidR="00C53C29" w:rsidRPr="009C4728" w:rsidRDefault="00C53C29" w:rsidP="00C53C29"/>
    <w:p w14:paraId="07D8ED8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8C" w14:textId="77777777" w:rsidR="00C53C29" w:rsidRPr="009C4728" w:rsidRDefault="00C53C29" w:rsidP="00C53C29">
      <w:bookmarkStart w:id="2133"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07D8ED8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91" w14:textId="77777777" w:rsidTr="0021138B">
        <w:trPr>
          <w:jc w:val="center"/>
        </w:trPr>
        <w:tc>
          <w:tcPr>
            <w:tcW w:w="3023" w:type="dxa"/>
          </w:tcPr>
          <w:p w14:paraId="07D8ED8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8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9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95" w14:textId="77777777" w:rsidTr="0021138B">
        <w:trPr>
          <w:jc w:val="center"/>
        </w:trPr>
        <w:tc>
          <w:tcPr>
            <w:tcW w:w="3023" w:type="dxa"/>
          </w:tcPr>
          <w:p w14:paraId="07D8ED9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07D8ED9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07D8ED94" w14:textId="77777777" w:rsidR="00C53C29" w:rsidRPr="009C4728" w:rsidRDefault="00C53C29" w:rsidP="0021138B">
            <w:pPr>
              <w:pStyle w:val="TAC"/>
              <w:rPr>
                <w:rFonts w:cs="Arial"/>
              </w:rPr>
            </w:pPr>
            <w:r w:rsidRPr="009C4728">
              <w:rPr>
                <w:rFonts w:cs="Arial"/>
              </w:rPr>
              <w:t>1 MHz</w:t>
            </w:r>
          </w:p>
        </w:tc>
      </w:tr>
      <w:tr w:rsidR="00C53C29" w:rsidRPr="009C4728" w14:paraId="07D8ED99" w14:textId="77777777" w:rsidTr="0021138B">
        <w:trPr>
          <w:jc w:val="center"/>
        </w:trPr>
        <w:tc>
          <w:tcPr>
            <w:tcW w:w="3023" w:type="dxa"/>
          </w:tcPr>
          <w:p w14:paraId="07D8ED9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07D8ED9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07D8ED98" w14:textId="77777777" w:rsidR="00C53C29" w:rsidRPr="009C4728" w:rsidRDefault="00C53C29" w:rsidP="0021138B">
            <w:pPr>
              <w:pStyle w:val="TAC"/>
              <w:rPr>
                <w:rFonts w:cs="Arial"/>
              </w:rPr>
            </w:pPr>
            <w:r w:rsidRPr="009C4728">
              <w:rPr>
                <w:rFonts w:cs="Arial"/>
              </w:rPr>
              <w:t>1 MHz</w:t>
            </w:r>
          </w:p>
        </w:tc>
      </w:tr>
    </w:tbl>
    <w:p w14:paraId="07D8ED9A" w14:textId="77777777" w:rsidR="00C53C29" w:rsidRPr="009C4728" w:rsidRDefault="00C53C29" w:rsidP="00C53C29"/>
    <w:p w14:paraId="07D8ED9B" w14:textId="77777777" w:rsidR="00C53C29" w:rsidRPr="009C4728" w:rsidRDefault="00C53C29" w:rsidP="00C53C29">
      <w:pPr>
        <w:pStyle w:val="NO"/>
      </w:pPr>
      <w:r w:rsidRPr="009C4728">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07D8ED9C" w14:textId="77777777" w:rsidR="00C53C29" w:rsidRPr="009C4728" w:rsidRDefault="00C53C29" w:rsidP="00C53C29">
      <w:r w:rsidRPr="009C4728">
        <w:lastRenderedPageBreak/>
        <w:t>In certain regions, the following requirement may apply to NR or E-UTRA BS operating in Band 50 and Band 75 within 1432-1452 MHz, and in Band 51 and Band 76. Emissions shall not exceed the maximum levels specified in Table 6.6.2.4.7-4.</w:t>
      </w:r>
    </w:p>
    <w:p w14:paraId="07D8ED9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07D8EDA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9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7D8ED9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7D8EDA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A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A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7D8EDA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7D8EDA4" w14:textId="77777777" w:rsidR="00C53C29" w:rsidRPr="009C4728" w:rsidRDefault="00C53C29" w:rsidP="0021138B">
            <w:pPr>
              <w:pStyle w:val="TAC"/>
              <w:rPr>
                <w:rFonts w:cs="Arial"/>
              </w:rPr>
            </w:pPr>
            <w:r w:rsidRPr="009C4728">
              <w:rPr>
                <w:rFonts w:cs="Arial"/>
              </w:rPr>
              <w:t>27 MHz</w:t>
            </w:r>
          </w:p>
        </w:tc>
      </w:tr>
      <w:bookmarkEnd w:id="2133"/>
    </w:tbl>
    <w:p w14:paraId="07D8EDA6" w14:textId="77777777" w:rsidR="00C53C29" w:rsidRPr="009C4728" w:rsidRDefault="00C53C29" w:rsidP="00C53C29"/>
    <w:p w14:paraId="07D8EDA7" w14:textId="77777777" w:rsidR="00C53C29" w:rsidRPr="009C4728" w:rsidRDefault="00C53C29" w:rsidP="00C53C29">
      <w:pPr>
        <w:pStyle w:val="Heading5"/>
        <w:rPr>
          <w:lang w:eastAsia="zh-CN"/>
        </w:rPr>
      </w:pPr>
      <w:bookmarkStart w:id="2134" w:name="_Toc21093203"/>
      <w:bookmarkStart w:id="2135" w:name="_Toc29762732"/>
      <w:bookmarkStart w:id="2136" w:name="_Toc36025907"/>
      <w:bookmarkStart w:id="2137" w:name="_Toc44584777"/>
      <w:bookmarkStart w:id="2138" w:name="_Toc45869070"/>
      <w:bookmarkStart w:id="2139" w:name="_Toc52553629"/>
      <w:bookmarkStart w:id="2140" w:name="_Toc61111876"/>
      <w:bookmarkStart w:id="2141" w:name="_Toc61125958"/>
      <w:bookmarkStart w:id="2142" w:name="_Toc61126119"/>
      <w:bookmarkStart w:id="2143" w:name="_Toc66804631"/>
      <w:bookmarkStart w:id="2144" w:name="_Toc74821205"/>
      <w:bookmarkStart w:id="2145" w:name="_Toc76503069"/>
      <w:bookmarkStart w:id="2146" w:name="_Toc83038742"/>
      <w:bookmarkStart w:id="2147" w:name="_Toc89850866"/>
      <w:bookmarkStart w:id="2148" w:name="_Toc98664951"/>
      <w:bookmarkStart w:id="2149" w:name="_Toc105764953"/>
      <w:bookmarkStart w:id="2150" w:name="_Toc130866247"/>
      <w:bookmarkStart w:id="2151" w:name="_Toc137383902"/>
      <w:bookmarkStart w:id="2152" w:name="_Toc137402103"/>
      <w:bookmarkStart w:id="2153" w:name="_Toc138891618"/>
      <w:bookmarkStart w:id="2154" w:name="_Toc145071234"/>
      <w:bookmarkStart w:id="2155" w:name="_Toc155208969"/>
      <w:smartTag w:uri="urn:schemas-microsoft-com:office:smarttags" w:element="chsdate">
        <w:smartTagPr>
          <w:attr w:name="Year" w:val="1899"/>
          <w:attr w:name="Month" w:val="12"/>
          <w:attr w:name="Day" w:val="30"/>
          <w:attr w:name="IsLunarDate" w:val="False"/>
          <w:attr w:name="IsROCDate" w:val="False"/>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14:paraId="07D8EDA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07D8EDA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07D8EDAE" w14:textId="77777777" w:rsidTr="0021138B">
        <w:trPr>
          <w:cantSplit/>
          <w:jc w:val="center"/>
        </w:trPr>
        <w:tc>
          <w:tcPr>
            <w:tcW w:w="1247" w:type="dxa"/>
          </w:tcPr>
          <w:p w14:paraId="07D8EDA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07D8EDA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07D8EDA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07D8EDA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07D8EDB3" w14:textId="77777777" w:rsidTr="0021138B">
        <w:trPr>
          <w:cantSplit/>
          <w:jc w:val="center"/>
        </w:trPr>
        <w:tc>
          <w:tcPr>
            <w:tcW w:w="1247" w:type="dxa"/>
            <w:vMerge w:val="restart"/>
          </w:tcPr>
          <w:p w14:paraId="07D8EDA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07D8EDB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07D8EDB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07D8EDB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8" w14:textId="77777777" w:rsidTr="0021138B">
        <w:trPr>
          <w:cantSplit/>
          <w:jc w:val="center"/>
        </w:trPr>
        <w:tc>
          <w:tcPr>
            <w:tcW w:w="1247" w:type="dxa"/>
            <w:vMerge/>
          </w:tcPr>
          <w:p w14:paraId="07D8EDB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07D8EDB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07D8EDB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D" w14:textId="77777777" w:rsidTr="0021138B">
        <w:trPr>
          <w:cantSplit/>
          <w:jc w:val="center"/>
        </w:trPr>
        <w:tc>
          <w:tcPr>
            <w:tcW w:w="1247" w:type="dxa"/>
            <w:vMerge/>
          </w:tcPr>
          <w:p w14:paraId="07D8EDB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07D8EDB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07D8EDB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2" w14:textId="77777777" w:rsidTr="0021138B">
        <w:trPr>
          <w:cantSplit/>
          <w:jc w:val="center"/>
        </w:trPr>
        <w:tc>
          <w:tcPr>
            <w:tcW w:w="1247" w:type="dxa"/>
            <w:vMerge/>
          </w:tcPr>
          <w:p w14:paraId="07D8EDB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07D8EDC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07D8EDC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7" w14:textId="77777777" w:rsidTr="0021138B">
        <w:trPr>
          <w:cantSplit/>
          <w:jc w:val="center"/>
        </w:trPr>
        <w:tc>
          <w:tcPr>
            <w:tcW w:w="1247" w:type="dxa"/>
            <w:vMerge/>
          </w:tcPr>
          <w:p w14:paraId="07D8EDC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C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07D8EDC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07D8EDC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C" w14:textId="77777777" w:rsidTr="0021138B">
        <w:trPr>
          <w:cantSplit/>
          <w:jc w:val="center"/>
        </w:trPr>
        <w:tc>
          <w:tcPr>
            <w:tcW w:w="1247" w:type="dxa"/>
            <w:vMerge/>
          </w:tcPr>
          <w:p w14:paraId="07D8EDC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07D8EDC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07D8EDC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07D8EDC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07D8EDCD" w14:textId="77777777" w:rsidR="00C53C29" w:rsidRPr="009C4728" w:rsidRDefault="00C53C29" w:rsidP="00C53C29"/>
    <w:p w14:paraId="07D8EDCE" w14:textId="77777777" w:rsidR="00C53C29" w:rsidRPr="009C4728" w:rsidRDefault="00C53C29" w:rsidP="00C53C29">
      <w:pPr>
        <w:pStyle w:val="Heading5"/>
        <w:rPr>
          <w:lang w:eastAsia="zh-CN"/>
        </w:rPr>
      </w:pPr>
      <w:bookmarkStart w:id="2156" w:name="_Toc21093204"/>
      <w:bookmarkStart w:id="2157" w:name="_Toc29762733"/>
      <w:bookmarkStart w:id="2158" w:name="_Toc36025908"/>
      <w:bookmarkStart w:id="2159" w:name="_Toc44584778"/>
      <w:bookmarkStart w:id="2160" w:name="_Toc45869071"/>
      <w:bookmarkStart w:id="2161" w:name="_Toc52553630"/>
      <w:bookmarkStart w:id="2162" w:name="_Toc61111877"/>
      <w:bookmarkStart w:id="2163" w:name="_Toc61125959"/>
      <w:bookmarkStart w:id="2164" w:name="_Toc61126120"/>
      <w:bookmarkStart w:id="2165" w:name="_Toc66804632"/>
      <w:bookmarkStart w:id="2166" w:name="_Toc74821206"/>
      <w:bookmarkStart w:id="2167" w:name="_Toc76503070"/>
      <w:bookmarkStart w:id="2168" w:name="_Toc83038743"/>
      <w:bookmarkStart w:id="2169" w:name="_Toc89850867"/>
      <w:bookmarkStart w:id="2170" w:name="_Toc98664952"/>
      <w:bookmarkStart w:id="2171" w:name="_Toc105764954"/>
      <w:bookmarkStart w:id="2172" w:name="_Toc130866248"/>
      <w:bookmarkStart w:id="2173" w:name="_Toc137383903"/>
      <w:bookmarkStart w:id="2174" w:name="_Toc137402104"/>
      <w:bookmarkStart w:id="2175" w:name="_Toc138891619"/>
      <w:bookmarkStart w:id="2176" w:name="_Toc145071235"/>
      <w:bookmarkStart w:id="2177" w:name="_Toc155208970"/>
      <w:r w:rsidRPr="009C4728">
        <w:t>6.6.2.4.</w:t>
      </w:r>
      <w:r w:rsidRPr="009C4728">
        <w:rPr>
          <w:lang w:eastAsia="zh-CN"/>
        </w:rPr>
        <w:t>9</w:t>
      </w:r>
      <w:r w:rsidRPr="009C4728">
        <w:tab/>
        <w:t>Additional requirements for band 4</w:t>
      </w:r>
      <w:r w:rsidRPr="009C4728">
        <w:rPr>
          <w:lang w:eastAsia="zh-CN"/>
        </w:rPr>
        <w:t>8</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07D8EDC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07D8EDD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D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D8EDD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D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D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D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D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7D8EDD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7D8EDD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7D8EDD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7D8EDDB" w14:textId="77777777" w:rsidR="00C53C29" w:rsidRPr="009C4728" w:rsidRDefault="00C53C29" w:rsidP="0021138B">
            <w:pPr>
              <w:pStyle w:val="TAC"/>
              <w:rPr>
                <w:rFonts w:cs="Calibri"/>
                <w:lang w:eastAsia="zh-CN"/>
              </w:rPr>
            </w:pPr>
            <w:r w:rsidRPr="009C4728">
              <w:rPr>
                <w:lang w:eastAsia="zh-CN"/>
              </w:rPr>
              <w:t>1 MHz</w:t>
            </w:r>
          </w:p>
        </w:tc>
      </w:tr>
    </w:tbl>
    <w:p w14:paraId="07D8EDDD" w14:textId="77777777" w:rsidR="00C53C29" w:rsidRPr="009C4728" w:rsidRDefault="00C53C29" w:rsidP="00C53C29"/>
    <w:p w14:paraId="07D8EDDE" w14:textId="77777777" w:rsidR="00C53C29" w:rsidRPr="009C4728" w:rsidRDefault="00C53C29" w:rsidP="00C53C29">
      <w:pPr>
        <w:pStyle w:val="Heading5"/>
        <w:rPr>
          <w:lang w:eastAsia="zh-CN"/>
        </w:rPr>
      </w:pPr>
      <w:bookmarkStart w:id="2178" w:name="_Toc21093205"/>
      <w:bookmarkStart w:id="2179" w:name="_Toc29762734"/>
      <w:bookmarkStart w:id="2180" w:name="_Toc36025909"/>
      <w:bookmarkStart w:id="2181" w:name="_Toc44584779"/>
      <w:bookmarkStart w:id="2182" w:name="_Toc45869072"/>
      <w:bookmarkStart w:id="2183" w:name="_Toc52553631"/>
      <w:bookmarkStart w:id="2184" w:name="_Toc61111878"/>
      <w:bookmarkStart w:id="2185" w:name="_Toc61125960"/>
      <w:bookmarkStart w:id="2186" w:name="_Toc61126121"/>
      <w:bookmarkStart w:id="2187" w:name="_Toc66804633"/>
      <w:bookmarkStart w:id="2188" w:name="_Toc74821207"/>
      <w:bookmarkStart w:id="2189" w:name="_Toc76503071"/>
      <w:bookmarkStart w:id="2190" w:name="_Toc83038744"/>
      <w:bookmarkStart w:id="2191" w:name="_Toc89850868"/>
      <w:bookmarkStart w:id="2192" w:name="_Toc98664953"/>
      <w:bookmarkStart w:id="2193" w:name="_Toc105764955"/>
      <w:bookmarkStart w:id="2194" w:name="_Toc130866249"/>
      <w:bookmarkStart w:id="2195" w:name="_Toc137383904"/>
      <w:bookmarkStart w:id="2196" w:name="_Toc137402105"/>
      <w:bookmarkStart w:id="2197" w:name="_Toc138891620"/>
      <w:bookmarkStart w:id="2198" w:name="_Toc145071236"/>
      <w:bookmarkStart w:id="2199" w:name="_Toc155208971"/>
      <w:r w:rsidRPr="009C4728">
        <w:t>6.6.2.4.10</w:t>
      </w:r>
      <w:r w:rsidRPr="009C4728">
        <w:tab/>
        <w:t>Additional requirements for band 53</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p>
    <w:p w14:paraId="07D8EDD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07D8EDE0" w14:textId="77777777" w:rsidR="00C53C29" w:rsidRPr="009C4728" w:rsidRDefault="00C53C29" w:rsidP="00C53C29">
      <w:pPr>
        <w:pStyle w:val="TH"/>
        <w:rPr>
          <w:rFonts w:cs="v5.0.0"/>
        </w:rPr>
      </w:pPr>
      <w:r w:rsidRPr="009C4728">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07D8EDE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07D8EDE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07D8EDE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07D8EDE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E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E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E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E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D8EDE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E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7D8EDE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8EDE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D8EDE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EDE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E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07D8EDF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F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07D8EE0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7D8EE0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0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07D8EE0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1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07D8EE1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1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1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2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2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2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2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2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2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25" w14:textId="77777777" w:rsidR="00C53C29" w:rsidRPr="009C4728" w:rsidRDefault="00C53C29" w:rsidP="0021138B">
            <w:pPr>
              <w:pStyle w:val="TAC"/>
              <w:rPr>
                <w:rFonts w:cs="Arial"/>
                <w:szCs w:val="18"/>
              </w:rPr>
            </w:pPr>
            <w:r w:rsidRPr="009C4728">
              <w:rPr>
                <w:rFonts w:cs="Arial"/>
                <w:szCs w:val="18"/>
              </w:rPr>
              <w:t>1 MHz</w:t>
            </w:r>
          </w:p>
        </w:tc>
      </w:tr>
    </w:tbl>
    <w:p w14:paraId="07D8EE27" w14:textId="77777777" w:rsidR="00C53C29" w:rsidRPr="009C4728" w:rsidRDefault="00C53C29" w:rsidP="00C53C29"/>
    <w:p w14:paraId="07D8EE28" w14:textId="77777777" w:rsidR="00C53C29" w:rsidRPr="009C4728" w:rsidRDefault="00C53C29" w:rsidP="00C53C29">
      <w:pPr>
        <w:pStyle w:val="Heading3"/>
      </w:pPr>
      <w:bookmarkStart w:id="2200" w:name="_Toc21093206"/>
      <w:bookmarkStart w:id="2201" w:name="_Toc29762735"/>
      <w:bookmarkStart w:id="2202" w:name="_Toc36025910"/>
      <w:bookmarkStart w:id="2203" w:name="_Toc44584780"/>
      <w:bookmarkStart w:id="2204" w:name="_Toc45869073"/>
      <w:bookmarkStart w:id="2205" w:name="_Toc52553632"/>
      <w:bookmarkStart w:id="2206" w:name="_Toc61111879"/>
      <w:bookmarkStart w:id="2207" w:name="_Toc61125961"/>
      <w:bookmarkStart w:id="2208" w:name="_Toc61126122"/>
      <w:bookmarkStart w:id="2209" w:name="_Toc66804634"/>
      <w:bookmarkStart w:id="2210" w:name="_Toc74821208"/>
      <w:bookmarkStart w:id="2211" w:name="_Toc76503072"/>
      <w:bookmarkStart w:id="2212" w:name="_Toc83038745"/>
      <w:bookmarkStart w:id="2213" w:name="_Toc89850869"/>
      <w:bookmarkStart w:id="2214" w:name="_Toc98664954"/>
      <w:bookmarkStart w:id="2215" w:name="_Toc105764956"/>
      <w:bookmarkStart w:id="2216" w:name="_Toc130866250"/>
      <w:bookmarkStart w:id="2217" w:name="_Toc137383905"/>
      <w:bookmarkStart w:id="2218" w:name="_Toc137402106"/>
      <w:bookmarkStart w:id="2219" w:name="_Toc138891621"/>
      <w:bookmarkStart w:id="2220" w:name="_Toc145071237"/>
      <w:bookmarkStart w:id="2221" w:name="_Toc155208972"/>
      <w:r w:rsidRPr="009C4728">
        <w:lastRenderedPageBreak/>
        <w:t>6.6.3</w:t>
      </w:r>
      <w:r w:rsidRPr="009C4728">
        <w:tab/>
        <w:t>Occupied bandwidth</w:t>
      </w:r>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p>
    <w:p w14:paraId="07D8EE2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07D8EE2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07D8EE2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07D8EE2C" w14:textId="77777777" w:rsidR="00C53C29" w:rsidRPr="009C4728" w:rsidRDefault="00C53C29" w:rsidP="00C53C29">
      <w:pPr>
        <w:pStyle w:val="Heading4"/>
      </w:pPr>
      <w:bookmarkStart w:id="2222" w:name="_Toc21093207"/>
      <w:bookmarkStart w:id="2223" w:name="_Toc29762736"/>
      <w:bookmarkStart w:id="2224" w:name="_Toc36025911"/>
      <w:bookmarkStart w:id="2225" w:name="_Toc44584781"/>
      <w:bookmarkStart w:id="2226" w:name="_Toc45869074"/>
      <w:bookmarkStart w:id="2227" w:name="_Toc52553633"/>
      <w:bookmarkStart w:id="2228" w:name="_Toc61111880"/>
      <w:bookmarkStart w:id="2229" w:name="_Toc61125962"/>
      <w:bookmarkStart w:id="2230" w:name="_Toc61126123"/>
      <w:bookmarkStart w:id="2231" w:name="_Toc66804635"/>
      <w:bookmarkStart w:id="2232" w:name="_Toc74821209"/>
      <w:bookmarkStart w:id="2233" w:name="_Toc76503073"/>
      <w:bookmarkStart w:id="2234" w:name="_Toc83038746"/>
      <w:bookmarkStart w:id="2235" w:name="_Toc89850870"/>
      <w:bookmarkStart w:id="2236" w:name="_Toc98664955"/>
      <w:bookmarkStart w:id="2237" w:name="_Toc105764957"/>
      <w:bookmarkStart w:id="2238" w:name="_Toc130866251"/>
      <w:bookmarkStart w:id="2239" w:name="_Toc137383906"/>
      <w:bookmarkStart w:id="2240" w:name="_Toc137402107"/>
      <w:bookmarkStart w:id="2241" w:name="_Toc138891622"/>
      <w:bookmarkStart w:id="2242" w:name="_Toc145071238"/>
      <w:bookmarkStart w:id="2243" w:name="_Toc155208973"/>
      <w:r w:rsidRPr="009C4728">
        <w:t>6.6.3.1</w:t>
      </w:r>
      <w:r w:rsidRPr="009C4728">
        <w:tab/>
        <w:t>Minimum requirement</w:t>
      </w:r>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07D8EE2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07D8EE2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07D8EE31" w14:textId="77777777" w:rsidTr="0021138B">
        <w:trPr>
          <w:jc w:val="center"/>
        </w:trPr>
        <w:tc>
          <w:tcPr>
            <w:tcW w:w="2118" w:type="dxa"/>
            <w:shd w:val="clear" w:color="auto" w:fill="auto"/>
          </w:tcPr>
          <w:p w14:paraId="07D8EE2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07D8EE3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07D8EE34" w14:textId="77777777" w:rsidTr="0021138B">
        <w:trPr>
          <w:jc w:val="center"/>
        </w:trPr>
        <w:tc>
          <w:tcPr>
            <w:tcW w:w="2118" w:type="dxa"/>
            <w:shd w:val="clear" w:color="auto" w:fill="auto"/>
          </w:tcPr>
          <w:p w14:paraId="07D8EE3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07D8EE3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07D8EE37" w14:textId="77777777" w:rsidTr="0021138B">
        <w:trPr>
          <w:jc w:val="center"/>
        </w:trPr>
        <w:tc>
          <w:tcPr>
            <w:tcW w:w="2118" w:type="dxa"/>
            <w:shd w:val="clear" w:color="auto" w:fill="auto"/>
          </w:tcPr>
          <w:p w14:paraId="07D8EE3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07D8EE3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07D8EE3A" w14:textId="77777777" w:rsidTr="0021138B">
        <w:trPr>
          <w:jc w:val="center"/>
        </w:trPr>
        <w:tc>
          <w:tcPr>
            <w:tcW w:w="2118" w:type="dxa"/>
            <w:shd w:val="clear" w:color="auto" w:fill="auto"/>
          </w:tcPr>
          <w:p w14:paraId="07D8EE3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07D8EE3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07D8EE3D" w14:textId="77777777" w:rsidTr="0021138B">
        <w:trPr>
          <w:jc w:val="center"/>
        </w:trPr>
        <w:tc>
          <w:tcPr>
            <w:tcW w:w="2118" w:type="dxa"/>
            <w:shd w:val="clear" w:color="auto" w:fill="auto"/>
          </w:tcPr>
          <w:p w14:paraId="07D8EE3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07D8EE3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07D8EE3E" w14:textId="77777777" w:rsidR="00C53C29" w:rsidRPr="009C4728" w:rsidRDefault="00C53C29" w:rsidP="00C53C29"/>
    <w:p w14:paraId="07D8EE3F" w14:textId="77777777" w:rsidR="00C53C29" w:rsidRPr="009C4728" w:rsidRDefault="00C53C29" w:rsidP="00C53C29">
      <w:pPr>
        <w:pStyle w:val="Heading3"/>
      </w:pPr>
      <w:bookmarkStart w:id="2244" w:name="_Toc21093208"/>
      <w:bookmarkStart w:id="2245" w:name="_Toc29762737"/>
      <w:bookmarkStart w:id="2246" w:name="_Toc36025912"/>
      <w:bookmarkStart w:id="2247" w:name="_Toc44584782"/>
      <w:bookmarkStart w:id="2248" w:name="_Toc45869075"/>
      <w:bookmarkStart w:id="2249" w:name="_Toc52553634"/>
      <w:bookmarkStart w:id="2250" w:name="_Toc61111881"/>
      <w:bookmarkStart w:id="2251" w:name="_Toc61125963"/>
      <w:bookmarkStart w:id="2252" w:name="_Toc61126124"/>
      <w:bookmarkStart w:id="2253" w:name="_Toc66804636"/>
      <w:bookmarkStart w:id="2254" w:name="_Toc74821210"/>
      <w:bookmarkStart w:id="2255" w:name="_Toc76503074"/>
      <w:bookmarkStart w:id="2256" w:name="_Toc83038747"/>
      <w:bookmarkStart w:id="2257" w:name="_Toc89850871"/>
      <w:bookmarkStart w:id="2258" w:name="_Toc98664956"/>
      <w:bookmarkStart w:id="2259" w:name="_Toc105764958"/>
      <w:bookmarkStart w:id="2260" w:name="_Toc130866252"/>
      <w:bookmarkStart w:id="2261" w:name="_Toc137383907"/>
      <w:bookmarkStart w:id="2262" w:name="_Toc137402108"/>
      <w:bookmarkStart w:id="2263" w:name="_Toc138891623"/>
      <w:bookmarkStart w:id="2264" w:name="_Toc145071239"/>
      <w:bookmarkStart w:id="2265" w:name="_Toc155208974"/>
      <w:r w:rsidRPr="009C4728">
        <w:t>6.6.4</w:t>
      </w:r>
      <w:r w:rsidRPr="009C4728">
        <w:tab/>
        <w:t>Adjacent Channel Leakage Power Ratio (ACLR)</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2266" w:name="_Toc21093209"/>
      <w:bookmarkStart w:id="2267" w:name="_Toc29762738"/>
      <w:bookmarkStart w:id="2268" w:name="_Toc36025913"/>
      <w:bookmarkStart w:id="2269" w:name="_Toc44584783"/>
      <w:bookmarkStart w:id="2270" w:name="_Toc45869076"/>
      <w:bookmarkStart w:id="2271" w:name="_Toc52553635"/>
      <w:bookmarkStart w:id="2272" w:name="_Toc61111882"/>
      <w:bookmarkStart w:id="2273" w:name="_Toc61125964"/>
      <w:bookmarkStart w:id="2274" w:name="_Toc61126125"/>
      <w:bookmarkStart w:id="2275" w:name="_Toc66804637"/>
      <w:bookmarkStart w:id="2276" w:name="_Toc74821211"/>
      <w:bookmarkStart w:id="2277" w:name="_Toc76503075"/>
      <w:bookmarkStart w:id="2278" w:name="_Toc83038748"/>
      <w:bookmarkStart w:id="2279" w:name="_Toc89850872"/>
      <w:bookmarkStart w:id="2280" w:name="_Toc98664957"/>
      <w:bookmarkStart w:id="2281" w:name="_Toc105764959"/>
      <w:bookmarkStart w:id="2282" w:name="_Toc130866253"/>
      <w:bookmarkStart w:id="2283" w:name="_Toc137383908"/>
      <w:bookmarkStart w:id="2284" w:name="_Toc137402109"/>
      <w:bookmarkStart w:id="2285" w:name="_Toc138891624"/>
      <w:bookmarkStart w:id="2286" w:name="_Toc145071240"/>
      <w:bookmarkStart w:id="2287" w:name="_Toc155208975"/>
      <w:r w:rsidRPr="009C4728">
        <w:t>6.6.4.1</w:t>
      </w:r>
      <w:r w:rsidRPr="009C4728">
        <w:tab/>
        <w:t>E-UTRA minimum requirement</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07D8EE45" w14:textId="77777777" w:rsidR="00C53C29" w:rsidRPr="009C4728" w:rsidRDefault="00C53C29" w:rsidP="00C53C29">
      <w:r w:rsidRPr="009C4728">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lastRenderedPageBreak/>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960387">
        <w:trPr>
          <w:cantSplit/>
          <w:jc w:val="center"/>
        </w:trPr>
        <w:tc>
          <w:tcPr>
            <w:tcW w:w="2202" w:type="dxa"/>
            <w:tcBorders>
              <w:top w:val="single" w:sz="4" w:space="0" w:color="auto"/>
            </w:tcBorders>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Borders>
              <w:top w:val="single" w:sz="4" w:space="0" w:color="auto"/>
            </w:tcBorders>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3.84 Mcps UTRA</w:t>
            </w:r>
          </w:p>
        </w:tc>
        <w:tc>
          <w:tcPr>
            <w:tcW w:w="2179" w:type="dxa"/>
          </w:tcPr>
          <w:p w14:paraId="07D8EE62" w14:textId="77777777" w:rsidR="00C53C29" w:rsidRPr="009C4728" w:rsidRDefault="00C53C29" w:rsidP="0021138B">
            <w:pPr>
              <w:pStyle w:val="TAC"/>
              <w:rPr>
                <w:rFonts w:cs="Arial"/>
              </w:rPr>
            </w:pPr>
            <w:r w:rsidRPr="009C4728">
              <w:rPr>
                <w:rFonts w:cs="Arial"/>
              </w:rPr>
              <w:t>RRC (3.84 Mcps)</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3.84 Mcps UTRA</w:t>
            </w:r>
          </w:p>
        </w:tc>
        <w:tc>
          <w:tcPr>
            <w:tcW w:w="2179" w:type="dxa"/>
          </w:tcPr>
          <w:p w14:paraId="07D8EE68" w14:textId="77777777" w:rsidR="00C53C29" w:rsidRPr="009C4728" w:rsidRDefault="00C53C29" w:rsidP="0021138B">
            <w:pPr>
              <w:pStyle w:val="TAC"/>
              <w:rPr>
                <w:rFonts w:cs="Arial"/>
              </w:rPr>
            </w:pPr>
            <w:r w:rsidRPr="009C4728">
              <w:rPr>
                <w:rFonts w:cs="Arial"/>
              </w:rPr>
              <w:t>RRC (3.84 Mcps)</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07D8EE7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76" w14:textId="77777777" w:rsidTr="00FA7B3E">
        <w:trPr>
          <w:cantSplit/>
          <w:jc w:val="center"/>
        </w:trPr>
        <w:tc>
          <w:tcPr>
            <w:tcW w:w="2202" w:type="dxa"/>
            <w:tcBorders>
              <w:top w:val="single" w:sz="4" w:space="0" w:color="auto"/>
              <w:bottom w:val="single" w:sz="4" w:space="0" w:color="auto"/>
            </w:tcBorders>
          </w:tcPr>
          <w:p w14:paraId="07D8EE7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07D8EE7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Borders>
              <w:top w:val="single" w:sz="4" w:space="0" w:color="auto"/>
            </w:tcBorders>
          </w:tcPr>
          <w:p w14:paraId="07D8EE7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7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75" w14:textId="77777777" w:rsidR="00C53C29" w:rsidRPr="009C4728" w:rsidRDefault="00C53C29" w:rsidP="0021138B">
            <w:pPr>
              <w:pStyle w:val="TAH"/>
              <w:rPr>
                <w:rFonts w:cs="Arial"/>
              </w:rPr>
            </w:pPr>
            <w:r w:rsidRPr="009C4728">
              <w:rPr>
                <w:rFonts w:cs="Arial"/>
              </w:rPr>
              <w:t>ACLR limit</w:t>
            </w:r>
          </w:p>
        </w:tc>
      </w:tr>
      <w:tr w:rsidR="00995273" w:rsidRPr="009C4728" w14:paraId="07D8EE7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7D8EE7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07D8EE7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79" w14:textId="77777777" w:rsidR="00995273" w:rsidRPr="009C4728" w:rsidRDefault="00995273" w:rsidP="0021138B">
            <w:pPr>
              <w:pStyle w:val="TAC"/>
              <w:rPr>
                <w:rFonts w:cs="Arial"/>
              </w:rPr>
            </w:pPr>
            <w:r w:rsidRPr="009C4728">
              <w:rPr>
                <w:rFonts w:cs="Arial"/>
              </w:rPr>
              <w:t>E-UTRA of same BW</w:t>
            </w:r>
          </w:p>
        </w:tc>
        <w:tc>
          <w:tcPr>
            <w:tcW w:w="2179" w:type="dxa"/>
          </w:tcPr>
          <w:p w14:paraId="07D8EE7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7B" w14:textId="77777777" w:rsidR="00995273" w:rsidRPr="009C4728" w:rsidRDefault="00995273" w:rsidP="0021138B">
            <w:pPr>
              <w:pStyle w:val="TAC"/>
              <w:rPr>
                <w:rFonts w:cs="Arial"/>
              </w:rPr>
            </w:pPr>
            <w:r w:rsidRPr="009C4728">
              <w:rPr>
                <w:rFonts w:cs="Arial"/>
              </w:rPr>
              <w:t>45 dB</w:t>
            </w:r>
          </w:p>
        </w:tc>
      </w:tr>
      <w:tr w:rsidR="00995273" w:rsidRPr="009C4728" w14:paraId="07D8EE8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7D" w14:textId="77777777" w:rsidR="00995273" w:rsidRPr="009C4728" w:rsidRDefault="00995273" w:rsidP="0021138B">
            <w:pPr>
              <w:pStyle w:val="TAC"/>
              <w:rPr>
                <w:rFonts w:cs="Arial"/>
              </w:rPr>
            </w:pPr>
          </w:p>
        </w:tc>
        <w:tc>
          <w:tcPr>
            <w:tcW w:w="2191" w:type="dxa"/>
            <w:tcBorders>
              <w:left w:val="single" w:sz="4" w:space="0" w:color="auto"/>
            </w:tcBorders>
          </w:tcPr>
          <w:p w14:paraId="07D8EE7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7F" w14:textId="77777777" w:rsidR="00995273" w:rsidRPr="009C4728" w:rsidRDefault="00995273" w:rsidP="0021138B">
            <w:pPr>
              <w:pStyle w:val="TAC"/>
              <w:rPr>
                <w:rFonts w:cs="Arial"/>
              </w:rPr>
            </w:pPr>
            <w:r w:rsidRPr="009C4728">
              <w:rPr>
                <w:rFonts w:cs="Arial"/>
              </w:rPr>
              <w:t>E-UTRA of same BW</w:t>
            </w:r>
          </w:p>
        </w:tc>
        <w:tc>
          <w:tcPr>
            <w:tcW w:w="2179" w:type="dxa"/>
          </w:tcPr>
          <w:p w14:paraId="07D8EE8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81" w14:textId="77777777" w:rsidR="00995273" w:rsidRPr="009C4728" w:rsidRDefault="00995273" w:rsidP="0021138B">
            <w:pPr>
              <w:pStyle w:val="TAC"/>
              <w:rPr>
                <w:rFonts w:cs="Arial"/>
              </w:rPr>
            </w:pPr>
            <w:r w:rsidRPr="009C4728">
              <w:rPr>
                <w:rFonts w:cs="Arial"/>
              </w:rPr>
              <w:t>45 dB</w:t>
            </w:r>
          </w:p>
        </w:tc>
      </w:tr>
      <w:tr w:rsidR="00995273" w:rsidRPr="009C4728" w14:paraId="07D8EE8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83" w14:textId="77777777" w:rsidR="00995273" w:rsidRPr="009C4728" w:rsidRDefault="00995273" w:rsidP="0021138B">
            <w:pPr>
              <w:pStyle w:val="TAC"/>
              <w:rPr>
                <w:rFonts w:cs="Arial"/>
              </w:rPr>
            </w:pPr>
          </w:p>
        </w:tc>
        <w:tc>
          <w:tcPr>
            <w:tcW w:w="2191" w:type="dxa"/>
            <w:tcBorders>
              <w:left w:val="single" w:sz="4" w:space="0" w:color="auto"/>
            </w:tcBorders>
          </w:tcPr>
          <w:p w14:paraId="07D8EE84" w14:textId="77777777" w:rsidR="00995273" w:rsidRPr="009C4728" w:rsidRDefault="00995273" w:rsidP="0021138B">
            <w:pPr>
              <w:pStyle w:val="TAC"/>
              <w:rPr>
                <w:rFonts w:cs="Arial"/>
              </w:rPr>
            </w:pPr>
            <w:r w:rsidRPr="009C4728">
              <w:rPr>
                <w:rFonts w:cs="Arial"/>
              </w:rPr>
              <w:t>0.8 MHz</w:t>
            </w:r>
          </w:p>
        </w:tc>
        <w:tc>
          <w:tcPr>
            <w:tcW w:w="1949" w:type="dxa"/>
          </w:tcPr>
          <w:p w14:paraId="07D8EE85" w14:textId="77777777" w:rsidR="00995273" w:rsidRPr="009C4728" w:rsidRDefault="00995273" w:rsidP="0021138B">
            <w:pPr>
              <w:pStyle w:val="TAC"/>
              <w:rPr>
                <w:rFonts w:cs="Arial"/>
              </w:rPr>
            </w:pPr>
            <w:r w:rsidRPr="009C4728">
              <w:rPr>
                <w:rFonts w:cs="Arial"/>
              </w:rPr>
              <w:t>1.28 Mcps UTRA</w:t>
            </w:r>
          </w:p>
        </w:tc>
        <w:tc>
          <w:tcPr>
            <w:tcW w:w="2179" w:type="dxa"/>
          </w:tcPr>
          <w:p w14:paraId="07D8EE86" w14:textId="77777777" w:rsidR="00995273" w:rsidRPr="009C4728" w:rsidRDefault="00995273" w:rsidP="0021138B">
            <w:pPr>
              <w:pStyle w:val="TAC"/>
              <w:rPr>
                <w:rFonts w:cs="Arial"/>
              </w:rPr>
            </w:pPr>
            <w:r w:rsidRPr="009C4728">
              <w:rPr>
                <w:rFonts w:cs="Arial"/>
              </w:rPr>
              <w:t>RRC (1.28 Mcps)</w:t>
            </w:r>
          </w:p>
        </w:tc>
        <w:tc>
          <w:tcPr>
            <w:tcW w:w="912" w:type="dxa"/>
          </w:tcPr>
          <w:p w14:paraId="07D8EE87" w14:textId="77777777" w:rsidR="00995273" w:rsidRPr="009C4728" w:rsidRDefault="00995273" w:rsidP="0021138B">
            <w:pPr>
              <w:pStyle w:val="TAC"/>
              <w:rPr>
                <w:rFonts w:cs="Arial"/>
              </w:rPr>
            </w:pPr>
            <w:r w:rsidRPr="009C4728">
              <w:rPr>
                <w:rFonts w:cs="Arial"/>
              </w:rPr>
              <w:t>45 dB</w:t>
            </w:r>
          </w:p>
        </w:tc>
      </w:tr>
      <w:tr w:rsidR="00995273" w:rsidRPr="009C4728" w14:paraId="07D8EE8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07D8EE89" w14:textId="77777777" w:rsidR="00995273" w:rsidRPr="009C4728" w:rsidRDefault="00995273" w:rsidP="0021138B">
            <w:pPr>
              <w:pStyle w:val="TAC"/>
              <w:rPr>
                <w:rFonts w:cs="Arial"/>
              </w:rPr>
            </w:pPr>
          </w:p>
        </w:tc>
        <w:tc>
          <w:tcPr>
            <w:tcW w:w="2191" w:type="dxa"/>
            <w:tcBorders>
              <w:left w:val="single" w:sz="4" w:space="0" w:color="auto"/>
            </w:tcBorders>
          </w:tcPr>
          <w:p w14:paraId="07D8EE8A" w14:textId="77777777" w:rsidR="00995273" w:rsidRPr="009C4728" w:rsidRDefault="00995273" w:rsidP="0021138B">
            <w:pPr>
              <w:pStyle w:val="TAC"/>
              <w:rPr>
                <w:rFonts w:cs="Arial"/>
              </w:rPr>
            </w:pPr>
            <w:r w:rsidRPr="009C4728">
              <w:rPr>
                <w:rFonts w:cs="Arial"/>
              </w:rPr>
              <w:t>2.4 MHz</w:t>
            </w:r>
          </w:p>
        </w:tc>
        <w:tc>
          <w:tcPr>
            <w:tcW w:w="1949" w:type="dxa"/>
          </w:tcPr>
          <w:p w14:paraId="07D8EE8B" w14:textId="77777777" w:rsidR="00995273" w:rsidRPr="009C4728" w:rsidRDefault="00995273" w:rsidP="0021138B">
            <w:pPr>
              <w:pStyle w:val="TAC"/>
              <w:rPr>
                <w:rFonts w:cs="Arial"/>
              </w:rPr>
            </w:pPr>
            <w:r w:rsidRPr="009C4728">
              <w:rPr>
                <w:rFonts w:cs="Arial"/>
              </w:rPr>
              <w:t>1.28 Mcps UTRA</w:t>
            </w:r>
          </w:p>
        </w:tc>
        <w:tc>
          <w:tcPr>
            <w:tcW w:w="2179" w:type="dxa"/>
          </w:tcPr>
          <w:p w14:paraId="07D8EE8C" w14:textId="77777777" w:rsidR="00995273" w:rsidRPr="009C4728" w:rsidRDefault="00995273" w:rsidP="0021138B">
            <w:pPr>
              <w:pStyle w:val="TAC"/>
              <w:rPr>
                <w:rFonts w:cs="Arial"/>
              </w:rPr>
            </w:pPr>
            <w:r w:rsidRPr="009C4728">
              <w:rPr>
                <w:rFonts w:cs="Arial"/>
              </w:rPr>
              <w:t>RRC (1.28 Mcps)</w:t>
            </w:r>
          </w:p>
        </w:tc>
        <w:tc>
          <w:tcPr>
            <w:tcW w:w="912" w:type="dxa"/>
          </w:tcPr>
          <w:p w14:paraId="07D8EE8D" w14:textId="77777777" w:rsidR="00995273" w:rsidRPr="009C4728" w:rsidRDefault="00995273" w:rsidP="0021138B">
            <w:pPr>
              <w:pStyle w:val="TAC"/>
              <w:rPr>
                <w:rFonts w:cs="Arial"/>
              </w:rPr>
            </w:pPr>
            <w:r w:rsidRPr="009C4728">
              <w:rPr>
                <w:rFonts w:cs="Arial"/>
              </w:rPr>
              <w:t>45 dB</w:t>
            </w:r>
          </w:p>
        </w:tc>
      </w:tr>
      <w:tr w:rsidR="00995273" w:rsidRPr="009C4728" w14:paraId="07D8EE9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07D8EE8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07D8EE9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91" w14:textId="77777777" w:rsidR="00995273" w:rsidRPr="009C4728" w:rsidRDefault="00995273" w:rsidP="0021138B">
            <w:pPr>
              <w:pStyle w:val="TAC"/>
              <w:rPr>
                <w:rFonts w:cs="Arial"/>
              </w:rPr>
            </w:pPr>
            <w:r w:rsidRPr="009C4728">
              <w:rPr>
                <w:rFonts w:cs="Arial"/>
              </w:rPr>
              <w:t>E-UTRA of same BW</w:t>
            </w:r>
          </w:p>
        </w:tc>
        <w:tc>
          <w:tcPr>
            <w:tcW w:w="2179" w:type="dxa"/>
          </w:tcPr>
          <w:p w14:paraId="07D8EE9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3" w14:textId="77777777" w:rsidR="00995273" w:rsidRPr="009C4728" w:rsidRDefault="00995273" w:rsidP="0021138B">
            <w:pPr>
              <w:pStyle w:val="TAC"/>
              <w:rPr>
                <w:rFonts w:cs="Arial"/>
              </w:rPr>
            </w:pPr>
            <w:r w:rsidRPr="009C4728">
              <w:rPr>
                <w:rFonts w:cs="Arial"/>
              </w:rPr>
              <w:t>45 dB</w:t>
            </w:r>
          </w:p>
        </w:tc>
      </w:tr>
      <w:tr w:rsidR="00995273" w:rsidRPr="009C4728" w14:paraId="07D8EE9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95" w14:textId="77777777" w:rsidR="00995273" w:rsidRPr="009C4728" w:rsidRDefault="00995273" w:rsidP="0021138B">
            <w:pPr>
              <w:pStyle w:val="TAC"/>
              <w:rPr>
                <w:rFonts w:cs="Arial"/>
              </w:rPr>
            </w:pPr>
          </w:p>
        </w:tc>
        <w:tc>
          <w:tcPr>
            <w:tcW w:w="2191" w:type="dxa"/>
            <w:tcBorders>
              <w:left w:val="single" w:sz="4" w:space="0" w:color="auto"/>
            </w:tcBorders>
          </w:tcPr>
          <w:p w14:paraId="07D8EE9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97" w14:textId="77777777" w:rsidR="00995273" w:rsidRPr="009C4728" w:rsidRDefault="00995273" w:rsidP="0021138B">
            <w:pPr>
              <w:pStyle w:val="TAC"/>
              <w:rPr>
                <w:rFonts w:cs="Arial"/>
              </w:rPr>
            </w:pPr>
            <w:r w:rsidRPr="009C4728">
              <w:rPr>
                <w:rFonts w:cs="Arial"/>
              </w:rPr>
              <w:t>E-UTRA of same BW</w:t>
            </w:r>
          </w:p>
        </w:tc>
        <w:tc>
          <w:tcPr>
            <w:tcW w:w="2179" w:type="dxa"/>
          </w:tcPr>
          <w:p w14:paraId="07D8EE9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9" w14:textId="77777777" w:rsidR="00995273" w:rsidRPr="009C4728" w:rsidRDefault="00995273" w:rsidP="0021138B">
            <w:pPr>
              <w:pStyle w:val="TAC"/>
              <w:rPr>
                <w:rFonts w:cs="Arial"/>
              </w:rPr>
            </w:pPr>
            <w:r w:rsidRPr="009C4728">
              <w:rPr>
                <w:rFonts w:cs="Arial"/>
              </w:rPr>
              <w:t>45 dB</w:t>
            </w:r>
          </w:p>
        </w:tc>
      </w:tr>
      <w:tr w:rsidR="00995273" w:rsidRPr="009C4728" w14:paraId="07D8EEA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9B" w14:textId="77777777" w:rsidR="00995273" w:rsidRPr="009C4728" w:rsidRDefault="00995273" w:rsidP="0021138B">
            <w:pPr>
              <w:pStyle w:val="TAC"/>
              <w:rPr>
                <w:rFonts w:cs="Arial"/>
              </w:rPr>
            </w:pPr>
          </w:p>
        </w:tc>
        <w:tc>
          <w:tcPr>
            <w:tcW w:w="2191" w:type="dxa"/>
            <w:tcBorders>
              <w:left w:val="single" w:sz="4" w:space="0" w:color="auto"/>
            </w:tcBorders>
          </w:tcPr>
          <w:p w14:paraId="07D8EE9C" w14:textId="77777777" w:rsidR="00995273" w:rsidRPr="009C4728" w:rsidRDefault="00995273" w:rsidP="0021138B">
            <w:pPr>
              <w:pStyle w:val="TAC"/>
              <w:rPr>
                <w:rFonts w:cs="Arial"/>
              </w:rPr>
            </w:pPr>
            <w:r w:rsidRPr="009C4728">
              <w:rPr>
                <w:rFonts w:cs="Arial"/>
              </w:rPr>
              <w:t>0.8 MHz</w:t>
            </w:r>
          </w:p>
        </w:tc>
        <w:tc>
          <w:tcPr>
            <w:tcW w:w="1949" w:type="dxa"/>
          </w:tcPr>
          <w:p w14:paraId="07D8EE9D" w14:textId="77777777" w:rsidR="00995273" w:rsidRPr="009C4728" w:rsidRDefault="00995273" w:rsidP="0021138B">
            <w:pPr>
              <w:pStyle w:val="TAC"/>
              <w:rPr>
                <w:rFonts w:cs="Arial"/>
              </w:rPr>
            </w:pPr>
            <w:r w:rsidRPr="009C4728">
              <w:rPr>
                <w:rFonts w:cs="Arial"/>
              </w:rPr>
              <w:t>1.28 Mcps UTRA</w:t>
            </w:r>
          </w:p>
        </w:tc>
        <w:tc>
          <w:tcPr>
            <w:tcW w:w="2179" w:type="dxa"/>
          </w:tcPr>
          <w:p w14:paraId="07D8EE9E" w14:textId="77777777" w:rsidR="00995273" w:rsidRPr="009C4728" w:rsidRDefault="00995273" w:rsidP="0021138B">
            <w:pPr>
              <w:pStyle w:val="TAC"/>
              <w:rPr>
                <w:rFonts w:cs="Arial"/>
              </w:rPr>
            </w:pPr>
            <w:r w:rsidRPr="009C4728">
              <w:rPr>
                <w:rFonts w:cs="Arial"/>
              </w:rPr>
              <w:t>RRC (1.28 Mcps)</w:t>
            </w:r>
          </w:p>
        </w:tc>
        <w:tc>
          <w:tcPr>
            <w:tcW w:w="912" w:type="dxa"/>
          </w:tcPr>
          <w:p w14:paraId="07D8EE9F" w14:textId="77777777" w:rsidR="00995273" w:rsidRPr="009C4728" w:rsidRDefault="00995273" w:rsidP="0021138B">
            <w:pPr>
              <w:pStyle w:val="TAC"/>
              <w:rPr>
                <w:rFonts w:cs="Arial"/>
              </w:rPr>
            </w:pPr>
            <w:r w:rsidRPr="009C4728">
              <w:rPr>
                <w:rFonts w:cs="Arial"/>
              </w:rPr>
              <w:t>45 dB</w:t>
            </w:r>
          </w:p>
        </w:tc>
      </w:tr>
      <w:tr w:rsidR="00995273" w:rsidRPr="009C4728" w14:paraId="07D8EEA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1" w14:textId="77777777" w:rsidR="00995273" w:rsidRPr="009C4728" w:rsidRDefault="00995273" w:rsidP="0021138B">
            <w:pPr>
              <w:pStyle w:val="TAC"/>
              <w:rPr>
                <w:rFonts w:cs="Arial"/>
              </w:rPr>
            </w:pPr>
          </w:p>
        </w:tc>
        <w:tc>
          <w:tcPr>
            <w:tcW w:w="2191" w:type="dxa"/>
            <w:tcBorders>
              <w:left w:val="single" w:sz="4" w:space="0" w:color="auto"/>
            </w:tcBorders>
          </w:tcPr>
          <w:p w14:paraId="07D8EEA2" w14:textId="77777777" w:rsidR="00995273" w:rsidRPr="009C4728" w:rsidRDefault="00995273" w:rsidP="0021138B">
            <w:pPr>
              <w:pStyle w:val="TAC"/>
              <w:rPr>
                <w:rFonts w:cs="Arial"/>
              </w:rPr>
            </w:pPr>
            <w:r w:rsidRPr="009C4728">
              <w:rPr>
                <w:rFonts w:cs="Arial"/>
              </w:rPr>
              <w:t>2.4 MHz</w:t>
            </w:r>
          </w:p>
        </w:tc>
        <w:tc>
          <w:tcPr>
            <w:tcW w:w="1949" w:type="dxa"/>
          </w:tcPr>
          <w:p w14:paraId="07D8EEA3" w14:textId="77777777" w:rsidR="00995273" w:rsidRPr="009C4728" w:rsidRDefault="00995273" w:rsidP="0021138B">
            <w:pPr>
              <w:pStyle w:val="TAC"/>
              <w:rPr>
                <w:rFonts w:cs="Arial"/>
              </w:rPr>
            </w:pPr>
            <w:r w:rsidRPr="009C4728">
              <w:rPr>
                <w:rFonts w:cs="Arial"/>
              </w:rPr>
              <w:t>1.28 Mcps UTRA</w:t>
            </w:r>
          </w:p>
        </w:tc>
        <w:tc>
          <w:tcPr>
            <w:tcW w:w="2179" w:type="dxa"/>
          </w:tcPr>
          <w:p w14:paraId="07D8EEA4" w14:textId="77777777" w:rsidR="00995273" w:rsidRPr="009C4728" w:rsidRDefault="00995273" w:rsidP="0021138B">
            <w:pPr>
              <w:pStyle w:val="TAC"/>
              <w:rPr>
                <w:rFonts w:cs="Arial"/>
              </w:rPr>
            </w:pPr>
            <w:r w:rsidRPr="009C4728">
              <w:rPr>
                <w:rFonts w:cs="Arial"/>
              </w:rPr>
              <w:t>RRC (1.28 Mcps)</w:t>
            </w:r>
          </w:p>
        </w:tc>
        <w:tc>
          <w:tcPr>
            <w:tcW w:w="912" w:type="dxa"/>
          </w:tcPr>
          <w:p w14:paraId="07D8EEA5" w14:textId="77777777" w:rsidR="00995273" w:rsidRPr="009C4728" w:rsidRDefault="00995273" w:rsidP="0021138B">
            <w:pPr>
              <w:pStyle w:val="TAC"/>
              <w:rPr>
                <w:rFonts w:cs="Arial"/>
              </w:rPr>
            </w:pPr>
            <w:r w:rsidRPr="009C4728">
              <w:rPr>
                <w:rFonts w:cs="Arial"/>
              </w:rPr>
              <w:t>45 dB</w:t>
            </w:r>
          </w:p>
        </w:tc>
      </w:tr>
      <w:tr w:rsidR="00995273" w:rsidRPr="009C4728" w14:paraId="07D8EEA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A7" w14:textId="77777777" w:rsidR="00995273" w:rsidRPr="009C4728" w:rsidRDefault="00995273" w:rsidP="0021138B">
            <w:pPr>
              <w:pStyle w:val="TAC"/>
              <w:rPr>
                <w:rFonts w:cs="Arial"/>
              </w:rPr>
            </w:pPr>
          </w:p>
        </w:tc>
        <w:tc>
          <w:tcPr>
            <w:tcW w:w="2191" w:type="dxa"/>
            <w:tcBorders>
              <w:left w:val="single" w:sz="4" w:space="0" w:color="auto"/>
            </w:tcBorders>
          </w:tcPr>
          <w:p w14:paraId="07D8EEA8" w14:textId="77777777" w:rsidR="00995273" w:rsidRPr="009C4728" w:rsidRDefault="00995273" w:rsidP="0021138B">
            <w:pPr>
              <w:pStyle w:val="TAC"/>
              <w:rPr>
                <w:rFonts w:cs="Arial"/>
              </w:rPr>
            </w:pPr>
            <w:r w:rsidRPr="009C4728">
              <w:rPr>
                <w:rFonts w:cs="Arial"/>
              </w:rPr>
              <w:t>2.5 MHz</w:t>
            </w:r>
          </w:p>
        </w:tc>
        <w:tc>
          <w:tcPr>
            <w:tcW w:w="1949" w:type="dxa"/>
          </w:tcPr>
          <w:p w14:paraId="07D8EEA9" w14:textId="77777777" w:rsidR="00995273" w:rsidRPr="009C4728" w:rsidRDefault="00995273" w:rsidP="0021138B">
            <w:pPr>
              <w:pStyle w:val="TAC"/>
              <w:rPr>
                <w:rFonts w:cs="Arial"/>
              </w:rPr>
            </w:pPr>
            <w:r w:rsidRPr="009C4728">
              <w:rPr>
                <w:rFonts w:cs="Arial"/>
              </w:rPr>
              <w:t>3.84 Mcps UTRA</w:t>
            </w:r>
          </w:p>
        </w:tc>
        <w:tc>
          <w:tcPr>
            <w:tcW w:w="2179" w:type="dxa"/>
          </w:tcPr>
          <w:p w14:paraId="07D8EEAA" w14:textId="77777777" w:rsidR="00995273" w:rsidRPr="009C4728" w:rsidRDefault="00995273" w:rsidP="0021138B">
            <w:pPr>
              <w:pStyle w:val="TAC"/>
              <w:rPr>
                <w:rFonts w:cs="Arial"/>
              </w:rPr>
            </w:pPr>
            <w:r w:rsidRPr="009C4728">
              <w:rPr>
                <w:rFonts w:cs="Arial"/>
              </w:rPr>
              <w:t>RRC (3.84 Mcps)</w:t>
            </w:r>
          </w:p>
        </w:tc>
        <w:tc>
          <w:tcPr>
            <w:tcW w:w="912" w:type="dxa"/>
          </w:tcPr>
          <w:p w14:paraId="07D8EEAB" w14:textId="77777777" w:rsidR="00995273" w:rsidRPr="009C4728" w:rsidRDefault="00995273" w:rsidP="0021138B">
            <w:pPr>
              <w:pStyle w:val="TAC"/>
              <w:rPr>
                <w:rFonts w:cs="Arial"/>
              </w:rPr>
            </w:pPr>
            <w:r w:rsidRPr="009C4728">
              <w:rPr>
                <w:rFonts w:cs="Arial"/>
              </w:rPr>
              <w:t>45 dB</w:t>
            </w:r>
          </w:p>
        </w:tc>
      </w:tr>
      <w:tr w:rsidR="00995273" w:rsidRPr="009C4728" w14:paraId="07D8EEB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D" w14:textId="77777777" w:rsidR="00995273" w:rsidRPr="009C4728" w:rsidRDefault="00995273" w:rsidP="0021138B">
            <w:pPr>
              <w:pStyle w:val="TAC"/>
              <w:rPr>
                <w:rFonts w:cs="Arial"/>
              </w:rPr>
            </w:pPr>
          </w:p>
        </w:tc>
        <w:tc>
          <w:tcPr>
            <w:tcW w:w="2191" w:type="dxa"/>
            <w:tcBorders>
              <w:left w:val="single" w:sz="4" w:space="0" w:color="auto"/>
            </w:tcBorders>
          </w:tcPr>
          <w:p w14:paraId="07D8EEAE" w14:textId="77777777" w:rsidR="00995273" w:rsidRPr="009C4728" w:rsidRDefault="00995273" w:rsidP="0021138B">
            <w:pPr>
              <w:pStyle w:val="TAC"/>
              <w:rPr>
                <w:rFonts w:cs="Arial"/>
              </w:rPr>
            </w:pPr>
            <w:r w:rsidRPr="009C4728">
              <w:rPr>
                <w:rFonts w:cs="Arial"/>
              </w:rPr>
              <w:t>7.5 MHz</w:t>
            </w:r>
          </w:p>
        </w:tc>
        <w:tc>
          <w:tcPr>
            <w:tcW w:w="1949" w:type="dxa"/>
          </w:tcPr>
          <w:p w14:paraId="07D8EEAF" w14:textId="77777777" w:rsidR="00995273" w:rsidRPr="009C4728" w:rsidRDefault="00995273" w:rsidP="0021138B">
            <w:pPr>
              <w:pStyle w:val="TAC"/>
              <w:rPr>
                <w:rFonts w:cs="Arial"/>
              </w:rPr>
            </w:pPr>
            <w:r w:rsidRPr="009C4728">
              <w:rPr>
                <w:rFonts w:cs="Arial"/>
              </w:rPr>
              <w:t>3.84 Mcps UTRA</w:t>
            </w:r>
          </w:p>
        </w:tc>
        <w:tc>
          <w:tcPr>
            <w:tcW w:w="2179" w:type="dxa"/>
          </w:tcPr>
          <w:p w14:paraId="07D8EEB0" w14:textId="77777777" w:rsidR="00995273" w:rsidRPr="009C4728" w:rsidRDefault="00995273" w:rsidP="0021138B">
            <w:pPr>
              <w:pStyle w:val="TAC"/>
              <w:rPr>
                <w:rFonts w:cs="Arial"/>
              </w:rPr>
            </w:pPr>
            <w:r w:rsidRPr="009C4728">
              <w:rPr>
                <w:rFonts w:cs="Arial"/>
              </w:rPr>
              <w:t>RRC (3.84 Mcps)</w:t>
            </w:r>
          </w:p>
        </w:tc>
        <w:tc>
          <w:tcPr>
            <w:tcW w:w="912" w:type="dxa"/>
          </w:tcPr>
          <w:p w14:paraId="07D8EEB1" w14:textId="77777777" w:rsidR="00995273" w:rsidRPr="009C4728" w:rsidRDefault="00995273" w:rsidP="0021138B">
            <w:pPr>
              <w:pStyle w:val="TAC"/>
              <w:rPr>
                <w:rFonts w:cs="Arial"/>
              </w:rPr>
            </w:pPr>
            <w:r w:rsidRPr="009C4728">
              <w:rPr>
                <w:rFonts w:cs="Arial"/>
              </w:rPr>
              <w:t>45 dB</w:t>
            </w:r>
          </w:p>
        </w:tc>
      </w:tr>
      <w:tr w:rsidR="00995273" w:rsidRPr="009C4728" w14:paraId="07D8EEB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B3" w14:textId="77777777" w:rsidR="00995273" w:rsidRPr="009C4728" w:rsidRDefault="00995273" w:rsidP="0021138B">
            <w:pPr>
              <w:pStyle w:val="TAC"/>
              <w:rPr>
                <w:rFonts w:cs="Arial"/>
              </w:rPr>
            </w:pPr>
          </w:p>
        </w:tc>
        <w:tc>
          <w:tcPr>
            <w:tcW w:w="2191" w:type="dxa"/>
            <w:tcBorders>
              <w:left w:val="single" w:sz="4" w:space="0" w:color="auto"/>
            </w:tcBorders>
          </w:tcPr>
          <w:p w14:paraId="07D8EEB4" w14:textId="77777777" w:rsidR="00995273" w:rsidRPr="009C4728" w:rsidRDefault="00995273" w:rsidP="0021138B">
            <w:pPr>
              <w:pStyle w:val="TAC"/>
              <w:rPr>
                <w:rFonts w:cs="Arial"/>
              </w:rPr>
            </w:pPr>
            <w:r w:rsidRPr="009C4728">
              <w:rPr>
                <w:rFonts w:cs="Arial"/>
              </w:rPr>
              <w:t>5 MHz</w:t>
            </w:r>
          </w:p>
        </w:tc>
        <w:tc>
          <w:tcPr>
            <w:tcW w:w="1949" w:type="dxa"/>
          </w:tcPr>
          <w:p w14:paraId="07D8EEB5" w14:textId="77777777" w:rsidR="00995273" w:rsidRPr="009C4728" w:rsidRDefault="00995273" w:rsidP="0021138B">
            <w:pPr>
              <w:pStyle w:val="TAC"/>
              <w:rPr>
                <w:rFonts w:cs="Arial"/>
              </w:rPr>
            </w:pPr>
            <w:r w:rsidRPr="009C4728">
              <w:rPr>
                <w:rFonts w:cs="Arial"/>
              </w:rPr>
              <w:t>7.68 Mcps UTRA</w:t>
            </w:r>
          </w:p>
        </w:tc>
        <w:tc>
          <w:tcPr>
            <w:tcW w:w="2179" w:type="dxa"/>
          </w:tcPr>
          <w:p w14:paraId="07D8EEB6" w14:textId="77777777" w:rsidR="00995273" w:rsidRPr="009C4728" w:rsidRDefault="00995273" w:rsidP="0021138B">
            <w:pPr>
              <w:pStyle w:val="TAC"/>
              <w:rPr>
                <w:rFonts w:cs="Arial"/>
              </w:rPr>
            </w:pPr>
            <w:r w:rsidRPr="009C4728">
              <w:rPr>
                <w:rFonts w:cs="Arial"/>
              </w:rPr>
              <w:t>RRC (7.68 Mcps)</w:t>
            </w:r>
          </w:p>
        </w:tc>
        <w:tc>
          <w:tcPr>
            <w:tcW w:w="912" w:type="dxa"/>
          </w:tcPr>
          <w:p w14:paraId="07D8EEB7" w14:textId="77777777" w:rsidR="00995273" w:rsidRPr="009C4728" w:rsidRDefault="00995273" w:rsidP="0021138B">
            <w:pPr>
              <w:pStyle w:val="TAC"/>
              <w:rPr>
                <w:rFonts w:cs="Arial"/>
              </w:rPr>
            </w:pPr>
            <w:r w:rsidRPr="009C4728">
              <w:rPr>
                <w:rFonts w:cs="Arial"/>
              </w:rPr>
              <w:t>45 dB</w:t>
            </w:r>
          </w:p>
        </w:tc>
      </w:tr>
      <w:tr w:rsidR="00995273" w:rsidRPr="009C4728" w14:paraId="07D8EEB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07D8EEB9" w14:textId="77777777" w:rsidR="00995273" w:rsidRPr="009C4728" w:rsidRDefault="00995273" w:rsidP="0021138B">
            <w:pPr>
              <w:pStyle w:val="TAC"/>
              <w:rPr>
                <w:rFonts w:cs="Arial"/>
              </w:rPr>
            </w:pPr>
          </w:p>
        </w:tc>
        <w:tc>
          <w:tcPr>
            <w:tcW w:w="2191" w:type="dxa"/>
            <w:tcBorders>
              <w:left w:val="single" w:sz="4" w:space="0" w:color="auto"/>
            </w:tcBorders>
          </w:tcPr>
          <w:p w14:paraId="07D8EEBA" w14:textId="77777777" w:rsidR="00995273" w:rsidRPr="009C4728" w:rsidRDefault="00995273" w:rsidP="0021138B">
            <w:pPr>
              <w:pStyle w:val="TAC"/>
              <w:rPr>
                <w:rFonts w:cs="Arial"/>
              </w:rPr>
            </w:pPr>
            <w:r w:rsidRPr="009C4728">
              <w:rPr>
                <w:rFonts w:cs="Arial"/>
              </w:rPr>
              <w:t>15 MHz</w:t>
            </w:r>
          </w:p>
        </w:tc>
        <w:tc>
          <w:tcPr>
            <w:tcW w:w="1949" w:type="dxa"/>
          </w:tcPr>
          <w:p w14:paraId="07D8EEBB" w14:textId="77777777" w:rsidR="00995273" w:rsidRPr="009C4728" w:rsidRDefault="00995273" w:rsidP="0021138B">
            <w:pPr>
              <w:pStyle w:val="TAC"/>
              <w:rPr>
                <w:rFonts w:cs="Arial"/>
              </w:rPr>
            </w:pPr>
            <w:r w:rsidRPr="009C4728">
              <w:rPr>
                <w:rFonts w:cs="Arial"/>
              </w:rPr>
              <w:t>7.68 Mcps UTRA</w:t>
            </w:r>
          </w:p>
        </w:tc>
        <w:tc>
          <w:tcPr>
            <w:tcW w:w="2179" w:type="dxa"/>
          </w:tcPr>
          <w:p w14:paraId="07D8EEBC" w14:textId="77777777" w:rsidR="00995273" w:rsidRPr="009C4728" w:rsidRDefault="00995273" w:rsidP="0021138B">
            <w:pPr>
              <w:pStyle w:val="TAC"/>
              <w:rPr>
                <w:rFonts w:cs="Arial"/>
              </w:rPr>
            </w:pPr>
            <w:r w:rsidRPr="009C4728">
              <w:rPr>
                <w:rFonts w:cs="Arial"/>
              </w:rPr>
              <w:t>RRC (7.68 Mcps)</w:t>
            </w:r>
          </w:p>
        </w:tc>
        <w:tc>
          <w:tcPr>
            <w:tcW w:w="912" w:type="dxa"/>
          </w:tcPr>
          <w:p w14:paraId="07D8EEBD" w14:textId="77777777" w:rsidR="00995273" w:rsidRPr="009C4728" w:rsidRDefault="00995273" w:rsidP="0021138B">
            <w:pPr>
              <w:pStyle w:val="TAC"/>
              <w:rPr>
                <w:rFonts w:cs="Arial"/>
              </w:rPr>
            </w:pPr>
            <w:r w:rsidRPr="009C4728">
              <w:rPr>
                <w:rFonts w:cs="Arial"/>
              </w:rPr>
              <w:t>45 dB</w:t>
            </w:r>
          </w:p>
        </w:tc>
      </w:tr>
      <w:tr w:rsidR="00C53C29" w:rsidRPr="009C4728" w14:paraId="07D8EEC1" w14:textId="77777777" w:rsidTr="0021138B">
        <w:trPr>
          <w:cantSplit/>
          <w:jc w:val="center"/>
        </w:trPr>
        <w:tc>
          <w:tcPr>
            <w:tcW w:w="9433" w:type="dxa"/>
            <w:gridSpan w:val="5"/>
          </w:tcPr>
          <w:p w14:paraId="07D8EEB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C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07D8EEC2" w14:textId="77777777" w:rsidR="00C53C29" w:rsidRPr="009C4728" w:rsidRDefault="00C53C29" w:rsidP="00C53C29"/>
    <w:p w14:paraId="07D8EEC3" w14:textId="77777777" w:rsidR="00C53C29" w:rsidRPr="009C4728" w:rsidRDefault="00C53C29" w:rsidP="00C53C29">
      <w:r w:rsidRPr="009C4728">
        <w:t>For operation in non-contiguous paired spectrum, the ACLR shall be higher than the value specified in Table 6.6.4.1</w:t>
      </w:r>
      <w:r w:rsidRPr="009C4728">
        <w:noBreakHyphen/>
        <w:t>3.</w:t>
      </w:r>
    </w:p>
    <w:p w14:paraId="07D8EEC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CA" w14:textId="77777777" w:rsidTr="00315274">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4" w:space="0" w:color="auto"/>
              <w:left w:val="single" w:sz="4" w:space="0" w:color="auto"/>
              <w:bottom w:val="single" w:sz="4" w:space="0" w:color="auto"/>
              <w:right w:val="single" w:sz="4" w:space="0" w:color="auto"/>
            </w:tcBorders>
          </w:tcPr>
          <w:p w14:paraId="07D8EEC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4" w:space="0" w:color="auto"/>
              <w:left w:val="single" w:sz="4" w:space="0" w:color="auto"/>
              <w:bottom w:val="single" w:sz="4" w:space="0" w:color="auto"/>
              <w:right w:val="single" w:sz="4" w:space="0" w:color="auto"/>
            </w:tcBorders>
          </w:tcPr>
          <w:p w14:paraId="07D8EEC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4" w:space="0" w:color="auto"/>
              <w:left w:val="single" w:sz="4" w:space="0" w:color="auto"/>
              <w:bottom w:val="single" w:sz="4" w:space="0" w:color="auto"/>
              <w:right w:val="single" w:sz="4" w:space="0" w:color="auto"/>
            </w:tcBorders>
          </w:tcPr>
          <w:p w14:paraId="07D8EEC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4" w:space="0" w:color="auto"/>
              <w:left w:val="single" w:sz="4" w:space="0" w:color="auto"/>
              <w:bottom w:val="single" w:sz="4" w:space="0" w:color="auto"/>
              <w:right w:val="single" w:sz="4" w:space="0" w:color="auto"/>
            </w:tcBorders>
          </w:tcPr>
          <w:p w14:paraId="07D8EEC9" w14:textId="77777777" w:rsidR="00C53C29" w:rsidRPr="009C4728" w:rsidRDefault="00C53C29" w:rsidP="0021138B">
            <w:pPr>
              <w:pStyle w:val="TAH"/>
              <w:rPr>
                <w:rFonts w:cs="Arial"/>
              </w:rPr>
            </w:pPr>
            <w:r w:rsidRPr="009C4728">
              <w:rPr>
                <w:rFonts w:cs="Arial"/>
              </w:rPr>
              <w:t>ACLR limit</w:t>
            </w:r>
          </w:p>
        </w:tc>
      </w:tr>
      <w:tr w:rsidR="00C53C29" w:rsidRPr="009C4728" w14:paraId="07D8EED0" w14:textId="77777777" w:rsidTr="00315274">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4" w:space="0" w:color="auto"/>
              <w:left w:val="single" w:sz="4" w:space="0" w:color="auto"/>
              <w:bottom w:val="single" w:sz="4" w:space="0" w:color="auto"/>
              <w:right w:val="single" w:sz="4" w:space="0" w:color="auto"/>
            </w:tcBorders>
          </w:tcPr>
          <w:p w14:paraId="07D8EECC" w14:textId="77777777" w:rsidR="00C53C29" w:rsidRPr="009C4728" w:rsidRDefault="00C53C29" w:rsidP="0021138B">
            <w:pPr>
              <w:pStyle w:val="TAC"/>
              <w:rPr>
                <w:rFonts w:cs="Arial"/>
              </w:rPr>
            </w:pPr>
            <w:r w:rsidRPr="009C4728">
              <w:rPr>
                <w:rFonts w:cs="Arial"/>
              </w:rPr>
              <w:t>2.5 MHz</w:t>
            </w:r>
          </w:p>
        </w:tc>
        <w:tc>
          <w:tcPr>
            <w:tcW w:w="1842" w:type="dxa"/>
            <w:tcBorders>
              <w:top w:val="single" w:sz="4" w:space="0" w:color="auto"/>
              <w:left w:val="single" w:sz="4" w:space="0" w:color="auto"/>
              <w:bottom w:val="single" w:sz="4" w:space="0" w:color="auto"/>
              <w:right w:val="single" w:sz="4" w:space="0" w:color="auto"/>
            </w:tcBorders>
          </w:tcPr>
          <w:p w14:paraId="07D8EECD"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CE"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C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6" w14:textId="77777777" w:rsidTr="00315274">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D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4" w:space="0" w:color="auto"/>
              <w:left w:val="single" w:sz="4" w:space="0" w:color="auto"/>
              <w:bottom w:val="single" w:sz="4" w:space="0" w:color="auto"/>
              <w:right w:val="single" w:sz="4" w:space="0" w:color="auto"/>
            </w:tcBorders>
          </w:tcPr>
          <w:p w14:paraId="07D8EED2" w14:textId="77777777" w:rsidR="00C53C29" w:rsidRPr="009C4728" w:rsidRDefault="00C53C29" w:rsidP="0021138B">
            <w:pPr>
              <w:pStyle w:val="TAC"/>
              <w:rPr>
                <w:rFonts w:cs="Arial"/>
              </w:rPr>
            </w:pPr>
            <w:r w:rsidRPr="009C4728">
              <w:rPr>
                <w:rFonts w:cs="Arial"/>
              </w:rPr>
              <w:t>7.5 MHz</w:t>
            </w:r>
          </w:p>
        </w:tc>
        <w:tc>
          <w:tcPr>
            <w:tcW w:w="1842" w:type="dxa"/>
            <w:tcBorders>
              <w:top w:val="single" w:sz="4" w:space="0" w:color="auto"/>
              <w:left w:val="single" w:sz="4" w:space="0" w:color="auto"/>
              <w:bottom w:val="single" w:sz="4" w:space="0" w:color="auto"/>
              <w:right w:val="single" w:sz="4" w:space="0" w:color="auto"/>
            </w:tcBorders>
          </w:tcPr>
          <w:p w14:paraId="07D8EED3"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D4"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D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8" w14:textId="77777777" w:rsidTr="00315274">
        <w:trPr>
          <w:cantSplit/>
          <w:jc w:val="center"/>
        </w:trPr>
        <w:tc>
          <w:tcPr>
            <w:tcW w:w="9046" w:type="dxa"/>
            <w:gridSpan w:val="5"/>
            <w:tcBorders>
              <w:top w:val="single" w:sz="4" w:space="0" w:color="auto"/>
              <w:left w:val="single" w:sz="4" w:space="0" w:color="auto"/>
              <w:bottom w:val="single" w:sz="4" w:space="0" w:color="auto"/>
              <w:right w:val="single" w:sz="4" w:space="0" w:color="auto"/>
            </w:tcBorders>
          </w:tcPr>
          <w:p w14:paraId="07D8EED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07D8EED9" w14:textId="77777777" w:rsidR="00C53C29" w:rsidRPr="009C4728" w:rsidRDefault="00C53C29" w:rsidP="00C53C29"/>
    <w:p w14:paraId="07D8EEDA" w14:textId="77777777" w:rsidR="00C53C29" w:rsidRPr="009C4728" w:rsidRDefault="00C53C29" w:rsidP="00C53C29">
      <w:r w:rsidRPr="009C4728">
        <w:lastRenderedPageBreak/>
        <w:t>For operation in non-contiguous unpaired spectrum, the ACLR shall be higher than the value specified in Table 6.6.4.1</w:t>
      </w:r>
      <w:r w:rsidRPr="009C4728">
        <w:noBreakHyphen/>
        <w:t>4.</w:t>
      </w:r>
    </w:p>
    <w:p w14:paraId="07D8EED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E1" w14:textId="77777777" w:rsidTr="00507700">
        <w:trPr>
          <w:cantSplit/>
          <w:jc w:val="center"/>
        </w:trPr>
        <w:tc>
          <w:tcPr>
            <w:tcW w:w="1558" w:type="dxa"/>
          </w:tcPr>
          <w:p w14:paraId="07D8EED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Pr>
          <w:p w14:paraId="07D8EED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Pr>
          <w:p w14:paraId="07D8EED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Pr>
          <w:p w14:paraId="07D8EED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Pr>
          <w:p w14:paraId="07D8EEE0" w14:textId="77777777" w:rsidR="00C53C29" w:rsidRPr="009C4728" w:rsidRDefault="00C53C29" w:rsidP="0021138B">
            <w:pPr>
              <w:pStyle w:val="TAH"/>
              <w:rPr>
                <w:rFonts w:cs="Arial"/>
              </w:rPr>
            </w:pPr>
            <w:r w:rsidRPr="009C4728">
              <w:rPr>
                <w:rFonts w:cs="Arial"/>
              </w:rPr>
              <w:t>ACLR limit</w:t>
            </w:r>
          </w:p>
        </w:tc>
      </w:tr>
      <w:tr w:rsidR="00C53C29" w:rsidRPr="009C4728" w14:paraId="07D8EEE7" w14:textId="77777777" w:rsidTr="00507700">
        <w:trPr>
          <w:cantSplit/>
          <w:jc w:val="center"/>
        </w:trPr>
        <w:tc>
          <w:tcPr>
            <w:tcW w:w="1558" w:type="dxa"/>
          </w:tcPr>
          <w:p w14:paraId="07D8EEE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Pr>
          <w:p w14:paraId="07D8EEE3" w14:textId="77777777" w:rsidR="00C53C29" w:rsidRPr="009C4728" w:rsidRDefault="00C53C29" w:rsidP="0021138B">
            <w:pPr>
              <w:pStyle w:val="TAC"/>
              <w:rPr>
                <w:rFonts w:cs="Arial"/>
              </w:rPr>
            </w:pPr>
            <w:r w:rsidRPr="009C4728">
              <w:rPr>
                <w:rFonts w:cs="Arial"/>
              </w:rPr>
              <w:t>2.5 MHz</w:t>
            </w:r>
          </w:p>
        </w:tc>
        <w:tc>
          <w:tcPr>
            <w:tcW w:w="1842" w:type="dxa"/>
          </w:tcPr>
          <w:p w14:paraId="07D8EEE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Pr>
          <w:p w14:paraId="07D8EEE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ED" w14:textId="77777777" w:rsidTr="00507700">
        <w:trPr>
          <w:cantSplit/>
          <w:jc w:val="center"/>
        </w:trPr>
        <w:tc>
          <w:tcPr>
            <w:tcW w:w="1558" w:type="dxa"/>
          </w:tcPr>
          <w:p w14:paraId="07D8EEE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Pr>
          <w:p w14:paraId="07D8EEE9" w14:textId="77777777" w:rsidR="00C53C29" w:rsidRPr="009C4728" w:rsidRDefault="00C53C29" w:rsidP="0021138B">
            <w:pPr>
              <w:pStyle w:val="TAC"/>
              <w:rPr>
                <w:rFonts w:cs="Arial"/>
              </w:rPr>
            </w:pPr>
            <w:r w:rsidRPr="009C4728">
              <w:rPr>
                <w:rFonts w:cs="Arial"/>
              </w:rPr>
              <w:t>7.5 MHz</w:t>
            </w:r>
          </w:p>
        </w:tc>
        <w:tc>
          <w:tcPr>
            <w:tcW w:w="1842" w:type="dxa"/>
          </w:tcPr>
          <w:p w14:paraId="07D8EEE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Pr>
          <w:p w14:paraId="07D8EEE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07D8EEEE" w14:textId="77777777" w:rsidR="00C53C29" w:rsidRPr="009C4728" w:rsidRDefault="00C53C29" w:rsidP="00C53C29"/>
    <w:p w14:paraId="07D8EEEF" w14:textId="77777777" w:rsidR="00C53C29" w:rsidRPr="009C4728" w:rsidRDefault="00C53C29" w:rsidP="00C53C29">
      <w:pPr>
        <w:pStyle w:val="Heading4"/>
      </w:pPr>
      <w:bookmarkStart w:id="2288" w:name="_Toc21093210"/>
      <w:bookmarkStart w:id="2289" w:name="_Toc29762739"/>
      <w:bookmarkStart w:id="2290" w:name="_Toc36025914"/>
      <w:bookmarkStart w:id="2291" w:name="_Toc44584784"/>
      <w:bookmarkStart w:id="2292" w:name="_Toc45869077"/>
      <w:bookmarkStart w:id="2293" w:name="_Toc52553636"/>
      <w:bookmarkStart w:id="2294" w:name="_Toc61111883"/>
      <w:bookmarkStart w:id="2295" w:name="_Toc61125965"/>
      <w:bookmarkStart w:id="2296" w:name="_Toc61126126"/>
      <w:bookmarkStart w:id="2297" w:name="_Toc66804638"/>
      <w:bookmarkStart w:id="2298" w:name="_Toc74821212"/>
      <w:bookmarkStart w:id="2299" w:name="_Toc76503076"/>
      <w:bookmarkStart w:id="2300" w:name="_Toc83038749"/>
      <w:bookmarkStart w:id="2301" w:name="_Toc89850873"/>
      <w:bookmarkStart w:id="2302" w:name="_Toc98664958"/>
      <w:bookmarkStart w:id="2303" w:name="_Toc105764960"/>
      <w:bookmarkStart w:id="2304" w:name="_Toc130866254"/>
      <w:bookmarkStart w:id="2305" w:name="_Toc137383909"/>
      <w:bookmarkStart w:id="2306" w:name="_Toc137402110"/>
      <w:bookmarkStart w:id="2307" w:name="_Toc138891625"/>
      <w:bookmarkStart w:id="2308" w:name="_Toc145071241"/>
      <w:bookmarkStart w:id="2309" w:name="_Toc155208976"/>
      <w:r w:rsidRPr="009C4728">
        <w:t>6.6.4.2</w:t>
      </w:r>
      <w:r w:rsidRPr="009C4728">
        <w:tab/>
        <w:t>UTRA FDD minimum requirement</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07D8EEF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07D8EEF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F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07D8EEF3" w14:textId="77777777" w:rsidR="00C53C29" w:rsidRPr="009C4728" w:rsidRDefault="00C53C29" w:rsidP="00C53C29">
      <w:pPr>
        <w:pStyle w:val="Heading4"/>
      </w:pPr>
      <w:bookmarkStart w:id="2310" w:name="_Toc21093211"/>
      <w:bookmarkStart w:id="2311" w:name="_Toc29762740"/>
      <w:bookmarkStart w:id="2312" w:name="_Toc36025915"/>
      <w:bookmarkStart w:id="2313" w:name="_Toc44584785"/>
      <w:bookmarkStart w:id="2314" w:name="_Toc45869078"/>
      <w:bookmarkStart w:id="2315" w:name="_Toc52553637"/>
      <w:bookmarkStart w:id="2316" w:name="_Toc61111884"/>
      <w:bookmarkStart w:id="2317" w:name="_Toc61125966"/>
      <w:bookmarkStart w:id="2318" w:name="_Toc61126127"/>
      <w:bookmarkStart w:id="2319" w:name="_Toc66804639"/>
      <w:bookmarkStart w:id="2320" w:name="_Toc74821213"/>
      <w:bookmarkStart w:id="2321" w:name="_Toc76503077"/>
      <w:bookmarkStart w:id="2322" w:name="_Toc83038750"/>
      <w:bookmarkStart w:id="2323" w:name="_Toc89850874"/>
      <w:bookmarkStart w:id="2324" w:name="_Toc98664959"/>
      <w:bookmarkStart w:id="2325" w:name="_Toc105764961"/>
      <w:bookmarkStart w:id="2326" w:name="_Toc130866255"/>
      <w:bookmarkStart w:id="2327" w:name="_Toc137383910"/>
      <w:bookmarkStart w:id="2328" w:name="_Toc137402111"/>
      <w:bookmarkStart w:id="2329" w:name="_Toc138891626"/>
      <w:bookmarkStart w:id="2330" w:name="_Toc145071242"/>
      <w:bookmarkStart w:id="2331" w:name="_Toc155208977"/>
      <w:r w:rsidRPr="009C4728">
        <w:t>6.6.4.3</w:t>
      </w:r>
      <w:r w:rsidRPr="009C4728">
        <w:tab/>
        <w:t>UTRA TDD minimum requirement</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p>
    <w:p w14:paraId="07D8EEF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07D8EEF5" w14:textId="77777777" w:rsidR="00C53C29" w:rsidRPr="009C4728" w:rsidRDefault="00C53C29" w:rsidP="00C53C29">
      <w:pPr>
        <w:pStyle w:val="Heading4"/>
      </w:pPr>
      <w:bookmarkStart w:id="2332" w:name="_Toc21093212"/>
      <w:bookmarkStart w:id="2333" w:name="_Toc29762741"/>
      <w:bookmarkStart w:id="2334" w:name="_Toc36025916"/>
      <w:bookmarkStart w:id="2335" w:name="_Toc44584786"/>
      <w:bookmarkStart w:id="2336" w:name="_Toc45869079"/>
      <w:bookmarkStart w:id="2337" w:name="_Toc52553638"/>
      <w:bookmarkStart w:id="2338" w:name="_Toc61111885"/>
      <w:bookmarkStart w:id="2339" w:name="_Toc61125967"/>
      <w:bookmarkStart w:id="2340" w:name="_Toc61126128"/>
      <w:bookmarkStart w:id="2341" w:name="_Toc66804640"/>
      <w:bookmarkStart w:id="2342" w:name="_Toc74821214"/>
      <w:bookmarkStart w:id="2343" w:name="_Toc76503078"/>
      <w:bookmarkStart w:id="2344" w:name="_Toc83038751"/>
      <w:bookmarkStart w:id="2345" w:name="_Toc89850875"/>
      <w:bookmarkStart w:id="2346" w:name="_Toc98664960"/>
      <w:bookmarkStart w:id="2347" w:name="_Toc105764962"/>
      <w:bookmarkStart w:id="2348" w:name="_Toc130866256"/>
      <w:bookmarkStart w:id="2349" w:name="_Toc137383911"/>
      <w:bookmarkStart w:id="2350" w:name="_Toc137402112"/>
      <w:bookmarkStart w:id="2351" w:name="_Toc138891627"/>
      <w:bookmarkStart w:id="2352" w:name="_Toc145071243"/>
      <w:bookmarkStart w:id="2353" w:name="_Toc155208978"/>
      <w:r w:rsidRPr="009C4728">
        <w:t>6.6.4.4</w:t>
      </w:r>
      <w:r w:rsidRPr="009C4728">
        <w:tab/>
        <w:t>Cumulative ACLR requirement in non-contiguous spectrum</w:t>
      </w:r>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07D8EEF6" w14:textId="77777777" w:rsidR="00C53C29" w:rsidRPr="009C4728" w:rsidRDefault="00C53C29" w:rsidP="00C53C29">
      <w:r w:rsidRPr="009C4728">
        <w:t>The following requirement applies for the sub-block or Inter RF Bandwidth gap sizes listed in Table 6.6.4.4-1:</w:t>
      </w:r>
    </w:p>
    <w:p w14:paraId="07D8EEF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07D8EEF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07D8EEF9" w14:textId="77777777" w:rsidR="00C53C29" w:rsidRPr="009C4728" w:rsidRDefault="00C53C29" w:rsidP="00C53C29">
      <w:r w:rsidRPr="009C4728">
        <w:t xml:space="preserve">The Cumulative Adjacent Channel Leakage Power Ratio (CACLR) in a sub-block gap or the Inter RF Bandwidth gap is the ratio of </w:t>
      </w:r>
    </w:p>
    <w:p w14:paraId="07D8EEFA" w14:textId="77777777" w:rsidR="00C53C29" w:rsidRPr="009C4728" w:rsidRDefault="00C53C29" w:rsidP="00C53C29">
      <w:pPr>
        <w:pStyle w:val="B1"/>
      </w:pPr>
      <w:r w:rsidRPr="009C4728">
        <w:t>a)</w:t>
      </w:r>
      <w:r w:rsidRPr="009C4728">
        <w:tab/>
        <w:t>the sum of the filtered mean power centred on the assigned channel frequencies for the two carriers adjacent to each side of the sub-block gap or the Inter RF Bandwidth gap, and</w:t>
      </w:r>
    </w:p>
    <w:p w14:paraId="07D8EEF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07D8EEF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07D8EEF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07D8EEFF" w14:textId="77777777" w:rsidR="00C53C29" w:rsidRPr="009C4728" w:rsidRDefault="00C53C29" w:rsidP="00C53C29">
      <w:pPr>
        <w:rPr>
          <w:rFonts w:cs="v5.0.0"/>
          <w:lang w:eastAsia="zh-CN"/>
        </w:rPr>
      </w:pPr>
      <w:r w:rsidRPr="009C4728">
        <w:rPr>
          <w:rFonts w:cs="v5.0.0"/>
        </w:rPr>
        <w:lastRenderedPageBreak/>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07D8EF0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07D8EF0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07D8EF0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07D8EF0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07D8EF0A"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4" w14:textId="77777777" w:rsidR="00C53C29" w:rsidRPr="009C4728" w:rsidRDefault="00C53C29" w:rsidP="0021138B">
            <w:pPr>
              <w:pStyle w:val="TAH"/>
              <w:rPr>
                <w:rFonts w:cs="v5.0.0"/>
              </w:rPr>
            </w:pPr>
            <w:r w:rsidRPr="009C4728">
              <w:rPr>
                <w:rFonts w:cs="v5.0.0"/>
              </w:rPr>
              <w:t>Band Category</w:t>
            </w:r>
          </w:p>
        </w:tc>
        <w:tc>
          <w:tcPr>
            <w:tcW w:w="1495" w:type="dxa"/>
            <w:tcBorders>
              <w:top w:val="single" w:sz="4" w:space="0" w:color="auto"/>
              <w:left w:val="single" w:sz="4" w:space="0" w:color="auto"/>
              <w:bottom w:val="single" w:sz="4" w:space="0" w:color="auto"/>
              <w:right w:val="single" w:sz="4" w:space="0" w:color="auto"/>
            </w:tcBorders>
          </w:tcPr>
          <w:p w14:paraId="07D8EF0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Borders>
              <w:top w:val="single" w:sz="4" w:space="0" w:color="auto"/>
              <w:left w:val="single" w:sz="4" w:space="0" w:color="auto"/>
              <w:bottom w:val="single" w:sz="4" w:space="0" w:color="auto"/>
              <w:right w:val="single" w:sz="4" w:space="0" w:color="auto"/>
            </w:tcBorders>
          </w:tcPr>
          <w:p w14:paraId="07D8EF0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Borders>
              <w:top w:val="single" w:sz="4" w:space="0" w:color="auto"/>
              <w:left w:val="single" w:sz="4" w:space="0" w:color="auto"/>
              <w:bottom w:val="single" w:sz="4" w:space="0" w:color="auto"/>
              <w:right w:val="single" w:sz="4" w:space="0" w:color="auto"/>
            </w:tcBorders>
          </w:tcPr>
          <w:p w14:paraId="07D8EF0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Borders>
              <w:top w:val="single" w:sz="4" w:space="0" w:color="auto"/>
              <w:left w:val="single" w:sz="4" w:space="0" w:color="auto"/>
              <w:bottom w:val="single" w:sz="4" w:space="0" w:color="auto"/>
              <w:right w:val="single" w:sz="4" w:space="0" w:color="auto"/>
            </w:tcBorders>
          </w:tcPr>
          <w:p w14:paraId="07D8EF0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Borders>
              <w:top w:val="single" w:sz="4" w:space="0" w:color="auto"/>
              <w:left w:val="single" w:sz="4" w:space="0" w:color="auto"/>
              <w:bottom w:val="single" w:sz="4" w:space="0" w:color="auto"/>
              <w:right w:val="single" w:sz="4" w:space="0" w:color="auto"/>
            </w:tcBorders>
          </w:tcPr>
          <w:p w14:paraId="07D8EF09" w14:textId="77777777" w:rsidR="00C53C29" w:rsidRPr="009C4728" w:rsidRDefault="00C53C29" w:rsidP="0021138B">
            <w:pPr>
              <w:pStyle w:val="TAH"/>
              <w:rPr>
                <w:rFonts w:cs="v5.0.0"/>
              </w:rPr>
            </w:pPr>
            <w:r w:rsidRPr="009C4728">
              <w:rPr>
                <w:rFonts w:cs="v5.0.0"/>
              </w:rPr>
              <w:t>CACLR limit</w:t>
            </w:r>
          </w:p>
        </w:tc>
      </w:tr>
      <w:tr w:rsidR="00C53C29" w:rsidRPr="009C4728" w14:paraId="07D8EF11"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B"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0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0D"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0E"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0F"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0" w14:textId="77777777" w:rsidR="00C53C29" w:rsidRPr="009C4728" w:rsidRDefault="00C53C29" w:rsidP="0021138B">
            <w:pPr>
              <w:pStyle w:val="TAC"/>
              <w:rPr>
                <w:rFonts w:cs="v5.0.0"/>
              </w:rPr>
            </w:pPr>
            <w:r w:rsidRPr="009C4728">
              <w:rPr>
                <w:rFonts w:cs="v5.0.0"/>
              </w:rPr>
              <w:t>45 dB</w:t>
            </w:r>
          </w:p>
        </w:tc>
      </w:tr>
      <w:tr w:rsidR="00C53C29" w:rsidRPr="009C4728" w14:paraId="07D8EF18"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2"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1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4"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15"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16"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7" w14:textId="77777777" w:rsidR="00C53C29" w:rsidRPr="009C4728" w:rsidRDefault="00C53C29" w:rsidP="0021138B">
            <w:pPr>
              <w:pStyle w:val="TAC"/>
              <w:rPr>
                <w:rFonts w:cs="v5.0.0"/>
              </w:rPr>
            </w:pPr>
            <w:r w:rsidRPr="009C4728">
              <w:rPr>
                <w:rFonts w:cs="v5.0.0"/>
              </w:rPr>
              <w:t>45 dB</w:t>
            </w:r>
          </w:p>
        </w:tc>
      </w:tr>
      <w:tr w:rsidR="00C53C29" w:rsidRPr="009C4728" w14:paraId="07D8EF1F"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9"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1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B"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1C"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1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1E" w14:textId="77777777" w:rsidR="00C53C29" w:rsidRPr="009C4728" w:rsidRDefault="00C53C29" w:rsidP="0021138B">
            <w:pPr>
              <w:pStyle w:val="TAC"/>
              <w:rPr>
                <w:rFonts w:cs="v5.0.0"/>
              </w:rPr>
            </w:pPr>
            <w:r w:rsidRPr="009C4728">
              <w:rPr>
                <w:rFonts w:cs="v5.0.0"/>
              </w:rPr>
              <w:t>45 dB</w:t>
            </w:r>
          </w:p>
        </w:tc>
      </w:tr>
      <w:tr w:rsidR="00C53C29" w:rsidRPr="009C4728" w14:paraId="07D8EF26"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0"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2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22"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23"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2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25" w14:textId="77777777" w:rsidR="00C53C29" w:rsidRPr="009C4728" w:rsidRDefault="00C53C29" w:rsidP="0021138B">
            <w:pPr>
              <w:pStyle w:val="TAC"/>
              <w:rPr>
                <w:rFonts w:cs="v5.0.0"/>
              </w:rPr>
            </w:pPr>
            <w:r w:rsidRPr="009C4728">
              <w:rPr>
                <w:rFonts w:cs="v5.0.0"/>
              </w:rPr>
              <w:t>45 dB</w:t>
            </w:r>
          </w:p>
        </w:tc>
      </w:tr>
      <w:tr w:rsidR="00C53C29" w:rsidRPr="009C4728" w14:paraId="07D8EF2D"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7"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Borders>
              <w:top w:val="single" w:sz="4" w:space="0" w:color="auto"/>
              <w:left w:val="single" w:sz="4" w:space="0" w:color="auto"/>
              <w:bottom w:val="single" w:sz="4" w:space="0" w:color="auto"/>
              <w:right w:val="single" w:sz="4" w:space="0" w:color="auto"/>
            </w:tcBorders>
          </w:tcPr>
          <w:p w14:paraId="07D8EF29" w14:textId="77777777" w:rsidR="00C53C29" w:rsidRPr="009C4728" w:rsidRDefault="00C53C29" w:rsidP="0021138B">
            <w:pPr>
              <w:pStyle w:val="TAC"/>
              <w:rPr>
                <w:rFonts w:cs="Arial"/>
              </w:rPr>
            </w:pPr>
            <w:r w:rsidRPr="009C4728">
              <w:rPr>
                <w:rFonts w:cs="Arial"/>
                <w:lang w:eastAsia="zh-CN"/>
              </w:rPr>
              <w:t>2.5 MHz</w:t>
            </w:r>
          </w:p>
        </w:tc>
        <w:tc>
          <w:tcPr>
            <w:tcW w:w="1735" w:type="dxa"/>
            <w:tcBorders>
              <w:top w:val="single" w:sz="4" w:space="0" w:color="auto"/>
              <w:left w:val="single" w:sz="4" w:space="0" w:color="auto"/>
              <w:bottom w:val="single" w:sz="4" w:space="0" w:color="auto"/>
              <w:right w:val="single" w:sz="4" w:space="0" w:color="auto"/>
            </w:tcBorders>
          </w:tcPr>
          <w:p w14:paraId="07D8EF2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2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2C" w14:textId="77777777" w:rsidR="00C53C29" w:rsidRPr="009C4728" w:rsidRDefault="00C53C29" w:rsidP="0021138B">
            <w:pPr>
              <w:pStyle w:val="TAC"/>
              <w:rPr>
                <w:rFonts w:cs="v5.0.0"/>
              </w:rPr>
            </w:pPr>
            <w:r w:rsidRPr="009C4728">
              <w:rPr>
                <w:lang w:eastAsia="zh-CN"/>
              </w:rPr>
              <w:t>45 dB</w:t>
            </w:r>
          </w:p>
        </w:tc>
      </w:tr>
      <w:tr w:rsidR="00C53C29" w:rsidRPr="009C4728" w14:paraId="07D8EF34"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E"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Borders>
              <w:top w:val="single" w:sz="4" w:space="0" w:color="auto"/>
              <w:left w:val="single" w:sz="4" w:space="0" w:color="auto"/>
              <w:bottom w:val="single" w:sz="4" w:space="0" w:color="auto"/>
              <w:right w:val="single" w:sz="4" w:space="0" w:color="auto"/>
            </w:tcBorders>
          </w:tcPr>
          <w:p w14:paraId="07D8EF30" w14:textId="77777777" w:rsidR="00C53C29" w:rsidRPr="009C4728" w:rsidRDefault="00C53C29" w:rsidP="0021138B">
            <w:pPr>
              <w:pStyle w:val="TAC"/>
              <w:rPr>
                <w:rFonts w:cs="Arial"/>
              </w:rPr>
            </w:pPr>
            <w:r w:rsidRPr="009C4728">
              <w:rPr>
                <w:lang w:eastAsia="zh-CN"/>
              </w:rPr>
              <w:t>7.5 MHz</w:t>
            </w:r>
          </w:p>
        </w:tc>
        <w:tc>
          <w:tcPr>
            <w:tcW w:w="1735" w:type="dxa"/>
            <w:tcBorders>
              <w:top w:val="single" w:sz="4" w:space="0" w:color="auto"/>
              <w:left w:val="single" w:sz="4" w:space="0" w:color="auto"/>
              <w:bottom w:val="single" w:sz="4" w:space="0" w:color="auto"/>
              <w:right w:val="single" w:sz="4" w:space="0" w:color="auto"/>
            </w:tcBorders>
          </w:tcPr>
          <w:p w14:paraId="07D8EF3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3" w14:textId="77777777" w:rsidR="00C53C29" w:rsidRPr="009C4728" w:rsidRDefault="00C53C29" w:rsidP="0021138B">
            <w:pPr>
              <w:pStyle w:val="TAC"/>
              <w:rPr>
                <w:rFonts w:cs="v5.0.0"/>
              </w:rPr>
            </w:pPr>
            <w:r w:rsidRPr="009C4728">
              <w:rPr>
                <w:lang w:eastAsia="zh-CN"/>
              </w:rPr>
              <w:t>45 dB</w:t>
            </w:r>
          </w:p>
        </w:tc>
      </w:tr>
      <w:tr w:rsidR="00C53C29" w:rsidRPr="009C4728" w14:paraId="07D8EF3B"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5"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Borders>
              <w:top w:val="single" w:sz="4" w:space="0" w:color="auto"/>
              <w:left w:val="single" w:sz="4" w:space="0" w:color="auto"/>
              <w:bottom w:val="single" w:sz="4" w:space="0" w:color="auto"/>
              <w:right w:val="single" w:sz="4" w:space="0" w:color="auto"/>
            </w:tcBorders>
          </w:tcPr>
          <w:p w14:paraId="07D8EF37"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A" w14:textId="77777777" w:rsidR="00C53C29" w:rsidRPr="009C4728" w:rsidRDefault="00C53C29" w:rsidP="0021138B">
            <w:pPr>
              <w:pStyle w:val="TAC"/>
              <w:rPr>
                <w:rFonts w:cs="v5.0.0"/>
              </w:rPr>
            </w:pPr>
            <w:r w:rsidRPr="009C4728">
              <w:rPr>
                <w:lang w:eastAsia="zh-CN"/>
              </w:rPr>
              <w:t>45 dB</w:t>
            </w:r>
          </w:p>
        </w:tc>
      </w:tr>
      <w:tr w:rsidR="00C53C29" w:rsidRPr="009C4728" w14:paraId="07D8EF42"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C"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Borders>
              <w:top w:val="single" w:sz="4" w:space="0" w:color="auto"/>
              <w:left w:val="single" w:sz="4" w:space="0" w:color="auto"/>
              <w:bottom w:val="single" w:sz="4" w:space="0" w:color="auto"/>
              <w:right w:val="single" w:sz="4" w:space="0" w:color="auto"/>
            </w:tcBorders>
          </w:tcPr>
          <w:p w14:paraId="07D8EF3E"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1" w14:textId="77777777" w:rsidR="00C53C29" w:rsidRPr="009C4728" w:rsidRDefault="00C53C29" w:rsidP="0021138B">
            <w:pPr>
              <w:pStyle w:val="TAC"/>
              <w:rPr>
                <w:rFonts w:cs="v5.0.0"/>
              </w:rPr>
            </w:pPr>
            <w:r w:rsidRPr="009C4728">
              <w:rPr>
                <w:lang w:eastAsia="zh-CN"/>
              </w:rPr>
              <w:t>45 dB</w:t>
            </w:r>
          </w:p>
        </w:tc>
      </w:tr>
      <w:tr w:rsidR="00C53C29" w:rsidRPr="009C4728" w14:paraId="07D8EF49"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3"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Borders>
              <w:top w:val="single" w:sz="4" w:space="0" w:color="auto"/>
              <w:left w:val="single" w:sz="4" w:space="0" w:color="auto"/>
              <w:bottom w:val="single" w:sz="4" w:space="0" w:color="auto"/>
              <w:right w:val="single" w:sz="4" w:space="0" w:color="auto"/>
            </w:tcBorders>
          </w:tcPr>
          <w:p w14:paraId="07D8EF45"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8" w14:textId="77777777" w:rsidR="00C53C29" w:rsidRPr="009C4728" w:rsidRDefault="00C53C29" w:rsidP="0021138B">
            <w:pPr>
              <w:pStyle w:val="TAC"/>
              <w:rPr>
                <w:rFonts w:cs="v5.0.0"/>
              </w:rPr>
            </w:pPr>
            <w:r w:rsidRPr="009C4728">
              <w:rPr>
                <w:lang w:eastAsia="zh-CN"/>
              </w:rPr>
              <w:t>45 dB</w:t>
            </w:r>
          </w:p>
        </w:tc>
      </w:tr>
      <w:tr w:rsidR="00C53C29" w:rsidRPr="009C4728" w14:paraId="07D8EF50"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A"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Borders>
              <w:top w:val="single" w:sz="4" w:space="0" w:color="auto"/>
              <w:left w:val="single" w:sz="4" w:space="0" w:color="auto"/>
              <w:bottom w:val="single" w:sz="4" w:space="0" w:color="auto"/>
              <w:right w:val="single" w:sz="4" w:space="0" w:color="auto"/>
            </w:tcBorders>
          </w:tcPr>
          <w:p w14:paraId="07D8EF4C"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F" w14:textId="77777777" w:rsidR="00C53C29" w:rsidRPr="009C4728" w:rsidRDefault="00C53C29" w:rsidP="0021138B">
            <w:pPr>
              <w:pStyle w:val="TAC"/>
              <w:rPr>
                <w:rFonts w:cs="v5.0.0"/>
              </w:rPr>
            </w:pPr>
            <w:r w:rsidRPr="009C4728">
              <w:rPr>
                <w:lang w:eastAsia="zh-CN"/>
              </w:rPr>
              <w:t>45 dB</w:t>
            </w:r>
          </w:p>
        </w:tc>
      </w:tr>
      <w:tr w:rsidR="00C53C29" w:rsidRPr="009C4728" w14:paraId="07D8EF56" w14:textId="77777777" w:rsidTr="00FB2262">
        <w:trPr>
          <w:cantSplit/>
          <w:jc w:val="center"/>
        </w:trPr>
        <w:tc>
          <w:tcPr>
            <w:tcW w:w="9497" w:type="dxa"/>
            <w:gridSpan w:val="6"/>
            <w:tcBorders>
              <w:top w:val="single" w:sz="4" w:space="0" w:color="auto"/>
              <w:left w:val="single" w:sz="4" w:space="0" w:color="auto"/>
              <w:bottom w:val="single" w:sz="4" w:space="0" w:color="auto"/>
              <w:right w:val="single" w:sz="4" w:space="0" w:color="auto"/>
            </w:tcBorders>
          </w:tcPr>
          <w:p w14:paraId="07D8EF5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07D8EF5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5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5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07D8EF55" w14:textId="5C8972AE" w:rsidR="00C53C29" w:rsidRPr="009C4728" w:rsidDel="00625E45" w:rsidRDefault="009625CD"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w:t>
            </w:r>
            <w:r w:rsidRPr="00B86A5E">
              <w:rPr>
                <w:lang w:eastAsia="zh-CN"/>
              </w:rPr>
              <w:t xml:space="preserve">adjacent to </w:t>
            </w:r>
            <w:r w:rsidRPr="00B86A5E">
              <w:t>s</w:t>
            </w:r>
            <w:r w:rsidRPr="00075CCC">
              <w:t>ub-block gap</w:t>
            </w:r>
            <w:r w:rsidRPr="00B86A5E">
              <w:t xml:space="preserve"> or </w:t>
            </w:r>
            <w:r w:rsidRPr="00075CCC">
              <w:t>inter RF Bandwidth gap</w:t>
            </w:r>
            <w:r w:rsidRPr="00C6449B">
              <w:t xml:space="preserve"> </w:t>
            </w:r>
            <w:r w:rsidRPr="009C4728">
              <w:rPr>
                <w:rFonts w:eastAsia="SimSun"/>
                <w:lang w:eastAsia="zh-CN"/>
              </w:rPr>
              <w:t>is 25, 30, 40, 50, 60, 70, 80, 90, 100 MHz.</w:t>
            </w:r>
          </w:p>
        </w:tc>
      </w:tr>
    </w:tbl>
    <w:p w14:paraId="07D8EF57" w14:textId="77777777" w:rsidR="00C53C29" w:rsidRPr="009C4728" w:rsidRDefault="00C53C29" w:rsidP="00C53C29"/>
    <w:p w14:paraId="07D8EF58" w14:textId="77777777" w:rsidR="00C53C29" w:rsidRPr="009C4728" w:rsidRDefault="00C53C29" w:rsidP="00C53C29">
      <w:pPr>
        <w:pStyle w:val="TH"/>
      </w:pPr>
      <w:r w:rsidRPr="009C4728">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07D8EF5B" w14:textId="77777777" w:rsidTr="00526FF8">
        <w:trPr>
          <w:cantSplit/>
          <w:jc w:val="center"/>
        </w:trPr>
        <w:tc>
          <w:tcPr>
            <w:tcW w:w="2597" w:type="dxa"/>
            <w:tcBorders>
              <w:top w:val="single" w:sz="4" w:space="0" w:color="auto"/>
              <w:left w:val="single" w:sz="4" w:space="0" w:color="auto"/>
              <w:bottom w:val="single" w:sz="4" w:space="0" w:color="auto"/>
              <w:right w:val="single" w:sz="4" w:space="0" w:color="auto"/>
            </w:tcBorders>
          </w:tcPr>
          <w:p w14:paraId="07D8EF5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Borders>
              <w:top w:val="single" w:sz="4" w:space="0" w:color="auto"/>
              <w:left w:val="single" w:sz="4" w:space="0" w:color="auto"/>
              <w:bottom w:val="single" w:sz="4" w:space="0" w:color="auto"/>
              <w:right w:val="single" w:sz="4" w:space="0" w:color="auto"/>
            </w:tcBorders>
          </w:tcPr>
          <w:p w14:paraId="07D8EF5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07D8EF5E" w14:textId="77777777" w:rsidTr="00526FF8">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C" w14:textId="77777777" w:rsidR="00C53C29" w:rsidRPr="009C4728" w:rsidRDefault="00C53C29" w:rsidP="0021138B">
            <w:pPr>
              <w:pStyle w:val="TAC"/>
              <w:rPr>
                <w:rFonts w:cs="v5.0.0"/>
              </w:rPr>
            </w:pPr>
            <w:r w:rsidRPr="009C4728">
              <w:rPr>
                <w:rFonts w:cs="v5.0.0"/>
              </w:rPr>
              <w:t>E-UTRA</w:t>
            </w:r>
          </w:p>
        </w:tc>
        <w:tc>
          <w:tcPr>
            <w:tcW w:w="3825" w:type="dxa"/>
            <w:tcBorders>
              <w:top w:val="single" w:sz="4" w:space="0" w:color="auto"/>
              <w:left w:val="single" w:sz="4" w:space="0" w:color="auto"/>
              <w:bottom w:val="single" w:sz="4" w:space="0" w:color="auto"/>
              <w:right w:val="single" w:sz="4" w:space="0" w:color="auto"/>
            </w:tcBorders>
          </w:tcPr>
          <w:p w14:paraId="07D8EF5D" w14:textId="77777777" w:rsidR="00C53C29" w:rsidRPr="009C4728" w:rsidRDefault="00C53C29" w:rsidP="0021138B">
            <w:pPr>
              <w:pStyle w:val="TAC"/>
              <w:rPr>
                <w:rFonts w:cs="Arial"/>
              </w:rPr>
            </w:pPr>
            <w:r w:rsidRPr="009C4728">
              <w:rPr>
                <w:rFonts w:cs="Arial"/>
              </w:rPr>
              <w:t>E-UTRA of same BW</w:t>
            </w:r>
          </w:p>
        </w:tc>
      </w:tr>
      <w:tr w:rsidR="00C53C29" w:rsidRPr="009C4728" w14:paraId="07D8EF61" w14:textId="77777777" w:rsidTr="00526FF8">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F" w14:textId="77777777" w:rsidR="00C53C29" w:rsidRPr="009C4728" w:rsidRDefault="00C53C29" w:rsidP="0021138B">
            <w:pPr>
              <w:pStyle w:val="TAC"/>
              <w:rPr>
                <w:rFonts w:cs="v5.0.0"/>
              </w:rPr>
            </w:pPr>
            <w:r w:rsidRPr="009C4728">
              <w:rPr>
                <w:rFonts w:cs="v5.0.0"/>
              </w:rPr>
              <w:t>UTRA FDD</w:t>
            </w:r>
          </w:p>
        </w:tc>
        <w:tc>
          <w:tcPr>
            <w:tcW w:w="3825" w:type="dxa"/>
            <w:tcBorders>
              <w:top w:val="single" w:sz="4" w:space="0" w:color="auto"/>
              <w:left w:val="single" w:sz="4" w:space="0" w:color="auto"/>
              <w:bottom w:val="single" w:sz="4" w:space="0" w:color="auto"/>
              <w:right w:val="single" w:sz="4" w:space="0" w:color="auto"/>
            </w:tcBorders>
          </w:tcPr>
          <w:p w14:paraId="07D8EF60" w14:textId="77777777" w:rsidR="00C53C29" w:rsidRPr="009C4728" w:rsidRDefault="00C53C29" w:rsidP="0021138B">
            <w:pPr>
              <w:pStyle w:val="TAC"/>
              <w:rPr>
                <w:rFonts w:cs="v5.0.0"/>
              </w:rPr>
            </w:pPr>
            <w:r w:rsidRPr="009C4728">
              <w:rPr>
                <w:rFonts w:cs="v5.0.0"/>
              </w:rPr>
              <w:t>RRC (3.84 Mcps)</w:t>
            </w:r>
          </w:p>
        </w:tc>
      </w:tr>
      <w:tr w:rsidR="00C53C29" w:rsidRPr="009C4728" w14:paraId="07D8EF64" w14:textId="77777777" w:rsidTr="00526FF8">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62" w14:textId="77777777" w:rsidR="00C53C29" w:rsidRPr="009C4728" w:rsidRDefault="00C53C29" w:rsidP="0021138B">
            <w:pPr>
              <w:pStyle w:val="TAC"/>
              <w:rPr>
                <w:rFonts w:cs="v5.0.0"/>
              </w:rPr>
            </w:pPr>
            <w:r w:rsidRPr="009C4728">
              <w:rPr>
                <w:rFonts w:eastAsia="SimSun" w:cs="Arial"/>
              </w:rPr>
              <w:t>NR</w:t>
            </w:r>
          </w:p>
        </w:tc>
        <w:tc>
          <w:tcPr>
            <w:tcW w:w="3825" w:type="dxa"/>
            <w:tcBorders>
              <w:top w:val="single" w:sz="4" w:space="0" w:color="auto"/>
              <w:left w:val="single" w:sz="4" w:space="0" w:color="auto"/>
              <w:bottom w:val="single" w:sz="4" w:space="0" w:color="auto"/>
              <w:right w:val="single" w:sz="4" w:space="0" w:color="auto"/>
            </w:tcBorders>
          </w:tcPr>
          <w:p w14:paraId="07D8EF6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07D8EF66" w14:textId="77777777" w:rsidTr="00526FF8">
        <w:trPr>
          <w:cantSplit/>
          <w:jc w:val="center"/>
        </w:trPr>
        <w:tc>
          <w:tcPr>
            <w:tcW w:w="6422" w:type="dxa"/>
            <w:gridSpan w:val="2"/>
            <w:tcBorders>
              <w:top w:val="single" w:sz="4" w:space="0" w:color="auto"/>
              <w:left w:val="single" w:sz="4" w:space="0" w:color="auto"/>
              <w:bottom w:val="single" w:sz="4" w:space="0" w:color="auto"/>
              <w:right w:val="single" w:sz="4" w:space="0" w:color="auto"/>
            </w:tcBorders>
            <w:shd w:val="clear" w:color="auto" w:fill="auto"/>
          </w:tcPr>
          <w:p w14:paraId="07D8EF6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07D8EF67" w14:textId="77777777" w:rsidR="00C53C29" w:rsidRPr="009C4728" w:rsidRDefault="00C53C29" w:rsidP="00C53C29"/>
    <w:p w14:paraId="07D8EF68" w14:textId="77777777" w:rsidR="00C53C29" w:rsidRPr="009C4728" w:rsidRDefault="00C53C29" w:rsidP="00C53C29">
      <w:pPr>
        <w:pStyle w:val="Heading4"/>
      </w:pPr>
      <w:bookmarkStart w:id="2354" w:name="_Toc21093213"/>
      <w:bookmarkStart w:id="2355" w:name="_Toc29762742"/>
      <w:bookmarkStart w:id="2356" w:name="_Toc36025917"/>
      <w:bookmarkStart w:id="2357" w:name="_Toc44584787"/>
      <w:bookmarkStart w:id="2358" w:name="_Toc45869080"/>
      <w:bookmarkStart w:id="2359" w:name="_Toc52553639"/>
      <w:bookmarkStart w:id="2360" w:name="_Toc61111886"/>
      <w:bookmarkStart w:id="2361" w:name="_Toc61125968"/>
      <w:bookmarkStart w:id="2362" w:name="_Toc61126129"/>
      <w:bookmarkStart w:id="2363" w:name="_Toc66804641"/>
      <w:bookmarkStart w:id="2364" w:name="_Toc74821215"/>
      <w:bookmarkStart w:id="2365" w:name="_Toc76503079"/>
      <w:bookmarkStart w:id="2366" w:name="_Toc83038752"/>
      <w:bookmarkStart w:id="2367" w:name="_Toc89850876"/>
      <w:bookmarkStart w:id="2368" w:name="_Toc98664961"/>
      <w:bookmarkStart w:id="2369" w:name="_Toc105764963"/>
      <w:bookmarkStart w:id="2370" w:name="_Toc130866257"/>
      <w:bookmarkStart w:id="2371" w:name="_Toc137383912"/>
      <w:bookmarkStart w:id="2372" w:name="_Toc137402113"/>
      <w:bookmarkStart w:id="2373" w:name="_Toc138891628"/>
      <w:bookmarkStart w:id="2374" w:name="_Toc145071244"/>
      <w:bookmarkStart w:id="2375" w:name="_Toc155208979"/>
      <w:r w:rsidRPr="009C4728">
        <w:lastRenderedPageBreak/>
        <w:t>6.6.4.</w:t>
      </w:r>
      <w:r w:rsidRPr="009C4728">
        <w:rPr>
          <w:lang w:eastAsia="zh-CN"/>
        </w:rPr>
        <w:t>5</w:t>
      </w:r>
      <w:r w:rsidRPr="009C4728">
        <w:tab/>
      </w:r>
      <w:r w:rsidRPr="009C4728">
        <w:rPr>
          <w:lang w:eastAsia="zh-CN"/>
        </w:rPr>
        <w:t>NB-IoT</w:t>
      </w:r>
      <w:r w:rsidRPr="009C4728">
        <w:t xml:space="preserve"> minimum requirement</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p>
    <w:p w14:paraId="07D8EF6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07D8EF6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07D8EF6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F71" w14:textId="77777777" w:rsidTr="00EA3124">
        <w:trPr>
          <w:cantSplit/>
          <w:jc w:val="center"/>
        </w:trPr>
        <w:tc>
          <w:tcPr>
            <w:tcW w:w="2202" w:type="dxa"/>
            <w:tcBorders>
              <w:top w:val="single" w:sz="4" w:space="0" w:color="auto"/>
            </w:tcBorders>
          </w:tcPr>
          <w:p w14:paraId="07D8EF6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Borders>
              <w:top w:val="single" w:sz="4" w:space="0" w:color="auto"/>
            </w:tcBorders>
          </w:tcPr>
          <w:p w14:paraId="07D8EF6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Borders>
              <w:top w:val="single" w:sz="4" w:space="0" w:color="auto"/>
            </w:tcBorders>
          </w:tcPr>
          <w:p w14:paraId="07D8EF6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Borders>
              <w:top w:val="single" w:sz="4" w:space="0" w:color="auto"/>
            </w:tcBorders>
          </w:tcPr>
          <w:p w14:paraId="07D8EF6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F70" w14:textId="77777777" w:rsidR="00C53C29" w:rsidRPr="009C4728" w:rsidRDefault="00C53C29" w:rsidP="0021138B">
            <w:pPr>
              <w:pStyle w:val="TAH"/>
              <w:rPr>
                <w:rFonts w:cs="Arial"/>
              </w:rPr>
            </w:pPr>
            <w:r w:rsidRPr="009C4728">
              <w:rPr>
                <w:rFonts w:cs="Arial"/>
              </w:rPr>
              <w:t>ACLR limit</w:t>
            </w:r>
          </w:p>
        </w:tc>
      </w:tr>
      <w:tr w:rsidR="00C53C29" w:rsidRPr="009C4728" w14:paraId="07D8EF77" w14:textId="77777777" w:rsidTr="0021138B">
        <w:trPr>
          <w:cantSplit/>
          <w:jc w:val="center"/>
        </w:trPr>
        <w:tc>
          <w:tcPr>
            <w:tcW w:w="2202" w:type="dxa"/>
            <w:vMerge w:val="restart"/>
          </w:tcPr>
          <w:p w14:paraId="07D8EF7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07D8EF7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07D8EF7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07D8EF7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07D8EF7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07D8EF7D" w14:textId="77777777" w:rsidTr="0021138B">
        <w:trPr>
          <w:cantSplit/>
          <w:jc w:val="center"/>
        </w:trPr>
        <w:tc>
          <w:tcPr>
            <w:tcW w:w="2202" w:type="dxa"/>
            <w:vMerge/>
          </w:tcPr>
          <w:p w14:paraId="07D8EF78" w14:textId="77777777" w:rsidR="00C53C29" w:rsidRPr="009C4728" w:rsidRDefault="00C53C29" w:rsidP="0021138B">
            <w:pPr>
              <w:pStyle w:val="TAC"/>
              <w:rPr>
                <w:rFonts w:cs="Arial"/>
              </w:rPr>
            </w:pPr>
          </w:p>
        </w:tc>
        <w:tc>
          <w:tcPr>
            <w:tcW w:w="2191" w:type="dxa"/>
          </w:tcPr>
          <w:p w14:paraId="07D8EF7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07D8EF7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07D8EF7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07D8EF7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07D8EF7F" w14:textId="77777777" w:rsidTr="0021138B">
        <w:trPr>
          <w:cantSplit/>
          <w:jc w:val="center"/>
        </w:trPr>
        <w:tc>
          <w:tcPr>
            <w:tcW w:w="9433" w:type="dxa"/>
            <w:gridSpan w:val="5"/>
          </w:tcPr>
          <w:p w14:paraId="07D8EF7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07D8EF80" w14:textId="77777777" w:rsidR="00C53C29" w:rsidRPr="009C4728" w:rsidRDefault="00C53C29" w:rsidP="00C53C29"/>
    <w:p w14:paraId="07D8EF81" w14:textId="77777777" w:rsidR="00C53C29" w:rsidRPr="009C4728" w:rsidRDefault="00C53C29" w:rsidP="00C53C29">
      <w:pPr>
        <w:pStyle w:val="Heading4"/>
      </w:pPr>
      <w:bookmarkStart w:id="2376" w:name="_Toc21093214"/>
      <w:bookmarkStart w:id="2377" w:name="_Toc29762743"/>
      <w:bookmarkStart w:id="2378" w:name="_Toc36025918"/>
      <w:bookmarkStart w:id="2379" w:name="_Toc44584788"/>
      <w:bookmarkStart w:id="2380" w:name="_Toc45869081"/>
      <w:bookmarkStart w:id="2381" w:name="_Toc52553640"/>
      <w:bookmarkStart w:id="2382" w:name="_Toc61111887"/>
      <w:bookmarkStart w:id="2383" w:name="_Toc61125969"/>
      <w:bookmarkStart w:id="2384" w:name="_Toc61126130"/>
      <w:bookmarkStart w:id="2385" w:name="_Toc66804642"/>
      <w:bookmarkStart w:id="2386" w:name="_Toc74821216"/>
      <w:bookmarkStart w:id="2387" w:name="_Toc76503080"/>
      <w:bookmarkStart w:id="2388" w:name="_Toc83038753"/>
      <w:bookmarkStart w:id="2389" w:name="_Toc89850877"/>
      <w:bookmarkStart w:id="2390" w:name="_Toc98664962"/>
      <w:bookmarkStart w:id="2391" w:name="_Toc105764964"/>
      <w:bookmarkStart w:id="2392" w:name="_Toc130866258"/>
      <w:bookmarkStart w:id="2393" w:name="_Toc137383913"/>
      <w:bookmarkStart w:id="2394" w:name="_Toc137402114"/>
      <w:bookmarkStart w:id="2395" w:name="_Toc138891629"/>
      <w:bookmarkStart w:id="2396" w:name="_Toc145071245"/>
      <w:bookmarkStart w:id="2397" w:name="_Toc155208980"/>
      <w:r w:rsidRPr="009C4728">
        <w:t>6.6.4.6</w:t>
      </w:r>
      <w:r w:rsidRPr="009C4728">
        <w:tab/>
        <w:t>NR minimum requirement</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p>
    <w:p w14:paraId="07D8EF8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07D8EF83" w14:textId="77777777" w:rsidR="00C53C29" w:rsidRPr="009C4728" w:rsidRDefault="00C53C29" w:rsidP="00C53C29">
      <w:bookmarkStart w:id="2398"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07D8EF84" w14:textId="77777777" w:rsidR="00C53C29" w:rsidRPr="009C4728" w:rsidRDefault="00C53C29" w:rsidP="00C53C29">
      <w:pPr>
        <w:rPr>
          <w:lang w:eastAsia="zh-CN"/>
        </w:rPr>
      </w:pPr>
      <w:bookmarkStart w:id="2399" w:name="_Hlk508123095"/>
      <w:bookmarkEnd w:id="2398"/>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2399"/>
    <w:p w14:paraId="07D8EF8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F86" w14:textId="77777777" w:rsidR="00C53C29" w:rsidRPr="009C4728" w:rsidRDefault="00C53C29" w:rsidP="00C53C29">
      <w:bookmarkStart w:id="2400"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2400"/>
    </w:p>
    <w:p w14:paraId="07D8EF87" w14:textId="02E1D616"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5B22A9A"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07D8EF88" w14:textId="77777777" w:rsidR="00C53C29" w:rsidRPr="009C4728" w:rsidRDefault="00C53C29" w:rsidP="00C53C29">
      <w:pPr>
        <w:pStyle w:val="TH"/>
        <w:rPr>
          <w:rFonts w:eastAsia="SimSun"/>
          <w:lang w:eastAsia="zh-CN"/>
        </w:rPr>
      </w:pPr>
      <w:r w:rsidRPr="009C4728">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07D8EF8E" w14:textId="77777777" w:rsidTr="007E19EA">
        <w:trPr>
          <w:cantSplit/>
          <w:jc w:val="center"/>
        </w:trPr>
        <w:tc>
          <w:tcPr>
            <w:tcW w:w="2202" w:type="dxa"/>
            <w:tcBorders>
              <w:top w:val="single" w:sz="4" w:space="0" w:color="auto"/>
              <w:left w:val="single" w:sz="6" w:space="0" w:color="auto"/>
              <w:bottom w:val="single" w:sz="6" w:space="0" w:color="auto"/>
              <w:right w:val="single" w:sz="6" w:space="0" w:color="auto"/>
            </w:tcBorders>
            <w:hideMark/>
          </w:tcPr>
          <w:p w14:paraId="07D8EF8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4" w:space="0" w:color="auto"/>
              <w:left w:val="single" w:sz="6" w:space="0" w:color="auto"/>
              <w:bottom w:val="single" w:sz="6" w:space="0" w:color="auto"/>
              <w:right w:val="single" w:sz="6" w:space="0" w:color="auto"/>
            </w:tcBorders>
            <w:hideMark/>
          </w:tcPr>
          <w:p w14:paraId="07D8EF8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4" w:space="0" w:color="auto"/>
              <w:left w:val="single" w:sz="6" w:space="0" w:color="auto"/>
              <w:bottom w:val="single" w:sz="6" w:space="0" w:color="auto"/>
              <w:right w:val="single" w:sz="6" w:space="0" w:color="auto"/>
            </w:tcBorders>
            <w:hideMark/>
          </w:tcPr>
          <w:p w14:paraId="07D8EF8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4" w:space="0" w:color="auto"/>
              <w:left w:val="single" w:sz="6" w:space="0" w:color="auto"/>
              <w:bottom w:val="single" w:sz="6" w:space="0" w:color="auto"/>
              <w:right w:val="single" w:sz="6" w:space="0" w:color="auto"/>
            </w:tcBorders>
            <w:hideMark/>
          </w:tcPr>
          <w:p w14:paraId="07D8EF8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4" w:space="0" w:color="auto"/>
              <w:left w:val="single" w:sz="6" w:space="0" w:color="auto"/>
              <w:bottom w:val="single" w:sz="6" w:space="0" w:color="auto"/>
              <w:right w:val="single" w:sz="6" w:space="0" w:color="auto"/>
            </w:tcBorders>
            <w:hideMark/>
          </w:tcPr>
          <w:p w14:paraId="07D8EF8D" w14:textId="77777777" w:rsidR="00C53C29" w:rsidRPr="009C4728" w:rsidRDefault="00C53C29" w:rsidP="0021138B">
            <w:pPr>
              <w:pStyle w:val="TAH"/>
              <w:rPr>
                <w:rFonts w:cs="v5.0.0"/>
              </w:rPr>
            </w:pPr>
            <w:r w:rsidRPr="009C4728">
              <w:rPr>
                <w:rFonts w:cs="v5.0.0"/>
              </w:rPr>
              <w:t>ACLR limit</w:t>
            </w:r>
          </w:p>
        </w:tc>
      </w:tr>
      <w:tr w:rsidR="00C53C29" w:rsidRPr="009C4728" w14:paraId="07D8EF9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7D8EF8F" w14:textId="3DF86A77" w:rsidR="00C53C29" w:rsidRPr="009C4728" w:rsidRDefault="00967EFC" w:rsidP="0021138B">
            <w:pPr>
              <w:pStyle w:val="TAC"/>
              <w:rPr>
                <w:rFonts w:eastAsia="SimSun" w:cs="v5.0.0"/>
                <w:lang w:eastAsia="zh-CN"/>
              </w:rPr>
            </w:pPr>
            <w:r>
              <w:rPr>
                <w:rFonts w:cs="v5.0.0"/>
              </w:rPr>
              <w:t>5, 10, 15, 20</w:t>
            </w:r>
            <w:r>
              <w:rPr>
                <w:rFonts w:eastAsia="SimSun"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07D8EF9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3" w14:textId="77777777" w:rsidR="00C53C29" w:rsidRPr="009C4728" w:rsidRDefault="00C53C29" w:rsidP="0021138B">
            <w:pPr>
              <w:pStyle w:val="TAC"/>
              <w:rPr>
                <w:rFonts w:cs="v5.0.0"/>
              </w:rPr>
            </w:pPr>
            <w:r w:rsidRPr="009C4728">
              <w:rPr>
                <w:rFonts w:cs="v5.0.0"/>
              </w:rPr>
              <w:t>45 dB</w:t>
            </w:r>
          </w:p>
        </w:tc>
      </w:tr>
      <w:tr w:rsidR="00C53C29" w:rsidRPr="009C4728" w14:paraId="07D8EF9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9" w14:textId="77777777" w:rsidR="00C53C29" w:rsidRPr="009C4728" w:rsidRDefault="00C53C29" w:rsidP="0021138B">
            <w:pPr>
              <w:pStyle w:val="TAC"/>
              <w:rPr>
                <w:rFonts w:cs="v5.0.0"/>
              </w:rPr>
            </w:pPr>
            <w:r w:rsidRPr="009C4728">
              <w:rPr>
                <w:rFonts w:cs="v5.0.0"/>
              </w:rPr>
              <w:t>45 dB</w:t>
            </w:r>
          </w:p>
        </w:tc>
      </w:tr>
      <w:tr w:rsidR="00C53C29" w:rsidRPr="009C4728" w14:paraId="07D8EFA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07D8EF9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9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F" w14:textId="77777777" w:rsidR="00C53C29" w:rsidRPr="009C4728" w:rsidRDefault="00C53C29" w:rsidP="0021138B">
            <w:pPr>
              <w:pStyle w:val="TAC"/>
              <w:rPr>
                <w:rFonts w:cs="v5.0.0"/>
              </w:rPr>
            </w:pPr>
            <w:r w:rsidRPr="009C4728">
              <w:rPr>
                <w:rFonts w:cs="v5.0.0"/>
              </w:rPr>
              <w:t>45 dB (Note 3)</w:t>
            </w:r>
          </w:p>
        </w:tc>
      </w:tr>
      <w:tr w:rsidR="00C53C29" w:rsidRPr="009C4728" w14:paraId="07D8EFA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A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A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07D8EFA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A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A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07D8EFA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7D8EFA7" w14:textId="77777777" w:rsidR="00C53C29" w:rsidRPr="009C4728" w:rsidRDefault="00C53C29" w:rsidP="0021138B">
            <w:pPr>
              <w:pStyle w:val="TAN"/>
              <w:rPr>
                <w:rFonts w:cs="Arial"/>
              </w:rPr>
            </w:pPr>
            <w:r w:rsidRPr="009C4728">
              <w:rPr>
                <w:rFonts w:cs="Arial"/>
              </w:rPr>
              <w:lastRenderedPageBreak/>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7D8EFA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07D8EFA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07D8EFAB" w14:textId="77777777" w:rsidR="00C53C29" w:rsidRPr="009C4728" w:rsidRDefault="00C53C29" w:rsidP="00C53C29">
      <w:pPr>
        <w:rPr>
          <w:rFonts w:eastAsia="SimSun"/>
        </w:rPr>
      </w:pPr>
    </w:p>
    <w:p w14:paraId="07D8EFAC" w14:textId="77777777" w:rsidR="00C53C29" w:rsidRPr="009C4728" w:rsidRDefault="00C53C29" w:rsidP="00C53C29">
      <w:pPr>
        <w:rPr>
          <w:rFonts w:cs="v5.0.0"/>
        </w:rPr>
      </w:pPr>
      <w:r w:rsidRPr="009C4728">
        <w:rPr>
          <w:rFonts w:cs="v5.0.0"/>
        </w:rPr>
        <w:t xml:space="preserve">The ACLR absolute </w:t>
      </w:r>
      <w:bookmarkStart w:id="2401" w:name="_Hlk508123340"/>
      <w:r w:rsidRPr="009C4728">
        <w:rPr>
          <w:rFonts w:cs="v5.0.0"/>
        </w:rPr>
        <w:t>limit is</w:t>
      </w:r>
      <w:bookmarkEnd w:id="2401"/>
      <w:r w:rsidRPr="009C4728">
        <w:rPr>
          <w:rFonts w:cs="v5.0.0"/>
        </w:rPr>
        <w:t xml:space="preserve"> specified in table 6.6.4.6</w:t>
      </w:r>
      <w:r w:rsidRPr="009C4728">
        <w:rPr>
          <w:rFonts w:cs="v5.0.0"/>
        </w:rPr>
        <w:noBreakHyphen/>
        <w:t>2.</w:t>
      </w:r>
    </w:p>
    <w:p w14:paraId="07D8EFA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3359"/>
      </w:tblGrid>
      <w:tr w:rsidR="00C53C29" w:rsidRPr="009C4728" w14:paraId="07D8EFB0" w14:textId="77777777" w:rsidTr="00E7470A">
        <w:trPr>
          <w:cantSplit/>
          <w:jc w:val="center"/>
        </w:trPr>
        <w:tc>
          <w:tcPr>
            <w:tcW w:w="2792" w:type="dxa"/>
            <w:hideMark/>
          </w:tcPr>
          <w:p w14:paraId="07D8EFAE" w14:textId="77777777" w:rsidR="00C53C29" w:rsidRPr="009C4728" w:rsidRDefault="00C53C29" w:rsidP="0021138B">
            <w:pPr>
              <w:pStyle w:val="TAH"/>
              <w:rPr>
                <w:rFonts w:cs="v5.0.0"/>
              </w:rPr>
            </w:pPr>
            <w:r w:rsidRPr="009C4728">
              <w:rPr>
                <w:rFonts w:eastAsia="SimSun" w:cs="v5.0.0"/>
              </w:rPr>
              <w:t>BS category / BS class</w:t>
            </w:r>
          </w:p>
        </w:tc>
        <w:tc>
          <w:tcPr>
            <w:tcW w:w="3361" w:type="dxa"/>
            <w:hideMark/>
          </w:tcPr>
          <w:p w14:paraId="07D8EFAF" w14:textId="77777777" w:rsidR="00C53C29" w:rsidRPr="009C4728" w:rsidRDefault="00C53C29" w:rsidP="0021138B">
            <w:pPr>
              <w:pStyle w:val="TAH"/>
              <w:rPr>
                <w:rFonts w:cs="v5.0.0"/>
              </w:rPr>
            </w:pPr>
            <w:r w:rsidRPr="009C4728">
              <w:rPr>
                <w:rFonts w:cs="v5.0.0"/>
              </w:rPr>
              <w:t>ACLR absolute limit</w:t>
            </w:r>
          </w:p>
        </w:tc>
      </w:tr>
      <w:tr w:rsidR="00C53C29" w:rsidRPr="009C4728" w14:paraId="07D8EFB3" w14:textId="77777777" w:rsidTr="00E7470A">
        <w:trPr>
          <w:cantSplit/>
          <w:jc w:val="center"/>
        </w:trPr>
        <w:tc>
          <w:tcPr>
            <w:tcW w:w="2792" w:type="dxa"/>
            <w:hideMark/>
          </w:tcPr>
          <w:p w14:paraId="07D8EFB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hideMark/>
          </w:tcPr>
          <w:p w14:paraId="07D8EFB2" w14:textId="77777777" w:rsidR="00C53C29" w:rsidRPr="009C4728" w:rsidRDefault="00C53C29" w:rsidP="0021138B">
            <w:pPr>
              <w:pStyle w:val="TAC"/>
              <w:rPr>
                <w:rFonts w:cs="v5.0.0"/>
              </w:rPr>
            </w:pPr>
            <w:r w:rsidRPr="009C4728">
              <w:rPr>
                <w:rFonts w:cs="v5.0.0"/>
              </w:rPr>
              <w:t>-13 dBm/MHz</w:t>
            </w:r>
          </w:p>
        </w:tc>
      </w:tr>
      <w:tr w:rsidR="00C53C29" w:rsidRPr="009C4728" w14:paraId="07D8EFB6" w14:textId="77777777" w:rsidTr="00E7470A">
        <w:trPr>
          <w:cantSplit/>
          <w:jc w:val="center"/>
        </w:trPr>
        <w:tc>
          <w:tcPr>
            <w:tcW w:w="2792" w:type="dxa"/>
            <w:hideMark/>
          </w:tcPr>
          <w:p w14:paraId="07D8EFB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hideMark/>
          </w:tcPr>
          <w:p w14:paraId="07D8EFB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07D8EFB9" w14:textId="77777777" w:rsidTr="00E7470A">
        <w:trPr>
          <w:cantSplit/>
          <w:jc w:val="center"/>
        </w:trPr>
        <w:tc>
          <w:tcPr>
            <w:tcW w:w="2792" w:type="dxa"/>
            <w:hideMark/>
          </w:tcPr>
          <w:p w14:paraId="07D8EFB7" w14:textId="77777777" w:rsidR="00C53C29" w:rsidRPr="009C4728" w:rsidRDefault="00C53C29" w:rsidP="0021138B">
            <w:pPr>
              <w:pStyle w:val="TAC"/>
              <w:rPr>
                <w:rFonts w:cs="v5.0.0"/>
              </w:rPr>
            </w:pPr>
            <w:r w:rsidRPr="009C4728">
              <w:rPr>
                <w:rFonts w:cs="v5.0.0"/>
              </w:rPr>
              <w:t>Medium Range BS</w:t>
            </w:r>
          </w:p>
        </w:tc>
        <w:tc>
          <w:tcPr>
            <w:tcW w:w="3361" w:type="dxa"/>
            <w:hideMark/>
          </w:tcPr>
          <w:p w14:paraId="07D8EFB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07D8EFBC" w14:textId="77777777" w:rsidTr="00E7470A">
        <w:trPr>
          <w:cantSplit/>
          <w:jc w:val="center"/>
        </w:trPr>
        <w:tc>
          <w:tcPr>
            <w:tcW w:w="2792" w:type="dxa"/>
            <w:hideMark/>
          </w:tcPr>
          <w:p w14:paraId="07D8EFB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hideMark/>
          </w:tcPr>
          <w:p w14:paraId="07D8EFBB" w14:textId="77777777" w:rsidR="00C53C29" w:rsidRPr="009C4728" w:rsidRDefault="00C53C29" w:rsidP="0021138B">
            <w:pPr>
              <w:pStyle w:val="TAC"/>
              <w:rPr>
                <w:rFonts w:cs="v5.0.0"/>
                <w:lang w:eastAsia="ja-JP"/>
              </w:rPr>
            </w:pPr>
            <w:r w:rsidRPr="009C4728">
              <w:rPr>
                <w:rFonts w:cs="v5.0.0"/>
                <w:lang w:eastAsia="ja-JP"/>
              </w:rPr>
              <w:t>-32 dBm/MHz</w:t>
            </w:r>
          </w:p>
        </w:tc>
      </w:tr>
    </w:tbl>
    <w:p w14:paraId="07D8EFBD" w14:textId="77777777" w:rsidR="00C53C29" w:rsidRPr="009C4728" w:rsidRDefault="00C53C29" w:rsidP="00C53C29"/>
    <w:p w14:paraId="07D8EFBE" w14:textId="77777777" w:rsidR="00C53C29" w:rsidRPr="009C4728" w:rsidRDefault="00C53C29" w:rsidP="00C53C29">
      <w:pPr>
        <w:rPr>
          <w:rFonts w:cs="v5.0.0"/>
        </w:rPr>
      </w:pPr>
      <w:bookmarkStart w:id="2402"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07D8EFB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868"/>
        <w:gridCol w:w="1984"/>
        <w:gridCol w:w="1276"/>
        <w:gridCol w:w="1790"/>
        <w:gridCol w:w="755"/>
      </w:tblGrid>
      <w:tr w:rsidR="00C53C29" w:rsidRPr="009C4728" w14:paraId="07D8EFC6" w14:textId="77777777" w:rsidTr="00EF5FE9">
        <w:trPr>
          <w:cantSplit/>
          <w:jc w:val="center"/>
        </w:trPr>
        <w:tc>
          <w:tcPr>
            <w:tcW w:w="0" w:type="auto"/>
            <w:tcBorders>
              <w:top w:val="single" w:sz="4" w:space="0" w:color="auto"/>
              <w:left w:val="single" w:sz="6" w:space="0" w:color="auto"/>
              <w:bottom w:val="single" w:sz="6" w:space="0" w:color="auto"/>
              <w:right w:val="single" w:sz="6" w:space="0" w:color="auto"/>
            </w:tcBorders>
            <w:hideMark/>
          </w:tcPr>
          <w:p w14:paraId="07D8EFC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1868" w:type="dxa"/>
            <w:tcBorders>
              <w:top w:val="single" w:sz="4" w:space="0" w:color="auto"/>
              <w:left w:val="single" w:sz="6" w:space="0" w:color="auto"/>
              <w:bottom w:val="single" w:sz="6" w:space="0" w:color="auto"/>
              <w:right w:val="single" w:sz="6" w:space="0" w:color="auto"/>
            </w:tcBorders>
            <w:hideMark/>
          </w:tcPr>
          <w:p w14:paraId="07D8EFC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1984" w:type="dxa"/>
            <w:tcBorders>
              <w:top w:val="single" w:sz="4" w:space="0" w:color="auto"/>
              <w:left w:val="single" w:sz="6" w:space="0" w:color="auto"/>
              <w:bottom w:val="single" w:sz="6" w:space="0" w:color="auto"/>
              <w:right w:val="single" w:sz="6" w:space="0" w:color="auto"/>
            </w:tcBorders>
            <w:hideMark/>
          </w:tcPr>
          <w:p w14:paraId="07D8EFC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1276" w:type="dxa"/>
            <w:tcBorders>
              <w:top w:val="single" w:sz="4" w:space="0" w:color="auto"/>
              <w:left w:val="single" w:sz="6" w:space="0" w:color="auto"/>
              <w:bottom w:val="single" w:sz="6" w:space="0" w:color="auto"/>
              <w:right w:val="single" w:sz="6" w:space="0" w:color="auto"/>
            </w:tcBorders>
            <w:hideMark/>
          </w:tcPr>
          <w:p w14:paraId="07D8EFC3" w14:textId="77777777" w:rsidR="00C53C29" w:rsidRPr="009C4728" w:rsidRDefault="00C53C29" w:rsidP="0021138B">
            <w:pPr>
              <w:pStyle w:val="TAH"/>
              <w:rPr>
                <w:lang w:eastAsia="zh-CN"/>
              </w:rPr>
            </w:pPr>
            <w:r w:rsidRPr="009C4728">
              <w:rPr>
                <w:lang w:eastAsia="zh-CN"/>
              </w:rPr>
              <w:t>Assumed adjacent channel carrier</w:t>
            </w:r>
          </w:p>
        </w:tc>
        <w:tc>
          <w:tcPr>
            <w:tcW w:w="1790" w:type="dxa"/>
            <w:tcBorders>
              <w:top w:val="single" w:sz="4" w:space="0" w:color="auto"/>
              <w:left w:val="single" w:sz="6" w:space="0" w:color="auto"/>
              <w:bottom w:val="single" w:sz="6" w:space="0" w:color="auto"/>
              <w:right w:val="single" w:sz="6" w:space="0" w:color="auto"/>
            </w:tcBorders>
            <w:hideMark/>
          </w:tcPr>
          <w:p w14:paraId="07D8EFC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4" w:space="0" w:color="auto"/>
              <w:left w:val="single" w:sz="6" w:space="0" w:color="auto"/>
              <w:bottom w:val="single" w:sz="6" w:space="0" w:color="auto"/>
              <w:right w:val="single" w:sz="6" w:space="0" w:color="auto"/>
            </w:tcBorders>
            <w:hideMark/>
          </w:tcPr>
          <w:p w14:paraId="07D8EFC5" w14:textId="77777777" w:rsidR="00C53C29" w:rsidRPr="009C4728" w:rsidRDefault="00C53C29" w:rsidP="0021138B">
            <w:pPr>
              <w:pStyle w:val="TAH"/>
              <w:rPr>
                <w:lang w:eastAsia="zh-CN"/>
              </w:rPr>
            </w:pPr>
            <w:r w:rsidRPr="009C4728">
              <w:rPr>
                <w:lang w:eastAsia="zh-CN"/>
              </w:rPr>
              <w:t>ACLR limit</w:t>
            </w:r>
          </w:p>
        </w:tc>
      </w:tr>
      <w:tr w:rsidR="00C53C29" w:rsidRPr="009C4728" w14:paraId="07D8EFCE" w14:textId="77777777" w:rsidTr="00EF5FE9">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C7" w14:textId="77777777" w:rsidR="00C53C29" w:rsidRPr="009C4728" w:rsidRDefault="00C53C29" w:rsidP="0021138B">
            <w:pPr>
              <w:pStyle w:val="TAC"/>
              <w:rPr>
                <w:rFonts w:eastAsia="SimSun"/>
                <w:lang w:eastAsia="zh-CN"/>
              </w:rPr>
            </w:pPr>
            <w:r w:rsidRPr="009C4728">
              <w:rPr>
                <w:lang w:eastAsia="zh-CN"/>
              </w:rPr>
              <w:t>5, 10, 15, 20</w:t>
            </w:r>
          </w:p>
        </w:tc>
        <w:tc>
          <w:tcPr>
            <w:tcW w:w="1868" w:type="dxa"/>
            <w:tcBorders>
              <w:top w:val="single" w:sz="6" w:space="0" w:color="auto"/>
              <w:left w:val="single" w:sz="6" w:space="0" w:color="auto"/>
              <w:bottom w:val="single" w:sz="6" w:space="0" w:color="auto"/>
              <w:right w:val="single" w:sz="6" w:space="0" w:color="auto"/>
            </w:tcBorders>
            <w:hideMark/>
          </w:tcPr>
          <w:p w14:paraId="07D8EFC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07D8EFC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1984" w:type="dxa"/>
            <w:tcBorders>
              <w:top w:val="single" w:sz="6" w:space="0" w:color="auto"/>
              <w:left w:val="single" w:sz="6" w:space="0" w:color="auto"/>
              <w:bottom w:val="single" w:sz="6" w:space="0" w:color="auto"/>
              <w:right w:val="single" w:sz="6" w:space="0" w:color="auto"/>
            </w:tcBorders>
            <w:hideMark/>
          </w:tcPr>
          <w:p w14:paraId="07D8EFCA" w14:textId="77777777" w:rsidR="00C53C29" w:rsidRPr="009C4728" w:rsidRDefault="00C53C29" w:rsidP="0021138B">
            <w:pPr>
              <w:pStyle w:val="TAC"/>
              <w:rPr>
                <w:lang w:eastAsia="zh-CN"/>
              </w:rPr>
            </w:pPr>
            <w:r w:rsidRPr="009C4728">
              <w:rPr>
                <w:rFonts w:cs="Arial"/>
                <w:lang w:eastAsia="zh-CN"/>
              </w:rPr>
              <w:t>2.5 MHz</w:t>
            </w:r>
          </w:p>
        </w:tc>
        <w:tc>
          <w:tcPr>
            <w:tcW w:w="1276" w:type="dxa"/>
            <w:tcBorders>
              <w:top w:val="single" w:sz="6" w:space="0" w:color="auto"/>
              <w:left w:val="single" w:sz="6" w:space="0" w:color="auto"/>
              <w:bottom w:val="single" w:sz="6" w:space="0" w:color="auto"/>
              <w:right w:val="single" w:sz="6" w:space="0" w:color="auto"/>
            </w:tcBorders>
            <w:hideMark/>
          </w:tcPr>
          <w:p w14:paraId="07D8EFC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1790" w:type="dxa"/>
            <w:tcBorders>
              <w:top w:val="single" w:sz="6" w:space="0" w:color="auto"/>
              <w:left w:val="single" w:sz="6" w:space="0" w:color="auto"/>
              <w:bottom w:val="single" w:sz="6" w:space="0" w:color="auto"/>
              <w:right w:val="single" w:sz="6" w:space="0" w:color="auto"/>
            </w:tcBorders>
            <w:hideMark/>
          </w:tcPr>
          <w:p w14:paraId="07D8EFC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CD" w14:textId="77777777" w:rsidR="00C53C29" w:rsidRPr="009C4728" w:rsidRDefault="00C53C29" w:rsidP="0021138B">
            <w:pPr>
              <w:pStyle w:val="TAC"/>
              <w:rPr>
                <w:lang w:eastAsia="zh-CN"/>
              </w:rPr>
            </w:pPr>
            <w:r w:rsidRPr="009C4728">
              <w:rPr>
                <w:lang w:eastAsia="zh-CN"/>
              </w:rPr>
              <w:t>45 dB</w:t>
            </w:r>
          </w:p>
        </w:tc>
      </w:tr>
      <w:tr w:rsidR="00C53C29" w:rsidRPr="009C4728" w14:paraId="07D8EFD6" w14:textId="77777777" w:rsidTr="00EF5FE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CF" w14:textId="77777777" w:rsidR="00C53C29" w:rsidRPr="009C4728" w:rsidRDefault="00C53C29" w:rsidP="0021138B">
            <w:pPr>
              <w:spacing w:after="0"/>
              <w:rPr>
                <w:rFonts w:ascii="Arial" w:eastAsia="SimSun" w:hAnsi="Arial"/>
                <w:sz w:val="18"/>
                <w:lang w:eastAsia="zh-CN"/>
              </w:rPr>
            </w:pPr>
          </w:p>
        </w:tc>
        <w:tc>
          <w:tcPr>
            <w:tcW w:w="1868" w:type="dxa"/>
            <w:tcBorders>
              <w:top w:val="single" w:sz="6" w:space="0" w:color="auto"/>
              <w:left w:val="single" w:sz="6" w:space="0" w:color="auto"/>
              <w:bottom w:val="single" w:sz="6" w:space="0" w:color="auto"/>
              <w:right w:val="single" w:sz="6" w:space="0" w:color="auto"/>
            </w:tcBorders>
            <w:hideMark/>
          </w:tcPr>
          <w:p w14:paraId="07D8EFD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07D8EFD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1984" w:type="dxa"/>
            <w:tcBorders>
              <w:top w:val="single" w:sz="6" w:space="0" w:color="auto"/>
              <w:left w:val="single" w:sz="6" w:space="0" w:color="auto"/>
              <w:bottom w:val="single" w:sz="6" w:space="0" w:color="auto"/>
              <w:right w:val="single" w:sz="6" w:space="0" w:color="auto"/>
            </w:tcBorders>
            <w:hideMark/>
          </w:tcPr>
          <w:p w14:paraId="07D8EFD2" w14:textId="77777777" w:rsidR="00C53C29" w:rsidRPr="009C4728" w:rsidRDefault="00C53C29" w:rsidP="0021138B">
            <w:pPr>
              <w:pStyle w:val="TAC"/>
              <w:rPr>
                <w:lang w:eastAsia="zh-CN"/>
              </w:rPr>
            </w:pPr>
            <w:r w:rsidRPr="009C4728">
              <w:rPr>
                <w:lang w:eastAsia="zh-CN"/>
              </w:rPr>
              <w:t>7.5 MHz</w:t>
            </w:r>
          </w:p>
        </w:tc>
        <w:tc>
          <w:tcPr>
            <w:tcW w:w="1276" w:type="dxa"/>
            <w:tcBorders>
              <w:top w:val="single" w:sz="6" w:space="0" w:color="auto"/>
              <w:left w:val="single" w:sz="6" w:space="0" w:color="auto"/>
              <w:bottom w:val="single" w:sz="6" w:space="0" w:color="auto"/>
              <w:right w:val="single" w:sz="6" w:space="0" w:color="auto"/>
            </w:tcBorders>
            <w:hideMark/>
          </w:tcPr>
          <w:p w14:paraId="07D8EFD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1790" w:type="dxa"/>
            <w:tcBorders>
              <w:top w:val="single" w:sz="6" w:space="0" w:color="auto"/>
              <w:left w:val="single" w:sz="6" w:space="0" w:color="auto"/>
              <w:bottom w:val="single" w:sz="6" w:space="0" w:color="auto"/>
              <w:right w:val="single" w:sz="6" w:space="0" w:color="auto"/>
            </w:tcBorders>
            <w:hideMark/>
          </w:tcPr>
          <w:p w14:paraId="07D8EFD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5" w14:textId="77777777" w:rsidR="00C53C29" w:rsidRPr="009C4728" w:rsidRDefault="00C53C29" w:rsidP="0021138B">
            <w:pPr>
              <w:pStyle w:val="TAC"/>
              <w:rPr>
                <w:lang w:eastAsia="zh-CN"/>
              </w:rPr>
            </w:pPr>
            <w:r w:rsidRPr="009C4728">
              <w:rPr>
                <w:lang w:eastAsia="zh-CN"/>
              </w:rPr>
              <w:t>45 dB</w:t>
            </w:r>
          </w:p>
        </w:tc>
      </w:tr>
      <w:tr w:rsidR="00C53C29" w:rsidRPr="009C4728" w14:paraId="07D8EFDE" w14:textId="77777777" w:rsidTr="00EF5FE9">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D7" w14:textId="2A2ABF82" w:rsidR="00C53C29" w:rsidRPr="009C4728" w:rsidRDefault="00967EFC" w:rsidP="0021138B">
            <w:pPr>
              <w:pStyle w:val="TAC"/>
              <w:rPr>
                <w:rFonts w:eastAsia="SimSun"/>
                <w:lang w:eastAsia="zh-CN"/>
              </w:rPr>
            </w:pPr>
            <w:r>
              <w:rPr>
                <w:rFonts w:eastAsia="SimSun"/>
                <w:lang w:eastAsia="zh-CN"/>
              </w:rPr>
              <w:t>25, 30, 35, 40, 45, 50, 60, 70, 80, 90, 100</w:t>
            </w:r>
          </w:p>
        </w:tc>
        <w:tc>
          <w:tcPr>
            <w:tcW w:w="1868" w:type="dxa"/>
            <w:tcBorders>
              <w:top w:val="single" w:sz="6" w:space="0" w:color="auto"/>
              <w:left w:val="single" w:sz="6" w:space="0" w:color="auto"/>
              <w:bottom w:val="single" w:sz="6" w:space="0" w:color="auto"/>
              <w:right w:val="single" w:sz="6" w:space="0" w:color="auto"/>
            </w:tcBorders>
            <w:hideMark/>
          </w:tcPr>
          <w:p w14:paraId="07D8EFD8" w14:textId="77777777" w:rsidR="00C53C29" w:rsidRPr="009C4728" w:rsidRDefault="00C53C29" w:rsidP="0021138B">
            <w:pPr>
              <w:pStyle w:val="TAC"/>
              <w:rPr>
                <w:rFonts w:cs="Arial"/>
                <w:lang w:eastAsia="zh-CN"/>
              </w:rPr>
            </w:pPr>
            <w:r w:rsidRPr="009C4728">
              <w:rPr>
                <w:rFonts w:cs="Arial"/>
                <w:lang w:eastAsia="zh-CN"/>
              </w:rPr>
              <w:t>Wgap ≥ 60 (Note 4)</w:t>
            </w:r>
          </w:p>
          <w:p w14:paraId="07D8EFD9" w14:textId="77777777" w:rsidR="00C53C29" w:rsidRPr="009C4728" w:rsidRDefault="00C53C29" w:rsidP="0021138B">
            <w:pPr>
              <w:pStyle w:val="TAC"/>
              <w:rPr>
                <w:rFonts w:cs="Arial"/>
                <w:lang w:eastAsia="zh-CN"/>
              </w:rPr>
            </w:pPr>
            <w:r w:rsidRPr="009C4728">
              <w:rPr>
                <w:rFonts w:cs="Arial"/>
                <w:lang w:eastAsia="zh-CN"/>
              </w:rPr>
              <w:t>Wgap ≥ 30 (Note 3) </w:t>
            </w:r>
          </w:p>
        </w:tc>
        <w:tc>
          <w:tcPr>
            <w:tcW w:w="1984" w:type="dxa"/>
            <w:tcBorders>
              <w:top w:val="single" w:sz="6" w:space="0" w:color="auto"/>
              <w:left w:val="single" w:sz="6" w:space="0" w:color="auto"/>
              <w:bottom w:val="single" w:sz="6" w:space="0" w:color="auto"/>
              <w:right w:val="single" w:sz="6" w:space="0" w:color="auto"/>
            </w:tcBorders>
            <w:hideMark/>
          </w:tcPr>
          <w:p w14:paraId="07D8EFDA" w14:textId="77777777" w:rsidR="00C53C29" w:rsidRPr="009C4728" w:rsidRDefault="00C53C29" w:rsidP="0021138B">
            <w:pPr>
              <w:pStyle w:val="TAC"/>
              <w:rPr>
                <w:lang w:eastAsia="zh-CN"/>
              </w:rPr>
            </w:pPr>
            <w:r w:rsidRPr="009C4728">
              <w:rPr>
                <w:rFonts w:cs="Arial"/>
                <w:lang w:eastAsia="zh-CN"/>
              </w:rPr>
              <w:t>10 MHz</w:t>
            </w:r>
          </w:p>
        </w:tc>
        <w:tc>
          <w:tcPr>
            <w:tcW w:w="1276" w:type="dxa"/>
            <w:tcBorders>
              <w:top w:val="single" w:sz="6" w:space="0" w:color="auto"/>
              <w:left w:val="single" w:sz="6" w:space="0" w:color="auto"/>
              <w:bottom w:val="single" w:sz="6" w:space="0" w:color="auto"/>
              <w:right w:val="single" w:sz="6" w:space="0" w:color="auto"/>
            </w:tcBorders>
            <w:hideMark/>
          </w:tcPr>
          <w:p w14:paraId="07D8EFD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1790" w:type="dxa"/>
            <w:tcBorders>
              <w:top w:val="single" w:sz="6" w:space="0" w:color="auto"/>
              <w:left w:val="single" w:sz="6" w:space="0" w:color="auto"/>
              <w:bottom w:val="single" w:sz="6" w:space="0" w:color="auto"/>
              <w:right w:val="single" w:sz="6" w:space="0" w:color="auto"/>
            </w:tcBorders>
            <w:hideMark/>
          </w:tcPr>
          <w:p w14:paraId="07D8EFD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D" w14:textId="77777777" w:rsidR="00C53C29" w:rsidRPr="009C4728" w:rsidRDefault="00C53C29" w:rsidP="0021138B">
            <w:pPr>
              <w:pStyle w:val="TAC"/>
              <w:rPr>
                <w:lang w:eastAsia="zh-CN"/>
              </w:rPr>
            </w:pPr>
            <w:r w:rsidRPr="009C4728">
              <w:rPr>
                <w:lang w:eastAsia="zh-CN"/>
              </w:rPr>
              <w:t>45 dB</w:t>
            </w:r>
          </w:p>
        </w:tc>
      </w:tr>
      <w:tr w:rsidR="00C53C29" w:rsidRPr="009C4728" w14:paraId="07D8EFE6" w14:textId="77777777" w:rsidTr="00EF5FE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DF" w14:textId="77777777" w:rsidR="00C53C29" w:rsidRPr="009C4728" w:rsidRDefault="00C53C29" w:rsidP="0021138B">
            <w:pPr>
              <w:spacing w:after="0"/>
              <w:rPr>
                <w:rFonts w:ascii="Arial" w:eastAsia="SimSun" w:hAnsi="Arial"/>
                <w:sz w:val="18"/>
                <w:lang w:eastAsia="zh-CN"/>
              </w:rPr>
            </w:pPr>
          </w:p>
        </w:tc>
        <w:tc>
          <w:tcPr>
            <w:tcW w:w="1868" w:type="dxa"/>
            <w:tcBorders>
              <w:top w:val="single" w:sz="6" w:space="0" w:color="auto"/>
              <w:left w:val="single" w:sz="6" w:space="0" w:color="auto"/>
              <w:bottom w:val="single" w:sz="6" w:space="0" w:color="auto"/>
              <w:right w:val="single" w:sz="6" w:space="0" w:color="auto"/>
            </w:tcBorders>
            <w:hideMark/>
          </w:tcPr>
          <w:p w14:paraId="07D8EFE0" w14:textId="77777777" w:rsidR="00C53C29" w:rsidRPr="009C4728" w:rsidRDefault="00C53C29" w:rsidP="0021138B">
            <w:pPr>
              <w:pStyle w:val="TAC"/>
              <w:rPr>
                <w:rFonts w:cs="Arial"/>
                <w:lang w:eastAsia="zh-CN"/>
              </w:rPr>
            </w:pPr>
            <w:r w:rsidRPr="009C4728">
              <w:rPr>
                <w:rFonts w:cs="Arial"/>
                <w:lang w:eastAsia="zh-CN"/>
              </w:rPr>
              <w:t>Wgap ≥ 80 (Note 4)</w:t>
            </w:r>
          </w:p>
          <w:p w14:paraId="07D8EFE1" w14:textId="77777777" w:rsidR="00C53C29" w:rsidRPr="009C4728" w:rsidRDefault="00C53C29" w:rsidP="0021138B">
            <w:pPr>
              <w:pStyle w:val="TAC"/>
              <w:rPr>
                <w:rFonts w:cs="Arial"/>
                <w:lang w:eastAsia="zh-CN"/>
              </w:rPr>
            </w:pPr>
            <w:r w:rsidRPr="009C4728">
              <w:rPr>
                <w:rFonts w:cs="Arial"/>
                <w:lang w:eastAsia="zh-CN"/>
              </w:rPr>
              <w:t>Wgap ≥ 50 (Note 3)</w:t>
            </w:r>
          </w:p>
        </w:tc>
        <w:tc>
          <w:tcPr>
            <w:tcW w:w="1984" w:type="dxa"/>
            <w:tcBorders>
              <w:top w:val="single" w:sz="6" w:space="0" w:color="auto"/>
              <w:left w:val="single" w:sz="6" w:space="0" w:color="auto"/>
              <w:bottom w:val="single" w:sz="6" w:space="0" w:color="auto"/>
              <w:right w:val="single" w:sz="6" w:space="0" w:color="auto"/>
            </w:tcBorders>
            <w:hideMark/>
          </w:tcPr>
          <w:p w14:paraId="07D8EFE2" w14:textId="77777777" w:rsidR="00C53C29" w:rsidRPr="009C4728" w:rsidRDefault="00C53C29" w:rsidP="0021138B">
            <w:pPr>
              <w:pStyle w:val="TAC"/>
              <w:rPr>
                <w:lang w:eastAsia="zh-CN"/>
              </w:rPr>
            </w:pPr>
            <w:r w:rsidRPr="009C4728">
              <w:rPr>
                <w:lang w:eastAsia="zh-CN"/>
              </w:rPr>
              <w:t>30 MHz</w:t>
            </w:r>
          </w:p>
        </w:tc>
        <w:tc>
          <w:tcPr>
            <w:tcW w:w="1276" w:type="dxa"/>
            <w:tcBorders>
              <w:top w:val="single" w:sz="6" w:space="0" w:color="auto"/>
              <w:left w:val="single" w:sz="6" w:space="0" w:color="auto"/>
              <w:bottom w:val="single" w:sz="6" w:space="0" w:color="auto"/>
              <w:right w:val="single" w:sz="6" w:space="0" w:color="auto"/>
            </w:tcBorders>
            <w:hideMark/>
          </w:tcPr>
          <w:p w14:paraId="07D8EFE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1790" w:type="dxa"/>
            <w:tcBorders>
              <w:top w:val="single" w:sz="6" w:space="0" w:color="auto"/>
              <w:left w:val="single" w:sz="6" w:space="0" w:color="auto"/>
              <w:bottom w:val="single" w:sz="6" w:space="0" w:color="auto"/>
              <w:right w:val="single" w:sz="6" w:space="0" w:color="auto"/>
            </w:tcBorders>
            <w:hideMark/>
          </w:tcPr>
          <w:p w14:paraId="07D8EFE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E5" w14:textId="77777777" w:rsidR="00C53C29" w:rsidRPr="009C4728" w:rsidRDefault="00C53C29" w:rsidP="0021138B">
            <w:pPr>
              <w:pStyle w:val="TAC"/>
              <w:rPr>
                <w:lang w:eastAsia="zh-CN"/>
              </w:rPr>
            </w:pPr>
            <w:r w:rsidRPr="009C4728">
              <w:rPr>
                <w:lang w:eastAsia="zh-CN"/>
              </w:rPr>
              <w:t>45 dB</w:t>
            </w:r>
          </w:p>
        </w:tc>
      </w:tr>
      <w:tr w:rsidR="00C53C29" w:rsidRPr="009C4728" w14:paraId="07D8EFE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7D8EFE7" w14:textId="77777777" w:rsidR="00C53C29" w:rsidRPr="009C4728" w:rsidRDefault="00C53C29" w:rsidP="0021138B">
            <w:pPr>
              <w:pStyle w:val="TAN"/>
              <w:rPr>
                <w:lang w:eastAsia="zh-CN"/>
              </w:rPr>
            </w:pPr>
            <w:r w:rsidRPr="009C4728">
              <w:rPr>
                <w:lang w:eastAsia="zh-CN"/>
              </w:rPr>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07D8EFE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E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EA" w14:textId="5E3A210E" w:rsidR="00C53C29" w:rsidRPr="009C4728" w:rsidRDefault="00967EFC" w:rsidP="0021138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rPr>
              <w:t>channel bandwidth</w:t>
            </w:r>
            <w:r>
              <w:rPr>
                <w:rFonts w:cs="Arial"/>
              </w:rPr>
              <w:t xml:space="preserve"> </w:t>
            </w:r>
            <w:r>
              <w:rPr>
                <w:rFonts w:eastAsia="SimSun"/>
                <w:lang w:eastAsia="zh-CN"/>
              </w:rPr>
              <w:t>of the NR carrier transmitted at the other edge of the gap is 25, 30, 35, 40, 45, 50, 60, 70, 80, 90, 100 MHz.</w:t>
            </w:r>
            <w:r w:rsidR="00C53C29" w:rsidRPr="009C4728">
              <w:rPr>
                <w:rFonts w:eastAsia="SimSun"/>
                <w:lang w:eastAsia="zh-CN"/>
              </w:rPr>
              <w:t>.</w:t>
            </w:r>
          </w:p>
        </w:tc>
        <w:bookmarkEnd w:id="2402"/>
      </w:tr>
    </w:tbl>
    <w:p w14:paraId="07D8EFEC" w14:textId="77777777" w:rsidR="00C53C29" w:rsidRPr="009C4728" w:rsidRDefault="00C53C29" w:rsidP="00C53C29"/>
    <w:p w14:paraId="07D8EFED" w14:textId="77777777" w:rsidR="00C53C29" w:rsidRPr="009C4728" w:rsidRDefault="00C53C29" w:rsidP="00C53C29">
      <w:pPr>
        <w:pStyle w:val="Heading2"/>
      </w:pPr>
      <w:bookmarkStart w:id="2403" w:name="_Toc21093215"/>
      <w:bookmarkStart w:id="2404" w:name="_Toc29762744"/>
      <w:bookmarkStart w:id="2405" w:name="_Toc36025919"/>
      <w:bookmarkStart w:id="2406" w:name="_Toc44584789"/>
      <w:bookmarkStart w:id="2407" w:name="_Toc45869082"/>
      <w:bookmarkStart w:id="2408" w:name="_Toc52553641"/>
      <w:bookmarkStart w:id="2409" w:name="_Toc61111888"/>
      <w:bookmarkStart w:id="2410" w:name="_Toc61125970"/>
      <w:bookmarkStart w:id="2411" w:name="_Toc61126131"/>
      <w:bookmarkStart w:id="2412" w:name="_Toc66804643"/>
      <w:bookmarkStart w:id="2413" w:name="_Toc74821217"/>
      <w:bookmarkStart w:id="2414" w:name="_Toc76503081"/>
      <w:bookmarkStart w:id="2415" w:name="_Toc83038754"/>
      <w:bookmarkStart w:id="2416" w:name="_Toc89850878"/>
      <w:bookmarkStart w:id="2417" w:name="_Toc98664963"/>
      <w:bookmarkStart w:id="2418" w:name="_Toc105764965"/>
      <w:bookmarkStart w:id="2419" w:name="_Toc130866259"/>
      <w:bookmarkStart w:id="2420" w:name="_Toc137383914"/>
      <w:bookmarkStart w:id="2421" w:name="_Toc137402115"/>
      <w:bookmarkStart w:id="2422" w:name="_Toc138891630"/>
      <w:bookmarkStart w:id="2423" w:name="_Toc145071246"/>
      <w:bookmarkStart w:id="2424" w:name="_Toc155208981"/>
      <w:r w:rsidRPr="009C4728">
        <w:t>6.7</w:t>
      </w:r>
      <w:r w:rsidRPr="009C4728">
        <w:tab/>
        <w:t>Transmitter intermodulation</w:t>
      </w:r>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p>
    <w:p w14:paraId="07D8EFE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07D8EF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07D8EFF0" w14:textId="77777777" w:rsidR="00C53C29" w:rsidRPr="009C4728" w:rsidRDefault="00C53C29" w:rsidP="00C53C29">
      <w:pPr>
        <w:pStyle w:val="Heading3"/>
      </w:pPr>
      <w:bookmarkStart w:id="2425" w:name="_Toc21093216"/>
      <w:bookmarkStart w:id="2426" w:name="_Toc29762745"/>
      <w:bookmarkStart w:id="2427" w:name="_Toc36025920"/>
      <w:bookmarkStart w:id="2428" w:name="_Toc44584790"/>
      <w:bookmarkStart w:id="2429" w:name="_Toc45869083"/>
      <w:bookmarkStart w:id="2430" w:name="_Toc52553642"/>
      <w:bookmarkStart w:id="2431" w:name="_Toc61111889"/>
      <w:bookmarkStart w:id="2432" w:name="_Toc61125971"/>
      <w:bookmarkStart w:id="2433" w:name="_Toc61126132"/>
      <w:bookmarkStart w:id="2434" w:name="_Toc66804644"/>
      <w:bookmarkStart w:id="2435" w:name="_Toc74821218"/>
      <w:bookmarkStart w:id="2436" w:name="_Toc76503082"/>
      <w:bookmarkStart w:id="2437" w:name="_Toc83038755"/>
      <w:bookmarkStart w:id="2438" w:name="_Toc89850879"/>
      <w:bookmarkStart w:id="2439" w:name="_Toc98664964"/>
      <w:bookmarkStart w:id="2440" w:name="_Toc105764966"/>
      <w:bookmarkStart w:id="2441" w:name="_Toc130866260"/>
      <w:bookmarkStart w:id="2442" w:name="_Toc137383915"/>
      <w:bookmarkStart w:id="2443" w:name="_Toc137402116"/>
      <w:bookmarkStart w:id="2444" w:name="_Toc138891631"/>
      <w:bookmarkStart w:id="2445" w:name="_Toc145071247"/>
      <w:bookmarkStart w:id="2446" w:name="_Toc155208982"/>
      <w:r w:rsidRPr="009C4728">
        <w:t>6.7.1</w:t>
      </w:r>
      <w:r w:rsidRPr="009C4728">
        <w:tab/>
        <w:t>General minimum requirement</w:t>
      </w:r>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p>
    <w:p w14:paraId="07D8EFF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07D8EFF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07D8EFF3" w14:textId="77777777" w:rsidR="00C53C29" w:rsidRPr="009C4728" w:rsidRDefault="00C53C29" w:rsidP="00C53C29">
      <w:r w:rsidRPr="009C4728">
        <w:lastRenderedPageBreak/>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07D8EFF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07D8EFF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07D8EFF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EFF9" w14:textId="77777777" w:rsidTr="0021138B">
        <w:trPr>
          <w:jc w:val="center"/>
        </w:trPr>
        <w:tc>
          <w:tcPr>
            <w:tcW w:w="2660" w:type="dxa"/>
            <w:shd w:val="clear" w:color="auto" w:fill="auto"/>
          </w:tcPr>
          <w:p w14:paraId="07D8EFF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EFF8" w14:textId="77777777" w:rsidR="00C53C29" w:rsidRPr="009C4728" w:rsidRDefault="00C53C29" w:rsidP="0021138B">
            <w:pPr>
              <w:pStyle w:val="TAH"/>
              <w:rPr>
                <w:rFonts w:cs="Arial"/>
              </w:rPr>
            </w:pPr>
            <w:r w:rsidRPr="009C4728">
              <w:rPr>
                <w:rFonts w:cs="Arial"/>
              </w:rPr>
              <w:t>Value</w:t>
            </w:r>
          </w:p>
        </w:tc>
      </w:tr>
      <w:tr w:rsidR="00C53C29" w:rsidRPr="009C4728" w14:paraId="07D8EFFC" w14:textId="77777777" w:rsidTr="0021138B">
        <w:trPr>
          <w:jc w:val="center"/>
        </w:trPr>
        <w:tc>
          <w:tcPr>
            <w:tcW w:w="2660" w:type="dxa"/>
            <w:shd w:val="clear" w:color="auto" w:fill="auto"/>
          </w:tcPr>
          <w:p w14:paraId="07D8EFF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EFF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07D8EFFF" w14:textId="77777777" w:rsidTr="0021138B">
        <w:trPr>
          <w:jc w:val="center"/>
        </w:trPr>
        <w:tc>
          <w:tcPr>
            <w:tcW w:w="2660" w:type="dxa"/>
            <w:shd w:val="clear" w:color="auto" w:fill="auto"/>
          </w:tcPr>
          <w:p w14:paraId="07D8EFF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EFF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04" w14:textId="77777777" w:rsidTr="0021138B">
        <w:trPr>
          <w:jc w:val="center"/>
        </w:trPr>
        <w:tc>
          <w:tcPr>
            <w:tcW w:w="2660" w:type="dxa"/>
            <w:shd w:val="clear" w:color="auto" w:fill="auto"/>
          </w:tcPr>
          <w:p w14:paraId="07D8F00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01" w14:textId="77777777" w:rsidR="00C53C29" w:rsidRPr="009C4728" w:rsidRDefault="00C53C29" w:rsidP="0021138B">
            <w:pPr>
              <w:pStyle w:val="TAL"/>
              <w:rPr>
                <w:rFonts w:cs="Arial"/>
              </w:rPr>
            </w:pPr>
            <w:r w:rsidRPr="009C4728">
              <w:rPr>
                <w:rFonts w:cs="Arial"/>
              </w:rPr>
              <w:t>±2.5 MHz</w:t>
            </w:r>
          </w:p>
          <w:p w14:paraId="07D8F002" w14:textId="77777777" w:rsidR="00C53C29" w:rsidRPr="009C4728" w:rsidRDefault="00C53C29" w:rsidP="0021138B">
            <w:pPr>
              <w:pStyle w:val="TAL"/>
              <w:rPr>
                <w:rFonts w:cs="Arial"/>
              </w:rPr>
            </w:pPr>
            <w:r w:rsidRPr="009C4728">
              <w:rPr>
                <w:rFonts w:cs="Arial"/>
              </w:rPr>
              <w:t>±7.5 MHz</w:t>
            </w:r>
          </w:p>
          <w:p w14:paraId="07D8F003" w14:textId="77777777" w:rsidR="00C53C29" w:rsidRPr="009C4728" w:rsidRDefault="00C53C29" w:rsidP="0021138B">
            <w:pPr>
              <w:pStyle w:val="TAL"/>
              <w:rPr>
                <w:rFonts w:cs="Arial"/>
              </w:rPr>
            </w:pPr>
            <w:r w:rsidRPr="009C4728">
              <w:rPr>
                <w:rFonts w:cs="Arial"/>
              </w:rPr>
              <w:t>±12.5 MHz</w:t>
            </w:r>
          </w:p>
        </w:tc>
      </w:tr>
      <w:tr w:rsidR="00C53C29" w:rsidRPr="009C4728" w14:paraId="07D8F007" w14:textId="77777777" w:rsidTr="0021138B">
        <w:trPr>
          <w:jc w:val="center"/>
        </w:trPr>
        <w:tc>
          <w:tcPr>
            <w:tcW w:w="6062" w:type="dxa"/>
            <w:gridSpan w:val="2"/>
            <w:shd w:val="clear" w:color="auto" w:fill="auto"/>
          </w:tcPr>
          <w:p w14:paraId="07D8F005" w14:textId="73C7F234" w:rsidR="00C53C29" w:rsidRPr="009C4728" w:rsidRDefault="00C53C29" w:rsidP="0021138B">
            <w:pPr>
              <w:pStyle w:val="TAN"/>
              <w:rPr>
                <w:rFonts w:cs="Arial"/>
              </w:rPr>
            </w:pPr>
            <w:r w:rsidRPr="009C4728">
              <w:rPr>
                <w:rFonts w:cs="Arial"/>
              </w:rPr>
              <w:t>NOTE</w:t>
            </w:r>
            <w:r w:rsidR="00714531">
              <w:rPr>
                <w:rFonts w:cs="Arial"/>
              </w:rPr>
              <w:t xml:space="preserve"> 1</w:t>
            </w:r>
            <w:r w:rsidRPr="009C4728">
              <w:rPr>
                <w:rFonts w:cs="Arial"/>
              </w:rPr>
              <w:t>:</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07D8F006" w14:textId="2A6AF58D"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2:</w:t>
            </w:r>
            <w:r w:rsidRPr="009C4728">
              <w:rPr>
                <w:rFonts w:cs="Arial"/>
              </w:rPr>
              <w:tab/>
              <w:t>In certain regions, NOTE 1 is not applied in Band 1, 3, 8, 9, 11, 18, 19, 21, 28, 32 operating within 1475.9-1495.9MHz, 34.</w:t>
            </w:r>
          </w:p>
        </w:tc>
      </w:tr>
    </w:tbl>
    <w:p w14:paraId="07D8F008" w14:textId="77777777" w:rsidR="00C53C29" w:rsidRPr="009C4728" w:rsidRDefault="00C53C29" w:rsidP="00C53C29"/>
    <w:p w14:paraId="07D8F009" w14:textId="77777777" w:rsidR="00C53C29" w:rsidRPr="009C4728" w:rsidRDefault="00C53C29" w:rsidP="00C53C29">
      <w:pPr>
        <w:pStyle w:val="Heading3"/>
      </w:pPr>
      <w:bookmarkStart w:id="2447" w:name="_Toc21093217"/>
      <w:bookmarkStart w:id="2448" w:name="_Toc29762746"/>
      <w:bookmarkStart w:id="2449" w:name="_Toc36025921"/>
      <w:bookmarkStart w:id="2450" w:name="_Toc44584791"/>
      <w:bookmarkStart w:id="2451" w:name="_Toc45869084"/>
      <w:bookmarkStart w:id="2452" w:name="_Toc52553643"/>
      <w:bookmarkStart w:id="2453" w:name="_Toc61111890"/>
      <w:bookmarkStart w:id="2454" w:name="_Toc61125972"/>
      <w:bookmarkStart w:id="2455" w:name="_Toc61126133"/>
      <w:bookmarkStart w:id="2456" w:name="_Toc66804645"/>
      <w:bookmarkStart w:id="2457" w:name="_Toc74821219"/>
      <w:bookmarkStart w:id="2458" w:name="_Toc76503083"/>
      <w:bookmarkStart w:id="2459" w:name="_Toc83038756"/>
      <w:bookmarkStart w:id="2460" w:name="_Toc89850880"/>
      <w:bookmarkStart w:id="2461" w:name="_Toc98664965"/>
      <w:bookmarkStart w:id="2462" w:name="_Toc105764967"/>
      <w:bookmarkStart w:id="2463" w:name="_Toc130866261"/>
      <w:bookmarkStart w:id="2464" w:name="_Toc137383916"/>
      <w:bookmarkStart w:id="2465" w:name="_Toc137402117"/>
      <w:bookmarkStart w:id="2466" w:name="_Toc138891632"/>
      <w:bookmarkStart w:id="2467" w:name="_Toc145071248"/>
      <w:bookmarkStart w:id="2468" w:name="_Toc155208983"/>
      <w:r w:rsidRPr="009C4728">
        <w:t>6.7.2</w:t>
      </w:r>
      <w:r w:rsidRPr="009C4728">
        <w:tab/>
        <w:t>Additional minimum requirement (BC1 and BC2)</w:t>
      </w:r>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07D8F00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07D8F00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07D8F00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07D8F00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07D8F00E" w14:textId="77777777" w:rsidR="00C53C29" w:rsidRPr="009C4728" w:rsidRDefault="00C53C29" w:rsidP="00C53C29">
      <w:pPr>
        <w:pStyle w:val="TH"/>
      </w:pPr>
      <w:r w:rsidRPr="009C4728">
        <w:lastRenderedPageBreak/>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11" w14:textId="77777777" w:rsidTr="0021138B">
        <w:trPr>
          <w:jc w:val="center"/>
        </w:trPr>
        <w:tc>
          <w:tcPr>
            <w:tcW w:w="2660" w:type="dxa"/>
            <w:shd w:val="clear" w:color="auto" w:fill="auto"/>
          </w:tcPr>
          <w:p w14:paraId="07D8F00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10" w14:textId="77777777" w:rsidR="00C53C29" w:rsidRPr="009C4728" w:rsidRDefault="00C53C29" w:rsidP="0021138B">
            <w:pPr>
              <w:pStyle w:val="TAH"/>
              <w:rPr>
                <w:rFonts w:cs="Arial"/>
              </w:rPr>
            </w:pPr>
            <w:r w:rsidRPr="009C4728">
              <w:rPr>
                <w:rFonts w:cs="Arial"/>
              </w:rPr>
              <w:t>Value</w:t>
            </w:r>
          </w:p>
        </w:tc>
      </w:tr>
      <w:tr w:rsidR="00C53C29" w:rsidRPr="009C4728" w14:paraId="07D8F014" w14:textId="77777777" w:rsidTr="0021138B">
        <w:trPr>
          <w:jc w:val="center"/>
        </w:trPr>
        <w:tc>
          <w:tcPr>
            <w:tcW w:w="2660" w:type="dxa"/>
            <w:shd w:val="clear" w:color="auto" w:fill="auto"/>
          </w:tcPr>
          <w:p w14:paraId="07D8F01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13" w14:textId="77777777" w:rsidR="00C53C29" w:rsidRPr="009C4728" w:rsidRDefault="00C53C29" w:rsidP="0021138B">
            <w:pPr>
              <w:pStyle w:val="TAL"/>
              <w:rPr>
                <w:rFonts w:cs="Arial"/>
              </w:rPr>
            </w:pPr>
            <w:r w:rsidRPr="009C4728">
              <w:rPr>
                <w:rFonts w:cs="Arial"/>
              </w:rPr>
              <w:t>CW</w:t>
            </w:r>
          </w:p>
        </w:tc>
      </w:tr>
      <w:tr w:rsidR="00C53C29" w:rsidRPr="009C4728" w14:paraId="07D8F017" w14:textId="77777777" w:rsidTr="0021138B">
        <w:trPr>
          <w:jc w:val="center"/>
        </w:trPr>
        <w:tc>
          <w:tcPr>
            <w:tcW w:w="2660" w:type="dxa"/>
            <w:shd w:val="clear" w:color="auto" w:fill="auto"/>
          </w:tcPr>
          <w:p w14:paraId="07D8F01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1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1A" w14:textId="77777777" w:rsidTr="0021138B">
        <w:trPr>
          <w:jc w:val="center"/>
        </w:trPr>
        <w:tc>
          <w:tcPr>
            <w:tcW w:w="2660" w:type="dxa"/>
            <w:shd w:val="clear" w:color="auto" w:fill="auto"/>
          </w:tcPr>
          <w:p w14:paraId="07D8F01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1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07D8F01C" w14:textId="77777777" w:rsidTr="0021138B">
        <w:trPr>
          <w:jc w:val="center"/>
        </w:trPr>
        <w:tc>
          <w:tcPr>
            <w:tcW w:w="6062" w:type="dxa"/>
            <w:gridSpan w:val="2"/>
            <w:shd w:val="clear" w:color="auto" w:fill="auto"/>
          </w:tcPr>
          <w:p w14:paraId="07D8F01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1D" w14:textId="77777777" w:rsidR="00C53C29" w:rsidRPr="009C4728" w:rsidRDefault="00C53C29" w:rsidP="00C53C29"/>
    <w:p w14:paraId="07D8F01E" w14:textId="77777777" w:rsidR="00C53C29" w:rsidRPr="009C4728" w:rsidRDefault="00C53C29" w:rsidP="00C53C29">
      <w:pPr>
        <w:pStyle w:val="Heading3"/>
      </w:pPr>
      <w:bookmarkStart w:id="2469" w:name="_Toc21093218"/>
      <w:bookmarkStart w:id="2470" w:name="_Toc29762747"/>
      <w:bookmarkStart w:id="2471" w:name="_Toc36025922"/>
      <w:bookmarkStart w:id="2472" w:name="_Toc44584792"/>
      <w:bookmarkStart w:id="2473" w:name="_Toc45869085"/>
      <w:bookmarkStart w:id="2474" w:name="_Toc52553644"/>
      <w:bookmarkStart w:id="2475" w:name="_Toc61111891"/>
      <w:bookmarkStart w:id="2476" w:name="_Toc61125973"/>
      <w:bookmarkStart w:id="2477" w:name="_Toc61126134"/>
      <w:bookmarkStart w:id="2478" w:name="_Toc66804646"/>
      <w:bookmarkStart w:id="2479" w:name="_Toc74821220"/>
      <w:bookmarkStart w:id="2480" w:name="_Toc76503084"/>
      <w:bookmarkStart w:id="2481" w:name="_Toc83038757"/>
      <w:bookmarkStart w:id="2482" w:name="_Toc89850881"/>
      <w:bookmarkStart w:id="2483" w:name="_Toc98664966"/>
      <w:bookmarkStart w:id="2484" w:name="_Toc105764968"/>
      <w:bookmarkStart w:id="2485" w:name="_Toc130866262"/>
      <w:bookmarkStart w:id="2486" w:name="_Toc137383917"/>
      <w:bookmarkStart w:id="2487" w:name="_Toc137402118"/>
      <w:bookmarkStart w:id="2488" w:name="_Toc138891633"/>
      <w:bookmarkStart w:id="2489" w:name="_Toc145071249"/>
      <w:bookmarkStart w:id="2490" w:name="_Toc155208984"/>
      <w:r w:rsidRPr="009C4728">
        <w:t>6.7.3</w:t>
      </w:r>
      <w:r w:rsidRPr="009C4728">
        <w:tab/>
        <w:t>Additional minimum requirement (BC3)</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p>
    <w:p w14:paraId="5EA91AD2" w14:textId="3978FE4A" w:rsidR="00CD65BE" w:rsidRDefault="00CD65BE" w:rsidP="00C53C29">
      <w:r>
        <w:t>This additional requirement shall only apply for BS co-located with an UTRA TDD BS.</w:t>
      </w:r>
    </w:p>
    <w:p w14:paraId="07D8F01F" w14:textId="604553B4"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07D8F02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07D8F02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24" w14:textId="77777777" w:rsidTr="0021138B">
        <w:trPr>
          <w:jc w:val="center"/>
        </w:trPr>
        <w:tc>
          <w:tcPr>
            <w:tcW w:w="2660" w:type="dxa"/>
            <w:shd w:val="clear" w:color="auto" w:fill="auto"/>
          </w:tcPr>
          <w:p w14:paraId="07D8F02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23" w14:textId="77777777" w:rsidR="00C53C29" w:rsidRPr="009C4728" w:rsidRDefault="00C53C29" w:rsidP="0021138B">
            <w:pPr>
              <w:pStyle w:val="TAH"/>
              <w:rPr>
                <w:rFonts w:cs="Arial"/>
              </w:rPr>
            </w:pPr>
            <w:r w:rsidRPr="009C4728">
              <w:rPr>
                <w:rFonts w:cs="Arial"/>
              </w:rPr>
              <w:t>Value</w:t>
            </w:r>
          </w:p>
        </w:tc>
      </w:tr>
      <w:tr w:rsidR="00C53C29" w:rsidRPr="009C4728" w14:paraId="07D8F027" w14:textId="77777777" w:rsidTr="0021138B">
        <w:trPr>
          <w:jc w:val="center"/>
        </w:trPr>
        <w:tc>
          <w:tcPr>
            <w:tcW w:w="2660" w:type="dxa"/>
            <w:shd w:val="clear" w:color="auto" w:fill="auto"/>
          </w:tcPr>
          <w:p w14:paraId="07D8F02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2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07D8F02A" w14:textId="77777777" w:rsidTr="0021138B">
        <w:trPr>
          <w:jc w:val="center"/>
        </w:trPr>
        <w:tc>
          <w:tcPr>
            <w:tcW w:w="2660" w:type="dxa"/>
            <w:shd w:val="clear" w:color="auto" w:fill="auto"/>
          </w:tcPr>
          <w:p w14:paraId="07D8F02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2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2F" w14:textId="77777777" w:rsidTr="0021138B">
        <w:trPr>
          <w:jc w:val="center"/>
        </w:trPr>
        <w:tc>
          <w:tcPr>
            <w:tcW w:w="2660" w:type="dxa"/>
            <w:shd w:val="clear" w:color="auto" w:fill="auto"/>
          </w:tcPr>
          <w:p w14:paraId="07D8F02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07D8F02C" w14:textId="77777777" w:rsidR="00C53C29" w:rsidRPr="009C4728" w:rsidRDefault="00C53C29" w:rsidP="0021138B">
            <w:pPr>
              <w:pStyle w:val="TAL"/>
              <w:rPr>
                <w:rFonts w:cs="Arial"/>
              </w:rPr>
            </w:pPr>
            <w:r w:rsidRPr="009C4728">
              <w:rPr>
                <w:rFonts w:cs="Arial"/>
              </w:rPr>
              <w:t>±0.8 MHz</w:t>
            </w:r>
          </w:p>
          <w:p w14:paraId="07D8F02D" w14:textId="77777777" w:rsidR="00C53C29" w:rsidRPr="009C4728" w:rsidRDefault="00C53C29" w:rsidP="0021138B">
            <w:pPr>
              <w:pStyle w:val="TAL"/>
              <w:rPr>
                <w:rFonts w:cs="Arial"/>
              </w:rPr>
            </w:pPr>
            <w:r w:rsidRPr="009C4728">
              <w:rPr>
                <w:rFonts w:cs="Arial"/>
              </w:rPr>
              <w:t>±1.6 MHz</w:t>
            </w:r>
          </w:p>
          <w:p w14:paraId="07D8F02E" w14:textId="77777777" w:rsidR="00C53C29" w:rsidRPr="009C4728" w:rsidRDefault="00C53C29" w:rsidP="0021138B">
            <w:pPr>
              <w:pStyle w:val="TAL"/>
              <w:rPr>
                <w:rFonts w:cs="Arial"/>
              </w:rPr>
            </w:pPr>
            <w:r w:rsidRPr="009C4728">
              <w:rPr>
                <w:rFonts w:cs="Arial"/>
              </w:rPr>
              <w:t>±2.4 MHz</w:t>
            </w:r>
          </w:p>
        </w:tc>
      </w:tr>
      <w:tr w:rsidR="00C53C29" w:rsidRPr="009C4728" w14:paraId="07D8F031" w14:textId="77777777" w:rsidTr="0021138B">
        <w:trPr>
          <w:jc w:val="center"/>
        </w:trPr>
        <w:tc>
          <w:tcPr>
            <w:tcW w:w="6062" w:type="dxa"/>
            <w:gridSpan w:val="2"/>
            <w:shd w:val="clear" w:color="auto" w:fill="auto"/>
          </w:tcPr>
          <w:p w14:paraId="07D8F03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32" w14:textId="77777777" w:rsidR="00C53C29" w:rsidRPr="009C4728" w:rsidRDefault="00C53C29" w:rsidP="00C53C29"/>
    <w:p w14:paraId="07D8F033" w14:textId="77777777" w:rsidR="00C53C29" w:rsidRPr="009C4728" w:rsidRDefault="00C53C29" w:rsidP="00C53C29">
      <w:pPr>
        <w:pStyle w:val="Heading3"/>
      </w:pPr>
      <w:bookmarkStart w:id="2491" w:name="_Toc21093219"/>
      <w:bookmarkStart w:id="2492" w:name="_Toc29762748"/>
      <w:bookmarkStart w:id="2493" w:name="_Toc36025923"/>
      <w:bookmarkStart w:id="2494" w:name="_Toc44584793"/>
      <w:bookmarkStart w:id="2495" w:name="_Toc45869086"/>
      <w:bookmarkStart w:id="2496" w:name="_Toc52553645"/>
      <w:bookmarkStart w:id="2497" w:name="_Toc61111892"/>
      <w:bookmarkStart w:id="2498" w:name="_Toc61125974"/>
      <w:bookmarkStart w:id="2499" w:name="_Toc61126135"/>
      <w:bookmarkStart w:id="2500" w:name="_Toc66804647"/>
      <w:bookmarkStart w:id="2501" w:name="_Toc74821221"/>
      <w:bookmarkStart w:id="2502" w:name="_Toc76503085"/>
      <w:bookmarkStart w:id="2503" w:name="_Toc83038758"/>
      <w:bookmarkStart w:id="2504" w:name="_Toc89850882"/>
      <w:bookmarkStart w:id="2505" w:name="_Toc98664967"/>
      <w:bookmarkStart w:id="2506" w:name="_Toc105764969"/>
      <w:bookmarkStart w:id="2507" w:name="_Toc130866263"/>
      <w:bookmarkStart w:id="2508" w:name="_Toc137383918"/>
      <w:bookmarkStart w:id="2509" w:name="_Toc137402119"/>
      <w:bookmarkStart w:id="2510" w:name="_Toc138891634"/>
      <w:bookmarkStart w:id="2511" w:name="_Toc145071250"/>
      <w:bookmarkStart w:id="2512" w:name="_Toc155208985"/>
      <w:r w:rsidRPr="009C4728">
        <w:t>6.7.4</w:t>
      </w:r>
      <w:r w:rsidRPr="009C4728">
        <w:tab/>
        <w:t>Additional requirements</w:t>
      </w:r>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14:paraId="67833B7B" w14:textId="34D1B7AD" w:rsidR="000A7383" w:rsidRPr="00A07190" w:rsidRDefault="000A7383" w:rsidP="000A7383">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D8F03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07D8F038" w14:textId="77777777" w:rsidTr="0021138B">
        <w:trPr>
          <w:cantSplit/>
          <w:jc w:val="center"/>
        </w:trPr>
        <w:tc>
          <w:tcPr>
            <w:tcW w:w="3856" w:type="dxa"/>
          </w:tcPr>
          <w:p w14:paraId="07D8F036" w14:textId="77777777" w:rsidR="00C53C29" w:rsidRPr="009C4728" w:rsidRDefault="00C53C29" w:rsidP="0021138B">
            <w:pPr>
              <w:pStyle w:val="TAH"/>
              <w:rPr>
                <w:rFonts w:cs="Arial"/>
              </w:rPr>
            </w:pPr>
            <w:r w:rsidRPr="009C4728">
              <w:rPr>
                <w:rFonts w:cs="Arial"/>
              </w:rPr>
              <w:t>Parameter</w:t>
            </w:r>
          </w:p>
        </w:tc>
        <w:tc>
          <w:tcPr>
            <w:tcW w:w="5275" w:type="dxa"/>
          </w:tcPr>
          <w:p w14:paraId="07D8F037" w14:textId="77777777" w:rsidR="00C53C29" w:rsidRPr="009C4728" w:rsidRDefault="00C53C29" w:rsidP="0021138B">
            <w:pPr>
              <w:pStyle w:val="TAH"/>
              <w:rPr>
                <w:rFonts w:cs="Arial"/>
              </w:rPr>
            </w:pPr>
            <w:r w:rsidRPr="009C4728">
              <w:rPr>
                <w:rFonts w:cs="Arial"/>
              </w:rPr>
              <w:t>Value</w:t>
            </w:r>
          </w:p>
        </w:tc>
      </w:tr>
      <w:tr w:rsidR="00C53C29" w:rsidRPr="009C4728" w14:paraId="07D8F03B" w14:textId="77777777" w:rsidTr="0021138B">
        <w:trPr>
          <w:cantSplit/>
          <w:jc w:val="center"/>
        </w:trPr>
        <w:tc>
          <w:tcPr>
            <w:tcW w:w="3856" w:type="dxa"/>
          </w:tcPr>
          <w:p w14:paraId="07D8F039" w14:textId="77777777" w:rsidR="00C53C29" w:rsidRPr="009C4728" w:rsidRDefault="00C53C29" w:rsidP="0021138B">
            <w:pPr>
              <w:pStyle w:val="TAL"/>
              <w:rPr>
                <w:rFonts w:cs="Arial"/>
              </w:rPr>
            </w:pPr>
            <w:r w:rsidRPr="009C4728">
              <w:rPr>
                <w:rFonts w:cs="Arial"/>
              </w:rPr>
              <w:t>Wanted signal</w:t>
            </w:r>
          </w:p>
        </w:tc>
        <w:tc>
          <w:tcPr>
            <w:tcW w:w="5275" w:type="dxa"/>
          </w:tcPr>
          <w:p w14:paraId="07D8F03A" w14:textId="77777777" w:rsidR="00C53C29" w:rsidRPr="009C4728" w:rsidRDefault="00C53C29" w:rsidP="0021138B">
            <w:pPr>
              <w:pStyle w:val="TAL"/>
              <w:rPr>
                <w:rFonts w:cs="Arial"/>
              </w:rPr>
            </w:pPr>
            <w:r w:rsidRPr="009C4728">
              <w:rPr>
                <w:rFonts w:cs="Arial"/>
              </w:rPr>
              <w:t>E-UTRA single carrier (NOTE)</w:t>
            </w:r>
          </w:p>
        </w:tc>
      </w:tr>
      <w:tr w:rsidR="00C53C29" w:rsidRPr="009C4728" w14:paraId="07D8F03E" w14:textId="77777777" w:rsidTr="0021138B">
        <w:trPr>
          <w:cantSplit/>
          <w:jc w:val="center"/>
        </w:trPr>
        <w:tc>
          <w:tcPr>
            <w:tcW w:w="3856" w:type="dxa"/>
          </w:tcPr>
          <w:p w14:paraId="07D8F03C" w14:textId="77777777" w:rsidR="00C53C29" w:rsidRPr="009C4728" w:rsidRDefault="00C53C29" w:rsidP="0021138B">
            <w:pPr>
              <w:pStyle w:val="TAL"/>
              <w:rPr>
                <w:rFonts w:cs="Arial"/>
              </w:rPr>
            </w:pPr>
            <w:r w:rsidRPr="009C4728">
              <w:rPr>
                <w:rFonts w:cs="Arial"/>
              </w:rPr>
              <w:t>Interfering signal type</w:t>
            </w:r>
          </w:p>
        </w:tc>
        <w:tc>
          <w:tcPr>
            <w:tcW w:w="5275" w:type="dxa"/>
          </w:tcPr>
          <w:p w14:paraId="07D8F03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07D8F041" w14:textId="77777777" w:rsidTr="0021138B">
        <w:trPr>
          <w:cantSplit/>
          <w:jc w:val="center"/>
        </w:trPr>
        <w:tc>
          <w:tcPr>
            <w:tcW w:w="3856" w:type="dxa"/>
          </w:tcPr>
          <w:p w14:paraId="07D8F03F" w14:textId="77777777" w:rsidR="00C53C29" w:rsidRPr="009C4728" w:rsidRDefault="00C53C29" w:rsidP="0021138B">
            <w:pPr>
              <w:pStyle w:val="TAL"/>
              <w:rPr>
                <w:rFonts w:cs="Arial"/>
              </w:rPr>
            </w:pPr>
            <w:r w:rsidRPr="009C4728">
              <w:rPr>
                <w:rFonts w:cs="Arial"/>
              </w:rPr>
              <w:t>Interfering signal level</w:t>
            </w:r>
          </w:p>
        </w:tc>
        <w:tc>
          <w:tcPr>
            <w:tcW w:w="5275" w:type="dxa"/>
          </w:tcPr>
          <w:p w14:paraId="07D8F04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45" w14:textId="77777777" w:rsidTr="0021138B">
        <w:trPr>
          <w:cantSplit/>
          <w:jc w:val="center"/>
        </w:trPr>
        <w:tc>
          <w:tcPr>
            <w:tcW w:w="3856" w:type="dxa"/>
          </w:tcPr>
          <w:p w14:paraId="07D8F04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07D8F04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07D8F04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07D8F047" w14:textId="77777777" w:rsidTr="0021138B">
        <w:trPr>
          <w:cantSplit/>
          <w:jc w:val="center"/>
        </w:trPr>
        <w:tc>
          <w:tcPr>
            <w:tcW w:w="9131" w:type="dxa"/>
            <w:gridSpan w:val="2"/>
          </w:tcPr>
          <w:p w14:paraId="07D8F046" w14:textId="6C803BB1" w:rsidR="00C53C29" w:rsidRPr="009C4728" w:rsidRDefault="000A7383"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07D8F048" w14:textId="77777777" w:rsidR="00C53C29" w:rsidRPr="009C4728" w:rsidRDefault="00C53C29" w:rsidP="00C53C29"/>
    <w:p w14:paraId="07D8F049" w14:textId="77777777" w:rsidR="00C53C29" w:rsidRPr="009C4728" w:rsidRDefault="00C53C29" w:rsidP="00C53C29">
      <w:pPr>
        <w:pStyle w:val="Heading1"/>
      </w:pPr>
      <w:bookmarkStart w:id="2513" w:name="_Toc21093220"/>
      <w:bookmarkStart w:id="2514" w:name="_Toc29762749"/>
      <w:bookmarkStart w:id="2515" w:name="_Toc36025924"/>
      <w:bookmarkStart w:id="2516" w:name="_Toc44584794"/>
      <w:bookmarkStart w:id="2517" w:name="_Toc45869087"/>
      <w:bookmarkStart w:id="2518" w:name="_Toc52553646"/>
      <w:bookmarkStart w:id="2519" w:name="_Toc61111893"/>
      <w:bookmarkStart w:id="2520" w:name="_Toc61125975"/>
      <w:bookmarkStart w:id="2521" w:name="_Toc61126136"/>
      <w:bookmarkStart w:id="2522" w:name="_Toc66804648"/>
      <w:bookmarkStart w:id="2523" w:name="_Toc74821222"/>
      <w:bookmarkStart w:id="2524" w:name="_Toc76503086"/>
      <w:bookmarkStart w:id="2525" w:name="_Toc83038759"/>
      <w:bookmarkStart w:id="2526" w:name="_Toc89850883"/>
      <w:bookmarkStart w:id="2527" w:name="_Toc98664968"/>
      <w:bookmarkStart w:id="2528" w:name="_Toc105764970"/>
      <w:bookmarkStart w:id="2529" w:name="_Toc130866264"/>
      <w:bookmarkStart w:id="2530" w:name="_Toc137383919"/>
      <w:bookmarkStart w:id="2531" w:name="_Toc137402120"/>
      <w:bookmarkStart w:id="2532" w:name="_Toc138891635"/>
      <w:bookmarkStart w:id="2533" w:name="_Toc145071251"/>
      <w:bookmarkStart w:id="2534" w:name="_Toc155208986"/>
      <w:r w:rsidRPr="009C4728">
        <w:lastRenderedPageBreak/>
        <w:t>7</w:t>
      </w:r>
      <w:r w:rsidRPr="009C4728">
        <w:tab/>
        <w:t>Receiver characteristics</w:t>
      </w:r>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07D8F04A" w14:textId="77777777" w:rsidR="00C53C29" w:rsidRPr="009C4728" w:rsidRDefault="00C53C29" w:rsidP="00C53C29">
      <w:pPr>
        <w:pStyle w:val="Heading2"/>
      </w:pPr>
      <w:bookmarkStart w:id="2535" w:name="_Toc21093221"/>
      <w:bookmarkStart w:id="2536" w:name="_Toc29762750"/>
      <w:bookmarkStart w:id="2537" w:name="_Toc36025925"/>
      <w:bookmarkStart w:id="2538" w:name="_Toc44584795"/>
      <w:bookmarkStart w:id="2539" w:name="_Toc45869088"/>
      <w:bookmarkStart w:id="2540" w:name="_Toc52553647"/>
      <w:bookmarkStart w:id="2541" w:name="_Toc61111894"/>
      <w:bookmarkStart w:id="2542" w:name="_Toc61125976"/>
      <w:bookmarkStart w:id="2543" w:name="_Toc61126137"/>
      <w:bookmarkStart w:id="2544" w:name="_Toc66804649"/>
      <w:bookmarkStart w:id="2545" w:name="_Toc74821223"/>
      <w:bookmarkStart w:id="2546" w:name="_Toc76503087"/>
      <w:bookmarkStart w:id="2547" w:name="_Toc83038760"/>
      <w:bookmarkStart w:id="2548" w:name="_Toc89850884"/>
      <w:bookmarkStart w:id="2549" w:name="_Toc98664969"/>
      <w:bookmarkStart w:id="2550" w:name="_Toc105764971"/>
      <w:bookmarkStart w:id="2551" w:name="_Toc130866265"/>
      <w:bookmarkStart w:id="2552" w:name="_Toc137383920"/>
      <w:bookmarkStart w:id="2553" w:name="_Toc137402121"/>
      <w:bookmarkStart w:id="2554" w:name="_Toc138891636"/>
      <w:bookmarkStart w:id="2555" w:name="_Toc145071252"/>
      <w:bookmarkStart w:id="2556" w:name="_Toc155208987"/>
      <w:r w:rsidRPr="009C4728">
        <w:t>7.1</w:t>
      </w:r>
      <w:r w:rsidRPr="009C4728">
        <w:tab/>
        <w:t>General</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p>
    <w:p w14:paraId="07D8F04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07D8F04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07D8F04D" w14:textId="77777777" w:rsidR="00C53C29" w:rsidRPr="009C4728" w:rsidRDefault="00C53C29" w:rsidP="00C53C29">
      <w:r w:rsidRPr="009C4728">
        <w:t>A BS supporting DC-HSUPA receives two UTRA FDD cells simultaneously on adjacent carrier frequencies.</w:t>
      </w:r>
    </w:p>
    <w:p w14:paraId="07D8F04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07D8F04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07D8F050" w14:textId="77777777" w:rsidR="00C53C29" w:rsidRPr="009C4728" w:rsidRDefault="00C53C29" w:rsidP="00C53C29">
      <w:r w:rsidRPr="009C4728">
        <w:t>Unless otherwise stated the requirements in clause 7 apply during the base station receive period.</w:t>
      </w:r>
    </w:p>
    <w:p w14:paraId="07D8F05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07D8F052" w14:textId="77777777" w:rsidR="00C53C29" w:rsidRPr="009C4728" w:rsidRDefault="009C4728" w:rsidP="00C53C29">
      <w:pPr>
        <w:pStyle w:val="TH"/>
        <w:rPr>
          <w:rFonts w:cs="v5.0.0"/>
        </w:rPr>
      </w:pPr>
      <w:r w:rsidRPr="009C4728">
        <w:rPr>
          <w:noProof/>
        </w:rPr>
        <w:drawing>
          <wp:inline distT="0" distB="0" distL="0" distR="0" wp14:anchorId="07D8FEBC" wp14:editId="07D8FEBD">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07D8F053" w14:textId="77777777" w:rsidR="00C53C29" w:rsidRPr="009C4728" w:rsidRDefault="00C53C29" w:rsidP="00C53C29">
      <w:pPr>
        <w:pStyle w:val="TF"/>
      </w:pPr>
      <w:r w:rsidRPr="009C4728">
        <w:t>Figure 7.1-1: Receiver test ports</w:t>
      </w:r>
    </w:p>
    <w:p w14:paraId="07D8F054" w14:textId="77777777" w:rsidR="00C53C29" w:rsidRPr="009C4728" w:rsidRDefault="00C53C29" w:rsidP="00C53C29">
      <w:r w:rsidRPr="009C4728">
        <w:t>E-UTRA and NR throughput requirements defined for the receiver characteristics in this clause do not assume HARQ retransmissions.</w:t>
      </w:r>
    </w:p>
    <w:p w14:paraId="07D8F05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07D8F056" w14:textId="77777777" w:rsidR="00C53C29" w:rsidRPr="009C4728" w:rsidRDefault="00C53C29" w:rsidP="00C53C29">
      <w:pPr>
        <w:pStyle w:val="Heading2"/>
      </w:pPr>
      <w:bookmarkStart w:id="2557" w:name="_Toc21093222"/>
      <w:bookmarkStart w:id="2558" w:name="_Toc29762751"/>
      <w:bookmarkStart w:id="2559" w:name="_Toc36025926"/>
      <w:bookmarkStart w:id="2560" w:name="_Toc44584796"/>
      <w:bookmarkStart w:id="2561" w:name="_Toc45869089"/>
      <w:bookmarkStart w:id="2562" w:name="_Toc52553648"/>
      <w:bookmarkStart w:id="2563" w:name="_Toc61111895"/>
      <w:bookmarkStart w:id="2564" w:name="_Toc61125977"/>
      <w:bookmarkStart w:id="2565" w:name="_Toc61126138"/>
      <w:bookmarkStart w:id="2566" w:name="_Toc66804650"/>
      <w:bookmarkStart w:id="2567" w:name="_Toc74821224"/>
      <w:bookmarkStart w:id="2568" w:name="_Toc76503088"/>
      <w:bookmarkStart w:id="2569" w:name="_Toc83038761"/>
      <w:bookmarkStart w:id="2570" w:name="_Toc89850885"/>
      <w:bookmarkStart w:id="2571" w:name="_Toc98664970"/>
      <w:bookmarkStart w:id="2572" w:name="_Toc105764972"/>
      <w:bookmarkStart w:id="2573" w:name="_Toc130866266"/>
      <w:bookmarkStart w:id="2574" w:name="_Toc137383921"/>
      <w:bookmarkStart w:id="2575" w:name="_Toc137402122"/>
      <w:bookmarkStart w:id="2576" w:name="_Toc138891637"/>
      <w:bookmarkStart w:id="2577" w:name="_Toc145071253"/>
      <w:bookmarkStart w:id="2578" w:name="_Toc155208988"/>
      <w:r w:rsidRPr="009C4728">
        <w:t>7.2</w:t>
      </w:r>
      <w:r w:rsidRPr="009C4728">
        <w:tab/>
        <w:t>Reference sensitivity level</w:t>
      </w:r>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p>
    <w:p w14:paraId="07D8F05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07D8F058" w14:textId="77777777" w:rsidR="00C53C29" w:rsidRPr="009C4728" w:rsidRDefault="00C53C29" w:rsidP="00C53C29">
      <w:pPr>
        <w:pStyle w:val="Heading3"/>
      </w:pPr>
      <w:bookmarkStart w:id="2579" w:name="_Toc21093223"/>
      <w:bookmarkStart w:id="2580" w:name="_Toc29762752"/>
      <w:bookmarkStart w:id="2581" w:name="_Toc36025927"/>
      <w:bookmarkStart w:id="2582" w:name="_Toc44584797"/>
      <w:bookmarkStart w:id="2583" w:name="_Toc45869090"/>
      <w:bookmarkStart w:id="2584" w:name="_Toc52553649"/>
      <w:bookmarkStart w:id="2585" w:name="_Toc61111896"/>
      <w:bookmarkStart w:id="2586" w:name="_Toc61125978"/>
      <w:bookmarkStart w:id="2587" w:name="_Toc61126139"/>
      <w:bookmarkStart w:id="2588" w:name="_Toc66804651"/>
      <w:bookmarkStart w:id="2589" w:name="_Toc74821225"/>
      <w:bookmarkStart w:id="2590" w:name="_Toc76503089"/>
      <w:bookmarkStart w:id="2591" w:name="_Toc83038762"/>
      <w:bookmarkStart w:id="2592" w:name="_Toc89850886"/>
      <w:bookmarkStart w:id="2593" w:name="_Toc98664971"/>
      <w:bookmarkStart w:id="2594" w:name="_Toc105764973"/>
      <w:bookmarkStart w:id="2595" w:name="_Toc130866267"/>
      <w:bookmarkStart w:id="2596" w:name="_Toc137383922"/>
      <w:bookmarkStart w:id="2597" w:name="_Toc137402123"/>
      <w:bookmarkStart w:id="2598" w:name="_Toc138891638"/>
      <w:bookmarkStart w:id="2599" w:name="_Toc145071254"/>
      <w:bookmarkStart w:id="2600" w:name="_Toc155208989"/>
      <w:r w:rsidRPr="009C4728">
        <w:t>7.2.1</w:t>
      </w:r>
      <w:r w:rsidRPr="009C4728">
        <w:tab/>
        <w:t>E-UTRA minimum requirement</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p>
    <w:p w14:paraId="07D8F059" w14:textId="77777777" w:rsidR="00C53C29" w:rsidRPr="009C4728" w:rsidRDefault="00C53C29" w:rsidP="00C53C29">
      <w:r w:rsidRPr="009C4728">
        <w:t>For E-UTRA, the minimum requirement for reference sensitivity is specified in TS 36.104 [4], subclause 7.2.</w:t>
      </w:r>
    </w:p>
    <w:p w14:paraId="07D8F05A" w14:textId="77777777" w:rsidR="00C53C29" w:rsidRPr="009C4728" w:rsidRDefault="00C53C29" w:rsidP="00C53C29">
      <w:pPr>
        <w:pStyle w:val="Heading3"/>
      </w:pPr>
      <w:bookmarkStart w:id="2601" w:name="_Toc21093224"/>
      <w:bookmarkStart w:id="2602" w:name="_Toc29762753"/>
      <w:bookmarkStart w:id="2603" w:name="_Toc36025928"/>
      <w:bookmarkStart w:id="2604" w:name="_Toc44584798"/>
      <w:bookmarkStart w:id="2605" w:name="_Toc45869091"/>
      <w:bookmarkStart w:id="2606" w:name="_Toc52553650"/>
      <w:bookmarkStart w:id="2607" w:name="_Toc61111897"/>
      <w:bookmarkStart w:id="2608" w:name="_Toc61125979"/>
      <w:bookmarkStart w:id="2609" w:name="_Toc61126140"/>
      <w:bookmarkStart w:id="2610" w:name="_Toc66804652"/>
      <w:bookmarkStart w:id="2611" w:name="_Toc74821226"/>
      <w:bookmarkStart w:id="2612" w:name="_Toc76503090"/>
      <w:bookmarkStart w:id="2613" w:name="_Toc83038763"/>
      <w:bookmarkStart w:id="2614" w:name="_Toc89850887"/>
      <w:bookmarkStart w:id="2615" w:name="_Toc98664972"/>
      <w:bookmarkStart w:id="2616" w:name="_Toc105764974"/>
      <w:bookmarkStart w:id="2617" w:name="_Toc130866268"/>
      <w:bookmarkStart w:id="2618" w:name="_Toc137383923"/>
      <w:bookmarkStart w:id="2619" w:name="_Toc137402124"/>
      <w:bookmarkStart w:id="2620" w:name="_Toc138891639"/>
      <w:bookmarkStart w:id="2621" w:name="_Toc145071255"/>
      <w:bookmarkStart w:id="2622" w:name="_Toc155208990"/>
      <w:r w:rsidRPr="009C4728">
        <w:t>7.2.2</w:t>
      </w:r>
      <w:r w:rsidRPr="009C4728">
        <w:tab/>
        <w:t>UTRA FDD minimum requirement</w:t>
      </w:r>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
    <w:p w14:paraId="07D8F05B" w14:textId="77777777" w:rsidR="00C53C29" w:rsidRPr="009C4728" w:rsidRDefault="00C53C29" w:rsidP="00C53C29">
      <w:r w:rsidRPr="009C4728">
        <w:t>For UTRA FDD, the minimum requirement for reference sensitivity is specified in TS 25.104 [2], subclause 7.2.</w:t>
      </w:r>
    </w:p>
    <w:p w14:paraId="07D8F05C" w14:textId="77777777" w:rsidR="00C53C29" w:rsidRPr="009C4728" w:rsidRDefault="00C53C29" w:rsidP="00C53C29">
      <w:pPr>
        <w:pStyle w:val="Heading3"/>
      </w:pPr>
      <w:bookmarkStart w:id="2623" w:name="_Toc21093225"/>
      <w:bookmarkStart w:id="2624" w:name="_Toc29762754"/>
      <w:bookmarkStart w:id="2625" w:name="_Toc36025929"/>
      <w:bookmarkStart w:id="2626" w:name="_Toc44584799"/>
      <w:bookmarkStart w:id="2627" w:name="_Toc45869092"/>
      <w:bookmarkStart w:id="2628" w:name="_Toc52553651"/>
      <w:bookmarkStart w:id="2629" w:name="_Toc61111898"/>
      <w:bookmarkStart w:id="2630" w:name="_Toc61125980"/>
      <w:bookmarkStart w:id="2631" w:name="_Toc61126141"/>
      <w:bookmarkStart w:id="2632" w:name="_Toc66804653"/>
      <w:bookmarkStart w:id="2633" w:name="_Toc74821227"/>
      <w:bookmarkStart w:id="2634" w:name="_Toc76503091"/>
      <w:bookmarkStart w:id="2635" w:name="_Toc83038764"/>
      <w:bookmarkStart w:id="2636" w:name="_Toc89850888"/>
      <w:bookmarkStart w:id="2637" w:name="_Toc98664973"/>
      <w:bookmarkStart w:id="2638" w:name="_Toc105764975"/>
      <w:bookmarkStart w:id="2639" w:name="_Toc130866269"/>
      <w:bookmarkStart w:id="2640" w:name="_Toc137383924"/>
      <w:bookmarkStart w:id="2641" w:name="_Toc137402125"/>
      <w:bookmarkStart w:id="2642" w:name="_Toc138891640"/>
      <w:bookmarkStart w:id="2643" w:name="_Toc145071256"/>
      <w:bookmarkStart w:id="2644" w:name="_Toc155208991"/>
      <w:r w:rsidRPr="009C4728">
        <w:lastRenderedPageBreak/>
        <w:t>7.2.3</w:t>
      </w:r>
      <w:r w:rsidRPr="009C4728">
        <w:tab/>
        <w:t>UTRA TDD minimum requirement</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p>
    <w:p w14:paraId="07D8F05D" w14:textId="77777777" w:rsidR="00C53C29" w:rsidRPr="009C4728" w:rsidRDefault="00C53C29" w:rsidP="00C53C29">
      <w:r w:rsidRPr="009C4728">
        <w:t>For UTRA TDD, the minimum requirement for reference sensitivity is specified in TS 25.105 [3], subclause 7.2.</w:t>
      </w:r>
    </w:p>
    <w:p w14:paraId="07D8F05E" w14:textId="77777777" w:rsidR="00C53C29" w:rsidRPr="009C4728" w:rsidRDefault="00C53C29" w:rsidP="00C53C29">
      <w:pPr>
        <w:pStyle w:val="Heading3"/>
      </w:pPr>
      <w:bookmarkStart w:id="2645" w:name="_Toc21093226"/>
      <w:bookmarkStart w:id="2646" w:name="_Toc29762755"/>
      <w:bookmarkStart w:id="2647" w:name="_Toc36025930"/>
      <w:bookmarkStart w:id="2648" w:name="_Toc44584800"/>
      <w:bookmarkStart w:id="2649" w:name="_Toc45869093"/>
      <w:bookmarkStart w:id="2650" w:name="_Toc52553652"/>
      <w:bookmarkStart w:id="2651" w:name="_Toc61111899"/>
      <w:bookmarkStart w:id="2652" w:name="_Toc61125981"/>
      <w:bookmarkStart w:id="2653" w:name="_Toc61126142"/>
      <w:bookmarkStart w:id="2654" w:name="_Toc66804654"/>
      <w:bookmarkStart w:id="2655" w:name="_Toc74821228"/>
      <w:bookmarkStart w:id="2656" w:name="_Toc76503092"/>
      <w:bookmarkStart w:id="2657" w:name="_Toc83038765"/>
      <w:bookmarkStart w:id="2658" w:name="_Toc89850889"/>
      <w:bookmarkStart w:id="2659" w:name="_Toc98664974"/>
      <w:bookmarkStart w:id="2660" w:name="_Toc105764976"/>
      <w:bookmarkStart w:id="2661" w:name="_Toc130866270"/>
      <w:bookmarkStart w:id="2662" w:name="_Toc137383925"/>
      <w:bookmarkStart w:id="2663" w:name="_Toc137402126"/>
      <w:bookmarkStart w:id="2664" w:name="_Toc138891641"/>
      <w:bookmarkStart w:id="2665" w:name="_Toc145071257"/>
      <w:bookmarkStart w:id="2666" w:name="_Toc155208992"/>
      <w:r w:rsidRPr="009C4728">
        <w:t>7.2.4</w:t>
      </w:r>
      <w:r w:rsidRPr="009C4728">
        <w:tab/>
        <w:t>GSM/EDGE minimum requirement</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p>
    <w:p w14:paraId="07D8F05F" w14:textId="77777777" w:rsidR="00C53C29" w:rsidRPr="009C4728" w:rsidRDefault="00C53C29" w:rsidP="00C53C29">
      <w:r w:rsidRPr="009C4728">
        <w:t xml:space="preserve">For GSM/EDGE, the minimum requirement for reference sensitivity is specified in TS 45.005 [5], applicable parts of subclause 6.2. </w:t>
      </w:r>
    </w:p>
    <w:p w14:paraId="07D8F060" w14:textId="77777777" w:rsidR="00C53C29" w:rsidRPr="009C4728" w:rsidRDefault="00C53C29" w:rsidP="00C53C29">
      <w:r w:rsidRPr="009C4728">
        <w:t>The conditions specified in TS 45.005 [5], Annex P.1 apply for GSM/EDGE reference sensitivity.</w:t>
      </w:r>
    </w:p>
    <w:p w14:paraId="07D8F061" w14:textId="77777777" w:rsidR="00C53C29" w:rsidRPr="009C4728" w:rsidRDefault="00C53C29" w:rsidP="00C53C29">
      <w:pPr>
        <w:pStyle w:val="Heading3"/>
      </w:pPr>
      <w:bookmarkStart w:id="2667" w:name="_Toc21093227"/>
      <w:bookmarkStart w:id="2668" w:name="_Toc29762756"/>
      <w:bookmarkStart w:id="2669" w:name="_Toc36025931"/>
      <w:bookmarkStart w:id="2670" w:name="_Toc44584801"/>
      <w:bookmarkStart w:id="2671" w:name="_Toc45869094"/>
      <w:bookmarkStart w:id="2672" w:name="_Toc52553653"/>
      <w:bookmarkStart w:id="2673" w:name="_Toc61111900"/>
      <w:bookmarkStart w:id="2674" w:name="_Toc61125982"/>
      <w:bookmarkStart w:id="2675" w:name="_Toc61126143"/>
      <w:bookmarkStart w:id="2676" w:name="_Toc66804655"/>
      <w:bookmarkStart w:id="2677" w:name="_Toc74821229"/>
      <w:bookmarkStart w:id="2678" w:name="_Toc76503093"/>
      <w:bookmarkStart w:id="2679" w:name="_Toc83038766"/>
      <w:bookmarkStart w:id="2680" w:name="_Toc89850890"/>
      <w:bookmarkStart w:id="2681" w:name="_Toc98664975"/>
      <w:bookmarkStart w:id="2682" w:name="_Toc105764977"/>
      <w:bookmarkStart w:id="2683" w:name="_Toc130866271"/>
      <w:bookmarkStart w:id="2684" w:name="_Toc137383926"/>
      <w:bookmarkStart w:id="2685" w:name="_Toc137402127"/>
      <w:bookmarkStart w:id="2686" w:name="_Toc138891642"/>
      <w:bookmarkStart w:id="2687" w:name="_Toc145071258"/>
      <w:bookmarkStart w:id="2688" w:name="_Toc155208993"/>
      <w:r w:rsidRPr="009C4728">
        <w:t>7.2.</w:t>
      </w:r>
      <w:r w:rsidRPr="009C4728">
        <w:rPr>
          <w:lang w:eastAsia="zh-CN"/>
        </w:rPr>
        <w:t>5</w:t>
      </w:r>
      <w:r w:rsidRPr="009C4728">
        <w:tab/>
        <w:t>NB-IoT minimum requirement</w:t>
      </w:r>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p>
    <w:p w14:paraId="07D8F062" w14:textId="77777777" w:rsidR="00C53C29" w:rsidRPr="009C4728" w:rsidRDefault="00C53C29" w:rsidP="00C53C29">
      <w:r w:rsidRPr="009C4728">
        <w:t>For NB-IoT, the minimum requirement for reference sensitivity is specified in TS 36.104 [4], subclause 7.2.</w:t>
      </w:r>
    </w:p>
    <w:p w14:paraId="07D8F063" w14:textId="77777777" w:rsidR="00C53C29" w:rsidRPr="009C4728" w:rsidRDefault="00C53C29" w:rsidP="00C53C29">
      <w:pPr>
        <w:pStyle w:val="Heading3"/>
      </w:pPr>
      <w:bookmarkStart w:id="2689" w:name="_Toc21093228"/>
      <w:bookmarkStart w:id="2690" w:name="_Toc29762757"/>
      <w:bookmarkStart w:id="2691" w:name="_Toc36025932"/>
      <w:bookmarkStart w:id="2692" w:name="_Toc44584802"/>
      <w:bookmarkStart w:id="2693" w:name="_Toc45869095"/>
      <w:bookmarkStart w:id="2694" w:name="_Toc52553654"/>
      <w:bookmarkStart w:id="2695" w:name="_Toc61111901"/>
      <w:bookmarkStart w:id="2696" w:name="_Toc61125983"/>
      <w:bookmarkStart w:id="2697" w:name="_Toc61126144"/>
      <w:bookmarkStart w:id="2698" w:name="_Toc66804656"/>
      <w:bookmarkStart w:id="2699" w:name="_Toc74821230"/>
      <w:bookmarkStart w:id="2700" w:name="_Toc76503094"/>
      <w:bookmarkStart w:id="2701" w:name="_Toc83038767"/>
      <w:bookmarkStart w:id="2702" w:name="_Toc89850891"/>
      <w:bookmarkStart w:id="2703" w:name="_Toc98664976"/>
      <w:bookmarkStart w:id="2704" w:name="_Toc105764978"/>
      <w:bookmarkStart w:id="2705" w:name="_Toc130866272"/>
      <w:bookmarkStart w:id="2706" w:name="_Toc137383927"/>
      <w:bookmarkStart w:id="2707" w:name="_Toc137402128"/>
      <w:bookmarkStart w:id="2708" w:name="_Toc138891643"/>
      <w:bookmarkStart w:id="2709" w:name="_Toc145071259"/>
      <w:bookmarkStart w:id="2710" w:name="_Toc155208994"/>
      <w:r w:rsidRPr="009C4728">
        <w:t>7.2.6</w:t>
      </w:r>
      <w:r w:rsidRPr="009C4728">
        <w:tab/>
        <w:t>NR minimum requirement</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p>
    <w:p w14:paraId="07D8F064" w14:textId="77777777" w:rsidR="00C53C29" w:rsidRPr="009C4728" w:rsidRDefault="00C53C29" w:rsidP="00C53C29">
      <w:r w:rsidRPr="009C4728">
        <w:t>For NR, the minimum requirement for reference sensitivity (BS type 1-C) is specified in TS 38.104 [17], subclause 7.2.</w:t>
      </w:r>
    </w:p>
    <w:p w14:paraId="07D8F065" w14:textId="77777777" w:rsidR="00C53C29" w:rsidRPr="009C4728" w:rsidRDefault="00C53C29" w:rsidP="00C53C29">
      <w:pPr>
        <w:pStyle w:val="Heading3"/>
      </w:pPr>
      <w:bookmarkStart w:id="2711" w:name="_Toc21093229"/>
      <w:bookmarkStart w:id="2712" w:name="_Toc29762758"/>
      <w:bookmarkStart w:id="2713" w:name="_Toc36025933"/>
      <w:bookmarkStart w:id="2714" w:name="_Toc44584803"/>
      <w:bookmarkStart w:id="2715" w:name="_Toc45869096"/>
      <w:bookmarkStart w:id="2716" w:name="_Toc52553655"/>
      <w:bookmarkStart w:id="2717" w:name="_Toc61111902"/>
      <w:bookmarkStart w:id="2718" w:name="_Toc61125984"/>
      <w:bookmarkStart w:id="2719" w:name="_Toc61126145"/>
      <w:bookmarkStart w:id="2720" w:name="_Toc66804657"/>
      <w:bookmarkStart w:id="2721" w:name="_Toc74821231"/>
      <w:bookmarkStart w:id="2722" w:name="_Toc76503095"/>
      <w:bookmarkStart w:id="2723" w:name="_Toc83038768"/>
      <w:bookmarkStart w:id="2724" w:name="_Toc89850892"/>
      <w:bookmarkStart w:id="2725" w:name="_Toc98664977"/>
      <w:bookmarkStart w:id="2726" w:name="_Toc105764979"/>
      <w:bookmarkStart w:id="2727" w:name="_Toc130866273"/>
      <w:bookmarkStart w:id="2728" w:name="_Toc137383928"/>
      <w:bookmarkStart w:id="2729" w:name="_Toc137402129"/>
      <w:bookmarkStart w:id="2730" w:name="_Toc138891644"/>
      <w:bookmarkStart w:id="2731" w:name="_Toc145071260"/>
      <w:bookmarkStart w:id="2732" w:name="_Toc155208995"/>
      <w:r w:rsidRPr="009C4728">
        <w:t>7.2.</w:t>
      </w:r>
      <w:r w:rsidRPr="009C4728">
        <w:rPr>
          <w:lang w:eastAsia="zh-CN"/>
        </w:rPr>
        <w:t>7</w:t>
      </w:r>
      <w:r w:rsidRPr="009C4728">
        <w:tab/>
        <w:t>Void</w:t>
      </w:r>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p>
    <w:p w14:paraId="07D8F066" w14:textId="77777777" w:rsidR="00C53C29" w:rsidRPr="009C4728" w:rsidRDefault="00C53C29" w:rsidP="00C53C29">
      <w:pPr>
        <w:pStyle w:val="Heading2"/>
      </w:pPr>
      <w:bookmarkStart w:id="2733" w:name="_Toc21093230"/>
      <w:bookmarkStart w:id="2734" w:name="_Toc29762759"/>
      <w:bookmarkStart w:id="2735" w:name="_Toc36025934"/>
      <w:bookmarkStart w:id="2736" w:name="_Toc44584804"/>
      <w:bookmarkStart w:id="2737" w:name="_Toc45869097"/>
      <w:bookmarkStart w:id="2738" w:name="_Toc52553656"/>
      <w:bookmarkStart w:id="2739" w:name="_Toc61111903"/>
      <w:bookmarkStart w:id="2740" w:name="_Toc61125985"/>
      <w:bookmarkStart w:id="2741" w:name="_Toc61126146"/>
      <w:bookmarkStart w:id="2742" w:name="_Toc66804658"/>
      <w:bookmarkStart w:id="2743" w:name="_Toc74821232"/>
      <w:bookmarkStart w:id="2744" w:name="_Toc76503096"/>
      <w:bookmarkStart w:id="2745" w:name="_Toc83038769"/>
      <w:bookmarkStart w:id="2746" w:name="_Toc89850893"/>
      <w:bookmarkStart w:id="2747" w:name="_Toc98664978"/>
      <w:bookmarkStart w:id="2748" w:name="_Toc105764980"/>
      <w:bookmarkStart w:id="2749" w:name="_Toc130866274"/>
      <w:bookmarkStart w:id="2750" w:name="_Toc137383929"/>
      <w:bookmarkStart w:id="2751" w:name="_Toc137402130"/>
      <w:bookmarkStart w:id="2752" w:name="_Toc138891645"/>
      <w:bookmarkStart w:id="2753" w:name="_Toc145071261"/>
      <w:bookmarkStart w:id="2754" w:name="_Toc155208996"/>
      <w:r w:rsidRPr="009C4728">
        <w:t>7.3</w:t>
      </w:r>
      <w:r w:rsidRPr="009C4728">
        <w:tab/>
        <w:t>Dynamic range</w:t>
      </w:r>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07D8F06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07D8F068" w14:textId="77777777" w:rsidR="00C53C29" w:rsidRPr="009C4728" w:rsidRDefault="00C53C29" w:rsidP="00C53C29">
      <w:pPr>
        <w:pStyle w:val="Heading3"/>
      </w:pPr>
      <w:bookmarkStart w:id="2755" w:name="_Toc21093231"/>
      <w:bookmarkStart w:id="2756" w:name="_Toc29762760"/>
      <w:bookmarkStart w:id="2757" w:name="_Toc36025935"/>
      <w:bookmarkStart w:id="2758" w:name="_Toc44584805"/>
      <w:bookmarkStart w:id="2759" w:name="_Toc45869098"/>
      <w:bookmarkStart w:id="2760" w:name="_Toc52553657"/>
      <w:bookmarkStart w:id="2761" w:name="_Toc61111904"/>
      <w:bookmarkStart w:id="2762" w:name="_Toc61125986"/>
      <w:bookmarkStart w:id="2763" w:name="_Toc61126147"/>
      <w:bookmarkStart w:id="2764" w:name="_Toc66804659"/>
      <w:bookmarkStart w:id="2765" w:name="_Toc74821233"/>
      <w:bookmarkStart w:id="2766" w:name="_Toc76503097"/>
      <w:bookmarkStart w:id="2767" w:name="_Toc83038770"/>
      <w:bookmarkStart w:id="2768" w:name="_Toc89850894"/>
      <w:bookmarkStart w:id="2769" w:name="_Toc98664979"/>
      <w:bookmarkStart w:id="2770" w:name="_Toc105764981"/>
      <w:bookmarkStart w:id="2771" w:name="_Toc130866275"/>
      <w:bookmarkStart w:id="2772" w:name="_Toc137383930"/>
      <w:bookmarkStart w:id="2773" w:name="_Toc137402131"/>
      <w:bookmarkStart w:id="2774" w:name="_Toc138891646"/>
      <w:bookmarkStart w:id="2775" w:name="_Toc145071262"/>
      <w:bookmarkStart w:id="2776" w:name="_Toc155208997"/>
      <w:r w:rsidRPr="009C4728">
        <w:t>7.3.1</w:t>
      </w:r>
      <w:r w:rsidRPr="009C4728">
        <w:tab/>
        <w:t>E-UTRA minimum requirement</w:t>
      </w:r>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p>
    <w:p w14:paraId="07D8F069" w14:textId="77777777" w:rsidR="00C53C29" w:rsidRPr="009C4728" w:rsidRDefault="00C53C29" w:rsidP="00C53C29">
      <w:r w:rsidRPr="009C4728">
        <w:t>For E-UTRA, the minimum requirement for dynamic range is specified in TS 36.104 [4], subclause 7.3.</w:t>
      </w:r>
    </w:p>
    <w:p w14:paraId="07D8F06A" w14:textId="77777777" w:rsidR="00C53C29" w:rsidRPr="009C4728" w:rsidRDefault="00C53C29" w:rsidP="00C53C29">
      <w:pPr>
        <w:pStyle w:val="Heading3"/>
      </w:pPr>
      <w:bookmarkStart w:id="2777" w:name="_Toc21093232"/>
      <w:bookmarkStart w:id="2778" w:name="_Toc29762761"/>
      <w:bookmarkStart w:id="2779" w:name="_Toc36025936"/>
      <w:bookmarkStart w:id="2780" w:name="_Toc44584806"/>
      <w:bookmarkStart w:id="2781" w:name="_Toc45869099"/>
      <w:bookmarkStart w:id="2782" w:name="_Toc52553658"/>
      <w:bookmarkStart w:id="2783" w:name="_Toc61111905"/>
      <w:bookmarkStart w:id="2784" w:name="_Toc61125987"/>
      <w:bookmarkStart w:id="2785" w:name="_Toc61126148"/>
      <w:bookmarkStart w:id="2786" w:name="_Toc66804660"/>
      <w:bookmarkStart w:id="2787" w:name="_Toc74821234"/>
      <w:bookmarkStart w:id="2788" w:name="_Toc76503098"/>
      <w:bookmarkStart w:id="2789" w:name="_Toc83038771"/>
      <w:bookmarkStart w:id="2790" w:name="_Toc89850895"/>
      <w:bookmarkStart w:id="2791" w:name="_Toc98664980"/>
      <w:bookmarkStart w:id="2792" w:name="_Toc105764982"/>
      <w:bookmarkStart w:id="2793" w:name="_Toc130866276"/>
      <w:bookmarkStart w:id="2794" w:name="_Toc137383931"/>
      <w:bookmarkStart w:id="2795" w:name="_Toc137402132"/>
      <w:bookmarkStart w:id="2796" w:name="_Toc138891647"/>
      <w:bookmarkStart w:id="2797" w:name="_Toc145071263"/>
      <w:bookmarkStart w:id="2798" w:name="_Toc155208998"/>
      <w:r w:rsidRPr="009C4728">
        <w:t>7.3.2</w:t>
      </w:r>
      <w:r w:rsidRPr="009C4728">
        <w:tab/>
        <w:t>UTRA FDD minimum requirement</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p>
    <w:p w14:paraId="07D8F06B" w14:textId="77777777" w:rsidR="00C53C29" w:rsidRPr="009C4728" w:rsidRDefault="00C53C29" w:rsidP="00C53C29">
      <w:r w:rsidRPr="009C4728">
        <w:t>For UTRA FDD, the minimum requirement for dynamic range is specified in TS 25.104 [2], subclause 7.3.</w:t>
      </w:r>
    </w:p>
    <w:p w14:paraId="07D8F06C" w14:textId="77777777" w:rsidR="00C53C29" w:rsidRPr="009C4728" w:rsidRDefault="00C53C29" w:rsidP="00C53C29">
      <w:pPr>
        <w:pStyle w:val="Heading3"/>
      </w:pPr>
      <w:bookmarkStart w:id="2799" w:name="_Toc21093233"/>
      <w:bookmarkStart w:id="2800" w:name="_Toc29762762"/>
      <w:bookmarkStart w:id="2801" w:name="_Toc36025937"/>
      <w:bookmarkStart w:id="2802" w:name="_Toc44584807"/>
      <w:bookmarkStart w:id="2803" w:name="_Toc45869100"/>
      <w:bookmarkStart w:id="2804" w:name="_Toc52553659"/>
      <w:bookmarkStart w:id="2805" w:name="_Toc61111906"/>
      <w:bookmarkStart w:id="2806" w:name="_Toc61125988"/>
      <w:bookmarkStart w:id="2807" w:name="_Toc61126149"/>
      <w:bookmarkStart w:id="2808" w:name="_Toc66804661"/>
      <w:bookmarkStart w:id="2809" w:name="_Toc74821235"/>
      <w:bookmarkStart w:id="2810" w:name="_Toc76503099"/>
      <w:bookmarkStart w:id="2811" w:name="_Toc83038772"/>
      <w:bookmarkStart w:id="2812" w:name="_Toc89850896"/>
      <w:bookmarkStart w:id="2813" w:name="_Toc98664981"/>
      <w:bookmarkStart w:id="2814" w:name="_Toc105764983"/>
      <w:bookmarkStart w:id="2815" w:name="_Toc130866277"/>
      <w:bookmarkStart w:id="2816" w:name="_Toc137383932"/>
      <w:bookmarkStart w:id="2817" w:name="_Toc137402133"/>
      <w:bookmarkStart w:id="2818" w:name="_Toc138891648"/>
      <w:bookmarkStart w:id="2819" w:name="_Toc145071264"/>
      <w:bookmarkStart w:id="2820" w:name="_Toc155208999"/>
      <w:r w:rsidRPr="009C4728">
        <w:t>7.3.3</w:t>
      </w:r>
      <w:r w:rsidRPr="009C4728">
        <w:tab/>
        <w:t>UTRA TDD minimum requirement</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07D8F06D" w14:textId="77777777" w:rsidR="00C53C29" w:rsidRPr="009C4728" w:rsidRDefault="00C53C29" w:rsidP="00C53C29">
      <w:r w:rsidRPr="009C4728">
        <w:t>For UTRA TDD, the minimum requirement for dynamic range is specified in TS 25.105 [3], subclause 7.3.</w:t>
      </w:r>
    </w:p>
    <w:p w14:paraId="07D8F06E" w14:textId="77777777" w:rsidR="00C53C29" w:rsidRPr="009C4728" w:rsidRDefault="00C53C29" w:rsidP="00C53C29">
      <w:pPr>
        <w:pStyle w:val="Heading3"/>
      </w:pPr>
      <w:bookmarkStart w:id="2821" w:name="_Toc21093234"/>
      <w:bookmarkStart w:id="2822" w:name="_Toc29762763"/>
      <w:bookmarkStart w:id="2823" w:name="_Toc36025938"/>
      <w:bookmarkStart w:id="2824" w:name="_Toc44584808"/>
      <w:bookmarkStart w:id="2825" w:name="_Toc45869101"/>
      <w:bookmarkStart w:id="2826" w:name="_Toc52553660"/>
      <w:bookmarkStart w:id="2827" w:name="_Toc61111907"/>
      <w:bookmarkStart w:id="2828" w:name="_Toc61125989"/>
      <w:bookmarkStart w:id="2829" w:name="_Toc61126150"/>
      <w:bookmarkStart w:id="2830" w:name="_Toc66804662"/>
      <w:bookmarkStart w:id="2831" w:name="_Toc74821236"/>
      <w:bookmarkStart w:id="2832" w:name="_Toc76503100"/>
      <w:bookmarkStart w:id="2833" w:name="_Toc83038773"/>
      <w:bookmarkStart w:id="2834" w:name="_Toc89850897"/>
      <w:bookmarkStart w:id="2835" w:name="_Toc98664982"/>
      <w:bookmarkStart w:id="2836" w:name="_Toc105764984"/>
      <w:bookmarkStart w:id="2837" w:name="_Toc130866278"/>
      <w:bookmarkStart w:id="2838" w:name="_Toc137383933"/>
      <w:bookmarkStart w:id="2839" w:name="_Toc137402134"/>
      <w:bookmarkStart w:id="2840" w:name="_Toc138891649"/>
      <w:bookmarkStart w:id="2841" w:name="_Toc145071265"/>
      <w:bookmarkStart w:id="2842" w:name="_Toc155209000"/>
      <w:r w:rsidRPr="009C4728">
        <w:t>7.3.4</w:t>
      </w:r>
      <w:r w:rsidRPr="009C4728">
        <w:tab/>
        <w:t>GSM/EDGE minimum requirement</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p>
    <w:p w14:paraId="07D8F06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07D8F070" w14:textId="77777777" w:rsidR="00C53C29" w:rsidRPr="009C4728" w:rsidRDefault="00C53C29" w:rsidP="00C53C29">
      <w:pPr>
        <w:pStyle w:val="Heading3"/>
      </w:pPr>
      <w:bookmarkStart w:id="2843" w:name="_Toc21093235"/>
      <w:bookmarkStart w:id="2844" w:name="_Toc29762764"/>
      <w:bookmarkStart w:id="2845" w:name="_Toc36025939"/>
      <w:bookmarkStart w:id="2846" w:name="_Toc44584809"/>
      <w:bookmarkStart w:id="2847" w:name="_Toc45869102"/>
      <w:bookmarkStart w:id="2848" w:name="_Toc52553661"/>
      <w:bookmarkStart w:id="2849" w:name="_Toc61111908"/>
      <w:bookmarkStart w:id="2850" w:name="_Toc61125990"/>
      <w:bookmarkStart w:id="2851" w:name="_Toc61126151"/>
      <w:bookmarkStart w:id="2852" w:name="_Toc66804663"/>
      <w:bookmarkStart w:id="2853" w:name="_Toc74821237"/>
      <w:bookmarkStart w:id="2854" w:name="_Toc76503101"/>
      <w:bookmarkStart w:id="2855" w:name="_Toc83038774"/>
      <w:bookmarkStart w:id="2856" w:name="_Toc89850898"/>
      <w:bookmarkStart w:id="2857" w:name="_Toc98664983"/>
      <w:bookmarkStart w:id="2858" w:name="_Toc105764985"/>
      <w:bookmarkStart w:id="2859" w:name="_Toc130866279"/>
      <w:bookmarkStart w:id="2860" w:name="_Toc137383934"/>
      <w:bookmarkStart w:id="2861" w:name="_Toc137402135"/>
      <w:bookmarkStart w:id="2862" w:name="_Toc138891650"/>
      <w:bookmarkStart w:id="2863" w:name="_Toc145071266"/>
      <w:bookmarkStart w:id="2864" w:name="_Toc155209001"/>
      <w:r w:rsidRPr="009C4728">
        <w:t>7.3.</w:t>
      </w:r>
      <w:r w:rsidRPr="009C4728">
        <w:rPr>
          <w:lang w:eastAsia="zh-CN"/>
        </w:rPr>
        <w:t>5</w:t>
      </w:r>
      <w:r w:rsidRPr="009C4728">
        <w:tab/>
        <w:t>NB-IoT minimum requirement</w:t>
      </w:r>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p>
    <w:p w14:paraId="07D8F07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07D8F07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07D8F073" w14:textId="77777777" w:rsidR="00C53C29" w:rsidRPr="009C4728" w:rsidRDefault="00C53C29" w:rsidP="00C53C29">
      <w:pPr>
        <w:pStyle w:val="Heading3"/>
      </w:pPr>
      <w:bookmarkStart w:id="2865" w:name="_Toc21093236"/>
      <w:bookmarkStart w:id="2866" w:name="_Toc29762765"/>
      <w:bookmarkStart w:id="2867" w:name="_Toc36025940"/>
      <w:bookmarkStart w:id="2868" w:name="_Toc44584810"/>
      <w:bookmarkStart w:id="2869" w:name="_Toc45869103"/>
      <w:bookmarkStart w:id="2870" w:name="_Toc52553662"/>
      <w:bookmarkStart w:id="2871" w:name="_Toc61111909"/>
      <w:bookmarkStart w:id="2872" w:name="_Toc61125991"/>
      <w:bookmarkStart w:id="2873" w:name="_Toc61126152"/>
      <w:bookmarkStart w:id="2874" w:name="_Toc66804664"/>
      <w:bookmarkStart w:id="2875" w:name="_Toc74821238"/>
      <w:bookmarkStart w:id="2876" w:name="_Toc76503102"/>
      <w:bookmarkStart w:id="2877" w:name="_Toc83038775"/>
      <w:bookmarkStart w:id="2878" w:name="_Toc89850899"/>
      <w:bookmarkStart w:id="2879" w:name="_Toc98664984"/>
      <w:bookmarkStart w:id="2880" w:name="_Toc105764986"/>
      <w:bookmarkStart w:id="2881" w:name="_Toc130866280"/>
      <w:bookmarkStart w:id="2882" w:name="_Toc137383935"/>
      <w:bookmarkStart w:id="2883" w:name="_Toc137402136"/>
      <w:bookmarkStart w:id="2884" w:name="_Toc138891651"/>
      <w:bookmarkStart w:id="2885" w:name="_Toc145071267"/>
      <w:bookmarkStart w:id="2886" w:name="_Toc155209002"/>
      <w:r w:rsidRPr="009C4728">
        <w:t>7.3.6</w:t>
      </w:r>
      <w:r w:rsidRPr="009C4728">
        <w:tab/>
        <w:t>NR minimum requirement</w:t>
      </w:r>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p>
    <w:p w14:paraId="07D8F074" w14:textId="77777777" w:rsidR="00C53C29" w:rsidRPr="009C4728" w:rsidRDefault="00C53C29" w:rsidP="00C53C29">
      <w:r w:rsidRPr="009C4728">
        <w:t>For NR, the minimum requirement for dynamic range (BS type 1-C) is specified in TS 38.104 [17], subclause 7.3.</w:t>
      </w:r>
    </w:p>
    <w:p w14:paraId="07D8F075" w14:textId="77777777" w:rsidR="00C53C29" w:rsidRPr="009C4728" w:rsidRDefault="00C53C29" w:rsidP="00C53C29">
      <w:pPr>
        <w:pStyle w:val="Heading2"/>
      </w:pPr>
      <w:bookmarkStart w:id="2887" w:name="_Toc21093237"/>
      <w:bookmarkStart w:id="2888" w:name="_Toc29762766"/>
      <w:bookmarkStart w:id="2889" w:name="_Toc36025941"/>
      <w:bookmarkStart w:id="2890" w:name="_Toc44584811"/>
      <w:bookmarkStart w:id="2891" w:name="_Toc45869104"/>
      <w:bookmarkStart w:id="2892" w:name="_Toc52553663"/>
      <w:bookmarkStart w:id="2893" w:name="_Toc61111910"/>
      <w:bookmarkStart w:id="2894" w:name="_Toc61125992"/>
      <w:bookmarkStart w:id="2895" w:name="_Toc61126153"/>
      <w:bookmarkStart w:id="2896" w:name="_Toc66804665"/>
      <w:bookmarkStart w:id="2897" w:name="_Toc74821239"/>
      <w:bookmarkStart w:id="2898" w:name="_Toc76503103"/>
      <w:bookmarkStart w:id="2899" w:name="_Toc83038776"/>
      <w:bookmarkStart w:id="2900" w:name="_Toc89850900"/>
      <w:bookmarkStart w:id="2901" w:name="_Toc98664985"/>
      <w:bookmarkStart w:id="2902" w:name="_Toc105764987"/>
      <w:bookmarkStart w:id="2903" w:name="_Toc130866281"/>
      <w:bookmarkStart w:id="2904" w:name="_Toc137383936"/>
      <w:bookmarkStart w:id="2905" w:name="_Toc137402137"/>
      <w:bookmarkStart w:id="2906" w:name="_Toc138891652"/>
      <w:bookmarkStart w:id="2907" w:name="_Toc145071268"/>
      <w:bookmarkStart w:id="2908" w:name="_Toc155209003"/>
      <w:r w:rsidRPr="009C4728">
        <w:lastRenderedPageBreak/>
        <w:t>7.4</w:t>
      </w:r>
      <w:r w:rsidRPr="009C4728">
        <w:tab/>
        <w:t>In-band selectivity and blocking</w:t>
      </w:r>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p>
    <w:p w14:paraId="07D8F07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07D8F07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07D8F07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07D8F07B" w14:textId="77777777" w:rsidTr="0021138B">
        <w:trPr>
          <w:jc w:val="center"/>
        </w:trPr>
        <w:tc>
          <w:tcPr>
            <w:tcW w:w="3472" w:type="dxa"/>
            <w:shd w:val="clear" w:color="auto" w:fill="auto"/>
          </w:tcPr>
          <w:p w14:paraId="07D8F07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07D8F07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07D8F07E" w14:textId="77777777" w:rsidTr="0021138B">
        <w:trPr>
          <w:jc w:val="center"/>
        </w:trPr>
        <w:tc>
          <w:tcPr>
            <w:tcW w:w="3472" w:type="dxa"/>
            <w:shd w:val="clear" w:color="auto" w:fill="auto"/>
          </w:tcPr>
          <w:p w14:paraId="07D8F07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07D8F07D" w14:textId="77777777" w:rsidR="00C53C29" w:rsidRPr="009C4728" w:rsidRDefault="00C53C29" w:rsidP="0021138B">
            <w:pPr>
              <w:pStyle w:val="TAC"/>
            </w:pPr>
            <w:r w:rsidRPr="009C4728">
              <w:t>20</w:t>
            </w:r>
          </w:p>
        </w:tc>
      </w:tr>
      <w:tr w:rsidR="00C53C29" w:rsidRPr="009C4728" w14:paraId="07D8F081" w14:textId="77777777" w:rsidTr="0021138B">
        <w:trPr>
          <w:jc w:val="center"/>
        </w:trPr>
        <w:tc>
          <w:tcPr>
            <w:tcW w:w="3472" w:type="dxa"/>
            <w:shd w:val="clear" w:color="auto" w:fill="auto"/>
          </w:tcPr>
          <w:p w14:paraId="07D8F07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07D8F080" w14:textId="77777777" w:rsidR="00C53C29" w:rsidRPr="009C4728" w:rsidRDefault="00C53C29" w:rsidP="0021138B">
            <w:pPr>
              <w:pStyle w:val="TAC"/>
            </w:pPr>
            <w:r w:rsidRPr="009C4728">
              <w:t>60</w:t>
            </w:r>
          </w:p>
        </w:tc>
      </w:tr>
    </w:tbl>
    <w:p w14:paraId="07D8F082" w14:textId="77777777" w:rsidR="00C53C29" w:rsidRPr="009C4728" w:rsidRDefault="00C53C29" w:rsidP="00C53C29">
      <w:pPr>
        <w:rPr>
          <w:i/>
        </w:rPr>
      </w:pPr>
    </w:p>
    <w:p w14:paraId="07D8F083" w14:textId="77777777" w:rsidR="00C53C29" w:rsidRPr="009C4728" w:rsidRDefault="00C53C29" w:rsidP="00C53C29">
      <w:pPr>
        <w:pStyle w:val="Heading3"/>
      </w:pPr>
      <w:bookmarkStart w:id="2909" w:name="_Toc21093238"/>
      <w:bookmarkStart w:id="2910" w:name="_Toc29762767"/>
      <w:bookmarkStart w:id="2911" w:name="_Toc36025942"/>
      <w:bookmarkStart w:id="2912" w:name="_Toc44584812"/>
      <w:bookmarkStart w:id="2913" w:name="_Toc45869105"/>
      <w:bookmarkStart w:id="2914" w:name="_Toc52553664"/>
      <w:bookmarkStart w:id="2915" w:name="_Toc61111911"/>
      <w:bookmarkStart w:id="2916" w:name="_Toc61125993"/>
      <w:bookmarkStart w:id="2917" w:name="_Toc61126154"/>
      <w:bookmarkStart w:id="2918" w:name="_Toc66804666"/>
      <w:bookmarkStart w:id="2919" w:name="_Toc74821240"/>
      <w:bookmarkStart w:id="2920" w:name="_Toc76503104"/>
      <w:bookmarkStart w:id="2921" w:name="_Toc83038777"/>
      <w:bookmarkStart w:id="2922" w:name="_Toc89850901"/>
      <w:bookmarkStart w:id="2923" w:name="_Toc98664986"/>
      <w:bookmarkStart w:id="2924" w:name="_Toc105764988"/>
      <w:bookmarkStart w:id="2925" w:name="_Toc130866282"/>
      <w:bookmarkStart w:id="2926" w:name="_Toc137383937"/>
      <w:bookmarkStart w:id="2927" w:name="_Toc137402138"/>
      <w:bookmarkStart w:id="2928" w:name="_Toc138891653"/>
      <w:bookmarkStart w:id="2929" w:name="_Toc145071269"/>
      <w:bookmarkStart w:id="2930" w:name="_Toc155209004"/>
      <w:r w:rsidRPr="009C4728">
        <w:t>7.4.1</w:t>
      </w:r>
      <w:r w:rsidRPr="009C4728">
        <w:tab/>
        <w:t>General blocking minimum requirement</w:t>
      </w:r>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p>
    <w:p w14:paraId="07D8F08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7D8F08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8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07D8F08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07D8F08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07D8F08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8A"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8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8C" w14:textId="77777777" w:rsidR="00C53C29" w:rsidRPr="009C4728" w:rsidRDefault="00C53C29" w:rsidP="00C53C29">
      <w:pPr>
        <w:pStyle w:val="B1"/>
      </w:pPr>
      <w:r w:rsidRPr="009C4728">
        <w:t>-</w:t>
      </w:r>
      <w:r w:rsidRPr="009C4728">
        <w:tab/>
        <w:t>For any GSM/EDGE carrier, the conditions are specified in TS 45.005 [5], Annex P.2.1.</w:t>
      </w:r>
    </w:p>
    <w:p w14:paraId="07D8F08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8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8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07D8F090" w14:textId="77777777" w:rsidR="00C53C29" w:rsidRPr="009C4728" w:rsidRDefault="00C53C29" w:rsidP="00C53C29">
      <w:pPr>
        <w:pStyle w:val="TH"/>
        <w:rPr>
          <w:rFonts w:eastAsia="Osaka"/>
        </w:rPr>
      </w:pPr>
      <w:r w:rsidRPr="009C4728">
        <w:rPr>
          <w:rFonts w:eastAsia="Osaka"/>
        </w:rPr>
        <w:lastRenderedPageBreak/>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07D8F097" w14:textId="77777777" w:rsidTr="0021138B">
        <w:trPr>
          <w:jc w:val="center"/>
        </w:trPr>
        <w:tc>
          <w:tcPr>
            <w:tcW w:w="1796" w:type="dxa"/>
            <w:shd w:val="clear" w:color="auto" w:fill="auto"/>
          </w:tcPr>
          <w:p w14:paraId="07D8F09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07D8F09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07D8F093" w14:textId="77777777" w:rsidR="00C53C29" w:rsidRPr="009C4728" w:rsidRDefault="00C53C29" w:rsidP="0021138B">
            <w:pPr>
              <w:pStyle w:val="TAH"/>
              <w:rPr>
                <w:rFonts w:cs="Arial"/>
              </w:rPr>
            </w:pPr>
            <w:r w:rsidRPr="009C4728">
              <w:rPr>
                <w:rFonts w:cs="Arial"/>
              </w:rPr>
              <w:t>Wanted Signal mean power [dBm]</w:t>
            </w:r>
          </w:p>
          <w:p w14:paraId="07D8F09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07D8F09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07D8F09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07D8F09D" w14:textId="77777777" w:rsidTr="0021138B">
        <w:trPr>
          <w:jc w:val="center"/>
        </w:trPr>
        <w:tc>
          <w:tcPr>
            <w:tcW w:w="1796" w:type="dxa"/>
            <w:shd w:val="clear" w:color="auto" w:fill="auto"/>
          </w:tcPr>
          <w:p w14:paraId="07D8F09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07D8F09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07D8F09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07D8F09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07D8F09C" w14:textId="77777777" w:rsidR="00C53C29" w:rsidRPr="009C4728" w:rsidRDefault="00C53C29" w:rsidP="0021138B">
            <w:pPr>
              <w:pStyle w:val="TAC"/>
              <w:rPr>
                <w:rFonts w:cs="Arial"/>
              </w:rPr>
            </w:pPr>
            <w:r w:rsidRPr="009C4728">
              <w:rPr>
                <w:rFonts w:cs="Arial"/>
              </w:rPr>
              <w:t>± (7.5 + z) (Note 9)</w:t>
            </w:r>
          </w:p>
        </w:tc>
      </w:tr>
      <w:tr w:rsidR="00C53C29" w:rsidRPr="009C4728" w14:paraId="07D8F0A3" w14:textId="77777777" w:rsidTr="0021138B">
        <w:trPr>
          <w:jc w:val="center"/>
        </w:trPr>
        <w:tc>
          <w:tcPr>
            <w:tcW w:w="1796" w:type="dxa"/>
            <w:shd w:val="clear" w:color="auto" w:fill="auto"/>
          </w:tcPr>
          <w:p w14:paraId="07D8F09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07D8F09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07D8F0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07D8F0A1" w14:textId="77777777" w:rsidR="00C53C29" w:rsidRPr="009C4728" w:rsidRDefault="00C53C29" w:rsidP="0021138B">
            <w:pPr>
              <w:pStyle w:val="TAC"/>
              <w:rPr>
                <w:rFonts w:cs="Arial"/>
              </w:rPr>
            </w:pPr>
          </w:p>
        </w:tc>
        <w:tc>
          <w:tcPr>
            <w:tcW w:w="1777" w:type="dxa"/>
            <w:vMerge/>
            <w:shd w:val="clear" w:color="auto" w:fill="auto"/>
          </w:tcPr>
          <w:p w14:paraId="07D8F0A2" w14:textId="77777777" w:rsidR="00C53C29" w:rsidRPr="009C4728" w:rsidRDefault="00C53C29" w:rsidP="0021138B">
            <w:pPr>
              <w:pStyle w:val="TAC"/>
              <w:rPr>
                <w:rFonts w:cs="Arial"/>
              </w:rPr>
            </w:pPr>
          </w:p>
        </w:tc>
      </w:tr>
      <w:tr w:rsidR="00C53C29" w:rsidRPr="009C4728" w14:paraId="07D8F0A9" w14:textId="77777777" w:rsidTr="0021138B">
        <w:trPr>
          <w:jc w:val="center"/>
        </w:trPr>
        <w:tc>
          <w:tcPr>
            <w:tcW w:w="1796" w:type="dxa"/>
            <w:shd w:val="clear" w:color="auto" w:fill="auto"/>
          </w:tcPr>
          <w:p w14:paraId="07D8F0A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07D8F0A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07D8F0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07D8F0A7" w14:textId="77777777" w:rsidR="00C53C29" w:rsidRPr="009C4728" w:rsidRDefault="00C53C29" w:rsidP="0021138B">
            <w:pPr>
              <w:pStyle w:val="TAC"/>
              <w:rPr>
                <w:rFonts w:cs="Arial"/>
              </w:rPr>
            </w:pPr>
          </w:p>
        </w:tc>
        <w:tc>
          <w:tcPr>
            <w:tcW w:w="1777" w:type="dxa"/>
            <w:vMerge/>
            <w:shd w:val="clear" w:color="auto" w:fill="auto"/>
          </w:tcPr>
          <w:p w14:paraId="07D8F0A8" w14:textId="77777777" w:rsidR="00C53C29" w:rsidRPr="009C4728" w:rsidRDefault="00C53C29" w:rsidP="0021138B">
            <w:pPr>
              <w:pStyle w:val="TAC"/>
              <w:rPr>
                <w:rFonts w:cs="Arial"/>
              </w:rPr>
            </w:pPr>
          </w:p>
        </w:tc>
      </w:tr>
      <w:tr w:rsidR="00C53C29" w:rsidRPr="009C4728" w14:paraId="07D8F0B3" w14:textId="77777777" w:rsidTr="0021138B">
        <w:trPr>
          <w:jc w:val="center"/>
        </w:trPr>
        <w:tc>
          <w:tcPr>
            <w:tcW w:w="8955" w:type="dxa"/>
            <w:gridSpan w:val="5"/>
            <w:shd w:val="clear" w:color="auto" w:fill="auto"/>
          </w:tcPr>
          <w:p w14:paraId="07D8F0AA"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6545755F" w14:textId="793C3EC5" w:rsidR="00EA2D30" w:rsidRPr="009C4728" w:rsidRDefault="00EA2D30" w:rsidP="00EA2D30">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wanted signals and equal to 3 in case of GSM/EDGE wanted signal.</w:t>
            </w:r>
          </w:p>
          <w:p w14:paraId="07D8F0AC"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07D8F0AD"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ACBAC5C" w14:textId="77777777" w:rsidR="00EA2D30" w:rsidRPr="009C4728" w:rsidRDefault="00EA2D30" w:rsidP="00EA2D30">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6EF7B443" w14:textId="77777777" w:rsidR="00ED5AC9" w:rsidRPr="009C4728" w:rsidRDefault="00ED5AC9" w:rsidP="00ED5AC9">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07D8F0B0" w14:textId="77777777" w:rsidR="00C53C29" w:rsidRPr="009C4728" w:rsidRDefault="00C53C29" w:rsidP="0021138B">
            <w:pPr>
              <w:pStyle w:val="TAN"/>
              <w:rPr>
                <w:rFonts w:cs="Arial"/>
              </w:rPr>
            </w:pPr>
            <w:bookmarkStart w:id="2931"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2931"/>
          <w:p w14:paraId="07D8F0B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07D8F0B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07D8F0B4" w14:textId="77777777" w:rsidR="00C53C29" w:rsidRPr="009C4728" w:rsidRDefault="00C53C29" w:rsidP="00C53C29"/>
    <w:p w14:paraId="07D8F0B5" w14:textId="77777777" w:rsidR="00C53C29" w:rsidRPr="009C4728" w:rsidRDefault="00C53C29" w:rsidP="00C53C29">
      <w:pPr>
        <w:pStyle w:val="TH"/>
      </w:pPr>
      <w:r w:rsidRPr="009C4728">
        <w:rPr>
          <w:rFonts w:eastAsia="Osaka"/>
        </w:rPr>
        <w:t>Table 7.4.1-2: Void</w:t>
      </w:r>
    </w:p>
    <w:p w14:paraId="07D8F0B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07D8F0B7" w14:textId="77777777" w:rsidR="00C53C29" w:rsidRPr="009C4728" w:rsidRDefault="00C53C29" w:rsidP="00C53C29">
      <w:pPr>
        <w:pStyle w:val="Heading3"/>
      </w:pPr>
      <w:bookmarkStart w:id="2932" w:name="_Toc21093239"/>
      <w:bookmarkStart w:id="2933" w:name="_Toc29762768"/>
      <w:bookmarkStart w:id="2934" w:name="_Toc36025943"/>
      <w:bookmarkStart w:id="2935" w:name="_Toc44584813"/>
      <w:bookmarkStart w:id="2936" w:name="_Toc45869106"/>
      <w:bookmarkStart w:id="2937" w:name="_Toc52553665"/>
      <w:bookmarkStart w:id="2938" w:name="_Toc61111912"/>
      <w:bookmarkStart w:id="2939" w:name="_Toc61125994"/>
      <w:bookmarkStart w:id="2940" w:name="_Toc61126155"/>
      <w:bookmarkStart w:id="2941" w:name="_Toc66804667"/>
      <w:bookmarkStart w:id="2942" w:name="_Toc74821241"/>
      <w:bookmarkStart w:id="2943" w:name="_Toc76503105"/>
      <w:bookmarkStart w:id="2944" w:name="_Toc83038778"/>
      <w:bookmarkStart w:id="2945" w:name="_Toc89850902"/>
      <w:bookmarkStart w:id="2946" w:name="_Toc98664987"/>
      <w:bookmarkStart w:id="2947" w:name="_Toc105764989"/>
      <w:bookmarkStart w:id="2948" w:name="_Toc130866283"/>
      <w:bookmarkStart w:id="2949" w:name="_Toc137383938"/>
      <w:bookmarkStart w:id="2950" w:name="_Toc137402139"/>
      <w:bookmarkStart w:id="2951" w:name="_Toc138891654"/>
      <w:bookmarkStart w:id="2952" w:name="_Toc145071270"/>
      <w:bookmarkStart w:id="2953" w:name="_Toc155209005"/>
      <w:r w:rsidRPr="009C4728">
        <w:t>7.4.2</w:t>
      </w:r>
      <w:r w:rsidRPr="009C4728">
        <w:tab/>
        <w:t>General narrowband blocking minimum requirement</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p>
    <w:p w14:paraId="07D8F0B8" w14:textId="77777777" w:rsidR="00C53C29" w:rsidRPr="009C4728" w:rsidRDefault="00C53C29" w:rsidP="00C53C29">
      <w:r w:rsidRPr="009C4728">
        <w:t>For the general narrowband blocking requirement, the interfering signal shall be an E-UTRA 1RB signal as specified in Annex A.</w:t>
      </w:r>
    </w:p>
    <w:p w14:paraId="07D8F0B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B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07D8F0B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07D8F0B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07D8F0BD" w14:textId="77777777" w:rsidR="00C53C29" w:rsidRPr="009C4728" w:rsidRDefault="00C53C29" w:rsidP="00C53C29">
      <w:pPr>
        <w:pStyle w:val="B1"/>
      </w:pPr>
      <w:r w:rsidRPr="009C4728">
        <w:lastRenderedPageBreak/>
        <w:t>-</w:t>
      </w:r>
      <w:r w:rsidRPr="009C4728">
        <w:tab/>
        <w:t>For any E-UTRA carrier, the throughput shall be ≥ 95% of the maximum throughput of the reference measurement channel defined in TS 36.104 [4], subclause 7.2.</w:t>
      </w:r>
    </w:p>
    <w:p w14:paraId="07D8F0B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C0" w14:textId="77777777" w:rsidR="00C53C29" w:rsidRPr="009C4728" w:rsidRDefault="00C53C29" w:rsidP="00C53C29">
      <w:pPr>
        <w:pStyle w:val="B1"/>
      </w:pPr>
      <w:r w:rsidRPr="009C4728">
        <w:t>-</w:t>
      </w:r>
      <w:r w:rsidRPr="009C4728">
        <w:tab/>
        <w:t>For any GSM/EDGE carrier, the conditions are specified in TS 45.005 [5], Annex P.2.1.</w:t>
      </w:r>
    </w:p>
    <w:p w14:paraId="07D8F0C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C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C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07D8F0CA" w14:textId="77777777" w:rsidTr="0021138B">
        <w:tc>
          <w:tcPr>
            <w:tcW w:w="1731" w:type="dxa"/>
            <w:shd w:val="clear" w:color="auto" w:fill="auto"/>
          </w:tcPr>
          <w:p w14:paraId="07D8F0C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07D8F0C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07D8F0C6" w14:textId="77777777" w:rsidR="00C53C29" w:rsidRPr="009C4728" w:rsidRDefault="00C53C29" w:rsidP="0021138B">
            <w:pPr>
              <w:pStyle w:val="TAH"/>
              <w:rPr>
                <w:rFonts w:cs="Arial"/>
              </w:rPr>
            </w:pPr>
            <w:r w:rsidRPr="009C4728">
              <w:rPr>
                <w:rFonts w:cs="Arial"/>
              </w:rPr>
              <w:t>Wanted signal mean power [dBm]</w:t>
            </w:r>
          </w:p>
          <w:p w14:paraId="07D8F0C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07D8F0C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07D8F0C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07D8F0D4" w14:textId="77777777" w:rsidTr="0021138B">
        <w:tc>
          <w:tcPr>
            <w:tcW w:w="1731" w:type="dxa"/>
            <w:shd w:val="clear" w:color="auto" w:fill="auto"/>
          </w:tcPr>
          <w:p w14:paraId="07D8F0C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07D8F0C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07D8F0C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07D8F0C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07B0962D" w14:textId="77777777" w:rsidR="007B4569" w:rsidRDefault="007B4569" w:rsidP="007B4569">
            <w:pPr>
              <w:pStyle w:val="TAC"/>
              <w:rPr>
                <w:rFonts w:cs="Arial"/>
              </w:rPr>
            </w:pPr>
            <w:r>
              <w:rPr>
                <w:rFonts w:cs="Arial"/>
              </w:rPr>
              <w:t>±(240 +m*180),</w:t>
            </w:r>
          </w:p>
          <w:p w14:paraId="1C7DF359" w14:textId="77777777" w:rsidR="007B4569" w:rsidRDefault="007B4569" w:rsidP="007B4569">
            <w:pPr>
              <w:pStyle w:val="TAC"/>
              <w:rPr>
                <w:rFonts w:cs="Arial"/>
              </w:rPr>
            </w:pPr>
            <w:r>
              <w:rPr>
                <w:rFonts w:cs="Arial"/>
              </w:rPr>
              <w:t>m=0, 1, 2, 3, 4, 9, 14</w:t>
            </w:r>
          </w:p>
          <w:p w14:paraId="26ED5D3F" w14:textId="77777777" w:rsidR="007B4569" w:rsidRDefault="007B4569" w:rsidP="007B4569">
            <w:pPr>
              <w:pStyle w:val="TAC"/>
              <w:rPr>
                <w:rFonts w:cs="Arial"/>
              </w:rPr>
            </w:pPr>
            <w:r>
              <w:rPr>
                <w:rFonts w:cs="Arial"/>
              </w:rPr>
              <w:t>(Note 5)</w:t>
            </w:r>
          </w:p>
          <w:p w14:paraId="7B1F1166" w14:textId="77777777" w:rsidR="007B4569" w:rsidRDefault="007B4569" w:rsidP="007B4569">
            <w:pPr>
              <w:pStyle w:val="TAC"/>
              <w:rPr>
                <w:rFonts w:cs="Arial"/>
              </w:rPr>
            </w:pPr>
            <w:r>
              <w:rPr>
                <w:rFonts w:cs="Arial"/>
              </w:rPr>
              <w:t>±(550 +m*180),</w:t>
            </w:r>
          </w:p>
          <w:p w14:paraId="07D8F0D3" w14:textId="43A1DAD9" w:rsidR="00C53C29" w:rsidRPr="009C4728" w:rsidRDefault="007B4569" w:rsidP="007B4569">
            <w:pPr>
              <w:pStyle w:val="TAC"/>
              <w:rPr>
                <w:rFonts w:cs="Arial"/>
              </w:rPr>
            </w:pPr>
            <w:r>
              <w:rPr>
                <w:rFonts w:cs="Arial"/>
              </w:rPr>
              <w:t>m=</w:t>
            </w:r>
            <w:r>
              <w:rPr>
                <w:lang w:val="en-US"/>
              </w:rPr>
              <w:t>0, 1, 2, 3, 4 (Note 6)</w:t>
            </w:r>
          </w:p>
        </w:tc>
      </w:tr>
      <w:tr w:rsidR="00C53C29" w:rsidRPr="009C4728" w14:paraId="07D8F0DA" w14:textId="77777777" w:rsidTr="0021138B">
        <w:tc>
          <w:tcPr>
            <w:tcW w:w="1731" w:type="dxa"/>
            <w:shd w:val="clear" w:color="auto" w:fill="auto"/>
          </w:tcPr>
          <w:p w14:paraId="07D8F0D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07D8F0D6" w14:textId="77777777" w:rsidR="00C53C29" w:rsidRPr="009C4728" w:rsidRDefault="00C53C29" w:rsidP="0021138B">
            <w:pPr>
              <w:pStyle w:val="TAC"/>
              <w:rPr>
                <w:rFonts w:cs="Arial"/>
              </w:rPr>
            </w:pPr>
          </w:p>
        </w:tc>
        <w:tc>
          <w:tcPr>
            <w:tcW w:w="2693" w:type="dxa"/>
            <w:vMerge/>
            <w:shd w:val="clear" w:color="auto" w:fill="auto"/>
            <w:vAlign w:val="center"/>
          </w:tcPr>
          <w:p w14:paraId="07D8F0D7" w14:textId="77777777" w:rsidR="00C53C29" w:rsidRPr="009C4728" w:rsidRDefault="00C53C29" w:rsidP="0021138B">
            <w:pPr>
              <w:pStyle w:val="TAC"/>
              <w:rPr>
                <w:rFonts w:cs="Arial"/>
              </w:rPr>
            </w:pPr>
          </w:p>
        </w:tc>
        <w:tc>
          <w:tcPr>
            <w:tcW w:w="1701" w:type="dxa"/>
            <w:shd w:val="clear" w:color="auto" w:fill="auto"/>
            <w:vAlign w:val="center"/>
          </w:tcPr>
          <w:p w14:paraId="07D8F0D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07D8F0D9" w14:textId="77777777" w:rsidR="00C53C29" w:rsidRPr="009C4728" w:rsidRDefault="00C53C29" w:rsidP="0021138B">
            <w:pPr>
              <w:pStyle w:val="TAC"/>
              <w:rPr>
                <w:rFonts w:cs="Arial"/>
              </w:rPr>
            </w:pPr>
          </w:p>
        </w:tc>
      </w:tr>
      <w:tr w:rsidR="00C53C29" w:rsidRPr="009C4728" w14:paraId="07D8F0E0" w14:textId="77777777" w:rsidTr="0021138B">
        <w:tc>
          <w:tcPr>
            <w:tcW w:w="1731" w:type="dxa"/>
            <w:shd w:val="clear" w:color="auto" w:fill="auto"/>
          </w:tcPr>
          <w:p w14:paraId="07D8F0D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07D8F0DC" w14:textId="77777777" w:rsidR="00C53C29" w:rsidRPr="009C4728" w:rsidRDefault="00C53C29" w:rsidP="0021138B">
            <w:pPr>
              <w:pStyle w:val="TAC"/>
              <w:rPr>
                <w:rFonts w:cs="Arial"/>
              </w:rPr>
            </w:pPr>
          </w:p>
        </w:tc>
        <w:tc>
          <w:tcPr>
            <w:tcW w:w="2693" w:type="dxa"/>
            <w:vMerge/>
            <w:shd w:val="clear" w:color="auto" w:fill="auto"/>
            <w:vAlign w:val="center"/>
          </w:tcPr>
          <w:p w14:paraId="07D8F0DD" w14:textId="77777777" w:rsidR="00C53C29" w:rsidRPr="009C4728" w:rsidRDefault="00C53C29" w:rsidP="0021138B">
            <w:pPr>
              <w:pStyle w:val="TAC"/>
              <w:rPr>
                <w:rFonts w:cs="Arial"/>
              </w:rPr>
            </w:pPr>
          </w:p>
        </w:tc>
        <w:tc>
          <w:tcPr>
            <w:tcW w:w="1701" w:type="dxa"/>
            <w:shd w:val="clear" w:color="auto" w:fill="auto"/>
            <w:vAlign w:val="center"/>
          </w:tcPr>
          <w:p w14:paraId="07D8F0D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07D8F0DF" w14:textId="77777777" w:rsidR="00C53C29" w:rsidRPr="009C4728" w:rsidRDefault="00C53C29" w:rsidP="0021138B">
            <w:pPr>
              <w:pStyle w:val="TAC"/>
              <w:rPr>
                <w:rFonts w:cs="Arial"/>
              </w:rPr>
            </w:pPr>
          </w:p>
        </w:tc>
      </w:tr>
      <w:tr w:rsidR="00C53C29" w:rsidRPr="009C4728" w14:paraId="07D8F0E9" w14:textId="77777777" w:rsidTr="0021138B">
        <w:tc>
          <w:tcPr>
            <w:tcW w:w="9642" w:type="dxa"/>
            <w:gridSpan w:val="5"/>
            <w:shd w:val="clear" w:color="auto" w:fill="auto"/>
          </w:tcPr>
          <w:p w14:paraId="07D8F0E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7D8F0E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07D8F0E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07D8F0E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07D8F0E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07D8F0E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07D8F0E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07D8F0E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07D8F0EA" w14:textId="77777777" w:rsidR="00C53C29" w:rsidRPr="009C4728" w:rsidRDefault="00C53C29" w:rsidP="00C53C29"/>
    <w:p w14:paraId="07D8F0EB" w14:textId="77777777"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0EF" w14:textId="77777777" w:rsidTr="001B4CBD">
        <w:trPr>
          <w:trHeight w:val="280"/>
          <w:jc w:val="center"/>
        </w:trPr>
        <w:tc>
          <w:tcPr>
            <w:tcW w:w="1247" w:type="dxa"/>
            <w:noWrap/>
            <w:tcMar>
              <w:top w:w="0" w:type="dxa"/>
              <w:left w:w="108" w:type="dxa"/>
              <w:bottom w:w="0" w:type="dxa"/>
              <w:right w:w="108" w:type="dxa"/>
            </w:tcMar>
            <w:vAlign w:val="bottom"/>
            <w:hideMark/>
          </w:tcPr>
          <w:p w14:paraId="07D8F0EC" w14:textId="77777777" w:rsidR="00C53C29" w:rsidRPr="009C4728" w:rsidRDefault="00C53C29" w:rsidP="001B4CBD">
            <w:pPr>
              <w:pStyle w:val="TAH"/>
            </w:pPr>
            <w:r w:rsidRPr="009C4728">
              <w:t>Operation mode</w:t>
            </w:r>
          </w:p>
        </w:tc>
        <w:tc>
          <w:tcPr>
            <w:tcW w:w="2090" w:type="dxa"/>
            <w:noWrap/>
            <w:tcMar>
              <w:top w:w="0" w:type="dxa"/>
              <w:left w:w="108" w:type="dxa"/>
              <w:bottom w:w="0" w:type="dxa"/>
              <w:right w:w="108" w:type="dxa"/>
            </w:tcMar>
            <w:vAlign w:val="bottom"/>
            <w:hideMark/>
          </w:tcPr>
          <w:p w14:paraId="07D8F0ED" w14:textId="77777777" w:rsidR="00C53C29" w:rsidRPr="009C4728" w:rsidRDefault="00C53C29" w:rsidP="001B4CBD">
            <w:pPr>
              <w:pStyle w:val="TAH"/>
            </w:pPr>
            <w:r w:rsidRPr="009C4728">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07D8F0EE" w14:textId="77777777" w:rsidR="00C53C29" w:rsidRPr="009C4728" w:rsidRDefault="00C53C29" w:rsidP="001B4CBD">
            <w:pPr>
              <w:pStyle w:val="TAH"/>
            </w:pPr>
            <w:r w:rsidRPr="009C4728">
              <w:t>x</w:t>
            </w:r>
          </w:p>
        </w:tc>
      </w:tr>
      <w:tr w:rsidR="00C53C29" w:rsidRPr="009C4728" w14:paraId="07D8F0F3" w14:textId="77777777" w:rsidTr="001B4CBD">
        <w:trPr>
          <w:trHeight w:val="280"/>
          <w:jc w:val="center"/>
        </w:trPr>
        <w:tc>
          <w:tcPr>
            <w:tcW w:w="1247" w:type="dxa"/>
            <w:noWrap/>
            <w:tcMar>
              <w:top w:w="0" w:type="dxa"/>
              <w:left w:w="108" w:type="dxa"/>
              <w:bottom w:w="0" w:type="dxa"/>
              <w:right w:w="108" w:type="dxa"/>
            </w:tcMar>
            <w:vAlign w:val="bottom"/>
            <w:hideMark/>
          </w:tcPr>
          <w:p w14:paraId="07D8F0F0" w14:textId="77777777" w:rsidR="00C53C29" w:rsidRPr="009C4728" w:rsidRDefault="00C53C29" w:rsidP="001B4CBD">
            <w:pPr>
              <w:pStyle w:val="TAC"/>
            </w:pPr>
            <w:r w:rsidRPr="009C4728">
              <w:t>Standalone</w:t>
            </w:r>
          </w:p>
        </w:tc>
        <w:tc>
          <w:tcPr>
            <w:tcW w:w="2090" w:type="dxa"/>
            <w:noWrap/>
            <w:tcMar>
              <w:top w:w="0" w:type="dxa"/>
              <w:left w:w="108" w:type="dxa"/>
              <w:bottom w:w="0" w:type="dxa"/>
              <w:right w:w="108" w:type="dxa"/>
            </w:tcMar>
            <w:vAlign w:val="bottom"/>
            <w:hideMark/>
          </w:tcPr>
          <w:p w14:paraId="07D8F0F1" w14:textId="77777777" w:rsidR="00C53C29" w:rsidRPr="009C4728" w:rsidRDefault="00C53C29" w:rsidP="001B4CBD">
            <w:pPr>
              <w:pStyle w:val="TAC"/>
              <w:rPr>
                <w:lang w:eastAsia="zh-CN"/>
              </w:rPr>
            </w:pPr>
            <w:r w:rsidRPr="009C4728">
              <w:rPr>
                <w:lang w:eastAsia="zh-CN"/>
              </w:rPr>
              <w:t>-</w:t>
            </w:r>
          </w:p>
        </w:tc>
        <w:tc>
          <w:tcPr>
            <w:tcW w:w="857" w:type="dxa"/>
            <w:shd w:val="clear" w:color="auto" w:fill="auto"/>
            <w:noWrap/>
            <w:tcMar>
              <w:top w:w="0" w:type="dxa"/>
              <w:left w:w="108" w:type="dxa"/>
              <w:bottom w:w="0" w:type="dxa"/>
              <w:right w:w="108" w:type="dxa"/>
            </w:tcMar>
            <w:vAlign w:val="center"/>
            <w:hideMark/>
          </w:tcPr>
          <w:p w14:paraId="07D8F0F2" w14:textId="77777777" w:rsidR="00C53C29" w:rsidRPr="009C4728" w:rsidRDefault="00C53C29" w:rsidP="001B4CBD">
            <w:pPr>
              <w:pStyle w:val="TAC"/>
            </w:pPr>
            <w:r w:rsidRPr="009C4728">
              <w:t>12</w:t>
            </w:r>
          </w:p>
        </w:tc>
      </w:tr>
      <w:tr w:rsidR="00C53C29" w:rsidRPr="009C4728" w14:paraId="07D8F0F7" w14:textId="77777777" w:rsidTr="001B4CBD">
        <w:trPr>
          <w:trHeight w:val="280"/>
          <w:jc w:val="center"/>
        </w:trPr>
        <w:tc>
          <w:tcPr>
            <w:tcW w:w="1247" w:type="dxa"/>
            <w:vMerge w:val="restart"/>
            <w:noWrap/>
            <w:tcMar>
              <w:top w:w="0" w:type="dxa"/>
              <w:left w:w="108" w:type="dxa"/>
              <w:bottom w:w="0" w:type="dxa"/>
              <w:right w:w="108" w:type="dxa"/>
            </w:tcMar>
            <w:vAlign w:val="center"/>
            <w:hideMark/>
          </w:tcPr>
          <w:p w14:paraId="07D8F0F4" w14:textId="77777777" w:rsidR="00C53C29" w:rsidRPr="009C4728" w:rsidRDefault="00C53C29" w:rsidP="001B4CBD">
            <w:pPr>
              <w:pStyle w:val="TAC"/>
            </w:pPr>
            <w:r w:rsidRPr="009C4728">
              <w:t>In Band</w:t>
            </w:r>
          </w:p>
        </w:tc>
        <w:tc>
          <w:tcPr>
            <w:tcW w:w="2090" w:type="dxa"/>
            <w:noWrap/>
            <w:tcMar>
              <w:top w:w="0" w:type="dxa"/>
              <w:left w:w="108" w:type="dxa"/>
              <w:bottom w:w="0" w:type="dxa"/>
              <w:right w:w="108" w:type="dxa"/>
            </w:tcMar>
            <w:vAlign w:val="center"/>
            <w:hideMark/>
          </w:tcPr>
          <w:p w14:paraId="07D8F0F5" w14:textId="77777777" w:rsidR="00C53C29" w:rsidRPr="009C4728" w:rsidRDefault="00C53C29" w:rsidP="001B4CBD">
            <w:pPr>
              <w:pStyle w:val="TAC"/>
              <w:rPr>
                <w:lang w:eastAsia="zh-CN"/>
              </w:rPr>
            </w:pPr>
          </w:p>
        </w:tc>
        <w:tc>
          <w:tcPr>
            <w:tcW w:w="857" w:type="dxa"/>
            <w:shd w:val="clear" w:color="auto" w:fill="auto"/>
            <w:noWrap/>
            <w:tcMar>
              <w:top w:w="0" w:type="dxa"/>
              <w:left w:w="108" w:type="dxa"/>
              <w:bottom w:w="0" w:type="dxa"/>
              <w:right w:w="108" w:type="dxa"/>
            </w:tcMar>
            <w:vAlign w:val="center"/>
            <w:hideMark/>
          </w:tcPr>
          <w:p w14:paraId="07D8F0F6" w14:textId="77777777" w:rsidR="00C53C29" w:rsidRPr="009C4728" w:rsidRDefault="00C53C29" w:rsidP="001B4CBD">
            <w:pPr>
              <w:pStyle w:val="TAC"/>
            </w:pPr>
          </w:p>
        </w:tc>
      </w:tr>
      <w:tr w:rsidR="00C53C29" w:rsidRPr="009C4728" w14:paraId="07D8F0FB" w14:textId="77777777" w:rsidTr="001B4CBD">
        <w:trPr>
          <w:trHeight w:val="280"/>
          <w:jc w:val="center"/>
        </w:trPr>
        <w:tc>
          <w:tcPr>
            <w:tcW w:w="1247" w:type="dxa"/>
            <w:vMerge/>
            <w:vAlign w:val="center"/>
            <w:hideMark/>
          </w:tcPr>
          <w:p w14:paraId="07D8F0F8"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0F9" w14:textId="77777777" w:rsidR="00C53C29" w:rsidRPr="009C4728" w:rsidRDefault="00C53C29" w:rsidP="001B4CBD">
            <w:pPr>
              <w:pStyle w:val="TAC"/>
              <w:rPr>
                <w:lang w:eastAsia="zh-CN"/>
              </w:rPr>
            </w:pPr>
            <w:r w:rsidRPr="009C4728">
              <w:t>3</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A" w14:textId="77777777" w:rsidR="00C53C29" w:rsidRPr="009C4728" w:rsidRDefault="00C53C29" w:rsidP="001B4CBD">
            <w:pPr>
              <w:pStyle w:val="TAC"/>
            </w:pPr>
            <w:r w:rsidRPr="009C4728">
              <w:t>11</w:t>
            </w:r>
          </w:p>
        </w:tc>
      </w:tr>
      <w:tr w:rsidR="00C53C29" w:rsidRPr="009C4728" w14:paraId="07D8F0FF" w14:textId="77777777" w:rsidTr="001B4CBD">
        <w:trPr>
          <w:trHeight w:val="280"/>
          <w:jc w:val="center"/>
        </w:trPr>
        <w:tc>
          <w:tcPr>
            <w:tcW w:w="1247" w:type="dxa"/>
            <w:vMerge/>
            <w:vAlign w:val="center"/>
            <w:hideMark/>
          </w:tcPr>
          <w:p w14:paraId="07D8F0FC"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0FD" w14:textId="77777777" w:rsidR="00C53C29" w:rsidRPr="009C4728" w:rsidRDefault="00C53C29" w:rsidP="001B4CBD">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E" w14:textId="77777777" w:rsidR="00C53C29" w:rsidRPr="009C4728" w:rsidRDefault="00C53C29" w:rsidP="001B4CBD">
            <w:pPr>
              <w:pStyle w:val="TAC"/>
            </w:pPr>
            <w:r w:rsidRPr="009C4728">
              <w:t>9</w:t>
            </w:r>
          </w:p>
        </w:tc>
      </w:tr>
      <w:tr w:rsidR="00C53C29" w:rsidRPr="009C4728" w14:paraId="07D8F103" w14:textId="77777777" w:rsidTr="001B4CBD">
        <w:trPr>
          <w:trHeight w:val="280"/>
          <w:jc w:val="center"/>
        </w:trPr>
        <w:tc>
          <w:tcPr>
            <w:tcW w:w="1247" w:type="dxa"/>
            <w:vMerge/>
            <w:vAlign w:val="center"/>
            <w:hideMark/>
          </w:tcPr>
          <w:p w14:paraId="07D8F100"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01" w14:textId="77777777" w:rsidR="00C53C29" w:rsidRPr="009C4728" w:rsidRDefault="00C53C29" w:rsidP="001B4CBD">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2" w14:textId="77777777" w:rsidR="00C53C29" w:rsidRPr="009C4728" w:rsidRDefault="00C53C29" w:rsidP="001B4CBD">
            <w:pPr>
              <w:pStyle w:val="TAC"/>
            </w:pPr>
            <w:r w:rsidRPr="009C4728">
              <w:t>6</w:t>
            </w:r>
          </w:p>
        </w:tc>
      </w:tr>
      <w:tr w:rsidR="00C53C29" w:rsidRPr="009C4728" w14:paraId="07D8F107" w14:textId="77777777" w:rsidTr="001B4CBD">
        <w:trPr>
          <w:trHeight w:val="280"/>
          <w:jc w:val="center"/>
        </w:trPr>
        <w:tc>
          <w:tcPr>
            <w:tcW w:w="1247" w:type="dxa"/>
            <w:vMerge/>
            <w:vAlign w:val="center"/>
            <w:hideMark/>
          </w:tcPr>
          <w:p w14:paraId="07D8F104"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05" w14:textId="77777777" w:rsidR="00C53C29" w:rsidRPr="009C4728" w:rsidRDefault="00C53C29" w:rsidP="001B4CBD">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6" w14:textId="77777777" w:rsidR="00C53C29" w:rsidRPr="009C4728" w:rsidRDefault="00C53C29" w:rsidP="001B4CBD">
            <w:pPr>
              <w:pStyle w:val="TAC"/>
            </w:pPr>
            <w:r w:rsidRPr="009C4728">
              <w:t>6</w:t>
            </w:r>
          </w:p>
        </w:tc>
      </w:tr>
      <w:tr w:rsidR="00C53C29" w:rsidRPr="009C4728" w14:paraId="07D8F10B" w14:textId="77777777" w:rsidTr="001B4CBD">
        <w:trPr>
          <w:trHeight w:val="280"/>
          <w:jc w:val="center"/>
        </w:trPr>
        <w:tc>
          <w:tcPr>
            <w:tcW w:w="1247" w:type="dxa"/>
            <w:vMerge/>
            <w:vAlign w:val="center"/>
            <w:hideMark/>
          </w:tcPr>
          <w:p w14:paraId="07D8F108"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09" w14:textId="77777777" w:rsidR="00C53C29" w:rsidRPr="009C4728" w:rsidRDefault="00C53C29" w:rsidP="001B4CBD">
            <w:pPr>
              <w:pStyle w:val="TAC"/>
              <w:rPr>
                <w:lang w:eastAsia="zh-CN"/>
              </w:rPr>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A" w14:textId="77777777" w:rsidR="00C53C29" w:rsidRPr="009C4728" w:rsidRDefault="00C53C29" w:rsidP="001B4CBD">
            <w:pPr>
              <w:pStyle w:val="TAC"/>
            </w:pPr>
            <w:r w:rsidRPr="009C4728">
              <w:t>6</w:t>
            </w:r>
          </w:p>
        </w:tc>
      </w:tr>
      <w:tr w:rsidR="00C53C29" w:rsidRPr="009C4728" w14:paraId="07D8F10F" w14:textId="77777777" w:rsidTr="001B4CBD">
        <w:trPr>
          <w:trHeight w:val="319"/>
          <w:jc w:val="center"/>
        </w:trPr>
        <w:tc>
          <w:tcPr>
            <w:tcW w:w="1247" w:type="dxa"/>
            <w:vMerge w:val="restart"/>
            <w:noWrap/>
            <w:tcMar>
              <w:top w:w="0" w:type="dxa"/>
              <w:left w:w="108" w:type="dxa"/>
              <w:bottom w:w="0" w:type="dxa"/>
              <w:right w:w="108" w:type="dxa"/>
            </w:tcMar>
            <w:vAlign w:val="center"/>
            <w:hideMark/>
          </w:tcPr>
          <w:p w14:paraId="07D8F10C" w14:textId="77777777" w:rsidR="00C53C29" w:rsidRPr="009C4728" w:rsidRDefault="00C53C29" w:rsidP="001B4CBD">
            <w:pPr>
              <w:pStyle w:val="TAC"/>
            </w:pPr>
            <w:r w:rsidRPr="009C4728">
              <w:t>Guard band</w:t>
            </w:r>
          </w:p>
        </w:tc>
        <w:tc>
          <w:tcPr>
            <w:tcW w:w="2090" w:type="dxa"/>
            <w:noWrap/>
            <w:tcMar>
              <w:top w:w="0" w:type="dxa"/>
              <w:left w:w="108" w:type="dxa"/>
              <w:bottom w:w="0" w:type="dxa"/>
              <w:right w:w="108" w:type="dxa"/>
            </w:tcMar>
            <w:vAlign w:val="center"/>
            <w:hideMark/>
          </w:tcPr>
          <w:p w14:paraId="07D8F10D" w14:textId="77777777" w:rsidR="00C53C29" w:rsidRPr="009C4728" w:rsidRDefault="00C53C29" w:rsidP="001B4CBD">
            <w:pPr>
              <w:pStyle w:val="TAC"/>
            </w:pPr>
            <w:r w:rsidRPr="009C4728">
              <w:t>5 MHz</w:t>
            </w:r>
          </w:p>
        </w:tc>
        <w:tc>
          <w:tcPr>
            <w:tcW w:w="857" w:type="dxa"/>
            <w:shd w:val="clear" w:color="auto" w:fill="auto"/>
            <w:noWrap/>
            <w:tcMar>
              <w:top w:w="0" w:type="dxa"/>
              <w:left w:w="108" w:type="dxa"/>
              <w:bottom w:w="0" w:type="dxa"/>
              <w:right w:w="108" w:type="dxa"/>
            </w:tcMar>
            <w:vAlign w:val="center"/>
            <w:hideMark/>
          </w:tcPr>
          <w:p w14:paraId="07D8F10E" w14:textId="77777777" w:rsidR="00C53C29" w:rsidRPr="009C4728" w:rsidRDefault="00C53C29" w:rsidP="001B4CBD">
            <w:pPr>
              <w:pStyle w:val="TAC"/>
            </w:pPr>
            <w:r w:rsidRPr="009C4728">
              <w:t>13</w:t>
            </w:r>
          </w:p>
        </w:tc>
      </w:tr>
      <w:tr w:rsidR="00C53C29" w:rsidRPr="009C4728" w14:paraId="07D8F113" w14:textId="77777777" w:rsidTr="001B4CBD">
        <w:trPr>
          <w:trHeight w:val="280"/>
          <w:jc w:val="center"/>
        </w:trPr>
        <w:tc>
          <w:tcPr>
            <w:tcW w:w="1247" w:type="dxa"/>
            <w:vMerge/>
            <w:vAlign w:val="center"/>
            <w:hideMark/>
          </w:tcPr>
          <w:p w14:paraId="07D8F110"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11" w14:textId="77777777" w:rsidR="00C53C29" w:rsidRPr="009C4728" w:rsidRDefault="00C53C29" w:rsidP="001B4CBD">
            <w:pPr>
              <w:pStyle w:val="TAC"/>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2" w14:textId="77777777" w:rsidR="00C53C29" w:rsidRPr="009C4728" w:rsidRDefault="00C53C29" w:rsidP="001B4CBD">
            <w:pPr>
              <w:pStyle w:val="TAC"/>
            </w:pPr>
            <w:r w:rsidRPr="009C4728">
              <w:t>6</w:t>
            </w:r>
          </w:p>
        </w:tc>
      </w:tr>
      <w:tr w:rsidR="00C53C29" w:rsidRPr="009C4728" w14:paraId="07D8F117" w14:textId="77777777" w:rsidTr="001B4CBD">
        <w:trPr>
          <w:trHeight w:val="280"/>
          <w:jc w:val="center"/>
        </w:trPr>
        <w:tc>
          <w:tcPr>
            <w:tcW w:w="1247" w:type="dxa"/>
            <w:vMerge/>
            <w:vAlign w:val="center"/>
            <w:hideMark/>
          </w:tcPr>
          <w:p w14:paraId="07D8F114"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15" w14:textId="77777777" w:rsidR="00C53C29" w:rsidRPr="009C4728" w:rsidRDefault="00C53C29" w:rsidP="001B4CBD">
            <w:pPr>
              <w:pStyle w:val="TAC"/>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6" w14:textId="77777777" w:rsidR="00C53C29" w:rsidRPr="009C4728" w:rsidRDefault="00C53C29" w:rsidP="001B4CBD">
            <w:pPr>
              <w:pStyle w:val="TAC"/>
            </w:pPr>
            <w:r w:rsidRPr="009C4728">
              <w:t>6</w:t>
            </w:r>
          </w:p>
        </w:tc>
      </w:tr>
      <w:tr w:rsidR="00C53C29" w:rsidRPr="009C4728" w14:paraId="07D8F11B" w14:textId="77777777" w:rsidTr="001B4CBD">
        <w:trPr>
          <w:trHeight w:val="300"/>
          <w:jc w:val="center"/>
        </w:trPr>
        <w:tc>
          <w:tcPr>
            <w:tcW w:w="1247" w:type="dxa"/>
            <w:vMerge/>
            <w:vAlign w:val="center"/>
            <w:hideMark/>
          </w:tcPr>
          <w:p w14:paraId="07D8F118"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19" w14:textId="77777777" w:rsidR="00C53C29" w:rsidRPr="009C4728" w:rsidRDefault="00C53C29" w:rsidP="001B4CBD">
            <w:pPr>
              <w:pStyle w:val="TAC"/>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A" w14:textId="77777777" w:rsidR="00C53C29" w:rsidRPr="009C4728" w:rsidRDefault="00C53C29" w:rsidP="001B4CBD">
            <w:pPr>
              <w:pStyle w:val="TAC"/>
            </w:pPr>
            <w:r w:rsidRPr="009C4728">
              <w:t>6</w:t>
            </w:r>
          </w:p>
        </w:tc>
      </w:tr>
    </w:tbl>
    <w:p w14:paraId="07D8F11C" w14:textId="77777777" w:rsidR="00C53C29" w:rsidRPr="009C4728" w:rsidRDefault="00C53C29" w:rsidP="00C53C29"/>
    <w:p w14:paraId="07D8F11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121" w14:textId="77777777" w:rsidTr="001B4CBD">
        <w:trPr>
          <w:trHeight w:val="280"/>
          <w:jc w:val="center"/>
        </w:trPr>
        <w:tc>
          <w:tcPr>
            <w:tcW w:w="1247" w:type="dxa"/>
            <w:noWrap/>
            <w:tcMar>
              <w:top w:w="0" w:type="dxa"/>
              <w:left w:w="108" w:type="dxa"/>
              <w:bottom w:w="0" w:type="dxa"/>
              <w:right w:w="108" w:type="dxa"/>
            </w:tcMar>
            <w:vAlign w:val="bottom"/>
            <w:hideMark/>
          </w:tcPr>
          <w:p w14:paraId="07D8F11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07D8F11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07D8F120" w14:textId="77777777" w:rsidR="00C53C29" w:rsidRPr="009C4728" w:rsidRDefault="00C53C29" w:rsidP="0021138B">
            <w:pPr>
              <w:pStyle w:val="TAH"/>
            </w:pPr>
            <w:r w:rsidRPr="009C4728">
              <w:t>x</w:t>
            </w:r>
          </w:p>
        </w:tc>
      </w:tr>
      <w:tr w:rsidR="00C53C29" w:rsidRPr="009C4728" w14:paraId="07D8F125" w14:textId="77777777" w:rsidTr="001B4CBD">
        <w:trPr>
          <w:trHeight w:val="280"/>
          <w:jc w:val="center"/>
        </w:trPr>
        <w:tc>
          <w:tcPr>
            <w:tcW w:w="1247" w:type="dxa"/>
            <w:vMerge w:val="restart"/>
            <w:vAlign w:val="center"/>
            <w:hideMark/>
          </w:tcPr>
          <w:p w14:paraId="07D8F12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07D8F12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4" w14:textId="77777777" w:rsidR="00C53C29" w:rsidRPr="009C4728" w:rsidRDefault="00C53C29" w:rsidP="0021138B">
            <w:pPr>
              <w:pStyle w:val="TAC"/>
            </w:pPr>
            <w:r w:rsidRPr="009C4728">
              <w:t>9</w:t>
            </w:r>
          </w:p>
        </w:tc>
      </w:tr>
      <w:tr w:rsidR="00C53C29" w:rsidRPr="009C4728" w14:paraId="07D8F129" w14:textId="77777777" w:rsidTr="001B4CBD">
        <w:trPr>
          <w:trHeight w:val="280"/>
          <w:jc w:val="center"/>
        </w:trPr>
        <w:tc>
          <w:tcPr>
            <w:tcW w:w="1247" w:type="dxa"/>
            <w:vMerge/>
            <w:vAlign w:val="center"/>
            <w:hideMark/>
          </w:tcPr>
          <w:p w14:paraId="07D8F12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8" w14:textId="77777777" w:rsidR="00C53C29" w:rsidRPr="009C4728" w:rsidRDefault="00C53C29" w:rsidP="0021138B">
            <w:pPr>
              <w:pStyle w:val="TAC"/>
            </w:pPr>
            <w:r w:rsidRPr="009C4728">
              <w:t>6</w:t>
            </w:r>
          </w:p>
        </w:tc>
      </w:tr>
      <w:tr w:rsidR="00C53C29" w:rsidRPr="009C4728" w14:paraId="07D8F12D" w14:textId="77777777" w:rsidTr="001B4CBD">
        <w:trPr>
          <w:trHeight w:val="280"/>
          <w:jc w:val="center"/>
        </w:trPr>
        <w:tc>
          <w:tcPr>
            <w:tcW w:w="1247" w:type="dxa"/>
            <w:vMerge/>
            <w:vAlign w:val="center"/>
            <w:hideMark/>
          </w:tcPr>
          <w:p w14:paraId="07D8F12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C" w14:textId="77777777" w:rsidR="00C53C29" w:rsidRPr="009C4728" w:rsidRDefault="00C53C29" w:rsidP="0021138B">
            <w:pPr>
              <w:pStyle w:val="TAC"/>
            </w:pPr>
            <w:r w:rsidRPr="009C4728">
              <w:t>6</w:t>
            </w:r>
          </w:p>
        </w:tc>
      </w:tr>
      <w:tr w:rsidR="00C53C29" w:rsidRPr="009C4728" w14:paraId="07D8F131" w14:textId="77777777" w:rsidTr="001B4CBD">
        <w:trPr>
          <w:trHeight w:val="280"/>
          <w:jc w:val="center"/>
        </w:trPr>
        <w:tc>
          <w:tcPr>
            <w:tcW w:w="1247" w:type="dxa"/>
            <w:vMerge/>
            <w:vAlign w:val="center"/>
            <w:hideMark/>
          </w:tcPr>
          <w:p w14:paraId="07D8F12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30" w14:textId="77777777" w:rsidR="00C53C29" w:rsidRPr="009C4728" w:rsidRDefault="00C53C29" w:rsidP="0021138B">
            <w:pPr>
              <w:pStyle w:val="TAC"/>
            </w:pPr>
            <w:r w:rsidRPr="009C4728">
              <w:t>6</w:t>
            </w:r>
          </w:p>
        </w:tc>
      </w:tr>
    </w:tbl>
    <w:p w14:paraId="07D8F132" w14:textId="77777777" w:rsidR="00C53C29" w:rsidRPr="009C4728" w:rsidRDefault="00C53C29" w:rsidP="00C53C29"/>
    <w:p w14:paraId="07D8F133" w14:textId="77777777" w:rsidR="00C53C29" w:rsidRPr="009C4728" w:rsidRDefault="00C53C29" w:rsidP="00C53C29">
      <w:pPr>
        <w:pStyle w:val="Heading3"/>
      </w:pPr>
      <w:bookmarkStart w:id="2954" w:name="_Toc21093240"/>
      <w:bookmarkStart w:id="2955" w:name="_Toc29762769"/>
      <w:bookmarkStart w:id="2956" w:name="_Toc36025944"/>
      <w:bookmarkStart w:id="2957" w:name="_Toc44584814"/>
      <w:bookmarkStart w:id="2958" w:name="_Toc45869107"/>
      <w:bookmarkStart w:id="2959" w:name="_Toc52553666"/>
      <w:bookmarkStart w:id="2960" w:name="_Toc61111913"/>
      <w:bookmarkStart w:id="2961" w:name="_Toc61125995"/>
      <w:bookmarkStart w:id="2962" w:name="_Toc61126156"/>
      <w:bookmarkStart w:id="2963" w:name="_Toc66804668"/>
      <w:bookmarkStart w:id="2964" w:name="_Toc74821242"/>
      <w:bookmarkStart w:id="2965" w:name="_Toc76503106"/>
      <w:bookmarkStart w:id="2966" w:name="_Toc83038779"/>
      <w:bookmarkStart w:id="2967" w:name="_Toc89850903"/>
      <w:bookmarkStart w:id="2968" w:name="_Toc98664988"/>
      <w:bookmarkStart w:id="2969" w:name="_Toc105764990"/>
      <w:bookmarkStart w:id="2970" w:name="_Toc130866284"/>
      <w:bookmarkStart w:id="2971" w:name="_Toc137383939"/>
      <w:bookmarkStart w:id="2972" w:name="_Toc137402140"/>
      <w:bookmarkStart w:id="2973" w:name="_Toc138891655"/>
      <w:bookmarkStart w:id="2974" w:name="_Toc145071271"/>
      <w:bookmarkStart w:id="2975" w:name="_Toc155209006"/>
      <w:r w:rsidRPr="009C4728">
        <w:t>7.4.3</w:t>
      </w:r>
      <w:r w:rsidRPr="009C4728">
        <w:tab/>
        <w:t>Additional Narrowband blocking minimum requirement for GSM/EDGE</w:t>
      </w:r>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07D8F134" w14:textId="77777777" w:rsidR="00C53C29" w:rsidRPr="009C4728" w:rsidRDefault="00C53C29" w:rsidP="00C53C29">
      <w:r w:rsidRPr="009C4728">
        <w:t>The GSM/EDGE in-band blocking requirement as stated in TS 45.005 [5], applicable parts of subclauses 5.1.3 and 5.1.4, shall apply for any GSM/EDGE carrier.</w:t>
      </w:r>
    </w:p>
    <w:p w14:paraId="07D8F135" w14:textId="77777777" w:rsidR="00C53C29" w:rsidRPr="009C4728" w:rsidRDefault="00C53C29" w:rsidP="00C53C29">
      <w:bookmarkStart w:id="2976" w:name="OLE_LINK2"/>
      <w:bookmarkStart w:id="2977" w:name="OLE_LINK3"/>
      <w:r w:rsidRPr="009C4728">
        <w:t>The conditions specified in TS 45.005 [5], Annex P.2.1 apply</w:t>
      </w:r>
      <w:r w:rsidRPr="009C4728" w:rsidDel="007A2B25">
        <w:t xml:space="preserve"> </w:t>
      </w:r>
      <w:r w:rsidRPr="009C4728">
        <w:t xml:space="preserve">for GSM/EDGE in-band narrowband blocking. </w:t>
      </w:r>
    </w:p>
    <w:p w14:paraId="07D8F136" w14:textId="77777777" w:rsidR="00C53C29" w:rsidRPr="009C4728" w:rsidRDefault="00C53C29" w:rsidP="00C53C29">
      <w:pPr>
        <w:pStyle w:val="Heading3"/>
      </w:pPr>
      <w:bookmarkStart w:id="2978" w:name="_Toc21093241"/>
      <w:bookmarkStart w:id="2979" w:name="_Toc29762770"/>
      <w:bookmarkStart w:id="2980" w:name="_Toc36025945"/>
      <w:bookmarkStart w:id="2981" w:name="_Toc44584815"/>
      <w:bookmarkStart w:id="2982" w:name="_Toc45869108"/>
      <w:bookmarkStart w:id="2983" w:name="_Toc52553667"/>
      <w:bookmarkStart w:id="2984" w:name="_Toc61111914"/>
      <w:bookmarkStart w:id="2985" w:name="_Toc61125996"/>
      <w:bookmarkStart w:id="2986" w:name="_Toc61126157"/>
      <w:bookmarkStart w:id="2987" w:name="_Toc66804669"/>
      <w:bookmarkStart w:id="2988" w:name="_Toc74821243"/>
      <w:bookmarkStart w:id="2989" w:name="_Toc76503107"/>
      <w:bookmarkStart w:id="2990" w:name="_Toc83038780"/>
      <w:bookmarkStart w:id="2991" w:name="_Toc89850904"/>
      <w:bookmarkStart w:id="2992" w:name="_Toc98664989"/>
      <w:bookmarkStart w:id="2993" w:name="_Toc105764991"/>
      <w:bookmarkStart w:id="2994" w:name="_Toc130866285"/>
      <w:bookmarkStart w:id="2995" w:name="_Toc137383940"/>
      <w:bookmarkStart w:id="2996" w:name="_Toc137402141"/>
      <w:bookmarkStart w:id="2997" w:name="_Toc138891656"/>
      <w:bookmarkStart w:id="2998" w:name="_Toc145071272"/>
      <w:bookmarkStart w:id="2999" w:name="_Toc155209007"/>
      <w:bookmarkEnd w:id="2976"/>
      <w:bookmarkEnd w:id="2977"/>
      <w:r w:rsidRPr="009C4728">
        <w:t>7.4.4</w:t>
      </w:r>
      <w:r w:rsidRPr="009C4728">
        <w:tab/>
        <w:t>GSM/EDGE requirements for AM suppression</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p>
    <w:p w14:paraId="07D8F137" w14:textId="77777777" w:rsidR="00C53C29" w:rsidRPr="009C4728" w:rsidRDefault="00C53C29" w:rsidP="00C53C29">
      <w:r w:rsidRPr="009C4728">
        <w:t>The GSM/EDGE AM suppression requirement as stated in TS 45.005 [5], applicable parts of subclauses 5.2.2, shall apply for any GSM/EDGE carrier.</w:t>
      </w:r>
    </w:p>
    <w:p w14:paraId="07D8F13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07D8F139" w14:textId="77777777" w:rsidR="00C53C29" w:rsidRPr="009C4728" w:rsidRDefault="00C53C29" w:rsidP="00C53C29">
      <w:pPr>
        <w:pStyle w:val="Heading3"/>
      </w:pPr>
      <w:bookmarkStart w:id="3000" w:name="_Toc21093242"/>
      <w:bookmarkStart w:id="3001" w:name="_Toc29762771"/>
      <w:bookmarkStart w:id="3002" w:name="_Toc36025946"/>
      <w:bookmarkStart w:id="3003" w:name="_Toc44584816"/>
      <w:bookmarkStart w:id="3004" w:name="_Toc45869109"/>
      <w:bookmarkStart w:id="3005" w:name="_Toc52553668"/>
      <w:bookmarkStart w:id="3006" w:name="_Toc61111915"/>
      <w:bookmarkStart w:id="3007" w:name="_Toc61125997"/>
      <w:bookmarkStart w:id="3008" w:name="_Toc61126158"/>
      <w:bookmarkStart w:id="3009" w:name="_Toc66804670"/>
      <w:bookmarkStart w:id="3010" w:name="_Toc74821244"/>
      <w:bookmarkStart w:id="3011" w:name="_Toc76503108"/>
      <w:bookmarkStart w:id="3012" w:name="_Toc83038781"/>
      <w:bookmarkStart w:id="3013" w:name="_Toc89850905"/>
      <w:bookmarkStart w:id="3014" w:name="_Toc98664990"/>
      <w:bookmarkStart w:id="3015" w:name="_Toc105764992"/>
      <w:bookmarkStart w:id="3016" w:name="_Toc130866286"/>
      <w:bookmarkStart w:id="3017" w:name="_Toc137383941"/>
      <w:bookmarkStart w:id="3018" w:name="_Toc137402142"/>
      <w:bookmarkStart w:id="3019" w:name="_Toc138891657"/>
      <w:bookmarkStart w:id="3020" w:name="_Toc145071273"/>
      <w:bookmarkStart w:id="3021" w:name="_Toc155209008"/>
      <w:r w:rsidRPr="009C4728">
        <w:t>7.4.</w:t>
      </w:r>
      <w:r w:rsidRPr="009C4728">
        <w:rPr>
          <w:lang w:eastAsia="zh-CN"/>
        </w:rPr>
        <w:t>5</w:t>
      </w:r>
      <w:r w:rsidRPr="009C4728">
        <w:tab/>
        <w:t>Additional BC3 blocking minimum requirement</w:t>
      </w:r>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p>
    <w:p w14:paraId="063EC53C" w14:textId="4BA006FB" w:rsidR="00CD65BE" w:rsidRDefault="00CD65BE" w:rsidP="00C53C29">
      <w:r>
        <w:t>This additional requirement only applies for BS operating in the same geographical area as UTRA TDD.</w:t>
      </w:r>
    </w:p>
    <w:p w14:paraId="07D8F13A" w14:textId="29719A72" w:rsidR="00C53C29" w:rsidRPr="009C4728" w:rsidRDefault="00C53C29" w:rsidP="00C53C29">
      <w:r w:rsidRPr="009C4728">
        <w:t>The interfering signal is a 1.28 Mcps UTRA TDD modulated signal as specified in Annex A.</w:t>
      </w:r>
    </w:p>
    <w:p w14:paraId="07D8F13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07D8F13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07D8F13D" w14:textId="77777777" w:rsidR="00C53C29" w:rsidRPr="009C4728" w:rsidRDefault="00C53C29" w:rsidP="00C53C29">
      <w:r w:rsidRPr="009C4728">
        <w:lastRenderedPageBreak/>
        <w:t>For the wanted and interfering signal coupled to the base station antenna input, using the parameters in Table 7.4.5</w:t>
      </w:r>
      <w:r w:rsidRPr="009C4728">
        <w:noBreakHyphen/>
        <w:t>1, the following requirements shall be met:</w:t>
      </w:r>
    </w:p>
    <w:p w14:paraId="07D8F13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07D8F1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4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07D8F146" w14:textId="77777777" w:rsidTr="0021138B">
        <w:tc>
          <w:tcPr>
            <w:tcW w:w="1418" w:type="dxa"/>
          </w:tcPr>
          <w:p w14:paraId="07D8F14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07D8F14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07D8F14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07D8F14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07D8F14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07D8F14E" w14:textId="77777777" w:rsidTr="0021138B">
        <w:trPr>
          <w:cantSplit/>
        </w:trPr>
        <w:tc>
          <w:tcPr>
            <w:tcW w:w="1418" w:type="dxa"/>
            <w:tcBorders>
              <w:right w:val="single" w:sz="4" w:space="0" w:color="auto"/>
            </w:tcBorders>
          </w:tcPr>
          <w:p w14:paraId="07D8F14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07D8F14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07D8F14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07D8F14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07D8F14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07D8F14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07D8F14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07D8F150" w14:textId="77777777" w:rsidTr="0021138B">
        <w:trPr>
          <w:cantSplit/>
        </w:trPr>
        <w:tc>
          <w:tcPr>
            <w:tcW w:w="9215" w:type="dxa"/>
            <w:gridSpan w:val="7"/>
          </w:tcPr>
          <w:p w14:paraId="07D8F14F" w14:textId="79153112"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07D8F151" w14:textId="77777777" w:rsidR="00C53C29" w:rsidRPr="009C4728" w:rsidRDefault="00C53C29" w:rsidP="00C53C29"/>
    <w:p w14:paraId="07D8F152" w14:textId="77777777" w:rsidR="00C53C29" w:rsidRPr="009C4728" w:rsidRDefault="00C53C29" w:rsidP="00C53C29">
      <w:pPr>
        <w:pStyle w:val="Heading2"/>
      </w:pPr>
      <w:bookmarkStart w:id="3022" w:name="_Toc21093243"/>
      <w:bookmarkStart w:id="3023" w:name="_Toc29762772"/>
      <w:bookmarkStart w:id="3024" w:name="_Toc36025947"/>
      <w:bookmarkStart w:id="3025" w:name="_Toc44584817"/>
      <w:bookmarkStart w:id="3026" w:name="_Toc45869110"/>
      <w:bookmarkStart w:id="3027" w:name="_Toc52553669"/>
      <w:bookmarkStart w:id="3028" w:name="_Toc61111916"/>
      <w:bookmarkStart w:id="3029" w:name="_Toc61125998"/>
      <w:bookmarkStart w:id="3030" w:name="_Toc61126159"/>
      <w:bookmarkStart w:id="3031" w:name="_Toc66804671"/>
      <w:bookmarkStart w:id="3032" w:name="_Toc74821245"/>
      <w:bookmarkStart w:id="3033" w:name="_Toc76503109"/>
      <w:bookmarkStart w:id="3034" w:name="_Toc83038782"/>
      <w:bookmarkStart w:id="3035" w:name="_Toc89850906"/>
      <w:bookmarkStart w:id="3036" w:name="_Toc98664991"/>
      <w:bookmarkStart w:id="3037" w:name="_Toc105764993"/>
      <w:bookmarkStart w:id="3038" w:name="_Toc130866287"/>
      <w:bookmarkStart w:id="3039" w:name="_Toc137383942"/>
      <w:bookmarkStart w:id="3040" w:name="_Toc137402143"/>
      <w:bookmarkStart w:id="3041" w:name="_Toc138891658"/>
      <w:bookmarkStart w:id="3042" w:name="_Toc145071274"/>
      <w:bookmarkStart w:id="3043" w:name="_Toc155209009"/>
      <w:r w:rsidRPr="009C4728">
        <w:t>7.5</w:t>
      </w:r>
      <w:r w:rsidRPr="009C4728">
        <w:tab/>
        <w:t>Out-of-band blocking</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p>
    <w:p w14:paraId="07D8F15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07D8F154" w14:textId="77777777" w:rsidR="00C53C29" w:rsidRPr="009C4728" w:rsidRDefault="00C53C29" w:rsidP="00C53C29">
      <w:pPr>
        <w:pStyle w:val="Heading3"/>
      </w:pPr>
      <w:bookmarkStart w:id="3044" w:name="_Toc21093244"/>
      <w:bookmarkStart w:id="3045" w:name="_Toc29762773"/>
      <w:bookmarkStart w:id="3046" w:name="_Toc36025948"/>
      <w:bookmarkStart w:id="3047" w:name="_Toc44584818"/>
      <w:bookmarkStart w:id="3048" w:name="_Toc45869111"/>
      <w:bookmarkStart w:id="3049" w:name="_Toc52553670"/>
      <w:bookmarkStart w:id="3050" w:name="_Toc61111917"/>
      <w:bookmarkStart w:id="3051" w:name="_Toc61125999"/>
      <w:bookmarkStart w:id="3052" w:name="_Toc61126160"/>
      <w:bookmarkStart w:id="3053" w:name="_Toc66804672"/>
      <w:bookmarkStart w:id="3054" w:name="_Toc74821246"/>
      <w:bookmarkStart w:id="3055" w:name="_Toc76503110"/>
      <w:bookmarkStart w:id="3056" w:name="_Toc83038783"/>
      <w:bookmarkStart w:id="3057" w:name="_Toc89850907"/>
      <w:bookmarkStart w:id="3058" w:name="_Toc98664992"/>
      <w:bookmarkStart w:id="3059" w:name="_Toc105764994"/>
      <w:bookmarkStart w:id="3060" w:name="_Toc130866288"/>
      <w:bookmarkStart w:id="3061" w:name="_Toc137383943"/>
      <w:bookmarkStart w:id="3062" w:name="_Toc137402144"/>
      <w:bookmarkStart w:id="3063" w:name="_Toc138891659"/>
      <w:bookmarkStart w:id="3064" w:name="_Toc145071275"/>
      <w:bookmarkStart w:id="3065" w:name="_Toc155209010"/>
      <w:r w:rsidRPr="009C4728">
        <w:t>7.5.1</w:t>
      </w:r>
      <w:r w:rsidRPr="009C4728">
        <w:tab/>
        <w:t>General minimum requirement</w:t>
      </w:r>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p>
    <w:p w14:paraId="07D8F15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07D8F15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5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5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59" w14:textId="77777777" w:rsidR="00C53C29" w:rsidRPr="009C4728" w:rsidRDefault="00C53C29" w:rsidP="00C53C29">
      <w:pPr>
        <w:pStyle w:val="B1"/>
      </w:pPr>
      <w:r w:rsidRPr="009C4728">
        <w:t>-</w:t>
      </w:r>
      <w:r w:rsidRPr="009C4728">
        <w:tab/>
        <w:t>For any GSM/EDGE carrier, the conditions are specified in TS 45.005 [5], Annex P.2.1.</w:t>
      </w:r>
    </w:p>
    <w:p w14:paraId="07D8F15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15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5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07D8F15D" w14:textId="77777777" w:rsidR="00C53C29" w:rsidRPr="009C4728" w:rsidRDefault="00C53C29" w:rsidP="00C53C29">
      <w:pPr>
        <w:rPr>
          <w:lang w:eastAsia="zh-CN"/>
        </w:rPr>
      </w:pPr>
      <w:bookmarkStart w:id="3066"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3066"/>
    <w:p w14:paraId="07D8F15E" w14:textId="77777777" w:rsidR="00C53C29" w:rsidRPr="009C4728" w:rsidRDefault="00C53C29" w:rsidP="00EF5FE9">
      <w:pPr>
        <w:pStyle w:val="TH"/>
        <w:rPr>
          <w:lang w:eastAsia="zh-CN"/>
        </w:rPr>
      </w:pPr>
      <w:r w:rsidRPr="009C4728">
        <w:rPr>
          <w:rFonts w:eastAsia="Osaka"/>
        </w:rPr>
        <w:lastRenderedPageBreak/>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07D8F162" w14:textId="77777777" w:rsidTr="0021138B">
        <w:trPr>
          <w:jc w:val="center"/>
        </w:trPr>
        <w:tc>
          <w:tcPr>
            <w:tcW w:w="1595" w:type="dxa"/>
          </w:tcPr>
          <w:p w14:paraId="07D8F15F" w14:textId="77777777" w:rsidR="00C53C29" w:rsidRPr="009C4728" w:rsidRDefault="00C53C29" w:rsidP="0021138B">
            <w:pPr>
              <w:pStyle w:val="TAH"/>
              <w:rPr>
                <w:rFonts w:cs="Arial"/>
              </w:rPr>
            </w:pPr>
            <w:bookmarkStart w:id="3067" w:name="_Hlk508458091"/>
            <w:r w:rsidRPr="009C4728">
              <w:rPr>
                <w:rFonts w:cs="Arial"/>
              </w:rPr>
              <w:t>Interfering Signal mean power [dBm]</w:t>
            </w:r>
          </w:p>
        </w:tc>
        <w:tc>
          <w:tcPr>
            <w:tcW w:w="1559" w:type="dxa"/>
          </w:tcPr>
          <w:p w14:paraId="07D8F16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07D8F161"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66" w14:textId="77777777" w:rsidTr="0021138B">
        <w:trPr>
          <w:cantSplit/>
          <w:jc w:val="center"/>
        </w:trPr>
        <w:tc>
          <w:tcPr>
            <w:tcW w:w="1595" w:type="dxa"/>
            <w:tcBorders>
              <w:left w:val="single" w:sz="4" w:space="0" w:color="auto"/>
            </w:tcBorders>
          </w:tcPr>
          <w:p w14:paraId="07D8F163" w14:textId="77777777" w:rsidR="00C53C29" w:rsidRPr="009C4728" w:rsidRDefault="00C53C29" w:rsidP="0021138B">
            <w:pPr>
              <w:pStyle w:val="TAC"/>
              <w:rPr>
                <w:rFonts w:cs="Arial"/>
              </w:rPr>
            </w:pPr>
            <w:r w:rsidRPr="009C4728">
              <w:rPr>
                <w:rFonts w:cs="Arial"/>
              </w:rPr>
              <w:t>-15 (NOTE2)</w:t>
            </w:r>
          </w:p>
        </w:tc>
        <w:tc>
          <w:tcPr>
            <w:tcW w:w="1559" w:type="dxa"/>
          </w:tcPr>
          <w:p w14:paraId="07D8F16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07D8F16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07D8F16A" w14:textId="77777777" w:rsidTr="0021138B">
        <w:trPr>
          <w:cantSplit/>
          <w:jc w:val="center"/>
        </w:trPr>
        <w:tc>
          <w:tcPr>
            <w:tcW w:w="5351" w:type="dxa"/>
            <w:gridSpan w:val="3"/>
            <w:tcBorders>
              <w:left w:val="single" w:sz="4" w:space="0" w:color="auto"/>
            </w:tcBorders>
          </w:tcPr>
          <w:p w14:paraId="07D8F16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07D8F169" w14:textId="6BF06A7C" w:rsidR="00C53C29" w:rsidRPr="009C4728" w:rsidRDefault="00C53C29" w:rsidP="00714531">
            <w:pPr>
              <w:pStyle w:val="TAN"/>
            </w:pPr>
            <w:r w:rsidRPr="009C4728">
              <w:t>NOTE2:</w:t>
            </w:r>
            <w:r w:rsidRPr="009C4728">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3067"/>
    </w:tbl>
    <w:p w14:paraId="07D8F16B" w14:textId="77777777" w:rsidR="00C53C29" w:rsidRPr="009C4728" w:rsidRDefault="00C53C29" w:rsidP="00C53C29"/>
    <w:p w14:paraId="07D8F16C" w14:textId="77777777" w:rsidR="00C53C29" w:rsidRPr="009C4728" w:rsidRDefault="00C53C29" w:rsidP="00C53C29">
      <w:pPr>
        <w:pStyle w:val="Heading3"/>
      </w:pPr>
      <w:bookmarkStart w:id="3068" w:name="_Toc21093245"/>
      <w:bookmarkStart w:id="3069" w:name="_Toc29762774"/>
      <w:bookmarkStart w:id="3070" w:name="_Toc36025949"/>
      <w:bookmarkStart w:id="3071" w:name="_Toc44584819"/>
      <w:bookmarkStart w:id="3072" w:name="_Toc45869112"/>
      <w:bookmarkStart w:id="3073" w:name="_Toc52553671"/>
      <w:bookmarkStart w:id="3074" w:name="_Toc61111918"/>
      <w:bookmarkStart w:id="3075" w:name="_Toc61126000"/>
      <w:bookmarkStart w:id="3076" w:name="_Toc61126161"/>
      <w:bookmarkStart w:id="3077" w:name="_Toc66804673"/>
      <w:bookmarkStart w:id="3078" w:name="_Toc74821247"/>
      <w:bookmarkStart w:id="3079" w:name="_Toc76503111"/>
      <w:bookmarkStart w:id="3080" w:name="_Toc83038784"/>
      <w:bookmarkStart w:id="3081" w:name="_Toc89850908"/>
      <w:bookmarkStart w:id="3082" w:name="_Toc98664993"/>
      <w:bookmarkStart w:id="3083" w:name="_Toc105764995"/>
      <w:bookmarkStart w:id="3084" w:name="_Toc130866289"/>
      <w:bookmarkStart w:id="3085" w:name="_Toc137383944"/>
      <w:bookmarkStart w:id="3086" w:name="_Toc137402145"/>
      <w:bookmarkStart w:id="3087" w:name="_Toc138891660"/>
      <w:bookmarkStart w:id="3088" w:name="_Toc145071276"/>
      <w:bookmarkStart w:id="3089" w:name="_Toc155209011"/>
      <w:r w:rsidRPr="009C4728">
        <w:t>7.5.2</w:t>
      </w:r>
      <w:r w:rsidRPr="009C4728">
        <w:tab/>
        <w:t>Co-location minimum requirement</w:t>
      </w:r>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C53C29" w:rsidRPr="009C4728" w14:paraId="07D8F17E" w14:textId="77777777" w:rsidTr="0021138B">
        <w:trPr>
          <w:jc w:val="center"/>
        </w:trPr>
        <w:tc>
          <w:tcPr>
            <w:tcW w:w="1918" w:type="dxa"/>
          </w:tcPr>
          <w:p w14:paraId="07D8F177" w14:textId="77777777" w:rsidR="00C53C29" w:rsidRPr="009C4728" w:rsidRDefault="00C53C29" w:rsidP="0021138B">
            <w:pPr>
              <w:pStyle w:val="TAH"/>
              <w:rPr>
                <w:rFonts w:cs="Arial"/>
              </w:rPr>
            </w:pPr>
            <w:r w:rsidRPr="009C4728">
              <w:rPr>
                <w:rFonts w:cs="Arial"/>
              </w:rPr>
              <w:lastRenderedPageBreak/>
              <w:t>Type of co-located BS</w:t>
            </w:r>
          </w:p>
        </w:tc>
        <w:tc>
          <w:tcPr>
            <w:tcW w:w="1657" w:type="dxa"/>
          </w:tcPr>
          <w:p w14:paraId="07D8F17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07D8F17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07D8F17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7D8F17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7D8F17C" w14:textId="77777777" w:rsidR="00C53C29" w:rsidRPr="009C4728" w:rsidRDefault="00C53C29" w:rsidP="0021138B">
            <w:pPr>
              <w:pStyle w:val="TAH"/>
              <w:rPr>
                <w:rFonts w:cs="Arial"/>
              </w:rPr>
            </w:pPr>
            <w:r w:rsidRPr="009C4728">
              <w:rPr>
                <w:rFonts w:cs="Arial"/>
              </w:rPr>
              <w:t>Wanted Signal mean power (dBm)</w:t>
            </w:r>
          </w:p>
        </w:tc>
        <w:tc>
          <w:tcPr>
            <w:tcW w:w="1167" w:type="dxa"/>
          </w:tcPr>
          <w:p w14:paraId="07D8F17D"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86" w14:textId="77777777" w:rsidTr="0021138B">
        <w:trPr>
          <w:jc w:val="center"/>
        </w:trPr>
        <w:tc>
          <w:tcPr>
            <w:tcW w:w="1918" w:type="dxa"/>
          </w:tcPr>
          <w:p w14:paraId="07D8F17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07D8F18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8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5" w14:textId="77777777" w:rsidR="00C53C29" w:rsidRPr="009C4728" w:rsidRDefault="00C53C29" w:rsidP="0021138B">
            <w:pPr>
              <w:pStyle w:val="TAC"/>
              <w:rPr>
                <w:rFonts w:cs="Arial"/>
              </w:rPr>
            </w:pPr>
            <w:r w:rsidRPr="009C4728">
              <w:rPr>
                <w:rFonts w:cs="Arial"/>
              </w:rPr>
              <w:t>CW carrier</w:t>
            </w:r>
          </w:p>
        </w:tc>
      </w:tr>
      <w:tr w:rsidR="00C53C29" w:rsidRPr="009C4728" w14:paraId="07D8F18E" w14:textId="77777777" w:rsidTr="0021138B">
        <w:trPr>
          <w:jc w:val="center"/>
        </w:trPr>
        <w:tc>
          <w:tcPr>
            <w:tcW w:w="1918" w:type="dxa"/>
          </w:tcPr>
          <w:p w14:paraId="07D8F187" w14:textId="77777777" w:rsidR="00C53C29" w:rsidRPr="009C4728" w:rsidRDefault="00C53C29" w:rsidP="0021138B">
            <w:pPr>
              <w:pStyle w:val="TAL"/>
              <w:rPr>
                <w:rFonts w:cs="Arial"/>
              </w:rPr>
            </w:pPr>
            <w:r w:rsidRPr="009C4728">
              <w:rPr>
                <w:rFonts w:cs="Arial"/>
              </w:rPr>
              <w:t>GSM900</w:t>
            </w:r>
          </w:p>
        </w:tc>
        <w:tc>
          <w:tcPr>
            <w:tcW w:w="1657" w:type="dxa"/>
            <w:vAlign w:val="center"/>
          </w:tcPr>
          <w:p w14:paraId="07D8F18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07D8F18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D" w14:textId="77777777" w:rsidR="00C53C29" w:rsidRPr="009C4728" w:rsidRDefault="00C53C29" w:rsidP="0021138B">
            <w:pPr>
              <w:pStyle w:val="TAC"/>
              <w:rPr>
                <w:rFonts w:cs="Arial"/>
              </w:rPr>
            </w:pPr>
            <w:r w:rsidRPr="009C4728">
              <w:rPr>
                <w:rFonts w:cs="Arial"/>
              </w:rPr>
              <w:t>CW carrier</w:t>
            </w:r>
          </w:p>
        </w:tc>
      </w:tr>
      <w:tr w:rsidR="00C53C29" w:rsidRPr="009C4728" w14:paraId="07D8F197" w14:textId="77777777" w:rsidTr="0021138B">
        <w:trPr>
          <w:jc w:val="center"/>
        </w:trPr>
        <w:tc>
          <w:tcPr>
            <w:tcW w:w="1918" w:type="dxa"/>
          </w:tcPr>
          <w:p w14:paraId="07D8F18F" w14:textId="77777777" w:rsidR="00C53C29" w:rsidRPr="009C4728" w:rsidRDefault="00C53C29" w:rsidP="0021138B">
            <w:pPr>
              <w:pStyle w:val="TAL"/>
              <w:rPr>
                <w:rFonts w:cs="Arial"/>
              </w:rPr>
            </w:pPr>
            <w:r w:rsidRPr="009C4728">
              <w:rPr>
                <w:rFonts w:cs="Arial"/>
              </w:rPr>
              <w:t>DCS1800</w:t>
            </w:r>
          </w:p>
        </w:tc>
        <w:tc>
          <w:tcPr>
            <w:tcW w:w="1657" w:type="dxa"/>
            <w:vAlign w:val="center"/>
          </w:tcPr>
          <w:p w14:paraId="07D8F190" w14:textId="77777777" w:rsidR="00C53C29" w:rsidRPr="009C4728" w:rsidRDefault="00C53C29" w:rsidP="0021138B">
            <w:pPr>
              <w:pStyle w:val="TAC"/>
              <w:rPr>
                <w:rFonts w:cs="Arial"/>
              </w:rPr>
            </w:pPr>
            <w:r w:rsidRPr="009C4728">
              <w:rPr>
                <w:rFonts w:cs="Arial"/>
              </w:rPr>
              <w:t>1805 – 1880</w:t>
            </w:r>
          </w:p>
          <w:p w14:paraId="07D8F191"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9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6" w14:textId="77777777" w:rsidR="00C53C29" w:rsidRPr="009C4728" w:rsidRDefault="00C53C29" w:rsidP="0021138B">
            <w:pPr>
              <w:pStyle w:val="TAC"/>
              <w:rPr>
                <w:rFonts w:cs="Arial"/>
              </w:rPr>
            </w:pPr>
            <w:r w:rsidRPr="009C4728">
              <w:rPr>
                <w:rFonts w:cs="Arial"/>
              </w:rPr>
              <w:t>CW carrier</w:t>
            </w:r>
          </w:p>
        </w:tc>
      </w:tr>
      <w:tr w:rsidR="00C53C29" w:rsidRPr="009C4728" w14:paraId="07D8F19F" w14:textId="77777777" w:rsidTr="0021138B">
        <w:trPr>
          <w:jc w:val="center"/>
        </w:trPr>
        <w:tc>
          <w:tcPr>
            <w:tcW w:w="1918" w:type="dxa"/>
          </w:tcPr>
          <w:p w14:paraId="07D8F198" w14:textId="77777777" w:rsidR="00C53C29" w:rsidRPr="009C4728" w:rsidRDefault="00C53C29" w:rsidP="0021138B">
            <w:pPr>
              <w:pStyle w:val="TAL"/>
              <w:rPr>
                <w:rFonts w:cs="Arial"/>
              </w:rPr>
            </w:pPr>
            <w:r w:rsidRPr="009C4728">
              <w:rPr>
                <w:rFonts w:cs="Arial"/>
              </w:rPr>
              <w:t>PCS1900</w:t>
            </w:r>
          </w:p>
        </w:tc>
        <w:tc>
          <w:tcPr>
            <w:tcW w:w="1657" w:type="dxa"/>
            <w:vAlign w:val="center"/>
          </w:tcPr>
          <w:p w14:paraId="07D8F19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9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E" w14:textId="77777777" w:rsidR="00C53C29" w:rsidRPr="009C4728" w:rsidRDefault="00C53C29" w:rsidP="0021138B">
            <w:pPr>
              <w:pStyle w:val="TAC"/>
              <w:rPr>
                <w:rFonts w:cs="Arial"/>
              </w:rPr>
            </w:pPr>
            <w:r w:rsidRPr="009C4728">
              <w:rPr>
                <w:rFonts w:cs="Arial"/>
              </w:rPr>
              <w:t>CW carrier</w:t>
            </w:r>
          </w:p>
        </w:tc>
      </w:tr>
      <w:tr w:rsidR="00C53C29" w:rsidRPr="009C4728" w14:paraId="07D8F1A7" w14:textId="77777777" w:rsidTr="0021138B">
        <w:trPr>
          <w:jc w:val="center"/>
        </w:trPr>
        <w:tc>
          <w:tcPr>
            <w:tcW w:w="1918" w:type="dxa"/>
          </w:tcPr>
          <w:p w14:paraId="07D8F1A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07D8F1A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A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6" w14:textId="77777777" w:rsidR="00C53C29" w:rsidRPr="009C4728" w:rsidRDefault="00C53C29" w:rsidP="0021138B">
            <w:pPr>
              <w:pStyle w:val="TAC"/>
              <w:rPr>
                <w:rFonts w:cs="Arial"/>
              </w:rPr>
            </w:pPr>
            <w:r w:rsidRPr="009C4728">
              <w:rPr>
                <w:rFonts w:cs="Arial"/>
              </w:rPr>
              <w:t>CW carrier</w:t>
            </w:r>
          </w:p>
        </w:tc>
      </w:tr>
      <w:tr w:rsidR="00C53C29" w:rsidRPr="009C4728" w14:paraId="07D8F1AF" w14:textId="77777777" w:rsidTr="0021138B">
        <w:trPr>
          <w:jc w:val="center"/>
        </w:trPr>
        <w:tc>
          <w:tcPr>
            <w:tcW w:w="1918" w:type="dxa"/>
          </w:tcPr>
          <w:p w14:paraId="07D8F1A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07D8F1A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A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E" w14:textId="77777777" w:rsidR="00C53C29" w:rsidRPr="009C4728" w:rsidRDefault="00C53C29" w:rsidP="0021138B">
            <w:pPr>
              <w:pStyle w:val="TAC"/>
              <w:rPr>
                <w:rFonts w:cs="Arial"/>
              </w:rPr>
            </w:pPr>
            <w:r w:rsidRPr="009C4728">
              <w:rPr>
                <w:rFonts w:cs="Arial"/>
              </w:rPr>
              <w:t>CW carrier</w:t>
            </w:r>
          </w:p>
        </w:tc>
      </w:tr>
      <w:tr w:rsidR="00C53C29" w:rsidRPr="009C4728" w14:paraId="07D8F1B8" w14:textId="77777777" w:rsidTr="0021138B">
        <w:trPr>
          <w:jc w:val="center"/>
        </w:trPr>
        <w:tc>
          <w:tcPr>
            <w:tcW w:w="1918" w:type="dxa"/>
          </w:tcPr>
          <w:p w14:paraId="07D8F1B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07D8F1B1" w14:textId="77777777" w:rsidR="00C53C29" w:rsidRPr="009C4728" w:rsidRDefault="00C53C29" w:rsidP="0021138B">
            <w:pPr>
              <w:pStyle w:val="TAC"/>
              <w:rPr>
                <w:rFonts w:cs="Arial"/>
              </w:rPr>
            </w:pPr>
            <w:r w:rsidRPr="009C4728">
              <w:rPr>
                <w:rFonts w:cs="Arial"/>
              </w:rPr>
              <w:t>1805 – 1880</w:t>
            </w:r>
          </w:p>
          <w:p w14:paraId="07D8F1B2"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7" w14:textId="77777777" w:rsidR="00C53C29" w:rsidRPr="009C4728" w:rsidRDefault="00C53C29" w:rsidP="0021138B">
            <w:pPr>
              <w:pStyle w:val="TAC"/>
              <w:rPr>
                <w:rFonts w:cs="Arial"/>
              </w:rPr>
            </w:pPr>
            <w:r w:rsidRPr="009C4728">
              <w:rPr>
                <w:rFonts w:cs="Arial"/>
              </w:rPr>
              <w:t>CW carrier</w:t>
            </w:r>
          </w:p>
        </w:tc>
      </w:tr>
      <w:tr w:rsidR="00C53C29" w:rsidRPr="009C4728" w14:paraId="07D8F1C0" w14:textId="77777777" w:rsidTr="0021138B">
        <w:trPr>
          <w:jc w:val="center"/>
        </w:trPr>
        <w:tc>
          <w:tcPr>
            <w:tcW w:w="1918" w:type="dxa"/>
          </w:tcPr>
          <w:p w14:paraId="07D8F1B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07D8F1B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07D8F1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F" w14:textId="77777777" w:rsidR="00C53C29" w:rsidRPr="009C4728" w:rsidRDefault="00C53C29" w:rsidP="0021138B">
            <w:pPr>
              <w:pStyle w:val="TAC"/>
              <w:rPr>
                <w:rFonts w:cs="Arial"/>
              </w:rPr>
            </w:pPr>
            <w:r w:rsidRPr="009C4728">
              <w:rPr>
                <w:rFonts w:cs="Arial"/>
              </w:rPr>
              <w:t>CW carrier</w:t>
            </w:r>
          </w:p>
        </w:tc>
      </w:tr>
      <w:tr w:rsidR="00C53C29" w:rsidRPr="009C4728" w14:paraId="07D8F1C8" w14:textId="77777777" w:rsidTr="0021138B">
        <w:trPr>
          <w:jc w:val="center"/>
        </w:trPr>
        <w:tc>
          <w:tcPr>
            <w:tcW w:w="1918" w:type="dxa"/>
          </w:tcPr>
          <w:p w14:paraId="07D8F1C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07D8F1C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C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7" w14:textId="77777777" w:rsidR="00C53C29" w:rsidRPr="009C4728" w:rsidRDefault="00C53C29" w:rsidP="0021138B">
            <w:pPr>
              <w:pStyle w:val="TAC"/>
              <w:rPr>
                <w:rFonts w:cs="Arial"/>
              </w:rPr>
            </w:pPr>
            <w:r w:rsidRPr="009C4728">
              <w:rPr>
                <w:rFonts w:cs="Arial"/>
              </w:rPr>
              <w:t>CW carrier</w:t>
            </w:r>
          </w:p>
        </w:tc>
      </w:tr>
      <w:tr w:rsidR="00C53C29" w:rsidRPr="009C4728" w14:paraId="07D8F1D0" w14:textId="77777777" w:rsidTr="0021138B">
        <w:trPr>
          <w:jc w:val="center"/>
        </w:trPr>
        <w:tc>
          <w:tcPr>
            <w:tcW w:w="1918" w:type="dxa"/>
          </w:tcPr>
          <w:p w14:paraId="07D8F1C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07D8F1C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07D8F1C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F" w14:textId="77777777" w:rsidR="00C53C29" w:rsidRPr="009C4728" w:rsidRDefault="00C53C29" w:rsidP="0021138B">
            <w:pPr>
              <w:pStyle w:val="TAC"/>
              <w:rPr>
                <w:rFonts w:cs="Arial"/>
              </w:rPr>
            </w:pPr>
            <w:r w:rsidRPr="009C4728">
              <w:rPr>
                <w:rFonts w:cs="Arial"/>
              </w:rPr>
              <w:t>CW carrier</w:t>
            </w:r>
          </w:p>
        </w:tc>
      </w:tr>
      <w:tr w:rsidR="00C53C29" w:rsidRPr="009C4728" w14:paraId="07D8F1D8" w14:textId="77777777" w:rsidTr="0021138B">
        <w:trPr>
          <w:jc w:val="center"/>
        </w:trPr>
        <w:tc>
          <w:tcPr>
            <w:tcW w:w="1918" w:type="dxa"/>
          </w:tcPr>
          <w:p w14:paraId="07D8F1D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07D8F1D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07D8F1D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D7" w14:textId="77777777" w:rsidR="00C53C29" w:rsidRPr="009C4728" w:rsidRDefault="00C53C29" w:rsidP="0021138B">
            <w:pPr>
              <w:pStyle w:val="TAC"/>
              <w:rPr>
                <w:rFonts w:cs="Arial"/>
              </w:rPr>
            </w:pPr>
            <w:r w:rsidRPr="009C4728">
              <w:rPr>
                <w:rFonts w:cs="Arial"/>
              </w:rPr>
              <w:t>CW carrier</w:t>
            </w:r>
          </w:p>
        </w:tc>
      </w:tr>
      <w:tr w:rsidR="00C53C29" w:rsidRPr="009C4728" w14:paraId="07D8F1E0" w14:textId="77777777" w:rsidTr="0021138B">
        <w:trPr>
          <w:jc w:val="center"/>
        </w:trPr>
        <w:tc>
          <w:tcPr>
            <w:tcW w:w="1918" w:type="dxa"/>
            <w:tcBorders>
              <w:top w:val="single" w:sz="4" w:space="0" w:color="auto"/>
              <w:left w:val="single" w:sz="4" w:space="0" w:color="auto"/>
              <w:bottom w:val="single" w:sz="4" w:space="0" w:color="auto"/>
              <w:right w:val="single" w:sz="4" w:space="0" w:color="auto"/>
            </w:tcBorders>
          </w:tcPr>
          <w:p w14:paraId="07D8F1D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D8F1D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7D8F1D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7D8F1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7D8F1DF" w14:textId="77777777" w:rsidR="00C53C29" w:rsidRPr="009C4728" w:rsidRDefault="00C53C29" w:rsidP="0021138B">
            <w:pPr>
              <w:pStyle w:val="TAC"/>
              <w:rPr>
                <w:rFonts w:cs="Arial"/>
              </w:rPr>
            </w:pPr>
            <w:r w:rsidRPr="009C4728">
              <w:rPr>
                <w:rFonts w:cs="Arial"/>
              </w:rPr>
              <w:t>CW carrier</w:t>
            </w:r>
          </w:p>
        </w:tc>
      </w:tr>
      <w:tr w:rsidR="00C53C29" w:rsidRPr="009C4728" w14:paraId="07D8F1E8" w14:textId="77777777" w:rsidTr="0021138B">
        <w:trPr>
          <w:jc w:val="center"/>
        </w:trPr>
        <w:tc>
          <w:tcPr>
            <w:tcW w:w="1918" w:type="dxa"/>
          </w:tcPr>
          <w:p w14:paraId="07D8F1E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07D8F1E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07D8F1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7" w14:textId="77777777" w:rsidR="00C53C29" w:rsidRPr="009C4728" w:rsidRDefault="00C53C29" w:rsidP="0021138B">
            <w:pPr>
              <w:pStyle w:val="TAC"/>
              <w:rPr>
                <w:rFonts w:cs="Arial"/>
              </w:rPr>
            </w:pPr>
            <w:r w:rsidRPr="009C4728">
              <w:rPr>
                <w:rFonts w:cs="Arial"/>
              </w:rPr>
              <w:t>CW carrier</w:t>
            </w:r>
          </w:p>
        </w:tc>
      </w:tr>
      <w:tr w:rsidR="00C53C29" w:rsidRPr="009C4728" w14:paraId="07D8F1F0" w14:textId="77777777" w:rsidTr="0021138B">
        <w:trPr>
          <w:jc w:val="center"/>
        </w:trPr>
        <w:tc>
          <w:tcPr>
            <w:tcW w:w="1918" w:type="dxa"/>
          </w:tcPr>
          <w:p w14:paraId="07D8F1E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07D8F1E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F" w14:textId="77777777" w:rsidR="00C53C29" w:rsidRPr="009C4728" w:rsidRDefault="00C53C29" w:rsidP="0021138B">
            <w:pPr>
              <w:pStyle w:val="TAC"/>
              <w:rPr>
                <w:rFonts w:cs="Arial"/>
              </w:rPr>
            </w:pPr>
            <w:r w:rsidRPr="009C4728">
              <w:rPr>
                <w:rFonts w:cs="Arial"/>
              </w:rPr>
              <w:t>CW carrier</w:t>
            </w:r>
          </w:p>
        </w:tc>
      </w:tr>
      <w:tr w:rsidR="00C53C29" w:rsidRPr="009C4728" w14:paraId="07D8F1F8" w14:textId="77777777" w:rsidTr="0021138B">
        <w:trPr>
          <w:jc w:val="center"/>
        </w:trPr>
        <w:tc>
          <w:tcPr>
            <w:tcW w:w="1918" w:type="dxa"/>
          </w:tcPr>
          <w:p w14:paraId="07D8F1F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07D8F1F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07D8F1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7" w14:textId="77777777" w:rsidR="00C53C29" w:rsidRPr="009C4728" w:rsidRDefault="00C53C29" w:rsidP="0021138B">
            <w:pPr>
              <w:pStyle w:val="TAC"/>
              <w:rPr>
                <w:rFonts w:cs="Arial"/>
              </w:rPr>
            </w:pPr>
            <w:r w:rsidRPr="009C4728">
              <w:rPr>
                <w:rFonts w:cs="Arial"/>
              </w:rPr>
              <w:t>CW carrier</w:t>
            </w:r>
          </w:p>
        </w:tc>
      </w:tr>
      <w:tr w:rsidR="00C53C29" w:rsidRPr="009C4728" w14:paraId="07D8F200" w14:textId="77777777" w:rsidTr="0021138B">
        <w:trPr>
          <w:jc w:val="center"/>
        </w:trPr>
        <w:tc>
          <w:tcPr>
            <w:tcW w:w="1918" w:type="dxa"/>
          </w:tcPr>
          <w:p w14:paraId="07D8F1F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07D8F1F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07D8F1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F" w14:textId="77777777" w:rsidR="00C53C29" w:rsidRPr="009C4728" w:rsidRDefault="00C53C29" w:rsidP="0021138B">
            <w:pPr>
              <w:pStyle w:val="TAC"/>
              <w:rPr>
                <w:rFonts w:cs="Arial"/>
              </w:rPr>
            </w:pPr>
            <w:r w:rsidRPr="009C4728">
              <w:rPr>
                <w:rFonts w:cs="Arial"/>
              </w:rPr>
              <w:t>CW carrier</w:t>
            </w:r>
          </w:p>
        </w:tc>
      </w:tr>
      <w:tr w:rsidR="00C53C29" w:rsidRPr="009C4728" w14:paraId="07D8F208" w14:textId="77777777" w:rsidTr="0021138B">
        <w:trPr>
          <w:jc w:val="center"/>
        </w:trPr>
        <w:tc>
          <w:tcPr>
            <w:tcW w:w="1918" w:type="dxa"/>
          </w:tcPr>
          <w:p w14:paraId="07D8F201" w14:textId="77777777" w:rsidR="00C53C29" w:rsidRPr="009C4728" w:rsidRDefault="00C53C29" w:rsidP="0021138B">
            <w:pPr>
              <w:pStyle w:val="TAL"/>
              <w:rPr>
                <w:rFonts w:cs="Arial"/>
                <w:lang w:val="sv-FI"/>
              </w:rPr>
            </w:pPr>
            <w:r w:rsidRPr="009C4728">
              <w:rPr>
                <w:rFonts w:cs="Arial"/>
                <w:lang w:val="sv-FI"/>
              </w:rPr>
              <w:t>UTRA FDD Band XIIII or E-UTRA Band 13</w:t>
            </w:r>
            <w:r w:rsidR="0043559F">
              <w:rPr>
                <w:rFonts w:cs="Arial"/>
                <w:lang w:val="sv-FI"/>
              </w:rPr>
              <w:t xml:space="preserve"> or NR Band n13</w:t>
            </w:r>
          </w:p>
        </w:tc>
        <w:tc>
          <w:tcPr>
            <w:tcW w:w="1657" w:type="dxa"/>
            <w:vAlign w:val="center"/>
          </w:tcPr>
          <w:p w14:paraId="07D8F20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07D8F2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7" w14:textId="77777777" w:rsidR="00C53C29" w:rsidRPr="009C4728" w:rsidRDefault="00C53C29" w:rsidP="0021138B">
            <w:pPr>
              <w:pStyle w:val="TAC"/>
              <w:rPr>
                <w:rFonts w:cs="Arial"/>
              </w:rPr>
            </w:pPr>
            <w:r w:rsidRPr="009C4728">
              <w:rPr>
                <w:rFonts w:cs="Arial"/>
              </w:rPr>
              <w:t>CW carrier</w:t>
            </w:r>
          </w:p>
        </w:tc>
      </w:tr>
      <w:tr w:rsidR="00C53C29" w:rsidRPr="009C4728" w14:paraId="07D8F210" w14:textId="77777777" w:rsidTr="0021138B">
        <w:trPr>
          <w:jc w:val="center"/>
        </w:trPr>
        <w:tc>
          <w:tcPr>
            <w:tcW w:w="1918" w:type="dxa"/>
          </w:tcPr>
          <w:p w14:paraId="07D8F20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07D8F20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07D8F20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F" w14:textId="77777777" w:rsidR="00C53C29" w:rsidRPr="009C4728" w:rsidRDefault="00C53C29" w:rsidP="0021138B">
            <w:pPr>
              <w:pStyle w:val="TAC"/>
              <w:rPr>
                <w:rFonts w:cs="Arial"/>
              </w:rPr>
            </w:pPr>
            <w:r w:rsidRPr="009C4728">
              <w:rPr>
                <w:rFonts w:cs="Arial"/>
              </w:rPr>
              <w:t>CW carrier</w:t>
            </w:r>
          </w:p>
        </w:tc>
      </w:tr>
      <w:tr w:rsidR="00C53C29" w:rsidRPr="009C4728" w14:paraId="07D8F218" w14:textId="77777777" w:rsidTr="0021138B">
        <w:trPr>
          <w:jc w:val="center"/>
        </w:trPr>
        <w:tc>
          <w:tcPr>
            <w:tcW w:w="1918" w:type="dxa"/>
          </w:tcPr>
          <w:p w14:paraId="07D8F21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07D8F21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07D8F21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7" w14:textId="77777777" w:rsidR="00C53C29" w:rsidRPr="009C4728" w:rsidRDefault="00C53C29" w:rsidP="0021138B">
            <w:pPr>
              <w:pStyle w:val="TAC"/>
              <w:rPr>
                <w:rFonts w:cs="Arial"/>
              </w:rPr>
            </w:pPr>
            <w:r w:rsidRPr="009C4728">
              <w:rPr>
                <w:rFonts w:cs="Arial"/>
              </w:rPr>
              <w:t>CW carrier</w:t>
            </w:r>
          </w:p>
        </w:tc>
      </w:tr>
      <w:tr w:rsidR="00C53C29" w:rsidRPr="009C4728" w14:paraId="07D8F220" w14:textId="77777777" w:rsidTr="0021138B">
        <w:trPr>
          <w:jc w:val="center"/>
        </w:trPr>
        <w:tc>
          <w:tcPr>
            <w:tcW w:w="1918" w:type="dxa"/>
          </w:tcPr>
          <w:p w14:paraId="07D8F21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07D8F21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07D8F21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F" w14:textId="77777777" w:rsidR="00C53C29" w:rsidRPr="009C4728" w:rsidRDefault="00C53C29" w:rsidP="0021138B">
            <w:pPr>
              <w:pStyle w:val="TAC"/>
              <w:rPr>
                <w:rFonts w:cs="Arial"/>
              </w:rPr>
            </w:pPr>
            <w:r w:rsidRPr="009C4728">
              <w:rPr>
                <w:rFonts w:cs="Arial"/>
              </w:rPr>
              <w:t>CW carrier</w:t>
            </w:r>
          </w:p>
        </w:tc>
      </w:tr>
      <w:tr w:rsidR="00C53C29" w:rsidRPr="009C4728" w14:paraId="07D8F228" w14:textId="77777777" w:rsidTr="0021138B">
        <w:trPr>
          <w:jc w:val="center"/>
        </w:trPr>
        <w:tc>
          <w:tcPr>
            <w:tcW w:w="1918" w:type="dxa"/>
          </w:tcPr>
          <w:p w14:paraId="07D8F22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07D8F22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07D8F22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7" w14:textId="77777777" w:rsidR="00C53C29" w:rsidRPr="009C4728" w:rsidRDefault="00C53C29" w:rsidP="0021138B">
            <w:pPr>
              <w:pStyle w:val="TAC"/>
              <w:rPr>
                <w:rFonts w:cs="Arial"/>
              </w:rPr>
            </w:pPr>
            <w:r w:rsidRPr="009C4728">
              <w:rPr>
                <w:rFonts w:cs="Arial"/>
              </w:rPr>
              <w:t>CW carrier</w:t>
            </w:r>
          </w:p>
        </w:tc>
      </w:tr>
      <w:tr w:rsidR="00C53C29" w:rsidRPr="009C4728" w14:paraId="07D8F230" w14:textId="77777777" w:rsidTr="0021138B">
        <w:trPr>
          <w:jc w:val="center"/>
        </w:trPr>
        <w:tc>
          <w:tcPr>
            <w:tcW w:w="1918" w:type="dxa"/>
          </w:tcPr>
          <w:p w14:paraId="07D8F22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07D8F22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07D8F22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F" w14:textId="77777777" w:rsidR="00C53C29" w:rsidRPr="009C4728" w:rsidRDefault="00C53C29" w:rsidP="0021138B">
            <w:pPr>
              <w:pStyle w:val="TAC"/>
              <w:rPr>
                <w:rFonts w:cs="Arial"/>
              </w:rPr>
            </w:pPr>
            <w:r w:rsidRPr="009C4728">
              <w:rPr>
                <w:rFonts w:cs="Arial"/>
              </w:rPr>
              <w:t>CW carrier</w:t>
            </w:r>
          </w:p>
        </w:tc>
      </w:tr>
      <w:tr w:rsidR="00C53C29" w:rsidRPr="009C4728" w14:paraId="07D8F238" w14:textId="77777777" w:rsidTr="0021138B">
        <w:trPr>
          <w:jc w:val="center"/>
        </w:trPr>
        <w:tc>
          <w:tcPr>
            <w:tcW w:w="1918" w:type="dxa"/>
          </w:tcPr>
          <w:p w14:paraId="07D8F23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07D8F23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07D8F2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7" w14:textId="77777777" w:rsidR="00C53C29" w:rsidRPr="009C4728" w:rsidRDefault="00C53C29" w:rsidP="0021138B">
            <w:pPr>
              <w:pStyle w:val="TAC"/>
              <w:rPr>
                <w:rFonts w:cs="Arial"/>
              </w:rPr>
            </w:pPr>
            <w:r w:rsidRPr="009C4728">
              <w:rPr>
                <w:rFonts w:cs="Arial"/>
              </w:rPr>
              <w:t>CW carrier</w:t>
            </w:r>
          </w:p>
        </w:tc>
      </w:tr>
      <w:tr w:rsidR="00C53C29" w:rsidRPr="009C4728" w14:paraId="07D8F240" w14:textId="77777777" w:rsidTr="0021138B">
        <w:trPr>
          <w:jc w:val="center"/>
        </w:trPr>
        <w:tc>
          <w:tcPr>
            <w:tcW w:w="1918" w:type="dxa"/>
          </w:tcPr>
          <w:p w14:paraId="07D8F23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07D8F23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07D8F2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F" w14:textId="77777777" w:rsidR="00C53C29" w:rsidRPr="009C4728" w:rsidRDefault="00C53C29" w:rsidP="0021138B">
            <w:pPr>
              <w:pStyle w:val="TAC"/>
              <w:rPr>
                <w:rFonts w:cs="Arial"/>
              </w:rPr>
            </w:pPr>
            <w:r w:rsidRPr="009C4728">
              <w:rPr>
                <w:rFonts w:cs="Arial"/>
              </w:rPr>
              <w:t>CW carrier</w:t>
            </w:r>
          </w:p>
        </w:tc>
      </w:tr>
      <w:tr w:rsidR="00C53C29" w:rsidRPr="009C4728" w14:paraId="07D8F250" w14:textId="77777777" w:rsidTr="0021138B">
        <w:trPr>
          <w:jc w:val="center"/>
        </w:trPr>
        <w:tc>
          <w:tcPr>
            <w:tcW w:w="1918" w:type="dxa"/>
          </w:tcPr>
          <w:p w14:paraId="07D8F249" w14:textId="1FE1D726" w:rsidR="00C53C29" w:rsidRPr="009C4728" w:rsidRDefault="00C53C29" w:rsidP="0021138B">
            <w:pPr>
              <w:pStyle w:val="TAL"/>
              <w:rPr>
                <w:rFonts w:cs="Arial"/>
              </w:rPr>
            </w:pPr>
            <w:r w:rsidRPr="009C4728">
              <w:rPr>
                <w:rFonts w:cs="Arial"/>
              </w:rPr>
              <w:t>E-UTRA Band 24</w:t>
            </w:r>
            <w:r w:rsidR="00160AA6">
              <w:rPr>
                <w:rFonts w:cs="Arial"/>
              </w:rPr>
              <w:t xml:space="preserve"> or NR Band n24</w:t>
            </w:r>
          </w:p>
        </w:tc>
        <w:tc>
          <w:tcPr>
            <w:tcW w:w="1657" w:type="dxa"/>
            <w:vAlign w:val="center"/>
          </w:tcPr>
          <w:p w14:paraId="07D8F24A" w14:textId="77777777" w:rsidR="00C53C29" w:rsidRPr="009C4728" w:rsidRDefault="00C53C29" w:rsidP="0021138B">
            <w:pPr>
              <w:pStyle w:val="TAC"/>
              <w:rPr>
                <w:rFonts w:cs="Arial"/>
              </w:rPr>
            </w:pPr>
            <w:r w:rsidRPr="009C4728">
              <w:rPr>
                <w:rFonts w:cs="Arial"/>
              </w:rPr>
              <w:t>1525 – 1559</w:t>
            </w:r>
          </w:p>
        </w:tc>
        <w:tc>
          <w:tcPr>
            <w:tcW w:w="1082" w:type="dxa"/>
          </w:tcPr>
          <w:p w14:paraId="07D8F24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07D8F2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D" w14:textId="77777777" w:rsidR="00C53C29" w:rsidRPr="009C4728" w:rsidRDefault="00C53C29" w:rsidP="0021138B">
            <w:pPr>
              <w:pStyle w:val="TAC"/>
            </w:pPr>
            <w:r w:rsidRPr="009C4728">
              <w:t>-6</w:t>
            </w:r>
            <w:r w:rsidRPr="009C4728">
              <w:rPr>
                <w:szCs w:val="18"/>
                <w:lang w:eastAsia="ja-JP"/>
              </w:rPr>
              <w:t>**</w:t>
            </w:r>
          </w:p>
        </w:tc>
        <w:tc>
          <w:tcPr>
            <w:tcW w:w="1701" w:type="dxa"/>
          </w:tcPr>
          <w:p w14:paraId="07D8F2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4F" w14:textId="77777777" w:rsidR="00C53C29" w:rsidRPr="009C4728" w:rsidRDefault="00C53C29" w:rsidP="0021138B">
            <w:pPr>
              <w:pStyle w:val="TAC"/>
              <w:rPr>
                <w:rFonts w:cs="Arial"/>
              </w:rPr>
            </w:pPr>
            <w:r w:rsidRPr="009C4728">
              <w:rPr>
                <w:rFonts w:cs="v5.0.0"/>
              </w:rPr>
              <w:t>CW carrier</w:t>
            </w:r>
          </w:p>
        </w:tc>
      </w:tr>
      <w:tr w:rsidR="00C53C29" w:rsidRPr="009C4728" w14:paraId="07D8F258" w14:textId="77777777" w:rsidTr="0021138B">
        <w:trPr>
          <w:jc w:val="center"/>
        </w:trPr>
        <w:tc>
          <w:tcPr>
            <w:tcW w:w="1918" w:type="dxa"/>
          </w:tcPr>
          <w:p w14:paraId="07D8F251" w14:textId="77777777" w:rsidR="00C53C29" w:rsidRPr="009C4728" w:rsidRDefault="00C53C29" w:rsidP="0021138B">
            <w:pPr>
              <w:pStyle w:val="TAL"/>
              <w:rPr>
                <w:rFonts w:cs="Arial"/>
              </w:rPr>
            </w:pPr>
            <w:r w:rsidRPr="009C4728">
              <w:rPr>
                <w:rFonts w:cs="Arial"/>
              </w:rPr>
              <w:lastRenderedPageBreak/>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7D8F25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07D8F25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7" w14:textId="77777777" w:rsidR="00C53C29" w:rsidRPr="009C4728" w:rsidRDefault="00C53C29" w:rsidP="0021138B">
            <w:pPr>
              <w:pStyle w:val="TAC"/>
              <w:rPr>
                <w:rFonts w:cs="v5.0.0"/>
              </w:rPr>
            </w:pPr>
            <w:r w:rsidRPr="009C4728">
              <w:rPr>
                <w:rFonts w:cs="Arial"/>
              </w:rPr>
              <w:t>CW carrier</w:t>
            </w:r>
          </w:p>
        </w:tc>
      </w:tr>
      <w:tr w:rsidR="00C53C29" w:rsidRPr="009C4728" w14:paraId="07D8F260" w14:textId="77777777" w:rsidTr="0021138B">
        <w:trPr>
          <w:jc w:val="center"/>
        </w:trPr>
        <w:tc>
          <w:tcPr>
            <w:tcW w:w="1918" w:type="dxa"/>
          </w:tcPr>
          <w:p w14:paraId="07D8F25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07D8F25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07D8F25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F" w14:textId="77777777" w:rsidR="00C53C29" w:rsidRPr="009C4728" w:rsidRDefault="00C53C29" w:rsidP="0021138B">
            <w:pPr>
              <w:pStyle w:val="TAC"/>
              <w:rPr>
                <w:rFonts w:cs="v5.0.0"/>
              </w:rPr>
            </w:pPr>
            <w:r w:rsidRPr="009C4728">
              <w:rPr>
                <w:rFonts w:cs="Arial"/>
              </w:rPr>
              <w:t>CW carrier</w:t>
            </w:r>
          </w:p>
        </w:tc>
      </w:tr>
      <w:tr w:rsidR="00C53C29" w:rsidRPr="009C4728" w14:paraId="07D8F268" w14:textId="77777777" w:rsidTr="0021138B">
        <w:trPr>
          <w:jc w:val="center"/>
        </w:trPr>
        <w:tc>
          <w:tcPr>
            <w:tcW w:w="1918" w:type="dxa"/>
          </w:tcPr>
          <w:p w14:paraId="07D8F26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07D8F26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07D8F2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67" w14:textId="77777777" w:rsidR="00C53C29" w:rsidRPr="009C4728" w:rsidRDefault="00C53C29" w:rsidP="0021138B">
            <w:pPr>
              <w:pStyle w:val="TAC"/>
              <w:rPr>
                <w:rFonts w:cs="Arial"/>
              </w:rPr>
            </w:pPr>
            <w:r w:rsidRPr="009C4728">
              <w:rPr>
                <w:rFonts w:cs="Arial"/>
              </w:rPr>
              <w:t>CW carrier</w:t>
            </w:r>
          </w:p>
        </w:tc>
      </w:tr>
      <w:tr w:rsidR="00C53C29" w:rsidRPr="009C4728" w14:paraId="07D8F270" w14:textId="77777777" w:rsidTr="0021138B">
        <w:trPr>
          <w:jc w:val="center"/>
        </w:trPr>
        <w:tc>
          <w:tcPr>
            <w:tcW w:w="1918" w:type="dxa"/>
          </w:tcPr>
          <w:p w14:paraId="07D8F26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07D8F26A" w14:textId="77777777" w:rsidR="00C53C29" w:rsidRPr="009C4728" w:rsidRDefault="00C53C29" w:rsidP="0021138B">
            <w:pPr>
              <w:pStyle w:val="TAC"/>
              <w:rPr>
                <w:rFonts w:cs="Arial"/>
              </w:rPr>
            </w:pPr>
            <w:r w:rsidRPr="009C4728">
              <w:rPr>
                <w:rFonts w:cs="Arial"/>
              </w:rPr>
              <w:t>758 – 803</w:t>
            </w:r>
          </w:p>
        </w:tc>
        <w:tc>
          <w:tcPr>
            <w:tcW w:w="1082" w:type="dxa"/>
          </w:tcPr>
          <w:p w14:paraId="07D8F2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D" w14:textId="77777777" w:rsidR="00C53C29" w:rsidRPr="009C4728" w:rsidRDefault="00C53C29" w:rsidP="0021138B">
            <w:pPr>
              <w:pStyle w:val="TAC"/>
            </w:pPr>
            <w:r w:rsidRPr="009C4728">
              <w:t>-6</w:t>
            </w:r>
            <w:r w:rsidRPr="009C4728">
              <w:rPr>
                <w:szCs w:val="18"/>
                <w:lang w:eastAsia="ja-JP"/>
              </w:rPr>
              <w:t>**</w:t>
            </w:r>
          </w:p>
        </w:tc>
        <w:tc>
          <w:tcPr>
            <w:tcW w:w="1701" w:type="dxa"/>
          </w:tcPr>
          <w:p w14:paraId="07D8F2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6F" w14:textId="77777777" w:rsidR="00C53C29" w:rsidRPr="009C4728" w:rsidRDefault="00C53C29" w:rsidP="0021138B">
            <w:pPr>
              <w:pStyle w:val="TAC"/>
              <w:rPr>
                <w:rFonts w:cs="Arial"/>
              </w:rPr>
            </w:pPr>
            <w:r w:rsidRPr="009C4728">
              <w:rPr>
                <w:rFonts w:cs="Arial"/>
              </w:rPr>
              <w:t>CW carrier</w:t>
            </w:r>
          </w:p>
        </w:tc>
      </w:tr>
      <w:tr w:rsidR="00C53C29" w:rsidRPr="009C4728" w14:paraId="07D8F278" w14:textId="77777777" w:rsidTr="0021138B">
        <w:trPr>
          <w:jc w:val="center"/>
        </w:trPr>
        <w:tc>
          <w:tcPr>
            <w:tcW w:w="1918" w:type="dxa"/>
          </w:tcPr>
          <w:p w14:paraId="07D8F27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07D8F272" w14:textId="77777777" w:rsidR="00C53C29" w:rsidRPr="009C4728" w:rsidRDefault="00C53C29" w:rsidP="0021138B">
            <w:pPr>
              <w:pStyle w:val="TAC"/>
              <w:rPr>
                <w:rFonts w:cs="Arial"/>
              </w:rPr>
            </w:pPr>
            <w:r w:rsidRPr="009C4728">
              <w:rPr>
                <w:rFonts w:cs="Arial"/>
              </w:rPr>
              <w:t>717 – 728</w:t>
            </w:r>
          </w:p>
        </w:tc>
        <w:tc>
          <w:tcPr>
            <w:tcW w:w="1082" w:type="dxa"/>
          </w:tcPr>
          <w:p w14:paraId="07D8F2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5" w14:textId="77777777" w:rsidR="00C53C29" w:rsidRPr="009C4728" w:rsidRDefault="00C53C29" w:rsidP="0021138B">
            <w:pPr>
              <w:pStyle w:val="TAC"/>
            </w:pPr>
            <w:r w:rsidRPr="009C4728">
              <w:t>-6</w:t>
            </w:r>
            <w:r w:rsidRPr="009C4728">
              <w:rPr>
                <w:szCs w:val="18"/>
                <w:lang w:eastAsia="ja-JP"/>
              </w:rPr>
              <w:t>**</w:t>
            </w:r>
          </w:p>
        </w:tc>
        <w:tc>
          <w:tcPr>
            <w:tcW w:w="1701" w:type="dxa"/>
          </w:tcPr>
          <w:p w14:paraId="07D8F2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77" w14:textId="77777777" w:rsidR="00C53C29" w:rsidRPr="009C4728" w:rsidRDefault="00C53C29" w:rsidP="0021138B">
            <w:pPr>
              <w:pStyle w:val="TAC"/>
              <w:rPr>
                <w:rFonts w:cs="Arial"/>
              </w:rPr>
            </w:pPr>
            <w:r w:rsidRPr="009C4728">
              <w:rPr>
                <w:rFonts w:cs="Arial"/>
              </w:rPr>
              <w:t>CW carrier</w:t>
            </w:r>
          </w:p>
        </w:tc>
      </w:tr>
      <w:tr w:rsidR="00C53C29" w:rsidRPr="009C4728" w14:paraId="07D8F280" w14:textId="77777777" w:rsidTr="0021138B">
        <w:trPr>
          <w:jc w:val="center"/>
        </w:trPr>
        <w:tc>
          <w:tcPr>
            <w:tcW w:w="1918" w:type="dxa"/>
          </w:tcPr>
          <w:p w14:paraId="07D8F27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07D8F27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07D8F2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7F" w14:textId="77777777" w:rsidR="00C53C29" w:rsidRPr="009C4728" w:rsidRDefault="00C53C29" w:rsidP="0021138B">
            <w:pPr>
              <w:pStyle w:val="TAC"/>
              <w:rPr>
                <w:rFonts w:cs="Arial"/>
              </w:rPr>
            </w:pPr>
            <w:r w:rsidRPr="009C4728">
              <w:rPr>
                <w:rFonts w:cs="Arial"/>
              </w:rPr>
              <w:t>CW carrier</w:t>
            </w:r>
          </w:p>
        </w:tc>
      </w:tr>
      <w:tr w:rsidR="00C53C29" w:rsidRPr="009C4728" w14:paraId="07D8F288" w14:textId="77777777" w:rsidTr="0021138B">
        <w:trPr>
          <w:jc w:val="center"/>
        </w:trPr>
        <w:tc>
          <w:tcPr>
            <w:tcW w:w="1918" w:type="dxa"/>
          </w:tcPr>
          <w:p w14:paraId="07D8F281" w14:textId="77777777" w:rsidR="00C53C29" w:rsidRPr="009C4728" w:rsidRDefault="00C53C29" w:rsidP="0021138B">
            <w:pPr>
              <w:pStyle w:val="TAL"/>
              <w:rPr>
                <w:rFonts w:cs="Arial"/>
              </w:rPr>
            </w:pPr>
            <w:r w:rsidRPr="009C4728">
              <w:rPr>
                <w:rFonts w:cs="Arial"/>
              </w:rPr>
              <w:t>E-UTRA Band 31</w:t>
            </w:r>
          </w:p>
        </w:tc>
        <w:tc>
          <w:tcPr>
            <w:tcW w:w="1657" w:type="dxa"/>
          </w:tcPr>
          <w:p w14:paraId="07D8F282" w14:textId="77777777" w:rsidR="00C53C29" w:rsidRPr="009C4728" w:rsidRDefault="00C53C29" w:rsidP="0021138B">
            <w:pPr>
              <w:pStyle w:val="TAC"/>
              <w:rPr>
                <w:rFonts w:cs="Arial"/>
              </w:rPr>
            </w:pPr>
            <w:r w:rsidRPr="009C4728">
              <w:rPr>
                <w:rFonts w:cs="Arial"/>
              </w:rPr>
              <w:t>462.5 – 467.5</w:t>
            </w:r>
          </w:p>
        </w:tc>
        <w:tc>
          <w:tcPr>
            <w:tcW w:w="1082" w:type="dxa"/>
          </w:tcPr>
          <w:p w14:paraId="07D8F2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07D8F284" w14:textId="77777777" w:rsidR="00C53C29" w:rsidRPr="009C4728" w:rsidRDefault="00C53C29" w:rsidP="0021138B">
            <w:pPr>
              <w:pStyle w:val="TAC"/>
            </w:pPr>
            <w:r w:rsidRPr="009C4728">
              <w:t>+8</w:t>
            </w:r>
            <w:r w:rsidRPr="009C4728">
              <w:rPr>
                <w:szCs w:val="18"/>
                <w:lang w:eastAsia="ja-JP"/>
              </w:rPr>
              <w:t>**</w:t>
            </w:r>
          </w:p>
        </w:tc>
        <w:tc>
          <w:tcPr>
            <w:tcW w:w="1134" w:type="dxa"/>
          </w:tcPr>
          <w:p w14:paraId="07D8F285" w14:textId="77777777" w:rsidR="00C53C29" w:rsidRPr="009C4728" w:rsidRDefault="00C53C29" w:rsidP="0021138B">
            <w:pPr>
              <w:pStyle w:val="TAC"/>
            </w:pPr>
            <w:r w:rsidRPr="009C4728">
              <w:t>-6</w:t>
            </w:r>
            <w:r w:rsidRPr="009C4728">
              <w:rPr>
                <w:szCs w:val="18"/>
                <w:lang w:eastAsia="ja-JP"/>
              </w:rPr>
              <w:t>**</w:t>
            </w:r>
          </w:p>
        </w:tc>
        <w:tc>
          <w:tcPr>
            <w:tcW w:w="1701" w:type="dxa"/>
          </w:tcPr>
          <w:p w14:paraId="07D8F2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87" w14:textId="77777777" w:rsidR="00C53C29" w:rsidRPr="009C4728" w:rsidRDefault="00C53C29" w:rsidP="0021138B">
            <w:pPr>
              <w:pStyle w:val="TAC"/>
              <w:rPr>
                <w:rFonts w:cs="Arial"/>
              </w:rPr>
            </w:pPr>
            <w:r w:rsidRPr="009C4728">
              <w:rPr>
                <w:rFonts w:cs="Arial"/>
              </w:rPr>
              <w:t>CW carrier</w:t>
            </w:r>
          </w:p>
        </w:tc>
      </w:tr>
      <w:tr w:rsidR="00C53C29" w:rsidRPr="009C4728" w14:paraId="07D8F291" w14:textId="77777777" w:rsidTr="0021138B">
        <w:trPr>
          <w:jc w:val="center"/>
        </w:trPr>
        <w:tc>
          <w:tcPr>
            <w:tcW w:w="1918" w:type="dxa"/>
          </w:tcPr>
          <w:p w14:paraId="07D8F28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07D8F28A" w14:textId="77777777" w:rsidR="00C53C29" w:rsidRPr="009C4728" w:rsidRDefault="00C53C29" w:rsidP="0021138B">
            <w:pPr>
              <w:pStyle w:val="TAC"/>
              <w:rPr>
                <w:rFonts w:cs="Arial"/>
              </w:rPr>
            </w:pPr>
            <w:r w:rsidRPr="009C4728">
              <w:rPr>
                <w:rFonts w:cs="Arial"/>
              </w:rPr>
              <w:t>1452 – 1496</w:t>
            </w:r>
          </w:p>
          <w:p w14:paraId="07D8F28B" w14:textId="77777777" w:rsidR="00C53C29" w:rsidRPr="009C4728" w:rsidRDefault="00C53C29" w:rsidP="0021138B">
            <w:pPr>
              <w:pStyle w:val="TAC"/>
              <w:rPr>
                <w:rFonts w:cs="Arial"/>
              </w:rPr>
            </w:pPr>
            <w:r w:rsidRPr="009C4728">
              <w:rPr>
                <w:rFonts w:cs="Arial"/>
              </w:rPr>
              <w:t>(NOTE 5)</w:t>
            </w:r>
          </w:p>
        </w:tc>
        <w:tc>
          <w:tcPr>
            <w:tcW w:w="1082" w:type="dxa"/>
            <w:vAlign w:val="center"/>
          </w:tcPr>
          <w:p w14:paraId="07D8F28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8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07D8F28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8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290" w14:textId="77777777" w:rsidR="00C53C29" w:rsidRPr="009C4728" w:rsidRDefault="00C53C29" w:rsidP="0021138B">
            <w:pPr>
              <w:pStyle w:val="TAC"/>
              <w:rPr>
                <w:rFonts w:cs="Arial"/>
              </w:rPr>
            </w:pPr>
            <w:r w:rsidRPr="009C4728">
              <w:rPr>
                <w:rFonts w:cs="Arial"/>
              </w:rPr>
              <w:t>CW carrier</w:t>
            </w:r>
          </w:p>
        </w:tc>
      </w:tr>
      <w:tr w:rsidR="00C53C29" w:rsidRPr="009C4728" w14:paraId="07D8F299" w14:textId="77777777" w:rsidTr="0021138B">
        <w:trPr>
          <w:jc w:val="center"/>
        </w:trPr>
        <w:tc>
          <w:tcPr>
            <w:tcW w:w="1918" w:type="dxa"/>
          </w:tcPr>
          <w:p w14:paraId="07D8F29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07D8F29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07D8F29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98" w14:textId="77777777" w:rsidR="00C53C29" w:rsidRPr="009C4728" w:rsidRDefault="00C53C29" w:rsidP="0021138B">
            <w:pPr>
              <w:pStyle w:val="TAC"/>
              <w:rPr>
                <w:rFonts w:cs="Arial"/>
              </w:rPr>
            </w:pPr>
            <w:r w:rsidRPr="009C4728">
              <w:rPr>
                <w:rFonts w:cs="Arial"/>
              </w:rPr>
              <w:t>CW carrier</w:t>
            </w:r>
          </w:p>
        </w:tc>
      </w:tr>
      <w:tr w:rsidR="00C53C29" w:rsidRPr="009C4728" w14:paraId="07D8F2A1" w14:textId="77777777" w:rsidTr="0021138B">
        <w:trPr>
          <w:jc w:val="center"/>
        </w:trPr>
        <w:tc>
          <w:tcPr>
            <w:tcW w:w="1918" w:type="dxa"/>
          </w:tcPr>
          <w:p w14:paraId="07D8F29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07D8F29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07D8F29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0" w14:textId="77777777" w:rsidR="00C53C29" w:rsidRPr="009C4728" w:rsidRDefault="00C53C29" w:rsidP="0021138B">
            <w:pPr>
              <w:pStyle w:val="TAC"/>
              <w:rPr>
                <w:rFonts w:cs="Arial"/>
              </w:rPr>
            </w:pPr>
            <w:r w:rsidRPr="009C4728">
              <w:rPr>
                <w:rFonts w:cs="Arial"/>
              </w:rPr>
              <w:t>CW carrier</w:t>
            </w:r>
          </w:p>
        </w:tc>
      </w:tr>
      <w:tr w:rsidR="00C53C29" w:rsidRPr="009C4728" w14:paraId="07D8F2AA" w14:textId="77777777" w:rsidTr="0021138B">
        <w:trPr>
          <w:jc w:val="center"/>
        </w:trPr>
        <w:tc>
          <w:tcPr>
            <w:tcW w:w="1918" w:type="dxa"/>
          </w:tcPr>
          <w:p w14:paraId="07D8F2A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07D8F2A3" w14:textId="77777777" w:rsidR="00C53C29" w:rsidRPr="009C4728" w:rsidRDefault="00C53C29" w:rsidP="0021138B">
            <w:pPr>
              <w:pStyle w:val="TAC"/>
              <w:rPr>
                <w:rFonts w:cs="Arial"/>
              </w:rPr>
            </w:pPr>
            <w:r w:rsidRPr="009C4728">
              <w:rPr>
                <w:rFonts w:cs="Arial"/>
              </w:rPr>
              <w:t>1850-1910</w:t>
            </w:r>
          </w:p>
          <w:p w14:paraId="07D8F2A4" w14:textId="77777777" w:rsidR="00C53C29" w:rsidRPr="009C4728" w:rsidRDefault="00C53C29" w:rsidP="0021138B">
            <w:pPr>
              <w:pStyle w:val="TAC"/>
              <w:rPr>
                <w:rFonts w:cs="Arial"/>
              </w:rPr>
            </w:pPr>
          </w:p>
        </w:tc>
        <w:tc>
          <w:tcPr>
            <w:tcW w:w="1082" w:type="dxa"/>
            <w:vAlign w:val="center"/>
          </w:tcPr>
          <w:p w14:paraId="07D8F2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9" w14:textId="77777777" w:rsidR="00C53C29" w:rsidRPr="009C4728" w:rsidRDefault="00C53C29" w:rsidP="0021138B">
            <w:pPr>
              <w:pStyle w:val="TAC"/>
              <w:rPr>
                <w:rFonts w:cs="Arial"/>
              </w:rPr>
            </w:pPr>
            <w:r w:rsidRPr="009C4728">
              <w:rPr>
                <w:rFonts w:cs="Arial"/>
              </w:rPr>
              <w:t>CW carrier</w:t>
            </w:r>
          </w:p>
        </w:tc>
      </w:tr>
      <w:tr w:rsidR="00C53C29" w:rsidRPr="009C4728" w14:paraId="07D8F2B2" w14:textId="77777777" w:rsidTr="0021138B">
        <w:trPr>
          <w:jc w:val="center"/>
        </w:trPr>
        <w:tc>
          <w:tcPr>
            <w:tcW w:w="1918" w:type="dxa"/>
          </w:tcPr>
          <w:p w14:paraId="07D8F2A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07D8F2A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07D8F2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1" w14:textId="77777777" w:rsidR="00C53C29" w:rsidRPr="009C4728" w:rsidRDefault="00C53C29" w:rsidP="0021138B">
            <w:pPr>
              <w:pStyle w:val="TAC"/>
              <w:rPr>
                <w:rFonts w:cs="Arial"/>
              </w:rPr>
            </w:pPr>
            <w:r w:rsidRPr="009C4728">
              <w:rPr>
                <w:rFonts w:cs="Arial"/>
              </w:rPr>
              <w:t>CW carrier</w:t>
            </w:r>
          </w:p>
        </w:tc>
      </w:tr>
      <w:tr w:rsidR="00C53C29" w:rsidRPr="009C4728" w14:paraId="07D8F2BA" w14:textId="77777777" w:rsidTr="0021138B">
        <w:trPr>
          <w:jc w:val="center"/>
        </w:trPr>
        <w:tc>
          <w:tcPr>
            <w:tcW w:w="1918" w:type="dxa"/>
          </w:tcPr>
          <w:p w14:paraId="07D8F2B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07D8F2B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07D8F2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9" w14:textId="77777777" w:rsidR="00C53C29" w:rsidRPr="009C4728" w:rsidRDefault="00C53C29" w:rsidP="0021138B">
            <w:pPr>
              <w:pStyle w:val="TAC"/>
              <w:rPr>
                <w:rFonts w:cs="Arial"/>
              </w:rPr>
            </w:pPr>
            <w:r w:rsidRPr="009C4728">
              <w:rPr>
                <w:rFonts w:cs="Arial"/>
              </w:rPr>
              <w:t>CW carrier</w:t>
            </w:r>
          </w:p>
        </w:tc>
      </w:tr>
      <w:tr w:rsidR="00C53C29" w:rsidRPr="009C4728" w14:paraId="07D8F2C2" w14:textId="77777777" w:rsidTr="0021138B">
        <w:trPr>
          <w:jc w:val="center"/>
        </w:trPr>
        <w:tc>
          <w:tcPr>
            <w:tcW w:w="1918" w:type="dxa"/>
          </w:tcPr>
          <w:p w14:paraId="07D8F2B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07D8F2B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2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1" w14:textId="77777777" w:rsidR="00C53C29" w:rsidRPr="009C4728" w:rsidRDefault="00C53C29" w:rsidP="0021138B">
            <w:pPr>
              <w:pStyle w:val="TAC"/>
              <w:rPr>
                <w:rFonts w:cs="Arial"/>
              </w:rPr>
            </w:pPr>
            <w:r w:rsidRPr="009C4728">
              <w:rPr>
                <w:rFonts w:cs="Arial"/>
              </w:rPr>
              <w:t>CW carrier</w:t>
            </w:r>
          </w:p>
        </w:tc>
      </w:tr>
      <w:tr w:rsidR="00C53C29" w:rsidRPr="009C4728" w14:paraId="07D8F2CA" w14:textId="77777777" w:rsidTr="0021138B">
        <w:trPr>
          <w:jc w:val="center"/>
        </w:trPr>
        <w:tc>
          <w:tcPr>
            <w:tcW w:w="1918" w:type="dxa"/>
          </w:tcPr>
          <w:p w14:paraId="07D8F2C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07D8F2C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07D8F2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9" w14:textId="77777777" w:rsidR="00C53C29" w:rsidRPr="009C4728" w:rsidRDefault="00C53C29" w:rsidP="0021138B">
            <w:pPr>
              <w:pStyle w:val="TAC"/>
              <w:rPr>
                <w:rFonts w:cs="Arial"/>
              </w:rPr>
            </w:pPr>
            <w:r w:rsidRPr="009C4728">
              <w:rPr>
                <w:rFonts w:cs="Arial"/>
              </w:rPr>
              <w:t>CW carrier</w:t>
            </w:r>
          </w:p>
        </w:tc>
      </w:tr>
      <w:tr w:rsidR="00C53C29" w:rsidRPr="009C4728" w14:paraId="07D8F2D2" w14:textId="77777777" w:rsidTr="0021138B">
        <w:trPr>
          <w:jc w:val="center"/>
        </w:trPr>
        <w:tc>
          <w:tcPr>
            <w:tcW w:w="1918" w:type="dxa"/>
          </w:tcPr>
          <w:p w14:paraId="07D8F2C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07D8F2C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07D8F2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1" w14:textId="77777777" w:rsidR="00C53C29" w:rsidRPr="009C4728" w:rsidRDefault="00C53C29" w:rsidP="0021138B">
            <w:pPr>
              <w:pStyle w:val="TAC"/>
              <w:rPr>
                <w:rFonts w:cs="Arial"/>
              </w:rPr>
            </w:pPr>
            <w:r w:rsidRPr="009C4728">
              <w:rPr>
                <w:rFonts w:cs="Arial"/>
              </w:rPr>
              <w:t>CW carrier</w:t>
            </w:r>
          </w:p>
        </w:tc>
      </w:tr>
      <w:tr w:rsidR="00C53C29" w:rsidRPr="009C4728" w14:paraId="07D8F2DA" w14:textId="77777777" w:rsidTr="0021138B">
        <w:trPr>
          <w:jc w:val="center"/>
        </w:trPr>
        <w:tc>
          <w:tcPr>
            <w:tcW w:w="1918" w:type="dxa"/>
          </w:tcPr>
          <w:p w14:paraId="07D8F2D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07D8F2D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07D8F2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9" w14:textId="77777777" w:rsidR="00C53C29" w:rsidRPr="009C4728" w:rsidRDefault="00C53C29" w:rsidP="0021138B">
            <w:pPr>
              <w:pStyle w:val="TAC"/>
              <w:rPr>
                <w:rFonts w:cs="Arial"/>
              </w:rPr>
            </w:pPr>
            <w:r w:rsidRPr="009C4728">
              <w:rPr>
                <w:rFonts w:cs="Arial"/>
              </w:rPr>
              <w:t>CW carrier</w:t>
            </w:r>
          </w:p>
        </w:tc>
      </w:tr>
      <w:tr w:rsidR="00963B68" w:rsidRPr="009C4728" w14:paraId="07D8F2E2" w14:textId="77777777" w:rsidTr="0021138B">
        <w:trPr>
          <w:jc w:val="center"/>
        </w:trPr>
        <w:tc>
          <w:tcPr>
            <w:tcW w:w="1918" w:type="dxa"/>
          </w:tcPr>
          <w:p w14:paraId="07D8F2DB" w14:textId="554584FA" w:rsidR="00963B68" w:rsidRPr="009C4728" w:rsidRDefault="00963B68" w:rsidP="00963B68">
            <w:pPr>
              <w:pStyle w:val="TAL"/>
              <w:rPr>
                <w:rFonts w:cs="Arial"/>
              </w:rPr>
            </w:pPr>
            <w:r w:rsidRPr="009C4728">
              <w:rPr>
                <w:rFonts w:cs="Arial"/>
              </w:rPr>
              <w:t>E-UTRA Band 42</w:t>
            </w:r>
          </w:p>
        </w:tc>
        <w:tc>
          <w:tcPr>
            <w:tcW w:w="1657" w:type="dxa"/>
          </w:tcPr>
          <w:p w14:paraId="07D8F2DC" w14:textId="355EA430" w:rsidR="00963B68" w:rsidRPr="009C4728" w:rsidRDefault="00963B68" w:rsidP="00963B68">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07D8F2DD" w14:textId="0EB1A977"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E" w14:textId="4ABA278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F" w14:textId="7648DEE1" w:rsidR="00963B68" w:rsidRPr="009C4728" w:rsidRDefault="00963B68" w:rsidP="00963B68">
            <w:pPr>
              <w:pStyle w:val="TAC"/>
            </w:pPr>
            <w:r w:rsidRPr="009C4728">
              <w:t>-6</w:t>
            </w:r>
            <w:r w:rsidRPr="009C4728">
              <w:rPr>
                <w:szCs w:val="18"/>
                <w:lang w:eastAsia="ja-JP"/>
              </w:rPr>
              <w:t>**</w:t>
            </w:r>
          </w:p>
        </w:tc>
        <w:tc>
          <w:tcPr>
            <w:tcW w:w="1701" w:type="dxa"/>
            <w:vAlign w:val="center"/>
          </w:tcPr>
          <w:p w14:paraId="07D8F2E0" w14:textId="368F8263"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1" w14:textId="55435362" w:rsidR="00963B68" w:rsidRPr="009C4728" w:rsidRDefault="00963B68" w:rsidP="00963B68">
            <w:pPr>
              <w:pStyle w:val="TAC"/>
              <w:rPr>
                <w:rFonts w:cs="Arial"/>
              </w:rPr>
            </w:pPr>
            <w:r w:rsidRPr="009C4728">
              <w:rPr>
                <w:rFonts w:cs="Arial"/>
              </w:rPr>
              <w:t>CW carrier</w:t>
            </w:r>
          </w:p>
        </w:tc>
      </w:tr>
      <w:tr w:rsidR="00963B68" w:rsidRPr="009C4728" w14:paraId="07D8F2EA" w14:textId="77777777" w:rsidTr="0021138B">
        <w:trPr>
          <w:jc w:val="center"/>
        </w:trPr>
        <w:tc>
          <w:tcPr>
            <w:tcW w:w="1918" w:type="dxa"/>
          </w:tcPr>
          <w:p w14:paraId="07D8F2E3" w14:textId="1C755DC9" w:rsidR="00963B68" w:rsidRPr="009C4728" w:rsidRDefault="00963B68" w:rsidP="00963B68">
            <w:pPr>
              <w:pStyle w:val="TAL"/>
              <w:rPr>
                <w:rFonts w:cs="Arial"/>
              </w:rPr>
            </w:pPr>
            <w:r w:rsidRPr="009C4728">
              <w:rPr>
                <w:rFonts w:cs="Arial"/>
              </w:rPr>
              <w:t>E-UTRA Band 43</w:t>
            </w:r>
          </w:p>
        </w:tc>
        <w:tc>
          <w:tcPr>
            <w:tcW w:w="1657" w:type="dxa"/>
          </w:tcPr>
          <w:p w14:paraId="07D8F2E4" w14:textId="3A7A5154" w:rsidR="00963B68" w:rsidRPr="009C4728" w:rsidRDefault="00963B68" w:rsidP="00963B68">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07D8F2E5" w14:textId="6041E411"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6" w14:textId="0F4C57E9"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7" w14:textId="548A311B" w:rsidR="00963B68" w:rsidRPr="009C4728" w:rsidRDefault="00963B68" w:rsidP="00963B68">
            <w:pPr>
              <w:pStyle w:val="TAC"/>
            </w:pPr>
            <w:r w:rsidRPr="009C4728">
              <w:t>-6</w:t>
            </w:r>
            <w:r w:rsidRPr="009C4728">
              <w:rPr>
                <w:szCs w:val="18"/>
                <w:lang w:eastAsia="ja-JP"/>
              </w:rPr>
              <w:t>**</w:t>
            </w:r>
          </w:p>
        </w:tc>
        <w:tc>
          <w:tcPr>
            <w:tcW w:w="1701" w:type="dxa"/>
            <w:vAlign w:val="center"/>
          </w:tcPr>
          <w:p w14:paraId="07D8F2E8" w14:textId="699DC8D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9" w14:textId="4764C6DA" w:rsidR="00963B68" w:rsidRPr="009C4728" w:rsidRDefault="00963B68" w:rsidP="00963B68">
            <w:pPr>
              <w:pStyle w:val="TAC"/>
              <w:rPr>
                <w:rFonts w:cs="Arial"/>
              </w:rPr>
            </w:pPr>
            <w:r w:rsidRPr="009C4728">
              <w:rPr>
                <w:rFonts w:cs="Arial"/>
              </w:rPr>
              <w:t>CW carrier</w:t>
            </w:r>
          </w:p>
        </w:tc>
      </w:tr>
      <w:tr w:rsidR="00963B68" w:rsidRPr="009C4728" w14:paraId="07D8F2F2" w14:textId="77777777" w:rsidTr="0021138B">
        <w:trPr>
          <w:jc w:val="center"/>
        </w:trPr>
        <w:tc>
          <w:tcPr>
            <w:tcW w:w="1918" w:type="dxa"/>
          </w:tcPr>
          <w:p w14:paraId="07D8F2EB" w14:textId="6AE7EED6" w:rsidR="00963B68" w:rsidRPr="009C4728" w:rsidRDefault="00963B68" w:rsidP="00963B68">
            <w:pPr>
              <w:pStyle w:val="TAL"/>
              <w:rPr>
                <w:rFonts w:cs="Arial"/>
              </w:rPr>
            </w:pPr>
            <w:r w:rsidRPr="009C4728">
              <w:rPr>
                <w:rFonts w:cs="Arial"/>
              </w:rPr>
              <w:t>E-UTRA Band 44</w:t>
            </w:r>
          </w:p>
        </w:tc>
        <w:tc>
          <w:tcPr>
            <w:tcW w:w="1657" w:type="dxa"/>
            <w:vAlign w:val="center"/>
          </w:tcPr>
          <w:p w14:paraId="07D8F2EC" w14:textId="764BF49B" w:rsidR="00963B68" w:rsidRPr="009C4728" w:rsidRDefault="00963B68" w:rsidP="00963B68">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07D8F2ED" w14:textId="4DB42AFD"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E" w14:textId="6267D86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F" w14:textId="244C317F" w:rsidR="00963B68" w:rsidRPr="009C4728" w:rsidRDefault="00963B68" w:rsidP="00963B68">
            <w:pPr>
              <w:pStyle w:val="TAC"/>
            </w:pPr>
            <w:r w:rsidRPr="009C4728">
              <w:t>-6</w:t>
            </w:r>
            <w:r w:rsidRPr="009C4728">
              <w:rPr>
                <w:szCs w:val="18"/>
                <w:lang w:eastAsia="ja-JP"/>
              </w:rPr>
              <w:t>**</w:t>
            </w:r>
          </w:p>
        </w:tc>
        <w:tc>
          <w:tcPr>
            <w:tcW w:w="1701" w:type="dxa"/>
            <w:vAlign w:val="center"/>
          </w:tcPr>
          <w:p w14:paraId="07D8F2F0" w14:textId="7BDCB02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F1" w14:textId="36D8A8B2" w:rsidR="00963B68" w:rsidRPr="009C4728" w:rsidRDefault="00963B68" w:rsidP="00963B68">
            <w:pPr>
              <w:pStyle w:val="TAC"/>
              <w:rPr>
                <w:rFonts w:cs="Arial"/>
              </w:rPr>
            </w:pPr>
            <w:r w:rsidRPr="009C4728">
              <w:rPr>
                <w:rFonts w:cs="Arial"/>
              </w:rPr>
              <w:t>CW carrier</w:t>
            </w:r>
          </w:p>
        </w:tc>
      </w:tr>
      <w:tr w:rsidR="00963B68" w:rsidRPr="009C4728" w14:paraId="07D8F2FA" w14:textId="77777777" w:rsidTr="0021138B">
        <w:trPr>
          <w:jc w:val="center"/>
        </w:trPr>
        <w:tc>
          <w:tcPr>
            <w:tcW w:w="1918" w:type="dxa"/>
          </w:tcPr>
          <w:p w14:paraId="07D8F2F3" w14:textId="32E29845" w:rsidR="00963B68" w:rsidRPr="009C4728" w:rsidRDefault="00963B68" w:rsidP="00963B68">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07D8F2F4" w14:textId="5AF3C9D4"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07D8F2F5" w14:textId="353F3E58"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7D8F2F6" w14:textId="1136F774" w:rsidR="00963B68" w:rsidRPr="009C4728" w:rsidRDefault="00963B68" w:rsidP="00963B68">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07D8F2F7" w14:textId="4F3CDD5A" w:rsidR="00963B68" w:rsidRPr="009C4728" w:rsidRDefault="00963B68" w:rsidP="00963B68">
            <w:pPr>
              <w:pStyle w:val="TAC"/>
              <w:rPr>
                <w:szCs w:val="18"/>
              </w:rPr>
            </w:pPr>
            <w:r w:rsidRPr="009C4728">
              <w:rPr>
                <w:szCs w:val="18"/>
              </w:rPr>
              <w:t>-6</w:t>
            </w:r>
            <w:r w:rsidRPr="009C4728">
              <w:rPr>
                <w:szCs w:val="18"/>
                <w:lang w:eastAsia="ja-JP"/>
              </w:rPr>
              <w:t>**</w:t>
            </w:r>
          </w:p>
        </w:tc>
        <w:tc>
          <w:tcPr>
            <w:tcW w:w="1701" w:type="dxa"/>
            <w:vAlign w:val="center"/>
          </w:tcPr>
          <w:p w14:paraId="07D8F2F8" w14:textId="66F8AA77"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2F9" w14:textId="4844CD55"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963B68" w:rsidRPr="009C4728" w14:paraId="07D8F302" w14:textId="77777777" w:rsidTr="0021138B">
        <w:trPr>
          <w:jc w:val="center"/>
        </w:trPr>
        <w:tc>
          <w:tcPr>
            <w:tcW w:w="1918" w:type="dxa"/>
          </w:tcPr>
          <w:p w14:paraId="07D8F2FB" w14:textId="3ABCE709" w:rsidR="00963B68" w:rsidRPr="009C4728" w:rsidRDefault="00963B68" w:rsidP="00963B68">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7D8F2FC" w14:textId="5592BD08"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07D8F2FD" w14:textId="6E2445A6"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7D8F2FE" w14:textId="50B69AC4" w:rsidR="00963B68" w:rsidRPr="009C4728" w:rsidRDefault="00963B68" w:rsidP="00963B68">
            <w:pPr>
              <w:pStyle w:val="TAC"/>
              <w:rPr>
                <w:szCs w:val="18"/>
              </w:rPr>
            </w:pPr>
            <w:r w:rsidRPr="009C4728">
              <w:rPr>
                <w:szCs w:val="18"/>
              </w:rPr>
              <w:t>+</w:t>
            </w:r>
            <w:r w:rsidRPr="009C4728">
              <w:rPr>
                <w:szCs w:val="18"/>
                <w:lang w:eastAsia="zh-CN"/>
              </w:rPr>
              <w:t>8</w:t>
            </w:r>
          </w:p>
        </w:tc>
        <w:tc>
          <w:tcPr>
            <w:tcW w:w="1134" w:type="dxa"/>
            <w:vAlign w:val="center"/>
          </w:tcPr>
          <w:p w14:paraId="07D8F2FF" w14:textId="55F71F15" w:rsidR="00963B68" w:rsidRPr="009C4728" w:rsidRDefault="00963B68" w:rsidP="00963B68">
            <w:pPr>
              <w:pStyle w:val="TAC"/>
              <w:rPr>
                <w:szCs w:val="18"/>
              </w:rPr>
            </w:pPr>
            <w:r w:rsidRPr="009C4728">
              <w:rPr>
                <w:szCs w:val="18"/>
              </w:rPr>
              <w:t>-6</w:t>
            </w:r>
          </w:p>
        </w:tc>
        <w:tc>
          <w:tcPr>
            <w:tcW w:w="1701" w:type="dxa"/>
            <w:vAlign w:val="center"/>
          </w:tcPr>
          <w:p w14:paraId="07D8F300" w14:textId="6589DB09"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301" w14:textId="71276D4A"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A" w14:textId="77777777" w:rsidTr="0021138B">
        <w:trPr>
          <w:jc w:val="center"/>
        </w:trPr>
        <w:tc>
          <w:tcPr>
            <w:tcW w:w="1918" w:type="dxa"/>
          </w:tcPr>
          <w:p w14:paraId="07D8F30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07D8F30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07D8F30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0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0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09" w14:textId="77777777" w:rsidR="00C53C29" w:rsidRPr="009C4728" w:rsidRDefault="00C53C29" w:rsidP="0021138B">
            <w:pPr>
              <w:pStyle w:val="TAC"/>
              <w:rPr>
                <w:lang w:eastAsia="ja-JP"/>
              </w:rPr>
            </w:pPr>
            <w:r w:rsidRPr="009C4728">
              <w:rPr>
                <w:lang w:eastAsia="ja-JP"/>
              </w:rPr>
              <w:t>CW carrier</w:t>
            </w:r>
          </w:p>
        </w:tc>
      </w:tr>
      <w:tr w:rsidR="00C53C29" w:rsidRPr="009C4728" w14:paraId="07D8F312" w14:textId="77777777" w:rsidTr="0021138B">
        <w:trPr>
          <w:jc w:val="center"/>
        </w:trPr>
        <w:tc>
          <w:tcPr>
            <w:tcW w:w="1918" w:type="dxa"/>
          </w:tcPr>
          <w:p w14:paraId="07D8F30B" w14:textId="77777777" w:rsidR="00C53C29" w:rsidRPr="009C4728" w:rsidRDefault="00C53C29" w:rsidP="0021138B">
            <w:pPr>
              <w:pStyle w:val="TAL"/>
              <w:rPr>
                <w:lang w:eastAsia="ja-JP"/>
              </w:rPr>
            </w:pPr>
            <w:r w:rsidRPr="009C4728">
              <w:rPr>
                <w:lang w:eastAsia="ja-JP"/>
              </w:rPr>
              <w:t>E-UTRA Band 49</w:t>
            </w:r>
          </w:p>
        </w:tc>
        <w:tc>
          <w:tcPr>
            <w:tcW w:w="1657" w:type="dxa"/>
          </w:tcPr>
          <w:p w14:paraId="07D8F30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07D8F30E" w14:textId="77777777" w:rsidR="00C53C29" w:rsidRPr="009C4728" w:rsidRDefault="00C53C29" w:rsidP="0021138B">
            <w:pPr>
              <w:pStyle w:val="TAC"/>
              <w:rPr>
                <w:lang w:eastAsia="ja-JP"/>
              </w:rPr>
            </w:pPr>
            <w:r w:rsidRPr="009C4728">
              <w:rPr>
                <w:szCs w:val="18"/>
              </w:rPr>
              <w:t>N/A</w:t>
            </w:r>
          </w:p>
        </w:tc>
        <w:tc>
          <w:tcPr>
            <w:tcW w:w="1134" w:type="dxa"/>
            <w:vAlign w:val="center"/>
          </w:tcPr>
          <w:p w14:paraId="07D8F30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11" w14:textId="77777777" w:rsidR="00C53C29" w:rsidRPr="009C4728" w:rsidRDefault="00C53C29" w:rsidP="0021138B">
            <w:pPr>
              <w:pStyle w:val="TAC"/>
              <w:rPr>
                <w:lang w:eastAsia="ja-JP"/>
              </w:rPr>
            </w:pPr>
            <w:r w:rsidRPr="009C4728">
              <w:rPr>
                <w:lang w:eastAsia="ja-JP"/>
              </w:rPr>
              <w:t>CW carrier</w:t>
            </w:r>
          </w:p>
        </w:tc>
      </w:tr>
      <w:tr w:rsidR="00C53C29" w:rsidRPr="009C4728" w14:paraId="07D8F31A" w14:textId="77777777" w:rsidTr="0021138B">
        <w:trPr>
          <w:jc w:val="center"/>
        </w:trPr>
        <w:tc>
          <w:tcPr>
            <w:tcW w:w="1918" w:type="dxa"/>
          </w:tcPr>
          <w:p w14:paraId="07D8F31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07D8F31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07D8F31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07D8F31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1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1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2" w14:textId="77777777" w:rsidTr="0021138B">
        <w:trPr>
          <w:jc w:val="center"/>
        </w:trPr>
        <w:tc>
          <w:tcPr>
            <w:tcW w:w="1918" w:type="dxa"/>
          </w:tcPr>
          <w:p w14:paraId="07D8F31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07D8F31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7D8F31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07D8F31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07D8F31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2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2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A" w14:textId="77777777" w:rsidTr="0021138B">
        <w:trPr>
          <w:jc w:val="center"/>
        </w:trPr>
        <w:tc>
          <w:tcPr>
            <w:tcW w:w="1918" w:type="dxa"/>
          </w:tcPr>
          <w:p w14:paraId="07D8F323" w14:textId="77777777" w:rsidR="00C53C29" w:rsidRPr="009C4728" w:rsidRDefault="00C53C29" w:rsidP="0021138B">
            <w:pPr>
              <w:pStyle w:val="TAL"/>
              <w:rPr>
                <w:rFonts w:cs="Arial"/>
              </w:rPr>
            </w:pPr>
            <w:r w:rsidRPr="009C4728">
              <w:rPr>
                <w:rFonts w:cs="Arial"/>
              </w:rPr>
              <w:t>E-UTRA Band 52</w:t>
            </w:r>
          </w:p>
        </w:tc>
        <w:tc>
          <w:tcPr>
            <w:tcW w:w="1657" w:type="dxa"/>
          </w:tcPr>
          <w:p w14:paraId="07D8F32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7D8F3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7" w14:textId="77777777" w:rsidR="00C53C29" w:rsidRPr="009C4728" w:rsidRDefault="00C53C29" w:rsidP="0021138B">
            <w:pPr>
              <w:pStyle w:val="TAC"/>
              <w:rPr>
                <w:rFonts w:cs="Arial"/>
              </w:rPr>
            </w:pPr>
            <w:r w:rsidRPr="009C4728">
              <w:rPr>
                <w:rFonts w:cs="Arial"/>
              </w:rPr>
              <w:t>-6</w:t>
            </w:r>
          </w:p>
        </w:tc>
        <w:tc>
          <w:tcPr>
            <w:tcW w:w="1701" w:type="dxa"/>
            <w:vAlign w:val="center"/>
          </w:tcPr>
          <w:p w14:paraId="07D8F3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29" w14:textId="77777777" w:rsidR="00C53C29" w:rsidRPr="009C4728" w:rsidRDefault="00C53C29" w:rsidP="0021138B">
            <w:pPr>
              <w:pStyle w:val="TAC"/>
              <w:rPr>
                <w:rFonts w:cs="Arial"/>
              </w:rPr>
            </w:pPr>
            <w:r w:rsidRPr="009C4728">
              <w:rPr>
                <w:rFonts w:cs="Arial"/>
              </w:rPr>
              <w:t>CW carrier</w:t>
            </w:r>
          </w:p>
        </w:tc>
      </w:tr>
      <w:tr w:rsidR="00C53C29" w:rsidRPr="009C4728" w14:paraId="07D8F332" w14:textId="77777777" w:rsidTr="0021138B">
        <w:trPr>
          <w:jc w:val="center"/>
        </w:trPr>
        <w:tc>
          <w:tcPr>
            <w:tcW w:w="1918" w:type="dxa"/>
          </w:tcPr>
          <w:p w14:paraId="07D8F32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07D8F32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7D8F32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F" w14:textId="77777777" w:rsidR="00C53C29" w:rsidRPr="009C4728" w:rsidRDefault="00C53C29" w:rsidP="0021138B">
            <w:pPr>
              <w:pStyle w:val="TAC"/>
              <w:rPr>
                <w:rFonts w:cs="Arial"/>
              </w:rPr>
            </w:pPr>
            <w:r w:rsidRPr="009C4728">
              <w:rPr>
                <w:rFonts w:cs="Arial"/>
              </w:rPr>
              <w:t>-6</w:t>
            </w:r>
          </w:p>
        </w:tc>
        <w:tc>
          <w:tcPr>
            <w:tcW w:w="1701" w:type="dxa"/>
            <w:vAlign w:val="center"/>
          </w:tcPr>
          <w:p w14:paraId="07D8F3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31" w14:textId="77777777" w:rsidR="00C53C29" w:rsidRPr="009C4728" w:rsidRDefault="00C53C29" w:rsidP="0021138B">
            <w:pPr>
              <w:pStyle w:val="TAC"/>
              <w:rPr>
                <w:rFonts w:cs="Arial"/>
              </w:rPr>
            </w:pPr>
            <w:r w:rsidRPr="009C4728">
              <w:rPr>
                <w:rFonts w:cs="Arial"/>
              </w:rPr>
              <w:t>CW carrier</w:t>
            </w:r>
          </w:p>
        </w:tc>
      </w:tr>
      <w:tr w:rsidR="00C53C29" w:rsidRPr="009C4728" w14:paraId="07D8F33A" w14:textId="77777777" w:rsidTr="0021138B">
        <w:trPr>
          <w:jc w:val="center"/>
        </w:trPr>
        <w:tc>
          <w:tcPr>
            <w:tcW w:w="1918" w:type="dxa"/>
          </w:tcPr>
          <w:p w14:paraId="07D8F33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07D8F33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07D8F3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39" w14:textId="77777777" w:rsidR="00C53C29" w:rsidRPr="009C4728" w:rsidRDefault="00C53C29" w:rsidP="0021138B">
            <w:pPr>
              <w:pStyle w:val="TAC"/>
              <w:rPr>
                <w:rFonts w:cs="Arial"/>
              </w:rPr>
            </w:pPr>
            <w:r w:rsidRPr="009C4728">
              <w:rPr>
                <w:rFonts w:cs="Arial"/>
              </w:rPr>
              <w:t>CW carrier</w:t>
            </w:r>
          </w:p>
        </w:tc>
      </w:tr>
      <w:tr w:rsidR="00C53C29" w:rsidRPr="009C4728" w14:paraId="07D8F342" w14:textId="77777777" w:rsidTr="0021138B">
        <w:trPr>
          <w:jc w:val="center"/>
        </w:trPr>
        <w:tc>
          <w:tcPr>
            <w:tcW w:w="1918" w:type="dxa"/>
          </w:tcPr>
          <w:p w14:paraId="07D8F33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07D8F33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07D8F3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1" w14:textId="77777777" w:rsidR="00C53C29" w:rsidRPr="009C4728" w:rsidRDefault="00C53C29" w:rsidP="0021138B">
            <w:pPr>
              <w:pStyle w:val="TAC"/>
              <w:rPr>
                <w:rFonts w:cs="Arial"/>
              </w:rPr>
            </w:pPr>
            <w:r w:rsidRPr="009C4728">
              <w:rPr>
                <w:rFonts w:cs="Arial"/>
              </w:rPr>
              <w:t>CW carrier</w:t>
            </w:r>
          </w:p>
        </w:tc>
      </w:tr>
      <w:tr w:rsidR="00C53C29" w:rsidRPr="009C4728" w14:paraId="07D8F34A" w14:textId="77777777" w:rsidTr="0021138B">
        <w:trPr>
          <w:jc w:val="center"/>
        </w:trPr>
        <w:tc>
          <w:tcPr>
            <w:tcW w:w="1918" w:type="dxa"/>
          </w:tcPr>
          <w:p w14:paraId="07D8F343" w14:textId="69902113" w:rsidR="00C53C29" w:rsidRPr="009C4728" w:rsidRDefault="00FE4041" w:rsidP="0021138B">
            <w:pPr>
              <w:pStyle w:val="TAL"/>
              <w:rPr>
                <w:rFonts w:cs="Arial"/>
              </w:rPr>
            </w:pPr>
            <w:r w:rsidRPr="009C4728">
              <w:rPr>
                <w:rFonts w:cs="Arial"/>
              </w:rPr>
              <w:lastRenderedPageBreak/>
              <w:t>E-UTRA Band 67</w:t>
            </w:r>
            <w:r>
              <w:rPr>
                <w:rFonts w:cs="Arial"/>
              </w:rPr>
              <w:t xml:space="preserve"> or NR band n67</w:t>
            </w:r>
          </w:p>
        </w:tc>
        <w:tc>
          <w:tcPr>
            <w:tcW w:w="1657" w:type="dxa"/>
            <w:vAlign w:val="center"/>
          </w:tcPr>
          <w:p w14:paraId="07D8F34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07D8F3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9" w14:textId="77777777" w:rsidR="00C53C29" w:rsidRPr="009C4728" w:rsidRDefault="00C53C29" w:rsidP="0021138B">
            <w:pPr>
              <w:pStyle w:val="TAC"/>
              <w:rPr>
                <w:rFonts w:cs="Arial"/>
              </w:rPr>
            </w:pPr>
            <w:r w:rsidRPr="009C4728">
              <w:rPr>
                <w:rFonts w:cs="Arial"/>
              </w:rPr>
              <w:t>CW carrier</w:t>
            </w:r>
          </w:p>
        </w:tc>
      </w:tr>
      <w:tr w:rsidR="00C53C29" w:rsidRPr="009C4728" w14:paraId="07D8F352" w14:textId="77777777" w:rsidTr="0021138B">
        <w:trPr>
          <w:jc w:val="center"/>
        </w:trPr>
        <w:tc>
          <w:tcPr>
            <w:tcW w:w="1918" w:type="dxa"/>
          </w:tcPr>
          <w:p w14:paraId="07D8F34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07D8F34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07D8F3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1" w14:textId="77777777" w:rsidR="00C53C29" w:rsidRPr="009C4728" w:rsidRDefault="00C53C29" w:rsidP="0021138B">
            <w:pPr>
              <w:pStyle w:val="TAC"/>
              <w:rPr>
                <w:rFonts w:cs="Arial"/>
              </w:rPr>
            </w:pPr>
            <w:r w:rsidRPr="009C4728">
              <w:rPr>
                <w:rFonts w:cs="Arial"/>
              </w:rPr>
              <w:t>CW carrier</w:t>
            </w:r>
          </w:p>
        </w:tc>
      </w:tr>
      <w:tr w:rsidR="00C53C29" w:rsidRPr="009C4728" w14:paraId="07D8F35A" w14:textId="77777777" w:rsidTr="0021138B">
        <w:trPr>
          <w:jc w:val="center"/>
        </w:trPr>
        <w:tc>
          <w:tcPr>
            <w:tcW w:w="1918" w:type="dxa"/>
          </w:tcPr>
          <w:p w14:paraId="07D8F35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07D8F35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3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9" w14:textId="77777777" w:rsidR="00C53C29" w:rsidRPr="009C4728" w:rsidRDefault="00C53C29" w:rsidP="0021138B">
            <w:pPr>
              <w:pStyle w:val="TAC"/>
              <w:rPr>
                <w:rFonts w:cs="Arial"/>
              </w:rPr>
            </w:pPr>
            <w:r w:rsidRPr="009C4728">
              <w:rPr>
                <w:rFonts w:cs="Arial"/>
              </w:rPr>
              <w:t>CW carrier</w:t>
            </w:r>
          </w:p>
        </w:tc>
      </w:tr>
      <w:tr w:rsidR="00C53C29" w:rsidRPr="009C4728" w14:paraId="07D8F362" w14:textId="77777777" w:rsidTr="0021138B">
        <w:trPr>
          <w:jc w:val="center"/>
        </w:trPr>
        <w:tc>
          <w:tcPr>
            <w:tcW w:w="1918" w:type="dxa"/>
          </w:tcPr>
          <w:p w14:paraId="07D8F35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07D8F35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07D8F3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1" w14:textId="77777777" w:rsidR="00C53C29" w:rsidRPr="009C4728" w:rsidRDefault="00C53C29" w:rsidP="0021138B">
            <w:pPr>
              <w:pStyle w:val="TAC"/>
              <w:rPr>
                <w:rFonts w:cs="Arial"/>
              </w:rPr>
            </w:pPr>
            <w:r w:rsidRPr="009C4728">
              <w:rPr>
                <w:rFonts w:cs="Arial"/>
              </w:rPr>
              <w:t>CW carrier</w:t>
            </w:r>
          </w:p>
        </w:tc>
      </w:tr>
      <w:tr w:rsidR="00C53C29" w:rsidRPr="009C4728" w14:paraId="07D8F36A" w14:textId="77777777" w:rsidTr="0021138B">
        <w:trPr>
          <w:jc w:val="center"/>
        </w:trPr>
        <w:tc>
          <w:tcPr>
            <w:tcW w:w="1918" w:type="dxa"/>
          </w:tcPr>
          <w:p w14:paraId="07D8F36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07D8F36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07D8F3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9" w14:textId="77777777" w:rsidR="00C53C29" w:rsidRPr="009C4728" w:rsidRDefault="00C53C29" w:rsidP="0021138B">
            <w:pPr>
              <w:pStyle w:val="TAC"/>
              <w:rPr>
                <w:rFonts w:cs="Arial"/>
              </w:rPr>
            </w:pPr>
            <w:r w:rsidRPr="009C4728">
              <w:rPr>
                <w:rFonts w:cs="Arial"/>
              </w:rPr>
              <w:t>CW carrier</w:t>
            </w:r>
          </w:p>
        </w:tc>
      </w:tr>
      <w:tr w:rsidR="00C53C29" w:rsidRPr="009C4728" w14:paraId="07D8F372" w14:textId="77777777" w:rsidTr="0021138B">
        <w:trPr>
          <w:jc w:val="center"/>
        </w:trPr>
        <w:tc>
          <w:tcPr>
            <w:tcW w:w="1918" w:type="dxa"/>
          </w:tcPr>
          <w:p w14:paraId="07D8F36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07D8F36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07D8F3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1" w14:textId="77777777" w:rsidR="00C53C29" w:rsidRPr="009C4728" w:rsidRDefault="00C53C29" w:rsidP="0021138B">
            <w:pPr>
              <w:pStyle w:val="TAC"/>
              <w:rPr>
                <w:rFonts w:cs="Arial"/>
              </w:rPr>
            </w:pPr>
            <w:r w:rsidRPr="009C4728">
              <w:rPr>
                <w:rFonts w:cs="Arial"/>
              </w:rPr>
              <w:t>CW carrier</w:t>
            </w:r>
          </w:p>
        </w:tc>
      </w:tr>
      <w:tr w:rsidR="00C53C29" w:rsidRPr="009C4728" w14:paraId="07D8F37A" w14:textId="77777777" w:rsidTr="0021138B">
        <w:trPr>
          <w:jc w:val="center"/>
        </w:trPr>
        <w:tc>
          <w:tcPr>
            <w:tcW w:w="1918" w:type="dxa"/>
          </w:tcPr>
          <w:p w14:paraId="07D8F37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D8F37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07D8F37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07D8F37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07D8F37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9" w14:textId="77777777" w:rsidR="00C53C29" w:rsidRPr="009C4728" w:rsidRDefault="00C53C29" w:rsidP="0021138B">
            <w:pPr>
              <w:pStyle w:val="TAC"/>
              <w:rPr>
                <w:rFonts w:cs="Arial"/>
              </w:rPr>
            </w:pPr>
            <w:r w:rsidRPr="009C4728">
              <w:rPr>
                <w:rFonts w:cs="Arial"/>
              </w:rPr>
              <w:t>CW carrier</w:t>
            </w:r>
          </w:p>
        </w:tc>
      </w:tr>
      <w:tr w:rsidR="00C53C29" w:rsidRPr="009C4728" w14:paraId="07D8F382" w14:textId="77777777" w:rsidTr="0021138B">
        <w:trPr>
          <w:jc w:val="center"/>
        </w:trPr>
        <w:tc>
          <w:tcPr>
            <w:tcW w:w="1918" w:type="dxa"/>
          </w:tcPr>
          <w:p w14:paraId="07D8F37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07D8F37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07D8F37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07D8F37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7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07D8F38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07D8F38A" w14:textId="77777777" w:rsidTr="0021138B">
        <w:trPr>
          <w:jc w:val="center"/>
        </w:trPr>
        <w:tc>
          <w:tcPr>
            <w:tcW w:w="1918" w:type="dxa"/>
          </w:tcPr>
          <w:p w14:paraId="07D8F38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07D8F38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07D8F38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8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8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89" w14:textId="77777777" w:rsidR="00C53C29" w:rsidRPr="009C4728" w:rsidRDefault="00C53C29" w:rsidP="0021138B">
            <w:pPr>
              <w:pStyle w:val="TAC"/>
              <w:rPr>
                <w:rFonts w:cs="Arial"/>
              </w:rPr>
            </w:pPr>
            <w:r w:rsidRPr="009C4728">
              <w:rPr>
                <w:rFonts w:cs="Arial"/>
              </w:rPr>
              <w:t>CW carrier</w:t>
            </w:r>
          </w:p>
        </w:tc>
      </w:tr>
      <w:tr w:rsidR="00C53C29" w:rsidRPr="009C4728" w14:paraId="07D8F392" w14:textId="77777777" w:rsidTr="0021138B">
        <w:trPr>
          <w:jc w:val="center"/>
        </w:trPr>
        <w:tc>
          <w:tcPr>
            <w:tcW w:w="1918" w:type="dxa"/>
          </w:tcPr>
          <w:p w14:paraId="07D8F38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07D8F38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07D8F38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8E" w14:textId="77777777" w:rsidR="00C53C29" w:rsidRPr="009C4728" w:rsidRDefault="00C53C29" w:rsidP="0021138B">
            <w:pPr>
              <w:pStyle w:val="TAC"/>
            </w:pPr>
            <w:r w:rsidRPr="009C4728">
              <w:t>N/A</w:t>
            </w:r>
          </w:p>
        </w:tc>
        <w:tc>
          <w:tcPr>
            <w:tcW w:w="1134" w:type="dxa"/>
            <w:vAlign w:val="center"/>
          </w:tcPr>
          <w:p w14:paraId="07D8F38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9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1" w14:textId="77777777" w:rsidR="00C53C29" w:rsidRPr="009C4728" w:rsidRDefault="00C53C29" w:rsidP="0021138B">
            <w:pPr>
              <w:pStyle w:val="TAC"/>
              <w:rPr>
                <w:rFonts w:cs="Arial"/>
              </w:rPr>
            </w:pPr>
            <w:r w:rsidRPr="009C4728">
              <w:rPr>
                <w:rFonts w:cs="Arial"/>
              </w:rPr>
              <w:t>CW carrier</w:t>
            </w:r>
          </w:p>
        </w:tc>
      </w:tr>
      <w:tr w:rsidR="00C53C29" w:rsidRPr="009C4728" w14:paraId="07D8F39A" w14:textId="77777777" w:rsidTr="0021138B">
        <w:trPr>
          <w:jc w:val="center"/>
        </w:trPr>
        <w:tc>
          <w:tcPr>
            <w:tcW w:w="1918" w:type="dxa"/>
          </w:tcPr>
          <w:p w14:paraId="07D8F39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07D8F39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07D8F39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7" w14:textId="77777777" w:rsidR="00C53C29" w:rsidRPr="009C4728" w:rsidRDefault="00C53C29" w:rsidP="0021138B">
            <w:pPr>
              <w:pStyle w:val="TAC"/>
            </w:pPr>
            <w:r w:rsidRPr="009C4728">
              <w:rPr>
                <w:rFonts w:cs="Arial"/>
              </w:rPr>
              <w:t>-6</w:t>
            </w:r>
          </w:p>
        </w:tc>
        <w:tc>
          <w:tcPr>
            <w:tcW w:w="1701" w:type="dxa"/>
            <w:vAlign w:val="center"/>
          </w:tcPr>
          <w:p w14:paraId="07D8F39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9" w14:textId="77777777" w:rsidR="00C53C29" w:rsidRPr="009C4728" w:rsidRDefault="00C53C29" w:rsidP="0021138B">
            <w:pPr>
              <w:pStyle w:val="TAC"/>
              <w:rPr>
                <w:rFonts w:cs="Arial"/>
              </w:rPr>
            </w:pPr>
            <w:r w:rsidRPr="009C4728">
              <w:rPr>
                <w:rFonts w:cs="Arial"/>
              </w:rPr>
              <w:t>CW carrier</w:t>
            </w:r>
          </w:p>
        </w:tc>
      </w:tr>
      <w:tr w:rsidR="00C53C29" w:rsidRPr="009C4728" w14:paraId="07D8F3A2" w14:textId="77777777" w:rsidTr="0021138B">
        <w:trPr>
          <w:jc w:val="center"/>
        </w:trPr>
        <w:tc>
          <w:tcPr>
            <w:tcW w:w="1918" w:type="dxa"/>
          </w:tcPr>
          <w:p w14:paraId="07D8F39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07D8F39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07D8F39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F" w14:textId="77777777" w:rsidR="00C53C29" w:rsidRPr="009C4728" w:rsidRDefault="00C53C29" w:rsidP="0021138B">
            <w:pPr>
              <w:pStyle w:val="TAC"/>
            </w:pPr>
            <w:r w:rsidRPr="009C4728">
              <w:rPr>
                <w:rFonts w:cs="Arial"/>
              </w:rPr>
              <w:t>-6</w:t>
            </w:r>
          </w:p>
        </w:tc>
        <w:tc>
          <w:tcPr>
            <w:tcW w:w="1701" w:type="dxa"/>
            <w:vAlign w:val="center"/>
          </w:tcPr>
          <w:p w14:paraId="07D8F3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A1" w14:textId="77777777" w:rsidR="00C53C29" w:rsidRPr="009C4728" w:rsidRDefault="00C53C29" w:rsidP="0021138B">
            <w:pPr>
              <w:pStyle w:val="TAC"/>
              <w:rPr>
                <w:rFonts w:cs="Arial"/>
              </w:rPr>
            </w:pPr>
            <w:r w:rsidRPr="009C4728">
              <w:rPr>
                <w:rFonts w:cs="Arial"/>
              </w:rPr>
              <w:t>CW carrier</w:t>
            </w:r>
          </w:p>
        </w:tc>
      </w:tr>
      <w:tr w:rsidR="00C53C29" w:rsidRPr="009C4728" w14:paraId="07D8F3AA" w14:textId="77777777" w:rsidTr="0021138B">
        <w:trPr>
          <w:jc w:val="center"/>
        </w:trPr>
        <w:tc>
          <w:tcPr>
            <w:tcW w:w="1918" w:type="dxa"/>
          </w:tcPr>
          <w:p w14:paraId="07D8F3A3" w14:textId="0A3C95F9" w:rsidR="00C53C29" w:rsidRPr="009C4728" w:rsidRDefault="00ED5AC9" w:rsidP="0021138B">
            <w:pPr>
              <w:pStyle w:val="TAL"/>
              <w:rPr>
                <w:rFonts w:cs="Arial"/>
              </w:rPr>
            </w:pPr>
            <w:r w:rsidRPr="009C4728">
              <w:rPr>
                <w:rFonts w:cs="Arial"/>
              </w:rPr>
              <w:t>E-UTRA Band 85</w:t>
            </w:r>
            <w:r>
              <w:rPr>
                <w:rFonts w:cs="Arial"/>
              </w:rPr>
              <w:t xml:space="preserve"> or NR band n85</w:t>
            </w:r>
          </w:p>
        </w:tc>
        <w:tc>
          <w:tcPr>
            <w:tcW w:w="1657" w:type="dxa"/>
            <w:vAlign w:val="center"/>
          </w:tcPr>
          <w:p w14:paraId="07D8F3A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07D8F3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7" w14:textId="77777777" w:rsidR="00C53C29" w:rsidRPr="009C4728" w:rsidRDefault="00C53C29" w:rsidP="0021138B">
            <w:pPr>
              <w:pStyle w:val="TAC"/>
              <w:rPr>
                <w:rFonts w:cs="Arial"/>
              </w:rPr>
            </w:pPr>
            <w:r w:rsidRPr="009C4728">
              <w:rPr>
                <w:rFonts w:cs="Arial"/>
              </w:rPr>
              <w:t>-6</w:t>
            </w:r>
          </w:p>
        </w:tc>
        <w:tc>
          <w:tcPr>
            <w:tcW w:w="1701" w:type="dxa"/>
            <w:vAlign w:val="center"/>
          </w:tcPr>
          <w:p w14:paraId="07D8F3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A9" w14:textId="77777777" w:rsidR="00C53C29" w:rsidRPr="009C4728" w:rsidRDefault="00C53C29" w:rsidP="0021138B">
            <w:pPr>
              <w:pStyle w:val="TAC"/>
              <w:rPr>
                <w:rFonts w:cs="Arial"/>
              </w:rPr>
            </w:pPr>
            <w:r w:rsidRPr="009C4728">
              <w:rPr>
                <w:rFonts w:cs="Arial"/>
              </w:rPr>
              <w:t>CW carrier</w:t>
            </w:r>
          </w:p>
        </w:tc>
      </w:tr>
      <w:tr w:rsidR="00C53C29" w:rsidRPr="009C4728" w14:paraId="07D8F3B2" w14:textId="77777777" w:rsidTr="0021138B">
        <w:trPr>
          <w:jc w:val="center"/>
        </w:trPr>
        <w:tc>
          <w:tcPr>
            <w:tcW w:w="1918" w:type="dxa"/>
          </w:tcPr>
          <w:p w14:paraId="07D8F3A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07D8F3A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07D8F3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F" w14:textId="77777777" w:rsidR="00C53C29" w:rsidRPr="009C4728" w:rsidRDefault="00C53C29" w:rsidP="0021138B">
            <w:pPr>
              <w:pStyle w:val="TAC"/>
              <w:rPr>
                <w:rFonts w:cs="Arial"/>
              </w:rPr>
            </w:pPr>
            <w:r w:rsidRPr="009C4728">
              <w:rPr>
                <w:rFonts w:cs="Arial"/>
              </w:rPr>
              <w:t>-6</w:t>
            </w:r>
          </w:p>
        </w:tc>
        <w:tc>
          <w:tcPr>
            <w:tcW w:w="1701" w:type="dxa"/>
            <w:vAlign w:val="center"/>
          </w:tcPr>
          <w:p w14:paraId="07D8F3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1" w14:textId="77777777" w:rsidR="00C53C29" w:rsidRPr="009C4728" w:rsidRDefault="00C53C29" w:rsidP="0021138B">
            <w:pPr>
              <w:pStyle w:val="TAC"/>
              <w:rPr>
                <w:rFonts w:cs="Arial"/>
              </w:rPr>
            </w:pPr>
            <w:r w:rsidRPr="009C4728">
              <w:rPr>
                <w:rFonts w:cs="Arial"/>
              </w:rPr>
              <w:t>CW carrier</w:t>
            </w:r>
          </w:p>
        </w:tc>
      </w:tr>
      <w:tr w:rsidR="00C53C29" w:rsidRPr="009C4728" w14:paraId="07D8F3BA" w14:textId="77777777" w:rsidTr="0021138B">
        <w:trPr>
          <w:jc w:val="center"/>
        </w:trPr>
        <w:tc>
          <w:tcPr>
            <w:tcW w:w="1918" w:type="dxa"/>
          </w:tcPr>
          <w:p w14:paraId="07D8F3B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07D8F3B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07D8F3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B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B7" w14:textId="77777777" w:rsidR="00C53C29" w:rsidRPr="009C4728" w:rsidRDefault="00C53C29" w:rsidP="0021138B">
            <w:pPr>
              <w:pStyle w:val="TAC"/>
              <w:rPr>
                <w:rFonts w:cs="Arial"/>
              </w:rPr>
            </w:pPr>
            <w:r w:rsidRPr="009C4728">
              <w:rPr>
                <w:rFonts w:cs="Arial"/>
              </w:rPr>
              <w:t>-6</w:t>
            </w:r>
          </w:p>
        </w:tc>
        <w:tc>
          <w:tcPr>
            <w:tcW w:w="1701" w:type="dxa"/>
            <w:vAlign w:val="center"/>
          </w:tcPr>
          <w:p w14:paraId="07D8F3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9" w14:textId="77777777" w:rsidR="00C53C29" w:rsidRPr="009C4728" w:rsidRDefault="00C53C29" w:rsidP="0021138B">
            <w:pPr>
              <w:pStyle w:val="TAC"/>
              <w:rPr>
                <w:rFonts w:cs="Arial"/>
              </w:rPr>
            </w:pPr>
            <w:r w:rsidRPr="009C4728">
              <w:rPr>
                <w:rFonts w:cs="Arial"/>
              </w:rPr>
              <w:t>CW carrier</w:t>
            </w:r>
          </w:p>
        </w:tc>
      </w:tr>
      <w:tr w:rsidR="00C53C29" w:rsidRPr="009C4728" w14:paraId="07D8F3C2" w14:textId="77777777" w:rsidTr="0021138B">
        <w:trPr>
          <w:jc w:val="center"/>
        </w:trPr>
        <w:tc>
          <w:tcPr>
            <w:tcW w:w="1918" w:type="dxa"/>
          </w:tcPr>
          <w:p w14:paraId="07D8F3B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07D8F3B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B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1" w14:textId="77777777" w:rsidR="00C53C29" w:rsidRPr="009C4728" w:rsidRDefault="00C53C29" w:rsidP="0021138B">
            <w:pPr>
              <w:pStyle w:val="TAC"/>
              <w:rPr>
                <w:rFonts w:cs="Arial"/>
              </w:rPr>
            </w:pPr>
            <w:r w:rsidRPr="009C4728">
              <w:rPr>
                <w:rFonts w:cs="Arial"/>
              </w:rPr>
              <w:t>CW carrier</w:t>
            </w:r>
          </w:p>
        </w:tc>
      </w:tr>
      <w:tr w:rsidR="00C53C29" w:rsidRPr="009C4728" w14:paraId="07D8F3CA" w14:textId="77777777" w:rsidTr="0021138B">
        <w:trPr>
          <w:jc w:val="center"/>
        </w:trPr>
        <w:tc>
          <w:tcPr>
            <w:tcW w:w="1918" w:type="dxa"/>
          </w:tcPr>
          <w:p w14:paraId="07D8F3C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07D8F3C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C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C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9" w14:textId="77777777" w:rsidR="00C53C29" w:rsidRPr="009C4728" w:rsidRDefault="00C53C29" w:rsidP="0021138B">
            <w:pPr>
              <w:pStyle w:val="TAC"/>
              <w:rPr>
                <w:rFonts w:cs="Arial"/>
              </w:rPr>
            </w:pPr>
            <w:r w:rsidRPr="009C4728">
              <w:rPr>
                <w:rFonts w:cs="Arial"/>
              </w:rPr>
              <w:t>CW carrier</w:t>
            </w:r>
          </w:p>
        </w:tc>
      </w:tr>
      <w:tr w:rsidR="00C53C29" w:rsidRPr="009C4728" w14:paraId="07D8F3D2" w14:textId="77777777" w:rsidTr="0021138B">
        <w:trPr>
          <w:jc w:val="center"/>
        </w:trPr>
        <w:tc>
          <w:tcPr>
            <w:tcW w:w="1918" w:type="dxa"/>
          </w:tcPr>
          <w:p w14:paraId="07D8F3C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7D8F3C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C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1" w14:textId="77777777" w:rsidR="00C53C29" w:rsidRPr="009C4728" w:rsidRDefault="00C53C29" w:rsidP="0021138B">
            <w:pPr>
              <w:pStyle w:val="TAC"/>
              <w:rPr>
                <w:rFonts w:cs="Arial"/>
              </w:rPr>
            </w:pPr>
            <w:r w:rsidRPr="009C4728">
              <w:rPr>
                <w:rFonts w:cs="Arial"/>
              </w:rPr>
              <w:t>CW carrier</w:t>
            </w:r>
          </w:p>
        </w:tc>
      </w:tr>
      <w:tr w:rsidR="00C53C29" w:rsidRPr="009C4728" w14:paraId="07D8F3DA" w14:textId="77777777" w:rsidTr="0021138B">
        <w:trPr>
          <w:jc w:val="center"/>
        </w:trPr>
        <w:tc>
          <w:tcPr>
            <w:tcW w:w="1918" w:type="dxa"/>
          </w:tcPr>
          <w:p w14:paraId="07D8F3D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7D8F3D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D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D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9" w14:textId="77777777" w:rsidR="00C53C29" w:rsidRPr="009C4728" w:rsidRDefault="00C53C29" w:rsidP="0021138B">
            <w:pPr>
              <w:pStyle w:val="TAC"/>
              <w:rPr>
                <w:rFonts w:cs="Arial"/>
              </w:rPr>
            </w:pPr>
            <w:r w:rsidRPr="009C4728">
              <w:rPr>
                <w:rFonts w:cs="Arial"/>
              </w:rPr>
              <w:t>CW carrier</w:t>
            </w:r>
          </w:p>
        </w:tc>
      </w:tr>
      <w:tr w:rsidR="00ED62D1" w:rsidRPr="009C4728" w14:paraId="07D8F3E2" w14:textId="77777777" w:rsidTr="0021138B">
        <w:trPr>
          <w:jc w:val="center"/>
        </w:trPr>
        <w:tc>
          <w:tcPr>
            <w:tcW w:w="1918" w:type="dxa"/>
          </w:tcPr>
          <w:p w14:paraId="07D8F3D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07D8F3DC" w14:textId="77777777" w:rsidR="00ED62D1" w:rsidRPr="009C4728" w:rsidRDefault="00ED62D1" w:rsidP="0021138B">
            <w:pPr>
              <w:pStyle w:val="TAC"/>
              <w:rPr>
                <w:rFonts w:cs="Arial"/>
              </w:rPr>
            </w:pPr>
            <w:r>
              <w:rPr>
                <w:rFonts w:cs="Arial"/>
              </w:rPr>
              <w:t>5925 – 7125</w:t>
            </w:r>
          </w:p>
        </w:tc>
        <w:tc>
          <w:tcPr>
            <w:tcW w:w="1082" w:type="dxa"/>
            <w:vAlign w:val="center"/>
          </w:tcPr>
          <w:p w14:paraId="07D8F3DD" w14:textId="77777777" w:rsidR="00ED62D1" w:rsidRPr="009C4728" w:rsidRDefault="00ED62D1" w:rsidP="0021138B">
            <w:pPr>
              <w:pStyle w:val="TAC"/>
              <w:rPr>
                <w:rFonts w:cs="Arial"/>
              </w:rPr>
            </w:pPr>
            <w:r>
              <w:rPr>
                <w:rFonts w:cs="Arial"/>
              </w:rPr>
              <w:t>N/A</w:t>
            </w:r>
          </w:p>
        </w:tc>
        <w:tc>
          <w:tcPr>
            <w:tcW w:w="1134" w:type="dxa"/>
            <w:vAlign w:val="center"/>
          </w:tcPr>
          <w:p w14:paraId="07D8F3DE" w14:textId="77777777" w:rsidR="00ED62D1" w:rsidRPr="009C4728" w:rsidRDefault="007C3088" w:rsidP="0021138B">
            <w:pPr>
              <w:pStyle w:val="TAC"/>
            </w:pPr>
            <w:r>
              <w:t>+8</w:t>
            </w:r>
          </w:p>
        </w:tc>
        <w:tc>
          <w:tcPr>
            <w:tcW w:w="1134" w:type="dxa"/>
            <w:vAlign w:val="center"/>
          </w:tcPr>
          <w:p w14:paraId="07D8F3DF" w14:textId="77777777" w:rsidR="00ED62D1" w:rsidRPr="009C4728" w:rsidRDefault="00ED62D1" w:rsidP="0021138B">
            <w:pPr>
              <w:pStyle w:val="TAC"/>
            </w:pPr>
            <w:r>
              <w:t>-6</w:t>
            </w:r>
          </w:p>
        </w:tc>
        <w:tc>
          <w:tcPr>
            <w:tcW w:w="1701" w:type="dxa"/>
            <w:vAlign w:val="center"/>
          </w:tcPr>
          <w:p w14:paraId="07D8F3E0" w14:textId="77777777" w:rsidR="00ED62D1" w:rsidRPr="009C4728" w:rsidRDefault="00ED62D1" w:rsidP="0021138B">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07D8F3E1" w14:textId="77777777" w:rsidR="00ED62D1" w:rsidRPr="009C4728" w:rsidRDefault="00ED62D1" w:rsidP="0021138B">
            <w:pPr>
              <w:pStyle w:val="TAC"/>
              <w:rPr>
                <w:rFonts w:cs="Arial"/>
              </w:rPr>
            </w:pPr>
            <w:r>
              <w:rPr>
                <w:rFonts w:cs="Arial"/>
              </w:rPr>
              <w:t>CW carrier</w:t>
            </w:r>
          </w:p>
        </w:tc>
      </w:tr>
      <w:tr w:rsidR="00BF375E" w:rsidRPr="009C4728" w14:paraId="661C8CD4" w14:textId="77777777" w:rsidTr="009C379E">
        <w:trPr>
          <w:jc w:val="center"/>
        </w:trPr>
        <w:tc>
          <w:tcPr>
            <w:tcW w:w="1918" w:type="dxa"/>
            <w:tcBorders>
              <w:top w:val="single" w:sz="4" w:space="0" w:color="auto"/>
              <w:left w:val="single" w:sz="4" w:space="0" w:color="auto"/>
              <w:bottom w:val="single" w:sz="4" w:space="0" w:color="auto"/>
              <w:right w:val="single" w:sz="4" w:space="0" w:color="auto"/>
            </w:tcBorders>
          </w:tcPr>
          <w:p w14:paraId="241739ED" w14:textId="3112956E" w:rsidR="00BF375E" w:rsidRDefault="00BF375E" w:rsidP="00BF375E">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2A1608D3" w14:textId="30FB7348" w:rsidR="00BF375E" w:rsidRDefault="00BF375E" w:rsidP="00BF375E">
            <w:pPr>
              <w:pStyle w:val="TAC"/>
            </w:pPr>
            <w: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2A5D4452" w14:textId="39824E39" w:rsidR="00BF375E" w:rsidRDefault="00BF375E" w:rsidP="00BF375E">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712C412" w14:textId="56FFBBF8" w:rsidR="00BF375E" w:rsidRDefault="00BF375E" w:rsidP="00BF375E">
            <w:pPr>
              <w:pStyle w:val="TAC"/>
            </w:pPr>
            <w:r>
              <w:t>N/A</w:t>
            </w:r>
          </w:p>
        </w:tc>
        <w:tc>
          <w:tcPr>
            <w:tcW w:w="1134" w:type="dxa"/>
            <w:tcBorders>
              <w:top w:val="single" w:sz="4" w:space="0" w:color="auto"/>
              <w:left w:val="single" w:sz="4" w:space="0" w:color="auto"/>
              <w:bottom w:val="single" w:sz="4" w:space="0" w:color="auto"/>
              <w:right w:val="single" w:sz="4" w:space="0" w:color="auto"/>
            </w:tcBorders>
            <w:vAlign w:val="center"/>
          </w:tcPr>
          <w:p w14:paraId="05F8CEEB" w14:textId="2BDAFC13" w:rsidR="00BF375E" w:rsidRDefault="00BF375E" w:rsidP="00BF375E">
            <w:pPr>
              <w:pStyle w:val="TAC"/>
            </w:pPr>
            <w:r>
              <w:t>N/A</w:t>
            </w:r>
          </w:p>
        </w:tc>
        <w:tc>
          <w:tcPr>
            <w:tcW w:w="1701" w:type="dxa"/>
            <w:tcBorders>
              <w:top w:val="single" w:sz="4" w:space="0" w:color="auto"/>
              <w:left w:val="single" w:sz="4" w:space="0" w:color="auto"/>
              <w:bottom w:val="single" w:sz="4" w:space="0" w:color="auto"/>
              <w:right w:val="single" w:sz="4" w:space="0" w:color="auto"/>
            </w:tcBorders>
            <w:vAlign w:val="center"/>
          </w:tcPr>
          <w:p w14:paraId="3526C1D2" w14:textId="0B053CB9" w:rsidR="00BF375E" w:rsidRDefault="00BF375E" w:rsidP="00BF375E">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2AE674D3" w14:textId="62F7342F" w:rsidR="00BF375E" w:rsidRDefault="00BF375E" w:rsidP="00BF375E">
            <w:pPr>
              <w:pStyle w:val="TAC"/>
              <w:rPr>
                <w:rFonts w:cs="Arial"/>
              </w:rPr>
            </w:pPr>
            <w:r>
              <w:rPr>
                <w:rFonts w:cs="Arial"/>
              </w:rPr>
              <w:t>CW carrier</w:t>
            </w:r>
          </w:p>
        </w:tc>
      </w:tr>
      <w:tr w:rsidR="008F1E97" w:rsidRPr="009C4728" w14:paraId="4F28002C" w14:textId="77777777" w:rsidTr="0021138B">
        <w:trPr>
          <w:jc w:val="center"/>
        </w:trPr>
        <w:tc>
          <w:tcPr>
            <w:tcW w:w="1918" w:type="dxa"/>
          </w:tcPr>
          <w:p w14:paraId="0D43ED92" w14:textId="3A4DD99C" w:rsidR="008F1E97" w:rsidRDefault="008F1E97" w:rsidP="008F1E97">
            <w:pPr>
              <w:pStyle w:val="TAL"/>
              <w:rPr>
                <w:lang w:val="sv-SE" w:eastAsia="zh-CN"/>
              </w:rPr>
            </w:pPr>
            <w:r>
              <w:rPr>
                <w:lang w:val="sv-SE" w:eastAsia="zh-CN"/>
              </w:rPr>
              <w:t>NR Band n101</w:t>
            </w:r>
          </w:p>
        </w:tc>
        <w:tc>
          <w:tcPr>
            <w:tcW w:w="1657" w:type="dxa"/>
            <w:vAlign w:val="center"/>
          </w:tcPr>
          <w:p w14:paraId="01FDB90F" w14:textId="57A20D56" w:rsidR="008F1E97" w:rsidRDefault="008F1E97" w:rsidP="008F1E97">
            <w:pPr>
              <w:pStyle w:val="TAC"/>
              <w:rPr>
                <w:rFonts w:cs="Arial"/>
              </w:rPr>
            </w:pPr>
            <w:r>
              <w:t>1900 – 1910</w:t>
            </w:r>
          </w:p>
        </w:tc>
        <w:tc>
          <w:tcPr>
            <w:tcW w:w="1082" w:type="dxa"/>
            <w:vAlign w:val="center"/>
          </w:tcPr>
          <w:p w14:paraId="7DB11EB5" w14:textId="7EE68A02" w:rsidR="008F1E97" w:rsidRDefault="008F1E97" w:rsidP="008F1E97">
            <w:pPr>
              <w:pStyle w:val="TAC"/>
              <w:rPr>
                <w:rFonts w:cs="Arial"/>
              </w:rPr>
            </w:pPr>
            <w:r>
              <w:rPr>
                <w:rFonts w:cs="Arial"/>
              </w:rPr>
              <w:t>+16</w:t>
            </w:r>
          </w:p>
        </w:tc>
        <w:tc>
          <w:tcPr>
            <w:tcW w:w="1134" w:type="dxa"/>
            <w:vAlign w:val="center"/>
          </w:tcPr>
          <w:p w14:paraId="0EF3F0AF" w14:textId="6D4972E6" w:rsidR="008F1E97" w:rsidRDefault="008F1E97" w:rsidP="008F1E97">
            <w:pPr>
              <w:pStyle w:val="TAC"/>
            </w:pPr>
            <w:r>
              <w:t>N/A</w:t>
            </w:r>
          </w:p>
        </w:tc>
        <w:tc>
          <w:tcPr>
            <w:tcW w:w="1134" w:type="dxa"/>
            <w:vAlign w:val="center"/>
          </w:tcPr>
          <w:p w14:paraId="3F651568" w14:textId="35C9CB48" w:rsidR="008F1E97" w:rsidRDefault="008F1E97" w:rsidP="008F1E97">
            <w:pPr>
              <w:pStyle w:val="TAC"/>
            </w:pPr>
            <w:r>
              <w:t>N/A</w:t>
            </w:r>
          </w:p>
        </w:tc>
        <w:tc>
          <w:tcPr>
            <w:tcW w:w="1701" w:type="dxa"/>
            <w:vAlign w:val="center"/>
          </w:tcPr>
          <w:p w14:paraId="23F31A96" w14:textId="19884806" w:rsidR="008F1E97" w:rsidRDefault="008F1E97" w:rsidP="008F1E97">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404FC43C" w14:textId="1C3FD0DE" w:rsidR="008F1E97" w:rsidRDefault="008F1E97" w:rsidP="008F1E97">
            <w:pPr>
              <w:pStyle w:val="TAC"/>
              <w:rPr>
                <w:rFonts w:cs="Arial"/>
              </w:rPr>
            </w:pPr>
            <w:r>
              <w:rPr>
                <w:rFonts w:cs="Arial"/>
              </w:rPr>
              <w:t>CW carrier</w:t>
            </w:r>
          </w:p>
        </w:tc>
      </w:tr>
      <w:tr w:rsidR="00963B68" w:rsidRPr="009C4728" w14:paraId="3C5E3D0C" w14:textId="77777777" w:rsidTr="0021138B">
        <w:trPr>
          <w:jc w:val="center"/>
        </w:trPr>
        <w:tc>
          <w:tcPr>
            <w:tcW w:w="1918" w:type="dxa"/>
          </w:tcPr>
          <w:p w14:paraId="22272756" w14:textId="2ED1EA80" w:rsidR="00963B68" w:rsidRDefault="00963B68" w:rsidP="00963B68">
            <w:pPr>
              <w:pStyle w:val="TAL"/>
              <w:rPr>
                <w:lang w:val="sv-SE" w:eastAsia="zh-CN"/>
              </w:rPr>
            </w:pPr>
            <w:r>
              <w:rPr>
                <w:lang w:val="sv-SE" w:eastAsia="zh-CN"/>
              </w:rPr>
              <w:t>NR Band n102</w:t>
            </w:r>
          </w:p>
        </w:tc>
        <w:tc>
          <w:tcPr>
            <w:tcW w:w="1657" w:type="dxa"/>
            <w:vAlign w:val="center"/>
          </w:tcPr>
          <w:p w14:paraId="531CE588" w14:textId="461E0325" w:rsidR="00963B68" w:rsidRDefault="00963B68" w:rsidP="00963B68">
            <w:pPr>
              <w:pStyle w:val="TAC"/>
              <w:rPr>
                <w:rFonts w:cs="Arial"/>
              </w:rPr>
            </w:pPr>
            <w:r>
              <w:t>5925 – 6425</w:t>
            </w:r>
          </w:p>
        </w:tc>
        <w:tc>
          <w:tcPr>
            <w:tcW w:w="1082" w:type="dxa"/>
            <w:vAlign w:val="center"/>
          </w:tcPr>
          <w:p w14:paraId="169E83B3" w14:textId="086B89B2" w:rsidR="00963B68" w:rsidRDefault="00963B68" w:rsidP="00963B68">
            <w:pPr>
              <w:pStyle w:val="TAC"/>
              <w:rPr>
                <w:rFonts w:cs="Arial"/>
              </w:rPr>
            </w:pPr>
            <w:r>
              <w:rPr>
                <w:rFonts w:cs="Arial"/>
              </w:rPr>
              <w:t>N/A</w:t>
            </w:r>
          </w:p>
        </w:tc>
        <w:tc>
          <w:tcPr>
            <w:tcW w:w="1134" w:type="dxa"/>
            <w:vAlign w:val="center"/>
          </w:tcPr>
          <w:p w14:paraId="5A2F3614" w14:textId="208E30AE" w:rsidR="00963B68" w:rsidRDefault="00963B68" w:rsidP="00963B68">
            <w:pPr>
              <w:pStyle w:val="TAC"/>
            </w:pPr>
            <w:r>
              <w:t>+8</w:t>
            </w:r>
          </w:p>
        </w:tc>
        <w:tc>
          <w:tcPr>
            <w:tcW w:w="1134" w:type="dxa"/>
            <w:vAlign w:val="center"/>
          </w:tcPr>
          <w:p w14:paraId="603A851D" w14:textId="09EE53D6" w:rsidR="00963B68" w:rsidRDefault="00963B68" w:rsidP="00963B68">
            <w:pPr>
              <w:pStyle w:val="TAC"/>
            </w:pPr>
            <w:r>
              <w:t>-6</w:t>
            </w:r>
          </w:p>
        </w:tc>
        <w:tc>
          <w:tcPr>
            <w:tcW w:w="1701" w:type="dxa"/>
            <w:vAlign w:val="center"/>
          </w:tcPr>
          <w:p w14:paraId="4011A04C" w14:textId="1712FD4E" w:rsidR="00963B68" w:rsidRDefault="00963B68" w:rsidP="00963B68">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7F3F59A0" w14:textId="4E8C5487" w:rsidR="00963B68" w:rsidRDefault="00963B68" w:rsidP="00963B68">
            <w:pPr>
              <w:pStyle w:val="TAC"/>
              <w:rPr>
                <w:rFonts w:cs="Arial"/>
              </w:rPr>
            </w:pPr>
            <w:r>
              <w:rPr>
                <w:rFonts w:cs="Arial"/>
              </w:rPr>
              <w:t>CW carrier</w:t>
            </w:r>
          </w:p>
        </w:tc>
      </w:tr>
      <w:tr w:rsidR="00E56D7C" w:rsidRPr="009C4728" w14:paraId="40FA1B8F" w14:textId="77777777" w:rsidTr="009C379E">
        <w:trPr>
          <w:jc w:val="center"/>
        </w:trPr>
        <w:tc>
          <w:tcPr>
            <w:tcW w:w="1918" w:type="dxa"/>
          </w:tcPr>
          <w:p w14:paraId="1120FBC3" w14:textId="2FBD10A6" w:rsidR="00E56D7C" w:rsidRDefault="00E56D7C" w:rsidP="00E56D7C">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39672728" w14:textId="03348D12" w:rsidR="00E56D7C" w:rsidRDefault="00E56D7C" w:rsidP="00E56D7C">
            <w:pPr>
              <w:pStyle w:val="TAC"/>
              <w:rPr>
                <w:rFonts w:cs="Arial"/>
              </w:rPr>
            </w:pPr>
            <w:r>
              <w:rPr>
                <w:rFonts w:cs="Arial" w:hint="eastAsia"/>
                <w:lang w:eastAsia="zh-CN"/>
              </w:rPr>
              <w:t>7</w:t>
            </w:r>
            <w:r>
              <w:rPr>
                <w:rFonts w:cs="Arial"/>
                <w:lang w:eastAsia="zh-CN"/>
              </w:rPr>
              <w:t>57</w:t>
            </w:r>
            <w:r>
              <w:rPr>
                <w:rFonts w:cs="Arial"/>
              </w:rPr>
              <w:t xml:space="preserve"> – 758</w:t>
            </w:r>
          </w:p>
        </w:tc>
        <w:tc>
          <w:tcPr>
            <w:tcW w:w="1082" w:type="dxa"/>
            <w:vAlign w:val="center"/>
          </w:tcPr>
          <w:p w14:paraId="4555EFAA" w14:textId="12149A13" w:rsidR="00E56D7C" w:rsidRDefault="00E56D7C" w:rsidP="00E56D7C">
            <w:pPr>
              <w:pStyle w:val="TAC"/>
              <w:rPr>
                <w:rFonts w:cs="Arial"/>
              </w:rPr>
            </w:pPr>
            <w:r>
              <w:rPr>
                <w:rFonts w:cs="Arial"/>
              </w:rPr>
              <w:t>+16</w:t>
            </w:r>
            <w:r>
              <w:rPr>
                <w:rFonts w:cs="Arial"/>
                <w:szCs w:val="18"/>
                <w:lang w:eastAsia="ja-JP"/>
              </w:rPr>
              <w:t>**</w:t>
            </w:r>
          </w:p>
        </w:tc>
        <w:tc>
          <w:tcPr>
            <w:tcW w:w="1134" w:type="dxa"/>
            <w:vAlign w:val="center"/>
          </w:tcPr>
          <w:p w14:paraId="0CD82733" w14:textId="3B6776AA" w:rsidR="00E56D7C" w:rsidRDefault="00E56D7C" w:rsidP="00E56D7C">
            <w:pPr>
              <w:pStyle w:val="TAC"/>
            </w:pPr>
            <w:r>
              <w:rPr>
                <w:rFonts w:cs="Arial"/>
              </w:rPr>
              <w:t>+</w:t>
            </w:r>
            <w:r>
              <w:rPr>
                <w:rFonts w:eastAsia="SimSun" w:cs="Arial"/>
                <w:lang w:eastAsia="zh-CN"/>
              </w:rPr>
              <w:t>8</w:t>
            </w:r>
          </w:p>
        </w:tc>
        <w:tc>
          <w:tcPr>
            <w:tcW w:w="1134" w:type="dxa"/>
            <w:vAlign w:val="center"/>
          </w:tcPr>
          <w:p w14:paraId="5B648C38" w14:textId="0B40253D" w:rsidR="00E56D7C" w:rsidRDefault="00E56D7C" w:rsidP="00E56D7C">
            <w:pPr>
              <w:pStyle w:val="TAC"/>
            </w:pPr>
            <w:r>
              <w:rPr>
                <w:rFonts w:cs="Arial"/>
              </w:rPr>
              <w:t>-6</w:t>
            </w:r>
          </w:p>
        </w:tc>
        <w:tc>
          <w:tcPr>
            <w:tcW w:w="1701" w:type="dxa"/>
            <w:vAlign w:val="center"/>
          </w:tcPr>
          <w:p w14:paraId="3B641F21" w14:textId="36E14198" w:rsidR="00E56D7C" w:rsidRDefault="00E56D7C" w:rsidP="00E56D7C">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0B0B0637" w14:textId="7A9E330A" w:rsidR="00E56D7C" w:rsidRDefault="00E56D7C" w:rsidP="00E56D7C">
            <w:pPr>
              <w:pStyle w:val="TAC"/>
              <w:rPr>
                <w:rFonts w:cs="Arial"/>
              </w:rPr>
            </w:pPr>
            <w:r>
              <w:rPr>
                <w:rFonts w:cs="Arial"/>
              </w:rPr>
              <w:t>CW carrier</w:t>
            </w:r>
          </w:p>
        </w:tc>
      </w:tr>
      <w:tr w:rsidR="009D674C" w:rsidRPr="009C4728" w14:paraId="4B7EAC97" w14:textId="77777777" w:rsidTr="009C379E">
        <w:trPr>
          <w:jc w:val="center"/>
        </w:trPr>
        <w:tc>
          <w:tcPr>
            <w:tcW w:w="1918" w:type="dxa"/>
            <w:tcBorders>
              <w:top w:val="single" w:sz="4" w:space="0" w:color="auto"/>
              <w:left w:val="single" w:sz="4" w:space="0" w:color="auto"/>
              <w:bottom w:val="single" w:sz="4" w:space="0" w:color="auto"/>
              <w:right w:val="single" w:sz="4" w:space="0" w:color="auto"/>
            </w:tcBorders>
          </w:tcPr>
          <w:p w14:paraId="68BC9210" w14:textId="75E5A281" w:rsidR="009D674C" w:rsidRDefault="009D674C" w:rsidP="009D674C">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253C6A2C" w14:textId="05982D6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19C1E537" w14:textId="3A1333C5" w:rsidR="009D674C" w:rsidRDefault="009D674C" w:rsidP="009D674C">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83308B" w14:textId="0DB5D480" w:rsidR="009D674C" w:rsidRDefault="009D674C" w:rsidP="009D674C">
            <w:pPr>
              <w:pStyle w:val="TAC"/>
              <w:rPr>
                <w:rFonts w:cs="Arial"/>
              </w:rPr>
            </w:pPr>
            <w:r>
              <w:t>+8</w:t>
            </w:r>
          </w:p>
        </w:tc>
        <w:tc>
          <w:tcPr>
            <w:tcW w:w="1134" w:type="dxa"/>
            <w:tcBorders>
              <w:top w:val="single" w:sz="4" w:space="0" w:color="auto"/>
              <w:left w:val="single" w:sz="4" w:space="0" w:color="auto"/>
              <w:bottom w:val="single" w:sz="4" w:space="0" w:color="auto"/>
              <w:right w:val="single" w:sz="4" w:space="0" w:color="auto"/>
            </w:tcBorders>
            <w:vAlign w:val="center"/>
          </w:tcPr>
          <w:p w14:paraId="49EA1BDD" w14:textId="13A5F45D" w:rsidR="009D674C" w:rsidRDefault="009D674C" w:rsidP="009D674C">
            <w:pPr>
              <w:pStyle w:val="TAC"/>
              <w:rPr>
                <w:rFonts w:cs="Arial"/>
              </w:rPr>
            </w:pPr>
            <w:r>
              <w:t>-6</w:t>
            </w:r>
          </w:p>
        </w:tc>
        <w:tc>
          <w:tcPr>
            <w:tcW w:w="1701" w:type="dxa"/>
            <w:tcBorders>
              <w:top w:val="single" w:sz="4" w:space="0" w:color="auto"/>
              <w:left w:val="single" w:sz="4" w:space="0" w:color="auto"/>
              <w:bottom w:val="single" w:sz="4" w:space="0" w:color="auto"/>
              <w:right w:val="single" w:sz="4" w:space="0" w:color="auto"/>
            </w:tcBorders>
            <w:vAlign w:val="center"/>
          </w:tcPr>
          <w:p w14:paraId="353BBF2F" w14:textId="609C60A9" w:rsidR="009D674C" w:rsidRDefault="009D674C" w:rsidP="009D674C">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50223601" w14:textId="6A351B2B" w:rsidR="009D674C" w:rsidRDefault="009D674C" w:rsidP="009D674C">
            <w:pPr>
              <w:pStyle w:val="TAC"/>
              <w:rPr>
                <w:rFonts w:cs="Arial"/>
              </w:rPr>
            </w:pPr>
            <w:r>
              <w:rPr>
                <w:rFonts w:cs="Arial"/>
              </w:rPr>
              <w:t>CW carrier</w:t>
            </w:r>
          </w:p>
        </w:tc>
      </w:tr>
      <w:tr w:rsidR="00C53C29" w:rsidRPr="009C4728" w14:paraId="07D8F3EA" w14:textId="77777777" w:rsidTr="0021138B">
        <w:trPr>
          <w:jc w:val="center"/>
        </w:trPr>
        <w:tc>
          <w:tcPr>
            <w:tcW w:w="9803" w:type="dxa"/>
            <w:gridSpan w:val="7"/>
          </w:tcPr>
          <w:p w14:paraId="07D8F3E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07D8F3E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07D8F3E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07D8F3E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07D8F3E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07D8F3E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7D8F3E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D8F3EB" w14:textId="77777777" w:rsidR="00C53C29" w:rsidRPr="009C4728" w:rsidRDefault="00C53C29" w:rsidP="00C53C29"/>
    <w:p w14:paraId="07D8F3EC" w14:textId="77777777" w:rsidR="00C53C29" w:rsidRPr="009C4728" w:rsidRDefault="00C53C29" w:rsidP="00C53C29">
      <w:pPr>
        <w:pStyle w:val="Heading2"/>
      </w:pPr>
      <w:bookmarkStart w:id="3090" w:name="_Toc21093246"/>
      <w:bookmarkStart w:id="3091" w:name="_Toc29762775"/>
      <w:bookmarkStart w:id="3092" w:name="_Toc36025950"/>
      <w:bookmarkStart w:id="3093" w:name="_Toc44584820"/>
      <w:bookmarkStart w:id="3094" w:name="_Toc45869113"/>
      <w:bookmarkStart w:id="3095" w:name="_Toc52553672"/>
      <w:bookmarkStart w:id="3096" w:name="_Toc61111919"/>
      <w:bookmarkStart w:id="3097" w:name="_Toc61126001"/>
      <w:bookmarkStart w:id="3098" w:name="_Toc61126162"/>
      <w:bookmarkStart w:id="3099" w:name="_Toc66804674"/>
      <w:bookmarkStart w:id="3100" w:name="_Toc74821248"/>
      <w:bookmarkStart w:id="3101" w:name="_Toc76503112"/>
      <w:bookmarkStart w:id="3102" w:name="_Toc83038785"/>
      <w:bookmarkStart w:id="3103" w:name="_Toc89850909"/>
      <w:bookmarkStart w:id="3104" w:name="_Toc98664994"/>
      <w:bookmarkStart w:id="3105" w:name="_Toc105764996"/>
      <w:bookmarkStart w:id="3106" w:name="_Toc130866290"/>
      <w:bookmarkStart w:id="3107" w:name="_Toc137383945"/>
      <w:bookmarkStart w:id="3108" w:name="_Toc137402146"/>
      <w:bookmarkStart w:id="3109" w:name="_Toc138891661"/>
      <w:bookmarkStart w:id="3110" w:name="_Toc145071277"/>
      <w:bookmarkStart w:id="3111" w:name="_Toc155209012"/>
      <w:r w:rsidRPr="009C4728">
        <w:t>7.6</w:t>
      </w:r>
      <w:r w:rsidRPr="009C4728">
        <w:tab/>
        <w:t>Receiver spurious emissions</w:t>
      </w:r>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p>
    <w:p w14:paraId="07D8F3E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07D8F3EE" w14:textId="77777777" w:rsidR="00C53C29" w:rsidRPr="009C4728" w:rsidRDefault="00C53C29" w:rsidP="00C53C29">
      <w:r w:rsidRPr="009C4728">
        <w:lastRenderedPageBreak/>
        <w:t>For TDD BS with common RX and TX antenna port the requirement applies during the Transmitter OFF period. For FDD BS with common RX and TX antenna port the transmitter spurious emission limits as specified in subclause 6.6.1 are valid.</w:t>
      </w:r>
    </w:p>
    <w:p w14:paraId="07D8F3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07D8F3F0" w14:textId="77777777" w:rsidR="00C53C29" w:rsidRPr="009C4728" w:rsidRDefault="00C53C29" w:rsidP="00C53C29">
      <w:pPr>
        <w:pStyle w:val="Heading3"/>
      </w:pPr>
      <w:bookmarkStart w:id="3112" w:name="_Toc21093247"/>
      <w:bookmarkStart w:id="3113" w:name="_Toc29762776"/>
      <w:bookmarkStart w:id="3114" w:name="_Toc36025951"/>
      <w:bookmarkStart w:id="3115" w:name="_Toc44584821"/>
      <w:bookmarkStart w:id="3116" w:name="_Toc45869114"/>
      <w:bookmarkStart w:id="3117" w:name="_Toc52553673"/>
      <w:bookmarkStart w:id="3118" w:name="_Toc61111920"/>
      <w:bookmarkStart w:id="3119" w:name="_Toc61126002"/>
      <w:bookmarkStart w:id="3120" w:name="_Toc61126163"/>
      <w:bookmarkStart w:id="3121" w:name="_Toc66804675"/>
      <w:bookmarkStart w:id="3122" w:name="_Toc74821249"/>
      <w:bookmarkStart w:id="3123" w:name="_Toc76503113"/>
      <w:bookmarkStart w:id="3124" w:name="_Toc83038786"/>
      <w:bookmarkStart w:id="3125" w:name="_Toc89850910"/>
      <w:bookmarkStart w:id="3126" w:name="_Toc98664995"/>
      <w:bookmarkStart w:id="3127" w:name="_Toc105764997"/>
      <w:bookmarkStart w:id="3128" w:name="_Toc130866291"/>
      <w:bookmarkStart w:id="3129" w:name="_Toc137383946"/>
      <w:bookmarkStart w:id="3130" w:name="_Toc137402147"/>
      <w:bookmarkStart w:id="3131" w:name="_Toc138891662"/>
      <w:bookmarkStart w:id="3132" w:name="_Toc145071278"/>
      <w:bookmarkStart w:id="3133" w:name="_Toc155209013"/>
      <w:r w:rsidRPr="009C4728">
        <w:t>7.6.1</w:t>
      </w:r>
      <w:r w:rsidRPr="009C4728">
        <w:tab/>
        <w:t>General minimum requirement</w:t>
      </w:r>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p>
    <w:p w14:paraId="07D8F3F1" w14:textId="77777777" w:rsidR="00C53C29" w:rsidRPr="009C4728" w:rsidRDefault="00C53C29" w:rsidP="00C53C29">
      <w:pPr>
        <w:rPr>
          <w:rFonts w:eastAsia="??"/>
        </w:rPr>
      </w:pPr>
      <w:r w:rsidRPr="009C4728">
        <w:t>The power of any spurious emission shall not exceed the levels in Table 7.6.1-1:</w:t>
      </w:r>
    </w:p>
    <w:p w14:paraId="07D8F3F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07D8F3F7" w14:textId="77777777" w:rsidTr="0021138B">
        <w:trPr>
          <w:jc w:val="center"/>
        </w:trPr>
        <w:tc>
          <w:tcPr>
            <w:tcW w:w="1897" w:type="dxa"/>
          </w:tcPr>
          <w:p w14:paraId="07D8F3F3" w14:textId="77777777" w:rsidR="00C53C29" w:rsidRPr="009C4728" w:rsidRDefault="00C53C29" w:rsidP="0021138B">
            <w:pPr>
              <w:pStyle w:val="TAH"/>
              <w:rPr>
                <w:rFonts w:cs="Arial"/>
              </w:rPr>
            </w:pPr>
            <w:r w:rsidRPr="009C4728">
              <w:rPr>
                <w:rFonts w:cs="Arial"/>
              </w:rPr>
              <w:t>Frequency range</w:t>
            </w:r>
          </w:p>
        </w:tc>
        <w:tc>
          <w:tcPr>
            <w:tcW w:w="1276" w:type="dxa"/>
          </w:tcPr>
          <w:p w14:paraId="07D8F3F4" w14:textId="77777777" w:rsidR="00C53C29" w:rsidRPr="009C4728" w:rsidRDefault="00C53C29" w:rsidP="0021138B">
            <w:pPr>
              <w:pStyle w:val="TAH"/>
              <w:rPr>
                <w:rFonts w:cs="Arial"/>
              </w:rPr>
            </w:pPr>
            <w:r w:rsidRPr="009C4728">
              <w:rPr>
                <w:rFonts w:cs="Arial"/>
              </w:rPr>
              <w:t>Maximum level</w:t>
            </w:r>
          </w:p>
        </w:tc>
        <w:tc>
          <w:tcPr>
            <w:tcW w:w="1701" w:type="dxa"/>
          </w:tcPr>
          <w:p w14:paraId="07D8F3F5" w14:textId="77777777" w:rsidR="00C53C29" w:rsidRPr="009C4728" w:rsidRDefault="00C53C29" w:rsidP="0021138B">
            <w:pPr>
              <w:pStyle w:val="TAH"/>
              <w:rPr>
                <w:rFonts w:cs="Arial"/>
              </w:rPr>
            </w:pPr>
            <w:r w:rsidRPr="009C4728">
              <w:rPr>
                <w:rFonts w:cs="Arial"/>
              </w:rPr>
              <w:t>Measurement Bandwidth</w:t>
            </w:r>
          </w:p>
        </w:tc>
        <w:tc>
          <w:tcPr>
            <w:tcW w:w="3969" w:type="dxa"/>
          </w:tcPr>
          <w:p w14:paraId="07D8F3F6" w14:textId="77777777" w:rsidR="00C53C29" w:rsidRPr="009C4728" w:rsidRDefault="00C53C29" w:rsidP="0021138B">
            <w:pPr>
              <w:pStyle w:val="TAH"/>
              <w:rPr>
                <w:rFonts w:cs="Arial"/>
              </w:rPr>
            </w:pPr>
            <w:r w:rsidRPr="009C4728">
              <w:rPr>
                <w:rFonts w:cs="Arial"/>
              </w:rPr>
              <w:t>Note</w:t>
            </w:r>
          </w:p>
        </w:tc>
      </w:tr>
      <w:tr w:rsidR="00C53C29" w:rsidRPr="009C4728" w14:paraId="07D8F3FC" w14:textId="77777777" w:rsidTr="0021138B">
        <w:trPr>
          <w:jc w:val="center"/>
        </w:trPr>
        <w:tc>
          <w:tcPr>
            <w:tcW w:w="1897" w:type="dxa"/>
          </w:tcPr>
          <w:p w14:paraId="07D8F3F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07D8F3F9" w14:textId="77777777" w:rsidR="00C53C29" w:rsidRPr="009C4728" w:rsidRDefault="00C53C29" w:rsidP="0021138B">
            <w:pPr>
              <w:pStyle w:val="TAC"/>
              <w:rPr>
                <w:rFonts w:cs="Arial"/>
              </w:rPr>
            </w:pPr>
            <w:r w:rsidRPr="009C4728">
              <w:rPr>
                <w:rFonts w:cs="Arial"/>
              </w:rPr>
              <w:t>-57 dBm</w:t>
            </w:r>
          </w:p>
        </w:tc>
        <w:tc>
          <w:tcPr>
            <w:tcW w:w="1701" w:type="dxa"/>
          </w:tcPr>
          <w:p w14:paraId="07D8F3FA" w14:textId="77777777" w:rsidR="00C53C29" w:rsidRPr="009C4728" w:rsidRDefault="00C53C29" w:rsidP="0021138B">
            <w:pPr>
              <w:pStyle w:val="TAC"/>
              <w:rPr>
                <w:rFonts w:cs="Arial"/>
              </w:rPr>
            </w:pPr>
            <w:r w:rsidRPr="009C4728">
              <w:rPr>
                <w:rFonts w:cs="Arial"/>
              </w:rPr>
              <w:t xml:space="preserve">100 kHz </w:t>
            </w:r>
          </w:p>
        </w:tc>
        <w:tc>
          <w:tcPr>
            <w:tcW w:w="3969" w:type="dxa"/>
          </w:tcPr>
          <w:p w14:paraId="07D8F3FB" w14:textId="77777777" w:rsidR="00C53C29" w:rsidRPr="009C4728" w:rsidRDefault="00C53C29" w:rsidP="0021138B">
            <w:pPr>
              <w:pStyle w:val="TAL"/>
              <w:rPr>
                <w:rFonts w:cs="Arial"/>
              </w:rPr>
            </w:pPr>
          </w:p>
        </w:tc>
      </w:tr>
      <w:tr w:rsidR="00C53C29" w:rsidRPr="009C4728" w14:paraId="07D8F401" w14:textId="77777777" w:rsidTr="0021138B">
        <w:trPr>
          <w:jc w:val="center"/>
        </w:trPr>
        <w:tc>
          <w:tcPr>
            <w:tcW w:w="1897" w:type="dxa"/>
          </w:tcPr>
          <w:p w14:paraId="07D8F3FD" w14:textId="77777777" w:rsidR="00C53C29" w:rsidRPr="009C4728" w:rsidRDefault="00C53C29" w:rsidP="0021138B">
            <w:pPr>
              <w:pStyle w:val="TAC"/>
              <w:rPr>
                <w:rFonts w:cs="Arial"/>
              </w:rPr>
            </w:pPr>
            <w:r w:rsidRPr="009C4728">
              <w:rPr>
                <w:rFonts w:cs="Arial"/>
              </w:rPr>
              <w:t>1 GHz – 12.75 GHz</w:t>
            </w:r>
          </w:p>
        </w:tc>
        <w:tc>
          <w:tcPr>
            <w:tcW w:w="1276" w:type="dxa"/>
          </w:tcPr>
          <w:p w14:paraId="07D8F3FE" w14:textId="77777777" w:rsidR="00C53C29" w:rsidRPr="009C4728" w:rsidRDefault="00C53C29" w:rsidP="0021138B">
            <w:pPr>
              <w:pStyle w:val="TAC"/>
              <w:rPr>
                <w:rFonts w:cs="Arial"/>
              </w:rPr>
            </w:pPr>
            <w:r w:rsidRPr="009C4728">
              <w:rPr>
                <w:rFonts w:cs="Arial"/>
              </w:rPr>
              <w:t>-47 dBm</w:t>
            </w:r>
          </w:p>
        </w:tc>
        <w:tc>
          <w:tcPr>
            <w:tcW w:w="1701" w:type="dxa"/>
          </w:tcPr>
          <w:p w14:paraId="07D8F3FF" w14:textId="77777777" w:rsidR="00C53C29" w:rsidRPr="009C4728" w:rsidRDefault="00C53C29" w:rsidP="0021138B">
            <w:pPr>
              <w:pStyle w:val="TAC"/>
              <w:rPr>
                <w:rFonts w:cs="Arial"/>
              </w:rPr>
            </w:pPr>
            <w:r w:rsidRPr="009C4728">
              <w:rPr>
                <w:rFonts w:cs="Arial"/>
              </w:rPr>
              <w:t>1 MHz</w:t>
            </w:r>
          </w:p>
        </w:tc>
        <w:tc>
          <w:tcPr>
            <w:tcW w:w="3969" w:type="dxa"/>
          </w:tcPr>
          <w:p w14:paraId="07D8F400" w14:textId="77777777" w:rsidR="00C53C29" w:rsidRPr="009C4728" w:rsidRDefault="00C53C29" w:rsidP="0021138B">
            <w:pPr>
              <w:pStyle w:val="TAL"/>
              <w:rPr>
                <w:rFonts w:cs="Arial"/>
              </w:rPr>
            </w:pPr>
          </w:p>
        </w:tc>
      </w:tr>
      <w:tr w:rsidR="00C53C29" w:rsidRPr="009C4728" w14:paraId="07D8F406" w14:textId="77777777" w:rsidTr="0021138B">
        <w:trPr>
          <w:jc w:val="center"/>
        </w:trPr>
        <w:tc>
          <w:tcPr>
            <w:tcW w:w="1897" w:type="dxa"/>
          </w:tcPr>
          <w:p w14:paraId="07D8F40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07D8F403" w14:textId="77777777" w:rsidR="00C53C29" w:rsidRPr="009C4728" w:rsidRDefault="00C53C29" w:rsidP="0021138B">
            <w:pPr>
              <w:pStyle w:val="TAC"/>
              <w:rPr>
                <w:rFonts w:cs="Arial"/>
              </w:rPr>
            </w:pPr>
            <w:r w:rsidRPr="009C4728">
              <w:rPr>
                <w:rFonts w:cs="Arial"/>
              </w:rPr>
              <w:t>-47 dBm</w:t>
            </w:r>
          </w:p>
        </w:tc>
        <w:tc>
          <w:tcPr>
            <w:tcW w:w="1701" w:type="dxa"/>
          </w:tcPr>
          <w:p w14:paraId="07D8F404" w14:textId="77777777" w:rsidR="00C53C29" w:rsidRPr="009C4728" w:rsidRDefault="00C53C29" w:rsidP="0021138B">
            <w:pPr>
              <w:pStyle w:val="TAC"/>
              <w:rPr>
                <w:rFonts w:cs="Arial"/>
              </w:rPr>
            </w:pPr>
            <w:r w:rsidRPr="009C4728">
              <w:rPr>
                <w:rFonts w:cs="Arial"/>
              </w:rPr>
              <w:t>1 MHz</w:t>
            </w:r>
          </w:p>
        </w:tc>
        <w:tc>
          <w:tcPr>
            <w:tcW w:w="3969" w:type="dxa"/>
          </w:tcPr>
          <w:p w14:paraId="07D8F40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07D8F408" w14:textId="77777777" w:rsidTr="0021138B">
        <w:trPr>
          <w:jc w:val="center"/>
        </w:trPr>
        <w:tc>
          <w:tcPr>
            <w:tcW w:w="8843" w:type="dxa"/>
            <w:gridSpan w:val="4"/>
          </w:tcPr>
          <w:p w14:paraId="07D8F40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07D8F409" w14:textId="77777777" w:rsidR="00C53C29" w:rsidRPr="009C4728" w:rsidRDefault="00C53C29" w:rsidP="00C53C29"/>
    <w:p w14:paraId="07D8F40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07D8F40B" w14:textId="77777777" w:rsidR="00C53C29" w:rsidRPr="009C4728" w:rsidRDefault="00C53C29" w:rsidP="00C53C29">
      <w:pPr>
        <w:pStyle w:val="Heading3"/>
      </w:pPr>
      <w:bookmarkStart w:id="3134" w:name="_Toc21093248"/>
      <w:bookmarkStart w:id="3135" w:name="_Toc29762777"/>
      <w:bookmarkStart w:id="3136" w:name="_Toc36025952"/>
      <w:bookmarkStart w:id="3137" w:name="_Toc44584822"/>
      <w:bookmarkStart w:id="3138" w:name="_Toc45869115"/>
      <w:bookmarkStart w:id="3139" w:name="_Toc52553674"/>
      <w:bookmarkStart w:id="3140" w:name="_Toc61111921"/>
      <w:bookmarkStart w:id="3141" w:name="_Toc61126003"/>
      <w:bookmarkStart w:id="3142" w:name="_Toc61126164"/>
      <w:bookmarkStart w:id="3143" w:name="_Toc66804676"/>
      <w:bookmarkStart w:id="3144" w:name="_Toc74821250"/>
      <w:bookmarkStart w:id="3145" w:name="_Toc76503114"/>
      <w:bookmarkStart w:id="3146" w:name="_Toc83038787"/>
      <w:bookmarkStart w:id="3147" w:name="_Toc89850911"/>
      <w:bookmarkStart w:id="3148" w:name="_Toc98664996"/>
      <w:bookmarkStart w:id="3149" w:name="_Toc105764998"/>
      <w:bookmarkStart w:id="3150" w:name="_Toc130866292"/>
      <w:bookmarkStart w:id="3151" w:name="_Toc137383947"/>
      <w:bookmarkStart w:id="3152" w:name="_Toc137402148"/>
      <w:bookmarkStart w:id="3153" w:name="_Toc138891663"/>
      <w:bookmarkStart w:id="3154" w:name="_Toc145071279"/>
      <w:bookmarkStart w:id="3155" w:name="_Toc155209014"/>
      <w:r w:rsidRPr="009C4728">
        <w:t>7.6.2</w:t>
      </w:r>
      <w:r w:rsidRPr="009C4728">
        <w:tab/>
        <w:t>Additional minimum requirement for BC2 (Category B)</w:t>
      </w:r>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p>
    <w:p w14:paraId="07D8F40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07D8F40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07D8F40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07D8F413" w14:textId="77777777" w:rsidTr="0021138B">
        <w:trPr>
          <w:jc w:val="center"/>
        </w:trPr>
        <w:tc>
          <w:tcPr>
            <w:tcW w:w="2577" w:type="dxa"/>
            <w:shd w:val="clear" w:color="auto" w:fill="auto"/>
          </w:tcPr>
          <w:p w14:paraId="07D8F40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07D8F41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07D8F41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07D8F412" w14:textId="77777777" w:rsidR="00C53C29" w:rsidRPr="009C4728" w:rsidRDefault="00C53C29" w:rsidP="0021138B">
            <w:pPr>
              <w:pStyle w:val="TAH"/>
              <w:rPr>
                <w:rFonts w:cs="Arial"/>
              </w:rPr>
            </w:pPr>
            <w:r w:rsidRPr="009C4728">
              <w:rPr>
                <w:rFonts w:cs="v5.0.0"/>
              </w:rPr>
              <w:t>Measurement Bandwidth</w:t>
            </w:r>
          </w:p>
        </w:tc>
      </w:tr>
      <w:tr w:rsidR="00C53C29" w:rsidRPr="009C4728" w14:paraId="07D8F418" w14:textId="77777777" w:rsidTr="0021138B">
        <w:trPr>
          <w:jc w:val="center"/>
        </w:trPr>
        <w:tc>
          <w:tcPr>
            <w:tcW w:w="2577" w:type="dxa"/>
            <w:vMerge w:val="restart"/>
            <w:shd w:val="clear" w:color="auto" w:fill="auto"/>
            <w:vAlign w:val="center"/>
          </w:tcPr>
          <w:p w14:paraId="07D8F41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07D8F41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07D8F41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7" w14:textId="77777777" w:rsidR="00C53C29" w:rsidRPr="009C4728" w:rsidRDefault="00C53C29" w:rsidP="0021138B">
            <w:pPr>
              <w:pStyle w:val="TAC"/>
              <w:rPr>
                <w:rFonts w:cs="Arial"/>
              </w:rPr>
            </w:pPr>
            <w:r w:rsidRPr="009C4728">
              <w:rPr>
                <w:rFonts w:cs="Arial"/>
              </w:rPr>
              <w:t>300 kHz</w:t>
            </w:r>
          </w:p>
        </w:tc>
      </w:tr>
      <w:tr w:rsidR="00C53C29" w:rsidRPr="009C4728" w14:paraId="07D8F41D" w14:textId="77777777" w:rsidTr="0021138B">
        <w:trPr>
          <w:jc w:val="center"/>
        </w:trPr>
        <w:tc>
          <w:tcPr>
            <w:tcW w:w="2577" w:type="dxa"/>
            <w:vMerge/>
            <w:shd w:val="clear" w:color="auto" w:fill="auto"/>
          </w:tcPr>
          <w:p w14:paraId="07D8F419" w14:textId="77777777" w:rsidR="00C53C29" w:rsidRPr="009C4728" w:rsidRDefault="00C53C29" w:rsidP="0021138B">
            <w:pPr>
              <w:pStyle w:val="TAC"/>
              <w:rPr>
                <w:rFonts w:cs="Arial"/>
              </w:rPr>
            </w:pPr>
          </w:p>
        </w:tc>
        <w:tc>
          <w:tcPr>
            <w:tcW w:w="2835" w:type="dxa"/>
            <w:shd w:val="clear" w:color="auto" w:fill="auto"/>
          </w:tcPr>
          <w:p w14:paraId="07D8F41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07D8F41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C" w14:textId="77777777" w:rsidR="00C53C29" w:rsidRPr="009C4728" w:rsidRDefault="00C53C29" w:rsidP="0021138B">
            <w:pPr>
              <w:pStyle w:val="TAC"/>
              <w:rPr>
                <w:rFonts w:cs="Arial"/>
              </w:rPr>
            </w:pPr>
            <w:r w:rsidRPr="009C4728">
              <w:rPr>
                <w:rFonts w:cs="Arial"/>
              </w:rPr>
              <w:t>1 MHz</w:t>
            </w:r>
          </w:p>
        </w:tc>
      </w:tr>
      <w:tr w:rsidR="00C53C29" w:rsidRPr="009C4728" w14:paraId="07D8F422" w14:textId="77777777" w:rsidTr="0021138B">
        <w:trPr>
          <w:jc w:val="center"/>
        </w:trPr>
        <w:tc>
          <w:tcPr>
            <w:tcW w:w="2577" w:type="dxa"/>
            <w:vMerge/>
            <w:shd w:val="clear" w:color="auto" w:fill="auto"/>
          </w:tcPr>
          <w:p w14:paraId="07D8F41E" w14:textId="77777777" w:rsidR="00C53C29" w:rsidRPr="009C4728" w:rsidRDefault="00C53C29" w:rsidP="0021138B">
            <w:pPr>
              <w:pStyle w:val="TAC"/>
              <w:rPr>
                <w:rFonts w:cs="Arial"/>
              </w:rPr>
            </w:pPr>
          </w:p>
        </w:tc>
        <w:tc>
          <w:tcPr>
            <w:tcW w:w="2835" w:type="dxa"/>
            <w:shd w:val="clear" w:color="auto" w:fill="auto"/>
          </w:tcPr>
          <w:p w14:paraId="07D8F41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21" w14:textId="77777777" w:rsidR="00C53C29" w:rsidRPr="009C4728" w:rsidRDefault="00C53C29" w:rsidP="0021138B">
            <w:pPr>
              <w:pStyle w:val="TAC"/>
              <w:rPr>
                <w:rFonts w:cs="Arial"/>
              </w:rPr>
            </w:pPr>
            <w:r w:rsidRPr="009C4728">
              <w:rPr>
                <w:rFonts w:cs="Arial"/>
              </w:rPr>
              <w:t>3 MHz</w:t>
            </w:r>
          </w:p>
        </w:tc>
      </w:tr>
      <w:tr w:rsidR="00C53C29" w:rsidRPr="009C4728" w14:paraId="07D8F427" w14:textId="77777777" w:rsidTr="0021138B">
        <w:trPr>
          <w:jc w:val="center"/>
        </w:trPr>
        <w:tc>
          <w:tcPr>
            <w:tcW w:w="2577" w:type="dxa"/>
            <w:shd w:val="clear" w:color="auto" w:fill="auto"/>
          </w:tcPr>
          <w:p w14:paraId="07D8F42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07D8F42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07D8F426" w14:textId="77777777" w:rsidR="00C53C29" w:rsidRPr="009C4728" w:rsidRDefault="00C53C29" w:rsidP="0021138B">
            <w:pPr>
              <w:pStyle w:val="TAC"/>
              <w:rPr>
                <w:rFonts w:cs="Arial"/>
              </w:rPr>
            </w:pPr>
            <w:r w:rsidRPr="009C4728">
              <w:rPr>
                <w:rFonts w:cs="Arial"/>
              </w:rPr>
              <w:t>3 MHz</w:t>
            </w:r>
          </w:p>
        </w:tc>
      </w:tr>
      <w:tr w:rsidR="00C53C29" w:rsidRPr="009C4728" w14:paraId="07D8F429" w14:textId="77777777" w:rsidTr="0021138B">
        <w:trPr>
          <w:jc w:val="center"/>
        </w:trPr>
        <w:tc>
          <w:tcPr>
            <w:tcW w:w="8273" w:type="dxa"/>
            <w:gridSpan w:val="4"/>
            <w:shd w:val="clear" w:color="auto" w:fill="auto"/>
          </w:tcPr>
          <w:p w14:paraId="07D8F42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07D8F42A" w14:textId="77777777" w:rsidR="00C53C29" w:rsidRPr="009C4728" w:rsidRDefault="00C53C29" w:rsidP="00C53C29"/>
    <w:p w14:paraId="07D8F42B" w14:textId="77777777" w:rsidR="00C53C29" w:rsidRPr="009C4728" w:rsidRDefault="00C53C29" w:rsidP="00C53C29">
      <w:pPr>
        <w:pStyle w:val="Heading2"/>
      </w:pPr>
      <w:bookmarkStart w:id="3156" w:name="_Toc21093249"/>
      <w:bookmarkStart w:id="3157" w:name="_Toc29762778"/>
      <w:bookmarkStart w:id="3158" w:name="_Toc36025953"/>
      <w:bookmarkStart w:id="3159" w:name="_Toc44584823"/>
      <w:bookmarkStart w:id="3160" w:name="_Toc45869116"/>
      <w:bookmarkStart w:id="3161" w:name="_Toc52553675"/>
      <w:bookmarkStart w:id="3162" w:name="_Toc61111922"/>
      <w:bookmarkStart w:id="3163" w:name="_Toc61126004"/>
      <w:bookmarkStart w:id="3164" w:name="_Toc61126165"/>
      <w:bookmarkStart w:id="3165" w:name="_Toc66804677"/>
      <w:bookmarkStart w:id="3166" w:name="_Toc74821251"/>
      <w:bookmarkStart w:id="3167" w:name="_Toc76503115"/>
      <w:bookmarkStart w:id="3168" w:name="_Toc83038788"/>
      <w:bookmarkStart w:id="3169" w:name="_Toc89850912"/>
      <w:bookmarkStart w:id="3170" w:name="_Toc98664997"/>
      <w:bookmarkStart w:id="3171" w:name="_Toc105764999"/>
      <w:bookmarkStart w:id="3172" w:name="_Toc130866293"/>
      <w:bookmarkStart w:id="3173" w:name="_Toc137383948"/>
      <w:bookmarkStart w:id="3174" w:name="_Toc137402149"/>
      <w:bookmarkStart w:id="3175" w:name="_Toc138891664"/>
      <w:bookmarkStart w:id="3176" w:name="_Toc145071280"/>
      <w:bookmarkStart w:id="3177" w:name="_Toc155209015"/>
      <w:r w:rsidRPr="009C4728">
        <w:t>7.7</w:t>
      </w:r>
      <w:r w:rsidRPr="009C4728">
        <w:tab/>
        <w:t>Receiver intermodulation</w:t>
      </w:r>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w:t>
      </w:r>
      <w:r w:rsidRPr="009C4728">
        <w:lastRenderedPageBreak/>
        <w:t xml:space="preserve">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3178" w:name="_Toc21093250"/>
      <w:bookmarkStart w:id="3179" w:name="_Toc29762779"/>
      <w:bookmarkStart w:id="3180" w:name="_Toc36025954"/>
      <w:bookmarkStart w:id="3181" w:name="_Toc44584824"/>
      <w:bookmarkStart w:id="3182" w:name="_Toc45869117"/>
      <w:bookmarkStart w:id="3183" w:name="_Toc52553676"/>
      <w:bookmarkStart w:id="3184" w:name="_Toc61111923"/>
      <w:bookmarkStart w:id="3185" w:name="_Toc61126005"/>
      <w:bookmarkStart w:id="3186" w:name="_Toc61126166"/>
      <w:bookmarkStart w:id="3187" w:name="_Toc66804678"/>
      <w:bookmarkStart w:id="3188" w:name="_Toc74821252"/>
      <w:bookmarkStart w:id="3189" w:name="_Toc76503116"/>
      <w:bookmarkStart w:id="3190" w:name="_Toc83038789"/>
      <w:bookmarkStart w:id="3191" w:name="_Toc89850913"/>
      <w:bookmarkStart w:id="3192" w:name="_Toc98664998"/>
      <w:bookmarkStart w:id="3193" w:name="_Toc105765000"/>
      <w:bookmarkStart w:id="3194" w:name="_Toc130866294"/>
      <w:bookmarkStart w:id="3195" w:name="_Toc137383949"/>
      <w:bookmarkStart w:id="3196" w:name="_Toc137402150"/>
      <w:bookmarkStart w:id="3197" w:name="_Toc138891665"/>
      <w:bookmarkStart w:id="3198" w:name="_Toc145071281"/>
      <w:bookmarkStart w:id="3199" w:name="_Toc155209016"/>
      <w:r w:rsidRPr="009C4728">
        <w:t>7.7.1</w:t>
      </w:r>
      <w:r w:rsidRPr="009C4728">
        <w:tab/>
        <w:t>General intermodulation minimum requirement</w:t>
      </w:r>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shd w:val="clear" w:color="auto" w:fill="auto"/>
          </w:tcPr>
          <w:p w14:paraId="07D8F43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shd w:val="clear" w:color="auto" w:fill="auto"/>
          </w:tcPr>
          <w:p w14:paraId="07D8F43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43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shd w:val="clear" w:color="auto" w:fill="auto"/>
          </w:tcPr>
          <w:p w14:paraId="07D8F44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44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shd w:val="clear" w:color="auto" w:fill="auto"/>
          </w:tcPr>
          <w:p w14:paraId="07D8F44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44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shd w:val="clear" w:color="auto" w:fill="auto"/>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07D8F455" w14:textId="77777777" w:rsidR="00C53C29" w:rsidRPr="009C4728" w:rsidRDefault="00C53C29" w:rsidP="00C53C29">
      <w:pPr>
        <w:pStyle w:val="TH"/>
      </w:pPr>
      <w:r w:rsidRPr="009C4728">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07D8F459" w14:textId="77777777" w:rsidTr="0021138B">
        <w:trPr>
          <w:jc w:val="center"/>
        </w:trPr>
        <w:tc>
          <w:tcPr>
            <w:tcW w:w="1809" w:type="dxa"/>
            <w:shd w:val="clear" w:color="auto" w:fill="auto"/>
          </w:tcPr>
          <w:p w14:paraId="07D8F456"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07D8F45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07D8F458"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5E" w14:textId="77777777" w:rsidTr="0021138B">
        <w:trPr>
          <w:jc w:val="center"/>
        </w:trPr>
        <w:tc>
          <w:tcPr>
            <w:tcW w:w="1809" w:type="dxa"/>
            <w:vMerge w:val="restart"/>
            <w:shd w:val="clear" w:color="auto" w:fill="auto"/>
          </w:tcPr>
          <w:p w14:paraId="07D8F45A" w14:textId="77777777" w:rsidR="00C53C29" w:rsidRPr="009C4728" w:rsidRDefault="00C53C29" w:rsidP="0021138B">
            <w:pPr>
              <w:pStyle w:val="TAC"/>
              <w:rPr>
                <w:rFonts w:cs="Arial"/>
              </w:rPr>
            </w:pPr>
            <w:r w:rsidRPr="009C4728">
              <w:rPr>
                <w:rFonts w:cs="Arial"/>
              </w:rPr>
              <w:t>E-UTRA 1.4 MHz</w:t>
            </w:r>
          </w:p>
          <w:p w14:paraId="07D8F45B" w14:textId="77777777" w:rsidR="00C53C29" w:rsidRPr="009C4728" w:rsidRDefault="00C53C29" w:rsidP="0021138B">
            <w:pPr>
              <w:pStyle w:val="TAC"/>
              <w:rPr>
                <w:rFonts w:cs="Arial"/>
              </w:rPr>
            </w:pPr>
          </w:p>
        </w:tc>
        <w:tc>
          <w:tcPr>
            <w:tcW w:w="2835" w:type="dxa"/>
            <w:shd w:val="clear" w:color="auto" w:fill="auto"/>
          </w:tcPr>
          <w:p w14:paraId="07D8F45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3200" w:name="OLE_LINK5"/>
            <w:r w:rsidRPr="009C4728">
              <w:rPr>
                <w:rFonts w:cs="Arial"/>
              </w:rPr>
              <w:t>±</w:t>
            </w:r>
            <w:bookmarkEnd w:id="3200"/>
            <w:r w:rsidRPr="009C4728">
              <w:rPr>
                <w:rFonts w:cs="Arial"/>
              </w:rPr>
              <w:t>2.1 (BC2)</w:t>
            </w:r>
          </w:p>
        </w:tc>
        <w:tc>
          <w:tcPr>
            <w:tcW w:w="2410" w:type="dxa"/>
            <w:shd w:val="clear" w:color="auto" w:fill="auto"/>
          </w:tcPr>
          <w:p w14:paraId="07D8F45D" w14:textId="77777777" w:rsidR="00C53C29" w:rsidRPr="009C4728" w:rsidRDefault="00C53C29" w:rsidP="0021138B">
            <w:pPr>
              <w:pStyle w:val="TAC"/>
              <w:rPr>
                <w:rFonts w:cs="Arial"/>
              </w:rPr>
            </w:pPr>
            <w:r w:rsidRPr="009C4728">
              <w:rPr>
                <w:rFonts w:cs="Arial"/>
              </w:rPr>
              <w:t>CW</w:t>
            </w:r>
          </w:p>
        </w:tc>
      </w:tr>
      <w:tr w:rsidR="00C53C29" w:rsidRPr="009C4728" w14:paraId="07D8F462" w14:textId="77777777" w:rsidTr="0021138B">
        <w:trPr>
          <w:jc w:val="center"/>
        </w:trPr>
        <w:tc>
          <w:tcPr>
            <w:tcW w:w="1809" w:type="dxa"/>
            <w:vMerge/>
            <w:shd w:val="clear" w:color="auto" w:fill="auto"/>
          </w:tcPr>
          <w:p w14:paraId="07D8F45F" w14:textId="77777777" w:rsidR="00C53C29" w:rsidRPr="009C4728" w:rsidRDefault="00C53C29" w:rsidP="0021138B">
            <w:pPr>
              <w:pStyle w:val="TAC"/>
              <w:rPr>
                <w:rFonts w:cs="Arial"/>
              </w:rPr>
            </w:pPr>
          </w:p>
        </w:tc>
        <w:tc>
          <w:tcPr>
            <w:tcW w:w="2835" w:type="dxa"/>
            <w:shd w:val="clear" w:color="auto" w:fill="auto"/>
          </w:tcPr>
          <w:p w14:paraId="07D8F46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07D8F461" w14:textId="77777777" w:rsidR="00C53C29" w:rsidRPr="009C4728" w:rsidRDefault="00C53C29" w:rsidP="0021138B">
            <w:pPr>
              <w:pStyle w:val="TAC"/>
              <w:rPr>
                <w:rFonts w:cs="Arial"/>
              </w:rPr>
            </w:pPr>
            <w:r w:rsidRPr="009C4728">
              <w:rPr>
                <w:rFonts w:cs="Arial"/>
              </w:rPr>
              <w:t>1.4MHz E-UTRA signal</w:t>
            </w:r>
          </w:p>
        </w:tc>
      </w:tr>
      <w:tr w:rsidR="00C53C29" w:rsidRPr="009C4728" w14:paraId="07D8F467" w14:textId="77777777" w:rsidTr="0021138B">
        <w:trPr>
          <w:jc w:val="center"/>
        </w:trPr>
        <w:tc>
          <w:tcPr>
            <w:tcW w:w="1809" w:type="dxa"/>
            <w:vMerge w:val="restart"/>
            <w:shd w:val="clear" w:color="auto" w:fill="auto"/>
          </w:tcPr>
          <w:p w14:paraId="07D8F46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07D8F464" w14:textId="77777777" w:rsidR="00C53C29" w:rsidRPr="009C4728" w:rsidRDefault="00C53C29" w:rsidP="0021138B">
            <w:pPr>
              <w:pStyle w:val="TAC"/>
              <w:rPr>
                <w:rFonts w:cs="Arial"/>
              </w:rPr>
            </w:pPr>
          </w:p>
        </w:tc>
        <w:tc>
          <w:tcPr>
            <w:tcW w:w="2835" w:type="dxa"/>
            <w:shd w:val="clear" w:color="auto" w:fill="auto"/>
          </w:tcPr>
          <w:p w14:paraId="07D8F46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07D8F466" w14:textId="77777777" w:rsidR="00C53C29" w:rsidRPr="009C4728" w:rsidRDefault="00C53C29" w:rsidP="0021138B">
            <w:pPr>
              <w:pStyle w:val="TAC"/>
              <w:rPr>
                <w:rFonts w:cs="Arial"/>
              </w:rPr>
            </w:pPr>
            <w:r w:rsidRPr="009C4728">
              <w:rPr>
                <w:rFonts w:cs="Arial"/>
              </w:rPr>
              <w:t>CW</w:t>
            </w:r>
          </w:p>
        </w:tc>
      </w:tr>
      <w:tr w:rsidR="00C53C29" w:rsidRPr="009C4728" w14:paraId="07D8F46B" w14:textId="77777777" w:rsidTr="0021138B">
        <w:trPr>
          <w:jc w:val="center"/>
        </w:trPr>
        <w:tc>
          <w:tcPr>
            <w:tcW w:w="1809" w:type="dxa"/>
            <w:vMerge/>
            <w:shd w:val="clear" w:color="auto" w:fill="auto"/>
          </w:tcPr>
          <w:p w14:paraId="07D8F468" w14:textId="77777777" w:rsidR="00C53C29" w:rsidRPr="009C4728" w:rsidRDefault="00C53C29" w:rsidP="0021138B">
            <w:pPr>
              <w:pStyle w:val="TAC"/>
              <w:rPr>
                <w:rFonts w:cs="Arial"/>
              </w:rPr>
            </w:pPr>
          </w:p>
        </w:tc>
        <w:tc>
          <w:tcPr>
            <w:tcW w:w="2835" w:type="dxa"/>
            <w:shd w:val="clear" w:color="auto" w:fill="auto"/>
          </w:tcPr>
          <w:p w14:paraId="07D8F46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07D8F46A" w14:textId="77777777" w:rsidR="00C53C29" w:rsidRPr="009C4728" w:rsidRDefault="00C53C29" w:rsidP="0021138B">
            <w:pPr>
              <w:pStyle w:val="TAC"/>
              <w:rPr>
                <w:rFonts w:cs="Arial"/>
              </w:rPr>
            </w:pPr>
            <w:r w:rsidRPr="009C4728">
              <w:rPr>
                <w:rFonts w:cs="Arial"/>
              </w:rPr>
              <w:t>3MHz E-UTRA signal</w:t>
            </w:r>
          </w:p>
        </w:tc>
      </w:tr>
      <w:tr w:rsidR="00C53C29" w:rsidRPr="009C4728" w14:paraId="07D8F46F" w14:textId="77777777" w:rsidTr="0021138B">
        <w:trPr>
          <w:jc w:val="center"/>
        </w:trPr>
        <w:tc>
          <w:tcPr>
            <w:tcW w:w="1809" w:type="dxa"/>
            <w:vMerge w:val="restart"/>
            <w:shd w:val="clear" w:color="auto" w:fill="auto"/>
          </w:tcPr>
          <w:p w14:paraId="07D8F46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07D8F46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07D8F46E" w14:textId="77777777" w:rsidR="00C53C29" w:rsidRPr="009C4728" w:rsidRDefault="00C53C29" w:rsidP="0021138B">
            <w:pPr>
              <w:pStyle w:val="TAC"/>
              <w:rPr>
                <w:rFonts w:cs="Arial"/>
              </w:rPr>
            </w:pPr>
            <w:r w:rsidRPr="009C4728">
              <w:rPr>
                <w:rFonts w:cs="Arial"/>
              </w:rPr>
              <w:t>CW</w:t>
            </w:r>
          </w:p>
        </w:tc>
      </w:tr>
      <w:tr w:rsidR="00C53C29" w:rsidRPr="009C4728" w14:paraId="07D8F473" w14:textId="77777777" w:rsidTr="0021138B">
        <w:trPr>
          <w:jc w:val="center"/>
        </w:trPr>
        <w:tc>
          <w:tcPr>
            <w:tcW w:w="1809" w:type="dxa"/>
            <w:vMerge/>
            <w:shd w:val="clear" w:color="auto" w:fill="auto"/>
          </w:tcPr>
          <w:p w14:paraId="07D8F470" w14:textId="77777777" w:rsidR="00C53C29" w:rsidRPr="009C4728" w:rsidRDefault="00C53C29" w:rsidP="0021138B">
            <w:pPr>
              <w:pStyle w:val="TAC"/>
              <w:rPr>
                <w:rFonts w:cs="Arial"/>
              </w:rPr>
            </w:pPr>
          </w:p>
        </w:tc>
        <w:tc>
          <w:tcPr>
            <w:tcW w:w="2835" w:type="dxa"/>
            <w:shd w:val="clear" w:color="auto" w:fill="auto"/>
          </w:tcPr>
          <w:p w14:paraId="07D8F47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2" w14:textId="77777777" w:rsidR="00C53C29" w:rsidRPr="009C4728" w:rsidRDefault="00C53C29" w:rsidP="0021138B">
            <w:pPr>
              <w:pStyle w:val="TAC"/>
              <w:rPr>
                <w:rFonts w:cs="Arial"/>
              </w:rPr>
            </w:pPr>
            <w:r w:rsidRPr="009C4728">
              <w:rPr>
                <w:rFonts w:cs="Arial"/>
              </w:rPr>
              <w:t>5MHz E-UTRA signal</w:t>
            </w:r>
          </w:p>
        </w:tc>
      </w:tr>
      <w:tr w:rsidR="00C53C29" w:rsidRPr="009C4728" w14:paraId="07D8F478" w14:textId="77777777" w:rsidTr="0021138B">
        <w:trPr>
          <w:jc w:val="center"/>
        </w:trPr>
        <w:tc>
          <w:tcPr>
            <w:tcW w:w="1809" w:type="dxa"/>
            <w:vMerge w:val="restart"/>
            <w:shd w:val="clear" w:color="auto" w:fill="auto"/>
          </w:tcPr>
          <w:p w14:paraId="07D8F47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475" w14:textId="77777777" w:rsidR="00C53C29" w:rsidRPr="009C4728" w:rsidRDefault="00C53C29" w:rsidP="0021138B">
            <w:pPr>
              <w:pStyle w:val="TAC"/>
              <w:rPr>
                <w:rFonts w:cs="Arial"/>
              </w:rPr>
            </w:pPr>
          </w:p>
        </w:tc>
        <w:tc>
          <w:tcPr>
            <w:tcW w:w="2835" w:type="dxa"/>
            <w:shd w:val="clear" w:color="auto" w:fill="auto"/>
          </w:tcPr>
          <w:p w14:paraId="07D8F47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07D8F477" w14:textId="77777777" w:rsidR="00C53C29" w:rsidRPr="009C4728" w:rsidRDefault="00C53C29" w:rsidP="0021138B">
            <w:pPr>
              <w:pStyle w:val="TAC"/>
              <w:rPr>
                <w:rFonts w:cs="Arial"/>
              </w:rPr>
            </w:pPr>
            <w:r w:rsidRPr="009C4728">
              <w:rPr>
                <w:rFonts w:cs="Arial"/>
              </w:rPr>
              <w:t>CW</w:t>
            </w:r>
          </w:p>
        </w:tc>
      </w:tr>
      <w:tr w:rsidR="00C53C29" w:rsidRPr="009C4728" w14:paraId="07D8F47C" w14:textId="77777777" w:rsidTr="0021138B">
        <w:trPr>
          <w:jc w:val="center"/>
        </w:trPr>
        <w:tc>
          <w:tcPr>
            <w:tcW w:w="1809" w:type="dxa"/>
            <w:vMerge/>
            <w:shd w:val="clear" w:color="auto" w:fill="auto"/>
          </w:tcPr>
          <w:p w14:paraId="07D8F479" w14:textId="77777777" w:rsidR="00C53C29" w:rsidRPr="009C4728" w:rsidRDefault="00C53C29" w:rsidP="0021138B">
            <w:pPr>
              <w:pStyle w:val="TAC"/>
              <w:rPr>
                <w:rFonts w:cs="Arial"/>
              </w:rPr>
            </w:pPr>
          </w:p>
        </w:tc>
        <w:tc>
          <w:tcPr>
            <w:tcW w:w="2835" w:type="dxa"/>
            <w:shd w:val="clear" w:color="auto" w:fill="auto"/>
          </w:tcPr>
          <w:p w14:paraId="07D8F47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B" w14:textId="77777777" w:rsidR="00C53C29" w:rsidRPr="009C4728" w:rsidRDefault="00C53C29" w:rsidP="0021138B">
            <w:pPr>
              <w:pStyle w:val="TAC"/>
              <w:rPr>
                <w:rFonts w:cs="Arial"/>
              </w:rPr>
            </w:pPr>
            <w:r w:rsidRPr="009C4728">
              <w:rPr>
                <w:rFonts w:cs="Arial"/>
              </w:rPr>
              <w:t>5MHz E-UTRA signal</w:t>
            </w:r>
          </w:p>
        </w:tc>
      </w:tr>
      <w:tr w:rsidR="00C53C29" w:rsidRPr="009C4728" w14:paraId="07D8F481" w14:textId="77777777" w:rsidTr="0021138B">
        <w:trPr>
          <w:jc w:val="center"/>
        </w:trPr>
        <w:tc>
          <w:tcPr>
            <w:tcW w:w="1809" w:type="dxa"/>
            <w:vMerge w:val="restart"/>
            <w:shd w:val="clear" w:color="auto" w:fill="auto"/>
          </w:tcPr>
          <w:p w14:paraId="07D8F47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47E" w14:textId="77777777" w:rsidR="00C53C29" w:rsidRPr="009C4728" w:rsidRDefault="00C53C29" w:rsidP="0021138B">
            <w:pPr>
              <w:pStyle w:val="TAC"/>
              <w:rPr>
                <w:rFonts w:cs="Arial"/>
              </w:rPr>
            </w:pPr>
          </w:p>
        </w:tc>
        <w:tc>
          <w:tcPr>
            <w:tcW w:w="2835" w:type="dxa"/>
            <w:shd w:val="clear" w:color="auto" w:fill="auto"/>
          </w:tcPr>
          <w:p w14:paraId="07D8F47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07D8F480" w14:textId="77777777" w:rsidR="00C53C29" w:rsidRPr="009C4728" w:rsidRDefault="00C53C29" w:rsidP="0021138B">
            <w:pPr>
              <w:pStyle w:val="TAC"/>
              <w:rPr>
                <w:rFonts w:cs="Arial"/>
              </w:rPr>
            </w:pPr>
            <w:r w:rsidRPr="009C4728">
              <w:rPr>
                <w:rFonts w:cs="Arial"/>
              </w:rPr>
              <w:t>CW</w:t>
            </w:r>
          </w:p>
        </w:tc>
      </w:tr>
      <w:tr w:rsidR="00C53C29" w:rsidRPr="009C4728" w14:paraId="07D8F485" w14:textId="77777777" w:rsidTr="0021138B">
        <w:trPr>
          <w:jc w:val="center"/>
        </w:trPr>
        <w:tc>
          <w:tcPr>
            <w:tcW w:w="1809" w:type="dxa"/>
            <w:vMerge/>
            <w:shd w:val="clear" w:color="auto" w:fill="auto"/>
          </w:tcPr>
          <w:p w14:paraId="07D8F482" w14:textId="77777777" w:rsidR="00C53C29" w:rsidRPr="009C4728" w:rsidRDefault="00C53C29" w:rsidP="0021138B">
            <w:pPr>
              <w:pStyle w:val="TAC"/>
              <w:rPr>
                <w:rFonts w:cs="Arial"/>
              </w:rPr>
            </w:pPr>
          </w:p>
        </w:tc>
        <w:tc>
          <w:tcPr>
            <w:tcW w:w="2835" w:type="dxa"/>
            <w:shd w:val="clear" w:color="auto" w:fill="auto"/>
          </w:tcPr>
          <w:p w14:paraId="07D8F48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4" w14:textId="77777777" w:rsidR="00C53C29" w:rsidRPr="009C4728" w:rsidRDefault="00C53C29" w:rsidP="0021138B">
            <w:pPr>
              <w:pStyle w:val="TAC"/>
              <w:rPr>
                <w:rFonts w:cs="Arial"/>
              </w:rPr>
            </w:pPr>
            <w:r w:rsidRPr="009C4728">
              <w:rPr>
                <w:rFonts w:cs="Arial"/>
              </w:rPr>
              <w:t>5MHz E-UTRA signal</w:t>
            </w:r>
          </w:p>
        </w:tc>
      </w:tr>
      <w:tr w:rsidR="00C53C29" w:rsidRPr="009C4728" w14:paraId="07D8F489" w14:textId="77777777" w:rsidTr="0021138B">
        <w:trPr>
          <w:jc w:val="center"/>
        </w:trPr>
        <w:tc>
          <w:tcPr>
            <w:tcW w:w="1809" w:type="dxa"/>
            <w:vMerge w:val="restart"/>
            <w:shd w:val="clear" w:color="auto" w:fill="auto"/>
          </w:tcPr>
          <w:p w14:paraId="07D8F48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07D8F48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07D8F488" w14:textId="77777777" w:rsidR="00C53C29" w:rsidRPr="009C4728" w:rsidRDefault="00C53C29" w:rsidP="0021138B">
            <w:pPr>
              <w:pStyle w:val="TAC"/>
              <w:rPr>
                <w:rFonts w:cs="Arial"/>
              </w:rPr>
            </w:pPr>
            <w:r w:rsidRPr="009C4728">
              <w:rPr>
                <w:rFonts w:cs="Arial"/>
              </w:rPr>
              <w:t>CW</w:t>
            </w:r>
          </w:p>
        </w:tc>
      </w:tr>
      <w:tr w:rsidR="00C53C29" w:rsidRPr="009C4728" w14:paraId="07D8F48D" w14:textId="77777777" w:rsidTr="0021138B">
        <w:trPr>
          <w:jc w:val="center"/>
        </w:trPr>
        <w:tc>
          <w:tcPr>
            <w:tcW w:w="1809" w:type="dxa"/>
            <w:vMerge/>
            <w:shd w:val="clear" w:color="auto" w:fill="auto"/>
          </w:tcPr>
          <w:p w14:paraId="07D8F48A" w14:textId="77777777" w:rsidR="00C53C29" w:rsidRPr="009C4728" w:rsidRDefault="00C53C29" w:rsidP="0021138B">
            <w:pPr>
              <w:pStyle w:val="TAC"/>
              <w:rPr>
                <w:rFonts w:cs="Arial"/>
              </w:rPr>
            </w:pPr>
          </w:p>
        </w:tc>
        <w:tc>
          <w:tcPr>
            <w:tcW w:w="2835" w:type="dxa"/>
            <w:shd w:val="clear" w:color="auto" w:fill="auto"/>
          </w:tcPr>
          <w:p w14:paraId="07D8F48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C" w14:textId="77777777" w:rsidR="00C53C29" w:rsidRPr="009C4728" w:rsidRDefault="00C53C29" w:rsidP="0021138B">
            <w:pPr>
              <w:pStyle w:val="TAC"/>
              <w:rPr>
                <w:rFonts w:cs="Arial"/>
              </w:rPr>
            </w:pPr>
            <w:r w:rsidRPr="009C4728">
              <w:rPr>
                <w:rFonts w:cs="Arial"/>
              </w:rPr>
              <w:t>5MHz E-UTRA signal</w:t>
            </w:r>
          </w:p>
        </w:tc>
      </w:tr>
      <w:tr w:rsidR="00C53C29" w:rsidRPr="009C4728" w14:paraId="07D8F491" w14:textId="77777777" w:rsidTr="0021138B">
        <w:trPr>
          <w:jc w:val="center"/>
        </w:trPr>
        <w:tc>
          <w:tcPr>
            <w:tcW w:w="1809" w:type="dxa"/>
            <w:vMerge w:val="restart"/>
            <w:shd w:val="clear" w:color="auto" w:fill="auto"/>
          </w:tcPr>
          <w:p w14:paraId="07D8F48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07D8F48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07D8F490" w14:textId="77777777" w:rsidR="00C53C29" w:rsidRPr="009C4728" w:rsidRDefault="00C53C29" w:rsidP="0021138B">
            <w:pPr>
              <w:pStyle w:val="TAC"/>
              <w:rPr>
                <w:rFonts w:cs="Arial"/>
              </w:rPr>
            </w:pPr>
            <w:r w:rsidRPr="009C4728">
              <w:rPr>
                <w:rFonts w:cs="Arial"/>
              </w:rPr>
              <w:t>CW</w:t>
            </w:r>
          </w:p>
        </w:tc>
      </w:tr>
      <w:tr w:rsidR="00C53C29" w:rsidRPr="009C4728" w14:paraId="07D8F495" w14:textId="77777777" w:rsidTr="0021138B">
        <w:trPr>
          <w:jc w:val="center"/>
        </w:trPr>
        <w:tc>
          <w:tcPr>
            <w:tcW w:w="1809" w:type="dxa"/>
            <w:vMerge/>
            <w:shd w:val="clear" w:color="auto" w:fill="auto"/>
          </w:tcPr>
          <w:p w14:paraId="07D8F492" w14:textId="77777777" w:rsidR="00C53C29" w:rsidRPr="009C4728" w:rsidRDefault="00C53C29" w:rsidP="0021138B">
            <w:pPr>
              <w:pStyle w:val="TAC"/>
              <w:rPr>
                <w:rFonts w:cs="Arial"/>
              </w:rPr>
            </w:pPr>
          </w:p>
        </w:tc>
        <w:tc>
          <w:tcPr>
            <w:tcW w:w="2835" w:type="dxa"/>
            <w:shd w:val="clear" w:color="auto" w:fill="auto"/>
          </w:tcPr>
          <w:p w14:paraId="07D8F49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94" w14:textId="77777777" w:rsidR="00C53C29" w:rsidRPr="009C4728" w:rsidRDefault="00C53C29" w:rsidP="0021138B">
            <w:pPr>
              <w:pStyle w:val="TAC"/>
              <w:rPr>
                <w:rFonts w:cs="Arial"/>
              </w:rPr>
            </w:pPr>
            <w:r w:rsidRPr="009C4728">
              <w:rPr>
                <w:rFonts w:cs="Arial"/>
              </w:rPr>
              <w:t>5MHz E-UTRA signal</w:t>
            </w:r>
          </w:p>
        </w:tc>
      </w:tr>
      <w:tr w:rsidR="00C53C29" w:rsidRPr="009C4728" w14:paraId="07D8F499" w14:textId="77777777" w:rsidTr="0021138B">
        <w:trPr>
          <w:jc w:val="center"/>
        </w:trPr>
        <w:tc>
          <w:tcPr>
            <w:tcW w:w="1809" w:type="dxa"/>
            <w:vMerge w:val="restart"/>
            <w:shd w:val="clear" w:color="auto" w:fill="auto"/>
          </w:tcPr>
          <w:p w14:paraId="07D8F496" w14:textId="77777777" w:rsidR="00C53C29" w:rsidRPr="009C4728" w:rsidRDefault="00C53C29" w:rsidP="0021138B">
            <w:pPr>
              <w:pStyle w:val="TAC"/>
              <w:rPr>
                <w:rFonts w:cs="Arial"/>
              </w:rPr>
            </w:pPr>
            <w:r w:rsidRPr="009C4728">
              <w:rPr>
                <w:rFonts w:cs="Arial"/>
              </w:rPr>
              <w:t>1.28 Mcps UTRA TDD</w:t>
            </w:r>
          </w:p>
        </w:tc>
        <w:tc>
          <w:tcPr>
            <w:tcW w:w="2835" w:type="dxa"/>
            <w:shd w:val="clear" w:color="auto" w:fill="auto"/>
          </w:tcPr>
          <w:p w14:paraId="07D8F497" w14:textId="77777777" w:rsidR="00C53C29" w:rsidRPr="009C4728" w:rsidRDefault="00C53C29" w:rsidP="0021138B">
            <w:pPr>
              <w:pStyle w:val="TAC"/>
              <w:rPr>
                <w:rFonts w:cs="Arial"/>
              </w:rPr>
            </w:pPr>
            <w:r w:rsidRPr="009C4728">
              <w:rPr>
                <w:rFonts w:cs="Arial"/>
              </w:rPr>
              <w:t>±2.3 (BC3)</w:t>
            </w:r>
          </w:p>
        </w:tc>
        <w:tc>
          <w:tcPr>
            <w:tcW w:w="2410" w:type="dxa"/>
            <w:shd w:val="clear" w:color="auto" w:fill="auto"/>
          </w:tcPr>
          <w:p w14:paraId="07D8F498" w14:textId="77777777" w:rsidR="00C53C29" w:rsidRPr="009C4728" w:rsidRDefault="00C53C29" w:rsidP="0021138B">
            <w:pPr>
              <w:pStyle w:val="TAC"/>
              <w:rPr>
                <w:rFonts w:cs="Arial"/>
              </w:rPr>
            </w:pPr>
            <w:r w:rsidRPr="009C4728">
              <w:rPr>
                <w:rFonts w:cs="Arial"/>
              </w:rPr>
              <w:t>CW</w:t>
            </w:r>
          </w:p>
        </w:tc>
      </w:tr>
      <w:tr w:rsidR="00C53C29" w:rsidRPr="009C4728" w14:paraId="07D8F49D" w14:textId="77777777" w:rsidTr="0021138B">
        <w:trPr>
          <w:jc w:val="center"/>
        </w:trPr>
        <w:tc>
          <w:tcPr>
            <w:tcW w:w="1809" w:type="dxa"/>
            <w:vMerge/>
            <w:shd w:val="clear" w:color="auto" w:fill="auto"/>
          </w:tcPr>
          <w:p w14:paraId="07D8F49A" w14:textId="77777777" w:rsidR="00C53C29" w:rsidRPr="009C4728" w:rsidRDefault="00C53C29" w:rsidP="0021138B">
            <w:pPr>
              <w:pStyle w:val="TAC"/>
              <w:rPr>
                <w:rFonts w:cs="Arial"/>
              </w:rPr>
            </w:pPr>
          </w:p>
        </w:tc>
        <w:tc>
          <w:tcPr>
            <w:tcW w:w="2835" w:type="dxa"/>
            <w:shd w:val="clear" w:color="auto" w:fill="auto"/>
          </w:tcPr>
          <w:p w14:paraId="07D8F49B" w14:textId="77777777" w:rsidR="00C53C29" w:rsidRPr="009C4728" w:rsidRDefault="00C53C29" w:rsidP="0021138B">
            <w:pPr>
              <w:pStyle w:val="TAC"/>
              <w:rPr>
                <w:rFonts w:cs="Arial"/>
              </w:rPr>
            </w:pPr>
            <w:r w:rsidRPr="009C4728">
              <w:rPr>
                <w:rFonts w:cs="Arial"/>
              </w:rPr>
              <w:t>±5.6 (BC3)</w:t>
            </w:r>
          </w:p>
        </w:tc>
        <w:tc>
          <w:tcPr>
            <w:tcW w:w="2410" w:type="dxa"/>
            <w:shd w:val="clear" w:color="auto" w:fill="auto"/>
          </w:tcPr>
          <w:p w14:paraId="07D8F49C" w14:textId="77777777" w:rsidR="00C53C29" w:rsidRPr="009C4728" w:rsidRDefault="00C53C29" w:rsidP="0021138B">
            <w:pPr>
              <w:pStyle w:val="TAC"/>
              <w:rPr>
                <w:rFonts w:cs="Arial"/>
              </w:rPr>
            </w:pPr>
            <w:r w:rsidRPr="009C4728">
              <w:rPr>
                <w:rFonts w:cs="Arial"/>
              </w:rPr>
              <w:t>1.28Mcps UTRA TDD signal</w:t>
            </w:r>
          </w:p>
        </w:tc>
      </w:tr>
      <w:tr w:rsidR="00C53C29" w:rsidRPr="009C4728" w14:paraId="07D8F4A1" w14:textId="77777777" w:rsidTr="0021138B">
        <w:trPr>
          <w:jc w:val="center"/>
        </w:trPr>
        <w:tc>
          <w:tcPr>
            <w:tcW w:w="1809" w:type="dxa"/>
            <w:vMerge w:val="restart"/>
            <w:shd w:val="clear" w:color="auto" w:fill="auto"/>
            <w:vAlign w:val="center"/>
          </w:tcPr>
          <w:p w14:paraId="07D8F49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49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07D8F4A0" w14:textId="77777777" w:rsidR="00C53C29" w:rsidRPr="009C4728" w:rsidRDefault="00C53C29" w:rsidP="0021138B">
            <w:pPr>
              <w:pStyle w:val="TAC"/>
              <w:rPr>
                <w:rFonts w:cs="Arial"/>
              </w:rPr>
            </w:pPr>
            <w:r w:rsidRPr="009C4728">
              <w:rPr>
                <w:rFonts w:cs="Arial"/>
              </w:rPr>
              <w:t>CW</w:t>
            </w:r>
          </w:p>
        </w:tc>
      </w:tr>
      <w:tr w:rsidR="00C53C29" w:rsidRPr="009C4728" w14:paraId="07D8F4A5" w14:textId="77777777" w:rsidTr="0021138B">
        <w:trPr>
          <w:jc w:val="center"/>
        </w:trPr>
        <w:tc>
          <w:tcPr>
            <w:tcW w:w="1809" w:type="dxa"/>
            <w:vMerge/>
            <w:shd w:val="clear" w:color="auto" w:fill="auto"/>
            <w:vAlign w:val="center"/>
          </w:tcPr>
          <w:p w14:paraId="07D8F4A2" w14:textId="77777777" w:rsidR="00C53C29" w:rsidRPr="009C4728" w:rsidRDefault="00C53C29" w:rsidP="0021138B">
            <w:pPr>
              <w:pStyle w:val="TAC"/>
              <w:rPr>
                <w:rFonts w:cs="Arial"/>
              </w:rPr>
            </w:pPr>
          </w:p>
        </w:tc>
        <w:tc>
          <w:tcPr>
            <w:tcW w:w="2835" w:type="dxa"/>
            <w:shd w:val="clear" w:color="auto" w:fill="auto"/>
            <w:vAlign w:val="center"/>
          </w:tcPr>
          <w:p w14:paraId="07D8F4A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A9" w14:textId="77777777" w:rsidTr="0021138B">
        <w:trPr>
          <w:jc w:val="center"/>
        </w:trPr>
        <w:tc>
          <w:tcPr>
            <w:tcW w:w="1809" w:type="dxa"/>
            <w:vMerge w:val="restart"/>
            <w:shd w:val="clear" w:color="auto" w:fill="auto"/>
            <w:vAlign w:val="center"/>
          </w:tcPr>
          <w:p w14:paraId="07D8F4A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4A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A8" w14:textId="77777777" w:rsidR="00C53C29" w:rsidRPr="009C4728" w:rsidRDefault="00C53C29" w:rsidP="0021138B">
            <w:pPr>
              <w:pStyle w:val="TAC"/>
              <w:rPr>
                <w:rFonts w:cs="Arial"/>
              </w:rPr>
            </w:pPr>
            <w:r w:rsidRPr="009C4728">
              <w:rPr>
                <w:rFonts w:cs="Arial"/>
              </w:rPr>
              <w:t>CW</w:t>
            </w:r>
          </w:p>
        </w:tc>
      </w:tr>
      <w:tr w:rsidR="00C53C29" w:rsidRPr="009C4728" w14:paraId="07D8F4AD" w14:textId="77777777" w:rsidTr="0021138B">
        <w:trPr>
          <w:jc w:val="center"/>
        </w:trPr>
        <w:tc>
          <w:tcPr>
            <w:tcW w:w="1809" w:type="dxa"/>
            <w:vMerge/>
            <w:shd w:val="clear" w:color="auto" w:fill="auto"/>
            <w:vAlign w:val="center"/>
          </w:tcPr>
          <w:p w14:paraId="07D8F4AA" w14:textId="77777777" w:rsidR="00C53C29" w:rsidRPr="009C4728" w:rsidRDefault="00C53C29" w:rsidP="0021138B">
            <w:pPr>
              <w:pStyle w:val="TAC"/>
              <w:rPr>
                <w:rFonts w:cs="Arial"/>
              </w:rPr>
            </w:pPr>
          </w:p>
        </w:tc>
        <w:tc>
          <w:tcPr>
            <w:tcW w:w="2835" w:type="dxa"/>
            <w:shd w:val="clear" w:color="auto" w:fill="auto"/>
            <w:vAlign w:val="center"/>
          </w:tcPr>
          <w:p w14:paraId="07D8F4A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1" w14:textId="77777777" w:rsidTr="0021138B">
        <w:trPr>
          <w:jc w:val="center"/>
        </w:trPr>
        <w:tc>
          <w:tcPr>
            <w:tcW w:w="1809" w:type="dxa"/>
            <w:vMerge w:val="restart"/>
            <w:shd w:val="clear" w:color="auto" w:fill="auto"/>
            <w:vAlign w:val="center"/>
          </w:tcPr>
          <w:p w14:paraId="07D8F4A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07D8F4A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B0" w14:textId="77777777" w:rsidR="00C53C29" w:rsidRPr="009C4728" w:rsidRDefault="00C53C29" w:rsidP="0021138B">
            <w:pPr>
              <w:pStyle w:val="TAC"/>
              <w:rPr>
                <w:rFonts w:cs="Arial"/>
              </w:rPr>
            </w:pPr>
            <w:r w:rsidRPr="009C4728">
              <w:rPr>
                <w:rFonts w:cs="Arial"/>
              </w:rPr>
              <w:t>CW</w:t>
            </w:r>
          </w:p>
        </w:tc>
      </w:tr>
      <w:tr w:rsidR="00C53C29" w:rsidRPr="009C4728" w14:paraId="07D8F4B5" w14:textId="77777777" w:rsidTr="0021138B">
        <w:trPr>
          <w:jc w:val="center"/>
        </w:trPr>
        <w:tc>
          <w:tcPr>
            <w:tcW w:w="1809" w:type="dxa"/>
            <w:vMerge/>
            <w:shd w:val="clear" w:color="auto" w:fill="auto"/>
            <w:vAlign w:val="center"/>
          </w:tcPr>
          <w:p w14:paraId="07D8F4B2" w14:textId="77777777" w:rsidR="00C53C29" w:rsidRPr="009C4728" w:rsidRDefault="00C53C29" w:rsidP="0021138B">
            <w:pPr>
              <w:pStyle w:val="TAC"/>
              <w:rPr>
                <w:rFonts w:cs="Arial"/>
              </w:rPr>
            </w:pPr>
          </w:p>
        </w:tc>
        <w:tc>
          <w:tcPr>
            <w:tcW w:w="2835" w:type="dxa"/>
            <w:shd w:val="clear" w:color="auto" w:fill="auto"/>
            <w:vAlign w:val="center"/>
          </w:tcPr>
          <w:p w14:paraId="07D8F4B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9" w14:textId="77777777" w:rsidTr="0021138B">
        <w:trPr>
          <w:jc w:val="center"/>
        </w:trPr>
        <w:tc>
          <w:tcPr>
            <w:tcW w:w="1809" w:type="dxa"/>
            <w:vMerge w:val="restart"/>
            <w:shd w:val="clear" w:color="auto" w:fill="auto"/>
            <w:vAlign w:val="center"/>
          </w:tcPr>
          <w:p w14:paraId="07D8F4B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07D8F4B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07D8F4B8" w14:textId="77777777" w:rsidR="00C53C29" w:rsidRPr="009C4728" w:rsidRDefault="00C53C29" w:rsidP="0021138B">
            <w:pPr>
              <w:pStyle w:val="TAC"/>
              <w:rPr>
                <w:rFonts w:cs="Arial"/>
              </w:rPr>
            </w:pPr>
            <w:r w:rsidRPr="009C4728">
              <w:rPr>
                <w:rFonts w:cs="Arial"/>
              </w:rPr>
              <w:t>CW</w:t>
            </w:r>
          </w:p>
        </w:tc>
      </w:tr>
      <w:tr w:rsidR="00C53C29" w:rsidRPr="009C4728" w14:paraId="07D8F4BD" w14:textId="77777777" w:rsidTr="0021138B">
        <w:trPr>
          <w:jc w:val="center"/>
        </w:trPr>
        <w:tc>
          <w:tcPr>
            <w:tcW w:w="1809" w:type="dxa"/>
            <w:vMerge/>
            <w:shd w:val="clear" w:color="auto" w:fill="auto"/>
            <w:vAlign w:val="center"/>
          </w:tcPr>
          <w:p w14:paraId="07D8F4BA" w14:textId="77777777" w:rsidR="00C53C29" w:rsidRPr="009C4728" w:rsidRDefault="00C53C29" w:rsidP="0021138B">
            <w:pPr>
              <w:pStyle w:val="TAC"/>
              <w:rPr>
                <w:rFonts w:cs="Arial"/>
              </w:rPr>
            </w:pPr>
          </w:p>
        </w:tc>
        <w:tc>
          <w:tcPr>
            <w:tcW w:w="2835" w:type="dxa"/>
            <w:shd w:val="clear" w:color="auto" w:fill="auto"/>
            <w:vAlign w:val="center"/>
          </w:tcPr>
          <w:p w14:paraId="07D8F4B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C1" w14:textId="77777777" w:rsidTr="0021138B">
        <w:trPr>
          <w:jc w:val="center"/>
        </w:trPr>
        <w:tc>
          <w:tcPr>
            <w:tcW w:w="1809" w:type="dxa"/>
            <w:vMerge w:val="restart"/>
            <w:shd w:val="clear" w:color="auto" w:fill="auto"/>
            <w:vAlign w:val="center"/>
          </w:tcPr>
          <w:p w14:paraId="07D8F4B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07D8F4B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C0" w14:textId="77777777" w:rsidR="00C53C29" w:rsidRPr="009C4728" w:rsidRDefault="00C53C29" w:rsidP="0021138B">
            <w:pPr>
              <w:pStyle w:val="TAC"/>
              <w:rPr>
                <w:rFonts w:cs="Arial"/>
              </w:rPr>
            </w:pPr>
            <w:r w:rsidRPr="009C4728">
              <w:rPr>
                <w:rFonts w:cs="Arial"/>
              </w:rPr>
              <w:t>CW</w:t>
            </w:r>
          </w:p>
        </w:tc>
      </w:tr>
      <w:tr w:rsidR="00C53C29" w:rsidRPr="009C4728" w14:paraId="07D8F4C5" w14:textId="77777777" w:rsidTr="0021138B">
        <w:trPr>
          <w:jc w:val="center"/>
        </w:trPr>
        <w:tc>
          <w:tcPr>
            <w:tcW w:w="1809" w:type="dxa"/>
            <w:vMerge/>
            <w:shd w:val="clear" w:color="auto" w:fill="auto"/>
            <w:vAlign w:val="center"/>
          </w:tcPr>
          <w:p w14:paraId="07D8F4C2" w14:textId="77777777" w:rsidR="00C53C29" w:rsidRPr="009C4728" w:rsidRDefault="00C53C29" w:rsidP="0021138B">
            <w:pPr>
              <w:pStyle w:val="TAC"/>
              <w:rPr>
                <w:rFonts w:cs="Arial"/>
              </w:rPr>
            </w:pPr>
          </w:p>
        </w:tc>
        <w:tc>
          <w:tcPr>
            <w:tcW w:w="2835" w:type="dxa"/>
            <w:shd w:val="clear" w:color="auto" w:fill="auto"/>
            <w:vAlign w:val="center"/>
          </w:tcPr>
          <w:p w14:paraId="07D8F4C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C9" w14:textId="77777777" w:rsidTr="0021138B">
        <w:trPr>
          <w:jc w:val="center"/>
        </w:trPr>
        <w:tc>
          <w:tcPr>
            <w:tcW w:w="1809" w:type="dxa"/>
            <w:vMerge w:val="restart"/>
            <w:shd w:val="clear" w:color="auto" w:fill="auto"/>
            <w:vAlign w:val="center"/>
          </w:tcPr>
          <w:p w14:paraId="07D8F4C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07D8F4C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C8" w14:textId="77777777" w:rsidR="00C53C29" w:rsidRPr="009C4728" w:rsidRDefault="00C53C29" w:rsidP="0021138B">
            <w:pPr>
              <w:pStyle w:val="TAC"/>
              <w:rPr>
                <w:rFonts w:cs="Arial"/>
              </w:rPr>
            </w:pPr>
            <w:r w:rsidRPr="009C4728">
              <w:rPr>
                <w:rFonts w:cs="Arial"/>
              </w:rPr>
              <w:t>CW</w:t>
            </w:r>
          </w:p>
        </w:tc>
      </w:tr>
      <w:tr w:rsidR="00C53C29" w:rsidRPr="009C4728" w14:paraId="07D8F4CD" w14:textId="77777777" w:rsidTr="0021138B">
        <w:trPr>
          <w:jc w:val="center"/>
        </w:trPr>
        <w:tc>
          <w:tcPr>
            <w:tcW w:w="1809" w:type="dxa"/>
            <w:vMerge/>
            <w:shd w:val="clear" w:color="auto" w:fill="auto"/>
            <w:vAlign w:val="center"/>
          </w:tcPr>
          <w:p w14:paraId="07D8F4CA" w14:textId="77777777" w:rsidR="00C53C29" w:rsidRPr="009C4728" w:rsidRDefault="00C53C29" w:rsidP="0021138B">
            <w:pPr>
              <w:pStyle w:val="TAC"/>
              <w:rPr>
                <w:rFonts w:cs="Arial"/>
              </w:rPr>
            </w:pPr>
          </w:p>
        </w:tc>
        <w:tc>
          <w:tcPr>
            <w:tcW w:w="2835" w:type="dxa"/>
            <w:shd w:val="clear" w:color="auto" w:fill="auto"/>
            <w:vAlign w:val="center"/>
          </w:tcPr>
          <w:p w14:paraId="07D8F4C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967EFC" w:rsidRPr="009C4728" w14:paraId="49B61C71" w14:textId="77777777" w:rsidTr="00967EFC">
        <w:trPr>
          <w:jc w:val="center"/>
        </w:trPr>
        <w:tc>
          <w:tcPr>
            <w:tcW w:w="1809" w:type="dxa"/>
            <w:tcBorders>
              <w:bottom w:val="nil"/>
            </w:tcBorders>
            <w:shd w:val="clear" w:color="auto" w:fill="auto"/>
            <w:vAlign w:val="center"/>
          </w:tcPr>
          <w:p w14:paraId="268BD79A" w14:textId="7DF29825" w:rsidR="00967EFC" w:rsidRPr="009C4728" w:rsidRDefault="00967EFC" w:rsidP="00967EFC">
            <w:pPr>
              <w:pStyle w:val="TAC"/>
              <w:rPr>
                <w:rFonts w:cs="Arial"/>
              </w:rPr>
            </w:pPr>
            <w:r>
              <w:rPr>
                <w:rFonts w:cs="Arial"/>
              </w:rPr>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5DDAEB7C" w14:textId="25C73E90" w:rsidR="00967EFC" w:rsidRPr="009C4728" w:rsidRDefault="00967EFC" w:rsidP="00967EFC">
            <w:pPr>
              <w:pStyle w:val="TAC"/>
              <w:rPr>
                <w:rFonts w:cs="Arial"/>
              </w:rPr>
            </w:pPr>
            <w:r>
              <w:rPr>
                <w:rFonts w:cs="Arial"/>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3288EB42" w14:textId="67B7DAAC" w:rsidR="00967EFC" w:rsidRPr="009C4728" w:rsidRDefault="00967EFC" w:rsidP="00967EFC">
            <w:pPr>
              <w:pStyle w:val="TAC"/>
              <w:rPr>
                <w:rFonts w:cs="Arial"/>
              </w:rPr>
            </w:pPr>
            <w:r>
              <w:rPr>
                <w:rFonts w:cs="Arial"/>
              </w:rPr>
              <w:t>CW</w:t>
            </w:r>
          </w:p>
        </w:tc>
      </w:tr>
      <w:tr w:rsidR="00967EFC" w:rsidRPr="009C4728" w14:paraId="0D15B77C" w14:textId="77777777" w:rsidTr="00967EFC">
        <w:trPr>
          <w:jc w:val="center"/>
        </w:trPr>
        <w:tc>
          <w:tcPr>
            <w:tcW w:w="1809" w:type="dxa"/>
            <w:tcBorders>
              <w:top w:val="nil"/>
            </w:tcBorders>
            <w:shd w:val="clear" w:color="auto" w:fill="auto"/>
            <w:vAlign w:val="center"/>
          </w:tcPr>
          <w:p w14:paraId="6A6DF03E" w14:textId="77777777" w:rsidR="00967EFC" w:rsidRPr="009C4728" w:rsidRDefault="00967EFC" w:rsidP="00967EF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16A66885" w14:textId="134CF9D0" w:rsidR="00967EFC" w:rsidRPr="009C4728" w:rsidRDefault="00967EFC" w:rsidP="00967EFC">
            <w:pPr>
              <w:pStyle w:val="TAC"/>
              <w:rPr>
                <w:rFonts w:cs="Arial"/>
              </w:rPr>
            </w:pPr>
            <w:r>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tcPr>
          <w:p w14:paraId="090482AC" w14:textId="0B1867AC" w:rsidR="00967EFC" w:rsidRPr="009C4728" w:rsidRDefault="00967EFC" w:rsidP="00967EFC">
            <w:pPr>
              <w:pStyle w:val="TAC"/>
              <w:rPr>
                <w:rFonts w:cs="Arial"/>
              </w:rPr>
            </w:pPr>
            <w:r>
              <w:rPr>
                <w:rFonts w:cs="Arial"/>
              </w:rPr>
              <w:t xml:space="preserve">20MHz </w:t>
            </w:r>
            <w:r>
              <w:t>E-UTRA</w:t>
            </w:r>
            <w:r>
              <w:rPr>
                <w:rFonts w:cs="Arial"/>
              </w:rPr>
              <w:t xml:space="preserve"> signal</w:t>
            </w:r>
          </w:p>
        </w:tc>
      </w:tr>
      <w:tr w:rsidR="00C53C29" w:rsidRPr="009C4728" w14:paraId="07D8F4D1" w14:textId="77777777" w:rsidTr="0021138B">
        <w:trPr>
          <w:jc w:val="center"/>
        </w:trPr>
        <w:tc>
          <w:tcPr>
            <w:tcW w:w="1809" w:type="dxa"/>
            <w:vMerge w:val="restart"/>
            <w:shd w:val="clear" w:color="auto" w:fill="auto"/>
            <w:vAlign w:val="center"/>
          </w:tcPr>
          <w:p w14:paraId="07D8F4C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07D8F4C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07D8F4D0" w14:textId="77777777" w:rsidR="00C53C29" w:rsidRPr="009C4728" w:rsidRDefault="00C53C29" w:rsidP="0021138B">
            <w:pPr>
              <w:pStyle w:val="TAC"/>
              <w:rPr>
                <w:rFonts w:cs="Arial"/>
              </w:rPr>
            </w:pPr>
            <w:r w:rsidRPr="009C4728">
              <w:rPr>
                <w:rFonts w:cs="Arial"/>
              </w:rPr>
              <w:t>CW</w:t>
            </w:r>
          </w:p>
        </w:tc>
      </w:tr>
      <w:tr w:rsidR="00C53C29" w:rsidRPr="009C4728" w14:paraId="07D8F4D5" w14:textId="77777777" w:rsidTr="0021138B">
        <w:trPr>
          <w:jc w:val="center"/>
        </w:trPr>
        <w:tc>
          <w:tcPr>
            <w:tcW w:w="1809" w:type="dxa"/>
            <w:vMerge/>
            <w:shd w:val="clear" w:color="auto" w:fill="auto"/>
            <w:vAlign w:val="center"/>
          </w:tcPr>
          <w:p w14:paraId="07D8F4D2" w14:textId="77777777" w:rsidR="00C53C29" w:rsidRPr="009C4728" w:rsidRDefault="00C53C29" w:rsidP="0021138B">
            <w:pPr>
              <w:pStyle w:val="TAC"/>
              <w:rPr>
                <w:rFonts w:cs="Arial"/>
              </w:rPr>
            </w:pPr>
          </w:p>
        </w:tc>
        <w:tc>
          <w:tcPr>
            <w:tcW w:w="2835" w:type="dxa"/>
            <w:shd w:val="clear" w:color="auto" w:fill="auto"/>
            <w:vAlign w:val="center"/>
          </w:tcPr>
          <w:p w14:paraId="07D8F4D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473500" w:rsidRPr="009C4728" w14:paraId="68DB2655" w14:textId="77777777" w:rsidTr="003B2C89">
        <w:trPr>
          <w:jc w:val="center"/>
        </w:trPr>
        <w:tc>
          <w:tcPr>
            <w:tcW w:w="1809" w:type="dxa"/>
            <w:tcBorders>
              <w:bottom w:val="nil"/>
            </w:tcBorders>
            <w:shd w:val="clear" w:color="auto" w:fill="auto"/>
            <w:vAlign w:val="center"/>
          </w:tcPr>
          <w:p w14:paraId="67151FF4" w14:textId="48C5CD0A" w:rsidR="00473500" w:rsidRPr="009C4728" w:rsidRDefault="00473500" w:rsidP="00473500">
            <w:pPr>
              <w:pStyle w:val="TAC"/>
              <w:rPr>
                <w:rFonts w:cs="Arial"/>
              </w:rPr>
            </w:pPr>
            <w:r>
              <w:rPr>
                <w:rFonts w:cs="Arial"/>
              </w:rPr>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3077C010" w14:textId="2AFF1908" w:rsidR="00473500" w:rsidRPr="009C4728" w:rsidRDefault="00473500" w:rsidP="00473500">
            <w:pPr>
              <w:pStyle w:val="TAC"/>
              <w:rPr>
                <w:rFonts w:cs="Arial"/>
              </w:rPr>
            </w:pPr>
            <w:r>
              <w:rPr>
                <w:rFonts w:cs="Arial"/>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7D0FF947" w14:textId="176FFF48" w:rsidR="00473500" w:rsidRPr="009C4728" w:rsidRDefault="00473500" w:rsidP="00473500">
            <w:pPr>
              <w:pStyle w:val="TAC"/>
              <w:rPr>
                <w:rFonts w:cs="Arial"/>
              </w:rPr>
            </w:pPr>
            <w:r>
              <w:rPr>
                <w:rFonts w:cs="Arial"/>
              </w:rPr>
              <w:t>CW</w:t>
            </w:r>
          </w:p>
        </w:tc>
      </w:tr>
      <w:tr w:rsidR="00473500" w:rsidRPr="009C4728" w14:paraId="08C45FC5" w14:textId="77777777" w:rsidTr="003B2C89">
        <w:trPr>
          <w:jc w:val="center"/>
        </w:trPr>
        <w:tc>
          <w:tcPr>
            <w:tcW w:w="1809" w:type="dxa"/>
            <w:tcBorders>
              <w:top w:val="nil"/>
            </w:tcBorders>
            <w:shd w:val="clear" w:color="auto" w:fill="auto"/>
            <w:vAlign w:val="center"/>
          </w:tcPr>
          <w:p w14:paraId="3A5A695D"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988F080" w14:textId="3EA1298D" w:rsidR="00473500" w:rsidRPr="009C4728" w:rsidRDefault="00473500" w:rsidP="00473500">
            <w:pPr>
              <w:pStyle w:val="TAC"/>
              <w:rPr>
                <w:rFonts w:cs="Arial"/>
              </w:rPr>
            </w:pPr>
            <w:r>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tcPr>
          <w:p w14:paraId="557F1E90" w14:textId="47C3C922" w:rsidR="00473500" w:rsidRPr="009C4728" w:rsidRDefault="00473500" w:rsidP="00473500">
            <w:pPr>
              <w:pStyle w:val="TAC"/>
              <w:rPr>
                <w:rFonts w:cs="Arial"/>
              </w:rPr>
            </w:pPr>
            <w:r>
              <w:rPr>
                <w:rFonts w:cs="Arial"/>
              </w:rPr>
              <w:t xml:space="preserve">20MHz </w:t>
            </w:r>
            <w:r>
              <w:t>E-UTRA</w:t>
            </w:r>
            <w:r>
              <w:rPr>
                <w:rFonts w:cs="Arial"/>
              </w:rPr>
              <w:t xml:space="preserve"> signal</w:t>
            </w:r>
          </w:p>
        </w:tc>
      </w:tr>
      <w:tr w:rsidR="00C53C29" w:rsidRPr="009C4728" w14:paraId="07D8F4D9" w14:textId="77777777" w:rsidTr="0021138B">
        <w:trPr>
          <w:jc w:val="center"/>
        </w:trPr>
        <w:tc>
          <w:tcPr>
            <w:tcW w:w="1809" w:type="dxa"/>
            <w:vMerge w:val="restart"/>
            <w:shd w:val="clear" w:color="auto" w:fill="auto"/>
            <w:vAlign w:val="center"/>
          </w:tcPr>
          <w:p w14:paraId="07D8F4D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07D8F4D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07D8F4D8" w14:textId="77777777" w:rsidR="00C53C29" w:rsidRPr="009C4728" w:rsidRDefault="00C53C29" w:rsidP="0021138B">
            <w:pPr>
              <w:pStyle w:val="TAC"/>
              <w:rPr>
                <w:rFonts w:cs="Arial"/>
              </w:rPr>
            </w:pPr>
            <w:r w:rsidRPr="009C4728">
              <w:rPr>
                <w:rFonts w:cs="Arial"/>
              </w:rPr>
              <w:t>CW</w:t>
            </w:r>
          </w:p>
        </w:tc>
      </w:tr>
      <w:tr w:rsidR="00C53C29" w:rsidRPr="009C4728" w14:paraId="07D8F4DD" w14:textId="77777777" w:rsidTr="0021138B">
        <w:trPr>
          <w:jc w:val="center"/>
        </w:trPr>
        <w:tc>
          <w:tcPr>
            <w:tcW w:w="1809" w:type="dxa"/>
            <w:vMerge/>
            <w:shd w:val="clear" w:color="auto" w:fill="auto"/>
            <w:vAlign w:val="center"/>
          </w:tcPr>
          <w:p w14:paraId="07D8F4DA" w14:textId="77777777" w:rsidR="00C53C29" w:rsidRPr="009C4728" w:rsidRDefault="00C53C29" w:rsidP="0021138B">
            <w:pPr>
              <w:pStyle w:val="TAC"/>
              <w:rPr>
                <w:rFonts w:cs="Arial"/>
              </w:rPr>
            </w:pPr>
          </w:p>
        </w:tc>
        <w:tc>
          <w:tcPr>
            <w:tcW w:w="2835" w:type="dxa"/>
            <w:shd w:val="clear" w:color="auto" w:fill="auto"/>
            <w:vAlign w:val="center"/>
          </w:tcPr>
          <w:p w14:paraId="07D8F4D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1" w14:textId="77777777" w:rsidTr="0021138B">
        <w:trPr>
          <w:jc w:val="center"/>
        </w:trPr>
        <w:tc>
          <w:tcPr>
            <w:tcW w:w="1809" w:type="dxa"/>
            <w:vMerge w:val="restart"/>
            <w:shd w:val="clear" w:color="auto" w:fill="auto"/>
            <w:vAlign w:val="center"/>
          </w:tcPr>
          <w:p w14:paraId="07D8F4DE" w14:textId="77777777" w:rsidR="00C53C29" w:rsidRPr="009C4728" w:rsidRDefault="00C53C29" w:rsidP="0021138B">
            <w:pPr>
              <w:pStyle w:val="TAC"/>
              <w:rPr>
                <w:rFonts w:cs="Arial"/>
              </w:rPr>
            </w:pPr>
            <w:r w:rsidRPr="009C4728">
              <w:rPr>
                <w:rFonts w:cs="Arial"/>
              </w:rPr>
              <w:t>NR 60 MHz</w:t>
            </w:r>
          </w:p>
        </w:tc>
        <w:tc>
          <w:tcPr>
            <w:tcW w:w="2835" w:type="dxa"/>
            <w:shd w:val="clear" w:color="auto" w:fill="auto"/>
            <w:vAlign w:val="center"/>
          </w:tcPr>
          <w:p w14:paraId="07D8F4D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07D8F4E0" w14:textId="77777777" w:rsidR="00C53C29" w:rsidRPr="009C4728" w:rsidRDefault="00C53C29" w:rsidP="0021138B">
            <w:pPr>
              <w:pStyle w:val="TAC"/>
              <w:rPr>
                <w:rFonts w:cs="Arial"/>
              </w:rPr>
            </w:pPr>
            <w:r w:rsidRPr="009C4728">
              <w:rPr>
                <w:rFonts w:cs="Arial"/>
              </w:rPr>
              <w:t>CW</w:t>
            </w:r>
          </w:p>
        </w:tc>
      </w:tr>
      <w:tr w:rsidR="00C53C29" w:rsidRPr="009C4728" w14:paraId="07D8F4E5" w14:textId="77777777" w:rsidTr="0021138B">
        <w:trPr>
          <w:jc w:val="center"/>
        </w:trPr>
        <w:tc>
          <w:tcPr>
            <w:tcW w:w="1809" w:type="dxa"/>
            <w:vMerge/>
            <w:shd w:val="clear" w:color="auto" w:fill="auto"/>
            <w:vAlign w:val="center"/>
          </w:tcPr>
          <w:p w14:paraId="07D8F4E2" w14:textId="77777777" w:rsidR="00C53C29" w:rsidRPr="009C4728" w:rsidRDefault="00C53C29" w:rsidP="0021138B">
            <w:pPr>
              <w:pStyle w:val="TAC"/>
              <w:rPr>
                <w:rFonts w:cs="Arial"/>
              </w:rPr>
            </w:pPr>
          </w:p>
        </w:tc>
        <w:tc>
          <w:tcPr>
            <w:tcW w:w="2835" w:type="dxa"/>
            <w:shd w:val="clear" w:color="auto" w:fill="auto"/>
            <w:vAlign w:val="center"/>
          </w:tcPr>
          <w:p w14:paraId="07D8F4E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9" w14:textId="77777777" w:rsidTr="0021138B">
        <w:trPr>
          <w:jc w:val="center"/>
        </w:trPr>
        <w:tc>
          <w:tcPr>
            <w:tcW w:w="1809" w:type="dxa"/>
            <w:vMerge w:val="restart"/>
            <w:shd w:val="clear" w:color="auto" w:fill="auto"/>
            <w:vAlign w:val="center"/>
          </w:tcPr>
          <w:p w14:paraId="07D8F4E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07D8F4E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07D8F4E8" w14:textId="77777777" w:rsidR="00C53C29" w:rsidRPr="009C4728" w:rsidRDefault="00C53C29" w:rsidP="0021138B">
            <w:pPr>
              <w:pStyle w:val="TAC"/>
              <w:rPr>
                <w:rFonts w:cs="Arial"/>
              </w:rPr>
            </w:pPr>
            <w:r w:rsidRPr="009C4728">
              <w:rPr>
                <w:rFonts w:cs="Arial"/>
              </w:rPr>
              <w:t>CW</w:t>
            </w:r>
          </w:p>
        </w:tc>
      </w:tr>
      <w:tr w:rsidR="00C53C29" w:rsidRPr="009C4728" w14:paraId="07D8F4ED" w14:textId="77777777" w:rsidTr="0021138B">
        <w:trPr>
          <w:jc w:val="center"/>
        </w:trPr>
        <w:tc>
          <w:tcPr>
            <w:tcW w:w="1809" w:type="dxa"/>
            <w:vMerge/>
            <w:shd w:val="clear" w:color="auto" w:fill="auto"/>
            <w:vAlign w:val="center"/>
          </w:tcPr>
          <w:p w14:paraId="07D8F4EA" w14:textId="77777777" w:rsidR="00C53C29" w:rsidRPr="009C4728" w:rsidRDefault="00C53C29" w:rsidP="0021138B">
            <w:pPr>
              <w:pStyle w:val="TAC"/>
              <w:rPr>
                <w:rFonts w:cs="Arial"/>
              </w:rPr>
            </w:pPr>
          </w:p>
        </w:tc>
        <w:tc>
          <w:tcPr>
            <w:tcW w:w="2835" w:type="dxa"/>
            <w:shd w:val="clear" w:color="auto" w:fill="auto"/>
            <w:vAlign w:val="center"/>
          </w:tcPr>
          <w:p w14:paraId="07D8F4E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1" w14:textId="77777777" w:rsidTr="0021138B">
        <w:trPr>
          <w:jc w:val="center"/>
        </w:trPr>
        <w:tc>
          <w:tcPr>
            <w:tcW w:w="1809" w:type="dxa"/>
            <w:vMerge w:val="restart"/>
            <w:shd w:val="clear" w:color="auto" w:fill="auto"/>
            <w:vAlign w:val="center"/>
          </w:tcPr>
          <w:p w14:paraId="07D8F4E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07D8F4E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07D8F4F0" w14:textId="77777777" w:rsidR="00C53C29" w:rsidRPr="009C4728" w:rsidRDefault="00C53C29" w:rsidP="0021138B">
            <w:pPr>
              <w:pStyle w:val="TAC"/>
              <w:rPr>
                <w:rFonts w:cs="Arial"/>
              </w:rPr>
            </w:pPr>
            <w:r w:rsidRPr="009C4728">
              <w:rPr>
                <w:rFonts w:cs="Arial"/>
              </w:rPr>
              <w:t>CW</w:t>
            </w:r>
          </w:p>
        </w:tc>
      </w:tr>
      <w:tr w:rsidR="00C53C29" w:rsidRPr="009C4728" w14:paraId="07D8F4F5" w14:textId="77777777" w:rsidTr="0021138B">
        <w:trPr>
          <w:jc w:val="center"/>
        </w:trPr>
        <w:tc>
          <w:tcPr>
            <w:tcW w:w="1809" w:type="dxa"/>
            <w:vMerge/>
            <w:shd w:val="clear" w:color="auto" w:fill="auto"/>
            <w:vAlign w:val="center"/>
          </w:tcPr>
          <w:p w14:paraId="07D8F4F2" w14:textId="77777777" w:rsidR="00C53C29" w:rsidRPr="009C4728" w:rsidRDefault="00C53C29" w:rsidP="0021138B">
            <w:pPr>
              <w:pStyle w:val="TAC"/>
              <w:rPr>
                <w:rFonts w:cs="Arial"/>
              </w:rPr>
            </w:pPr>
          </w:p>
        </w:tc>
        <w:tc>
          <w:tcPr>
            <w:tcW w:w="2835" w:type="dxa"/>
            <w:shd w:val="clear" w:color="auto" w:fill="auto"/>
            <w:vAlign w:val="center"/>
          </w:tcPr>
          <w:p w14:paraId="07D8F4F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9" w14:textId="77777777" w:rsidTr="0021138B">
        <w:trPr>
          <w:jc w:val="center"/>
        </w:trPr>
        <w:tc>
          <w:tcPr>
            <w:tcW w:w="1809" w:type="dxa"/>
            <w:vMerge w:val="restart"/>
            <w:shd w:val="clear" w:color="auto" w:fill="auto"/>
            <w:vAlign w:val="center"/>
          </w:tcPr>
          <w:p w14:paraId="07D8F4F6" w14:textId="0B3A3ED9" w:rsidR="00C53C29" w:rsidRPr="009C4728" w:rsidRDefault="00C53C29" w:rsidP="0021138B">
            <w:pPr>
              <w:pStyle w:val="TAC"/>
              <w:rPr>
                <w:rFonts w:cs="Arial"/>
              </w:rPr>
            </w:pPr>
            <w:r w:rsidRPr="009C4728">
              <w:rPr>
                <w:rFonts w:cs="Arial"/>
              </w:rPr>
              <w:t>NR 90 MHz</w:t>
            </w:r>
          </w:p>
        </w:tc>
        <w:tc>
          <w:tcPr>
            <w:tcW w:w="2835" w:type="dxa"/>
            <w:shd w:val="clear" w:color="auto" w:fill="auto"/>
            <w:vAlign w:val="center"/>
          </w:tcPr>
          <w:p w14:paraId="07D8F4F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07D8F4F8" w14:textId="77777777" w:rsidR="00C53C29" w:rsidRPr="009C4728" w:rsidRDefault="00C53C29" w:rsidP="0021138B">
            <w:pPr>
              <w:pStyle w:val="TAC"/>
              <w:rPr>
                <w:rFonts w:cs="Arial"/>
              </w:rPr>
            </w:pPr>
            <w:r w:rsidRPr="009C4728">
              <w:rPr>
                <w:rFonts w:cs="Arial"/>
              </w:rPr>
              <w:t>CW</w:t>
            </w:r>
          </w:p>
        </w:tc>
      </w:tr>
      <w:tr w:rsidR="00C53C29" w:rsidRPr="009C4728" w14:paraId="07D8F4FD" w14:textId="77777777" w:rsidTr="0021138B">
        <w:trPr>
          <w:jc w:val="center"/>
        </w:trPr>
        <w:tc>
          <w:tcPr>
            <w:tcW w:w="1809" w:type="dxa"/>
            <w:vMerge/>
            <w:shd w:val="clear" w:color="auto" w:fill="auto"/>
            <w:vAlign w:val="center"/>
          </w:tcPr>
          <w:p w14:paraId="07D8F4FA" w14:textId="77777777" w:rsidR="00C53C29" w:rsidRPr="009C4728" w:rsidRDefault="00C53C29" w:rsidP="0021138B">
            <w:pPr>
              <w:pStyle w:val="TAC"/>
              <w:rPr>
                <w:rFonts w:cs="Arial"/>
              </w:rPr>
            </w:pPr>
          </w:p>
        </w:tc>
        <w:tc>
          <w:tcPr>
            <w:tcW w:w="2835" w:type="dxa"/>
            <w:shd w:val="clear" w:color="auto" w:fill="auto"/>
            <w:vAlign w:val="center"/>
          </w:tcPr>
          <w:p w14:paraId="07D8F4F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501" w14:textId="77777777" w:rsidTr="0021138B">
        <w:trPr>
          <w:jc w:val="center"/>
        </w:trPr>
        <w:tc>
          <w:tcPr>
            <w:tcW w:w="1809" w:type="dxa"/>
            <w:vMerge w:val="restart"/>
            <w:shd w:val="clear" w:color="auto" w:fill="auto"/>
            <w:vAlign w:val="center"/>
          </w:tcPr>
          <w:p w14:paraId="07D8F4F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07D8F4F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07D8F500" w14:textId="77777777" w:rsidR="00C53C29" w:rsidRPr="009C4728" w:rsidRDefault="00C53C29" w:rsidP="0021138B">
            <w:pPr>
              <w:pStyle w:val="TAC"/>
              <w:rPr>
                <w:rFonts w:cs="Arial"/>
              </w:rPr>
            </w:pPr>
            <w:r w:rsidRPr="009C4728">
              <w:rPr>
                <w:rFonts w:cs="Arial"/>
              </w:rPr>
              <w:t>CW</w:t>
            </w:r>
          </w:p>
        </w:tc>
      </w:tr>
      <w:tr w:rsidR="00C53C29" w:rsidRPr="009C4728" w14:paraId="07D8F505" w14:textId="77777777" w:rsidTr="0021138B">
        <w:trPr>
          <w:jc w:val="center"/>
        </w:trPr>
        <w:tc>
          <w:tcPr>
            <w:tcW w:w="1809" w:type="dxa"/>
            <w:vMerge/>
            <w:shd w:val="clear" w:color="auto" w:fill="auto"/>
            <w:vAlign w:val="center"/>
          </w:tcPr>
          <w:p w14:paraId="07D8F502" w14:textId="77777777" w:rsidR="00C53C29" w:rsidRPr="009C4728" w:rsidRDefault="00C53C29" w:rsidP="0021138B">
            <w:pPr>
              <w:pStyle w:val="TAC"/>
              <w:rPr>
                <w:rFonts w:cs="Arial"/>
              </w:rPr>
            </w:pPr>
          </w:p>
        </w:tc>
        <w:tc>
          <w:tcPr>
            <w:tcW w:w="2835" w:type="dxa"/>
            <w:shd w:val="clear" w:color="auto" w:fill="auto"/>
            <w:vAlign w:val="center"/>
          </w:tcPr>
          <w:p w14:paraId="07D8F50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50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3201" w:name="_Toc21093251"/>
      <w:bookmarkStart w:id="3202" w:name="_Toc29762780"/>
      <w:bookmarkStart w:id="3203" w:name="_Toc36025955"/>
      <w:bookmarkStart w:id="3204" w:name="_Toc44584825"/>
      <w:bookmarkStart w:id="3205" w:name="_Toc45869118"/>
      <w:bookmarkStart w:id="3206" w:name="_Toc52553677"/>
      <w:bookmarkStart w:id="3207" w:name="_Toc61111924"/>
      <w:bookmarkStart w:id="3208" w:name="_Toc61126006"/>
      <w:bookmarkStart w:id="3209" w:name="_Toc61126167"/>
      <w:bookmarkStart w:id="3210" w:name="_Toc66804679"/>
      <w:bookmarkStart w:id="3211" w:name="_Toc74821253"/>
      <w:bookmarkStart w:id="3212" w:name="_Toc76503117"/>
      <w:bookmarkStart w:id="3213" w:name="_Toc83038790"/>
      <w:bookmarkStart w:id="3214" w:name="_Toc89850914"/>
      <w:bookmarkStart w:id="3215" w:name="_Toc98664999"/>
      <w:bookmarkStart w:id="3216" w:name="_Toc105765001"/>
      <w:bookmarkStart w:id="3217" w:name="_Toc130866295"/>
      <w:bookmarkStart w:id="3218" w:name="_Toc137383950"/>
      <w:bookmarkStart w:id="3219" w:name="_Toc137402151"/>
      <w:bookmarkStart w:id="3220" w:name="_Toc138891666"/>
      <w:bookmarkStart w:id="3221" w:name="_Toc145071282"/>
      <w:bookmarkStart w:id="3222" w:name="_Toc155209017"/>
      <w:r w:rsidRPr="009C4728">
        <w:t>7.7.2</w:t>
      </w:r>
      <w:r w:rsidRPr="009C4728">
        <w:tab/>
        <w:t>General narrowband intermodulation minimum requirement</w:t>
      </w:r>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lastRenderedPageBreak/>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shd w:val="clear" w:color="auto" w:fill="auto"/>
          </w:tcPr>
          <w:p w14:paraId="07D8F51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shd w:val="clear" w:color="auto" w:fill="auto"/>
          </w:tcPr>
          <w:p w14:paraId="07D8F51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shd w:val="clear" w:color="auto" w:fill="auto"/>
          </w:tcPr>
          <w:p w14:paraId="07D8F51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51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07D8F520" w14:textId="77777777" w:rsidR="00C53C29" w:rsidRPr="009C4728" w:rsidRDefault="00C53C29" w:rsidP="0021138B">
            <w:pPr>
              <w:pStyle w:val="TAC"/>
              <w:rPr>
                <w:rFonts w:cs="Arial"/>
              </w:rPr>
            </w:pPr>
          </w:p>
        </w:tc>
        <w:tc>
          <w:tcPr>
            <w:tcW w:w="2079" w:type="dxa"/>
            <w:vMerge/>
            <w:shd w:val="clear" w:color="auto" w:fill="auto"/>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shd w:val="clear" w:color="auto" w:fill="auto"/>
          </w:tcPr>
          <w:p w14:paraId="07D8F52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52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07D8F525" w14:textId="77777777" w:rsidR="00C53C29" w:rsidRPr="009C4728" w:rsidRDefault="00C53C29" w:rsidP="0021138B">
            <w:pPr>
              <w:pStyle w:val="TAC"/>
              <w:rPr>
                <w:rFonts w:cs="Arial"/>
              </w:rPr>
            </w:pPr>
          </w:p>
        </w:tc>
        <w:tc>
          <w:tcPr>
            <w:tcW w:w="2079" w:type="dxa"/>
            <w:vMerge/>
            <w:shd w:val="clear" w:color="auto" w:fill="auto"/>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shd w:val="clear" w:color="auto" w:fill="auto"/>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07D8F52D" w14:textId="77777777" w:rsidR="00C53C29" w:rsidRPr="009C4728" w:rsidRDefault="00C53C29" w:rsidP="00C53C29">
      <w:pPr>
        <w:pStyle w:val="TH"/>
      </w:pPr>
      <w:r w:rsidRPr="009C4728">
        <w:lastRenderedPageBreak/>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07D8F531" w14:textId="77777777" w:rsidTr="0021138B">
        <w:trPr>
          <w:jc w:val="center"/>
        </w:trPr>
        <w:tc>
          <w:tcPr>
            <w:tcW w:w="1809" w:type="dxa"/>
            <w:shd w:val="clear" w:color="auto" w:fill="auto"/>
          </w:tcPr>
          <w:p w14:paraId="07D8F52E"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07D8F52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07D8F530"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36" w14:textId="77777777" w:rsidTr="0021138B">
        <w:trPr>
          <w:jc w:val="center"/>
        </w:trPr>
        <w:tc>
          <w:tcPr>
            <w:tcW w:w="1809" w:type="dxa"/>
            <w:vMerge w:val="restart"/>
            <w:shd w:val="clear" w:color="auto" w:fill="auto"/>
          </w:tcPr>
          <w:p w14:paraId="07D8F53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07D8F533" w14:textId="77777777" w:rsidR="00C53C29" w:rsidRPr="009C4728" w:rsidRDefault="00C53C29" w:rsidP="0021138B">
            <w:pPr>
              <w:pStyle w:val="TAC"/>
              <w:rPr>
                <w:rFonts w:cs="Arial"/>
              </w:rPr>
            </w:pPr>
          </w:p>
        </w:tc>
        <w:tc>
          <w:tcPr>
            <w:tcW w:w="2835" w:type="dxa"/>
            <w:shd w:val="clear" w:color="auto" w:fill="auto"/>
            <w:vAlign w:val="center"/>
          </w:tcPr>
          <w:p w14:paraId="07D8F53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5" w14:textId="77777777" w:rsidR="00C53C29" w:rsidRPr="009C4728" w:rsidRDefault="00C53C29" w:rsidP="0021138B">
            <w:pPr>
              <w:pStyle w:val="TAC"/>
              <w:rPr>
                <w:rFonts w:cs="Arial"/>
              </w:rPr>
            </w:pPr>
            <w:r w:rsidRPr="009C4728">
              <w:rPr>
                <w:rFonts w:cs="Arial"/>
              </w:rPr>
              <w:t>CW</w:t>
            </w:r>
          </w:p>
        </w:tc>
      </w:tr>
      <w:tr w:rsidR="00C53C29" w:rsidRPr="00D61F39" w14:paraId="07D8F53A" w14:textId="77777777" w:rsidTr="0021138B">
        <w:trPr>
          <w:jc w:val="center"/>
        </w:trPr>
        <w:tc>
          <w:tcPr>
            <w:tcW w:w="1809" w:type="dxa"/>
            <w:vMerge/>
            <w:shd w:val="clear" w:color="auto" w:fill="auto"/>
          </w:tcPr>
          <w:p w14:paraId="07D8F537" w14:textId="77777777" w:rsidR="00C53C29" w:rsidRPr="009C4728" w:rsidRDefault="00C53C29" w:rsidP="0021138B">
            <w:pPr>
              <w:pStyle w:val="TAC"/>
              <w:rPr>
                <w:rFonts w:cs="Arial"/>
              </w:rPr>
            </w:pPr>
          </w:p>
        </w:tc>
        <w:tc>
          <w:tcPr>
            <w:tcW w:w="2835" w:type="dxa"/>
            <w:shd w:val="clear" w:color="auto" w:fill="auto"/>
            <w:vAlign w:val="center"/>
          </w:tcPr>
          <w:p w14:paraId="07D8F53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07D8F53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3F" w14:textId="77777777" w:rsidTr="0021138B">
        <w:trPr>
          <w:jc w:val="center"/>
        </w:trPr>
        <w:tc>
          <w:tcPr>
            <w:tcW w:w="1809" w:type="dxa"/>
            <w:vMerge w:val="restart"/>
            <w:shd w:val="clear" w:color="auto" w:fill="auto"/>
          </w:tcPr>
          <w:p w14:paraId="07D8F53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07D8F53C" w14:textId="77777777" w:rsidR="00C53C29" w:rsidRPr="009C4728" w:rsidRDefault="00C53C29" w:rsidP="0021138B">
            <w:pPr>
              <w:pStyle w:val="TAC"/>
              <w:rPr>
                <w:rFonts w:cs="Arial"/>
              </w:rPr>
            </w:pPr>
          </w:p>
        </w:tc>
        <w:tc>
          <w:tcPr>
            <w:tcW w:w="2835" w:type="dxa"/>
            <w:shd w:val="clear" w:color="auto" w:fill="auto"/>
            <w:vAlign w:val="center"/>
          </w:tcPr>
          <w:p w14:paraId="07D8F53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E" w14:textId="77777777" w:rsidR="00C53C29" w:rsidRPr="009C4728" w:rsidRDefault="00C53C29" w:rsidP="0021138B">
            <w:pPr>
              <w:pStyle w:val="TAC"/>
              <w:rPr>
                <w:rFonts w:cs="Arial"/>
              </w:rPr>
            </w:pPr>
            <w:r w:rsidRPr="009C4728">
              <w:rPr>
                <w:rFonts w:cs="Arial"/>
              </w:rPr>
              <w:t>CW</w:t>
            </w:r>
          </w:p>
        </w:tc>
      </w:tr>
      <w:tr w:rsidR="00C53C29" w:rsidRPr="00D61F39" w14:paraId="07D8F543" w14:textId="77777777" w:rsidTr="0021138B">
        <w:trPr>
          <w:jc w:val="center"/>
        </w:trPr>
        <w:tc>
          <w:tcPr>
            <w:tcW w:w="1809" w:type="dxa"/>
            <w:vMerge/>
            <w:shd w:val="clear" w:color="auto" w:fill="auto"/>
          </w:tcPr>
          <w:p w14:paraId="07D8F540" w14:textId="77777777" w:rsidR="00C53C29" w:rsidRPr="009C4728" w:rsidRDefault="00C53C29" w:rsidP="0021138B">
            <w:pPr>
              <w:pStyle w:val="TAC"/>
              <w:rPr>
                <w:rFonts w:cs="Arial"/>
              </w:rPr>
            </w:pPr>
          </w:p>
        </w:tc>
        <w:tc>
          <w:tcPr>
            <w:tcW w:w="2835" w:type="dxa"/>
            <w:shd w:val="clear" w:color="auto" w:fill="auto"/>
            <w:vAlign w:val="center"/>
          </w:tcPr>
          <w:p w14:paraId="07D8F54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07D8F54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07D8F547" w14:textId="77777777" w:rsidTr="0021138B">
        <w:trPr>
          <w:jc w:val="center"/>
        </w:trPr>
        <w:tc>
          <w:tcPr>
            <w:tcW w:w="1809" w:type="dxa"/>
            <w:vMerge w:val="restart"/>
            <w:shd w:val="clear" w:color="auto" w:fill="auto"/>
          </w:tcPr>
          <w:p w14:paraId="07D8F54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07D8F54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07D8F546" w14:textId="77777777" w:rsidR="00C53C29" w:rsidRPr="009C4728" w:rsidRDefault="00C53C29" w:rsidP="0021138B">
            <w:pPr>
              <w:pStyle w:val="TAC"/>
              <w:rPr>
                <w:rFonts w:cs="Arial"/>
              </w:rPr>
            </w:pPr>
            <w:r w:rsidRPr="009C4728">
              <w:rPr>
                <w:rFonts w:cs="Arial"/>
              </w:rPr>
              <w:t>CW</w:t>
            </w:r>
          </w:p>
        </w:tc>
      </w:tr>
      <w:tr w:rsidR="00C53C29" w:rsidRPr="00D61F39" w14:paraId="07D8F54B" w14:textId="77777777" w:rsidTr="0021138B">
        <w:trPr>
          <w:jc w:val="center"/>
        </w:trPr>
        <w:tc>
          <w:tcPr>
            <w:tcW w:w="1809" w:type="dxa"/>
            <w:vMerge/>
            <w:shd w:val="clear" w:color="auto" w:fill="auto"/>
          </w:tcPr>
          <w:p w14:paraId="07D8F548" w14:textId="77777777" w:rsidR="00C53C29" w:rsidRPr="009C4728" w:rsidRDefault="00C53C29" w:rsidP="0021138B">
            <w:pPr>
              <w:pStyle w:val="TAC"/>
              <w:rPr>
                <w:rFonts w:cs="Arial"/>
              </w:rPr>
            </w:pPr>
          </w:p>
        </w:tc>
        <w:tc>
          <w:tcPr>
            <w:tcW w:w="2835" w:type="dxa"/>
            <w:shd w:val="clear" w:color="auto" w:fill="auto"/>
            <w:vAlign w:val="center"/>
          </w:tcPr>
          <w:p w14:paraId="07D8F54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07D8F54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0" w14:textId="77777777" w:rsidTr="0021138B">
        <w:trPr>
          <w:jc w:val="center"/>
        </w:trPr>
        <w:tc>
          <w:tcPr>
            <w:tcW w:w="1809" w:type="dxa"/>
            <w:vMerge w:val="restart"/>
            <w:shd w:val="clear" w:color="auto" w:fill="auto"/>
          </w:tcPr>
          <w:p w14:paraId="07D8F54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54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4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07D8F54F" w14:textId="77777777" w:rsidR="00C53C29" w:rsidRPr="009C4728" w:rsidRDefault="00C53C29" w:rsidP="0021138B">
            <w:pPr>
              <w:pStyle w:val="TAC"/>
              <w:rPr>
                <w:rFonts w:cs="Arial"/>
              </w:rPr>
            </w:pPr>
            <w:r w:rsidRPr="009C4728">
              <w:rPr>
                <w:rFonts w:cs="Arial"/>
              </w:rPr>
              <w:t>CW</w:t>
            </w:r>
          </w:p>
        </w:tc>
      </w:tr>
      <w:tr w:rsidR="00C53C29" w:rsidRPr="00D61F39" w14:paraId="07D8F554" w14:textId="77777777" w:rsidTr="0021138B">
        <w:trPr>
          <w:jc w:val="center"/>
        </w:trPr>
        <w:tc>
          <w:tcPr>
            <w:tcW w:w="1809" w:type="dxa"/>
            <w:vMerge/>
            <w:shd w:val="clear" w:color="auto" w:fill="auto"/>
          </w:tcPr>
          <w:p w14:paraId="07D8F551" w14:textId="77777777" w:rsidR="00C53C29" w:rsidRPr="009C4728" w:rsidRDefault="00C53C29" w:rsidP="0021138B">
            <w:pPr>
              <w:pStyle w:val="TAC"/>
              <w:rPr>
                <w:rFonts w:cs="Arial"/>
              </w:rPr>
            </w:pPr>
          </w:p>
        </w:tc>
        <w:tc>
          <w:tcPr>
            <w:tcW w:w="2835" w:type="dxa"/>
            <w:shd w:val="clear" w:color="auto" w:fill="auto"/>
            <w:vAlign w:val="center"/>
          </w:tcPr>
          <w:p w14:paraId="07D8F55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07D8F55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9" w14:textId="77777777" w:rsidTr="0021138B">
        <w:trPr>
          <w:jc w:val="center"/>
        </w:trPr>
        <w:tc>
          <w:tcPr>
            <w:tcW w:w="1809" w:type="dxa"/>
            <w:vMerge w:val="restart"/>
            <w:shd w:val="clear" w:color="auto" w:fill="auto"/>
          </w:tcPr>
          <w:p w14:paraId="07D8F55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55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5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07D8F558" w14:textId="77777777" w:rsidR="00C53C29" w:rsidRPr="009C4728" w:rsidRDefault="00C53C29" w:rsidP="0021138B">
            <w:pPr>
              <w:pStyle w:val="TAC"/>
              <w:rPr>
                <w:rFonts w:cs="Arial"/>
              </w:rPr>
            </w:pPr>
            <w:r w:rsidRPr="009C4728">
              <w:rPr>
                <w:rFonts w:cs="Arial"/>
              </w:rPr>
              <w:t>CW</w:t>
            </w:r>
          </w:p>
        </w:tc>
      </w:tr>
      <w:tr w:rsidR="00C53C29" w:rsidRPr="00D61F39" w14:paraId="07D8F55D" w14:textId="77777777" w:rsidTr="0021138B">
        <w:trPr>
          <w:jc w:val="center"/>
        </w:trPr>
        <w:tc>
          <w:tcPr>
            <w:tcW w:w="1809" w:type="dxa"/>
            <w:vMerge/>
            <w:shd w:val="clear" w:color="auto" w:fill="auto"/>
          </w:tcPr>
          <w:p w14:paraId="07D8F55A" w14:textId="77777777" w:rsidR="00C53C29" w:rsidRPr="009C4728" w:rsidRDefault="00C53C29" w:rsidP="0021138B">
            <w:pPr>
              <w:pStyle w:val="TAC"/>
              <w:rPr>
                <w:rFonts w:cs="Arial"/>
              </w:rPr>
            </w:pPr>
          </w:p>
        </w:tc>
        <w:tc>
          <w:tcPr>
            <w:tcW w:w="2835" w:type="dxa"/>
            <w:shd w:val="clear" w:color="auto" w:fill="auto"/>
            <w:vAlign w:val="center"/>
          </w:tcPr>
          <w:p w14:paraId="07D8F55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07D8F55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2" w14:textId="77777777" w:rsidTr="0021138B">
        <w:trPr>
          <w:jc w:val="center"/>
        </w:trPr>
        <w:tc>
          <w:tcPr>
            <w:tcW w:w="1809" w:type="dxa"/>
            <w:vMerge w:val="restart"/>
            <w:shd w:val="clear" w:color="auto" w:fill="auto"/>
          </w:tcPr>
          <w:p w14:paraId="07D8F55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07D8F55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6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07D8F561" w14:textId="77777777" w:rsidR="00C53C29" w:rsidRPr="009C4728" w:rsidRDefault="00C53C29" w:rsidP="0021138B">
            <w:pPr>
              <w:pStyle w:val="TAC"/>
              <w:rPr>
                <w:rFonts w:cs="Arial"/>
              </w:rPr>
            </w:pPr>
            <w:r w:rsidRPr="009C4728">
              <w:rPr>
                <w:rFonts w:cs="Arial"/>
              </w:rPr>
              <w:t>CW</w:t>
            </w:r>
          </w:p>
        </w:tc>
      </w:tr>
      <w:tr w:rsidR="00C53C29" w:rsidRPr="00D61F39" w14:paraId="07D8F566" w14:textId="77777777" w:rsidTr="0021138B">
        <w:trPr>
          <w:jc w:val="center"/>
        </w:trPr>
        <w:tc>
          <w:tcPr>
            <w:tcW w:w="1809" w:type="dxa"/>
            <w:vMerge/>
            <w:shd w:val="clear" w:color="auto" w:fill="auto"/>
          </w:tcPr>
          <w:p w14:paraId="07D8F563" w14:textId="77777777" w:rsidR="00C53C29" w:rsidRPr="009C4728" w:rsidRDefault="00C53C29" w:rsidP="0021138B">
            <w:pPr>
              <w:pStyle w:val="TAC"/>
              <w:rPr>
                <w:rFonts w:cs="Arial"/>
              </w:rPr>
            </w:pPr>
          </w:p>
        </w:tc>
        <w:tc>
          <w:tcPr>
            <w:tcW w:w="2835" w:type="dxa"/>
            <w:shd w:val="clear" w:color="auto" w:fill="auto"/>
            <w:vAlign w:val="center"/>
          </w:tcPr>
          <w:p w14:paraId="07D8F56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07D8F56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A" w14:textId="77777777" w:rsidTr="0021138B">
        <w:trPr>
          <w:jc w:val="center"/>
        </w:trPr>
        <w:tc>
          <w:tcPr>
            <w:tcW w:w="1809" w:type="dxa"/>
            <w:vMerge w:val="restart"/>
            <w:shd w:val="clear" w:color="auto" w:fill="auto"/>
          </w:tcPr>
          <w:p w14:paraId="07D8F56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07D8F56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07D8F569" w14:textId="77777777" w:rsidR="00C53C29" w:rsidRPr="009C4728" w:rsidRDefault="00C53C29" w:rsidP="0021138B">
            <w:pPr>
              <w:pStyle w:val="TAC"/>
              <w:rPr>
                <w:rFonts w:cs="Arial"/>
              </w:rPr>
            </w:pPr>
            <w:r w:rsidRPr="009C4728">
              <w:rPr>
                <w:rFonts w:cs="Arial"/>
              </w:rPr>
              <w:t>CW</w:t>
            </w:r>
          </w:p>
        </w:tc>
      </w:tr>
      <w:tr w:rsidR="00C53C29" w:rsidRPr="00D61F39" w14:paraId="07D8F56E" w14:textId="77777777" w:rsidTr="0021138B">
        <w:trPr>
          <w:jc w:val="center"/>
        </w:trPr>
        <w:tc>
          <w:tcPr>
            <w:tcW w:w="1809" w:type="dxa"/>
            <w:vMerge/>
            <w:shd w:val="clear" w:color="auto" w:fill="auto"/>
          </w:tcPr>
          <w:p w14:paraId="07D8F56B" w14:textId="77777777" w:rsidR="00C53C29" w:rsidRPr="009C4728" w:rsidRDefault="00C53C29" w:rsidP="0021138B">
            <w:pPr>
              <w:pStyle w:val="TAC"/>
              <w:rPr>
                <w:rFonts w:cs="Arial"/>
              </w:rPr>
            </w:pPr>
          </w:p>
        </w:tc>
        <w:tc>
          <w:tcPr>
            <w:tcW w:w="2835" w:type="dxa"/>
            <w:shd w:val="clear" w:color="auto" w:fill="auto"/>
            <w:vAlign w:val="center"/>
          </w:tcPr>
          <w:p w14:paraId="07D8F56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07D8F56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2" w14:textId="77777777" w:rsidTr="0021138B">
        <w:trPr>
          <w:jc w:val="center"/>
        </w:trPr>
        <w:tc>
          <w:tcPr>
            <w:tcW w:w="1809" w:type="dxa"/>
            <w:vMerge w:val="restart"/>
            <w:shd w:val="clear" w:color="auto" w:fill="auto"/>
          </w:tcPr>
          <w:p w14:paraId="07D8F56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07D8F57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1" w14:textId="77777777" w:rsidR="00C53C29" w:rsidRPr="009C4728" w:rsidRDefault="00C53C29" w:rsidP="0021138B">
            <w:pPr>
              <w:pStyle w:val="TAC"/>
              <w:rPr>
                <w:rFonts w:cs="Arial"/>
              </w:rPr>
            </w:pPr>
            <w:r w:rsidRPr="009C4728">
              <w:rPr>
                <w:rFonts w:cs="Arial"/>
              </w:rPr>
              <w:t>CW</w:t>
            </w:r>
          </w:p>
        </w:tc>
      </w:tr>
      <w:tr w:rsidR="00C53C29" w:rsidRPr="00D61F39" w14:paraId="07D8F576" w14:textId="77777777" w:rsidTr="0021138B">
        <w:trPr>
          <w:jc w:val="center"/>
        </w:trPr>
        <w:tc>
          <w:tcPr>
            <w:tcW w:w="1809" w:type="dxa"/>
            <w:vMerge/>
            <w:shd w:val="clear" w:color="auto" w:fill="auto"/>
          </w:tcPr>
          <w:p w14:paraId="07D8F573" w14:textId="77777777" w:rsidR="00C53C29" w:rsidRPr="009C4728" w:rsidRDefault="00C53C29" w:rsidP="0021138B">
            <w:pPr>
              <w:pStyle w:val="TAC"/>
              <w:rPr>
                <w:rFonts w:cs="Arial"/>
              </w:rPr>
            </w:pPr>
          </w:p>
        </w:tc>
        <w:tc>
          <w:tcPr>
            <w:tcW w:w="2835" w:type="dxa"/>
            <w:shd w:val="clear" w:color="auto" w:fill="auto"/>
            <w:vAlign w:val="center"/>
          </w:tcPr>
          <w:p w14:paraId="07D8F57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A" w14:textId="77777777" w:rsidTr="0021138B">
        <w:trPr>
          <w:jc w:val="center"/>
        </w:trPr>
        <w:tc>
          <w:tcPr>
            <w:tcW w:w="1809" w:type="dxa"/>
            <w:vMerge w:val="restart"/>
            <w:shd w:val="clear" w:color="auto" w:fill="auto"/>
          </w:tcPr>
          <w:p w14:paraId="07D8F57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07D8F57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9" w14:textId="77777777" w:rsidR="00C53C29" w:rsidRPr="009C4728" w:rsidRDefault="00C53C29" w:rsidP="0021138B">
            <w:pPr>
              <w:pStyle w:val="TAC"/>
              <w:rPr>
                <w:rFonts w:cs="Arial"/>
              </w:rPr>
            </w:pPr>
            <w:r w:rsidRPr="009C4728">
              <w:rPr>
                <w:rFonts w:cs="Arial"/>
              </w:rPr>
              <w:t>CW</w:t>
            </w:r>
          </w:p>
        </w:tc>
      </w:tr>
      <w:tr w:rsidR="00C53C29" w:rsidRPr="00D61F39" w14:paraId="07D8F57E" w14:textId="77777777" w:rsidTr="0021138B">
        <w:trPr>
          <w:jc w:val="center"/>
        </w:trPr>
        <w:tc>
          <w:tcPr>
            <w:tcW w:w="1809" w:type="dxa"/>
            <w:vMerge/>
            <w:shd w:val="clear" w:color="auto" w:fill="auto"/>
          </w:tcPr>
          <w:p w14:paraId="07D8F57B" w14:textId="77777777" w:rsidR="00C53C29" w:rsidRPr="009C4728" w:rsidRDefault="00C53C29" w:rsidP="0021138B">
            <w:pPr>
              <w:pStyle w:val="TAC"/>
              <w:rPr>
                <w:rFonts w:cs="Arial"/>
              </w:rPr>
            </w:pPr>
          </w:p>
        </w:tc>
        <w:tc>
          <w:tcPr>
            <w:tcW w:w="2835" w:type="dxa"/>
            <w:shd w:val="clear" w:color="auto" w:fill="auto"/>
            <w:vAlign w:val="center"/>
          </w:tcPr>
          <w:p w14:paraId="07D8F57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82" w14:textId="77777777" w:rsidTr="0021138B">
        <w:trPr>
          <w:jc w:val="center"/>
        </w:trPr>
        <w:tc>
          <w:tcPr>
            <w:tcW w:w="1809" w:type="dxa"/>
            <w:vMerge w:val="restart"/>
            <w:shd w:val="clear" w:color="auto" w:fill="auto"/>
          </w:tcPr>
          <w:p w14:paraId="07D8F57F" w14:textId="77777777"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14:paraId="07D8F580" w14:textId="77777777" w:rsidR="00C53C29" w:rsidRPr="009C4728" w:rsidRDefault="00C53C29" w:rsidP="0021138B">
            <w:pPr>
              <w:pStyle w:val="TAC"/>
              <w:rPr>
                <w:rFonts w:cs="Arial"/>
              </w:rPr>
            </w:pPr>
            <w:r w:rsidRPr="009C4728">
              <w:rPr>
                <w:rFonts w:cs="Arial"/>
              </w:rPr>
              <w:t>±190 (BC3)</w:t>
            </w:r>
          </w:p>
        </w:tc>
        <w:tc>
          <w:tcPr>
            <w:tcW w:w="3010" w:type="dxa"/>
            <w:shd w:val="clear" w:color="auto" w:fill="auto"/>
          </w:tcPr>
          <w:p w14:paraId="07D8F581" w14:textId="77777777" w:rsidR="00C53C29" w:rsidRPr="009C4728" w:rsidRDefault="00C53C29" w:rsidP="0021138B">
            <w:pPr>
              <w:pStyle w:val="TAC"/>
              <w:rPr>
                <w:rFonts w:cs="Arial"/>
              </w:rPr>
            </w:pPr>
            <w:r w:rsidRPr="009C4728">
              <w:rPr>
                <w:rFonts w:cs="Arial"/>
              </w:rPr>
              <w:t>CW</w:t>
            </w:r>
          </w:p>
        </w:tc>
      </w:tr>
      <w:tr w:rsidR="00C53C29" w:rsidRPr="00D61F39" w14:paraId="07D8F586" w14:textId="77777777" w:rsidTr="0021138B">
        <w:trPr>
          <w:jc w:val="center"/>
        </w:trPr>
        <w:tc>
          <w:tcPr>
            <w:tcW w:w="1809" w:type="dxa"/>
            <w:vMerge/>
            <w:shd w:val="clear" w:color="auto" w:fill="auto"/>
          </w:tcPr>
          <w:p w14:paraId="07D8F583" w14:textId="77777777" w:rsidR="00C53C29" w:rsidRPr="009C4728" w:rsidRDefault="00C53C29" w:rsidP="0021138B">
            <w:pPr>
              <w:pStyle w:val="TAC"/>
              <w:rPr>
                <w:rFonts w:cs="Arial"/>
              </w:rPr>
            </w:pPr>
          </w:p>
        </w:tc>
        <w:tc>
          <w:tcPr>
            <w:tcW w:w="2835" w:type="dxa"/>
            <w:shd w:val="clear" w:color="auto" w:fill="auto"/>
            <w:vAlign w:val="center"/>
          </w:tcPr>
          <w:p w14:paraId="07D8F584" w14:textId="77777777" w:rsidR="00C53C29" w:rsidRPr="009C4728" w:rsidRDefault="00C53C29" w:rsidP="0021138B">
            <w:pPr>
              <w:pStyle w:val="TAC"/>
              <w:rPr>
                <w:rFonts w:cs="Arial"/>
              </w:rPr>
            </w:pPr>
            <w:r w:rsidRPr="009C4728">
              <w:rPr>
                <w:rFonts w:cs="Arial"/>
              </w:rPr>
              <w:t>±970 (BC3)</w:t>
            </w:r>
          </w:p>
        </w:tc>
        <w:tc>
          <w:tcPr>
            <w:tcW w:w="3010" w:type="dxa"/>
            <w:shd w:val="clear" w:color="auto" w:fill="auto"/>
          </w:tcPr>
          <w:p w14:paraId="07D8F585"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8A" w14:textId="77777777" w:rsidTr="0021138B">
        <w:trPr>
          <w:jc w:val="center"/>
        </w:trPr>
        <w:tc>
          <w:tcPr>
            <w:tcW w:w="1809" w:type="dxa"/>
            <w:vMerge w:val="restart"/>
            <w:shd w:val="clear" w:color="auto" w:fill="auto"/>
            <w:vAlign w:val="center"/>
          </w:tcPr>
          <w:p w14:paraId="07D8F58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58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07D8F589" w14:textId="77777777" w:rsidR="00C53C29" w:rsidRPr="009C4728" w:rsidRDefault="00C53C29" w:rsidP="0021138B">
            <w:pPr>
              <w:pStyle w:val="TAC"/>
              <w:rPr>
                <w:rFonts w:cs="Arial"/>
              </w:rPr>
            </w:pPr>
            <w:r w:rsidRPr="009C4728">
              <w:rPr>
                <w:rFonts w:cs="Arial"/>
              </w:rPr>
              <w:t>CW</w:t>
            </w:r>
          </w:p>
        </w:tc>
      </w:tr>
      <w:tr w:rsidR="00C53C29" w:rsidRPr="00D61F39" w14:paraId="07D8F58E" w14:textId="77777777" w:rsidTr="0021138B">
        <w:trPr>
          <w:jc w:val="center"/>
        </w:trPr>
        <w:tc>
          <w:tcPr>
            <w:tcW w:w="1809" w:type="dxa"/>
            <w:vMerge/>
            <w:shd w:val="clear" w:color="auto" w:fill="auto"/>
            <w:vAlign w:val="center"/>
          </w:tcPr>
          <w:p w14:paraId="07D8F58B" w14:textId="77777777" w:rsidR="00C53C29" w:rsidRPr="009C4728" w:rsidRDefault="00C53C29" w:rsidP="0021138B">
            <w:pPr>
              <w:pStyle w:val="TAC"/>
              <w:rPr>
                <w:rFonts w:cs="Arial"/>
              </w:rPr>
            </w:pPr>
          </w:p>
        </w:tc>
        <w:tc>
          <w:tcPr>
            <w:tcW w:w="2835" w:type="dxa"/>
            <w:shd w:val="clear" w:color="auto" w:fill="auto"/>
            <w:vAlign w:val="center"/>
          </w:tcPr>
          <w:p w14:paraId="07D8F58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07D8F58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2" w14:textId="77777777" w:rsidTr="0021138B">
        <w:trPr>
          <w:jc w:val="center"/>
        </w:trPr>
        <w:tc>
          <w:tcPr>
            <w:tcW w:w="1809" w:type="dxa"/>
            <w:vMerge w:val="restart"/>
            <w:shd w:val="clear" w:color="auto" w:fill="auto"/>
            <w:vAlign w:val="center"/>
          </w:tcPr>
          <w:p w14:paraId="07D8F58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59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07D8F591" w14:textId="77777777" w:rsidR="00C53C29" w:rsidRPr="009C4728" w:rsidRDefault="00C53C29" w:rsidP="0021138B">
            <w:pPr>
              <w:pStyle w:val="TAC"/>
              <w:rPr>
                <w:rFonts w:cs="Arial"/>
              </w:rPr>
            </w:pPr>
            <w:r w:rsidRPr="009C4728">
              <w:rPr>
                <w:rFonts w:cs="Arial"/>
              </w:rPr>
              <w:t>CW</w:t>
            </w:r>
          </w:p>
        </w:tc>
      </w:tr>
      <w:tr w:rsidR="00C53C29" w:rsidRPr="00D61F39" w14:paraId="07D8F596" w14:textId="77777777" w:rsidTr="0021138B">
        <w:trPr>
          <w:jc w:val="center"/>
        </w:trPr>
        <w:tc>
          <w:tcPr>
            <w:tcW w:w="1809" w:type="dxa"/>
            <w:vMerge/>
            <w:shd w:val="clear" w:color="auto" w:fill="auto"/>
            <w:vAlign w:val="center"/>
          </w:tcPr>
          <w:p w14:paraId="07D8F593" w14:textId="77777777" w:rsidR="00C53C29" w:rsidRPr="009C4728" w:rsidRDefault="00C53C29" w:rsidP="0021138B">
            <w:pPr>
              <w:pStyle w:val="TAC"/>
              <w:rPr>
                <w:rFonts w:cs="Arial"/>
              </w:rPr>
            </w:pPr>
          </w:p>
        </w:tc>
        <w:tc>
          <w:tcPr>
            <w:tcW w:w="2835" w:type="dxa"/>
            <w:shd w:val="clear" w:color="auto" w:fill="auto"/>
            <w:vAlign w:val="center"/>
          </w:tcPr>
          <w:p w14:paraId="07D8F59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A" w14:textId="77777777" w:rsidTr="0021138B">
        <w:trPr>
          <w:jc w:val="center"/>
        </w:trPr>
        <w:tc>
          <w:tcPr>
            <w:tcW w:w="1809" w:type="dxa"/>
            <w:vMerge w:val="restart"/>
            <w:shd w:val="clear" w:color="auto" w:fill="auto"/>
            <w:vAlign w:val="center"/>
          </w:tcPr>
          <w:p w14:paraId="07D8F59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9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07D8F599" w14:textId="77777777" w:rsidR="00C53C29" w:rsidRPr="009C4728" w:rsidRDefault="00C53C29" w:rsidP="0021138B">
            <w:pPr>
              <w:pStyle w:val="TAC"/>
              <w:rPr>
                <w:rFonts w:cs="Arial"/>
              </w:rPr>
            </w:pPr>
            <w:r w:rsidRPr="009C4728">
              <w:rPr>
                <w:rFonts w:cs="Arial"/>
              </w:rPr>
              <w:t>CW</w:t>
            </w:r>
          </w:p>
        </w:tc>
      </w:tr>
      <w:tr w:rsidR="00C53C29" w:rsidRPr="00D61F39" w14:paraId="07D8F59E" w14:textId="77777777" w:rsidTr="0021138B">
        <w:trPr>
          <w:jc w:val="center"/>
        </w:trPr>
        <w:tc>
          <w:tcPr>
            <w:tcW w:w="1809" w:type="dxa"/>
            <w:vMerge/>
            <w:shd w:val="clear" w:color="auto" w:fill="auto"/>
            <w:vAlign w:val="center"/>
          </w:tcPr>
          <w:p w14:paraId="07D8F59B" w14:textId="77777777" w:rsidR="00C53C29" w:rsidRPr="009C4728" w:rsidRDefault="00C53C29" w:rsidP="0021138B">
            <w:pPr>
              <w:pStyle w:val="TAC"/>
              <w:rPr>
                <w:rFonts w:cs="Arial"/>
              </w:rPr>
            </w:pPr>
          </w:p>
        </w:tc>
        <w:tc>
          <w:tcPr>
            <w:tcW w:w="2835" w:type="dxa"/>
            <w:shd w:val="clear" w:color="auto" w:fill="auto"/>
            <w:vAlign w:val="center"/>
          </w:tcPr>
          <w:p w14:paraId="07D8F59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2" w14:textId="77777777" w:rsidTr="0021138B">
        <w:trPr>
          <w:jc w:val="center"/>
        </w:trPr>
        <w:tc>
          <w:tcPr>
            <w:tcW w:w="1809" w:type="dxa"/>
            <w:vMerge w:val="restart"/>
            <w:shd w:val="clear" w:color="auto" w:fill="auto"/>
            <w:vAlign w:val="center"/>
          </w:tcPr>
          <w:p w14:paraId="07D8F59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07D8F5A1" w14:textId="77777777" w:rsidR="00C53C29" w:rsidRPr="009C4728" w:rsidRDefault="00C53C29" w:rsidP="0021138B">
            <w:pPr>
              <w:pStyle w:val="TAC"/>
              <w:rPr>
                <w:rFonts w:cs="Arial"/>
              </w:rPr>
            </w:pPr>
            <w:r w:rsidRPr="009C4728">
              <w:rPr>
                <w:rFonts w:cs="Arial"/>
              </w:rPr>
              <w:t>CW</w:t>
            </w:r>
          </w:p>
        </w:tc>
      </w:tr>
      <w:tr w:rsidR="00C53C29" w:rsidRPr="00D61F39" w14:paraId="07D8F5A6" w14:textId="77777777" w:rsidTr="0021138B">
        <w:trPr>
          <w:jc w:val="center"/>
        </w:trPr>
        <w:tc>
          <w:tcPr>
            <w:tcW w:w="1809" w:type="dxa"/>
            <w:vMerge/>
            <w:shd w:val="clear" w:color="auto" w:fill="auto"/>
            <w:vAlign w:val="center"/>
          </w:tcPr>
          <w:p w14:paraId="07D8F5A3" w14:textId="77777777" w:rsidR="00C53C29" w:rsidRPr="009C4728" w:rsidRDefault="00C53C29" w:rsidP="0021138B">
            <w:pPr>
              <w:pStyle w:val="TAC"/>
              <w:rPr>
                <w:rFonts w:cs="Arial"/>
              </w:rPr>
            </w:pPr>
          </w:p>
        </w:tc>
        <w:tc>
          <w:tcPr>
            <w:tcW w:w="2835" w:type="dxa"/>
            <w:shd w:val="clear" w:color="auto" w:fill="auto"/>
            <w:vAlign w:val="center"/>
          </w:tcPr>
          <w:p w14:paraId="07D8F5A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07D8F5A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A" w14:textId="77777777" w:rsidTr="0021138B">
        <w:trPr>
          <w:jc w:val="center"/>
        </w:trPr>
        <w:tc>
          <w:tcPr>
            <w:tcW w:w="1809" w:type="dxa"/>
            <w:vMerge w:val="restart"/>
            <w:shd w:val="clear" w:color="auto" w:fill="auto"/>
            <w:vAlign w:val="center"/>
          </w:tcPr>
          <w:p w14:paraId="07D8F5A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07D8F5A9" w14:textId="77777777" w:rsidR="00C53C29" w:rsidRPr="009C4728" w:rsidRDefault="00C53C29" w:rsidP="0021138B">
            <w:pPr>
              <w:pStyle w:val="TAC"/>
              <w:rPr>
                <w:rFonts w:cs="Arial"/>
              </w:rPr>
            </w:pPr>
            <w:r w:rsidRPr="009C4728">
              <w:rPr>
                <w:rFonts w:cs="Arial"/>
              </w:rPr>
              <w:t>CW</w:t>
            </w:r>
          </w:p>
        </w:tc>
      </w:tr>
      <w:tr w:rsidR="00C53C29" w:rsidRPr="00D61F39" w14:paraId="07D8F5AE" w14:textId="77777777" w:rsidTr="0021138B">
        <w:trPr>
          <w:jc w:val="center"/>
        </w:trPr>
        <w:tc>
          <w:tcPr>
            <w:tcW w:w="1809" w:type="dxa"/>
            <w:vMerge/>
            <w:shd w:val="clear" w:color="auto" w:fill="auto"/>
            <w:vAlign w:val="center"/>
          </w:tcPr>
          <w:p w14:paraId="07D8F5AB" w14:textId="77777777" w:rsidR="00C53C29" w:rsidRPr="009C4728" w:rsidRDefault="00C53C29" w:rsidP="0021138B">
            <w:pPr>
              <w:pStyle w:val="TAC"/>
              <w:rPr>
                <w:rFonts w:cs="Arial"/>
              </w:rPr>
            </w:pPr>
          </w:p>
        </w:tc>
        <w:tc>
          <w:tcPr>
            <w:tcW w:w="2835" w:type="dxa"/>
            <w:shd w:val="clear" w:color="auto" w:fill="auto"/>
            <w:vAlign w:val="center"/>
          </w:tcPr>
          <w:p w14:paraId="07D8F5A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A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B2" w14:textId="77777777" w:rsidTr="0021138B">
        <w:trPr>
          <w:jc w:val="center"/>
        </w:trPr>
        <w:tc>
          <w:tcPr>
            <w:tcW w:w="1809" w:type="dxa"/>
            <w:vMerge w:val="restart"/>
            <w:shd w:val="clear" w:color="auto" w:fill="auto"/>
            <w:vAlign w:val="center"/>
          </w:tcPr>
          <w:p w14:paraId="07D8F5A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07D8F5B1" w14:textId="77777777" w:rsidR="00C53C29" w:rsidRPr="009C4728" w:rsidRDefault="00C53C29" w:rsidP="0021138B">
            <w:pPr>
              <w:pStyle w:val="TAC"/>
              <w:rPr>
                <w:rFonts w:cs="Arial"/>
              </w:rPr>
            </w:pPr>
            <w:r w:rsidRPr="009C4728">
              <w:rPr>
                <w:rFonts w:cs="Arial"/>
              </w:rPr>
              <w:t>CW</w:t>
            </w:r>
          </w:p>
        </w:tc>
      </w:tr>
      <w:tr w:rsidR="00C53C29" w:rsidRPr="00D61F39" w14:paraId="07D8F5B6" w14:textId="77777777" w:rsidTr="0021138B">
        <w:trPr>
          <w:jc w:val="center"/>
        </w:trPr>
        <w:tc>
          <w:tcPr>
            <w:tcW w:w="1809" w:type="dxa"/>
            <w:vMerge/>
            <w:shd w:val="clear" w:color="auto" w:fill="auto"/>
            <w:vAlign w:val="center"/>
          </w:tcPr>
          <w:p w14:paraId="07D8F5B3" w14:textId="77777777" w:rsidR="00C53C29" w:rsidRPr="009C4728" w:rsidRDefault="00C53C29" w:rsidP="0021138B">
            <w:pPr>
              <w:pStyle w:val="TAC"/>
              <w:rPr>
                <w:rFonts w:cs="Arial"/>
              </w:rPr>
            </w:pPr>
          </w:p>
        </w:tc>
        <w:tc>
          <w:tcPr>
            <w:tcW w:w="2835" w:type="dxa"/>
            <w:shd w:val="clear" w:color="auto" w:fill="auto"/>
            <w:vAlign w:val="center"/>
          </w:tcPr>
          <w:p w14:paraId="07D8F5B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B5"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D61F39" w14:paraId="6A3C3B00" w14:textId="77777777" w:rsidTr="003B2C89">
        <w:trPr>
          <w:jc w:val="center"/>
        </w:trPr>
        <w:tc>
          <w:tcPr>
            <w:tcW w:w="1809" w:type="dxa"/>
            <w:tcBorders>
              <w:bottom w:val="nil"/>
            </w:tcBorders>
            <w:shd w:val="clear" w:color="auto" w:fill="auto"/>
            <w:vAlign w:val="center"/>
          </w:tcPr>
          <w:p w14:paraId="794F1A77" w14:textId="37488265" w:rsidR="00473500" w:rsidRPr="009C4728" w:rsidRDefault="00473500" w:rsidP="00473500">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6AB747F4" w14:textId="1867AE83" w:rsidR="00473500" w:rsidRPr="009C4728" w:rsidRDefault="00473500" w:rsidP="00473500">
            <w:pPr>
              <w:pStyle w:val="TAC"/>
              <w:rPr>
                <w:rFonts w:cs="Arial"/>
              </w:rPr>
            </w:pPr>
            <w:r>
              <w:rPr>
                <w:rFonts w:cs="Arial"/>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14505E3E" w14:textId="5C9E982D" w:rsidR="00473500" w:rsidRPr="009C4728" w:rsidRDefault="00473500" w:rsidP="00473500">
            <w:pPr>
              <w:pStyle w:val="TAC"/>
              <w:rPr>
                <w:rFonts w:cs="Arial"/>
                <w:lang w:val="sv-FI"/>
              </w:rPr>
            </w:pPr>
            <w:r>
              <w:rPr>
                <w:rFonts w:cs="Arial"/>
              </w:rPr>
              <w:t>CW</w:t>
            </w:r>
          </w:p>
        </w:tc>
      </w:tr>
      <w:tr w:rsidR="00473500" w:rsidRPr="00D61F39" w14:paraId="00CBF8FC" w14:textId="77777777" w:rsidTr="003B2C89">
        <w:trPr>
          <w:jc w:val="center"/>
        </w:trPr>
        <w:tc>
          <w:tcPr>
            <w:tcW w:w="1809" w:type="dxa"/>
            <w:tcBorders>
              <w:top w:val="nil"/>
            </w:tcBorders>
            <w:shd w:val="clear" w:color="auto" w:fill="auto"/>
            <w:vAlign w:val="center"/>
          </w:tcPr>
          <w:p w14:paraId="23B05DF9"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011CD4F" w14:textId="4B40E637" w:rsidR="00473500" w:rsidRPr="009C4728" w:rsidRDefault="00473500" w:rsidP="00473500">
            <w:pPr>
              <w:pStyle w:val="TAC"/>
              <w:rPr>
                <w:rFonts w:cs="Arial"/>
              </w:rPr>
            </w:pPr>
            <w:r>
              <w:rPr>
                <w:rFonts w:cs="Arial"/>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05FE1DDA" w14:textId="13CCAD17" w:rsidR="00473500" w:rsidRPr="009C4728" w:rsidRDefault="00473500" w:rsidP="00473500">
            <w:pPr>
              <w:pStyle w:val="TAC"/>
              <w:rPr>
                <w:rFonts w:cs="Arial"/>
                <w:lang w:val="sv-FI"/>
              </w:rPr>
            </w:pPr>
            <w:r>
              <w:rPr>
                <w:rFonts w:cs="Arial"/>
                <w:lang w:val="sv-FI"/>
              </w:rPr>
              <w:t>E-UTRA signal, 1 RB (NOTE 1)</w:t>
            </w:r>
          </w:p>
        </w:tc>
      </w:tr>
      <w:tr w:rsidR="00C53C29" w:rsidRPr="009C4728" w14:paraId="07D8F5BA" w14:textId="77777777" w:rsidTr="0021138B">
        <w:trPr>
          <w:jc w:val="center"/>
        </w:trPr>
        <w:tc>
          <w:tcPr>
            <w:tcW w:w="1809" w:type="dxa"/>
            <w:vMerge w:val="restart"/>
            <w:shd w:val="clear" w:color="auto" w:fill="auto"/>
            <w:vAlign w:val="center"/>
          </w:tcPr>
          <w:p w14:paraId="07D8F5B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07D8F5B9" w14:textId="77777777" w:rsidR="00C53C29" w:rsidRPr="009C4728" w:rsidRDefault="00C53C29" w:rsidP="0021138B">
            <w:pPr>
              <w:pStyle w:val="TAC"/>
              <w:rPr>
                <w:rFonts w:cs="Arial"/>
              </w:rPr>
            </w:pPr>
            <w:r w:rsidRPr="009C4728">
              <w:rPr>
                <w:rFonts w:cs="Arial"/>
              </w:rPr>
              <w:t>CW</w:t>
            </w:r>
          </w:p>
        </w:tc>
      </w:tr>
      <w:tr w:rsidR="00C53C29" w:rsidRPr="00D61F39" w14:paraId="07D8F5BE" w14:textId="77777777" w:rsidTr="0021138B">
        <w:trPr>
          <w:jc w:val="center"/>
        </w:trPr>
        <w:tc>
          <w:tcPr>
            <w:tcW w:w="1809" w:type="dxa"/>
            <w:vMerge/>
            <w:shd w:val="clear" w:color="auto" w:fill="auto"/>
            <w:vAlign w:val="center"/>
          </w:tcPr>
          <w:p w14:paraId="07D8F5BB" w14:textId="77777777" w:rsidR="00C53C29" w:rsidRPr="009C4728" w:rsidRDefault="00C53C29" w:rsidP="0021138B">
            <w:pPr>
              <w:pStyle w:val="TAC"/>
              <w:rPr>
                <w:rFonts w:cs="Arial"/>
              </w:rPr>
            </w:pPr>
          </w:p>
        </w:tc>
        <w:tc>
          <w:tcPr>
            <w:tcW w:w="2835" w:type="dxa"/>
            <w:shd w:val="clear" w:color="auto" w:fill="auto"/>
            <w:vAlign w:val="center"/>
          </w:tcPr>
          <w:p w14:paraId="07D8F5B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BD"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9C4728" w14:paraId="2BE04E61" w14:textId="77777777" w:rsidTr="003B2C89">
        <w:trPr>
          <w:jc w:val="center"/>
        </w:trPr>
        <w:tc>
          <w:tcPr>
            <w:tcW w:w="1809" w:type="dxa"/>
            <w:tcBorders>
              <w:bottom w:val="nil"/>
            </w:tcBorders>
            <w:shd w:val="clear" w:color="auto" w:fill="auto"/>
            <w:vAlign w:val="center"/>
          </w:tcPr>
          <w:p w14:paraId="34523DCB" w14:textId="169133BF" w:rsidR="00473500" w:rsidRPr="009C4728" w:rsidRDefault="00473500" w:rsidP="00473500">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21967EA" w14:textId="49C2420C" w:rsidR="00473500" w:rsidRPr="009C4728" w:rsidRDefault="00473500" w:rsidP="00473500">
            <w:pPr>
              <w:pStyle w:val="TAC"/>
              <w:rPr>
                <w:rFonts w:cs="Arial"/>
              </w:rPr>
            </w:pPr>
            <w:r>
              <w:rPr>
                <w:rFonts w:cs="Arial"/>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33B46DAD" w14:textId="3C6C91BD" w:rsidR="00473500" w:rsidRPr="009C4728" w:rsidRDefault="00473500" w:rsidP="00473500">
            <w:pPr>
              <w:pStyle w:val="TAC"/>
              <w:rPr>
                <w:rFonts w:cs="Arial"/>
              </w:rPr>
            </w:pPr>
            <w:r>
              <w:rPr>
                <w:rFonts w:cs="Arial"/>
              </w:rPr>
              <w:t>CW</w:t>
            </w:r>
          </w:p>
        </w:tc>
      </w:tr>
      <w:tr w:rsidR="00473500" w:rsidRPr="009C4728" w14:paraId="0BDFE727" w14:textId="77777777" w:rsidTr="003B2C89">
        <w:trPr>
          <w:jc w:val="center"/>
        </w:trPr>
        <w:tc>
          <w:tcPr>
            <w:tcW w:w="1809" w:type="dxa"/>
            <w:tcBorders>
              <w:top w:val="nil"/>
            </w:tcBorders>
            <w:shd w:val="clear" w:color="auto" w:fill="auto"/>
            <w:vAlign w:val="center"/>
          </w:tcPr>
          <w:p w14:paraId="572BB27C"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26B1151" w14:textId="2C1FCF29" w:rsidR="00473500" w:rsidRPr="009C4728" w:rsidRDefault="00473500" w:rsidP="00473500">
            <w:pPr>
              <w:pStyle w:val="TAC"/>
              <w:rPr>
                <w:rFonts w:cs="Arial"/>
              </w:rPr>
            </w:pPr>
            <w:r>
              <w:rPr>
                <w:rFonts w:cs="Arial"/>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20843B33" w14:textId="5B5B2704" w:rsidR="00473500" w:rsidRPr="009C4728" w:rsidRDefault="00473500" w:rsidP="00473500">
            <w:pPr>
              <w:pStyle w:val="TAC"/>
              <w:rPr>
                <w:rFonts w:cs="Arial"/>
              </w:rPr>
            </w:pPr>
            <w:r>
              <w:rPr>
                <w:rFonts w:cs="Arial"/>
                <w:lang w:val="sv-FI"/>
              </w:rPr>
              <w:t>E-UTRA signal, 1 RB (NOTE 1)</w:t>
            </w:r>
          </w:p>
        </w:tc>
      </w:tr>
      <w:tr w:rsidR="00C53C29" w:rsidRPr="009C4728" w14:paraId="07D8F5C2" w14:textId="77777777" w:rsidTr="0021138B">
        <w:trPr>
          <w:jc w:val="center"/>
        </w:trPr>
        <w:tc>
          <w:tcPr>
            <w:tcW w:w="1809" w:type="dxa"/>
            <w:vMerge w:val="restart"/>
            <w:shd w:val="clear" w:color="auto" w:fill="auto"/>
            <w:vAlign w:val="center"/>
          </w:tcPr>
          <w:p w14:paraId="07D8F5B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C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07D8F5C1" w14:textId="77777777" w:rsidR="00C53C29" w:rsidRPr="009C4728" w:rsidRDefault="00C53C29" w:rsidP="0021138B">
            <w:pPr>
              <w:pStyle w:val="TAC"/>
              <w:rPr>
                <w:rFonts w:cs="Arial"/>
              </w:rPr>
            </w:pPr>
            <w:r w:rsidRPr="009C4728">
              <w:rPr>
                <w:rFonts w:cs="Arial"/>
              </w:rPr>
              <w:t>CW</w:t>
            </w:r>
          </w:p>
        </w:tc>
      </w:tr>
      <w:tr w:rsidR="00C53C29" w:rsidRPr="00D61F39" w14:paraId="07D8F5C6" w14:textId="77777777" w:rsidTr="0021138B">
        <w:trPr>
          <w:jc w:val="center"/>
        </w:trPr>
        <w:tc>
          <w:tcPr>
            <w:tcW w:w="1809" w:type="dxa"/>
            <w:vMerge/>
            <w:shd w:val="clear" w:color="auto" w:fill="auto"/>
            <w:vAlign w:val="center"/>
          </w:tcPr>
          <w:p w14:paraId="07D8F5C3" w14:textId="77777777" w:rsidR="00C53C29" w:rsidRPr="009C4728" w:rsidRDefault="00C53C29" w:rsidP="0021138B">
            <w:pPr>
              <w:pStyle w:val="TAC"/>
              <w:rPr>
                <w:rFonts w:cs="Arial"/>
              </w:rPr>
            </w:pPr>
          </w:p>
        </w:tc>
        <w:tc>
          <w:tcPr>
            <w:tcW w:w="2835" w:type="dxa"/>
            <w:shd w:val="clear" w:color="auto" w:fill="auto"/>
            <w:vAlign w:val="center"/>
          </w:tcPr>
          <w:p w14:paraId="07D8F5C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CA" w14:textId="77777777" w:rsidTr="0021138B">
        <w:trPr>
          <w:jc w:val="center"/>
        </w:trPr>
        <w:tc>
          <w:tcPr>
            <w:tcW w:w="1809" w:type="dxa"/>
            <w:vMerge w:val="restart"/>
            <w:shd w:val="clear" w:color="auto" w:fill="auto"/>
            <w:vAlign w:val="center"/>
          </w:tcPr>
          <w:p w14:paraId="07D8F5C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07D8F5C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07D8F5C9" w14:textId="77777777" w:rsidR="00C53C29" w:rsidRPr="009C4728" w:rsidRDefault="00C53C29" w:rsidP="0021138B">
            <w:pPr>
              <w:pStyle w:val="TAC"/>
              <w:rPr>
                <w:rFonts w:cs="Arial"/>
              </w:rPr>
            </w:pPr>
            <w:r w:rsidRPr="009C4728">
              <w:rPr>
                <w:rFonts w:cs="Arial"/>
              </w:rPr>
              <w:t>CW</w:t>
            </w:r>
          </w:p>
        </w:tc>
      </w:tr>
      <w:tr w:rsidR="00C53C29" w:rsidRPr="00D61F39" w14:paraId="07D8F5CE" w14:textId="77777777" w:rsidTr="0021138B">
        <w:trPr>
          <w:jc w:val="center"/>
        </w:trPr>
        <w:tc>
          <w:tcPr>
            <w:tcW w:w="1809" w:type="dxa"/>
            <w:vMerge/>
            <w:shd w:val="clear" w:color="auto" w:fill="auto"/>
            <w:vAlign w:val="center"/>
          </w:tcPr>
          <w:p w14:paraId="07D8F5CB" w14:textId="77777777" w:rsidR="00C53C29" w:rsidRPr="009C4728" w:rsidRDefault="00C53C29" w:rsidP="0021138B">
            <w:pPr>
              <w:pStyle w:val="TAC"/>
              <w:rPr>
                <w:rFonts w:cs="Arial"/>
              </w:rPr>
            </w:pPr>
          </w:p>
        </w:tc>
        <w:tc>
          <w:tcPr>
            <w:tcW w:w="2835" w:type="dxa"/>
            <w:shd w:val="clear" w:color="auto" w:fill="auto"/>
            <w:vAlign w:val="center"/>
          </w:tcPr>
          <w:p w14:paraId="07D8F5C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2" w14:textId="77777777" w:rsidTr="0021138B">
        <w:trPr>
          <w:jc w:val="center"/>
        </w:trPr>
        <w:tc>
          <w:tcPr>
            <w:tcW w:w="1809" w:type="dxa"/>
            <w:vMerge w:val="restart"/>
            <w:shd w:val="clear" w:color="auto" w:fill="auto"/>
            <w:vAlign w:val="center"/>
          </w:tcPr>
          <w:p w14:paraId="07D8F5C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07D8F5D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07D8F5D1" w14:textId="77777777" w:rsidR="00C53C29" w:rsidRPr="009C4728" w:rsidRDefault="00C53C29" w:rsidP="0021138B">
            <w:pPr>
              <w:pStyle w:val="TAC"/>
              <w:rPr>
                <w:rFonts w:cs="Arial"/>
              </w:rPr>
            </w:pPr>
            <w:r w:rsidRPr="009C4728">
              <w:rPr>
                <w:rFonts w:cs="Arial"/>
              </w:rPr>
              <w:t>CW</w:t>
            </w:r>
          </w:p>
        </w:tc>
      </w:tr>
      <w:tr w:rsidR="00C53C29" w:rsidRPr="00D61F39" w14:paraId="07D8F5D6" w14:textId="77777777" w:rsidTr="0021138B">
        <w:trPr>
          <w:jc w:val="center"/>
        </w:trPr>
        <w:tc>
          <w:tcPr>
            <w:tcW w:w="1809" w:type="dxa"/>
            <w:vMerge/>
            <w:shd w:val="clear" w:color="auto" w:fill="auto"/>
            <w:vAlign w:val="center"/>
          </w:tcPr>
          <w:p w14:paraId="07D8F5D3" w14:textId="77777777" w:rsidR="00C53C29" w:rsidRPr="009C4728" w:rsidRDefault="00C53C29" w:rsidP="0021138B">
            <w:pPr>
              <w:pStyle w:val="TAC"/>
              <w:rPr>
                <w:rFonts w:cs="Arial"/>
              </w:rPr>
            </w:pPr>
          </w:p>
        </w:tc>
        <w:tc>
          <w:tcPr>
            <w:tcW w:w="2835" w:type="dxa"/>
            <w:shd w:val="clear" w:color="auto" w:fill="auto"/>
            <w:vAlign w:val="center"/>
          </w:tcPr>
          <w:p w14:paraId="07D8F5D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A" w14:textId="77777777" w:rsidTr="0021138B">
        <w:trPr>
          <w:jc w:val="center"/>
        </w:trPr>
        <w:tc>
          <w:tcPr>
            <w:tcW w:w="1809" w:type="dxa"/>
            <w:vMerge w:val="restart"/>
            <w:shd w:val="clear" w:color="auto" w:fill="auto"/>
            <w:vAlign w:val="center"/>
          </w:tcPr>
          <w:p w14:paraId="07D8F5D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07D8F5D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07D8F5D9" w14:textId="77777777" w:rsidR="00C53C29" w:rsidRPr="009C4728" w:rsidRDefault="00C53C29" w:rsidP="0021138B">
            <w:pPr>
              <w:pStyle w:val="TAC"/>
              <w:rPr>
                <w:rFonts w:cs="Arial"/>
              </w:rPr>
            </w:pPr>
            <w:r w:rsidRPr="009C4728">
              <w:rPr>
                <w:rFonts w:cs="Arial"/>
              </w:rPr>
              <w:t>CW</w:t>
            </w:r>
          </w:p>
        </w:tc>
      </w:tr>
      <w:tr w:rsidR="00C53C29" w:rsidRPr="00D61F39" w14:paraId="07D8F5DE" w14:textId="77777777" w:rsidTr="0021138B">
        <w:trPr>
          <w:jc w:val="center"/>
        </w:trPr>
        <w:tc>
          <w:tcPr>
            <w:tcW w:w="1809" w:type="dxa"/>
            <w:vMerge/>
            <w:shd w:val="clear" w:color="auto" w:fill="auto"/>
            <w:vAlign w:val="center"/>
          </w:tcPr>
          <w:p w14:paraId="07D8F5DB" w14:textId="77777777" w:rsidR="00C53C29" w:rsidRPr="009C4728" w:rsidRDefault="00C53C29" w:rsidP="0021138B">
            <w:pPr>
              <w:pStyle w:val="TAC"/>
              <w:rPr>
                <w:rFonts w:cs="Arial"/>
              </w:rPr>
            </w:pPr>
          </w:p>
        </w:tc>
        <w:tc>
          <w:tcPr>
            <w:tcW w:w="2835" w:type="dxa"/>
            <w:shd w:val="clear" w:color="auto" w:fill="auto"/>
            <w:vAlign w:val="center"/>
          </w:tcPr>
          <w:p w14:paraId="07D8F5D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2" w14:textId="77777777" w:rsidTr="0021138B">
        <w:trPr>
          <w:jc w:val="center"/>
        </w:trPr>
        <w:tc>
          <w:tcPr>
            <w:tcW w:w="1809" w:type="dxa"/>
            <w:vMerge w:val="restart"/>
            <w:shd w:val="clear" w:color="auto" w:fill="auto"/>
            <w:vAlign w:val="center"/>
          </w:tcPr>
          <w:p w14:paraId="07D8F5D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07D8F5E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07D8F5E1" w14:textId="77777777" w:rsidR="00C53C29" w:rsidRPr="009C4728" w:rsidRDefault="00C53C29" w:rsidP="0021138B">
            <w:pPr>
              <w:pStyle w:val="TAC"/>
              <w:rPr>
                <w:rFonts w:cs="Arial"/>
              </w:rPr>
            </w:pPr>
            <w:r w:rsidRPr="009C4728">
              <w:rPr>
                <w:rFonts w:cs="Arial"/>
              </w:rPr>
              <w:t>CW</w:t>
            </w:r>
          </w:p>
        </w:tc>
      </w:tr>
      <w:tr w:rsidR="00C53C29" w:rsidRPr="00D61F39" w14:paraId="07D8F5E6" w14:textId="77777777" w:rsidTr="0021138B">
        <w:trPr>
          <w:jc w:val="center"/>
        </w:trPr>
        <w:tc>
          <w:tcPr>
            <w:tcW w:w="1809" w:type="dxa"/>
            <w:vMerge/>
            <w:shd w:val="clear" w:color="auto" w:fill="auto"/>
            <w:vAlign w:val="center"/>
          </w:tcPr>
          <w:p w14:paraId="07D8F5E3" w14:textId="77777777" w:rsidR="00C53C29" w:rsidRPr="009C4728" w:rsidRDefault="00C53C29" w:rsidP="0021138B">
            <w:pPr>
              <w:pStyle w:val="TAC"/>
              <w:rPr>
                <w:rFonts w:cs="Arial"/>
              </w:rPr>
            </w:pPr>
          </w:p>
        </w:tc>
        <w:tc>
          <w:tcPr>
            <w:tcW w:w="2835" w:type="dxa"/>
            <w:shd w:val="clear" w:color="auto" w:fill="auto"/>
            <w:vAlign w:val="center"/>
          </w:tcPr>
          <w:p w14:paraId="07D8F5E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A" w14:textId="77777777" w:rsidTr="0021138B">
        <w:trPr>
          <w:jc w:val="center"/>
        </w:trPr>
        <w:tc>
          <w:tcPr>
            <w:tcW w:w="1809" w:type="dxa"/>
            <w:vMerge w:val="restart"/>
            <w:shd w:val="clear" w:color="auto" w:fill="auto"/>
            <w:vAlign w:val="center"/>
          </w:tcPr>
          <w:p w14:paraId="07D8F5E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07D8F5E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07D8F5E9" w14:textId="77777777" w:rsidR="00C53C29" w:rsidRPr="009C4728" w:rsidRDefault="00C53C29" w:rsidP="0021138B">
            <w:pPr>
              <w:pStyle w:val="TAC"/>
              <w:rPr>
                <w:rFonts w:cs="Arial"/>
              </w:rPr>
            </w:pPr>
            <w:r w:rsidRPr="009C4728">
              <w:rPr>
                <w:rFonts w:cs="Arial"/>
              </w:rPr>
              <w:t>CW</w:t>
            </w:r>
          </w:p>
        </w:tc>
      </w:tr>
      <w:tr w:rsidR="00C53C29" w:rsidRPr="00D61F39" w14:paraId="07D8F5EE" w14:textId="77777777" w:rsidTr="0021138B">
        <w:trPr>
          <w:jc w:val="center"/>
        </w:trPr>
        <w:tc>
          <w:tcPr>
            <w:tcW w:w="1809" w:type="dxa"/>
            <w:vMerge/>
            <w:shd w:val="clear" w:color="auto" w:fill="auto"/>
            <w:vAlign w:val="center"/>
          </w:tcPr>
          <w:p w14:paraId="07D8F5EB" w14:textId="77777777" w:rsidR="00C53C29" w:rsidRPr="009C4728" w:rsidRDefault="00C53C29" w:rsidP="0021138B">
            <w:pPr>
              <w:pStyle w:val="TAC"/>
              <w:rPr>
                <w:rFonts w:cs="Arial"/>
              </w:rPr>
            </w:pPr>
          </w:p>
        </w:tc>
        <w:tc>
          <w:tcPr>
            <w:tcW w:w="2835" w:type="dxa"/>
            <w:shd w:val="clear" w:color="auto" w:fill="auto"/>
            <w:vAlign w:val="center"/>
          </w:tcPr>
          <w:p w14:paraId="07D8F5E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F3" w14:textId="77777777" w:rsidTr="0021138B">
        <w:trPr>
          <w:jc w:val="center"/>
        </w:trPr>
        <w:tc>
          <w:tcPr>
            <w:tcW w:w="7654" w:type="dxa"/>
            <w:gridSpan w:val="3"/>
            <w:shd w:val="clear" w:color="auto" w:fill="auto"/>
          </w:tcPr>
          <w:p w14:paraId="07D8F5E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07D8F5F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07D8F5F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07D8F5F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Pr="009C4728" w:rsidRDefault="00C53C29" w:rsidP="00C53C29"/>
    <w:p w14:paraId="07D8F5F5" w14:textId="77777777" w:rsidR="00C53C29" w:rsidRPr="009C4728" w:rsidRDefault="00C53C29" w:rsidP="00C53C29">
      <w:pPr>
        <w:pStyle w:val="Heading3"/>
      </w:pPr>
      <w:bookmarkStart w:id="3223" w:name="_Toc21093252"/>
      <w:bookmarkStart w:id="3224" w:name="_Toc29762781"/>
      <w:bookmarkStart w:id="3225" w:name="_Toc36025956"/>
      <w:bookmarkStart w:id="3226" w:name="_Toc44584826"/>
      <w:bookmarkStart w:id="3227" w:name="_Toc45869119"/>
      <w:bookmarkStart w:id="3228" w:name="_Toc52553678"/>
      <w:bookmarkStart w:id="3229" w:name="_Toc61111925"/>
      <w:bookmarkStart w:id="3230" w:name="_Toc61126007"/>
      <w:bookmarkStart w:id="3231" w:name="_Toc61126168"/>
      <w:bookmarkStart w:id="3232" w:name="_Toc66804680"/>
      <w:bookmarkStart w:id="3233" w:name="_Toc74821254"/>
      <w:bookmarkStart w:id="3234" w:name="_Toc76503118"/>
      <w:bookmarkStart w:id="3235" w:name="_Toc83038791"/>
      <w:bookmarkStart w:id="3236" w:name="_Toc89850915"/>
      <w:bookmarkStart w:id="3237" w:name="_Toc98665000"/>
      <w:bookmarkStart w:id="3238" w:name="_Toc105765002"/>
      <w:bookmarkStart w:id="3239" w:name="_Toc130866296"/>
      <w:bookmarkStart w:id="3240" w:name="_Toc137383951"/>
      <w:bookmarkStart w:id="3241" w:name="_Toc137402152"/>
      <w:bookmarkStart w:id="3242" w:name="_Toc138891667"/>
      <w:bookmarkStart w:id="3243" w:name="_Toc145071283"/>
      <w:bookmarkStart w:id="3244" w:name="_Toc155209018"/>
      <w:r w:rsidRPr="009C4728">
        <w:t>7.7.3</w:t>
      </w:r>
      <w:r w:rsidRPr="009C4728">
        <w:tab/>
        <w:t>Additional narrowband intermodulation minimum requirement for GSM/EDGE</w:t>
      </w:r>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p>
    <w:p w14:paraId="07D8F5F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07D8F5F7" w14:textId="77777777" w:rsidR="00C53C29" w:rsidRPr="009C4728" w:rsidRDefault="00C53C29" w:rsidP="00C53C29">
      <w:r w:rsidRPr="009C4728">
        <w:t>The conditions specified in TS 45.005 [5], Annex P.2.2 apply for the GSM/EDGE intermodulation requirement.</w:t>
      </w:r>
    </w:p>
    <w:p w14:paraId="07D8F5F8" w14:textId="77777777" w:rsidR="00C53C29" w:rsidRPr="009C4728" w:rsidRDefault="00C53C29" w:rsidP="00C53C29">
      <w:pPr>
        <w:pStyle w:val="Heading2"/>
      </w:pPr>
      <w:bookmarkStart w:id="3245" w:name="_Toc21093253"/>
      <w:bookmarkStart w:id="3246" w:name="_Toc29762782"/>
      <w:bookmarkStart w:id="3247" w:name="_Toc36025957"/>
      <w:bookmarkStart w:id="3248" w:name="_Toc44584827"/>
      <w:bookmarkStart w:id="3249" w:name="_Toc45869120"/>
      <w:bookmarkStart w:id="3250" w:name="_Toc52553679"/>
      <w:bookmarkStart w:id="3251" w:name="_Toc61111926"/>
      <w:bookmarkStart w:id="3252" w:name="_Toc61126008"/>
      <w:bookmarkStart w:id="3253" w:name="_Toc61126169"/>
      <w:bookmarkStart w:id="3254" w:name="_Toc66804681"/>
      <w:bookmarkStart w:id="3255" w:name="_Toc74821255"/>
      <w:bookmarkStart w:id="3256" w:name="_Toc76503119"/>
      <w:bookmarkStart w:id="3257" w:name="_Toc83038792"/>
      <w:bookmarkStart w:id="3258" w:name="_Toc89850916"/>
      <w:bookmarkStart w:id="3259" w:name="_Toc98665001"/>
      <w:bookmarkStart w:id="3260" w:name="_Toc105765003"/>
      <w:bookmarkStart w:id="3261" w:name="_Toc130866297"/>
      <w:bookmarkStart w:id="3262" w:name="_Toc137383952"/>
      <w:bookmarkStart w:id="3263" w:name="_Toc137402153"/>
      <w:bookmarkStart w:id="3264" w:name="_Toc138891668"/>
      <w:bookmarkStart w:id="3265" w:name="_Toc145071284"/>
      <w:bookmarkStart w:id="3266" w:name="_Toc155209019"/>
      <w:r w:rsidRPr="009C4728">
        <w:t>7.8</w:t>
      </w:r>
      <w:r w:rsidRPr="009C4728">
        <w:tab/>
        <w:t>In-channel selectivity</w:t>
      </w:r>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p>
    <w:p w14:paraId="07D8F5F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07D8F5FA" w14:textId="77777777" w:rsidR="00C53C29" w:rsidRPr="009C4728" w:rsidRDefault="00C53C29" w:rsidP="00C53C29">
      <w:pPr>
        <w:pStyle w:val="Heading3"/>
      </w:pPr>
      <w:bookmarkStart w:id="3267" w:name="_Toc21093254"/>
      <w:bookmarkStart w:id="3268" w:name="_Toc29762783"/>
      <w:bookmarkStart w:id="3269" w:name="_Toc36025958"/>
      <w:bookmarkStart w:id="3270" w:name="_Toc44584828"/>
      <w:bookmarkStart w:id="3271" w:name="_Toc45869121"/>
      <w:bookmarkStart w:id="3272" w:name="_Toc52553680"/>
      <w:bookmarkStart w:id="3273" w:name="_Toc61111927"/>
      <w:bookmarkStart w:id="3274" w:name="_Toc61126009"/>
      <w:bookmarkStart w:id="3275" w:name="_Toc61126170"/>
      <w:bookmarkStart w:id="3276" w:name="_Toc66804682"/>
      <w:bookmarkStart w:id="3277" w:name="_Toc74821256"/>
      <w:bookmarkStart w:id="3278" w:name="_Toc76503120"/>
      <w:bookmarkStart w:id="3279" w:name="_Toc83038793"/>
      <w:bookmarkStart w:id="3280" w:name="_Toc89850917"/>
      <w:bookmarkStart w:id="3281" w:name="_Toc98665002"/>
      <w:bookmarkStart w:id="3282" w:name="_Toc105765004"/>
      <w:bookmarkStart w:id="3283" w:name="_Toc130866298"/>
      <w:bookmarkStart w:id="3284" w:name="_Toc137383953"/>
      <w:bookmarkStart w:id="3285" w:name="_Toc137402154"/>
      <w:bookmarkStart w:id="3286" w:name="_Toc138891669"/>
      <w:bookmarkStart w:id="3287" w:name="_Toc145071285"/>
      <w:bookmarkStart w:id="3288" w:name="_Toc155209020"/>
      <w:r w:rsidRPr="009C4728">
        <w:t>7.8.1</w:t>
      </w:r>
      <w:r w:rsidRPr="009C4728">
        <w:tab/>
        <w:t>E-UTRA minimum requirement</w:t>
      </w:r>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p>
    <w:p w14:paraId="07D8F5FB" w14:textId="77777777" w:rsidR="00C53C29" w:rsidRPr="009C4728" w:rsidRDefault="00C53C29" w:rsidP="00C53C29">
      <w:r w:rsidRPr="009C4728">
        <w:t>For E-UTRA, the minimum requirement for in-channel selectivity is specified in TS 36.104 [4], subclause 7.4.</w:t>
      </w:r>
    </w:p>
    <w:p w14:paraId="07D8F5FC" w14:textId="77777777" w:rsidR="00C53C29" w:rsidRPr="009C4728" w:rsidRDefault="00C53C29" w:rsidP="00C53C29">
      <w:r w:rsidRPr="009C4728">
        <w:lastRenderedPageBreak/>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07D8F5FD" w14:textId="77777777" w:rsidR="00C53C29" w:rsidRPr="009C4728" w:rsidRDefault="00C53C29" w:rsidP="00C53C29">
      <w:pPr>
        <w:pStyle w:val="Heading3"/>
      </w:pPr>
      <w:bookmarkStart w:id="3289" w:name="_Toc21093255"/>
      <w:bookmarkStart w:id="3290" w:name="_Toc29762784"/>
      <w:bookmarkStart w:id="3291" w:name="_Toc36025959"/>
      <w:bookmarkStart w:id="3292" w:name="_Toc44584829"/>
      <w:bookmarkStart w:id="3293" w:name="_Toc45869122"/>
      <w:bookmarkStart w:id="3294" w:name="_Toc52553681"/>
      <w:bookmarkStart w:id="3295" w:name="_Toc61111928"/>
      <w:bookmarkStart w:id="3296" w:name="_Toc61126010"/>
      <w:bookmarkStart w:id="3297" w:name="_Toc61126171"/>
      <w:bookmarkStart w:id="3298" w:name="_Toc66804683"/>
      <w:bookmarkStart w:id="3299" w:name="_Toc74821257"/>
      <w:bookmarkStart w:id="3300" w:name="_Toc76503121"/>
      <w:bookmarkStart w:id="3301" w:name="_Toc83038794"/>
      <w:bookmarkStart w:id="3302" w:name="_Toc89850918"/>
      <w:bookmarkStart w:id="3303" w:name="_Toc98665003"/>
      <w:bookmarkStart w:id="3304" w:name="_Toc105765005"/>
      <w:bookmarkStart w:id="3305" w:name="_Toc130866299"/>
      <w:bookmarkStart w:id="3306" w:name="_Toc137383954"/>
      <w:bookmarkStart w:id="3307" w:name="_Toc137402155"/>
      <w:bookmarkStart w:id="3308" w:name="_Toc138891670"/>
      <w:bookmarkStart w:id="3309" w:name="_Toc145071286"/>
      <w:bookmarkStart w:id="3310" w:name="_Toc155209021"/>
      <w:r w:rsidRPr="009C4728">
        <w:t>7.8.2</w:t>
      </w:r>
      <w:r w:rsidRPr="009C4728">
        <w:tab/>
        <w:t>NR minimum requirement</w:t>
      </w:r>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p>
    <w:p w14:paraId="07D8F5FE" w14:textId="77777777" w:rsidR="00C53C29" w:rsidRPr="009C4728" w:rsidRDefault="00C53C29" w:rsidP="00C53C29">
      <w:r w:rsidRPr="009C4728">
        <w:t>For NR, the minimum requirement for in-channel selectivity (BS type 1-C) is specified in TS 38.104 [17], subclause 7.8.</w:t>
      </w:r>
    </w:p>
    <w:p w14:paraId="07D8F5F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07D8F600" w14:textId="77777777" w:rsidR="00C53C29" w:rsidRPr="009C4728" w:rsidRDefault="00C53C29" w:rsidP="00C53C29">
      <w:pPr>
        <w:pStyle w:val="Heading1"/>
      </w:pPr>
      <w:bookmarkStart w:id="3311" w:name="_Toc21093256"/>
      <w:bookmarkStart w:id="3312" w:name="_Toc29762785"/>
      <w:bookmarkStart w:id="3313" w:name="_Toc36025960"/>
      <w:bookmarkStart w:id="3314" w:name="_Toc44584830"/>
      <w:bookmarkStart w:id="3315" w:name="_Toc45869123"/>
      <w:bookmarkStart w:id="3316" w:name="_Toc52553682"/>
      <w:bookmarkStart w:id="3317" w:name="_Toc61111929"/>
      <w:bookmarkStart w:id="3318" w:name="_Toc61126011"/>
      <w:bookmarkStart w:id="3319" w:name="_Toc61126172"/>
      <w:bookmarkStart w:id="3320" w:name="_Toc66804684"/>
      <w:bookmarkStart w:id="3321" w:name="_Toc74821258"/>
      <w:bookmarkStart w:id="3322" w:name="_Toc76503122"/>
      <w:bookmarkStart w:id="3323" w:name="_Toc83038795"/>
      <w:bookmarkStart w:id="3324" w:name="_Toc89850919"/>
      <w:bookmarkStart w:id="3325" w:name="_Toc98665004"/>
      <w:bookmarkStart w:id="3326" w:name="_Toc105765006"/>
      <w:bookmarkStart w:id="3327" w:name="_Toc130866300"/>
      <w:bookmarkStart w:id="3328" w:name="_Toc137383955"/>
      <w:bookmarkStart w:id="3329" w:name="_Toc137402156"/>
      <w:bookmarkStart w:id="3330" w:name="_Toc138891671"/>
      <w:bookmarkStart w:id="3331" w:name="_Toc145071287"/>
      <w:bookmarkStart w:id="3332" w:name="_Toc155209022"/>
      <w:r w:rsidRPr="009C4728">
        <w:t>8</w:t>
      </w:r>
      <w:r w:rsidRPr="009C4728">
        <w:tab/>
        <w:t>Performance requirements</w:t>
      </w:r>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p>
    <w:p w14:paraId="07D8F60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07D8F602" w14:textId="77777777" w:rsidR="00C53C29" w:rsidRPr="009C4728" w:rsidRDefault="00C53C29" w:rsidP="00C53C29">
      <w:pPr>
        <w:pStyle w:val="Heading2"/>
      </w:pPr>
      <w:bookmarkStart w:id="3333" w:name="_Toc21093257"/>
      <w:bookmarkStart w:id="3334" w:name="_Toc29762786"/>
      <w:bookmarkStart w:id="3335" w:name="_Toc36025961"/>
      <w:bookmarkStart w:id="3336" w:name="_Toc44584831"/>
      <w:bookmarkStart w:id="3337" w:name="_Toc45869124"/>
      <w:bookmarkStart w:id="3338" w:name="_Toc52553683"/>
      <w:bookmarkStart w:id="3339" w:name="_Toc61111930"/>
      <w:bookmarkStart w:id="3340" w:name="_Toc61126012"/>
      <w:bookmarkStart w:id="3341" w:name="_Toc61126173"/>
      <w:bookmarkStart w:id="3342" w:name="_Toc66804685"/>
      <w:bookmarkStart w:id="3343" w:name="_Toc74821259"/>
      <w:bookmarkStart w:id="3344" w:name="_Toc76503123"/>
      <w:bookmarkStart w:id="3345" w:name="_Toc83038796"/>
      <w:bookmarkStart w:id="3346" w:name="_Toc89850920"/>
      <w:bookmarkStart w:id="3347" w:name="_Toc98665005"/>
      <w:bookmarkStart w:id="3348" w:name="_Toc105765007"/>
      <w:bookmarkStart w:id="3349" w:name="_Toc130866301"/>
      <w:bookmarkStart w:id="3350" w:name="_Toc137383956"/>
      <w:bookmarkStart w:id="3351" w:name="_Toc137402157"/>
      <w:bookmarkStart w:id="3352" w:name="_Toc138891672"/>
      <w:bookmarkStart w:id="3353" w:name="_Toc145071288"/>
      <w:bookmarkStart w:id="3354" w:name="_Toc155209023"/>
      <w:r w:rsidRPr="009C4728">
        <w:t>8.1</w:t>
      </w:r>
      <w:r w:rsidRPr="009C4728">
        <w:tab/>
        <w:t>E-UTRA minimum requirement</w:t>
      </w:r>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p>
    <w:p w14:paraId="07D8F603" w14:textId="77777777" w:rsidR="00C53C29" w:rsidRPr="009C4728" w:rsidRDefault="00C53C29" w:rsidP="00C53C29">
      <w:r w:rsidRPr="009C4728">
        <w:t>For E-UTRA, the minimum requirements for performance are specified in TS 36.104 [4], clause 8.</w:t>
      </w:r>
    </w:p>
    <w:p w14:paraId="07D8F604" w14:textId="77777777" w:rsidR="00C53C29" w:rsidRPr="009C4728" w:rsidRDefault="00C53C29" w:rsidP="00C53C29">
      <w:pPr>
        <w:pStyle w:val="Heading2"/>
      </w:pPr>
      <w:bookmarkStart w:id="3355" w:name="_Toc21093258"/>
      <w:bookmarkStart w:id="3356" w:name="_Toc29762787"/>
      <w:bookmarkStart w:id="3357" w:name="_Toc36025962"/>
      <w:bookmarkStart w:id="3358" w:name="_Toc44584832"/>
      <w:bookmarkStart w:id="3359" w:name="_Toc45869125"/>
      <w:bookmarkStart w:id="3360" w:name="_Toc52553684"/>
      <w:bookmarkStart w:id="3361" w:name="_Toc61111931"/>
      <w:bookmarkStart w:id="3362" w:name="_Toc61126013"/>
      <w:bookmarkStart w:id="3363" w:name="_Toc61126174"/>
      <w:bookmarkStart w:id="3364" w:name="_Toc66804686"/>
      <w:bookmarkStart w:id="3365" w:name="_Toc74821260"/>
      <w:bookmarkStart w:id="3366" w:name="_Toc76503124"/>
      <w:bookmarkStart w:id="3367" w:name="_Toc83038797"/>
      <w:bookmarkStart w:id="3368" w:name="_Toc89850921"/>
      <w:bookmarkStart w:id="3369" w:name="_Toc98665006"/>
      <w:bookmarkStart w:id="3370" w:name="_Toc105765008"/>
      <w:bookmarkStart w:id="3371" w:name="_Toc130866302"/>
      <w:bookmarkStart w:id="3372" w:name="_Toc137383957"/>
      <w:bookmarkStart w:id="3373" w:name="_Toc137402158"/>
      <w:bookmarkStart w:id="3374" w:name="_Toc138891673"/>
      <w:bookmarkStart w:id="3375" w:name="_Toc145071289"/>
      <w:bookmarkStart w:id="3376" w:name="_Toc155209024"/>
      <w:r w:rsidRPr="009C4728">
        <w:t>8.2</w:t>
      </w:r>
      <w:r w:rsidRPr="009C4728">
        <w:tab/>
        <w:t>UTRA FDD minimum requirement</w:t>
      </w:r>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p>
    <w:p w14:paraId="07D8F605" w14:textId="77777777" w:rsidR="00C53C29" w:rsidRPr="009C4728" w:rsidRDefault="00C53C29" w:rsidP="00C53C29">
      <w:r w:rsidRPr="009C4728">
        <w:t>For UTRA FDD, the minimum requirements for performance are specified in TS 25.104 [2], clause 8.</w:t>
      </w:r>
    </w:p>
    <w:p w14:paraId="07D8F606" w14:textId="77777777" w:rsidR="00C53C29" w:rsidRPr="009C4728" w:rsidRDefault="00C53C29" w:rsidP="00C53C29">
      <w:pPr>
        <w:pStyle w:val="Heading2"/>
      </w:pPr>
      <w:bookmarkStart w:id="3377" w:name="_Toc21093259"/>
      <w:bookmarkStart w:id="3378" w:name="_Toc29762788"/>
      <w:bookmarkStart w:id="3379" w:name="_Toc36025963"/>
      <w:bookmarkStart w:id="3380" w:name="_Toc44584833"/>
      <w:bookmarkStart w:id="3381" w:name="_Toc45869126"/>
      <w:bookmarkStart w:id="3382" w:name="_Toc52553685"/>
      <w:bookmarkStart w:id="3383" w:name="_Toc61111932"/>
      <w:bookmarkStart w:id="3384" w:name="_Toc61126014"/>
      <w:bookmarkStart w:id="3385" w:name="_Toc61126175"/>
      <w:bookmarkStart w:id="3386" w:name="_Toc66804687"/>
      <w:bookmarkStart w:id="3387" w:name="_Toc74821261"/>
      <w:bookmarkStart w:id="3388" w:name="_Toc76503125"/>
      <w:bookmarkStart w:id="3389" w:name="_Toc83038798"/>
      <w:bookmarkStart w:id="3390" w:name="_Toc89850922"/>
      <w:bookmarkStart w:id="3391" w:name="_Toc98665007"/>
      <w:bookmarkStart w:id="3392" w:name="_Toc105765009"/>
      <w:bookmarkStart w:id="3393" w:name="_Toc130866303"/>
      <w:bookmarkStart w:id="3394" w:name="_Toc137383958"/>
      <w:bookmarkStart w:id="3395" w:name="_Toc137402159"/>
      <w:bookmarkStart w:id="3396" w:name="_Toc138891674"/>
      <w:bookmarkStart w:id="3397" w:name="_Toc145071290"/>
      <w:bookmarkStart w:id="3398" w:name="_Toc155209025"/>
      <w:r w:rsidRPr="009C4728">
        <w:t>8.3</w:t>
      </w:r>
      <w:r w:rsidRPr="009C4728">
        <w:tab/>
        <w:t>UTRA TDD minimum requirement</w:t>
      </w:r>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p>
    <w:p w14:paraId="07D8F607" w14:textId="77777777" w:rsidR="00C53C29" w:rsidRPr="009C4728" w:rsidRDefault="00C53C29" w:rsidP="00C53C29">
      <w:r w:rsidRPr="009C4728">
        <w:t>For UTRA TDD, the minimum requirements for performance are specified in TS 25.105 [3], clause 8.</w:t>
      </w:r>
    </w:p>
    <w:p w14:paraId="07D8F608" w14:textId="77777777" w:rsidR="00C53C29" w:rsidRPr="009C4728" w:rsidRDefault="00C53C29" w:rsidP="00C53C29">
      <w:pPr>
        <w:pStyle w:val="Heading2"/>
      </w:pPr>
      <w:bookmarkStart w:id="3399" w:name="_Toc21093260"/>
      <w:bookmarkStart w:id="3400" w:name="_Toc29762789"/>
      <w:bookmarkStart w:id="3401" w:name="_Toc36025964"/>
      <w:bookmarkStart w:id="3402" w:name="_Toc44584834"/>
      <w:bookmarkStart w:id="3403" w:name="_Toc45869127"/>
      <w:bookmarkStart w:id="3404" w:name="_Toc52553686"/>
      <w:bookmarkStart w:id="3405" w:name="_Toc61111933"/>
      <w:bookmarkStart w:id="3406" w:name="_Toc61126015"/>
      <w:bookmarkStart w:id="3407" w:name="_Toc61126176"/>
      <w:bookmarkStart w:id="3408" w:name="_Toc66804688"/>
      <w:bookmarkStart w:id="3409" w:name="_Toc74821262"/>
      <w:bookmarkStart w:id="3410" w:name="_Toc76503126"/>
      <w:bookmarkStart w:id="3411" w:name="_Toc83038799"/>
      <w:bookmarkStart w:id="3412" w:name="_Toc89850923"/>
      <w:bookmarkStart w:id="3413" w:name="_Toc98665008"/>
      <w:bookmarkStart w:id="3414" w:name="_Toc105765010"/>
      <w:bookmarkStart w:id="3415" w:name="_Toc130866304"/>
      <w:bookmarkStart w:id="3416" w:name="_Toc137383959"/>
      <w:bookmarkStart w:id="3417" w:name="_Toc137402160"/>
      <w:bookmarkStart w:id="3418" w:name="_Toc138891675"/>
      <w:bookmarkStart w:id="3419" w:name="_Toc145071291"/>
      <w:bookmarkStart w:id="3420" w:name="_Toc155209026"/>
      <w:r w:rsidRPr="009C4728">
        <w:t>8.4</w:t>
      </w:r>
      <w:r w:rsidRPr="009C4728">
        <w:tab/>
        <w:t>GSM/EDGE minimum requirement</w:t>
      </w:r>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p>
    <w:p w14:paraId="07D8F60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07D8F60A" w14:textId="77777777" w:rsidR="00C53C29" w:rsidRPr="009C4728" w:rsidRDefault="00C53C29" w:rsidP="00C53C29">
      <w:pPr>
        <w:pStyle w:val="Heading2"/>
      </w:pPr>
      <w:bookmarkStart w:id="3421" w:name="_Toc21093261"/>
      <w:bookmarkStart w:id="3422" w:name="_Toc29762790"/>
      <w:bookmarkStart w:id="3423" w:name="_Toc36025965"/>
      <w:bookmarkStart w:id="3424" w:name="_Toc44584835"/>
      <w:bookmarkStart w:id="3425" w:name="_Toc45869128"/>
      <w:bookmarkStart w:id="3426" w:name="_Toc52553687"/>
      <w:bookmarkStart w:id="3427" w:name="_Toc61111934"/>
      <w:bookmarkStart w:id="3428" w:name="_Toc61126016"/>
      <w:bookmarkStart w:id="3429" w:name="_Toc61126177"/>
      <w:bookmarkStart w:id="3430" w:name="_Toc66804689"/>
      <w:bookmarkStart w:id="3431" w:name="_Toc74821263"/>
      <w:bookmarkStart w:id="3432" w:name="_Toc76503127"/>
      <w:bookmarkStart w:id="3433" w:name="_Toc83038800"/>
      <w:bookmarkStart w:id="3434" w:name="_Toc89850924"/>
      <w:bookmarkStart w:id="3435" w:name="_Toc98665009"/>
      <w:bookmarkStart w:id="3436" w:name="_Toc105765011"/>
      <w:bookmarkStart w:id="3437" w:name="_Toc130866305"/>
      <w:bookmarkStart w:id="3438" w:name="_Toc137383960"/>
      <w:bookmarkStart w:id="3439" w:name="_Toc137402161"/>
      <w:bookmarkStart w:id="3440" w:name="_Toc138891676"/>
      <w:bookmarkStart w:id="3441" w:name="_Toc145071292"/>
      <w:bookmarkStart w:id="3442" w:name="_Toc155209027"/>
      <w:r w:rsidRPr="009C4728">
        <w:t>8.5</w:t>
      </w:r>
      <w:r w:rsidRPr="009C4728">
        <w:tab/>
        <w:t>NR minimum requirement</w:t>
      </w:r>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p>
    <w:p w14:paraId="07D8F60B" w14:textId="77777777" w:rsidR="00C53C29" w:rsidRDefault="00C53C29" w:rsidP="00C53C29">
      <w:r w:rsidRPr="009C4728">
        <w:t>For NR, the minimum requirements for performance (BS type 1-C) are specified in TS 38.104 [17], clause 8.</w:t>
      </w:r>
    </w:p>
    <w:p w14:paraId="07D8F60C" w14:textId="77777777" w:rsidR="00865C82" w:rsidRDefault="00865C82" w:rsidP="00865C82">
      <w:pPr>
        <w:pStyle w:val="Heading2"/>
      </w:pPr>
      <w:bookmarkStart w:id="3443" w:name="_Toc44584836"/>
      <w:bookmarkStart w:id="3444" w:name="_Toc45869129"/>
      <w:bookmarkStart w:id="3445" w:name="_Toc52553688"/>
      <w:bookmarkStart w:id="3446" w:name="_Toc61111935"/>
      <w:bookmarkStart w:id="3447" w:name="_Toc61126017"/>
      <w:bookmarkStart w:id="3448" w:name="_Toc61126178"/>
      <w:bookmarkStart w:id="3449" w:name="_Toc66804690"/>
      <w:bookmarkStart w:id="3450" w:name="_Toc74821264"/>
      <w:bookmarkStart w:id="3451" w:name="_Toc76503128"/>
      <w:bookmarkStart w:id="3452" w:name="_Toc83038801"/>
      <w:bookmarkStart w:id="3453" w:name="_Toc89850925"/>
      <w:bookmarkStart w:id="3454" w:name="_Toc98665010"/>
      <w:bookmarkStart w:id="3455" w:name="_Toc105765012"/>
      <w:bookmarkStart w:id="3456" w:name="_Toc130866306"/>
      <w:bookmarkStart w:id="3457" w:name="_Toc137383961"/>
      <w:bookmarkStart w:id="3458" w:name="_Toc137402162"/>
      <w:bookmarkStart w:id="3459" w:name="_Toc138891677"/>
      <w:bookmarkStart w:id="3460" w:name="_Toc145071293"/>
      <w:bookmarkStart w:id="3461" w:name="_Toc155209028"/>
      <w:r w:rsidRPr="009C4728">
        <w:t>8.</w:t>
      </w:r>
      <w:r>
        <w:t>6</w:t>
      </w:r>
      <w:r w:rsidRPr="009C4728">
        <w:tab/>
      </w:r>
      <w:r>
        <w:t>NB-IoT</w:t>
      </w:r>
      <w:r w:rsidRPr="009C4728">
        <w:t xml:space="preserve"> minimum requirement</w:t>
      </w:r>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p>
    <w:p w14:paraId="07D8F60D" w14:textId="77777777" w:rsidR="00865C82" w:rsidRPr="00865C82" w:rsidRDefault="00865C82" w:rsidP="00865C82">
      <w:r w:rsidRPr="00435E0C">
        <w:t>For NB-IoT, the minimum requirements for performance are specified in TS 36.104 [4], clause 8.5.</w:t>
      </w:r>
    </w:p>
    <w:p w14:paraId="07D8F60E" w14:textId="77777777" w:rsidR="00C53C29" w:rsidRPr="009C4728" w:rsidRDefault="00C53C29" w:rsidP="00C53C29">
      <w:pPr>
        <w:pStyle w:val="Heading8"/>
      </w:pPr>
      <w:r w:rsidRPr="009C4728">
        <w:br w:type="page"/>
      </w:r>
      <w:bookmarkStart w:id="3462" w:name="_Toc21093262"/>
      <w:bookmarkStart w:id="3463" w:name="_Toc29762791"/>
      <w:bookmarkStart w:id="3464" w:name="_Toc36025966"/>
      <w:bookmarkStart w:id="3465" w:name="_Toc44584837"/>
      <w:bookmarkStart w:id="3466" w:name="_Toc45869130"/>
      <w:bookmarkStart w:id="3467" w:name="_Toc52553689"/>
      <w:bookmarkStart w:id="3468" w:name="_Toc61111936"/>
      <w:bookmarkStart w:id="3469" w:name="_Toc61126018"/>
      <w:bookmarkStart w:id="3470" w:name="_Toc61126179"/>
      <w:bookmarkStart w:id="3471" w:name="_Toc66804691"/>
      <w:bookmarkStart w:id="3472" w:name="_Toc74821265"/>
      <w:bookmarkStart w:id="3473" w:name="_Toc76503129"/>
      <w:bookmarkStart w:id="3474" w:name="_Toc83038802"/>
      <w:bookmarkStart w:id="3475" w:name="_Toc89850926"/>
      <w:bookmarkStart w:id="3476" w:name="_Toc98665011"/>
      <w:bookmarkStart w:id="3477" w:name="_Toc105765013"/>
      <w:bookmarkStart w:id="3478" w:name="_Toc130866307"/>
      <w:bookmarkStart w:id="3479" w:name="_Toc137383962"/>
      <w:bookmarkStart w:id="3480" w:name="_Toc137402163"/>
      <w:bookmarkStart w:id="3481" w:name="_Toc138891678"/>
      <w:bookmarkStart w:id="3482" w:name="_Toc145071294"/>
      <w:bookmarkStart w:id="3483" w:name="_Toc155209029"/>
      <w:r w:rsidRPr="009C4728">
        <w:lastRenderedPageBreak/>
        <w:t>Annex A (normative):</w:t>
      </w:r>
      <w:r w:rsidRPr="009C4728">
        <w:br/>
        <w:t>Characteristics of interfering signals</w:t>
      </w:r>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p>
    <w:p w14:paraId="07D8F60F" w14:textId="77777777" w:rsidR="00C53C29" w:rsidRPr="009C4728" w:rsidRDefault="00C53C29" w:rsidP="00C53C29">
      <w:pPr>
        <w:pStyle w:val="Heading1"/>
      </w:pPr>
      <w:bookmarkStart w:id="3484" w:name="_Toc21093263"/>
      <w:bookmarkStart w:id="3485" w:name="_Toc29762792"/>
      <w:bookmarkStart w:id="3486" w:name="_Toc36025967"/>
      <w:bookmarkStart w:id="3487" w:name="_Toc44584838"/>
      <w:bookmarkStart w:id="3488" w:name="_Toc45869131"/>
      <w:bookmarkStart w:id="3489" w:name="_Toc52553690"/>
      <w:bookmarkStart w:id="3490" w:name="_Toc61111937"/>
      <w:bookmarkStart w:id="3491" w:name="_Toc61126019"/>
      <w:bookmarkStart w:id="3492" w:name="_Toc61126180"/>
      <w:bookmarkStart w:id="3493" w:name="_Toc66804692"/>
      <w:bookmarkStart w:id="3494" w:name="_Toc74821266"/>
      <w:bookmarkStart w:id="3495" w:name="_Toc76503130"/>
      <w:bookmarkStart w:id="3496" w:name="_Toc83038803"/>
      <w:bookmarkStart w:id="3497" w:name="_Toc89850927"/>
      <w:bookmarkStart w:id="3498" w:name="_Toc98665012"/>
      <w:bookmarkStart w:id="3499" w:name="_Toc105765014"/>
      <w:bookmarkStart w:id="3500" w:name="_Toc130866308"/>
      <w:bookmarkStart w:id="3501" w:name="_Toc137383963"/>
      <w:bookmarkStart w:id="3502" w:name="_Toc137402164"/>
      <w:bookmarkStart w:id="3503" w:name="_Toc138891679"/>
      <w:bookmarkStart w:id="3504" w:name="_Toc145071295"/>
      <w:bookmarkStart w:id="3505" w:name="_Toc155209030"/>
      <w:r w:rsidRPr="009C4728">
        <w:t>A.1</w:t>
      </w:r>
      <w:r w:rsidRPr="009C4728">
        <w:tab/>
        <w:t>UTRA FDD interfering signal</w:t>
      </w:r>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p>
    <w:p w14:paraId="07D8F61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7D8F61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07D8F617" w14:textId="77777777" w:rsidTr="0021138B">
        <w:trPr>
          <w:jc w:val="center"/>
        </w:trPr>
        <w:tc>
          <w:tcPr>
            <w:tcW w:w="1384" w:type="dxa"/>
            <w:shd w:val="clear" w:color="auto" w:fill="auto"/>
          </w:tcPr>
          <w:p w14:paraId="07D8F61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07D8F61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07D8F61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07D8F61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07D8F616" w14:textId="77777777" w:rsidR="00C53C29" w:rsidRPr="009C4728" w:rsidRDefault="00C53C29" w:rsidP="0021138B">
            <w:pPr>
              <w:pStyle w:val="TAH"/>
              <w:rPr>
                <w:rFonts w:cs="Arial"/>
              </w:rPr>
            </w:pPr>
            <w:r w:rsidRPr="009C4728">
              <w:rPr>
                <w:rFonts w:cs="Arial"/>
              </w:rPr>
              <w:t>Relative Power</w:t>
            </w:r>
          </w:p>
        </w:tc>
      </w:tr>
      <w:tr w:rsidR="00C53C29" w:rsidRPr="009C4728" w14:paraId="07D8F61D" w14:textId="77777777" w:rsidTr="0021138B">
        <w:trPr>
          <w:jc w:val="center"/>
        </w:trPr>
        <w:tc>
          <w:tcPr>
            <w:tcW w:w="1384" w:type="dxa"/>
            <w:shd w:val="clear" w:color="auto" w:fill="auto"/>
          </w:tcPr>
          <w:p w14:paraId="07D8F61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07D8F61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07D8F61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07D8F61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07D8F61C" w14:textId="77777777" w:rsidR="00C53C29" w:rsidRPr="009C4728" w:rsidRDefault="00C53C29" w:rsidP="0021138B">
            <w:pPr>
              <w:pStyle w:val="TAC"/>
              <w:rPr>
                <w:rFonts w:cs="Arial"/>
              </w:rPr>
            </w:pPr>
            <w:r w:rsidRPr="009C4728">
              <w:rPr>
                <w:rFonts w:cs="Arial"/>
              </w:rPr>
              <w:t>0 dB</w:t>
            </w:r>
          </w:p>
        </w:tc>
      </w:tr>
      <w:tr w:rsidR="00C53C29" w:rsidRPr="009C4728" w14:paraId="07D8F623" w14:textId="77777777" w:rsidTr="0021138B">
        <w:trPr>
          <w:jc w:val="center"/>
        </w:trPr>
        <w:tc>
          <w:tcPr>
            <w:tcW w:w="1384" w:type="dxa"/>
            <w:shd w:val="clear" w:color="auto" w:fill="auto"/>
          </w:tcPr>
          <w:p w14:paraId="07D8F61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07D8F61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07D8F62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07D8F62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07D8F622" w14:textId="77777777" w:rsidR="00C53C29" w:rsidRPr="009C4728" w:rsidRDefault="00C53C29" w:rsidP="0021138B">
            <w:pPr>
              <w:pStyle w:val="TAC"/>
              <w:rPr>
                <w:rFonts w:cs="Arial"/>
              </w:rPr>
            </w:pPr>
            <w:r w:rsidRPr="009C4728">
              <w:rPr>
                <w:rFonts w:cs="Arial"/>
              </w:rPr>
              <w:t>-5.46 dB</w:t>
            </w:r>
          </w:p>
        </w:tc>
      </w:tr>
      <w:tr w:rsidR="00C53C29" w:rsidRPr="009C4728" w14:paraId="07D8F625" w14:textId="77777777" w:rsidTr="0021138B">
        <w:trPr>
          <w:jc w:val="center"/>
        </w:trPr>
        <w:tc>
          <w:tcPr>
            <w:tcW w:w="7455" w:type="dxa"/>
            <w:gridSpan w:val="5"/>
            <w:shd w:val="clear" w:color="auto" w:fill="auto"/>
          </w:tcPr>
          <w:p w14:paraId="07D8F62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07D8F626" w14:textId="77777777" w:rsidR="00C53C29" w:rsidRPr="009C4728" w:rsidRDefault="00C53C29" w:rsidP="00C53C29"/>
    <w:p w14:paraId="07D8F627" w14:textId="77777777" w:rsidR="00C53C29" w:rsidRPr="009C4728" w:rsidRDefault="00C53C29" w:rsidP="00C53C29">
      <w:pPr>
        <w:pStyle w:val="Heading1"/>
      </w:pPr>
      <w:bookmarkStart w:id="3506" w:name="_Toc21093264"/>
      <w:bookmarkStart w:id="3507" w:name="_Toc29762793"/>
      <w:bookmarkStart w:id="3508" w:name="_Toc36025968"/>
      <w:bookmarkStart w:id="3509" w:name="_Toc44584839"/>
      <w:bookmarkStart w:id="3510" w:name="_Toc45869132"/>
      <w:bookmarkStart w:id="3511" w:name="_Toc52553691"/>
      <w:bookmarkStart w:id="3512" w:name="_Toc61111938"/>
      <w:bookmarkStart w:id="3513" w:name="_Toc61126020"/>
      <w:bookmarkStart w:id="3514" w:name="_Toc61126181"/>
      <w:bookmarkStart w:id="3515" w:name="_Toc66804693"/>
      <w:bookmarkStart w:id="3516" w:name="_Toc74821267"/>
      <w:bookmarkStart w:id="3517" w:name="_Toc76503131"/>
      <w:bookmarkStart w:id="3518" w:name="_Toc83038804"/>
      <w:bookmarkStart w:id="3519" w:name="_Toc89850928"/>
      <w:bookmarkStart w:id="3520" w:name="_Toc98665013"/>
      <w:bookmarkStart w:id="3521" w:name="_Toc105765015"/>
      <w:bookmarkStart w:id="3522" w:name="_Toc130866309"/>
      <w:bookmarkStart w:id="3523" w:name="_Toc137383964"/>
      <w:bookmarkStart w:id="3524" w:name="_Toc137402165"/>
      <w:bookmarkStart w:id="3525" w:name="_Toc138891680"/>
      <w:bookmarkStart w:id="3526" w:name="_Toc145071296"/>
      <w:bookmarkStart w:id="3527" w:name="_Toc155209031"/>
      <w:r w:rsidRPr="009C4728">
        <w:t>A.2</w:t>
      </w:r>
      <w:r w:rsidRPr="009C4728">
        <w:tab/>
        <w:t>UTRA TDD interfering signal</w:t>
      </w:r>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p>
    <w:p w14:paraId="07D8F62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07D8F62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07D8F62C" w14:textId="77777777" w:rsidTr="0021138B">
        <w:trPr>
          <w:jc w:val="center"/>
        </w:trPr>
        <w:tc>
          <w:tcPr>
            <w:tcW w:w="0" w:type="auto"/>
            <w:shd w:val="clear" w:color="auto" w:fill="auto"/>
          </w:tcPr>
          <w:p w14:paraId="07D8F62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07D8F62B"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62F" w14:textId="77777777" w:rsidTr="0021138B">
        <w:trPr>
          <w:jc w:val="center"/>
        </w:trPr>
        <w:tc>
          <w:tcPr>
            <w:tcW w:w="0" w:type="auto"/>
            <w:shd w:val="clear" w:color="auto" w:fill="auto"/>
          </w:tcPr>
          <w:p w14:paraId="07D8F62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07D8F62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07D8F632" w14:textId="77777777" w:rsidTr="0021138B">
        <w:trPr>
          <w:jc w:val="center"/>
        </w:trPr>
        <w:tc>
          <w:tcPr>
            <w:tcW w:w="0" w:type="auto"/>
            <w:shd w:val="clear" w:color="auto" w:fill="auto"/>
          </w:tcPr>
          <w:p w14:paraId="07D8F630" w14:textId="77777777" w:rsidR="00C53C29" w:rsidRPr="009C4728" w:rsidRDefault="00C53C29" w:rsidP="0021138B">
            <w:pPr>
              <w:pStyle w:val="TAC"/>
              <w:rPr>
                <w:rFonts w:cs="Arial"/>
              </w:rPr>
            </w:pPr>
          </w:p>
        </w:tc>
        <w:tc>
          <w:tcPr>
            <w:tcW w:w="0" w:type="auto"/>
            <w:shd w:val="clear" w:color="auto" w:fill="auto"/>
          </w:tcPr>
          <w:p w14:paraId="07D8F631" w14:textId="77777777" w:rsidR="00C53C29" w:rsidRPr="009C4728" w:rsidRDefault="00C53C29" w:rsidP="0021138B">
            <w:pPr>
              <w:pStyle w:val="TAC"/>
              <w:rPr>
                <w:rFonts w:cs="Arial"/>
              </w:rPr>
            </w:pPr>
          </w:p>
        </w:tc>
      </w:tr>
      <w:tr w:rsidR="00C53C29" w:rsidRPr="009C4728" w14:paraId="07D8F634" w14:textId="77777777" w:rsidTr="0021138B">
        <w:trPr>
          <w:jc w:val="center"/>
        </w:trPr>
        <w:tc>
          <w:tcPr>
            <w:tcW w:w="0" w:type="auto"/>
            <w:gridSpan w:val="2"/>
            <w:shd w:val="clear" w:color="auto" w:fill="auto"/>
          </w:tcPr>
          <w:p w14:paraId="07D8F633" w14:textId="28F95E72" w:rsidR="00C53C29" w:rsidRPr="009C4728" w:rsidRDefault="00C53C29" w:rsidP="0021138B">
            <w:pPr>
              <w:pStyle w:val="TAN"/>
              <w:rPr>
                <w:rFonts w:cs="Arial"/>
                <w:lang w:eastAsia="zh-CN"/>
              </w:rPr>
            </w:pPr>
            <w:r w:rsidRPr="009C4728">
              <w:rPr>
                <w:rFonts w:cs="Arial"/>
                <w:lang w:eastAsia="zh-CN"/>
              </w:rPr>
              <w:t>NOTE</w:t>
            </w:r>
            <w:r w:rsidR="00714531">
              <w:rPr>
                <w:rFonts w:cs="Arial"/>
                <w:lang w:eastAsia="zh-CN"/>
              </w:rPr>
              <w:t xml:space="preserve"> *</w:t>
            </w:r>
            <w:r w:rsidRPr="009C4728">
              <w:rPr>
                <w:rFonts w:cs="Arial"/>
                <w:lang w:eastAsia="zh-CN"/>
              </w:rPr>
              <w:t>:</w:t>
            </w:r>
            <w:r w:rsidRPr="009C4728">
              <w:rPr>
                <w:rFonts w:cs="Arial"/>
                <w:lang w:eastAsia="zh-CN"/>
              </w:rPr>
              <w:tab/>
              <w:t>The channelization code ID and Midamble shift shall be different with the wanted signal's.</w:t>
            </w:r>
          </w:p>
        </w:tc>
      </w:tr>
    </w:tbl>
    <w:p w14:paraId="07D8F635" w14:textId="77777777" w:rsidR="00C53C29" w:rsidRPr="009C4728" w:rsidRDefault="00C53C29" w:rsidP="00C53C29"/>
    <w:p w14:paraId="07D8F636" w14:textId="77777777" w:rsidR="00C53C29" w:rsidRPr="009C4728" w:rsidRDefault="00C53C29" w:rsidP="00C53C29">
      <w:pPr>
        <w:pStyle w:val="Heading1"/>
      </w:pPr>
      <w:bookmarkStart w:id="3528" w:name="_Toc21093265"/>
      <w:bookmarkStart w:id="3529" w:name="_Toc29762794"/>
      <w:bookmarkStart w:id="3530" w:name="_Toc36025969"/>
      <w:bookmarkStart w:id="3531" w:name="_Toc44584840"/>
      <w:bookmarkStart w:id="3532" w:name="_Toc45869133"/>
      <w:bookmarkStart w:id="3533" w:name="_Toc52553692"/>
      <w:bookmarkStart w:id="3534" w:name="_Toc61111939"/>
      <w:bookmarkStart w:id="3535" w:name="_Toc61126021"/>
      <w:bookmarkStart w:id="3536" w:name="_Toc61126182"/>
      <w:bookmarkStart w:id="3537" w:name="_Toc66804694"/>
      <w:bookmarkStart w:id="3538" w:name="_Toc74821268"/>
      <w:bookmarkStart w:id="3539" w:name="_Toc76503132"/>
      <w:bookmarkStart w:id="3540" w:name="_Toc83038805"/>
      <w:bookmarkStart w:id="3541" w:name="_Toc89850929"/>
      <w:bookmarkStart w:id="3542" w:name="_Toc98665014"/>
      <w:bookmarkStart w:id="3543" w:name="_Toc105765016"/>
      <w:bookmarkStart w:id="3544" w:name="_Toc130866310"/>
      <w:bookmarkStart w:id="3545" w:name="_Toc137383965"/>
      <w:bookmarkStart w:id="3546" w:name="_Toc137402166"/>
      <w:bookmarkStart w:id="3547" w:name="_Toc138891681"/>
      <w:bookmarkStart w:id="3548" w:name="_Toc145071297"/>
      <w:bookmarkStart w:id="3549" w:name="_Toc155209032"/>
      <w:r w:rsidRPr="009C4728">
        <w:t>A.3</w:t>
      </w:r>
      <w:r w:rsidRPr="009C4728">
        <w:tab/>
        <w:t>E-UTRA interfering signal</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p>
    <w:p w14:paraId="07D8F63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7D8F63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07D8F63B" w14:textId="77777777" w:rsidTr="0021138B">
        <w:trPr>
          <w:jc w:val="center"/>
        </w:trPr>
        <w:tc>
          <w:tcPr>
            <w:tcW w:w="2507" w:type="dxa"/>
            <w:shd w:val="clear" w:color="auto" w:fill="auto"/>
          </w:tcPr>
          <w:p w14:paraId="07D8F63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07D8F63A" w14:textId="77777777" w:rsidR="00C53C29" w:rsidRPr="009C4728" w:rsidRDefault="00C53C29" w:rsidP="0021138B">
            <w:pPr>
              <w:pStyle w:val="TAH"/>
              <w:rPr>
                <w:rFonts w:cs="Arial"/>
              </w:rPr>
            </w:pPr>
            <w:r w:rsidRPr="009C4728">
              <w:rPr>
                <w:rFonts w:cs="Arial"/>
              </w:rPr>
              <w:t>Modulation</w:t>
            </w:r>
          </w:p>
        </w:tc>
      </w:tr>
      <w:tr w:rsidR="00C53C29" w:rsidRPr="009C4728" w14:paraId="07D8F63E" w14:textId="77777777" w:rsidTr="0021138B">
        <w:trPr>
          <w:jc w:val="center"/>
        </w:trPr>
        <w:tc>
          <w:tcPr>
            <w:tcW w:w="2507" w:type="dxa"/>
            <w:shd w:val="clear" w:color="auto" w:fill="auto"/>
          </w:tcPr>
          <w:p w14:paraId="07D8F63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07D8F63D" w14:textId="77777777" w:rsidR="00C53C29" w:rsidRPr="009C4728" w:rsidRDefault="00C53C29" w:rsidP="0021138B">
            <w:pPr>
              <w:pStyle w:val="TAC"/>
              <w:rPr>
                <w:rFonts w:cs="Arial"/>
              </w:rPr>
            </w:pPr>
            <w:r w:rsidRPr="009C4728">
              <w:rPr>
                <w:rFonts w:cs="Arial"/>
              </w:rPr>
              <w:t>QPSK</w:t>
            </w:r>
          </w:p>
        </w:tc>
      </w:tr>
      <w:tr w:rsidR="00C53C29" w:rsidRPr="009C4728" w14:paraId="07D8F641" w14:textId="77777777" w:rsidTr="0021138B">
        <w:trPr>
          <w:jc w:val="center"/>
        </w:trPr>
        <w:tc>
          <w:tcPr>
            <w:tcW w:w="2507" w:type="dxa"/>
            <w:shd w:val="clear" w:color="auto" w:fill="auto"/>
          </w:tcPr>
          <w:p w14:paraId="07D8F63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07D8F640" w14:textId="77777777" w:rsidR="00C53C29" w:rsidRPr="009C4728" w:rsidRDefault="00C53C29" w:rsidP="0021138B">
            <w:pPr>
              <w:pStyle w:val="TAC"/>
              <w:rPr>
                <w:rFonts w:cs="Arial"/>
              </w:rPr>
            </w:pPr>
            <w:r w:rsidRPr="009C4728">
              <w:rPr>
                <w:rFonts w:cs="Arial"/>
              </w:rPr>
              <w:t>QPSK</w:t>
            </w:r>
          </w:p>
        </w:tc>
      </w:tr>
    </w:tbl>
    <w:p w14:paraId="07D8F642" w14:textId="77777777" w:rsidR="00C53C29" w:rsidRPr="009C4728" w:rsidRDefault="00C53C29" w:rsidP="00C53C29"/>
    <w:p w14:paraId="07D8F643" w14:textId="77777777" w:rsidR="00C53C29" w:rsidRPr="009C4728" w:rsidRDefault="00C53C29" w:rsidP="00C53C29">
      <w:pPr>
        <w:pStyle w:val="Heading8"/>
      </w:pPr>
      <w:r w:rsidRPr="009C4728">
        <w:br w:type="page"/>
      </w:r>
      <w:bookmarkStart w:id="3550" w:name="_Toc21093266"/>
      <w:bookmarkStart w:id="3551" w:name="_Toc29762795"/>
      <w:bookmarkStart w:id="3552" w:name="_Toc36025970"/>
      <w:bookmarkStart w:id="3553" w:name="_Toc44584841"/>
      <w:bookmarkStart w:id="3554" w:name="_Toc45869134"/>
      <w:bookmarkStart w:id="3555" w:name="_Toc52553693"/>
      <w:bookmarkStart w:id="3556" w:name="_Toc61111940"/>
      <w:bookmarkStart w:id="3557" w:name="_Toc61126022"/>
      <w:bookmarkStart w:id="3558" w:name="_Toc61126183"/>
      <w:bookmarkStart w:id="3559" w:name="_Toc66804695"/>
      <w:bookmarkStart w:id="3560" w:name="_Toc74821269"/>
      <w:bookmarkStart w:id="3561" w:name="_Toc76503133"/>
      <w:bookmarkStart w:id="3562" w:name="_Toc83038806"/>
      <w:bookmarkStart w:id="3563" w:name="_Toc89850930"/>
      <w:bookmarkStart w:id="3564" w:name="_Toc98665015"/>
      <w:bookmarkStart w:id="3565" w:name="_Toc105765017"/>
      <w:bookmarkStart w:id="3566" w:name="_Toc130866311"/>
      <w:bookmarkStart w:id="3567" w:name="_Toc137383966"/>
      <w:bookmarkStart w:id="3568" w:name="_Toc137402167"/>
      <w:bookmarkStart w:id="3569" w:name="_Toc138891682"/>
      <w:bookmarkStart w:id="3570" w:name="_Toc145071298"/>
      <w:bookmarkStart w:id="3571" w:name="_Toc155209033"/>
      <w:r w:rsidRPr="009C4728">
        <w:lastRenderedPageBreak/>
        <w:t xml:space="preserve">Annex B (normative): </w:t>
      </w:r>
      <w:r w:rsidRPr="009C4728">
        <w:br/>
        <w:t>Environmental requirements for the BS equipment</w:t>
      </w:r>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p>
    <w:p w14:paraId="07D8F64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7D8F645" w14:textId="77777777" w:rsidR="00C53C29" w:rsidRPr="009C4728" w:rsidRDefault="00C53C29" w:rsidP="00C53C29">
      <w:pPr>
        <w:rPr>
          <w:rFonts w:cs="v5.0.0"/>
        </w:rPr>
      </w:pPr>
      <w:r w:rsidRPr="009C4728">
        <w:rPr>
          <w:rFonts w:cs="v5.0.0"/>
        </w:rPr>
        <w:t>IEC specifications for environmental requirements:</w:t>
      </w:r>
    </w:p>
    <w:p w14:paraId="07D8F646" w14:textId="77777777" w:rsidR="00C53C29" w:rsidRPr="009C4728" w:rsidRDefault="00C53C29" w:rsidP="00C53C29">
      <w:pPr>
        <w:pStyle w:val="EX"/>
      </w:pPr>
      <w:r w:rsidRPr="009C4728">
        <w:t>IEC 60 721-3-3</w:t>
      </w:r>
      <w:r w:rsidRPr="009C4728">
        <w:tab/>
        <w:t>"Stationary use at weather protected locations" [11]</w:t>
      </w:r>
    </w:p>
    <w:p w14:paraId="07D8F647" w14:textId="77777777" w:rsidR="00C53C29" w:rsidRPr="009C4728" w:rsidRDefault="00C53C29" w:rsidP="00C53C29">
      <w:pPr>
        <w:pStyle w:val="EX"/>
      </w:pPr>
      <w:r w:rsidRPr="009C4728">
        <w:t>IEC 60 721-3-4</w:t>
      </w:r>
      <w:r w:rsidRPr="009C4728">
        <w:tab/>
        <w:t>"Stationary use at non weather protected locations" [12]</w:t>
      </w:r>
    </w:p>
    <w:p w14:paraId="07D8F648" w14:textId="77777777" w:rsidR="00C53C29" w:rsidRPr="009C4728" w:rsidRDefault="00C53C29" w:rsidP="00C53C29">
      <w:pPr>
        <w:rPr>
          <w:rFonts w:cs="v5.0.0"/>
        </w:rPr>
      </w:pPr>
      <w:r w:rsidRPr="009C4728">
        <w:rPr>
          <w:rFonts w:cs="v5.0.0"/>
        </w:rPr>
        <w:t>ETSI specifications for environmental requirements:</w:t>
      </w:r>
    </w:p>
    <w:p w14:paraId="07D8F649" w14:textId="77777777" w:rsidR="00C53C29" w:rsidRPr="009C4728" w:rsidRDefault="00C53C29" w:rsidP="00C53C29">
      <w:pPr>
        <w:pStyle w:val="EX"/>
      </w:pPr>
      <w:r w:rsidRPr="009C4728">
        <w:t>ETSI EN 300 019-1-3</w:t>
      </w:r>
      <w:r w:rsidRPr="009C4728">
        <w:tab/>
        <w:t>"Stationary use at weather protected locations" [13]</w:t>
      </w:r>
    </w:p>
    <w:p w14:paraId="07D8F64A" w14:textId="77777777" w:rsidR="00C53C29" w:rsidRPr="009C4728" w:rsidRDefault="00C53C29" w:rsidP="00C53C29">
      <w:pPr>
        <w:pStyle w:val="EX"/>
      </w:pPr>
      <w:r w:rsidRPr="009C4728">
        <w:t>ETSI EN 300 019-1-4</w:t>
      </w:r>
      <w:r w:rsidRPr="009C4728">
        <w:tab/>
        <w:t>"Stationary use at non weather protected locations" [14]</w:t>
      </w:r>
    </w:p>
    <w:p w14:paraId="07D8F64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07D8F64C" w14:textId="77777777" w:rsidR="00C53C29" w:rsidRPr="009C4728" w:rsidRDefault="00C53C29" w:rsidP="00C53C29">
      <w:pPr>
        <w:pStyle w:val="Heading8"/>
      </w:pPr>
      <w:bookmarkStart w:id="3572" w:name="historyclause"/>
      <w:r w:rsidRPr="009C4728">
        <w:br w:type="page"/>
      </w:r>
      <w:bookmarkStart w:id="3573" w:name="_Toc21093267"/>
      <w:bookmarkStart w:id="3574" w:name="_Toc29762796"/>
      <w:bookmarkStart w:id="3575" w:name="_Toc36025971"/>
      <w:bookmarkStart w:id="3576" w:name="_Toc44584842"/>
      <w:bookmarkStart w:id="3577" w:name="_Toc45869135"/>
      <w:bookmarkStart w:id="3578" w:name="_Toc52553694"/>
      <w:bookmarkStart w:id="3579" w:name="_Toc61111941"/>
      <w:bookmarkStart w:id="3580" w:name="_Toc61126023"/>
      <w:bookmarkStart w:id="3581" w:name="_Toc61126184"/>
      <w:bookmarkStart w:id="3582" w:name="_Toc66804696"/>
      <w:bookmarkStart w:id="3583" w:name="_Toc74821270"/>
      <w:bookmarkStart w:id="3584" w:name="_Toc76503134"/>
      <w:bookmarkStart w:id="3585" w:name="_Toc83038807"/>
      <w:bookmarkStart w:id="3586" w:name="_Toc89850931"/>
      <w:bookmarkStart w:id="3587" w:name="_Toc98665016"/>
      <w:bookmarkStart w:id="3588" w:name="_Toc105765018"/>
      <w:bookmarkStart w:id="3589" w:name="_Toc130866312"/>
      <w:bookmarkStart w:id="3590" w:name="_Toc137383967"/>
      <w:bookmarkStart w:id="3591" w:name="_Toc137402168"/>
      <w:bookmarkStart w:id="3592" w:name="_Toc138891683"/>
      <w:bookmarkStart w:id="3593" w:name="_Toc145071299"/>
      <w:bookmarkStart w:id="3594" w:name="_Toc155209034"/>
      <w:r w:rsidRPr="009C4728">
        <w:lastRenderedPageBreak/>
        <w:t>Annex C (informative):</w:t>
      </w:r>
      <w:r w:rsidRPr="009C4728">
        <w:br/>
        <w:t>Change history</w:t>
      </w:r>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07D8F64E" w14:textId="77777777" w:rsidTr="000A0144">
        <w:trPr>
          <w:cantSplit/>
        </w:trPr>
        <w:tc>
          <w:tcPr>
            <w:tcW w:w="9308" w:type="dxa"/>
            <w:gridSpan w:val="8"/>
            <w:tcBorders>
              <w:bottom w:val="nil"/>
            </w:tcBorders>
            <w:shd w:val="solid" w:color="FFFFFF" w:fill="auto"/>
          </w:tcPr>
          <w:bookmarkEnd w:id="3572"/>
          <w:p w14:paraId="07D8F64D" w14:textId="77777777" w:rsidR="00C53C29" w:rsidRPr="009C4728" w:rsidRDefault="00C53C29" w:rsidP="0021138B">
            <w:pPr>
              <w:pStyle w:val="TAL"/>
              <w:jc w:val="center"/>
              <w:rPr>
                <w:rFonts w:cs="Arial"/>
                <w:b/>
                <w:sz w:val="16"/>
              </w:rPr>
            </w:pPr>
            <w:r w:rsidRPr="009C4728">
              <w:rPr>
                <w:rFonts w:cs="Arial"/>
                <w:b/>
              </w:rPr>
              <w:lastRenderedPageBreak/>
              <w:t>Change history</w:t>
            </w:r>
          </w:p>
        </w:tc>
      </w:tr>
      <w:tr w:rsidR="00C53C29" w:rsidRPr="009C4728" w14:paraId="07D8F657" w14:textId="77777777" w:rsidTr="000A0144">
        <w:tc>
          <w:tcPr>
            <w:tcW w:w="800" w:type="dxa"/>
            <w:shd w:val="pct10" w:color="auto" w:fill="FFFFFF"/>
          </w:tcPr>
          <w:p w14:paraId="07D8F64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07D8F65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07D8F65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07D8F65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07D8F65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07D8F65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07D8F65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07D8F65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07D8F66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5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5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5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5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5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5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5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5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07D8F67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6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6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6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6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6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6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6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07D8F66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07D8F66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07D8F66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07D8F66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07D8F66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07D8F66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07D8F66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07D8F66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07D8F67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07D8F67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07D8F67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07D8F67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07D8F67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07D8F67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07D8F67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07D8F67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07D8F67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07D8F67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07D8F67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07D8F67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7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07D8F68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7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7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8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07D8F69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8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8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8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07D8F68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07D8F69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07D8F69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07D8F69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07D8F69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07D8F69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07D8F69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07D8F69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07D8F69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9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07D8F6A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9A" w14:textId="77777777" w:rsidR="00C53C29" w:rsidRPr="009C4728" w:rsidRDefault="00C53C29" w:rsidP="0021138B">
            <w:pPr>
              <w:pStyle w:val="TAL"/>
              <w:rPr>
                <w:rFonts w:cs="Arial"/>
                <w:snapToGrid w:val="0"/>
                <w:sz w:val="16"/>
                <w:szCs w:val="16"/>
              </w:rPr>
            </w:pPr>
            <w:r w:rsidRPr="009C4728">
              <w:rPr>
                <w:rFonts w:cs="Arial"/>
                <w:snapToGrid w:val="0"/>
                <w:sz w:val="16"/>
                <w:szCs w:val="16"/>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9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9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9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9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9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A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07D8F6A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07D8F6A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07D8F6A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07D8F6A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A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07D8F6B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A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A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A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A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A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A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07D8F6A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07D8F6B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07D8F6B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07D8F6B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07D8F6B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07D8F6B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07D8F6B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07D8F6B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07D8F6B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07D8F6B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07D8F6B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07D8F6B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07D8F6B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07D8F6B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B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07D8F6C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B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C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C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C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C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C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C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C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07D8F6D0" w14:textId="77777777" w:rsidTr="000A0144">
        <w:tc>
          <w:tcPr>
            <w:tcW w:w="800" w:type="dxa"/>
            <w:shd w:val="solid" w:color="FFFFFF" w:fill="auto"/>
          </w:tcPr>
          <w:p w14:paraId="07D8F6C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07D8F6C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07D8F6C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07D8F6CB" w14:textId="77777777" w:rsidR="00C53C29" w:rsidRPr="009C4728" w:rsidRDefault="00C53C29" w:rsidP="0021138B">
            <w:pPr>
              <w:pStyle w:val="TAL"/>
              <w:rPr>
                <w:rFonts w:cs="Arial"/>
                <w:snapToGrid w:val="0"/>
                <w:sz w:val="16"/>
                <w:szCs w:val="16"/>
              </w:rPr>
            </w:pPr>
          </w:p>
        </w:tc>
        <w:tc>
          <w:tcPr>
            <w:tcW w:w="428" w:type="dxa"/>
            <w:shd w:val="solid" w:color="FFFFFF" w:fill="auto"/>
          </w:tcPr>
          <w:p w14:paraId="07D8F6CC" w14:textId="77777777" w:rsidR="00C53C29" w:rsidRPr="009C4728" w:rsidRDefault="00C53C29" w:rsidP="0021138B">
            <w:pPr>
              <w:pStyle w:val="TAL"/>
              <w:rPr>
                <w:rFonts w:cs="Arial"/>
                <w:snapToGrid w:val="0"/>
                <w:sz w:val="16"/>
                <w:szCs w:val="16"/>
              </w:rPr>
            </w:pPr>
          </w:p>
        </w:tc>
        <w:tc>
          <w:tcPr>
            <w:tcW w:w="563" w:type="dxa"/>
            <w:shd w:val="solid" w:color="FFFFFF" w:fill="auto"/>
          </w:tcPr>
          <w:p w14:paraId="07D8F6CD" w14:textId="77777777" w:rsidR="00C53C29" w:rsidRPr="009C4728" w:rsidRDefault="00C53C29" w:rsidP="0021138B">
            <w:pPr>
              <w:pStyle w:val="TAL"/>
              <w:rPr>
                <w:rFonts w:cs="Arial"/>
                <w:snapToGrid w:val="0"/>
                <w:sz w:val="16"/>
                <w:szCs w:val="16"/>
              </w:rPr>
            </w:pPr>
          </w:p>
        </w:tc>
        <w:tc>
          <w:tcPr>
            <w:tcW w:w="4394" w:type="dxa"/>
            <w:shd w:val="solid" w:color="FFFFFF" w:fill="auto"/>
          </w:tcPr>
          <w:p w14:paraId="07D8F6C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07D8F6C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07D8F6D9" w14:textId="77777777" w:rsidTr="000A0144">
        <w:tc>
          <w:tcPr>
            <w:tcW w:w="800" w:type="dxa"/>
            <w:shd w:val="solid" w:color="FFFFFF" w:fill="auto"/>
          </w:tcPr>
          <w:p w14:paraId="07D8F6D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07D8F6D5"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6"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D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07D8F6D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2" w14:textId="77777777" w:rsidTr="000A0144">
        <w:tc>
          <w:tcPr>
            <w:tcW w:w="800" w:type="dxa"/>
            <w:shd w:val="solid" w:color="FFFFFF" w:fill="auto"/>
          </w:tcPr>
          <w:p w14:paraId="07D8F6D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07D8F6DE"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F"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07D8F6E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B" w14:textId="77777777" w:rsidTr="000A0144">
        <w:tc>
          <w:tcPr>
            <w:tcW w:w="800" w:type="dxa"/>
            <w:shd w:val="solid" w:color="FFFFFF" w:fill="auto"/>
          </w:tcPr>
          <w:p w14:paraId="07D8F6E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07D8F6E7"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E8"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07D8F6E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4" w14:textId="77777777" w:rsidTr="000A0144">
        <w:tc>
          <w:tcPr>
            <w:tcW w:w="800" w:type="dxa"/>
            <w:shd w:val="solid" w:color="FFFFFF" w:fill="auto"/>
          </w:tcPr>
          <w:p w14:paraId="07D8F6E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07D8F6F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07D8F6F1"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07D8F6F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D" w14:textId="77777777" w:rsidTr="000A0144">
        <w:tc>
          <w:tcPr>
            <w:tcW w:w="800" w:type="dxa"/>
            <w:shd w:val="solid" w:color="FFFFFF" w:fill="auto"/>
          </w:tcPr>
          <w:p w14:paraId="07D8F6F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F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F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F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07D8F6F9"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FA"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07D8F6F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706" w14:textId="77777777" w:rsidTr="000A0144">
        <w:tc>
          <w:tcPr>
            <w:tcW w:w="800" w:type="dxa"/>
            <w:shd w:val="solid" w:color="FFFFFF" w:fill="auto"/>
          </w:tcPr>
          <w:p w14:paraId="07D8F6F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6F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07D8F702"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03"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07D8F70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0F" w14:textId="77777777" w:rsidTr="000A0144">
        <w:tc>
          <w:tcPr>
            <w:tcW w:w="800" w:type="dxa"/>
            <w:shd w:val="solid" w:color="FFFFFF" w:fill="auto"/>
          </w:tcPr>
          <w:p w14:paraId="07D8F70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0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07D8F70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0C"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07D8F70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18" w14:textId="77777777" w:rsidTr="000A0144">
        <w:tc>
          <w:tcPr>
            <w:tcW w:w="800" w:type="dxa"/>
            <w:shd w:val="solid" w:color="FFFFFF" w:fill="auto"/>
          </w:tcPr>
          <w:p w14:paraId="07D8F71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07D8F714"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15"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07D8F71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1" w14:textId="77777777" w:rsidTr="000A0144">
        <w:tc>
          <w:tcPr>
            <w:tcW w:w="800" w:type="dxa"/>
            <w:shd w:val="solid" w:color="FFFFFF" w:fill="auto"/>
          </w:tcPr>
          <w:p w14:paraId="07D8F71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07D8F71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1E"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07D8F72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A" w14:textId="77777777" w:rsidTr="000A0144">
        <w:tc>
          <w:tcPr>
            <w:tcW w:w="800" w:type="dxa"/>
            <w:shd w:val="solid" w:color="FFFFFF" w:fill="auto"/>
          </w:tcPr>
          <w:p w14:paraId="07D8F72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07D8F72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27"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2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07D8F72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3" w14:textId="77777777" w:rsidTr="000A0144">
        <w:tc>
          <w:tcPr>
            <w:tcW w:w="800" w:type="dxa"/>
            <w:shd w:val="solid" w:color="FFFFFF" w:fill="auto"/>
          </w:tcPr>
          <w:p w14:paraId="07D8F72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07D8F72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07D8F730"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07D8F73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C" w14:textId="77777777" w:rsidTr="000A0144">
        <w:tc>
          <w:tcPr>
            <w:tcW w:w="800" w:type="dxa"/>
            <w:shd w:val="solid" w:color="FFFFFF" w:fill="auto"/>
          </w:tcPr>
          <w:p w14:paraId="07D8F73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3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3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3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07D8F738"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39"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07D8F73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45" w14:textId="77777777" w:rsidTr="000A0144">
        <w:tc>
          <w:tcPr>
            <w:tcW w:w="800" w:type="dxa"/>
            <w:shd w:val="solid" w:color="FFFFFF" w:fill="auto"/>
          </w:tcPr>
          <w:p w14:paraId="07D8F73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07D8F73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07D8F73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07D8F74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07D8F74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42" w14:textId="77777777" w:rsidR="00C53C29" w:rsidRPr="009C4728" w:rsidRDefault="00C53C29" w:rsidP="0021138B">
            <w:pPr>
              <w:pStyle w:val="TAL"/>
              <w:rPr>
                <w:rFonts w:cs="Arial"/>
                <w:sz w:val="16"/>
                <w:szCs w:val="16"/>
              </w:rPr>
            </w:pPr>
          </w:p>
        </w:tc>
        <w:tc>
          <w:tcPr>
            <w:tcW w:w="4394" w:type="dxa"/>
            <w:shd w:val="solid" w:color="FFFFFF" w:fill="auto"/>
          </w:tcPr>
          <w:p w14:paraId="07D8F74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07D8F74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07D8F74E" w14:textId="77777777" w:rsidTr="000A0144">
        <w:tc>
          <w:tcPr>
            <w:tcW w:w="800" w:type="dxa"/>
            <w:shd w:val="solid" w:color="FFFFFF" w:fill="auto"/>
          </w:tcPr>
          <w:p w14:paraId="07D8F74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07D8F74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07D8F74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07D8F74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07D8F74A" w14:textId="77777777" w:rsidR="00C53C29" w:rsidRPr="009C4728" w:rsidRDefault="00C53C29" w:rsidP="0021138B">
            <w:pPr>
              <w:pStyle w:val="TAL"/>
              <w:rPr>
                <w:rFonts w:cs="Arial"/>
                <w:sz w:val="16"/>
                <w:szCs w:val="16"/>
              </w:rPr>
            </w:pPr>
          </w:p>
        </w:tc>
        <w:tc>
          <w:tcPr>
            <w:tcW w:w="563" w:type="dxa"/>
            <w:shd w:val="solid" w:color="FFFFFF" w:fill="auto"/>
          </w:tcPr>
          <w:p w14:paraId="07D8F74B" w14:textId="77777777" w:rsidR="00C53C29" w:rsidRPr="009C4728" w:rsidRDefault="00C53C29" w:rsidP="0021138B">
            <w:pPr>
              <w:pStyle w:val="TAL"/>
              <w:rPr>
                <w:rFonts w:cs="Arial"/>
                <w:sz w:val="16"/>
                <w:szCs w:val="16"/>
              </w:rPr>
            </w:pPr>
          </w:p>
        </w:tc>
        <w:tc>
          <w:tcPr>
            <w:tcW w:w="4394" w:type="dxa"/>
            <w:shd w:val="solid" w:color="FFFFFF" w:fill="auto"/>
          </w:tcPr>
          <w:p w14:paraId="07D8F74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07D8F74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07D8F757" w14:textId="77777777" w:rsidTr="000A0144">
        <w:tc>
          <w:tcPr>
            <w:tcW w:w="800" w:type="dxa"/>
            <w:shd w:val="solid" w:color="FFFFFF" w:fill="auto"/>
          </w:tcPr>
          <w:p w14:paraId="07D8F74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07D8F75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07D8F75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07D8F75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07D8F75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07D8F754" w14:textId="77777777" w:rsidR="00C53C29" w:rsidRPr="009C4728" w:rsidRDefault="00C53C29" w:rsidP="0021138B">
            <w:pPr>
              <w:pStyle w:val="TAL"/>
              <w:rPr>
                <w:rFonts w:cs="Arial"/>
                <w:sz w:val="16"/>
                <w:szCs w:val="16"/>
              </w:rPr>
            </w:pPr>
          </w:p>
        </w:tc>
        <w:tc>
          <w:tcPr>
            <w:tcW w:w="4394" w:type="dxa"/>
            <w:shd w:val="solid" w:color="FFFFFF" w:fill="auto"/>
          </w:tcPr>
          <w:p w14:paraId="07D8F75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07D8F75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5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5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5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5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5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5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5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5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6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6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7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7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07D8F7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3" w14:textId="77777777" w:rsidR="00C53C29" w:rsidRPr="009C4728" w:rsidRDefault="00C53C29" w:rsidP="0021138B">
            <w:pPr>
              <w:pStyle w:val="TAL"/>
              <w:rPr>
                <w:sz w:val="16"/>
                <w:szCs w:val="16"/>
              </w:rPr>
            </w:pPr>
            <w:r w:rsidRPr="009C4728">
              <w:rPr>
                <w:sz w:val="16"/>
                <w:szCs w:val="16"/>
              </w:rPr>
              <w:t>10.3.0</w:t>
            </w:r>
          </w:p>
        </w:tc>
      </w:tr>
      <w:tr w:rsidR="00C53C29" w:rsidRPr="009C4728" w14:paraId="07D8F7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8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8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C" w14:textId="77777777" w:rsidR="00C53C29" w:rsidRPr="009C4728" w:rsidRDefault="00C53C29" w:rsidP="0021138B">
            <w:pPr>
              <w:pStyle w:val="TAL"/>
              <w:rPr>
                <w:sz w:val="16"/>
                <w:szCs w:val="16"/>
              </w:rPr>
            </w:pPr>
            <w:r w:rsidRPr="009C4728">
              <w:rPr>
                <w:sz w:val="16"/>
                <w:szCs w:val="16"/>
              </w:rPr>
              <w:t>10.3.0</w:t>
            </w:r>
          </w:p>
        </w:tc>
      </w:tr>
      <w:tr w:rsidR="00C53C29" w:rsidRPr="009C4728" w14:paraId="07D8F7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5" w14:textId="77777777" w:rsidR="00C53C29" w:rsidRPr="009C4728" w:rsidRDefault="00C53C29" w:rsidP="0021138B">
            <w:pPr>
              <w:pStyle w:val="TAL"/>
              <w:rPr>
                <w:sz w:val="16"/>
                <w:szCs w:val="16"/>
              </w:rPr>
            </w:pPr>
            <w:r w:rsidRPr="009C4728">
              <w:rPr>
                <w:sz w:val="16"/>
                <w:szCs w:val="16"/>
              </w:rPr>
              <w:t>10.3.0</w:t>
            </w:r>
          </w:p>
        </w:tc>
      </w:tr>
      <w:tr w:rsidR="00C53C29" w:rsidRPr="009C4728" w14:paraId="07D8F7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9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9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E" w14:textId="77777777" w:rsidR="00C53C29" w:rsidRPr="009C4728" w:rsidRDefault="00C53C29" w:rsidP="0021138B">
            <w:pPr>
              <w:pStyle w:val="TAL"/>
              <w:rPr>
                <w:sz w:val="16"/>
                <w:szCs w:val="16"/>
              </w:rPr>
            </w:pPr>
            <w:r w:rsidRPr="009C4728">
              <w:rPr>
                <w:sz w:val="16"/>
                <w:szCs w:val="16"/>
              </w:rPr>
              <w:t>10.3.0</w:t>
            </w:r>
          </w:p>
        </w:tc>
      </w:tr>
      <w:tr w:rsidR="00C53C29" w:rsidRPr="009C4728" w14:paraId="07D8F7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A7" w14:textId="77777777" w:rsidR="00C53C29" w:rsidRPr="009C4728" w:rsidRDefault="00C53C29" w:rsidP="0021138B">
            <w:pPr>
              <w:pStyle w:val="TAL"/>
              <w:rPr>
                <w:sz w:val="16"/>
                <w:szCs w:val="16"/>
              </w:rPr>
            </w:pPr>
            <w:r w:rsidRPr="009C4728">
              <w:rPr>
                <w:sz w:val="16"/>
                <w:szCs w:val="16"/>
              </w:rPr>
              <w:t>10.3.0</w:t>
            </w:r>
          </w:p>
        </w:tc>
      </w:tr>
      <w:tr w:rsidR="00C53C29" w:rsidRPr="009C4728" w14:paraId="07D8F7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0" w14:textId="77777777" w:rsidR="00C53C29" w:rsidRPr="009C4728" w:rsidRDefault="00C53C29" w:rsidP="0021138B">
            <w:pPr>
              <w:pStyle w:val="TAL"/>
              <w:rPr>
                <w:sz w:val="16"/>
                <w:szCs w:val="16"/>
              </w:rPr>
            </w:pPr>
            <w:r w:rsidRPr="009C4728">
              <w:rPr>
                <w:sz w:val="16"/>
                <w:szCs w:val="16"/>
              </w:rPr>
              <w:t>10.3.0</w:t>
            </w:r>
          </w:p>
        </w:tc>
      </w:tr>
      <w:tr w:rsidR="00C53C29" w:rsidRPr="009C4728" w14:paraId="07D8F7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2"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B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B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9" w14:textId="77777777" w:rsidR="00C53C29" w:rsidRPr="009C4728" w:rsidRDefault="00C53C29" w:rsidP="0021138B">
            <w:pPr>
              <w:pStyle w:val="TAL"/>
              <w:rPr>
                <w:sz w:val="16"/>
                <w:szCs w:val="16"/>
              </w:rPr>
            </w:pPr>
            <w:r w:rsidRPr="009C4728">
              <w:rPr>
                <w:sz w:val="16"/>
                <w:szCs w:val="16"/>
              </w:rPr>
              <w:t>10.3.0</w:t>
            </w:r>
          </w:p>
        </w:tc>
      </w:tr>
      <w:tr w:rsidR="00C53C29" w:rsidRPr="009C4728" w14:paraId="07D8F7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2" w14:textId="77777777" w:rsidR="00C53C29" w:rsidRPr="009C4728" w:rsidRDefault="00C53C29" w:rsidP="0021138B">
            <w:pPr>
              <w:pStyle w:val="TAL"/>
              <w:rPr>
                <w:sz w:val="16"/>
                <w:szCs w:val="16"/>
              </w:rPr>
            </w:pPr>
            <w:r w:rsidRPr="009C4728">
              <w:rPr>
                <w:sz w:val="16"/>
                <w:szCs w:val="16"/>
              </w:rPr>
              <w:t>10.3.0</w:t>
            </w:r>
          </w:p>
        </w:tc>
      </w:tr>
      <w:tr w:rsidR="00C53C29" w:rsidRPr="009C4728" w14:paraId="07D8F7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C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C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B" w14:textId="77777777" w:rsidR="00C53C29" w:rsidRPr="009C4728" w:rsidRDefault="00C53C29" w:rsidP="0021138B">
            <w:pPr>
              <w:pStyle w:val="TAL"/>
              <w:rPr>
                <w:sz w:val="16"/>
                <w:szCs w:val="16"/>
              </w:rPr>
            </w:pPr>
            <w:r w:rsidRPr="009C4728">
              <w:rPr>
                <w:sz w:val="16"/>
                <w:szCs w:val="16"/>
              </w:rPr>
              <w:t>10.3.0</w:t>
            </w:r>
          </w:p>
        </w:tc>
      </w:tr>
      <w:tr w:rsidR="00C53C29" w:rsidRPr="009C4728" w14:paraId="07D8F7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4" w14:textId="77777777" w:rsidR="00C53C29" w:rsidRPr="009C4728" w:rsidRDefault="00C53C29" w:rsidP="0021138B">
            <w:pPr>
              <w:pStyle w:val="TAL"/>
              <w:rPr>
                <w:sz w:val="16"/>
                <w:szCs w:val="16"/>
              </w:rPr>
            </w:pPr>
            <w:r w:rsidRPr="009C4728">
              <w:rPr>
                <w:sz w:val="16"/>
                <w:szCs w:val="16"/>
              </w:rPr>
              <w:t>10.3.0</w:t>
            </w:r>
          </w:p>
        </w:tc>
      </w:tr>
      <w:tr w:rsidR="00C53C29" w:rsidRPr="009C4728" w14:paraId="07D8F7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D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D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D" w14:textId="77777777" w:rsidR="00C53C29" w:rsidRPr="009C4728" w:rsidRDefault="00C53C29" w:rsidP="0021138B">
            <w:pPr>
              <w:pStyle w:val="TAL"/>
              <w:rPr>
                <w:sz w:val="16"/>
                <w:szCs w:val="16"/>
              </w:rPr>
            </w:pPr>
            <w:r w:rsidRPr="009C4728">
              <w:rPr>
                <w:sz w:val="16"/>
                <w:szCs w:val="16"/>
              </w:rPr>
              <w:t>10.4.0</w:t>
            </w:r>
          </w:p>
        </w:tc>
      </w:tr>
      <w:tr w:rsidR="00C53C29" w:rsidRPr="009C4728" w14:paraId="07D8F7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6" w14:textId="77777777" w:rsidR="00C53C29" w:rsidRPr="009C4728" w:rsidRDefault="00C53C29" w:rsidP="0021138B">
            <w:pPr>
              <w:pStyle w:val="TAL"/>
              <w:rPr>
                <w:sz w:val="16"/>
                <w:szCs w:val="16"/>
              </w:rPr>
            </w:pPr>
            <w:r w:rsidRPr="009C4728">
              <w:rPr>
                <w:sz w:val="16"/>
                <w:szCs w:val="16"/>
              </w:rPr>
              <w:t>10.4.0</w:t>
            </w:r>
          </w:p>
        </w:tc>
      </w:tr>
      <w:tr w:rsidR="00C53C29" w:rsidRPr="009C4728" w14:paraId="07D8F7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E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F" w14:textId="77777777" w:rsidR="00C53C29" w:rsidRPr="009C4728" w:rsidRDefault="00C53C29" w:rsidP="0021138B">
            <w:pPr>
              <w:pStyle w:val="TAL"/>
              <w:rPr>
                <w:sz w:val="16"/>
                <w:szCs w:val="16"/>
              </w:rPr>
            </w:pPr>
            <w:r w:rsidRPr="009C4728">
              <w:rPr>
                <w:sz w:val="16"/>
                <w:szCs w:val="16"/>
              </w:rPr>
              <w:t>10.4.0</w:t>
            </w:r>
          </w:p>
        </w:tc>
      </w:tr>
      <w:tr w:rsidR="00C53C29" w:rsidRPr="009C4728" w14:paraId="07D8F7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8" w14:textId="77777777" w:rsidR="00C53C29" w:rsidRPr="009C4728" w:rsidRDefault="00C53C29" w:rsidP="0021138B">
            <w:pPr>
              <w:pStyle w:val="TAL"/>
              <w:rPr>
                <w:sz w:val="16"/>
                <w:szCs w:val="16"/>
              </w:rPr>
            </w:pPr>
            <w:r w:rsidRPr="009C4728">
              <w:rPr>
                <w:sz w:val="16"/>
                <w:szCs w:val="16"/>
              </w:rPr>
              <w:t>10.5.0</w:t>
            </w:r>
          </w:p>
        </w:tc>
      </w:tr>
      <w:tr w:rsidR="00C53C29" w:rsidRPr="009C4728" w14:paraId="07D8F8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1" w14:textId="77777777" w:rsidR="00C53C29" w:rsidRPr="009C4728" w:rsidRDefault="00C53C29" w:rsidP="0021138B">
            <w:pPr>
              <w:pStyle w:val="TAL"/>
              <w:rPr>
                <w:sz w:val="16"/>
                <w:szCs w:val="16"/>
              </w:rPr>
            </w:pPr>
            <w:r w:rsidRPr="009C4728">
              <w:rPr>
                <w:sz w:val="16"/>
                <w:szCs w:val="16"/>
              </w:rPr>
              <w:t>10.5.0</w:t>
            </w:r>
          </w:p>
        </w:tc>
      </w:tr>
      <w:tr w:rsidR="00C53C29" w:rsidRPr="009C4728" w14:paraId="07D8F8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A" w14:textId="77777777" w:rsidR="00C53C29" w:rsidRPr="009C4728" w:rsidRDefault="00C53C29" w:rsidP="0021138B">
            <w:pPr>
              <w:pStyle w:val="TAL"/>
              <w:rPr>
                <w:sz w:val="16"/>
                <w:szCs w:val="16"/>
              </w:rPr>
            </w:pPr>
            <w:r w:rsidRPr="009C4728">
              <w:rPr>
                <w:sz w:val="16"/>
                <w:szCs w:val="16"/>
              </w:rPr>
              <w:t>10.5.0</w:t>
            </w:r>
          </w:p>
        </w:tc>
      </w:tr>
      <w:tr w:rsidR="00C53C29" w:rsidRPr="009C4728" w14:paraId="07D8F8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3" w14:textId="77777777" w:rsidR="00C53C29" w:rsidRPr="009C4728" w:rsidRDefault="00C53C29" w:rsidP="0021138B">
            <w:pPr>
              <w:pStyle w:val="TAL"/>
              <w:rPr>
                <w:sz w:val="16"/>
                <w:szCs w:val="16"/>
              </w:rPr>
            </w:pPr>
            <w:r w:rsidRPr="009C4728">
              <w:rPr>
                <w:sz w:val="16"/>
                <w:szCs w:val="16"/>
              </w:rPr>
              <w:t>10.5.0</w:t>
            </w:r>
          </w:p>
        </w:tc>
      </w:tr>
      <w:tr w:rsidR="00C53C29" w:rsidRPr="009C4728" w14:paraId="07D8F8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C" w14:textId="77777777" w:rsidR="00C53C29" w:rsidRPr="009C4728" w:rsidRDefault="00C53C29" w:rsidP="0021138B">
            <w:pPr>
              <w:pStyle w:val="TAL"/>
              <w:rPr>
                <w:sz w:val="16"/>
                <w:szCs w:val="16"/>
              </w:rPr>
            </w:pPr>
            <w:r w:rsidRPr="009C4728">
              <w:rPr>
                <w:sz w:val="16"/>
                <w:szCs w:val="16"/>
              </w:rPr>
              <w:t>10.5.0</w:t>
            </w:r>
          </w:p>
        </w:tc>
      </w:tr>
      <w:tr w:rsidR="00C53C29" w:rsidRPr="009C4728" w14:paraId="07D8F8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5" w14:textId="77777777" w:rsidR="00C53C29" w:rsidRPr="009C4728" w:rsidRDefault="00C53C29" w:rsidP="0021138B">
            <w:pPr>
              <w:pStyle w:val="TAL"/>
              <w:rPr>
                <w:sz w:val="16"/>
                <w:szCs w:val="16"/>
              </w:rPr>
            </w:pPr>
            <w:r w:rsidRPr="009C4728">
              <w:rPr>
                <w:sz w:val="16"/>
                <w:szCs w:val="16"/>
              </w:rPr>
              <w:t>10.5.0</w:t>
            </w:r>
          </w:p>
        </w:tc>
      </w:tr>
      <w:tr w:rsidR="00C53C29" w:rsidRPr="009C4728" w14:paraId="07D8F8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2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2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2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2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2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2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2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2E" w14:textId="77777777" w:rsidR="00C53C29" w:rsidRPr="009C4728" w:rsidRDefault="00C53C29" w:rsidP="0021138B">
            <w:pPr>
              <w:pStyle w:val="TAL"/>
              <w:rPr>
                <w:sz w:val="16"/>
                <w:szCs w:val="16"/>
              </w:rPr>
            </w:pPr>
            <w:r w:rsidRPr="009C4728">
              <w:rPr>
                <w:sz w:val="16"/>
                <w:szCs w:val="16"/>
              </w:rPr>
              <w:t>10.6.0</w:t>
            </w:r>
          </w:p>
        </w:tc>
      </w:tr>
      <w:tr w:rsidR="00C53C29" w:rsidRPr="009C4728" w14:paraId="07D8F8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37" w14:textId="77777777" w:rsidR="00C53C29" w:rsidRPr="009C4728" w:rsidRDefault="00C53C29" w:rsidP="0021138B">
            <w:pPr>
              <w:pStyle w:val="TAL"/>
              <w:rPr>
                <w:sz w:val="16"/>
                <w:szCs w:val="16"/>
              </w:rPr>
            </w:pPr>
            <w:r w:rsidRPr="009C4728">
              <w:rPr>
                <w:sz w:val="16"/>
                <w:szCs w:val="16"/>
              </w:rPr>
              <w:t>10.6.0</w:t>
            </w:r>
          </w:p>
        </w:tc>
      </w:tr>
      <w:tr w:rsidR="00C53C29" w:rsidRPr="009C4728" w14:paraId="07D8F8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0" w14:textId="77777777" w:rsidR="00C53C29" w:rsidRPr="009C4728" w:rsidRDefault="00C53C29" w:rsidP="0021138B">
            <w:pPr>
              <w:pStyle w:val="TAL"/>
              <w:rPr>
                <w:sz w:val="16"/>
                <w:szCs w:val="16"/>
              </w:rPr>
            </w:pPr>
            <w:r w:rsidRPr="009C4728">
              <w:rPr>
                <w:sz w:val="16"/>
                <w:szCs w:val="16"/>
              </w:rPr>
              <w:t>10.6.0</w:t>
            </w:r>
          </w:p>
        </w:tc>
      </w:tr>
      <w:tr w:rsidR="00C53C29" w:rsidRPr="009C4728" w14:paraId="07D8F8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4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4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9" w14:textId="77777777" w:rsidR="00C53C29" w:rsidRPr="009C4728" w:rsidRDefault="00C53C29" w:rsidP="0021138B">
            <w:pPr>
              <w:pStyle w:val="TAL"/>
              <w:rPr>
                <w:sz w:val="16"/>
                <w:szCs w:val="16"/>
              </w:rPr>
            </w:pPr>
            <w:r w:rsidRPr="009C4728">
              <w:rPr>
                <w:sz w:val="16"/>
                <w:szCs w:val="16"/>
              </w:rPr>
              <w:t>10.6.0</w:t>
            </w:r>
          </w:p>
        </w:tc>
      </w:tr>
      <w:tr w:rsidR="00C53C29" w:rsidRPr="009C4728" w14:paraId="07D8F8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2" w14:textId="77777777" w:rsidR="00C53C29" w:rsidRPr="009C4728" w:rsidRDefault="00C53C29" w:rsidP="0021138B">
            <w:pPr>
              <w:pStyle w:val="TAL"/>
              <w:rPr>
                <w:sz w:val="16"/>
                <w:szCs w:val="16"/>
              </w:rPr>
            </w:pPr>
            <w:r w:rsidRPr="009C4728">
              <w:rPr>
                <w:sz w:val="16"/>
                <w:szCs w:val="16"/>
              </w:rPr>
              <w:t>11.0.0</w:t>
            </w:r>
          </w:p>
        </w:tc>
      </w:tr>
      <w:tr w:rsidR="00C53C29" w:rsidRPr="009C4728" w14:paraId="07D8F8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5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5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B" w14:textId="77777777" w:rsidR="00C53C29" w:rsidRPr="009C4728" w:rsidRDefault="00C53C29" w:rsidP="0021138B">
            <w:pPr>
              <w:pStyle w:val="TAL"/>
              <w:rPr>
                <w:sz w:val="16"/>
                <w:szCs w:val="16"/>
              </w:rPr>
            </w:pPr>
            <w:r w:rsidRPr="009C4728">
              <w:rPr>
                <w:sz w:val="16"/>
                <w:szCs w:val="16"/>
              </w:rPr>
              <w:t>11.1.0</w:t>
            </w:r>
          </w:p>
        </w:tc>
      </w:tr>
      <w:tr w:rsidR="00C53C29" w:rsidRPr="009C4728" w14:paraId="07D8F8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4" w14:textId="77777777" w:rsidR="00C53C29" w:rsidRPr="009C4728" w:rsidRDefault="00C53C29" w:rsidP="0021138B">
            <w:pPr>
              <w:pStyle w:val="TAL"/>
              <w:rPr>
                <w:sz w:val="16"/>
                <w:szCs w:val="16"/>
              </w:rPr>
            </w:pPr>
            <w:r w:rsidRPr="009C4728">
              <w:rPr>
                <w:sz w:val="16"/>
                <w:szCs w:val="16"/>
              </w:rPr>
              <w:t>11.1.0</w:t>
            </w:r>
          </w:p>
        </w:tc>
      </w:tr>
      <w:tr w:rsidR="00C53C29" w:rsidRPr="009C4728" w14:paraId="07D8F8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6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6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D" w14:textId="77777777" w:rsidR="00C53C29" w:rsidRPr="009C4728" w:rsidRDefault="00C53C29" w:rsidP="0021138B">
            <w:pPr>
              <w:pStyle w:val="TAL"/>
              <w:rPr>
                <w:sz w:val="16"/>
                <w:szCs w:val="16"/>
              </w:rPr>
            </w:pPr>
            <w:r w:rsidRPr="009C4728">
              <w:rPr>
                <w:sz w:val="16"/>
                <w:szCs w:val="16"/>
              </w:rPr>
              <w:t>11.1.0</w:t>
            </w:r>
          </w:p>
        </w:tc>
      </w:tr>
      <w:tr w:rsidR="00C53C29" w:rsidRPr="009C4728" w14:paraId="07D8F8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6" w14:textId="77777777" w:rsidR="00C53C29" w:rsidRPr="009C4728" w:rsidRDefault="00C53C29" w:rsidP="0021138B">
            <w:pPr>
              <w:pStyle w:val="TAL"/>
              <w:rPr>
                <w:sz w:val="16"/>
                <w:szCs w:val="16"/>
              </w:rPr>
            </w:pPr>
            <w:r w:rsidRPr="009C4728">
              <w:rPr>
                <w:sz w:val="16"/>
                <w:szCs w:val="16"/>
              </w:rPr>
              <w:t>11.1.0</w:t>
            </w:r>
          </w:p>
        </w:tc>
      </w:tr>
      <w:tr w:rsidR="00C53C29" w:rsidRPr="009C4728" w14:paraId="07D8F8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7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F" w14:textId="77777777" w:rsidR="00C53C29" w:rsidRPr="009C4728" w:rsidRDefault="00C53C29" w:rsidP="0021138B">
            <w:pPr>
              <w:pStyle w:val="TAL"/>
              <w:rPr>
                <w:sz w:val="16"/>
                <w:szCs w:val="16"/>
              </w:rPr>
            </w:pPr>
            <w:r w:rsidRPr="009C4728">
              <w:rPr>
                <w:sz w:val="16"/>
                <w:szCs w:val="16"/>
              </w:rPr>
              <w:t>11.1.0</w:t>
            </w:r>
          </w:p>
        </w:tc>
      </w:tr>
      <w:tr w:rsidR="00C53C29" w:rsidRPr="009C4728" w14:paraId="07D8F8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8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88" w14:textId="77777777" w:rsidR="00C53C29" w:rsidRPr="009C4728" w:rsidRDefault="00C53C29" w:rsidP="0021138B">
            <w:pPr>
              <w:pStyle w:val="TAL"/>
              <w:rPr>
                <w:sz w:val="16"/>
                <w:szCs w:val="16"/>
              </w:rPr>
            </w:pPr>
            <w:r w:rsidRPr="009C4728">
              <w:rPr>
                <w:sz w:val="16"/>
                <w:szCs w:val="16"/>
              </w:rPr>
              <w:t>11.2.0</w:t>
            </w:r>
          </w:p>
        </w:tc>
      </w:tr>
      <w:tr w:rsidR="00C53C29" w:rsidRPr="009C4728" w14:paraId="07D8F8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1" w14:textId="77777777" w:rsidR="00C53C29" w:rsidRPr="009C4728" w:rsidRDefault="00C53C29" w:rsidP="0021138B">
            <w:pPr>
              <w:pStyle w:val="TAL"/>
              <w:rPr>
                <w:sz w:val="16"/>
                <w:szCs w:val="16"/>
              </w:rPr>
            </w:pPr>
            <w:r w:rsidRPr="009C4728">
              <w:rPr>
                <w:sz w:val="16"/>
                <w:szCs w:val="16"/>
              </w:rPr>
              <w:t>11.2.0</w:t>
            </w:r>
          </w:p>
        </w:tc>
      </w:tr>
      <w:tr w:rsidR="00C53C29" w:rsidRPr="009C4728" w14:paraId="07D8F8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9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9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A" w14:textId="77777777" w:rsidR="00C53C29" w:rsidRPr="009C4728" w:rsidRDefault="00C53C29" w:rsidP="0021138B">
            <w:pPr>
              <w:pStyle w:val="TAL"/>
              <w:rPr>
                <w:sz w:val="16"/>
                <w:szCs w:val="16"/>
              </w:rPr>
            </w:pPr>
            <w:r w:rsidRPr="009C4728">
              <w:rPr>
                <w:sz w:val="16"/>
                <w:szCs w:val="16"/>
              </w:rPr>
              <w:t>11.2.0</w:t>
            </w:r>
          </w:p>
        </w:tc>
      </w:tr>
      <w:tr w:rsidR="00C53C29" w:rsidRPr="009C4728" w14:paraId="07D8F8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3" w14:textId="77777777" w:rsidR="00C53C29" w:rsidRPr="009C4728" w:rsidRDefault="00C53C29" w:rsidP="0021138B">
            <w:pPr>
              <w:pStyle w:val="TAL"/>
              <w:rPr>
                <w:sz w:val="16"/>
                <w:szCs w:val="16"/>
              </w:rPr>
            </w:pPr>
            <w:r w:rsidRPr="009C4728">
              <w:rPr>
                <w:sz w:val="16"/>
                <w:szCs w:val="16"/>
              </w:rPr>
              <w:t>11.2.0</w:t>
            </w:r>
          </w:p>
        </w:tc>
      </w:tr>
      <w:tr w:rsidR="00C53C29" w:rsidRPr="009C4728" w14:paraId="07D8F8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A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A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C" w14:textId="77777777" w:rsidR="00C53C29" w:rsidRPr="009C4728" w:rsidRDefault="00C53C29" w:rsidP="0021138B">
            <w:pPr>
              <w:pStyle w:val="TAL"/>
              <w:rPr>
                <w:sz w:val="16"/>
                <w:szCs w:val="16"/>
              </w:rPr>
            </w:pPr>
            <w:r w:rsidRPr="009C4728">
              <w:rPr>
                <w:sz w:val="16"/>
                <w:szCs w:val="16"/>
              </w:rPr>
              <w:t>11.2.0</w:t>
            </w:r>
          </w:p>
        </w:tc>
      </w:tr>
      <w:tr w:rsidR="00C53C29" w:rsidRPr="009C4728" w14:paraId="07D8F8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5" w14:textId="77777777" w:rsidR="00C53C29" w:rsidRPr="009C4728" w:rsidRDefault="00C53C29" w:rsidP="0021138B">
            <w:pPr>
              <w:pStyle w:val="TAL"/>
              <w:rPr>
                <w:sz w:val="16"/>
                <w:szCs w:val="16"/>
              </w:rPr>
            </w:pPr>
            <w:r w:rsidRPr="009C4728">
              <w:rPr>
                <w:sz w:val="16"/>
                <w:szCs w:val="16"/>
              </w:rPr>
              <w:t>11.2.0</w:t>
            </w:r>
          </w:p>
        </w:tc>
      </w:tr>
      <w:tr w:rsidR="00C53C29" w:rsidRPr="009C4728" w14:paraId="07D8F8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B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B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E" w14:textId="77777777" w:rsidR="00C53C29" w:rsidRPr="009C4728" w:rsidRDefault="00C53C29" w:rsidP="0021138B">
            <w:pPr>
              <w:pStyle w:val="TAL"/>
              <w:rPr>
                <w:sz w:val="16"/>
                <w:szCs w:val="16"/>
              </w:rPr>
            </w:pPr>
            <w:r w:rsidRPr="009C4728">
              <w:rPr>
                <w:sz w:val="16"/>
                <w:szCs w:val="16"/>
              </w:rPr>
              <w:t>11.2.0</w:t>
            </w:r>
          </w:p>
        </w:tc>
      </w:tr>
      <w:tr w:rsidR="00C53C29" w:rsidRPr="009C4728" w14:paraId="07D8F8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C7" w14:textId="77777777" w:rsidR="00C53C29" w:rsidRPr="009C4728" w:rsidRDefault="00C53C29" w:rsidP="0021138B">
            <w:pPr>
              <w:pStyle w:val="TAL"/>
              <w:rPr>
                <w:sz w:val="16"/>
                <w:szCs w:val="16"/>
              </w:rPr>
            </w:pPr>
            <w:r w:rsidRPr="009C4728">
              <w:rPr>
                <w:sz w:val="16"/>
                <w:szCs w:val="16"/>
              </w:rPr>
              <w:t>11.2.0</w:t>
            </w:r>
          </w:p>
        </w:tc>
      </w:tr>
      <w:tr w:rsidR="00C53C29" w:rsidRPr="009C4728" w14:paraId="07D8F8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07D8F8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D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D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E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E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F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F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0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1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1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2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2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3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3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4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4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5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6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6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7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7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8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8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F"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9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A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A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B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B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C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C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C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C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D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D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D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D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E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E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F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9F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F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F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0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0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1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1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2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2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3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3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07D8FA4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4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4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4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5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5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6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6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7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7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8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8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07D8FA9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9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9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9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9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9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A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A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B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B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C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C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D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D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E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E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F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F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0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0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1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1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2"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1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1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2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2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3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3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3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3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4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07D8FB5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4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F" w14:textId="77777777" w:rsidR="00C53C29" w:rsidRPr="009C4728" w:rsidRDefault="00C53C29" w:rsidP="0021138B">
            <w:pPr>
              <w:pStyle w:val="TAL"/>
              <w:rPr>
                <w:sz w:val="16"/>
                <w:szCs w:val="16"/>
              </w:rPr>
            </w:pPr>
            <w:r w:rsidRPr="009C4728">
              <w:rPr>
                <w:sz w:val="16"/>
                <w:szCs w:val="16"/>
              </w:rPr>
              <w:t>14.1.0</w:t>
            </w:r>
          </w:p>
        </w:tc>
      </w:tr>
      <w:tr w:rsidR="00C53C29" w:rsidRPr="009C4728" w14:paraId="07D8FB5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5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58" w14:textId="77777777" w:rsidR="00C53C29" w:rsidRPr="009C4728" w:rsidRDefault="00C53C29" w:rsidP="0021138B">
            <w:pPr>
              <w:pStyle w:val="TAL"/>
              <w:rPr>
                <w:sz w:val="16"/>
                <w:szCs w:val="16"/>
              </w:rPr>
            </w:pPr>
            <w:r w:rsidRPr="009C4728">
              <w:rPr>
                <w:sz w:val="16"/>
                <w:szCs w:val="16"/>
              </w:rPr>
              <w:t>14.2.0</w:t>
            </w:r>
          </w:p>
        </w:tc>
      </w:tr>
      <w:tr w:rsidR="00C53C29" w:rsidRPr="009C4728" w14:paraId="07D8FB6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1" w14:textId="77777777" w:rsidR="00C53C29" w:rsidRPr="009C4728" w:rsidRDefault="00C53C29" w:rsidP="0021138B">
            <w:pPr>
              <w:pStyle w:val="TAL"/>
              <w:rPr>
                <w:sz w:val="16"/>
                <w:szCs w:val="16"/>
              </w:rPr>
            </w:pPr>
            <w:r w:rsidRPr="009C4728">
              <w:rPr>
                <w:sz w:val="16"/>
                <w:szCs w:val="16"/>
              </w:rPr>
              <w:t>14.2.0</w:t>
            </w:r>
          </w:p>
        </w:tc>
      </w:tr>
      <w:tr w:rsidR="00C53C29" w:rsidRPr="009C4728" w14:paraId="07D8FB6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6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6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A" w14:textId="77777777" w:rsidR="00C53C29" w:rsidRPr="009C4728" w:rsidRDefault="00C53C29" w:rsidP="0021138B">
            <w:pPr>
              <w:pStyle w:val="TAL"/>
              <w:rPr>
                <w:sz w:val="16"/>
                <w:szCs w:val="16"/>
              </w:rPr>
            </w:pPr>
            <w:r w:rsidRPr="009C4728">
              <w:rPr>
                <w:sz w:val="16"/>
                <w:szCs w:val="16"/>
              </w:rPr>
              <w:t>14.2.0</w:t>
            </w:r>
          </w:p>
        </w:tc>
      </w:tr>
      <w:tr w:rsidR="00C53C29" w:rsidRPr="009C4728" w14:paraId="07D8FB7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3" w14:textId="77777777" w:rsidR="00C53C29" w:rsidRPr="009C4728" w:rsidRDefault="00C53C29" w:rsidP="0021138B">
            <w:pPr>
              <w:pStyle w:val="TAL"/>
              <w:rPr>
                <w:sz w:val="16"/>
                <w:szCs w:val="16"/>
              </w:rPr>
            </w:pPr>
            <w:r w:rsidRPr="009C4728">
              <w:rPr>
                <w:sz w:val="16"/>
                <w:szCs w:val="16"/>
              </w:rPr>
              <w:t>14.2.0</w:t>
            </w:r>
          </w:p>
        </w:tc>
      </w:tr>
      <w:tr w:rsidR="00C53C29" w:rsidRPr="009C4728" w14:paraId="07D8FB7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7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7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C" w14:textId="77777777" w:rsidR="00C53C29" w:rsidRPr="009C4728" w:rsidRDefault="00C53C29" w:rsidP="0021138B">
            <w:pPr>
              <w:pStyle w:val="TAL"/>
              <w:rPr>
                <w:sz w:val="16"/>
                <w:szCs w:val="16"/>
              </w:rPr>
            </w:pPr>
            <w:r w:rsidRPr="009C4728">
              <w:rPr>
                <w:sz w:val="16"/>
                <w:szCs w:val="16"/>
              </w:rPr>
              <w:t>14.2.0</w:t>
            </w:r>
          </w:p>
        </w:tc>
      </w:tr>
      <w:tr w:rsidR="00C53C29" w:rsidRPr="009C4728" w14:paraId="07D8FB8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5" w14:textId="77777777" w:rsidR="00C53C29" w:rsidRPr="009C4728" w:rsidRDefault="00C53C29" w:rsidP="0021138B">
            <w:pPr>
              <w:pStyle w:val="TAL"/>
              <w:rPr>
                <w:sz w:val="16"/>
                <w:szCs w:val="16"/>
              </w:rPr>
            </w:pPr>
            <w:r w:rsidRPr="009C4728">
              <w:rPr>
                <w:sz w:val="16"/>
                <w:szCs w:val="16"/>
              </w:rPr>
              <w:t>14.2.0</w:t>
            </w:r>
          </w:p>
        </w:tc>
      </w:tr>
      <w:tr w:rsidR="00C53C29" w:rsidRPr="009C4728" w14:paraId="07D8FB8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8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8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E" w14:textId="77777777" w:rsidR="00C53C29" w:rsidRPr="009C4728" w:rsidRDefault="00C53C29" w:rsidP="0021138B">
            <w:pPr>
              <w:pStyle w:val="TAL"/>
              <w:rPr>
                <w:sz w:val="16"/>
                <w:szCs w:val="16"/>
              </w:rPr>
            </w:pPr>
            <w:r w:rsidRPr="009C4728">
              <w:rPr>
                <w:sz w:val="16"/>
                <w:szCs w:val="16"/>
              </w:rPr>
              <w:t>14.3.0</w:t>
            </w:r>
          </w:p>
        </w:tc>
      </w:tr>
      <w:tr w:rsidR="00C53C29" w:rsidRPr="009C4728" w14:paraId="07D8FB9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97" w14:textId="77777777" w:rsidR="00C53C29" w:rsidRPr="009C4728" w:rsidRDefault="00C53C29" w:rsidP="0021138B">
            <w:pPr>
              <w:pStyle w:val="TAL"/>
              <w:rPr>
                <w:sz w:val="16"/>
                <w:szCs w:val="16"/>
              </w:rPr>
            </w:pPr>
            <w:r w:rsidRPr="009C4728">
              <w:rPr>
                <w:sz w:val="16"/>
                <w:szCs w:val="16"/>
              </w:rPr>
              <w:t>14.3.0</w:t>
            </w:r>
          </w:p>
        </w:tc>
      </w:tr>
      <w:tr w:rsidR="00C53C29" w:rsidRPr="009C4728" w14:paraId="07D8FBA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0" w14:textId="77777777" w:rsidR="00C53C29" w:rsidRPr="009C4728" w:rsidRDefault="00C53C29" w:rsidP="0021138B">
            <w:pPr>
              <w:pStyle w:val="TAL"/>
              <w:rPr>
                <w:sz w:val="16"/>
                <w:szCs w:val="16"/>
              </w:rPr>
            </w:pPr>
            <w:r w:rsidRPr="009C4728">
              <w:rPr>
                <w:sz w:val="16"/>
                <w:szCs w:val="16"/>
              </w:rPr>
              <w:t>14.4.0</w:t>
            </w:r>
          </w:p>
        </w:tc>
      </w:tr>
      <w:tr w:rsidR="00C53C29" w:rsidRPr="009C4728" w14:paraId="07D8FBA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A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A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9" w14:textId="77777777" w:rsidR="00C53C29" w:rsidRPr="009C4728" w:rsidRDefault="00C53C29" w:rsidP="0021138B">
            <w:pPr>
              <w:pStyle w:val="TAL"/>
              <w:rPr>
                <w:sz w:val="16"/>
                <w:szCs w:val="16"/>
              </w:rPr>
            </w:pPr>
            <w:r w:rsidRPr="009C4728">
              <w:rPr>
                <w:sz w:val="16"/>
                <w:szCs w:val="16"/>
              </w:rPr>
              <w:t>14.4.0</w:t>
            </w:r>
          </w:p>
        </w:tc>
      </w:tr>
      <w:tr w:rsidR="00C53C29" w:rsidRPr="009C4728" w14:paraId="07D8FBB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2" w14:textId="77777777" w:rsidR="00C53C29" w:rsidRPr="009C4728" w:rsidRDefault="00C53C29" w:rsidP="0021138B">
            <w:pPr>
              <w:pStyle w:val="TAL"/>
              <w:rPr>
                <w:sz w:val="16"/>
                <w:szCs w:val="16"/>
              </w:rPr>
            </w:pPr>
            <w:r w:rsidRPr="009C4728">
              <w:rPr>
                <w:sz w:val="16"/>
                <w:szCs w:val="16"/>
              </w:rPr>
              <w:t>14.4.0</w:t>
            </w:r>
          </w:p>
        </w:tc>
      </w:tr>
      <w:tr w:rsidR="00C53C29" w:rsidRPr="009C4728" w14:paraId="07D8FBB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B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B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B" w14:textId="77777777" w:rsidR="00C53C29" w:rsidRPr="009C4728" w:rsidRDefault="00C53C29" w:rsidP="0021138B">
            <w:pPr>
              <w:pStyle w:val="TAL"/>
              <w:rPr>
                <w:sz w:val="16"/>
                <w:szCs w:val="16"/>
              </w:rPr>
            </w:pPr>
            <w:r w:rsidRPr="009C4728">
              <w:rPr>
                <w:sz w:val="16"/>
                <w:szCs w:val="16"/>
              </w:rPr>
              <w:t>14.4.0</w:t>
            </w:r>
          </w:p>
        </w:tc>
      </w:tr>
      <w:tr w:rsidR="00C53C29" w:rsidRPr="009C4728" w14:paraId="07D8FBC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4" w14:textId="77777777" w:rsidR="00C53C29" w:rsidRPr="009C4728" w:rsidRDefault="00C53C29" w:rsidP="0021138B">
            <w:pPr>
              <w:pStyle w:val="TAL"/>
              <w:rPr>
                <w:sz w:val="16"/>
                <w:szCs w:val="16"/>
              </w:rPr>
            </w:pPr>
            <w:r w:rsidRPr="009C4728">
              <w:rPr>
                <w:sz w:val="16"/>
                <w:szCs w:val="16"/>
              </w:rPr>
              <w:t>14.4.0</w:t>
            </w:r>
          </w:p>
        </w:tc>
      </w:tr>
      <w:tr w:rsidR="00C53C29" w:rsidRPr="009C4728" w14:paraId="07D8FBC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C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C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D" w14:textId="77777777" w:rsidR="00C53C29" w:rsidRPr="009C4728" w:rsidRDefault="00C53C29" w:rsidP="0021138B">
            <w:pPr>
              <w:pStyle w:val="TAL"/>
              <w:rPr>
                <w:sz w:val="16"/>
                <w:szCs w:val="16"/>
              </w:rPr>
            </w:pPr>
            <w:r w:rsidRPr="009C4728">
              <w:rPr>
                <w:sz w:val="16"/>
                <w:szCs w:val="16"/>
              </w:rPr>
              <w:t>14.4.0</w:t>
            </w:r>
          </w:p>
        </w:tc>
      </w:tr>
      <w:tr w:rsidR="00C53C29" w:rsidRPr="009C4728" w14:paraId="07D8FBD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6" w14:textId="77777777" w:rsidR="00C53C29" w:rsidRPr="009C4728" w:rsidRDefault="00C53C29" w:rsidP="0021138B">
            <w:pPr>
              <w:pStyle w:val="TAL"/>
              <w:rPr>
                <w:sz w:val="16"/>
                <w:szCs w:val="16"/>
              </w:rPr>
            </w:pPr>
            <w:r w:rsidRPr="009C4728">
              <w:rPr>
                <w:sz w:val="16"/>
                <w:szCs w:val="16"/>
              </w:rPr>
              <w:t>14.4.0</w:t>
            </w:r>
          </w:p>
        </w:tc>
      </w:tr>
      <w:tr w:rsidR="00C53C29" w:rsidRPr="009C4728" w14:paraId="07D8FB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D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F" w14:textId="77777777" w:rsidR="00C53C29" w:rsidRPr="009C4728" w:rsidRDefault="00C53C29" w:rsidP="0021138B">
            <w:pPr>
              <w:pStyle w:val="TAL"/>
              <w:rPr>
                <w:sz w:val="16"/>
                <w:szCs w:val="16"/>
              </w:rPr>
            </w:pPr>
            <w:r w:rsidRPr="009C4728">
              <w:rPr>
                <w:sz w:val="16"/>
                <w:szCs w:val="16"/>
              </w:rPr>
              <w:t>14.5.0</w:t>
            </w:r>
          </w:p>
        </w:tc>
      </w:tr>
      <w:tr w:rsidR="00C53C29" w:rsidRPr="009C4728" w14:paraId="07D8FB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E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E8" w14:textId="77777777" w:rsidR="00C53C29" w:rsidRPr="009C4728" w:rsidRDefault="00C53C29" w:rsidP="0021138B">
            <w:pPr>
              <w:pStyle w:val="TAL"/>
              <w:rPr>
                <w:sz w:val="16"/>
                <w:szCs w:val="16"/>
              </w:rPr>
            </w:pPr>
            <w:r w:rsidRPr="009C4728">
              <w:rPr>
                <w:sz w:val="16"/>
                <w:szCs w:val="16"/>
              </w:rPr>
              <w:t>15.0.0</w:t>
            </w:r>
          </w:p>
        </w:tc>
      </w:tr>
      <w:tr w:rsidR="00C53C29" w:rsidRPr="009C4728" w14:paraId="07D8FB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1" w14:textId="77777777" w:rsidR="00C53C29" w:rsidRPr="009C4728" w:rsidRDefault="00C53C29" w:rsidP="0021138B">
            <w:pPr>
              <w:pStyle w:val="TAL"/>
              <w:rPr>
                <w:sz w:val="16"/>
                <w:szCs w:val="16"/>
              </w:rPr>
            </w:pPr>
            <w:r w:rsidRPr="009C4728">
              <w:rPr>
                <w:sz w:val="16"/>
                <w:szCs w:val="16"/>
              </w:rPr>
              <w:t>15.0.0</w:t>
            </w:r>
          </w:p>
        </w:tc>
      </w:tr>
      <w:tr w:rsidR="00C53C29" w:rsidRPr="009C4728" w14:paraId="07D8FB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F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F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A" w14:textId="77777777" w:rsidR="00C53C29" w:rsidRPr="009C4728" w:rsidRDefault="00C53C29" w:rsidP="0021138B">
            <w:pPr>
              <w:pStyle w:val="TAL"/>
              <w:rPr>
                <w:sz w:val="16"/>
                <w:szCs w:val="16"/>
              </w:rPr>
            </w:pPr>
            <w:r w:rsidRPr="009C4728">
              <w:rPr>
                <w:sz w:val="16"/>
                <w:szCs w:val="16"/>
              </w:rPr>
              <w:t>15.0.0</w:t>
            </w:r>
          </w:p>
        </w:tc>
      </w:tr>
      <w:tr w:rsidR="00C53C29" w:rsidRPr="009C4728" w14:paraId="07D8FC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3" w14:textId="77777777" w:rsidR="00C53C29" w:rsidRPr="009C4728" w:rsidRDefault="00C53C29" w:rsidP="0021138B">
            <w:pPr>
              <w:pStyle w:val="TAL"/>
              <w:rPr>
                <w:sz w:val="16"/>
                <w:szCs w:val="16"/>
              </w:rPr>
            </w:pPr>
            <w:r w:rsidRPr="009C4728">
              <w:rPr>
                <w:sz w:val="16"/>
                <w:szCs w:val="16"/>
              </w:rPr>
              <w:t>15.0.0</w:t>
            </w:r>
          </w:p>
        </w:tc>
      </w:tr>
      <w:tr w:rsidR="00C53C29" w:rsidRPr="009C4728" w14:paraId="07D8FC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0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0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C" w14:textId="77777777" w:rsidR="00C53C29" w:rsidRPr="009C4728" w:rsidRDefault="00C53C29" w:rsidP="0021138B">
            <w:pPr>
              <w:pStyle w:val="TAL"/>
              <w:rPr>
                <w:sz w:val="16"/>
                <w:szCs w:val="16"/>
              </w:rPr>
            </w:pPr>
            <w:r w:rsidRPr="009C4728">
              <w:rPr>
                <w:sz w:val="16"/>
                <w:szCs w:val="16"/>
              </w:rPr>
              <w:t>15.0.0</w:t>
            </w:r>
          </w:p>
        </w:tc>
      </w:tr>
      <w:tr w:rsidR="00C53C29" w:rsidRPr="009C4728" w14:paraId="07D8FC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5" w14:textId="77777777" w:rsidR="00C53C29" w:rsidRPr="009C4728" w:rsidRDefault="00C53C29" w:rsidP="0021138B">
            <w:pPr>
              <w:pStyle w:val="TAL"/>
              <w:rPr>
                <w:sz w:val="16"/>
                <w:szCs w:val="16"/>
              </w:rPr>
            </w:pPr>
            <w:r w:rsidRPr="009C4728">
              <w:rPr>
                <w:sz w:val="16"/>
                <w:szCs w:val="16"/>
              </w:rPr>
              <w:t>15.0.0</w:t>
            </w:r>
          </w:p>
        </w:tc>
      </w:tr>
      <w:tr w:rsidR="00C53C29" w:rsidRPr="009C4728" w14:paraId="07D8FC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1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1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E" w14:textId="77777777" w:rsidR="00C53C29" w:rsidRPr="009C4728" w:rsidRDefault="00C53C29" w:rsidP="0021138B">
            <w:pPr>
              <w:pStyle w:val="TAL"/>
              <w:rPr>
                <w:sz w:val="16"/>
                <w:szCs w:val="16"/>
              </w:rPr>
            </w:pPr>
            <w:r w:rsidRPr="009C4728">
              <w:rPr>
                <w:sz w:val="16"/>
                <w:szCs w:val="16"/>
              </w:rPr>
              <w:t>15.1.0</w:t>
            </w:r>
          </w:p>
        </w:tc>
      </w:tr>
      <w:tr w:rsidR="00C53C29" w:rsidRPr="009C4728" w14:paraId="07D8FC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27" w14:textId="77777777" w:rsidR="00C53C29" w:rsidRPr="009C4728" w:rsidRDefault="00C53C29" w:rsidP="0021138B">
            <w:pPr>
              <w:pStyle w:val="TAL"/>
              <w:rPr>
                <w:sz w:val="16"/>
                <w:szCs w:val="16"/>
              </w:rPr>
            </w:pPr>
            <w:r w:rsidRPr="009C4728">
              <w:rPr>
                <w:sz w:val="16"/>
                <w:szCs w:val="16"/>
              </w:rPr>
              <w:t>15.1.0</w:t>
            </w:r>
          </w:p>
        </w:tc>
      </w:tr>
      <w:tr w:rsidR="00C53C29" w:rsidRPr="009C4728" w14:paraId="07D8FC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0" w14:textId="77777777" w:rsidR="00C53C29" w:rsidRPr="009C4728" w:rsidRDefault="00C53C29" w:rsidP="0021138B">
            <w:pPr>
              <w:pStyle w:val="TAL"/>
              <w:rPr>
                <w:sz w:val="16"/>
                <w:szCs w:val="16"/>
              </w:rPr>
            </w:pPr>
            <w:r w:rsidRPr="009C4728">
              <w:rPr>
                <w:sz w:val="16"/>
                <w:szCs w:val="16"/>
              </w:rPr>
              <w:t>15.1.0</w:t>
            </w:r>
          </w:p>
        </w:tc>
      </w:tr>
      <w:tr w:rsidR="00C53C29" w:rsidRPr="009C4728" w14:paraId="07D8FC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3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3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9" w14:textId="77777777" w:rsidR="00C53C29" w:rsidRPr="009C4728" w:rsidRDefault="00C53C29" w:rsidP="0021138B">
            <w:pPr>
              <w:pStyle w:val="TAL"/>
              <w:rPr>
                <w:sz w:val="16"/>
                <w:szCs w:val="16"/>
              </w:rPr>
            </w:pPr>
            <w:r w:rsidRPr="009C4728">
              <w:rPr>
                <w:sz w:val="16"/>
                <w:szCs w:val="16"/>
              </w:rPr>
              <w:t>15.1.0</w:t>
            </w:r>
          </w:p>
        </w:tc>
      </w:tr>
      <w:tr w:rsidR="00C53C29" w:rsidRPr="009C4728" w14:paraId="07D8FC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2" w14:textId="77777777" w:rsidR="00C53C29" w:rsidRPr="009C4728" w:rsidRDefault="00C53C29" w:rsidP="0021138B">
            <w:pPr>
              <w:pStyle w:val="TAL"/>
              <w:rPr>
                <w:sz w:val="16"/>
                <w:szCs w:val="16"/>
              </w:rPr>
            </w:pPr>
            <w:r w:rsidRPr="009C4728">
              <w:rPr>
                <w:sz w:val="16"/>
                <w:szCs w:val="16"/>
              </w:rPr>
              <w:t>15.1.0</w:t>
            </w:r>
          </w:p>
        </w:tc>
      </w:tr>
      <w:tr w:rsidR="00C53C29" w:rsidRPr="009C4728" w14:paraId="07D8FC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4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4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B" w14:textId="77777777" w:rsidR="00C53C29" w:rsidRPr="009C4728" w:rsidRDefault="00C53C29" w:rsidP="0021138B">
            <w:pPr>
              <w:pStyle w:val="TAL"/>
              <w:rPr>
                <w:sz w:val="16"/>
                <w:szCs w:val="16"/>
              </w:rPr>
            </w:pPr>
            <w:r w:rsidRPr="009C4728">
              <w:rPr>
                <w:sz w:val="16"/>
                <w:szCs w:val="16"/>
              </w:rPr>
              <w:t>15.1.0</w:t>
            </w:r>
          </w:p>
        </w:tc>
      </w:tr>
      <w:tr w:rsidR="00C53C29" w:rsidRPr="009C4728" w14:paraId="07D8FC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4" w14:textId="77777777" w:rsidR="00C53C29" w:rsidRPr="009C4728" w:rsidRDefault="00C53C29" w:rsidP="0021138B">
            <w:pPr>
              <w:pStyle w:val="TAL"/>
              <w:rPr>
                <w:sz w:val="16"/>
                <w:szCs w:val="16"/>
              </w:rPr>
            </w:pPr>
            <w:r w:rsidRPr="009C4728">
              <w:rPr>
                <w:sz w:val="16"/>
                <w:szCs w:val="16"/>
              </w:rPr>
              <w:t>15.2.0</w:t>
            </w:r>
          </w:p>
        </w:tc>
      </w:tr>
      <w:tr w:rsidR="00C53C29" w:rsidRPr="009C4728" w14:paraId="07D8FC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5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5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D" w14:textId="77777777" w:rsidR="00C53C29" w:rsidRPr="009C4728" w:rsidRDefault="00C53C29" w:rsidP="0021138B">
            <w:pPr>
              <w:pStyle w:val="TAL"/>
              <w:rPr>
                <w:sz w:val="16"/>
                <w:szCs w:val="16"/>
              </w:rPr>
            </w:pPr>
            <w:r w:rsidRPr="009C4728">
              <w:rPr>
                <w:sz w:val="16"/>
                <w:szCs w:val="16"/>
              </w:rPr>
              <w:t>15.2.0</w:t>
            </w:r>
          </w:p>
        </w:tc>
      </w:tr>
      <w:tr w:rsidR="00C53C29" w:rsidRPr="009C4728" w14:paraId="07D8FC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6" w14:textId="77777777" w:rsidR="00C53C29" w:rsidRPr="009C4728" w:rsidRDefault="00C53C29" w:rsidP="0021138B">
            <w:pPr>
              <w:pStyle w:val="TAL"/>
              <w:rPr>
                <w:sz w:val="16"/>
                <w:szCs w:val="16"/>
              </w:rPr>
            </w:pPr>
            <w:r w:rsidRPr="009C4728">
              <w:rPr>
                <w:sz w:val="16"/>
                <w:szCs w:val="16"/>
              </w:rPr>
              <w:t>15.2.0</w:t>
            </w:r>
          </w:p>
        </w:tc>
      </w:tr>
      <w:tr w:rsidR="00C53C29" w:rsidRPr="009C4728" w14:paraId="07D8FC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6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F" w14:textId="77777777" w:rsidR="00C53C29" w:rsidRPr="009C4728" w:rsidRDefault="00C53C29" w:rsidP="0021138B">
            <w:pPr>
              <w:pStyle w:val="TAL"/>
              <w:rPr>
                <w:sz w:val="16"/>
                <w:szCs w:val="16"/>
              </w:rPr>
            </w:pPr>
            <w:r w:rsidRPr="009C4728">
              <w:rPr>
                <w:sz w:val="16"/>
                <w:szCs w:val="16"/>
              </w:rPr>
              <w:t>15.2.0</w:t>
            </w:r>
          </w:p>
        </w:tc>
      </w:tr>
      <w:tr w:rsidR="00C53C29" w:rsidRPr="009C4728" w14:paraId="07D8FC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7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78" w14:textId="77777777" w:rsidR="00C53C29" w:rsidRPr="009C4728" w:rsidRDefault="00C53C29" w:rsidP="0021138B">
            <w:pPr>
              <w:pStyle w:val="TAL"/>
              <w:rPr>
                <w:sz w:val="16"/>
                <w:szCs w:val="16"/>
              </w:rPr>
            </w:pPr>
            <w:r w:rsidRPr="009C4728">
              <w:rPr>
                <w:sz w:val="16"/>
                <w:szCs w:val="16"/>
              </w:rPr>
              <w:t>15.3.0</w:t>
            </w:r>
          </w:p>
        </w:tc>
      </w:tr>
      <w:tr w:rsidR="00C53C29" w:rsidRPr="009C4728" w14:paraId="07D8FC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1" w14:textId="77777777" w:rsidR="00C53C29" w:rsidRPr="009C4728" w:rsidRDefault="00C53C29" w:rsidP="0021138B">
            <w:pPr>
              <w:pStyle w:val="TAL"/>
              <w:rPr>
                <w:sz w:val="16"/>
                <w:szCs w:val="16"/>
              </w:rPr>
            </w:pPr>
            <w:r w:rsidRPr="009C4728">
              <w:rPr>
                <w:sz w:val="16"/>
                <w:szCs w:val="16"/>
              </w:rPr>
              <w:t>15.3.0</w:t>
            </w:r>
          </w:p>
        </w:tc>
      </w:tr>
      <w:tr w:rsidR="00C53C29" w:rsidRPr="009C4728" w14:paraId="07D8FC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8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8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A" w14:textId="77777777" w:rsidR="00C53C29" w:rsidRPr="009C4728" w:rsidRDefault="00C53C29" w:rsidP="0021138B">
            <w:pPr>
              <w:pStyle w:val="TAL"/>
              <w:rPr>
                <w:sz w:val="16"/>
                <w:szCs w:val="16"/>
              </w:rPr>
            </w:pPr>
            <w:r w:rsidRPr="009C4728">
              <w:rPr>
                <w:sz w:val="16"/>
                <w:szCs w:val="16"/>
              </w:rPr>
              <w:t>15.4.0</w:t>
            </w:r>
          </w:p>
        </w:tc>
      </w:tr>
      <w:tr w:rsidR="00C53C29" w:rsidRPr="009C4728" w14:paraId="07D8FC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3" w14:textId="77777777" w:rsidR="00C53C29" w:rsidRPr="009C4728" w:rsidRDefault="00C53C29" w:rsidP="0021138B">
            <w:pPr>
              <w:pStyle w:val="TAL"/>
              <w:rPr>
                <w:sz w:val="16"/>
                <w:szCs w:val="16"/>
              </w:rPr>
            </w:pPr>
            <w:r w:rsidRPr="009C4728">
              <w:rPr>
                <w:sz w:val="16"/>
                <w:szCs w:val="16"/>
              </w:rPr>
              <w:t>15.4.0</w:t>
            </w:r>
          </w:p>
        </w:tc>
      </w:tr>
      <w:tr w:rsidR="00C53C29" w:rsidRPr="009C4728" w14:paraId="07D8FC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9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9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C" w14:textId="77777777" w:rsidR="00C53C29" w:rsidRPr="009C4728" w:rsidRDefault="00C53C29" w:rsidP="0021138B">
            <w:pPr>
              <w:pStyle w:val="TAL"/>
              <w:rPr>
                <w:sz w:val="16"/>
                <w:szCs w:val="16"/>
              </w:rPr>
            </w:pPr>
            <w:r w:rsidRPr="009C4728">
              <w:rPr>
                <w:sz w:val="16"/>
                <w:szCs w:val="16"/>
              </w:rPr>
              <w:t>15.4.0</w:t>
            </w:r>
          </w:p>
        </w:tc>
      </w:tr>
      <w:tr w:rsidR="00C53C29" w:rsidRPr="009C4728" w14:paraId="07D8FC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5" w14:textId="77777777" w:rsidR="00C53C29" w:rsidRPr="009C4728" w:rsidRDefault="00C53C29" w:rsidP="0021138B">
            <w:pPr>
              <w:pStyle w:val="TAL"/>
              <w:rPr>
                <w:sz w:val="16"/>
                <w:szCs w:val="16"/>
              </w:rPr>
            </w:pPr>
            <w:r w:rsidRPr="009C4728">
              <w:rPr>
                <w:sz w:val="16"/>
                <w:szCs w:val="16"/>
              </w:rPr>
              <w:t>15.4.0</w:t>
            </w:r>
          </w:p>
        </w:tc>
      </w:tr>
      <w:tr w:rsidR="00C53C29" w:rsidRPr="009C4728" w14:paraId="07D8FC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A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A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E" w14:textId="77777777" w:rsidR="00C53C29" w:rsidRPr="009C4728" w:rsidRDefault="00C53C29" w:rsidP="0021138B">
            <w:pPr>
              <w:pStyle w:val="TAL"/>
              <w:rPr>
                <w:sz w:val="16"/>
                <w:szCs w:val="16"/>
              </w:rPr>
            </w:pPr>
            <w:r w:rsidRPr="009C4728">
              <w:rPr>
                <w:sz w:val="16"/>
                <w:szCs w:val="16"/>
              </w:rPr>
              <w:t>15.5.0</w:t>
            </w:r>
          </w:p>
        </w:tc>
      </w:tr>
      <w:tr w:rsidR="00C53C29" w:rsidRPr="009C4728" w14:paraId="07D8FC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B7" w14:textId="77777777" w:rsidR="00C53C29" w:rsidRPr="009C4728" w:rsidRDefault="00C53C29" w:rsidP="0021138B">
            <w:pPr>
              <w:pStyle w:val="TAL"/>
              <w:rPr>
                <w:sz w:val="16"/>
                <w:szCs w:val="16"/>
              </w:rPr>
            </w:pPr>
            <w:r w:rsidRPr="009C4728">
              <w:rPr>
                <w:sz w:val="16"/>
                <w:szCs w:val="16"/>
              </w:rPr>
              <w:t>15.5.0</w:t>
            </w:r>
          </w:p>
        </w:tc>
      </w:tr>
      <w:tr w:rsidR="00C53C29" w:rsidRPr="009C4728" w14:paraId="07D8FC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0" w14:textId="77777777" w:rsidR="00C53C29" w:rsidRPr="009C4728" w:rsidRDefault="00C53C29" w:rsidP="0021138B">
            <w:pPr>
              <w:pStyle w:val="TAL"/>
              <w:rPr>
                <w:sz w:val="16"/>
                <w:szCs w:val="16"/>
              </w:rPr>
            </w:pPr>
            <w:r w:rsidRPr="009C4728">
              <w:rPr>
                <w:sz w:val="16"/>
                <w:szCs w:val="16"/>
              </w:rPr>
              <w:t>15.5.0</w:t>
            </w:r>
          </w:p>
        </w:tc>
      </w:tr>
      <w:tr w:rsidR="00C53C29" w:rsidRPr="009C4728" w14:paraId="07D8FC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C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C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9" w14:textId="77777777" w:rsidR="00C53C29" w:rsidRPr="009C4728" w:rsidRDefault="00C53C29" w:rsidP="0021138B">
            <w:pPr>
              <w:pStyle w:val="TAL"/>
              <w:rPr>
                <w:sz w:val="16"/>
                <w:szCs w:val="16"/>
              </w:rPr>
            </w:pPr>
            <w:r w:rsidRPr="009C4728">
              <w:rPr>
                <w:sz w:val="16"/>
                <w:szCs w:val="16"/>
              </w:rPr>
              <w:t>15.5.0</w:t>
            </w:r>
          </w:p>
        </w:tc>
      </w:tr>
      <w:tr w:rsidR="00C53C29" w:rsidRPr="009C4728" w14:paraId="07D8FC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2" w14:textId="77777777" w:rsidR="00C53C29" w:rsidRPr="009C4728" w:rsidRDefault="00C53C29" w:rsidP="0021138B">
            <w:pPr>
              <w:pStyle w:val="TAL"/>
              <w:rPr>
                <w:sz w:val="16"/>
                <w:szCs w:val="16"/>
              </w:rPr>
            </w:pPr>
            <w:r w:rsidRPr="009C4728">
              <w:rPr>
                <w:sz w:val="16"/>
                <w:szCs w:val="16"/>
              </w:rPr>
              <w:t>15.5.0</w:t>
            </w:r>
          </w:p>
        </w:tc>
      </w:tr>
      <w:tr w:rsidR="00C53C29" w:rsidRPr="009C4728" w14:paraId="07D8FC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D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D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B" w14:textId="77777777" w:rsidR="00C53C29" w:rsidRPr="009C4728" w:rsidRDefault="00C53C29" w:rsidP="0021138B">
            <w:pPr>
              <w:pStyle w:val="TAL"/>
              <w:rPr>
                <w:sz w:val="16"/>
                <w:szCs w:val="16"/>
              </w:rPr>
            </w:pPr>
            <w:r w:rsidRPr="009C4728">
              <w:rPr>
                <w:sz w:val="16"/>
                <w:szCs w:val="16"/>
              </w:rPr>
              <w:t>15.5.0</w:t>
            </w:r>
          </w:p>
        </w:tc>
      </w:tr>
      <w:tr w:rsidR="00C53C29" w:rsidRPr="009C4728" w14:paraId="07D8FC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4" w14:textId="77777777" w:rsidR="00C53C29" w:rsidRPr="009C4728" w:rsidRDefault="00C53C29" w:rsidP="0021138B">
            <w:pPr>
              <w:pStyle w:val="TAL"/>
              <w:rPr>
                <w:sz w:val="16"/>
                <w:szCs w:val="16"/>
              </w:rPr>
            </w:pPr>
            <w:r w:rsidRPr="009C4728">
              <w:rPr>
                <w:sz w:val="16"/>
                <w:szCs w:val="16"/>
              </w:rPr>
              <w:t>16.0.0</w:t>
            </w:r>
          </w:p>
        </w:tc>
      </w:tr>
      <w:tr w:rsidR="00C53C29" w:rsidRPr="009C4728" w14:paraId="07D8FC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E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E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D" w14:textId="77777777" w:rsidR="00C53C29" w:rsidRPr="009C4728" w:rsidRDefault="00C53C29" w:rsidP="0021138B">
            <w:pPr>
              <w:pStyle w:val="TAL"/>
              <w:rPr>
                <w:sz w:val="16"/>
                <w:szCs w:val="16"/>
              </w:rPr>
            </w:pPr>
            <w:r w:rsidRPr="009C4728">
              <w:rPr>
                <w:sz w:val="16"/>
                <w:szCs w:val="16"/>
              </w:rPr>
              <w:t>16.0.0</w:t>
            </w:r>
          </w:p>
        </w:tc>
      </w:tr>
      <w:tr w:rsidR="00C53C29" w:rsidRPr="009C4728" w14:paraId="07D8FC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6" w14:textId="77777777" w:rsidR="00C53C29" w:rsidRPr="009C4728" w:rsidRDefault="00C53C29" w:rsidP="0021138B">
            <w:pPr>
              <w:pStyle w:val="TAL"/>
              <w:rPr>
                <w:sz w:val="16"/>
                <w:szCs w:val="16"/>
              </w:rPr>
            </w:pPr>
            <w:r w:rsidRPr="009C4728">
              <w:rPr>
                <w:sz w:val="16"/>
                <w:szCs w:val="16"/>
              </w:rPr>
              <w:t>16.0.0</w:t>
            </w:r>
          </w:p>
        </w:tc>
      </w:tr>
      <w:tr w:rsidR="00C53C29" w:rsidRPr="009C4728" w14:paraId="07D8FD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F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F" w14:textId="77777777" w:rsidR="00C53C29" w:rsidRPr="009C4728" w:rsidRDefault="00C53C29" w:rsidP="0021138B">
            <w:pPr>
              <w:pStyle w:val="TAL"/>
              <w:rPr>
                <w:sz w:val="16"/>
                <w:szCs w:val="16"/>
              </w:rPr>
            </w:pPr>
            <w:r w:rsidRPr="009C4728">
              <w:rPr>
                <w:sz w:val="16"/>
                <w:szCs w:val="16"/>
              </w:rPr>
              <w:t>16.1.0</w:t>
            </w:r>
          </w:p>
        </w:tc>
      </w:tr>
      <w:tr w:rsidR="00C53C29" w:rsidRPr="009C4728" w14:paraId="07D8FD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0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08" w14:textId="77777777" w:rsidR="00C53C29" w:rsidRPr="009C4728" w:rsidRDefault="00C53C29" w:rsidP="0021138B">
            <w:pPr>
              <w:pStyle w:val="TAL"/>
              <w:rPr>
                <w:sz w:val="16"/>
                <w:szCs w:val="16"/>
              </w:rPr>
            </w:pPr>
            <w:r w:rsidRPr="009C4728">
              <w:rPr>
                <w:sz w:val="16"/>
                <w:szCs w:val="16"/>
              </w:rPr>
              <w:t>16.1.0</w:t>
            </w:r>
          </w:p>
        </w:tc>
      </w:tr>
      <w:tr w:rsidR="00C53C29" w:rsidRPr="009C4728" w14:paraId="07D8FD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1" w14:textId="77777777" w:rsidR="00C53C29" w:rsidRPr="009C4728" w:rsidRDefault="00C53C29" w:rsidP="0021138B">
            <w:pPr>
              <w:pStyle w:val="TAL"/>
              <w:rPr>
                <w:sz w:val="16"/>
                <w:szCs w:val="16"/>
              </w:rPr>
            </w:pPr>
            <w:r w:rsidRPr="009C4728">
              <w:rPr>
                <w:sz w:val="16"/>
                <w:szCs w:val="16"/>
              </w:rPr>
              <w:t>16.1.0</w:t>
            </w:r>
          </w:p>
        </w:tc>
      </w:tr>
      <w:tr w:rsidR="00C53C29" w:rsidRPr="009C4728" w14:paraId="07D8FD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3"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1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1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A" w14:textId="77777777" w:rsidR="00C53C29" w:rsidRPr="009C4728" w:rsidRDefault="00C53C29" w:rsidP="0021138B">
            <w:pPr>
              <w:pStyle w:val="TAL"/>
              <w:rPr>
                <w:sz w:val="16"/>
                <w:szCs w:val="16"/>
              </w:rPr>
            </w:pPr>
            <w:r w:rsidRPr="009C4728">
              <w:rPr>
                <w:sz w:val="16"/>
                <w:szCs w:val="16"/>
              </w:rPr>
              <w:t>16.1.0</w:t>
            </w:r>
          </w:p>
        </w:tc>
      </w:tr>
      <w:tr w:rsidR="00C53C29" w:rsidRPr="009C4728" w14:paraId="07D8FD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3" w14:textId="77777777" w:rsidR="00C53C29" w:rsidRPr="009C4728" w:rsidRDefault="00C53C29" w:rsidP="0021138B">
            <w:pPr>
              <w:pStyle w:val="TAL"/>
              <w:rPr>
                <w:sz w:val="16"/>
                <w:szCs w:val="16"/>
              </w:rPr>
            </w:pPr>
            <w:r w:rsidRPr="009C4728">
              <w:rPr>
                <w:sz w:val="16"/>
                <w:szCs w:val="16"/>
              </w:rPr>
              <w:t>16.1.0</w:t>
            </w:r>
          </w:p>
        </w:tc>
      </w:tr>
      <w:tr w:rsidR="00C53C29" w:rsidRPr="009C4728" w14:paraId="07D8FD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2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2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C" w14:textId="77777777" w:rsidR="00C53C29" w:rsidRPr="009C4728" w:rsidRDefault="00C53C29" w:rsidP="0021138B">
            <w:pPr>
              <w:pStyle w:val="TAL"/>
              <w:rPr>
                <w:sz w:val="16"/>
                <w:szCs w:val="16"/>
              </w:rPr>
            </w:pPr>
            <w:r w:rsidRPr="009C4728">
              <w:rPr>
                <w:sz w:val="16"/>
                <w:szCs w:val="16"/>
              </w:rPr>
              <w:t>16.2.0</w:t>
            </w:r>
          </w:p>
        </w:tc>
      </w:tr>
      <w:tr w:rsidR="00C53C29" w:rsidRPr="009C4728" w14:paraId="07D8FD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5" w14:textId="77777777" w:rsidR="00C53C29" w:rsidRPr="009C4728" w:rsidRDefault="00C53C29" w:rsidP="0021138B">
            <w:pPr>
              <w:pStyle w:val="TAL"/>
              <w:rPr>
                <w:sz w:val="16"/>
                <w:szCs w:val="16"/>
              </w:rPr>
            </w:pPr>
            <w:r w:rsidRPr="009C4728">
              <w:rPr>
                <w:sz w:val="16"/>
                <w:szCs w:val="16"/>
              </w:rPr>
              <w:t>16.2.0</w:t>
            </w:r>
          </w:p>
        </w:tc>
      </w:tr>
      <w:tr w:rsidR="00C53C29" w:rsidRPr="009C4728" w14:paraId="07D8FD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3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3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E" w14:textId="77777777" w:rsidR="00C53C29" w:rsidRPr="009C4728" w:rsidRDefault="00C53C29" w:rsidP="0021138B">
            <w:pPr>
              <w:pStyle w:val="TAL"/>
              <w:rPr>
                <w:sz w:val="16"/>
                <w:szCs w:val="16"/>
              </w:rPr>
            </w:pPr>
            <w:r w:rsidRPr="009C4728">
              <w:rPr>
                <w:sz w:val="16"/>
                <w:szCs w:val="16"/>
              </w:rPr>
              <w:t>16.2.0</w:t>
            </w:r>
          </w:p>
        </w:tc>
      </w:tr>
      <w:tr w:rsidR="00C53C29" w:rsidRPr="009C4728" w14:paraId="07D8FD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47" w14:textId="77777777" w:rsidR="00C53C29" w:rsidRPr="009C4728" w:rsidRDefault="00C53C29" w:rsidP="0021138B">
            <w:pPr>
              <w:pStyle w:val="TAL"/>
              <w:rPr>
                <w:sz w:val="16"/>
                <w:szCs w:val="16"/>
              </w:rPr>
            </w:pPr>
            <w:r w:rsidRPr="009C4728">
              <w:rPr>
                <w:sz w:val="16"/>
                <w:szCs w:val="16"/>
              </w:rPr>
              <w:t>16.2.0</w:t>
            </w:r>
          </w:p>
        </w:tc>
      </w:tr>
      <w:tr w:rsidR="00C53C29" w:rsidRPr="009C4728" w14:paraId="07D8FD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0" w14:textId="77777777" w:rsidR="00C53C29" w:rsidRPr="009C4728" w:rsidRDefault="00C53C29" w:rsidP="0021138B">
            <w:pPr>
              <w:pStyle w:val="TAL"/>
              <w:rPr>
                <w:sz w:val="16"/>
                <w:szCs w:val="16"/>
              </w:rPr>
            </w:pPr>
            <w:r w:rsidRPr="009C4728">
              <w:rPr>
                <w:sz w:val="16"/>
                <w:szCs w:val="16"/>
              </w:rPr>
              <w:t>16.2.0</w:t>
            </w:r>
          </w:p>
        </w:tc>
      </w:tr>
      <w:tr w:rsidR="00C53C29" w:rsidRPr="009C4728" w14:paraId="07D8FD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5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5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9" w14:textId="77777777" w:rsidR="00C53C29" w:rsidRPr="009C4728" w:rsidRDefault="00C53C29" w:rsidP="0021138B">
            <w:pPr>
              <w:pStyle w:val="TAL"/>
              <w:rPr>
                <w:sz w:val="16"/>
                <w:szCs w:val="16"/>
              </w:rPr>
            </w:pPr>
            <w:r w:rsidRPr="009C4728">
              <w:rPr>
                <w:sz w:val="16"/>
                <w:szCs w:val="16"/>
              </w:rPr>
              <w:t>16.2.0</w:t>
            </w:r>
          </w:p>
        </w:tc>
      </w:tr>
      <w:tr w:rsidR="00C53C29" w:rsidRPr="009C4728" w14:paraId="07D8FD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2" w14:textId="77777777" w:rsidR="00C53C29" w:rsidRPr="009C4728" w:rsidRDefault="00C53C29" w:rsidP="0021138B">
            <w:pPr>
              <w:pStyle w:val="TAL"/>
              <w:rPr>
                <w:sz w:val="16"/>
                <w:szCs w:val="16"/>
              </w:rPr>
            </w:pPr>
            <w:r w:rsidRPr="009C4728">
              <w:rPr>
                <w:sz w:val="16"/>
                <w:szCs w:val="16"/>
              </w:rPr>
              <w:t>16.2.0</w:t>
            </w:r>
          </w:p>
        </w:tc>
      </w:tr>
      <w:tr w:rsidR="00C53C29" w:rsidRPr="009C4728" w14:paraId="07D8FD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6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6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B" w14:textId="77777777" w:rsidR="00C53C29" w:rsidRPr="009C4728" w:rsidRDefault="00C53C29" w:rsidP="0021138B">
            <w:pPr>
              <w:pStyle w:val="TAL"/>
              <w:rPr>
                <w:sz w:val="16"/>
                <w:szCs w:val="16"/>
              </w:rPr>
            </w:pPr>
            <w:r w:rsidRPr="009C4728">
              <w:rPr>
                <w:sz w:val="16"/>
                <w:szCs w:val="16"/>
              </w:rPr>
              <w:t>16.2.0</w:t>
            </w:r>
          </w:p>
        </w:tc>
      </w:tr>
      <w:tr w:rsidR="00C53C29" w:rsidRPr="009C4728" w14:paraId="07D8FD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4" w14:textId="77777777" w:rsidR="00C53C29" w:rsidRPr="009C4728" w:rsidRDefault="00C53C29" w:rsidP="0021138B">
            <w:pPr>
              <w:pStyle w:val="TAL"/>
              <w:rPr>
                <w:sz w:val="16"/>
                <w:szCs w:val="16"/>
              </w:rPr>
            </w:pPr>
            <w:r w:rsidRPr="009C4728">
              <w:rPr>
                <w:sz w:val="16"/>
                <w:szCs w:val="16"/>
              </w:rPr>
              <w:t>16.3.0</w:t>
            </w:r>
          </w:p>
        </w:tc>
      </w:tr>
      <w:tr w:rsidR="00C53C29" w:rsidRPr="009C4728" w14:paraId="07D8FD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7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7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D" w14:textId="77777777" w:rsidR="00C53C29" w:rsidRPr="009C4728" w:rsidRDefault="00C53C29" w:rsidP="0021138B">
            <w:pPr>
              <w:pStyle w:val="TAL"/>
              <w:rPr>
                <w:sz w:val="16"/>
                <w:szCs w:val="16"/>
              </w:rPr>
            </w:pPr>
            <w:r w:rsidRPr="009C4728">
              <w:rPr>
                <w:sz w:val="16"/>
                <w:szCs w:val="16"/>
              </w:rPr>
              <w:t>16.3.0</w:t>
            </w:r>
          </w:p>
        </w:tc>
      </w:tr>
      <w:tr w:rsidR="00C53C29" w:rsidRPr="009C4728" w14:paraId="07D8FD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6" w14:textId="77777777" w:rsidR="00C53C29" w:rsidRPr="009C4728" w:rsidRDefault="00C53C29" w:rsidP="0021138B">
            <w:pPr>
              <w:pStyle w:val="TAL"/>
              <w:rPr>
                <w:sz w:val="16"/>
                <w:szCs w:val="16"/>
              </w:rPr>
            </w:pPr>
            <w:r w:rsidRPr="009C4728">
              <w:rPr>
                <w:sz w:val="16"/>
                <w:szCs w:val="16"/>
              </w:rPr>
              <w:t>16.3.0</w:t>
            </w:r>
          </w:p>
        </w:tc>
      </w:tr>
      <w:tr w:rsidR="00C53C29" w:rsidRPr="009C4728" w14:paraId="07D8FD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8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F" w14:textId="77777777" w:rsidR="00C53C29" w:rsidRPr="009C4728" w:rsidRDefault="00C53C29" w:rsidP="0021138B">
            <w:pPr>
              <w:pStyle w:val="TAL"/>
              <w:rPr>
                <w:sz w:val="16"/>
                <w:szCs w:val="16"/>
              </w:rPr>
            </w:pPr>
            <w:r w:rsidRPr="009C4728">
              <w:rPr>
                <w:sz w:val="16"/>
                <w:szCs w:val="16"/>
              </w:rPr>
              <w:t>16.3.0</w:t>
            </w:r>
          </w:p>
        </w:tc>
      </w:tr>
      <w:tr w:rsidR="00C53C29" w:rsidRPr="009C4728" w14:paraId="07D8FD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9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98" w14:textId="77777777" w:rsidR="00C53C29" w:rsidRPr="009C4728" w:rsidRDefault="00C53C29" w:rsidP="0021138B">
            <w:pPr>
              <w:pStyle w:val="TAL"/>
              <w:rPr>
                <w:sz w:val="16"/>
                <w:szCs w:val="16"/>
              </w:rPr>
            </w:pPr>
            <w:r w:rsidRPr="009C4728">
              <w:rPr>
                <w:sz w:val="16"/>
                <w:szCs w:val="16"/>
              </w:rPr>
              <w:t>16.3.0</w:t>
            </w:r>
          </w:p>
        </w:tc>
      </w:tr>
      <w:tr w:rsidR="00C53C29" w:rsidRPr="009C4728" w14:paraId="07D8FD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1" w14:textId="77777777" w:rsidR="00C53C29" w:rsidRPr="009C4728" w:rsidRDefault="00C53C29" w:rsidP="0021138B">
            <w:pPr>
              <w:pStyle w:val="TAL"/>
              <w:rPr>
                <w:sz w:val="16"/>
                <w:szCs w:val="16"/>
              </w:rPr>
            </w:pPr>
            <w:r w:rsidRPr="009C4728">
              <w:rPr>
                <w:sz w:val="16"/>
                <w:szCs w:val="16"/>
              </w:rPr>
              <w:t>16.3.0</w:t>
            </w:r>
          </w:p>
        </w:tc>
      </w:tr>
      <w:tr w:rsidR="00C53C29" w:rsidRPr="009C4728" w14:paraId="07D8FD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A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A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A" w14:textId="77777777" w:rsidR="00C53C29" w:rsidRPr="009C4728" w:rsidRDefault="00C53C29" w:rsidP="0021138B">
            <w:pPr>
              <w:pStyle w:val="TAL"/>
              <w:rPr>
                <w:sz w:val="16"/>
                <w:szCs w:val="16"/>
              </w:rPr>
            </w:pPr>
            <w:r w:rsidRPr="009C4728">
              <w:rPr>
                <w:sz w:val="16"/>
                <w:szCs w:val="16"/>
              </w:rPr>
              <w:t>16.3.0</w:t>
            </w:r>
          </w:p>
        </w:tc>
      </w:tr>
      <w:tr w:rsidR="00C53C29" w:rsidRPr="009C4728" w14:paraId="07D8FD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3" w14:textId="77777777" w:rsidR="00C53C29" w:rsidRPr="009C4728" w:rsidRDefault="00C53C29" w:rsidP="0021138B">
            <w:pPr>
              <w:pStyle w:val="TAL"/>
              <w:rPr>
                <w:sz w:val="16"/>
                <w:szCs w:val="16"/>
              </w:rPr>
            </w:pPr>
            <w:r w:rsidRPr="009C4728">
              <w:rPr>
                <w:sz w:val="16"/>
                <w:szCs w:val="16"/>
              </w:rPr>
              <w:t>16.3.0</w:t>
            </w:r>
          </w:p>
        </w:tc>
      </w:tr>
      <w:tr w:rsidR="00C53C29" w:rsidRPr="009C4728" w14:paraId="07D8FD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B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B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C" w14:textId="77777777" w:rsidR="00C53C29" w:rsidRPr="009C4728" w:rsidRDefault="00C53C29" w:rsidP="0021138B">
            <w:pPr>
              <w:pStyle w:val="TAL"/>
              <w:rPr>
                <w:sz w:val="16"/>
                <w:szCs w:val="16"/>
              </w:rPr>
            </w:pPr>
            <w:r w:rsidRPr="009C4728">
              <w:rPr>
                <w:sz w:val="16"/>
                <w:szCs w:val="16"/>
              </w:rPr>
              <w:t>16.3.0</w:t>
            </w:r>
          </w:p>
        </w:tc>
      </w:tr>
      <w:tr w:rsidR="00C53C29" w:rsidRPr="009C4728" w14:paraId="07D8FD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5" w14:textId="77777777" w:rsidR="00C53C29" w:rsidRPr="009C4728" w:rsidRDefault="00C53C29" w:rsidP="0021138B">
            <w:pPr>
              <w:pStyle w:val="TAL"/>
              <w:rPr>
                <w:sz w:val="16"/>
                <w:szCs w:val="16"/>
              </w:rPr>
            </w:pPr>
            <w:r w:rsidRPr="009C4728">
              <w:rPr>
                <w:sz w:val="16"/>
                <w:szCs w:val="16"/>
              </w:rPr>
              <w:t>16.3.0</w:t>
            </w:r>
          </w:p>
        </w:tc>
      </w:tr>
      <w:tr w:rsidR="00C53C29" w:rsidRPr="009C4728" w14:paraId="07D8FD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C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C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E" w14:textId="77777777" w:rsidR="00C53C29" w:rsidRPr="009C4728" w:rsidRDefault="00C53C29" w:rsidP="0021138B">
            <w:pPr>
              <w:pStyle w:val="TAL"/>
              <w:rPr>
                <w:sz w:val="16"/>
                <w:szCs w:val="16"/>
              </w:rPr>
            </w:pPr>
            <w:r w:rsidRPr="009C4728">
              <w:rPr>
                <w:sz w:val="16"/>
                <w:szCs w:val="16"/>
              </w:rPr>
              <w:t>16.4.0</w:t>
            </w:r>
          </w:p>
        </w:tc>
      </w:tr>
      <w:tr w:rsidR="00C53C29" w:rsidRPr="009C4728" w14:paraId="07D8FD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D7" w14:textId="77777777" w:rsidR="00C53C29" w:rsidRPr="009C4728" w:rsidRDefault="00C53C29" w:rsidP="0021138B">
            <w:pPr>
              <w:pStyle w:val="TAL"/>
              <w:rPr>
                <w:sz w:val="16"/>
                <w:szCs w:val="16"/>
              </w:rPr>
            </w:pPr>
            <w:r w:rsidRPr="009C4728">
              <w:rPr>
                <w:sz w:val="16"/>
                <w:szCs w:val="16"/>
              </w:rPr>
              <w:t>16.4.0</w:t>
            </w:r>
          </w:p>
        </w:tc>
      </w:tr>
      <w:tr w:rsidR="00C53C29" w:rsidRPr="009C4728" w14:paraId="07D8FD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0" w14:textId="77777777" w:rsidR="00C53C29" w:rsidRPr="009C4728" w:rsidRDefault="00C53C29" w:rsidP="0021138B">
            <w:pPr>
              <w:pStyle w:val="TAL"/>
              <w:rPr>
                <w:sz w:val="16"/>
                <w:szCs w:val="16"/>
              </w:rPr>
            </w:pPr>
            <w:r w:rsidRPr="009C4728">
              <w:rPr>
                <w:sz w:val="16"/>
                <w:szCs w:val="16"/>
              </w:rPr>
              <w:t>16.4.0</w:t>
            </w:r>
          </w:p>
        </w:tc>
      </w:tr>
      <w:tr w:rsidR="00C53C29" w:rsidRPr="009C4728" w14:paraId="07D8FD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E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E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9" w14:textId="77777777" w:rsidR="00C53C29" w:rsidRPr="009C4728" w:rsidRDefault="00C53C29" w:rsidP="0021138B">
            <w:pPr>
              <w:pStyle w:val="TAL"/>
              <w:rPr>
                <w:sz w:val="16"/>
                <w:szCs w:val="16"/>
              </w:rPr>
            </w:pPr>
            <w:r w:rsidRPr="009C4728">
              <w:rPr>
                <w:sz w:val="16"/>
                <w:szCs w:val="16"/>
              </w:rPr>
              <w:t>16.4.0</w:t>
            </w:r>
          </w:p>
        </w:tc>
      </w:tr>
      <w:tr w:rsidR="00C53C29" w:rsidRPr="009C4728" w14:paraId="07D8FD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2" w14:textId="77777777" w:rsidR="00C53C29" w:rsidRPr="009C4728" w:rsidRDefault="00C53C29" w:rsidP="0021138B">
            <w:pPr>
              <w:pStyle w:val="TAL"/>
              <w:rPr>
                <w:sz w:val="16"/>
                <w:szCs w:val="16"/>
              </w:rPr>
            </w:pPr>
            <w:r w:rsidRPr="009C4728">
              <w:rPr>
                <w:sz w:val="16"/>
                <w:szCs w:val="16"/>
              </w:rPr>
              <w:t>16.4.0</w:t>
            </w:r>
          </w:p>
        </w:tc>
      </w:tr>
      <w:tr w:rsidR="00C53C29" w:rsidRPr="009C4728" w14:paraId="07D8FD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F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F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B" w14:textId="77777777" w:rsidR="00C53C29" w:rsidRPr="009C4728" w:rsidRDefault="00C53C29" w:rsidP="0021138B">
            <w:pPr>
              <w:pStyle w:val="TAL"/>
              <w:rPr>
                <w:sz w:val="16"/>
                <w:szCs w:val="16"/>
              </w:rPr>
            </w:pPr>
            <w:r w:rsidRPr="009C4728">
              <w:rPr>
                <w:sz w:val="16"/>
                <w:szCs w:val="16"/>
              </w:rPr>
              <w:t>16.4.0</w:t>
            </w:r>
          </w:p>
        </w:tc>
      </w:tr>
      <w:tr w:rsidR="00C53C29" w:rsidRPr="009C4728" w14:paraId="07D8FE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4" w14:textId="77777777" w:rsidR="00C53C29" w:rsidRPr="009C4728" w:rsidRDefault="00C53C29" w:rsidP="0021138B">
            <w:pPr>
              <w:pStyle w:val="TAL"/>
              <w:rPr>
                <w:sz w:val="16"/>
                <w:szCs w:val="16"/>
              </w:rPr>
            </w:pPr>
            <w:r w:rsidRPr="009C4728">
              <w:rPr>
                <w:sz w:val="16"/>
                <w:szCs w:val="16"/>
              </w:rPr>
              <w:t>16.4.0</w:t>
            </w:r>
          </w:p>
        </w:tc>
      </w:tr>
      <w:tr w:rsidR="00C53C29" w:rsidRPr="009C4728" w14:paraId="07D8FE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0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0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D" w14:textId="77777777" w:rsidR="00C53C29" w:rsidRPr="009C4728" w:rsidRDefault="00C53C29" w:rsidP="0021138B">
            <w:pPr>
              <w:pStyle w:val="TAL"/>
              <w:rPr>
                <w:sz w:val="16"/>
                <w:szCs w:val="16"/>
              </w:rPr>
            </w:pPr>
            <w:r w:rsidRPr="009C4728">
              <w:rPr>
                <w:sz w:val="16"/>
                <w:szCs w:val="16"/>
              </w:rPr>
              <w:t>16.5.0</w:t>
            </w:r>
          </w:p>
        </w:tc>
      </w:tr>
      <w:tr w:rsidR="0021138B" w:rsidRPr="009C4728" w14:paraId="07D8FE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6" w14:textId="77777777" w:rsidR="0021138B" w:rsidRPr="009C4728" w:rsidRDefault="0021138B" w:rsidP="0021138B">
            <w:pPr>
              <w:pStyle w:val="TAL"/>
              <w:rPr>
                <w:sz w:val="16"/>
                <w:szCs w:val="16"/>
              </w:rPr>
            </w:pPr>
            <w:r w:rsidRPr="009C4728">
              <w:rPr>
                <w:sz w:val="16"/>
                <w:szCs w:val="16"/>
              </w:rPr>
              <w:t>16.5.0</w:t>
            </w:r>
          </w:p>
        </w:tc>
      </w:tr>
      <w:tr w:rsidR="00034692" w:rsidRPr="007353E6" w14:paraId="07D8FE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1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F" w14:textId="77777777" w:rsidR="00034692" w:rsidRPr="0030353F" w:rsidRDefault="00034692" w:rsidP="0030353F">
            <w:pPr>
              <w:pStyle w:val="TAL"/>
              <w:rPr>
                <w:sz w:val="16"/>
                <w:szCs w:val="16"/>
              </w:rPr>
            </w:pPr>
            <w:r w:rsidRPr="0030353F">
              <w:rPr>
                <w:sz w:val="16"/>
                <w:szCs w:val="16"/>
              </w:rPr>
              <w:t>16.5.0</w:t>
            </w:r>
          </w:p>
        </w:tc>
      </w:tr>
      <w:tr w:rsidR="0030353F" w:rsidRPr="007353E6" w14:paraId="07D8FE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3"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4" w14:textId="77777777" w:rsidR="0030353F" w:rsidRPr="0030353F" w:rsidRDefault="0030353F" w:rsidP="0030353F">
            <w:pPr>
              <w:pStyle w:val="TAL"/>
              <w:rPr>
                <w:rFonts w:cs="Arial"/>
                <w:sz w:val="16"/>
                <w:szCs w:val="16"/>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27" w14:textId="77777777" w:rsidR="0030353F" w:rsidRPr="0030353F" w:rsidRDefault="0030353F" w:rsidP="0030353F">
            <w:pPr>
              <w:pStyle w:val="TAL"/>
              <w:rPr>
                <w:rFonts w:cs="Arial"/>
                <w:sz w:val="16"/>
                <w:szCs w:val="16"/>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28" w14:textId="77777777" w:rsidR="0030353F" w:rsidRPr="0030353F" w:rsidRDefault="0030353F" w:rsidP="0030353F">
            <w:pPr>
              <w:pStyle w:val="TAL"/>
              <w:rPr>
                <w:sz w:val="16"/>
                <w:szCs w:val="16"/>
              </w:rPr>
            </w:pPr>
            <w:r w:rsidRPr="0030353F">
              <w:rPr>
                <w:sz w:val="16"/>
                <w:szCs w:val="16"/>
              </w:rPr>
              <w:t>16.6.0</w:t>
            </w:r>
          </w:p>
        </w:tc>
      </w:tr>
      <w:tr w:rsidR="0030353F" w:rsidRPr="007353E6" w14:paraId="07D8FE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1" w14:textId="77777777" w:rsidR="0030353F" w:rsidRPr="0030353F" w:rsidRDefault="0030353F" w:rsidP="0030353F">
            <w:pPr>
              <w:pStyle w:val="TAL"/>
              <w:rPr>
                <w:sz w:val="16"/>
                <w:szCs w:val="16"/>
              </w:rPr>
            </w:pPr>
            <w:r w:rsidRPr="0030353F">
              <w:rPr>
                <w:sz w:val="16"/>
                <w:szCs w:val="16"/>
              </w:rPr>
              <w:t>16.6.0</w:t>
            </w:r>
          </w:p>
        </w:tc>
      </w:tr>
      <w:tr w:rsidR="0030353F" w:rsidRPr="007353E6" w14:paraId="07D8FE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3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3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A" w14:textId="77777777" w:rsidR="0030353F" w:rsidRPr="0030353F" w:rsidRDefault="0030353F" w:rsidP="0030353F">
            <w:pPr>
              <w:pStyle w:val="TAL"/>
              <w:rPr>
                <w:sz w:val="16"/>
                <w:szCs w:val="16"/>
              </w:rPr>
            </w:pPr>
            <w:r w:rsidRPr="0030353F">
              <w:rPr>
                <w:sz w:val="16"/>
                <w:szCs w:val="16"/>
              </w:rPr>
              <w:t>16.6.0</w:t>
            </w:r>
          </w:p>
        </w:tc>
      </w:tr>
      <w:tr w:rsidR="00ED62D1" w:rsidRPr="007353E6" w14:paraId="07D8FE4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3" w14:textId="77777777" w:rsidR="00ED62D1" w:rsidRPr="0030353F" w:rsidRDefault="00ED62D1" w:rsidP="0030353F">
            <w:pPr>
              <w:pStyle w:val="TAL"/>
              <w:rPr>
                <w:sz w:val="16"/>
                <w:szCs w:val="16"/>
              </w:rPr>
            </w:pPr>
            <w:r>
              <w:rPr>
                <w:sz w:val="16"/>
                <w:szCs w:val="16"/>
              </w:rPr>
              <w:t>16.7.0</w:t>
            </w:r>
          </w:p>
        </w:tc>
      </w:tr>
      <w:tr w:rsidR="002761CE" w:rsidRPr="007353E6" w14:paraId="07D8FE4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4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4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C" w14:textId="77777777" w:rsidR="002761CE" w:rsidRDefault="002761CE" w:rsidP="002761CE">
            <w:pPr>
              <w:pStyle w:val="TAL"/>
              <w:rPr>
                <w:sz w:val="16"/>
                <w:szCs w:val="16"/>
              </w:rPr>
            </w:pPr>
            <w:r>
              <w:rPr>
                <w:sz w:val="16"/>
                <w:szCs w:val="16"/>
              </w:rPr>
              <w:t>16.8.0</w:t>
            </w:r>
          </w:p>
        </w:tc>
      </w:tr>
      <w:tr w:rsidR="002761CE" w:rsidRPr="007353E6" w14:paraId="07D8FE5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5" w14:textId="77777777" w:rsidR="002761CE" w:rsidRDefault="002761CE" w:rsidP="002761CE">
            <w:pPr>
              <w:pStyle w:val="TAL"/>
              <w:rPr>
                <w:sz w:val="16"/>
                <w:szCs w:val="16"/>
              </w:rPr>
            </w:pPr>
            <w:r>
              <w:rPr>
                <w:sz w:val="16"/>
                <w:szCs w:val="16"/>
              </w:rPr>
              <w:t>16.8.0</w:t>
            </w:r>
          </w:p>
        </w:tc>
      </w:tr>
      <w:tr w:rsidR="002761CE" w:rsidRPr="007353E6" w14:paraId="07D8FE5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5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5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E" w14:textId="77777777" w:rsidR="002761CE" w:rsidRDefault="002761CE" w:rsidP="002761CE">
            <w:pPr>
              <w:pStyle w:val="TAL"/>
              <w:rPr>
                <w:sz w:val="16"/>
                <w:szCs w:val="16"/>
              </w:rPr>
            </w:pPr>
            <w:r>
              <w:rPr>
                <w:sz w:val="16"/>
                <w:szCs w:val="16"/>
              </w:rPr>
              <w:t>16.8.0</w:t>
            </w:r>
          </w:p>
        </w:tc>
      </w:tr>
      <w:tr w:rsidR="002761CE" w:rsidRPr="007353E6" w14:paraId="07D8FE6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67" w14:textId="77777777" w:rsidR="002761CE" w:rsidRDefault="002761CE" w:rsidP="002761CE">
            <w:pPr>
              <w:pStyle w:val="TAL"/>
              <w:rPr>
                <w:sz w:val="16"/>
                <w:szCs w:val="16"/>
              </w:rPr>
            </w:pPr>
            <w:r>
              <w:rPr>
                <w:sz w:val="16"/>
                <w:szCs w:val="16"/>
              </w:rPr>
              <w:t>16.8.0</w:t>
            </w:r>
          </w:p>
        </w:tc>
      </w:tr>
      <w:tr w:rsidR="002761CE" w:rsidRPr="007353E6" w14:paraId="07D8FE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0" w14:textId="77777777" w:rsidR="002761CE" w:rsidRDefault="002761CE" w:rsidP="002761CE">
            <w:pPr>
              <w:pStyle w:val="TAL"/>
              <w:rPr>
                <w:sz w:val="16"/>
                <w:szCs w:val="16"/>
              </w:rPr>
            </w:pPr>
            <w:r>
              <w:rPr>
                <w:sz w:val="16"/>
                <w:szCs w:val="16"/>
              </w:rPr>
              <w:t>16.8.0</w:t>
            </w:r>
          </w:p>
        </w:tc>
      </w:tr>
      <w:tr w:rsidR="00CB78FE" w:rsidRPr="007353E6" w14:paraId="07D8FE7A"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2"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3"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4" w14:textId="77777777" w:rsidR="00CB78FE" w:rsidRDefault="00CB78FE" w:rsidP="00CB78FE">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5" w14:textId="77777777" w:rsidR="00CB78FE" w:rsidRDefault="00CB78FE" w:rsidP="00CB78FE">
            <w:pPr>
              <w:pStyle w:val="TAL"/>
              <w:rPr>
                <w:rFonts w:cs="Arial"/>
                <w:sz w:val="16"/>
                <w:szCs w:val="16"/>
              </w:rPr>
            </w:pPr>
            <w:r>
              <w:rPr>
                <w:rFonts w:cs="Arial"/>
                <w:sz w:val="16"/>
                <w:szCs w:val="16"/>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6"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77"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78" w14:textId="77777777" w:rsidR="00CB78FE" w:rsidRDefault="00CB78FE" w:rsidP="00CB78FE">
            <w:pPr>
              <w:pStyle w:val="TAL"/>
              <w:rPr>
                <w:rFonts w:cs="Arial"/>
                <w:sz w:val="16"/>
                <w:szCs w:val="16"/>
              </w:rPr>
            </w:pPr>
            <w:r>
              <w:rPr>
                <w:rFonts w:cs="Arial"/>
                <w:sz w:val="16"/>
                <w:szCs w:val="16"/>
              </w:rPr>
              <w:t>Introduction of 1880-1920MHz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9" w14:textId="77777777" w:rsidR="00CB78FE" w:rsidRDefault="00CB78FE" w:rsidP="00CB78FE">
            <w:pPr>
              <w:pStyle w:val="TAL"/>
              <w:rPr>
                <w:sz w:val="16"/>
                <w:szCs w:val="16"/>
              </w:rPr>
            </w:pPr>
            <w:r>
              <w:rPr>
                <w:sz w:val="16"/>
                <w:szCs w:val="16"/>
              </w:rPr>
              <w:t>17.0.0</w:t>
            </w:r>
          </w:p>
        </w:tc>
      </w:tr>
      <w:tr w:rsidR="00CB78FE" w:rsidRPr="007353E6" w14:paraId="07D8FE8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B"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C"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D" w14:textId="77777777" w:rsidR="00CB78FE" w:rsidRDefault="00CB78FE" w:rsidP="00CB78FE">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E" w14:textId="77777777" w:rsidR="00CB78FE" w:rsidRDefault="00CB78FE" w:rsidP="00CB78FE">
            <w:pPr>
              <w:pStyle w:val="TAL"/>
              <w:rPr>
                <w:rFonts w:cs="Arial"/>
                <w:sz w:val="16"/>
                <w:szCs w:val="16"/>
              </w:rPr>
            </w:pPr>
            <w:r>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F"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0"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1" w14:textId="77777777" w:rsidR="00CB78FE" w:rsidRDefault="00CB78FE" w:rsidP="00CB78FE">
            <w:pPr>
              <w:pStyle w:val="TAL"/>
              <w:rPr>
                <w:rFonts w:cs="Arial"/>
                <w:sz w:val="16"/>
                <w:szCs w:val="16"/>
              </w:rPr>
            </w:pPr>
            <w:r>
              <w:rPr>
                <w:rFonts w:cs="Arial"/>
                <w:sz w:val="16"/>
                <w:szCs w:val="16"/>
              </w:rPr>
              <w:t>Introduction of 2300-2400MHz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2" w14:textId="77777777" w:rsidR="00CB78FE" w:rsidRDefault="00CB78FE" w:rsidP="00CB78FE">
            <w:pPr>
              <w:pStyle w:val="TAL"/>
              <w:rPr>
                <w:sz w:val="16"/>
                <w:szCs w:val="16"/>
              </w:rPr>
            </w:pPr>
            <w:r>
              <w:rPr>
                <w:sz w:val="16"/>
                <w:szCs w:val="16"/>
              </w:rPr>
              <w:t>17.0.0</w:t>
            </w:r>
          </w:p>
        </w:tc>
      </w:tr>
      <w:tr w:rsidR="00CB78FE" w:rsidRPr="007353E6" w14:paraId="07D8FE8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84"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85"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86" w14:textId="77777777" w:rsidR="00CB78FE" w:rsidRDefault="00CB78FE" w:rsidP="00CB78FE">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87" w14:textId="77777777" w:rsidR="00CB78FE" w:rsidRDefault="00CB78FE" w:rsidP="00CB78FE">
            <w:pPr>
              <w:pStyle w:val="TAL"/>
              <w:rPr>
                <w:rFonts w:cs="Arial"/>
                <w:sz w:val="16"/>
                <w:szCs w:val="16"/>
              </w:rPr>
            </w:pPr>
            <w:r>
              <w:rPr>
                <w:rFonts w:cs="Arial"/>
                <w:sz w:val="16"/>
                <w:szCs w:val="16"/>
              </w:rPr>
              <w:t>0911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88"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9"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A" w14:textId="77777777" w:rsidR="00CB78FE" w:rsidRDefault="00CB78FE" w:rsidP="00CB78FE">
            <w:pPr>
              <w:pStyle w:val="TAL"/>
              <w:rPr>
                <w:rFonts w:cs="Arial"/>
                <w:sz w:val="16"/>
                <w:szCs w:val="16"/>
              </w:rPr>
            </w:pPr>
            <w:r>
              <w:rPr>
                <w:rFonts w:cs="Arial"/>
                <w:sz w:val="16"/>
                <w:szCs w:val="16"/>
              </w:rPr>
              <w:t>CR to TS 37.104: introduction of NR band n13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B" w14:textId="77777777" w:rsidR="00CB78FE" w:rsidRDefault="00CB78FE" w:rsidP="00CB78FE">
            <w:pPr>
              <w:pStyle w:val="TAL"/>
              <w:rPr>
                <w:sz w:val="16"/>
                <w:szCs w:val="16"/>
              </w:rPr>
            </w:pPr>
            <w:r>
              <w:rPr>
                <w:sz w:val="16"/>
                <w:szCs w:val="16"/>
              </w:rPr>
              <w:t>17.0.0</w:t>
            </w:r>
          </w:p>
        </w:tc>
      </w:tr>
      <w:tr w:rsidR="00C43A1C" w:rsidRPr="007353E6" w14:paraId="577750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B63D0F7" w14:textId="01ECB21F" w:rsidR="00C43A1C" w:rsidRPr="00053B26" w:rsidRDefault="00C43A1C" w:rsidP="00CB78F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481A7" w14:textId="643B300B" w:rsidR="00C43A1C" w:rsidRPr="00CB6477" w:rsidRDefault="00C43A1C" w:rsidP="00CB78F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EA921" w14:textId="1460CD30" w:rsidR="00C43A1C" w:rsidRDefault="00C43A1C" w:rsidP="00CB78FE">
            <w:pPr>
              <w:pStyle w:val="TAL"/>
              <w:rPr>
                <w:rFonts w:cs="Arial"/>
                <w:sz w:val="16"/>
                <w:szCs w:val="16"/>
              </w:rPr>
            </w:pPr>
            <w:r>
              <w:rPr>
                <w:rFonts w:cs="Arial"/>
                <w:sz w:val="16"/>
                <w:szCs w:val="16"/>
              </w:rPr>
              <w:t>RP-210096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B1913" w14:textId="63AEFC51" w:rsidR="00C43A1C" w:rsidRDefault="00C43A1C" w:rsidP="00CB78FE">
            <w:pPr>
              <w:pStyle w:val="TAL"/>
              <w:rPr>
                <w:rFonts w:cs="Arial"/>
                <w:sz w:val="16"/>
                <w:szCs w:val="16"/>
              </w:rPr>
            </w:pPr>
            <w:r>
              <w:rPr>
                <w:rFonts w:cs="Arial"/>
                <w:sz w:val="16"/>
                <w:szCs w:val="16"/>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DCFB0" w14:textId="77777777" w:rsidR="00C43A1C" w:rsidRDefault="00C43A1C" w:rsidP="00CB78F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B45480F" w14:textId="66F4750B" w:rsidR="00C43A1C" w:rsidRDefault="00C43A1C"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EA5F55" w14:textId="2620FFD2" w:rsidR="00C43A1C" w:rsidRDefault="00C43A1C" w:rsidP="00CB78FE">
            <w:pPr>
              <w:pStyle w:val="TAL"/>
              <w:rPr>
                <w:rFonts w:cs="Arial"/>
                <w:sz w:val="16"/>
                <w:szCs w:val="16"/>
              </w:rPr>
            </w:pPr>
            <w:r>
              <w:rPr>
                <w:rFonts w:cs="Arial"/>
                <w:sz w:val="16"/>
                <w:szCs w:val="16"/>
              </w:rPr>
              <w:t>CR to 37.104 on introducing new SUL band n99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5831B2" w14:textId="6DB7D1E8" w:rsidR="00C43A1C" w:rsidRDefault="00C43A1C" w:rsidP="00CB78FE">
            <w:pPr>
              <w:pStyle w:val="TAL"/>
              <w:rPr>
                <w:sz w:val="16"/>
                <w:szCs w:val="16"/>
              </w:rPr>
            </w:pPr>
            <w:r>
              <w:rPr>
                <w:sz w:val="16"/>
                <w:szCs w:val="16"/>
              </w:rPr>
              <w:t>17.1.0</w:t>
            </w:r>
          </w:p>
        </w:tc>
      </w:tr>
      <w:tr w:rsidR="00C43A1C" w:rsidRPr="007353E6" w14:paraId="6AD72F7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CCFDC79" w14:textId="0D4F179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9E912" w14:textId="2E48DB9D"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F2C94" w14:textId="57388F27" w:rsidR="00C43A1C" w:rsidRDefault="0002248F" w:rsidP="00C43A1C">
            <w:pPr>
              <w:pStyle w:val="TAL"/>
              <w:rPr>
                <w:rFonts w:cs="Arial"/>
                <w:sz w:val="16"/>
                <w:szCs w:val="16"/>
              </w:rPr>
            </w:pPr>
            <w:r>
              <w:rPr>
                <w:rFonts w:cs="Arial"/>
                <w:sz w:val="16"/>
                <w:szCs w:val="16"/>
              </w:rPr>
              <w:t>RP-210110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302F" w14:textId="68B6F368" w:rsidR="00C43A1C" w:rsidRDefault="00C43A1C" w:rsidP="00C43A1C">
            <w:pPr>
              <w:pStyle w:val="TAL"/>
              <w:rPr>
                <w:rFonts w:cs="Arial"/>
                <w:sz w:val="16"/>
                <w:szCs w:val="16"/>
              </w:rPr>
            </w:pPr>
            <w:r>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B762F" w14:textId="7E14DEF2" w:rsidR="00C43A1C" w:rsidRDefault="00C43A1C" w:rsidP="00C43A1C">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21AD42" w14:textId="28850969" w:rsidR="00C43A1C" w:rsidRDefault="0002248F"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00A20F" w14:textId="7D1F8BF9" w:rsidR="00C43A1C" w:rsidRDefault="0002248F" w:rsidP="00C43A1C">
            <w:pPr>
              <w:pStyle w:val="TAL"/>
              <w:rPr>
                <w:rFonts w:cs="Arial"/>
                <w:sz w:val="16"/>
                <w:szCs w:val="16"/>
              </w:rPr>
            </w:pPr>
            <w:r>
              <w:rPr>
                <w:rFonts w:cs="Arial"/>
                <w:sz w:val="16"/>
                <w:szCs w:val="16"/>
              </w:rPr>
              <w:t>CR of adding LTE B24 for UE category NB1/NB2 in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455CE47" w14:textId="4DA8A57D" w:rsidR="00C43A1C" w:rsidRDefault="00C43A1C" w:rsidP="00C43A1C">
            <w:pPr>
              <w:pStyle w:val="TAL"/>
              <w:rPr>
                <w:sz w:val="16"/>
                <w:szCs w:val="16"/>
              </w:rPr>
            </w:pPr>
            <w:r>
              <w:rPr>
                <w:sz w:val="16"/>
                <w:szCs w:val="16"/>
              </w:rPr>
              <w:t>17.1.0</w:t>
            </w:r>
          </w:p>
        </w:tc>
      </w:tr>
      <w:tr w:rsidR="00C43A1C" w:rsidRPr="007353E6" w14:paraId="6EC72BE5"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83FEF4E" w14:textId="2923D324"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5216" w14:textId="5E67C70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76032A" w14:textId="2A400CC0" w:rsidR="00C43A1C" w:rsidRDefault="008C33A2" w:rsidP="00C43A1C">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2EAF" w14:textId="294B55CB" w:rsidR="00C43A1C" w:rsidRDefault="00C43A1C" w:rsidP="00C43A1C">
            <w:pPr>
              <w:pStyle w:val="TAL"/>
              <w:rPr>
                <w:rFonts w:cs="Arial"/>
                <w:sz w:val="16"/>
                <w:szCs w:val="16"/>
              </w:rPr>
            </w:pPr>
            <w:r>
              <w:rPr>
                <w:rFonts w:cs="Arial"/>
                <w:sz w:val="16"/>
                <w:szCs w:val="16"/>
              </w:rPr>
              <w:t>0923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FD3E7"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512713" w14:textId="5920CF6F"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354DBCB" w14:textId="7D2F034F" w:rsidR="00C43A1C" w:rsidRDefault="008C33A2" w:rsidP="00C43A1C">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80D70F" w14:textId="677FBA01" w:rsidR="00C43A1C" w:rsidRDefault="00C43A1C" w:rsidP="00C43A1C">
            <w:pPr>
              <w:pStyle w:val="TAL"/>
              <w:rPr>
                <w:sz w:val="16"/>
                <w:szCs w:val="16"/>
              </w:rPr>
            </w:pPr>
            <w:r>
              <w:rPr>
                <w:sz w:val="16"/>
                <w:szCs w:val="16"/>
              </w:rPr>
              <w:t>17.1.0</w:t>
            </w:r>
          </w:p>
        </w:tc>
      </w:tr>
      <w:tr w:rsidR="00C43A1C" w:rsidRPr="007353E6" w14:paraId="4052B9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4313FF6" w14:textId="5727890E"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F9929" w14:textId="22C1BDE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376BD" w14:textId="41F699F3" w:rsidR="00C43A1C" w:rsidRDefault="008C33A2" w:rsidP="00C43A1C">
            <w:pPr>
              <w:pStyle w:val="TAL"/>
              <w:rPr>
                <w:rFonts w:cs="Arial"/>
                <w:sz w:val="16"/>
                <w:szCs w:val="16"/>
              </w:rPr>
            </w:pPr>
            <w:r>
              <w:rPr>
                <w:rFonts w:cs="Arial"/>
                <w:sz w:val="16"/>
                <w:szCs w:val="16"/>
              </w:rPr>
              <w:t>RP-210097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704" w14:textId="79086D53" w:rsidR="00C43A1C" w:rsidRDefault="00C43A1C" w:rsidP="00C43A1C">
            <w:pPr>
              <w:pStyle w:val="TAL"/>
              <w:rPr>
                <w:rFonts w:cs="Arial"/>
                <w:sz w:val="16"/>
                <w:szCs w:val="16"/>
              </w:rPr>
            </w:pPr>
            <w:r>
              <w:rPr>
                <w:rFonts w:cs="Arial"/>
                <w:sz w:val="16"/>
                <w:szCs w:val="16"/>
              </w:rPr>
              <w:t>0924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743CB"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D0BFCE" w14:textId="7F49402B" w:rsidR="00C43A1C" w:rsidRDefault="008C33A2"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5AFB61" w14:textId="4B7E7A83" w:rsidR="00C43A1C" w:rsidRDefault="008C33A2" w:rsidP="00C43A1C">
            <w:pPr>
              <w:pStyle w:val="TAL"/>
              <w:rPr>
                <w:rFonts w:cs="Arial"/>
                <w:sz w:val="16"/>
                <w:szCs w:val="16"/>
              </w:rPr>
            </w:pPr>
            <w:r>
              <w:rPr>
                <w:rFonts w:cs="Arial"/>
                <w:sz w:val="16"/>
                <w:szCs w:val="16"/>
              </w:rPr>
              <w:t>CR to 37.104: Introduction of n24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26AA543" w14:textId="18CE7AA9" w:rsidR="00C43A1C" w:rsidRDefault="00C43A1C" w:rsidP="00C43A1C">
            <w:pPr>
              <w:pStyle w:val="TAL"/>
              <w:rPr>
                <w:sz w:val="16"/>
                <w:szCs w:val="16"/>
              </w:rPr>
            </w:pPr>
            <w:r>
              <w:rPr>
                <w:sz w:val="16"/>
                <w:szCs w:val="16"/>
              </w:rPr>
              <w:t>17.1.0</w:t>
            </w:r>
          </w:p>
        </w:tc>
      </w:tr>
      <w:tr w:rsidR="00C43A1C" w:rsidRPr="007353E6" w14:paraId="0EB58D4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A1E691C" w14:textId="47CF7FAD"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31DFB" w14:textId="7E61DCF2"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1F29C" w14:textId="2756BBB4" w:rsidR="00C43A1C" w:rsidRDefault="008C33A2" w:rsidP="00C43A1C">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52F00" w14:textId="31C8A86F" w:rsidR="00C43A1C" w:rsidRDefault="00C43A1C" w:rsidP="00C43A1C">
            <w:pPr>
              <w:pStyle w:val="TAL"/>
              <w:rPr>
                <w:rFonts w:cs="Arial"/>
                <w:sz w:val="16"/>
                <w:szCs w:val="16"/>
              </w:rPr>
            </w:pPr>
            <w:r>
              <w:rPr>
                <w:rFonts w:cs="Arial"/>
                <w:sz w:val="16"/>
                <w:szCs w:val="16"/>
              </w:rPr>
              <w:t>0932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B8F528"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A1D76C" w14:textId="0629612A"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7D2268B" w14:textId="244D00E7" w:rsidR="00C43A1C" w:rsidRDefault="008C33A2" w:rsidP="00C43A1C">
            <w:pPr>
              <w:pStyle w:val="TAL"/>
              <w:rPr>
                <w:rFonts w:cs="Arial"/>
                <w:sz w:val="16"/>
                <w:szCs w:val="16"/>
              </w:rPr>
            </w:pPr>
            <w:r>
              <w:rPr>
                <w:rFonts w:cs="Arial"/>
                <w:sz w:val="16"/>
                <w:szCs w:val="16"/>
              </w:rPr>
              <w:t>CR to 37.104: Correction to Band 24 requirements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41D9A4E" w14:textId="4F8ECA05" w:rsidR="00C43A1C" w:rsidRDefault="00C43A1C" w:rsidP="00C43A1C">
            <w:pPr>
              <w:pStyle w:val="TAL"/>
              <w:rPr>
                <w:sz w:val="16"/>
                <w:szCs w:val="16"/>
              </w:rPr>
            </w:pPr>
            <w:r>
              <w:rPr>
                <w:sz w:val="16"/>
                <w:szCs w:val="16"/>
              </w:rPr>
              <w:t>17.1.0</w:t>
            </w:r>
          </w:p>
        </w:tc>
      </w:tr>
      <w:tr w:rsidR="00C43A1C" w:rsidRPr="007353E6" w14:paraId="0BBCA59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5DBDE35" w14:textId="4383946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E83C44" w14:textId="29E12EC0"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CF292" w14:textId="61D63835" w:rsidR="00C43A1C" w:rsidRDefault="008C33A2" w:rsidP="00C43A1C">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73CD" w14:textId="45C97606" w:rsidR="00C43A1C" w:rsidRDefault="00C43A1C" w:rsidP="00C43A1C">
            <w:pPr>
              <w:pStyle w:val="TAL"/>
              <w:rPr>
                <w:rFonts w:cs="Arial"/>
                <w:sz w:val="16"/>
                <w:szCs w:val="16"/>
              </w:rPr>
            </w:pPr>
            <w:r>
              <w:rPr>
                <w:rFonts w:cs="Arial"/>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B1521F"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FA83026" w14:textId="5C698F22"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4C0730" w14:textId="57366A30" w:rsidR="00C43A1C" w:rsidRDefault="008C33A2" w:rsidP="00C43A1C">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C66B3" w14:textId="01D7AF4E" w:rsidR="00C43A1C" w:rsidRDefault="00C43A1C" w:rsidP="00C43A1C">
            <w:pPr>
              <w:pStyle w:val="TAL"/>
              <w:rPr>
                <w:sz w:val="16"/>
                <w:szCs w:val="16"/>
              </w:rPr>
            </w:pPr>
            <w:r>
              <w:rPr>
                <w:sz w:val="16"/>
                <w:szCs w:val="16"/>
              </w:rPr>
              <w:t>17.1.0</w:t>
            </w:r>
          </w:p>
        </w:tc>
      </w:tr>
      <w:tr w:rsidR="00A86F9A" w:rsidRPr="007353E6" w14:paraId="7D3ED62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0BFAEE3" w14:textId="198284EA"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515CD" w14:textId="762A06A8"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2436C" w14:textId="09CD7B5E" w:rsidR="00A86F9A" w:rsidRPr="00A86F9A" w:rsidRDefault="00A86F9A" w:rsidP="00A86F9A">
            <w:pPr>
              <w:pStyle w:val="TAL"/>
              <w:rPr>
                <w:rFonts w:cs="Arial"/>
                <w:sz w:val="16"/>
                <w:szCs w:val="16"/>
              </w:rPr>
            </w:pPr>
            <w:r w:rsidRPr="00A86F9A">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59EF" w14:textId="4AC81B4C" w:rsidR="00A86F9A" w:rsidRPr="00A86F9A" w:rsidRDefault="00A86F9A" w:rsidP="00A86F9A">
            <w:pPr>
              <w:pStyle w:val="TAL"/>
              <w:rPr>
                <w:rFonts w:cs="Arial"/>
                <w:sz w:val="16"/>
                <w:szCs w:val="16"/>
              </w:rPr>
            </w:pPr>
            <w:r w:rsidRPr="00A86F9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83D52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B9617C2" w14:textId="79CBFFC8"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1A436C" w14:textId="2ABEA843" w:rsidR="00A86F9A" w:rsidRPr="00A86F9A" w:rsidRDefault="00A86F9A" w:rsidP="00A86F9A">
            <w:pPr>
              <w:pStyle w:val="TAL"/>
              <w:rPr>
                <w:rFonts w:cs="Arial"/>
                <w:sz w:val="16"/>
                <w:szCs w:val="16"/>
              </w:rPr>
            </w:pPr>
            <w:r w:rsidRPr="00A86F9A">
              <w:rPr>
                <w:sz w:val="16"/>
                <w:szCs w:val="16"/>
              </w:rPr>
              <w:t>CR to TS 37.104: Regional requirements for band 41, n41, and n90 in Japan,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9946D2" w14:textId="52F407C6" w:rsidR="00A86F9A" w:rsidRDefault="00A86F9A" w:rsidP="00A86F9A">
            <w:pPr>
              <w:pStyle w:val="TAL"/>
              <w:rPr>
                <w:sz w:val="16"/>
                <w:szCs w:val="16"/>
              </w:rPr>
            </w:pPr>
            <w:r>
              <w:rPr>
                <w:sz w:val="16"/>
                <w:szCs w:val="16"/>
              </w:rPr>
              <w:t>17.2.0</w:t>
            </w:r>
          </w:p>
        </w:tc>
      </w:tr>
      <w:tr w:rsidR="00A86F9A" w:rsidRPr="007353E6" w14:paraId="035AA9E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770C5FF" w14:textId="5F182E9B"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8B781" w14:textId="21992757"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54B0F9" w14:textId="2B027148"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0385" w14:textId="22209F4F" w:rsidR="00A86F9A" w:rsidRPr="00A86F9A" w:rsidRDefault="00A86F9A" w:rsidP="00A86F9A">
            <w:pPr>
              <w:pStyle w:val="TAL"/>
              <w:rPr>
                <w:rFonts w:cs="Arial"/>
                <w:sz w:val="16"/>
                <w:szCs w:val="16"/>
              </w:rPr>
            </w:pPr>
            <w:r w:rsidRPr="00A86F9A">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91CE99"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3AF8FC9" w14:textId="588C52B8"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2BE171" w14:textId="6F49D15A" w:rsidR="00A86F9A" w:rsidRPr="00A86F9A" w:rsidRDefault="00A86F9A" w:rsidP="00A86F9A">
            <w:pPr>
              <w:pStyle w:val="TAL"/>
              <w:rPr>
                <w:rFonts w:cs="Arial"/>
                <w:sz w:val="16"/>
                <w:szCs w:val="16"/>
              </w:rPr>
            </w:pPr>
            <w:r w:rsidRPr="00A86F9A">
              <w:rPr>
                <w:sz w:val="16"/>
                <w:szCs w:val="16"/>
              </w:rPr>
              <w:t>CR to TS 37.104: Introduction of band n67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B749A92" w14:textId="5037B421" w:rsidR="00A86F9A" w:rsidRDefault="00A86F9A" w:rsidP="00A86F9A">
            <w:pPr>
              <w:pStyle w:val="TAL"/>
              <w:rPr>
                <w:sz w:val="16"/>
                <w:szCs w:val="16"/>
              </w:rPr>
            </w:pPr>
            <w:r>
              <w:rPr>
                <w:sz w:val="16"/>
                <w:szCs w:val="16"/>
              </w:rPr>
              <w:t>17.2.0</w:t>
            </w:r>
          </w:p>
        </w:tc>
      </w:tr>
      <w:tr w:rsidR="00A86F9A" w:rsidRPr="007353E6" w14:paraId="14C62D8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E37A65B" w14:textId="2F99F928"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5BFF5" w14:textId="40F85157"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1FE1C" w14:textId="17C0B079"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E456C" w14:textId="1A4E3F74" w:rsidR="00A86F9A" w:rsidRPr="00A86F9A" w:rsidRDefault="00A86F9A" w:rsidP="00A86F9A">
            <w:pPr>
              <w:pStyle w:val="TAL"/>
              <w:rPr>
                <w:rFonts w:cs="Arial"/>
                <w:sz w:val="16"/>
                <w:szCs w:val="16"/>
              </w:rPr>
            </w:pPr>
            <w:r w:rsidRPr="00A86F9A">
              <w:rPr>
                <w:sz w:val="16"/>
                <w:szCs w:val="16"/>
              </w:rPr>
              <w:t>0941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8A247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A6AA99" w14:textId="46E4FA1D"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EB8B99" w14:textId="7DF160AE" w:rsidR="00A86F9A" w:rsidRPr="00A86F9A" w:rsidRDefault="00A86F9A" w:rsidP="00A86F9A">
            <w:pPr>
              <w:pStyle w:val="TAL"/>
              <w:rPr>
                <w:rFonts w:cs="Arial"/>
                <w:sz w:val="16"/>
                <w:szCs w:val="16"/>
              </w:rPr>
            </w:pPr>
            <w:r w:rsidRPr="00A86F9A">
              <w:rPr>
                <w:sz w:val="16"/>
                <w:szCs w:val="16"/>
              </w:rPr>
              <w:t>CR to TS 37.104: Introduction of band n85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7572227" w14:textId="619F7E48" w:rsidR="00A86F9A" w:rsidRDefault="00A86F9A" w:rsidP="00A86F9A">
            <w:pPr>
              <w:pStyle w:val="TAL"/>
              <w:rPr>
                <w:sz w:val="16"/>
                <w:szCs w:val="16"/>
              </w:rPr>
            </w:pPr>
            <w:r>
              <w:rPr>
                <w:sz w:val="16"/>
                <w:szCs w:val="16"/>
              </w:rPr>
              <w:t>17.2.0</w:t>
            </w:r>
          </w:p>
        </w:tc>
      </w:tr>
      <w:tr w:rsidR="00A86F9A" w:rsidRPr="007353E6" w14:paraId="5A4DE9CB"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0EFEAF9" w14:textId="11556055"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62C25" w14:textId="135D5BAC"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8718B" w14:textId="563ED936" w:rsidR="00A86F9A" w:rsidRPr="00A86F9A" w:rsidRDefault="00A86F9A" w:rsidP="00A86F9A">
            <w:pPr>
              <w:pStyle w:val="TAL"/>
              <w:rPr>
                <w:rFonts w:cs="Arial"/>
                <w:sz w:val="16"/>
                <w:szCs w:val="16"/>
              </w:rPr>
            </w:pPr>
            <w:r w:rsidRPr="00A86F9A">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89CC4" w14:textId="595C147C" w:rsidR="00A86F9A" w:rsidRPr="00A86F9A" w:rsidRDefault="00A86F9A" w:rsidP="00A86F9A">
            <w:pPr>
              <w:pStyle w:val="TAL"/>
              <w:rPr>
                <w:rFonts w:cs="Arial"/>
                <w:sz w:val="16"/>
                <w:szCs w:val="16"/>
              </w:rPr>
            </w:pPr>
            <w:r w:rsidRPr="00A86F9A">
              <w:rPr>
                <w:sz w:val="16"/>
                <w:szCs w:val="16"/>
              </w:rPr>
              <w:t>0944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2D8AE"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F7F5E03" w14:textId="3C8AACBE"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6418E" w14:textId="3016DE23" w:rsidR="00A86F9A" w:rsidRPr="00A86F9A" w:rsidRDefault="00A86F9A" w:rsidP="00A86F9A">
            <w:pPr>
              <w:pStyle w:val="TAL"/>
              <w:rPr>
                <w:rFonts w:cs="Arial"/>
                <w:sz w:val="16"/>
                <w:szCs w:val="16"/>
              </w:rPr>
            </w:pPr>
            <w:r w:rsidRPr="00A86F9A">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64D9B5C" w14:textId="4AFB8AE9" w:rsidR="00A86F9A" w:rsidRDefault="00A86F9A" w:rsidP="00A86F9A">
            <w:pPr>
              <w:pStyle w:val="TAL"/>
              <w:rPr>
                <w:sz w:val="16"/>
                <w:szCs w:val="16"/>
              </w:rPr>
            </w:pPr>
            <w:r>
              <w:rPr>
                <w:sz w:val="16"/>
                <w:szCs w:val="16"/>
              </w:rPr>
              <w:t>17.2.0</w:t>
            </w:r>
          </w:p>
        </w:tc>
      </w:tr>
      <w:tr w:rsidR="00A86F9A" w:rsidRPr="007353E6" w14:paraId="2D113F72"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1CC6C0F" w14:textId="7F929133"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A25C8" w14:textId="34D948D0"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685B8D" w14:textId="441FE2DB" w:rsidR="00A86F9A" w:rsidRPr="00A86F9A" w:rsidRDefault="00A86F9A" w:rsidP="00A86F9A">
            <w:pPr>
              <w:pStyle w:val="TAL"/>
              <w:rPr>
                <w:rFonts w:cs="Arial"/>
                <w:sz w:val="16"/>
                <w:szCs w:val="16"/>
              </w:rPr>
            </w:pPr>
            <w:r w:rsidRPr="00A86F9A">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E74D" w14:textId="2F11CABE" w:rsidR="00A86F9A" w:rsidRPr="00A86F9A" w:rsidRDefault="00A86F9A" w:rsidP="00A86F9A">
            <w:pPr>
              <w:pStyle w:val="TAL"/>
              <w:rPr>
                <w:rFonts w:cs="Arial"/>
                <w:sz w:val="16"/>
                <w:szCs w:val="16"/>
              </w:rPr>
            </w:pPr>
            <w:r w:rsidRPr="00A86F9A">
              <w:rPr>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2157F"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04F562C" w14:textId="589BAD12" w:rsidR="00A86F9A" w:rsidRPr="00A86F9A" w:rsidRDefault="00A86F9A" w:rsidP="00A86F9A">
            <w:pPr>
              <w:pStyle w:val="TAL"/>
              <w:rPr>
                <w:rFonts w:cs="Arial"/>
                <w:sz w:val="16"/>
                <w:szCs w:val="16"/>
              </w:rPr>
            </w:pPr>
            <w:r w:rsidRPr="00A86F9A">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A99B55" w14:textId="78549FFB" w:rsidR="00A86F9A" w:rsidRPr="00A86F9A" w:rsidRDefault="00A86F9A" w:rsidP="00A86F9A">
            <w:pPr>
              <w:pStyle w:val="TAL"/>
              <w:rPr>
                <w:rFonts w:cs="Arial"/>
                <w:sz w:val="16"/>
                <w:szCs w:val="16"/>
              </w:rPr>
            </w:pPr>
            <w:r w:rsidRPr="00A86F9A">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BB8D6B1" w14:textId="0C170F7E" w:rsidR="00A86F9A" w:rsidRDefault="00A86F9A" w:rsidP="00A86F9A">
            <w:pPr>
              <w:pStyle w:val="TAL"/>
              <w:rPr>
                <w:sz w:val="16"/>
                <w:szCs w:val="16"/>
              </w:rPr>
            </w:pPr>
            <w:r>
              <w:rPr>
                <w:sz w:val="16"/>
                <w:szCs w:val="16"/>
              </w:rPr>
              <w:t>17.2.0</w:t>
            </w:r>
          </w:p>
        </w:tc>
      </w:tr>
      <w:tr w:rsidR="00967EFC" w:rsidRPr="007353E6" w14:paraId="4A847E31" w14:textId="77777777" w:rsidTr="00095D2E">
        <w:tc>
          <w:tcPr>
            <w:tcW w:w="800" w:type="dxa"/>
            <w:tcBorders>
              <w:top w:val="single" w:sz="6" w:space="0" w:color="auto"/>
              <w:left w:val="single" w:sz="6" w:space="0" w:color="auto"/>
              <w:bottom w:val="single" w:sz="6" w:space="0" w:color="auto"/>
              <w:right w:val="single" w:sz="6" w:space="0" w:color="auto"/>
            </w:tcBorders>
            <w:shd w:val="solid" w:color="FFFFFF" w:fill="auto"/>
          </w:tcPr>
          <w:p w14:paraId="225EE1C2" w14:textId="0B0C5C19" w:rsidR="00967EFC" w:rsidRPr="00A86F9A" w:rsidRDefault="00967EFC" w:rsidP="00967EFC">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078AF9" w14:textId="291C79FA" w:rsidR="00967EFC" w:rsidRPr="00A86F9A" w:rsidRDefault="00967EFC" w:rsidP="00967EFC">
            <w:pPr>
              <w:pStyle w:val="TAL"/>
              <w:rPr>
                <w:sz w:val="16"/>
                <w:szCs w:val="16"/>
              </w:rPr>
            </w:pPr>
            <w:r>
              <w:rPr>
                <w:sz w:val="16"/>
                <w:szCs w:val="16"/>
              </w:rPr>
              <w:t>RAN#93</w:t>
            </w:r>
          </w:p>
        </w:tc>
        <w:tc>
          <w:tcPr>
            <w:tcW w:w="993" w:type="dxa"/>
            <w:tcBorders>
              <w:top w:val="single" w:sz="4" w:space="0" w:color="A6A6A6"/>
              <w:left w:val="single" w:sz="4" w:space="0" w:color="A6A6A6"/>
              <w:bottom w:val="single" w:sz="4" w:space="0" w:color="A6A6A6"/>
              <w:right w:val="single" w:sz="4" w:space="0" w:color="A6A6A6"/>
            </w:tcBorders>
            <w:shd w:val="clear" w:color="auto" w:fill="auto"/>
          </w:tcPr>
          <w:p w14:paraId="156B2E7A" w14:textId="26F63998" w:rsidR="00967EFC" w:rsidRPr="00A86F9A" w:rsidRDefault="00967EFC" w:rsidP="00967EFC">
            <w:pPr>
              <w:pStyle w:val="TAL"/>
              <w:rPr>
                <w:sz w:val="16"/>
                <w:szCs w:val="16"/>
              </w:rPr>
            </w:pPr>
            <w:r>
              <w:rPr>
                <w:rFonts w:cs="Arial"/>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2C4C1" w14:textId="1E1BDACE" w:rsidR="00967EFC" w:rsidRPr="00A86F9A" w:rsidRDefault="00967EFC" w:rsidP="00967EFC">
            <w:pPr>
              <w:pStyle w:val="TAL"/>
              <w:rPr>
                <w:sz w:val="16"/>
                <w:szCs w:val="16"/>
              </w:rPr>
            </w:pPr>
            <w:r w:rsidRPr="00967EFC">
              <w:rPr>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A2F010"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6E06862" w14:textId="2553BB26" w:rsidR="00967EFC" w:rsidRPr="00A86F9A" w:rsidRDefault="00967EFC" w:rsidP="00967EFC">
            <w:pPr>
              <w:pStyle w:val="TAL"/>
              <w:rPr>
                <w:sz w:val="16"/>
                <w:szCs w:val="16"/>
              </w:rPr>
            </w:pPr>
            <w:r>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1157E2" w14:textId="2B3BC134" w:rsidR="00967EFC" w:rsidRPr="00A86F9A" w:rsidRDefault="00967EFC" w:rsidP="00967EFC">
            <w:pPr>
              <w:pStyle w:val="TAL"/>
              <w:rPr>
                <w:sz w:val="16"/>
                <w:szCs w:val="16"/>
              </w:rPr>
            </w:pPr>
            <w:r w:rsidRPr="00967EFC">
              <w:rPr>
                <w:sz w:val="16"/>
                <w:szCs w:val="16"/>
              </w:rPr>
              <w:t>CR to 37.104: Introduction of requirements for 35 and 45MHz channel bandwidths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665629A" w14:textId="30557752" w:rsidR="00967EFC" w:rsidRDefault="00967EFC" w:rsidP="00967EFC">
            <w:pPr>
              <w:pStyle w:val="TAL"/>
              <w:rPr>
                <w:sz w:val="16"/>
                <w:szCs w:val="16"/>
              </w:rPr>
            </w:pPr>
            <w:r>
              <w:rPr>
                <w:sz w:val="16"/>
                <w:szCs w:val="16"/>
              </w:rPr>
              <w:t>17.3.0</w:t>
            </w:r>
          </w:p>
        </w:tc>
      </w:tr>
      <w:tr w:rsidR="00967EFC" w:rsidRPr="007353E6" w14:paraId="7BD4FA7C" w14:textId="77777777" w:rsidTr="004C482F">
        <w:tc>
          <w:tcPr>
            <w:tcW w:w="800" w:type="dxa"/>
            <w:tcBorders>
              <w:top w:val="single" w:sz="6" w:space="0" w:color="auto"/>
              <w:left w:val="single" w:sz="6" w:space="0" w:color="auto"/>
              <w:bottom w:val="single" w:sz="6" w:space="0" w:color="auto"/>
              <w:right w:val="single" w:sz="6" w:space="0" w:color="auto"/>
            </w:tcBorders>
            <w:shd w:val="solid" w:color="FFFFFF" w:fill="auto"/>
          </w:tcPr>
          <w:p w14:paraId="319D48AB" w14:textId="414AB539" w:rsidR="00967EFC" w:rsidRPr="00C020B2" w:rsidRDefault="00967EFC" w:rsidP="00967EFC">
            <w:pPr>
              <w:pStyle w:val="TAL"/>
              <w:rPr>
                <w:sz w:val="16"/>
                <w:szCs w:val="16"/>
              </w:rPr>
            </w:pPr>
            <w:r w:rsidRPr="00C020B2">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991D9" w14:textId="6A1715A9" w:rsidR="00967EFC" w:rsidRPr="00C020B2" w:rsidRDefault="00967EFC" w:rsidP="00967EFC">
            <w:pPr>
              <w:pStyle w:val="TAL"/>
              <w:rPr>
                <w:sz w:val="16"/>
                <w:szCs w:val="16"/>
              </w:rPr>
            </w:pPr>
            <w:r w:rsidRPr="00C020B2">
              <w:rPr>
                <w:sz w:val="16"/>
                <w:szCs w:val="16"/>
              </w:rPr>
              <w:t>RAN#93</w:t>
            </w:r>
          </w:p>
        </w:tc>
        <w:tc>
          <w:tcPr>
            <w:tcW w:w="993" w:type="dxa"/>
            <w:tcBorders>
              <w:top w:val="nil"/>
              <w:left w:val="single" w:sz="4" w:space="0" w:color="A6A6A6"/>
              <w:bottom w:val="single" w:sz="4" w:space="0" w:color="auto"/>
              <w:right w:val="single" w:sz="4" w:space="0" w:color="A6A6A6"/>
            </w:tcBorders>
            <w:shd w:val="clear" w:color="auto" w:fill="auto"/>
          </w:tcPr>
          <w:p w14:paraId="765D27D7" w14:textId="4F0C53BC" w:rsidR="00967EFC" w:rsidRPr="00A86F9A" w:rsidRDefault="00967EFC" w:rsidP="00967EFC">
            <w:pPr>
              <w:pStyle w:val="TAL"/>
              <w:rPr>
                <w:sz w:val="16"/>
                <w:szCs w:val="16"/>
              </w:rPr>
            </w:pPr>
            <w:r>
              <w:rPr>
                <w:rFonts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E669A" w14:textId="1E91BF49" w:rsidR="00967EFC" w:rsidRPr="00A86F9A" w:rsidRDefault="00967EFC" w:rsidP="00967EFC">
            <w:pPr>
              <w:pStyle w:val="TAL"/>
              <w:rPr>
                <w:sz w:val="16"/>
                <w:szCs w:val="16"/>
              </w:rPr>
            </w:pPr>
            <w:r w:rsidRPr="00967EFC">
              <w:rPr>
                <w:sz w:val="16"/>
                <w:szCs w:val="16"/>
              </w:rPr>
              <w:t>09</w:t>
            </w:r>
            <w:r>
              <w:rPr>
                <w:sz w:val="16"/>
                <w:szCs w:val="16"/>
              </w:rPr>
              <w:t>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4319C1"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3FEC09" w14:textId="6656EC86" w:rsidR="00967EFC" w:rsidRPr="00A86F9A" w:rsidRDefault="00967EFC" w:rsidP="00967EFC">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B4EF6E7" w14:textId="0CD774D2" w:rsidR="00967EFC" w:rsidRPr="00A86F9A" w:rsidRDefault="00967EFC" w:rsidP="00967EFC">
            <w:pPr>
              <w:pStyle w:val="TAL"/>
              <w:rPr>
                <w:sz w:val="16"/>
                <w:szCs w:val="16"/>
              </w:rPr>
            </w:pPr>
            <w:r w:rsidRPr="00967EFC">
              <w:rPr>
                <w:sz w:val="16"/>
                <w:szCs w:val="16"/>
              </w:rPr>
              <w:t>Big CR for TS 37.104 Maintenance (Rel-17,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F62C965" w14:textId="5BA9F5B7" w:rsidR="00967EFC" w:rsidRDefault="00967EFC" w:rsidP="00967EFC">
            <w:pPr>
              <w:pStyle w:val="TAL"/>
              <w:rPr>
                <w:sz w:val="16"/>
                <w:szCs w:val="16"/>
              </w:rPr>
            </w:pPr>
            <w:r>
              <w:rPr>
                <w:sz w:val="16"/>
                <w:szCs w:val="16"/>
              </w:rPr>
              <w:t>17.3.0</w:t>
            </w:r>
          </w:p>
        </w:tc>
      </w:tr>
      <w:tr w:rsidR="00960E3C" w:rsidRPr="007353E6" w14:paraId="0C1DB922"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0D127546" w14:textId="3AEDF873" w:rsidR="00960E3C" w:rsidRPr="007471BF" w:rsidRDefault="00960E3C" w:rsidP="00967EFC">
            <w:pPr>
              <w:pStyle w:val="TAL"/>
              <w:rPr>
                <w:sz w:val="16"/>
                <w:szCs w:val="16"/>
              </w:rPr>
            </w:pPr>
            <w:r w:rsidRPr="007471BF">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29AF49" w14:textId="1CEAFE50" w:rsidR="00960E3C" w:rsidRPr="007471BF" w:rsidRDefault="00960E3C" w:rsidP="00967EFC">
            <w:pPr>
              <w:pStyle w:val="TAL"/>
              <w:rPr>
                <w:sz w:val="16"/>
                <w:szCs w:val="16"/>
              </w:rPr>
            </w:pPr>
            <w:r w:rsidRPr="007471BF">
              <w:rPr>
                <w:sz w:val="16"/>
                <w:szCs w:val="16"/>
              </w:rPr>
              <w:t>RAN#94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236477C" w14:textId="3C80B24A" w:rsidR="00960E3C" w:rsidRDefault="00960E3C" w:rsidP="00967EFC">
            <w:pPr>
              <w:pStyle w:val="TAL"/>
              <w:rPr>
                <w:rFonts w:cs="Arial"/>
                <w:sz w:val="16"/>
                <w:szCs w:val="16"/>
              </w:rPr>
            </w:pPr>
            <w:r w:rsidRPr="00960E3C">
              <w:rPr>
                <w:rFonts w:cs="Arial"/>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109DB" w14:textId="01A37DB6" w:rsidR="00960E3C" w:rsidRPr="00967EFC" w:rsidRDefault="00960E3C" w:rsidP="00967EFC">
            <w:pPr>
              <w:pStyle w:val="TAL"/>
              <w:rPr>
                <w:sz w:val="16"/>
                <w:szCs w:val="16"/>
              </w:rPr>
            </w:pPr>
            <w:r w:rsidRPr="00960E3C">
              <w:rPr>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3FE08" w14:textId="77777777" w:rsidR="00960E3C" w:rsidRPr="00A86F9A" w:rsidRDefault="00960E3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9F57331" w14:textId="2A3AF203" w:rsidR="00960E3C" w:rsidRDefault="00960E3C" w:rsidP="00967EFC">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50E30F" w14:textId="1A72D081" w:rsidR="00960E3C" w:rsidRPr="00967EFC" w:rsidRDefault="00960E3C" w:rsidP="00967EFC">
            <w:pPr>
              <w:pStyle w:val="TAL"/>
              <w:rPr>
                <w:sz w:val="16"/>
                <w:szCs w:val="16"/>
              </w:rPr>
            </w:pPr>
            <w:r w:rsidRPr="00960E3C">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23A27E" w14:textId="167B391A" w:rsidR="00960E3C" w:rsidRDefault="00960E3C" w:rsidP="00967EFC">
            <w:pPr>
              <w:pStyle w:val="TAL"/>
              <w:rPr>
                <w:sz w:val="16"/>
                <w:szCs w:val="16"/>
              </w:rPr>
            </w:pPr>
            <w:r>
              <w:rPr>
                <w:sz w:val="16"/>
                <w:szCs w:val="16"/>
              </w:rPr>
              <w:t>17.4.0</w:t>
            </w:r>
          </w:p>
        </w:tc>
      </w:tr>
      <w:tr w:rsidR="009F0702" w:rsidRPr="007353E6" w14:paraId="4A2340A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4E3EE520" w14:textId="70F6F8CF" w:rsidR="009F0702" w:rsidRPr="007471BF"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8CE12" w14:textId="6A6E4BAC" w:rsidR="009F0702" w:rsidRPr="007471BF"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7367363" w14:textId="445C2F36" w:rsidR="009F0702" w:rsidRPr="009F0702" w:rsidRDefault="009F0702" w:rsidP="009F0702">
            <w:pPr>
              <w:pStyle w:val="TAL"/>
              <w:rPr>
                <w:sz w:val="16"/>
                <w:szCs w:val="16"/>
              </w:rPr>
            </w:pPr>
            <w:r w:rsidRPr="009F0702">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5778E" w14:textId="4D9101AB" w:rsidR="009F0702" w:rsidRPr="00960E3C" w:rsidRDefault="009F0702" w:rsidP="009F0702">
            <w:pPr>
              <w:pStyle w:val="TAL"/>
              <w:rPr>
                <w:sz w:val="16"/>
                <w:szCs w:val="16"/>
              </w:rPr>
            </w:pPr>
            <w:r w:rsidRPr="009F0702">
              <w:rPr>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84D36"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5B70D86" w14:textId="18D4F5AD"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8E9FBB" w14:textId="1D588A86" w:rsidR="009F0702" w:rsidRPr="00960E3C" w:rsidRDefault="009F0702" w:rsidP="009F0702">
            <w:pPr>
              <w:pStyle w:val="TAL"/>
              <w:rPr>
                <w:sz w:val="16"/>
                <w:szCs w:val="16"/>
              </w:rPr>
            </w:pPr>
            <w:r w:rsidRPr="009F0702">
              <w:rPr>
                <w:sz w:val="16"/>
                <w:szCs w:val="16"/>
              </w:rPr>
              <w:t>CR to 37.104 on introduction of n102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C927870" w14:textId="0DD1FF48" w:rsidR="009F0702" w:rsidRDefault="009F0702" w:rsidP="009F0702">
            <w:pPr>
              <w:pStyle w:val="TAL"/>
              <w:rPr>
                <w:sz w:val="16"/>
                <w:szCs w:val="16"/>
              </w:rPr>
            </w:pPr>
            <w:r>
              <w:rPr>
                <w:sz w:val="16"/>
                <w:szCs w:val="16"/>
              </w:rPr>
              <w:t>17.5.0</w:t>
            </w:r>
          </w:p>
        </w:tc>
      </w:tr>
      <w:tr w:rsidR="009F0702" w:rsidRPr="007353E6" w14:paraId="79E1EFC5"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232DF4A9" w14:textId="0B447EAE"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0FB2BD" w14:textId="5DBC9873"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648D11B" w14:textId="1F8BF4CC" w:rsidR="009F0702" w:rsidRPr="009F0702" w:rsidRDefault="009F0702" w:rsidP="009F0702">
            <w:pPr>
              <w:pStyle w:val="TAL"/>
              <w:rPr>
                <w:sz w:val="16"/>
                <w:szCs w:val="16"/>
              </w:rPr>
            </w:pPr>
            <w:r w:rsidRPr="009F0702">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AC77C" w14:textId="4EF9CA39" w:rsidR="009F0702" w:rsidRPr="00960E3C" w:rsidRDefault="009F0702" w:rsidP="009F0702">
            <w:pPr>
              <w:pStyle w:val="TAL"/>
              <w:rPr>
                <w:sz w:val="16"/>
                <w:szCs w:val="16"/>
              </w:rPr>
            </w:pPr>
            <w:r w:rsidRPr="009F0702">
              <w:rPr>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3AF3F" w14:textId="5FCFC306" w:rsidR="009F0702" w:rsidRPr="009F0702" w:rsidRDefault="009F0702" w:rsidP="009F0702">
            <w:pPr>
              <w:pStyle w:val="TAL"/>
              <w:rPr>
                <w:sz w:val="16"/>
                <w:szCs w:val="16"/>
              </w:rPr>
            </w:pPr>
            <w:r w:rsidRPr="009F070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36DD81" w14:textId="3CE1BB79"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DC5AA1" w14:textId="68C6FD6A" w:rsidR="009F0702" w:rsidRPr="00960E3C" w:rsidRDefault="009F0702" w:rsidP="009F0702">
            <w:pPr>
              <w:pStyle w:val="TAL"/>
              <w:rPr>
                <w:sz w:val="16"/>
                <w:szCs w:val="16"/>
              </w:rPr>
            </w:pPr>
            <w:r w:rsidRPr="009F0702">
              <w:rPr>
                <w:sz w:val="16"/>
                <w:szCs w:val="16"/>
              </w:rPr>
              <w:t>CR to TS37.104 on introduction of upper 700MHz A block</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A8DB83F" w14:textId="46EBFC58" w:rsidR="009F0702" w:rsidRDefault="009F0702" w:rsidP="009F0702">
            <w:pPr>
              <w:pStyle w:val="TAL"/>
              <w:rPr>
                <w:sz w:val="16"/>
                <w:szCs w:val="16"/>
              </w:rPr>
            </w:pPr>
            <w:r w:rsidRPr="00D60852">
              <w:rPr>
                <w:sz w:val="16"/>
                <w:szCs w:val="16"/>
              </w:rPr>
              <w:t>17.5.0</w:t>
            </w:r>
          </w:p>
        </w:tc>
      </w:tr>
      <w:tr w:rsidR="009F0702" w:rsidRPr="007353E6" w14:paraId="4B20CBE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36B5842C" w14:textId="2731594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C5111" w14:textId="2B3BE3E6"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DEE526" w14:textId="573B0934" w:rsidR="009F0702" w:rsidRPr="009F0702" w:rsidRDefault="009F0702" w:rsidP="009F0702">
            <w:pPr>
              <w:pStyle w:val="TAL"/>
              <w:rPr>
                <w:sz w:val="16"/>
                <w:szCs w:val="16"/>
              </w:rPr>
            </w:pPr>
            <w:r w:rsidRPr="009F0702">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9B2E7" w14:textId="4079A09C" w:rsidR="009F0702" w:rsidRPr="00960E3C" w:rsidRDefault="009F0702" w:rsidP="009F0702">
            <w:pPr>
              <w:pStyle w:val="TAL"/>
              <w:rPr>
                <w:sz w:val="16"/>
                <w:szCs w:val="16"/>
              </w:rPr>
            </w:pPr>
            <w:r w:rsidRPr="009F0702">
              <w:rPr>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1286C"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718B5A3" w14:textId="3AE1F1B1" w:rsidR="009F0702" w:rsidRDefault="009F0702" w:rsidP="009F0702">
            <w:pPr>
              <w:pStyle w:val="TAL"/>
              <w:rPr>
                <w:sz w:val="16"/>
                <w:szCs w:val="16"/>
              </w:rPr>
            </w:pPr>
            <w:r w:rsidRPr="009F070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FD1877" w14:textId="34F4A7F8" w:rsidR="009F0702" w:rsidRPr="00960E3C" w:rsidRDefault="009F0702" w:rsidP="009F0702">
            <w:pPr>
              <w:pStyle w:val="TAL"/>
              <w:rPr>
                <w:sz w:val="16"/>
                <w:szCs w:val="16"/>
              </w:rPr>
            </w:pPr>
            <w:r w:rsidRPr="009F0702">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DA05670" w14:textId="663C9D60" w:rsidR="009F0702" w:rsidRDefault="009F0702" w:rsidP="009F0702">
            <w:pPr>
              <w:pStyle w:val="TAL"/>
              <w:rPr>
                <w:sz w:val="16"/>
                <w:szCs w:val="16"/>
              </w:rPr>
            </w:pPr>
            <w:r w:rsidRPr="00D60852">
              <w:rPr>
                <w:sz w:val="16"/>
                <w:szCs w:val="16"/>
              </w:rPr>
              <w:t>17.5.0</w:t>
            </w:r>
          </w:p>
        </w:tc>
      </w:tr>
      <w:tr w:rsidR="009F0702" w:rsidRPr="007353E6" w14:paraId="47632B7A"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CAB56F0" w14:textId="33A2AAD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FBD8" w14:textId="02820F52"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2F47252" w14:textId="0EDCFA98" w:rsidR="009F0702" w:rsidRPr="009F0702" w:rsidRDefault="009F0702" w:rsidP="009F0702">
            <w:pPr>
              <w:pStyle w:val="TAL"/>
              <w:rPr>
                <w:sz w:val="16"/>
                <w:szCs w:val="16"/>
              </w:rPr>
            </w:pPr>
            <w:r w:rsidRPr="009F0702">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A082" w14:textId="15135BF0" w:rsidR="009F0702" w:rsidRPr="00960E3C" w:rsidRDefault="009F0702" w:rsidP="009F0702">
            <w:pPr>
              <w:pStyle w:val="TAL"/>
              <w:rPr>
                <w:sz w:val="16"/>
                <w:szCs w:val="16"/>
              </w:rPr>
            </w:pPr>
            <w:r w:rsidRPr="009F0702">
              <w:rPr>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648A91"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124D9BB" w14:textId="0901D9E3"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C1BAD8" w14:textId="28DCB47B" w:rsidR="009F0702" w:rsidRPr="00960E3C" w:rsidRDefault="009F0702" w:rsidP="009F0702">
            <w:pPr>
              <w:pStyle w:val="TAL"/>
              <w:rPr>
                <w:sz w:val="16"/>
                <w:szCs w:val="16"/>
              </w:rPr>
            </w:pPr>
            <w:r w:rsidRPr="009F0702">
              <w:rPr>
                <w:sz w:val="16"/>
                <w:szCs w:val="16"/>
              </w:rPr>
              <w:t>CR to TS 37.104: RMR 1900MHz band n101 introduction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C29B720" w14:textId="3E6E4ACF" w:rsidR="009F0702" w:rsidRDefault="009F0702" w:rsidP="009F0702">
            <w:pPr>
              <w:pStyle w:val="TAL"/>
              <w:rPr>
                <w:sz w:val="16"/>
                <w:szCs w:val="16"/>
              </w:rPr>
            </w:pPr>
            <w:r w:rsidRPr="00D60852">
              <w:rPr>
                <w:sz w:val="16"/>
                <w:szCs w:val="16"/>
              </w:rPr>
              <w:t>17.5.0</w:t>
            </w:r>
          </w:p>
        </w:tc>
      </w:tr>
      <w:tr w:rsidR="006C0E9B" w:rsidRPr="007353E6" w14:paraId="65B67FE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07F3B541" w14:textId="500D4E6E"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D413A" w14:textId="50EDF69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F3C13E6" w14:textId="21ECA9DA" w:rsidR="006C0E9B" w:rsidRPr="006C0E9B" w:rsidRDefault="006C0E9B" w:rsidP="006C0E9B">
            <w:pPr>
              <w:pStyle w:val="TAL"/>
              <w:rPr>
                <w:sz w:val="16"/>
                <w:szCs w:val="16"/>
              </w:rPr>
            </w:pPr>
            <w:r w:rsidRPr="00434BBB">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469D9" w14:textId="2B70E1B4" w:rsidR="006C0E9B" w:rsidRPr="004926E1" w:rsidRDefault="006C0E9B" w:rsidP="006C0E9B">
            <w:pPr>
              <w:pStyle w:val="TAL"/>
              <w:rPr>
                <w:sz w:val="16"/>
                <w:szCs w:val="16"/>
              </w:rPr>
            </w:pPr>
            <w:r w:rsidRPr="00434BBB">
              <w:rPr>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ED7715"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1FE44E2" w14:textId="74EC4893"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A56D71" w14:textId="639CD192" w:rsidR="006C0E9B" w:rsidRPr="004926E1" w:rsidRDefault="006C0E9B" w:rsidP="006C0E9B">
            <w:pPr>
              <w:pStyle w:val="TAL"/>
              <w:rPr>
                <w:sz w:val="16"/>
                <w:szCs w:val="16"/>
              </w:rPr>
            </w:pPr>
            <w:r w:rsidRPr="00434BBB">
              <w:rPr>
                <w:sz w:val="16"/>
                <w:szCs w:val="16"/>
              </w:rPr>
              <w:t>CR to 37.104 on introduction of n100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F644BA3" w14:textId="6C0FA7E3" w:rsidR="006C0E9B" w:rsidRPr="004926E1" w:rsidRDefault="006C0E9B" w:rsidP="006C0E9B">
            <w:pPr>
              <w:pStyle w:val="TAL"/>
              <w:rPr>
                <w:sz w:val="16"/>
                <w:szCs w:val="16"/>
              </w:rPr>
            </w:pPr>
            <w:r w:rsidRPr="004926E1">
              <w:rPr>
                <w:sz w:val="16"/>
                <w:szCs w:val="16"/>
              </w:rPr>
              <w:t>17.6.0</w:t>
            </w:r>
          </w:p>
        </w:tc>
      </w:tr>
      <w:tr w:rsidR="006C0E9B" w:rsidRPr="007353E6" w14:paraId="5D98F868"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49CDB43" w14:textId="73E5BED7"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945475" w14:textId="4FD7276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578F268" w14:textId="0F3CCF97" w:rsidR="006C0E9B" w:rsidRPr="006C0E9B" w:rsidRDefault="006C0E9B" w:rsidP="006C0E9B">
            <w:pPr>
              <w:pStyle w:val="TAL"/>
              <w:rPr>
                <w:sz w:val="16"/>
                <w:szCs w:val="16"/>
              </w:rPr>
            </w:pPr>
            <w:r w:rsidRPr="00434BBB">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85AD1" w14:textId="248F72A3" w:rsidR="006C0E9B" w:rsidRPr="004926E1" w:rsidRDefault="006C0E9B" w:rsidP="006C0E9B">
            <w:pPr>
              <w:pStyle w:val="TAL"/>
              <w:rPr>
                <w:sz w:val="16"/>
                <w:szCs w:val="16"/>
              </w:rPr>
            </w:pPr>
            <w:r w:rsidRPr="00434BBB">
              <w:rPr>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0F85E"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304EC1D" w14:textId="1EF2D1AE"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EE2F6B1" w14:textId="1220ADCD" w:rsidR="006C0E9B" w:rsidRPr="004926E1" w:rsidRDefault="006C0E9B" w:rsidP="006C0E9B">
            <w:pPr>
              <w:pStyle w:val="TAL"/>
              <w:rPr>
                <w:sz w:val="16"/>
                <w:szCs w:val="16"/>
              </w:rPr>
            </w:pPr>
            <w:r w:rsidRPr="00434BBB">
              <w:rPr>
                <w:sz w:val="16"/>
                <w:szCs w:val="16"/>
              </w:rPr>
              <w:t>CR to 37.104 on introduction of n104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41ED331" w14:textId="0BC31E5C" w:rsidR="006C0E9B" w:rsidRPr="004926E1" w:rsidRDefault="006C0E9B" w:rsidP="006C0E9B">
            <w:pPr>
              <w:pStyle w:val="TAL"/>
              <w:rPr>
                <w:sz w:val="16"/>
                <w:szCs w:val="16"/>
              </w:rPr>
            </w:pPr>
            <w:r w:rsidRPr="004926E1">
              <w:rPr>
                <w:sz w:val="16"/>
                <w:szCs w:val="16"/>
              </w:rPr>
              <w:t>17.6.0</w:t>
            </w:r>
          </w:p>
        </w:tc>
      </w:tr>
      <w:tr w:rsidR="006C0E9B" w:rsidRPr="007353E6" w14:paraId="4C58D681"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CBFF138" w14:textId="0C0E9606"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5E495" w14:textId="269E193B"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6F100F" w14:textId="2AF47A98" w:rsidR="006C0E9B" w:rsidRPr="006C0E9B" w:rsidRDefault="006C0E9B" w:rsidP="006C0E9B">
            <w:pPr>
              <w:pStyle w:val="TAL"/>
              <w:rPr>
                <w:sz w:val="16"/>
                <w:szCs w:val="16"/>
              </w:rPr>
            </w:pPr>
            <w:r w:rsidRPr="00434BBB">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7C074" w14:textId="2E2D8C31" w:rsidR="006C0E9B" w:rsidRPr="004926E1" w:rsidRDefault="006C0E9B" w:rsidP="006C0E9B">
            <w:pPr>
              <w:pStyle w:val="TAL"/>
              <w:rPr>
                <w:sz w:val="16"/>
                <w:szCs w:val="16"/>
              </w:rPr>
            </w:pPr>
            <w:r w:rsidRPr="00434BBB">
              <w:rPr>
                <w:sz w:val="16"/>
                <w:szCs w:val="16"/>
              </w:rPr>
              <w:t>0967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2EF409"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C54EB91" w14:textId="5AD77DEB" w:rsidR="006C0E9B" w:rsidRPr="004926E1" w:rsidRDefault="006C0E9B" w:rsidP="006C0E9B">
            <w:pPr>
              <w:pStyle w:val="TAL"/>
              <w:rPr>
                <w:sz w:val="16"/>
                <w:szCs w:val="16"/>
              </w:rPr>
            </w:pPr>
            <w:r w:rsidRPr="004926E1">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DDDB8B" w14:textId="0AB84A32" w:rsidR="006C0E9B" w:rsidRPr="004926E1" w:rsidRDefault="006C0E9B" w:rsidP="006C0E9B">
            <w:pPr>
              <w:pStyle w:val="TAL"/>
              <w:rPr>
                <w:sz w:val="16"/>
                <w:szCs w:val="16"/>
              </w:rPr>
            </w:pPr>
            <w:r w:rsidRPr="00434BBB">
              <w:rPr>
                <w:sz w:val="16"/>
                <w:szCs w:val="16"/>
              </w:rPr>
              <w:t>CR to 37.104: Corrections to notes in OBUE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A3C0A02" w14:textId="045B2F20" w:rsidR="006C0E9B" w:rsidRPr="004926E1" w:rsidRDefault="006C0E9B" w:rsidP="006C0E9B">
            <w:pPr>
              <w:pStyle w:val="TAL"/>
              <w:rPr>
                <w:sz w:val="16"/>
                <w:szCs w:val="16"/>
              </w:rPr>
            </w:pPr>
            <w:r w:rsidRPr="004926E1">
              <w:rPr>
                <w:sz w:val="16"/>
                <w:szCs w:val="16"/>
              </w:rPr>
              <w:t>17.6.0</w:t>
            </w:r>
          </w:p>
        </w:tc>
      </w:tr>
      <w:tr w:rsidR="00434BBB" w:rsidRPr="007353E6" w14:paraId="243ABF0C" w14:textId="77777777" w:rsidTr="008B60F3">
        <w:tc>
          <w:tcPr>
            <w:tcW w:w="800" w:type="dxa"/>
            <w:tcBorders>
              <w:top w:val="single" w:sz="6" w:space="0" w:color="auto"/>
              <w:left w:val="single" w:sz="6" w:space="0" w:color="auto"/>
              <w:bottom w:val="single" w:sz="6" w:space="0" w:color="auto"/>
              <w:right w:val="single" w:sz="6" w:space="0" w:color="auto"/>
            </w:tcBorders>
            <w:shd w:val="solid" w:color="FFFFFF" w:fill="auto"/>
          </w:tcPr>
          <w:p w14:paraId="559001F0" w14:textId="1A3AB6FD"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72E54" w14:textId="598AD77C"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8A913B2" w14:textId="000FEF8A" w:rsidR="006C0E9B" w:rsidRPr="006C0E9B" w:rsidRDefault="006C0E9B" w:rsidP="006C0E9B">
            <w:pPr>
              <w:pStyle w:val="TAL"/>
              <w:rPr>
                <w:sz w:val="16"/>
                <w:szCs w:val="16"/>
              </w:rPr>
            </w:pPr>
            <w:r w:rsidRPr="00434BBB">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582F0" w14:textId="2467F763" w:rsidR="006C0E9B" w:rsidRPr="004926E1" w:rsidRDefault="006C0E9B" w:rsidP="006C0E9B">
            <w:pPr>
              <w:pStyle w:val="TAL"/>
              <w:rPr>
                <w:sz w:val="16"/>
                <w:szCs w:val="16"/>
              </w:rPr>
            </w:pPr>
            <w:r w:rsidRPr="00434BBB">
              <w:rPr>
                <w:sz w:val="16"/>
                <w:szCs w:val="16"/>
              </w:rPr>
              <w:t>0968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5CDAA0"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33BF0C3" w14:textId="01E59DBF"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D902B01" w14:textId="5B0326E5" w:rsidR="006C0E9B" w:rsidRPr="004926E1" w:rsidRDefault="006C0E9B" w:rsidP="006C0E9B">
            <w:pPr>
              <w:pStyle w:val="TAL"/>
              <w:rPr>
                <w:sz w:val="16"/>
                <w:szCs w:val="16"/>
              </w:rPr>
            </w:pPr>
            <w:r w:rsidRPr="00434BBB">
              <w:rPr>
                <w:sz w:val="16"/>
                <w:szCs w:val="16"/>
              </w:rPr>
              <w:t>CR on adding B48 for M1/M2/NB1/NB2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ECE87C1" w14:textId="45BE1B1C" w:rsidR="006C0E9B" w:rsidRPr="004926E1" w:rsidRDefault="006C0E9B" w:rsidP="006C0E9B">
            <w:pPr>
              <w:pStyle w:val="TAL"/>
              <w:rPr>
                <w:sz w:val="16"/>
                <w:szCs w:val="16"/>
              </w:rPr>
            </w:pPr>
            <w:r w:rsidRPr="004926E1">
              <w:rPr>
                <w:sz w:val="16"/>
                <w:szCs w:val="16"/>
              </w:rPr>
              <w:t>17.6.0</w:t>
            </w:r>
          </w:p>
        </w:tc>
      </w:tr>
      <w:tr w:rsidR="00073988" w:rsidRPr="007353E6" w14:paraId="3A0BC4D9" w14:textId="77777777" w:rsidTr="00A368E1">
        <w:tc>
          <w:tcPr>
            <w:tcW w:w="800" w:type="dxa"/>
            <w:tcBorders>
              <w:top w:val="single" w:sz="6" w:space="0" w:color="auto"/>
              <w:left w:val="single" w:sz="6" w:space="0" w:color="auto"/>
              <w:bottom w:val="single" w:sz="6" w:space="0" w:color="auto"/>
              <w:right w:val="single" w:sz="6" w:space="0" w:color="auto"/>
            </w:tcBorders>
            <w:shd w:val="solid" w:color="FFFFFF" w:fill="auto"/>
          </w:tcPr>
          <w:p w14:paraId="7AC5CBDA" w14:textId="39434E1C" w:rsidR="00073988" w:rsidRDefault="00073988" w:rsidP="006C0E9B">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A5CB0" w14:textId="0ABE7071" w:rsidR="00073988" w:rsidRPr="004926E1" w:rsidRDefault="00073988" w:rsidP="006C0E9B">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1329465" w14:textId="1C79CCEC" w:rsidR="00073988" w:rsidRPr="00434BBB" w:rsidRDefault="00073988" w:rsidP="006C0E9B">
            <w:pPr>
              <w:pStyle w:val="TAL"/>
              <w:rPr>
                <w:sz w:val="16"/>
                <w:szCs w:val="16"/>
              </w:rPr>
            </w:pPr>
            <w:r w:rsidRPr="00073988">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3B2F8" w14:textId="712F5E52" w:rsidR="00073988" w:rsidRPr="00434BBB" w:rsidRDefault="00073988" w:rsidP="006C0E9B">
            <w:pPr>
              <w:pStyle w:val="TAL"/>
              <w:rPr>
                <w:sz w:val="16"/>
                <w:szCs w:val="16"/>
              </w:rPr>
            </w:pPr>
            <w:r w:rsidRPr="00073988">
              <w:rPr>
                <w:sz w:val="16"/>
                <w:szCs w:val="16"/>
              </w:rPr>
              <w:t>0971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5AA7C" w14:textId="77777777" w:rsidR="00073988" w:rsidRPr="004926E1" w:rsidRDefault="00073988"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8A4173" w14:textId="7FF6C694" w:rsidR="00073988" w:rsidRPr="004926E1" w:rsidRDefault="00073988" w:rsidP="006C0E9B">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DFD898E" w14:textId="192A1E23" w:rsidR="00073988" w:rsidRPr="00434BBB" w:rsidRDefault="00073988" w:rsidP="006C0E9B">
            <w:pPr>
              <w:pStyle w:val="TAL"/>
              <w:rPr>
                <w:sz w:val="16"/>
                <w:szCs w:val="16"/>
              </w:rPr>
            </w:pPr>
            <w:r w:rsidRPr="00073988">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92EFF0" w14:textId="34F0D1EE" w:rsidR="00073988" w:rsidRPr="004926E1" w:rsidRDefault="00073988" w:rsidP="006C0E9B">
            <w:pPr>
              <w:pStyle w:val="TAL"/>
              <w:rPr>
                <w:sz w:val="16"/>
                <w:szCs w:val="16"/>
              </w:rPr>
            </w:pPr>
            <w:r>
              <w:rPr>
                <w:sz w:val="16"/>
                <w:szCs w:val="16"/>
              </w:rPr>
              <w:t>17.7.0</w:t>
            </w:r>
          </w:p>
        </w:tc>
      </w:tr>
      <w:tr w:rsidR="004A0A4B" w:rsidRPr="007353E6" w14:paraId="140A8955" w14:textId="77777777" w:rsidTr="0042592D">
        <w:tc>
          <w:tcPr>
            <w:tcW w:w="800" w:type="dxa"/>
            <w:tcBorders>
              <w:top w:val="single" w:sz="6" w:space="0" w:color="auto"/>
              <w:left w:val="single" w:sz="6" w:space="0" w:color="auto"/>
              <w:bottom w:val="single" w:sz="6" w:space="0" w:color="auto"/>
              <w:right w:val="single" w:sz="6" w:space="0" w:color="auto"/>
            </w:tcBorders>
            <w:shd w:val="solid" w:color="FFFFFF" w:fill="auto"/>
          </w:tcPr>
          <w:p w14:paraId="6CCF4131" w14:textId="3F960541" w:rsidR="004A0A4B" w:rsidRDefault="004A0A4B" w:rsidP="006C0E9B">
            <w:pPr>
              <w:pStyle w:val="TAL"/>
              <w:rPr>
                <w:sz w:val="16"/>
                <w:szCs w:val="16"/>
              </w:rPr>
            </w:pPr>
            <w:r>
              <w:rPr>
                <w:sz w:val="16"/>
                <w:szCs w:val="16"/>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4E5B7" w14:textId="1098D0B6" w:rsidR="004A0A4B" w:rsidRDefault="004A0A4B" w:rsidP="006C0E9B">
            <w:pPr>
              <w:pStyle w:val="TAL"/>
              <w:rPr>
                <w:sz w:val="16"/>
                <w:szCs w:val="16"/>
              </w:rPr>
            </w:pPr>
            <w:r>
              <w:rPr>
                <w:sz w:val="16"/>
                <w:szCs w:val="16"/>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4ED937E" w14:textId="48BB216F" w:rsidR="004A0A4B" w:rsidRPr="00073988" w:rsidRDefault="009F2904" w:rsidP="006C0E9B">
            <w:pPr>
              <w:pStyle w:val="TAL"/>
              <w:rPr>
                <w:sz w:val="16"/>
                <w:szCs w:val="16"/>
              </w:rPr>
            </w:pPr>
            <w:r w:rsidRPr="009F2904">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025D7" w14:textId="23A5D7F7" w:rsidR="004A0A4B" w:rsidRPr="00073988" w:rsidRDefault="009F2904" w:rsidP="006C0E9B">
            <w:pPr>
              <w:pStyle w:val="TAL"/>
              <w:rPr>
                <w:sz w:val="16"/>
                <w:szCs w:val="16"/>
              </w:rPr>
            </w:pPr>
            <w:r w:rsidRPr="009F2904">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F84D25" w14:textId="77777777" w:rsidR="004A0A4B" w:rsidRPr="004926E1" w:rsidRDefault="004A0A4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B46C71" w14:textId="57008807" w:rsidR="004A0A4B" w:rsidRDefault="009F2904" w:rsidP="006C0E9B">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0B10964" w14:textId="10830386" w:rsidR="004A0A4B" w:rsidRPr="00073988" w:rsidRDefault="009F2904" w:rsidP="006C0E9B">
            <w:pPr>
              <w:pStyle w:val="TAL"/>
              <w:rPr>
                <w:sz w:val="16"/>
                <w:szCs w:val="16"/>
              </w:rPr>
            </w:pPr>
            <w:r w:rsidRPr="009F2904">
              <w:rPr>
                <w:sz w:val="16"/>
                <w:szCs w:val="16"/>
              </w:rPr>
              <w:t>CR to TS 37.104: Additional requirements for BC3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C1E8BD" w14:textId="325D58CD" w:rsidR="004A0A4B" w:rsidRDefault="004A0A4B" w:rsidP="006C0E9B">
            <w:pPr>
              <w:pStyle w:val="TAL"/>
              <w:rPr>
                <w:sz w:val="16"/>
                <w:szCs w:val="16"/>
              </w:rPr>
            </w:pPr>
            <w:r>
              <w:rPr>
                <w:sz w:val="16"/>
                <w:szCs w:val="16"/>
              </w:rPr>
              <w:t>17.8.0</w:t>
            </w:r>
          </w:p>
        </w:tc>
      </w:tr>
      <w:tr w:rsidR="00D97330" w:rsidRPr="007353E6" w14:paraId="29AEA3E5" w14:textId="77777777" w:rsidTr="00075CCC">
        <w:tc>
          <w:tcPr>
            <w:tcW w:w="800" w:type="dxa"/>
            <w:tcBorders>
              <w:top w:val="single" w:sz="6" w:space="0" w:color="auto"/>
              <w:left w:val="single" w:sz="6" w:space="0" w:color="auto"/>
              <w:bottom w:val="single" w:sz="6" w:space="0" w:color="auto"/>
              <w:right w:val="single" w:sz="6" w:space="0" w:color="auto"/>
            </w:tcBorders>
            <w:shd w:val="solid" w:color="FFFFFF" w:fill="auto"/>
          </w:tcPr>
          <w:p w14:paraId="5C0358EA" w14:textId="3205A36C" w:rsidR="00D97330" w:rsidRDefault="00D97330" w:rsidP="006C0E9B">
            <w:pPr>
              <w:pStyle w:val="TAL"/>
              <w:rPr>
                <w:sz w:val="16"/>
                <w:szCs w:val="16"/>
              </w:rPr>
            </w:pPr>
            <w:r>
              <w:rPr>
                <w:sz w:val="16"/>
                <w:szCs w:val="16"/>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6F9EE" w14:textId="4DAEA892" w:rsidR="00D97330" w:rsidRDefault="00D97330" w:rsidP="006C0E9B">
            <w:pPr>
              <w:pStyle w:val="TAL"/>
              <w:rPr>
                <w:sz w:val="16"/>
                <w:szCs w:val="16"/>
              </w:rPr>
            </w:pPr>
            <w:r>
              <w:rPr>
                <w:sz w:val="16"/>
                <w:szCs w:val="16"/>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A5EC8AB" w14:textId="31A8E5C7" w:rsidR="00D97330" w:rsidRPr="009F2904" w:rsidRDefault="004F0839" w:rsidP="006C0E9B">
            <w:pPr>
              <w:pStyle w:val="TAL"/>
              <w:rPr>
                <w:sz w:val="16"/>
                <w:szCs w:val="16"/>
              </w:rPr>
            </w:pPr>
            <w:r w:rsidRPr="004F0839">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54494" w14:textId="2E5C0FED" w:rsidR="00D97330" w:rsidRPr="009F2904" w:rsidRDefault="004F0839" w:rsidP="006C0E9B">
            <w:pPr>
              <w:pStyle w:val="TAL"/>
              <w:rPr>
                <w:sz w:val="16"/>
                <w:szCs w:val="16"/>
              </w:rPr>
            </w:pPr>
            <w:r w:rsidRPr="004F0839">
              <w:rPr>
                <w:sz w:val="16"/>
                <w:szCs w:val="16"/>
              </w:rPr>
              <w:t>0984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4B05D" w14:textId="77777777" w:rsidR="00D97330" w:rsidRPr="004926E1" w:rsidRDefault="00D97330"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6CECE62" w14:textId="522E5BB1" w:rsidR="00D97330" w:rsidRDefault="004F0839" w:rsidP="006C0E9B">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6D03CF9" w14:textId="3863DE14" w:rsidR="00D97330" w:rsidRPr="009F2904" w:rsidRDefault="004F0839" w:rsidP="006C0E9B">
            <w:pPr>
              <w:pStyle w:val="TAL"/>
              <w:rPr>
                <w:sz w:val="16"/>
                <w:szCs w:val="16"/>
              </w:rPr>
            </w:pPr>
            <w:r w:rsidRPr="004F0839">
              <w:rPr>
                <w:sz w:val="16"/>
                <w:szCs w:val="16"/>
              </w:rPr>
              <w:t>CR to 37.104: Clarification on the OBUE limites when narrow carrier adjacent to the sub block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DBFFF36" w14:textId="6F4440ED" w:rsidR="00D97330" w:rsidRDefault="00D97330" w:rsidP="006C0E9B">
            <w:pPr>
              <w:pStyle w:val="TAL"/>
              <w:rPr>
                <w:sz w:val="16"/>
                <w:szCs w:val="16"/>
              </w:rPr>
            </w:pPr>
            <w:r>
              <w:rPr>
                <w:sz w:val="16"/>
                <w:szCs w:val="16"/>
              </w:rPr>
              <w:t>17.9.0</w:t>
            </w:r>
          </w:p>
        </w:tc>
      </w:tr>
      <w:tr w:rsidR="004B265E" w:rsidRPr="007353E6" w14:paraId="3BEC5EDE" w14:textId="77777777" w:rsidTr="00075CCC">
        <w:tc>
          <w:tcPr>
            <w:tcW w:w="800" w:type="dxa"/>
            <w:tcBorders>
              <w:top w:val="single" w:sz="6" w:space="0" w:color="auto"/>
              <w:left w:val="single" w:sz="6" w:space="0" w:color="auto"/>
              <w:bottom w:val="single" w:sz="6" w:space="0" w:color="auto"/>
              <w:right w:val="single" w:sz="6" w:space="0" w:color="auto"/>
            </w:tcBorders>
            <w:shd w:val="solid" w:color="FFFFFF" w:fill="auto"/>
          </w:tcPr>
          <w:p w14:paraId="40B4789A" w14:textId="30DAACAD" w:rsidR="004B265E" w:rsidRDefault="004B265E" w:rsidP="004B265E">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838C60" w14:textId="14C57968" w:rsidR="004B265E" w:rsidRDefault="004B265E" w:rsidP="004B265E">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FAD364F" w14:textId="05208E4F" w:rsidR="004B265E" w:rsidRPr="004B265E" w:rsidRDefault="004B265E" w:rsidP="004B265E">
            <w:pPr>
              <w:pStyle w:val="TAL"/>
              <w:rPr>
                <w:sz w:val="16"/>
                <w:szCs w:val="16"/>
              </w:rPr>
            </w:pPr>
            <w:r w:rsidRPr="004B265E">
              <w:rPr>
                <w:sz w:val="16"/>
                <w:szCs w:val="16"/>
              </w:rPr>
              <w:t>RP-232487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96312" w14:textId="42106CCB" w:rsidR="004B265E" w:rsidRPr="004B265E" w:rsidRDefault="004B265E" w:rsidP="004B265E">
            <w:pPr>
              <w:pStyle w:val="TAL"/>
              <w:rPr>
                <w:sz w:val="16"/>
                <w:szCs w:val="16"/>
              </w:rPr>
            </w:pPr>
            <w:r w:rsidRPr="004B265E">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2A725E" w14:textId="77777777" w:rsidR="004B265E" w:rsidRPr="004B265E" w:rsidRDefault="004B265E" w:rsidP="004B265E">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9726F44" w14:textId="0B2A705B" w:rsidR="004B265E" w:rsidRPr="004B265E" w:rsidRDefault="004B265E" w:rsidP="004B265E">
            <w:pPr>
              <w:pStyle w:val="TAL"/>
              <w:rPr>
                <w:sz w:val="16"/>
                <w:szCs w:val="16"/>
              </w:rPr>
            </w:pPr>
            <w:r w:rsidRPr="004B265E">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6236BDB" w14:textId="45509F71" w:rsidR="004B265E" w:rsidRPr="004B265E" w:rsidRDefault="004B265E" w:rsidP="004B265E">
            <w:pPr>
              <w:pStyle w:val="TAL"/>
              <w:rPr>
                <w:sz w:val="16"/>
                <w:szCs w:val="16"/>
              </w:rPr>
            </w:pPr>
            <w:r w:rsidRPr="004B265E">
              <w:rPr>
                <w:sz w:val="16"/>
                <w:szCs w:val="16"/>
              </w:rPr>
              <w:t>CR to 37.104: Correction to ACLR and CACLR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ED769F" w14:textId="5300779A" w:rsidR="004B265E" w:rsidRDefault="004B265E" w:rsidP="004B265E">
            <w:pPr>
              <w:pStyle w:val="TAL"/>
              <w:rPr>
                <w:sz w:val="16"/>
                <w:szCs w:val="16"/>
              </w:rPr>
            </w:pPr>
            <w:r>
              <w:rPr>
                <w:sz w:val="16"/>
                <w:szCs w:val="16"/>
              </w:rPr>
              <w:t>17.10.0</w:t>
            </w:r>
          </w:p>
        </w:tc>
      </w:tr>
      <w:tr w:rsidR="004B265E" w:rsidRPr="007353E6" w14:paraId="584BB122" w14:textId="77777777" w:rsidTr="00783237">
        <w:tc>
          <w:tcPr>
            <w:tcW w:w="800" w:type="dxa"/>
            <w:tcBorders>
              <w:top w:val="single" w:sz="6" w:space="0" w:color="auto"/>
              <w:left w:val="single" w:sz="6" w:space="0" w:color="auto"/>
              <w:bottom w:val="single" w:sz="6" w:space="0" w:color="auto"/>
              <w:right w:val="single" w:sz="6" w:space="0" w:color="auto"/>
            </w:tcBorders>
            <w:shd w:val="solid" w:color="FFFFFF" w:fill="auto"/>
          </w:tcPr>
          <w:p w14:paraId="33A83B4C" w14:textId="110F8748" w:rsidR="004B265E" w:rsidRDefault="004B265E" w:rsidP="004B265E">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F791EC" w14:textId="1BC58E2E" w:rsidR="004B265E" w:rsidRDefault="004B265E" w:rsidP="004B265E">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FA5F73B" w14:textId="4D002019" w:rsidR="004B265E" w:rsidRPr="004B265E" w:rsidRDefault="004B265E" w:rsidP="004B265E">
            <w:pPr>
              <w:pStyle w:val="TAL"/>
              <w:rPr>
                <w:sz w:val="16"/>
                <w:szCs w:val="16"/>
              </w:rPr>
            </w:pPr>
            <w:r w:rsidRPr="004B265E">
              <w:rPr>
                <w:sz w:val="16"/>
                <w:szCs w:val="16"/>
              </w:rPr>
              <w:t>RP-232500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A6CE0" w14:textId="762506E8" w:rsidR="004B265E" w:rsidRPr="004B265E" w:rsidRDefault="004B265E" w:rsidP="004B265E">
            <w:pPr>
              <w:pStyle w:val="TAL"/>
              <w:rPr>
                <w:sz w:val="16"/>
                <w:szCs w:val="16"/>
              </w:rPr>
            </w:pPr>
            <w:r w:rsidRPr="004B265E">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FF8A12" w14:textId="77777777" w:rsidR="004B265E" w:rsidRPr="004B265E" w:rsidRDefault="004B265E" w:rsidP="004B265E">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D608CF5" w14:textId="0586E6CC" w:rsidR="004B265E" w:rsidRPr="004B265E" w:rsidRDefault="004B265E" w:rsidP="004B265E">
            <w:pPr>
              <w:pStyle w:val="TAL"/>
              <w:rPr>
                <w:sz w:val="16"/>
                <w:szCs w:val="16"/>
              </w:rPr>
            </w:pPr>
            <w:r w:rsidRPr="004B265E">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C0C8A96" w14:textId="410187D8" w:rsidR="004B265E" w:rsidRPr="004B265E" w:rsidRDefault="004B265E" w:rsidP="004B265E">
            <w:pPr>
              <w:pStyle w:val="TAL"/>
              <w:rPr>
                <w:sz w:val="16"/>
                <w:szCs w:val="16"/>
              </w:rPr>
            </w:pPr>
            <w:r w:rsidRPr="004B265E">
              <w:rPr>
                <w:sz w:val="16"/>
                <w:szCs w:val="16"/>
              </w:rPr>
              <w:t>[RInImp9-Rfmulti, TEI15] CR to TS 37.104: FFS removal,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82D98CD" w14:textId="3CFD729B" w:rsidR="004B265E" w:rsidRDefault="004B265E" w:rsidP="004B265E">
            <w:pPr>
              <w:pStyle w:val="TAL"/>
              <w:rPr>
                <w:sz w:val="16"/>
                <w:szCs w:val="16"/>
              </w:rPr>
            </w:pPr>
            <w:r>
              <w:rPr>
                <w:sz w:val="16"/>
                <w:szCs w:val="16"/>
              </w:rPr>
              <w:t>17.10.0</w:t>
            </w:r>
          </w:p>
        </w:tc>
      </w:tr>
      <w:tr w:rsidR="00A01CFD" w:rsidRPr="007353E6" w14:paraId="2941453E"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69F55425" w14:textId="5AF471AA" w:rsidR="00A01CFD" w:rsidRDefault="00A01CFD" w:rsidP="00A01CFD">
            <w:pPr>
              <w:pStyle w:val="TAL"/>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9FAE5" w14:textId="42729722" w:rsidR="00A01CFD" w:rsidRDefault="00A01CFD" w:rsidP="00A01CFD">
            <w:pPr>
              <w:pStyle w:val="TAL"/>
              <w:rPr>
                <w:sz w:val="16"/>
                <w:szCs w:val="16"/>
              </w:rPr>
            </w:pPr>
            <w:r>
              <w:rPr>
                <w:sz w:val="16"/>
                <w:szCs w:val="16"/>
              </w:rPr>
              <w:t>RAN#102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B0AC270" w14:textId="0A02C49F" w:rsidR="00A01CFD" w:rsidRPr="004B265E" w:rsidRDefault="00A01CFD" w:rsidP="00A01CFD">
            <w:pPr>
              <w:pStyle w:val="TAL"/>
              <w:rPr>
                <w:sz w:val="16"/>
                <w:szCs w:val="16"/>
              </w:rPr>
            </w:pPr>
            <w:r w:rsidRPr="00A01CFD">
              <w:rPr>
                <w:sz w:val="16"/>
                <w:szCs w:val="16"/>
              </w:rPr>
              <w:t>RP-233332</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56D212B6" w14:textId="5D5A563B" w:rsidR="00A01CFD" w:rsidRPr="00A01CFD" w:rsidRDefault="00A01CFD" w:rsidP="00A01CFD">
            <w:pPr>
              <w:pStyle w:val="TAL"/>
              <w:rPr>
                <w:sz w:val="16"/>
                <w:szCs w:val="16"/>
              </w:rPr>
            </w:pPr>
            <w:r w:rsidRPr="00A01CFD">
              <w:rPr>
                <w:sz w:val="16"/>
                <w:szCs w:val="16"/>
              </w:rPr>
              <w:t>1005</w:t>
            </w: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5424A9A8" w14:textId="77777777" w:rsidR="00A01CFD" w:rsidRPr="00A01CFD" w:rsidRDefault="00A01CFD" w:rsidP="00A01CFD">
            <w:pPr>
              <w:pStyle w:val="TAL"/>
              <w:rPr>
                <w:sz w:val="16"/>
                <w:szCs w:val="16"/>
              </w:rPr>
            </w:pPr>
          </w:p>
        </w:tc>
        <w:tc>
          <w:tcPr>
            <w:tcW w:w="563" w:type="dxa"/>
            <w:tcBorders>
              <w:top w:val="single" w:sz="6" w:space="0" w:color="auto"/>
              <w:left w:val="single" w:sz="6" w:space="0" w:color="auto"/>
              <w:bottom w:val="single" w:sz="4" w:space="0" w:color="auto"/>
              <w:right w:val="single" w:sz="6" w:space="0" w:color="auto"/>
            </w:tcBorders>
            <w:shd w:val="solid" w:color="FFFFFF" w:fill="auto"/>
          </w:tcPr>
          <w:p w14:paraId="1D8D6E32" w14:textId="6DAB0DB1" w:rsidR="00A01CFD" w:rsidRPr="00A01CFD" w:rsidRDefault="00A01CFD" w:rsidP="00A01CFD">
            <w:pPr>
              <w:pStyle w:val="TAL"/>
              <w:rPr>
                <w:sz w:val="16"/>
                <w:szCs w:val="16"/>
              </w:rPr>
            </w:pPr>
            <w:r w:rsidRPr="00A01CFD">
              <w:rPr>
                <w:sz w:val="16"/>
                <w:szCs w:val="16"/>
              </w:rPr>
              <w:t>A</w:t>
            </w: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55C937AC" w14:textId="1D6E0273" w:rsidR="00A01CFD" w:rsidRPr="004B265E" w:rsidRDefault="008A0BB3" w:rsidP="00A01CFD">
            <w:pPr>
              <w:pStyle w:val="TAL"/>
              <w:rPr>
                <w:sz w:val="16"/>
                <w:szCs w:val="16"/>
              </w:rPr>
            </w:pPr>
            <w:r w:rsidRPr="008A0BB3">
              <w:rPr>
                <w:sz w:val="16"/>
                <w:szCs w:val="16"/>
              </w:rPr>
              <w:t>CR to 37.104: Correction to table note for band 66</w:t>
            </w:r>
          </w:p>
        </w:tc>
        <w:tc>
          <w:tcPr>
            <w:tcW w:w="662" w:type="dxa"/>
            <w:tcBorders>
              <w:top w:val="single" w:sz="6" w:space="0" w:color="auto"/>
              <w:left w:val="single" w:sz="6" w:space="0" w:color="auto"/>
              <w:bottom w:val="single" w:sz="4" w:space="0" w:color="auto"/>
              <w:right w:val="single" w:sz="6" w:space="0" w:color="auto"/>
            </w:tcBorders>
            <w:shd w:val="solid" w:color="FFFFFF" w:fill="auto"/>
          </w:tcPr>
          <w:p w14:paraId="2369B494" w14:textId="4B9FC46C" w:rsidR="00A01CFD" w:rsidRDefault="00A01CFD" w:rsidP="00A01CFD">
            <w:pPr>
              <w:pStyle w:val="TAL"/>
              <w:rPr>
                <w:sz w:val="16"/>
                <w:szCs w:val="16"/>
              </w:rPr>
            </w:pPr>
            <w:r>
              <w:rPr>
                <w:sz w:val="16"/>
                <w:szCs w:val="16"/>
              </w:rPr>
              <w:t>17.11.0</w:t>
            </w:r>
          </w:p>
        </w:tc>
      </w:tr>
    </w:tbl>
    <w:p w14:paraId="07D8FE8D" w14:textId="77777777" w:rsidR="00080512" w:rsidRDefault="00080512"/>
    <w:sectPr w:rsidR="00080512">
      <w:headerReference w:type="default" r:id="rId71"/>
      <w:footerReference w:type="default" r:id="rId7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06531" w14:textId="77777777" w:rsidR="00DA19C0" w:rsidRDefault="00DA19C0">
      <w:r>
        <w:separator/>
      </w:r>
    </w:p>
  </w:endnote>
  <w:endnote w:type="continuationSeparator" w:id="0">
    <w:p w14:paraId="44874CA1" w14:textId="77777777" w:rsidR="00DA19C0" w:rsidRDefault="00DA1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Calibri"/>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Osaka">
    <w:altName w:val="ＭＳ ゴシック"/>
    <w:charset w:val="80"/>
    <w:family w:val="auto"/>
    <w:pitch w:val="variable"/>
    <w:sig w:usb0="00000000"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6" w14:textId="77777777" w:rsidR="009C379E" w:rsidRDefault="009C37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6E246" w14:textId="77777777" w:rsidR="00DA19C0" w:rsidRDefault="00DA19C0">
      <w:r>
        <w:separator/>
      </w:r>
    </w:p>
  </w:footnote>
  <w:footnote w:type="continuationSeparator" w:id="0">
    <w:p w14:paraId="664BABCB" w14:textId="77777777" w:rsidR="00DA19C0" w:rsidRDefault="00DA1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2" w14:textId="025CBE74" w:rsidR="009C379E" w:rsidRDefault="009C37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r>
      <w:rPr>
        <w:rFonts w:ascii="Arial" w:hAnsi="Arial" w:cs="Arial"/>
        <w:b/>
        <w:sz w:val="18"/>
        <w:szCs w:val="18"/>
      </w:rPr>
      <w:t xml:space="preserve">3GPP TS 37.104 V17.0.0 (2020-12) </w:t>
    </w:r>
  </w:p>
  <w:p w14:paraId="07D8FEC3" w14:textId="77777777" w:rsidR="009C379E" w:rsidRDefault="009C37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0307B9E7" w:rsidR="009C379E" w:rsidRDefault="009C379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140D">
      <w:rPr>
        <w:rFonts w:ascii="Arial" w:hAnsi="Arial" w:cs="Arial"/>
        <w:b/>
        <w:noProof/>
        <w:sz w:val="18"/>
        <w:szCs w:val="18"/>
      </w:rPr>
      <w:t>Release 17</w:t>
    </w:r>
    <w:r>
      <w:rPr>
        <w:rFonts w:ascii="Arial" w:hAnsi="Arial" w:cs="Arial"/>
        <w:b/>
        <w:sz w:val="18"/>
        <w:szCs w:val="18"/>
      </w:rPr>
      <w:fldChar w:fldCharType="end"/>
    </w:r>
  </w:p>
  <w:p w14:paraId="07D8FEC5" w14:textId="77777777" w:rsidR="009C379E" w:rsidRDefault="009C3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926854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976623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4809853">
    <w:abstractNumId w:val="1"/>
  </w:num>
  <w:num w:numId="4" w16cid:durableId="1307778035">
    <w:abstractNumId w:val="6"/>
  </w:num>
  <w:num w:numId="5" w16cid:durableId="288248947">
    <w:abstractNumId w:val="8"/>
  </w:num>
  <w:num w:numId="6" w16cid:durableId="383214825">
    <w:abstractNumId w:val="7"/>
  </w:num>
  <w:num w:numId="7" w16cid:durableId="366763006">
    <w:abstractNumId w:val="9"/>
  </w:num>
  <w:num w:numId="8" w16cid:durableId="1202203388">
    <w:abstractNumId w:val="2"/>
  </w:num>
  <w:num w:numId="9" w16cid:durableId="1770931764">
    <w:abstractNumId w:val="3"/>
  </w:num>
  <w:num w:numId="10" w16cid:durableId="2117363011">
    <w:abstractNumId w:val="4"/>
  </w:num>
  <w:num w:numId="11" w16cid:durableId="17693040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23A3D"/>
    <w:rsid w:val="00033397"/>
    <w:rsid w:val="00034692"/>
    <w:rsid w:val="00040095"/>
    <w:rsid w:val="00051182"/>
    <w:rsid w:val="00051834"/>
    <w:rsid w:val="00054A22"/>
    <w:rsid w:val="00062023"/>
    <w:rsid w:val="000655A6"/>
    <w:rsid w:val="00073988"/>
    <w:rsid w:val="00075CCC"/>
    <w:rsid w:val="00080512"/>
    <w:rsid w:val="00091478"/>
    <w:rsid w:val="00095D2E"/>
    <w:rsid w:val="000A0144"/>
    <w:rsid w:val="000A7383"/>
    <w:rsid w:val="000A796C"/>
    <w:rsid w:val="000B15C1"/>
    <w:rsid w:val="000C47C3"/>
    <w:rsid w:val="000C677A"/>
    <w:rsid w:val="000D58AB"/>
    <w:rsid w:val="001326EC"/>
    <w:rsid w:val="00133525"/>
    <w:rsid w:val="00146D5A"/>
    <w:rsid w:val="00160AA6"/>
    <w:rsid w:val="00163E13"/>
    <w:rsid w:val="001A4C42"/>
    <w:rsid w:val="001A7420"/>
    <w:rsid w:val="001B4CBD"/>
    <w:rsid w:val="001B6637"/>
    <w:rsid w:val="001C21C3"/>
    <w:rsid w:val="001C7EE8"/>
    <w:rsid w:val="001D02C2"/>
    <w:rsid w:val="001F0C1D"/>
    <w:rsid w:val="001F1132"/>
    <w:rsid w:val="001F168B"/>
    <w:rsid w:val="001F2C54"/>
    <w:rsid w:val="001F5862"/>
    <w:rsid w:val="0021138B"/>
    <w:rsid w:val="002301CA"/>
    <w:rsid w:val="002347A2"/>
    <w:rsid w:val="00253CA9"/>
    <w:rsid w:val="00262C43"/>
    <w:rsid w:val="002675F0"/>
    <w:rsid w:val="002761CE"/>
    <w:rsid w:val="00295C9C"/>
    <w:rsid w:val="002966DA"/>
    <w:rsid w:val="002A00AD"/>
    <w:rsid w:val="002A4FF9"/>
    <w:rsid w:val="002A74CD"/>
    <w:rsid w:val="002B6339"/>
    <w:rsid w:val="002E00EE"/>
    <w:rsid w:val="0030353F"/>
    <w:rsid w:val="00315274"/>
    <w:rsid w:val="003172DC"/>
    <w:rsid w:val="0035462D"/>
    <w:rsid w:val="003765B8"/>
    <w:rsid w:val="003958A8"/>
    <w:rsid w:val="0039760A"/>
    <w:rsid w:val="003A37AD"/>
    <w:rsid w:val="003A3AD1"/>
    <w:rsid w:val="003B1DF4"/>
    <w:rsid w:val="003B2C89"/>
    <w:rsid w:val="003C3971"/>
    <w:rsid w:val="004107D3"/>
    <w:rsid w:val="00415EA5"/>
    <w:rsid w:val="00423334"/>
    <w:rsid w:val="0042592D"/>
    <w:rsid w:val="004327DB"/>
    <w:rsid w:val="004345EC"/>
    <w:rsid w:val="00434BBB"/>
    <w:rsid w:val="0043559F"/>
    <w:rsid w:val="00465515"/>
    <w:rsid w:val="00466E26"/>
    <w:rsid w:val="00473500"/>
    <w:rsid w:val="00485EDE"/>
    <w:rsid w:val="004926E1"/>
    <w:rsid w:val="004A0A4B"/>
    <w:rsid w:val="004A1A63"/>
    <w:rsid w:val="004B265E"/>
    <w:rsid w:val="004C482F"/>
    <w:rsid w:val="004D3578"/>
    <w:rsid w:val="004E213A"/>
    <w:rsid w:val="004F0839"/>
    <w:rsid w:val="004F0988"/>
    <w:rsid w:val="004F0E3E"/>
    <w:rsid w:val="004F3340"/>
    <w:rsid w:val="00507700"/>
    <w:rsid w:val="00526FF8"/>
    <w:rsid w:val="00530476"/>
    <w:rsid w:val="005308A9"/>
    <w:rsid w:val="0053388B"/>
    <w:rsid w:val="00535773"/>
    <w:rsid w:val="00543E6C"/>
    <w:rsid w:val="00557E2C"/>
    <w:rsid w:val="0056343E"/>
    <w:rsid w:val="00565087"/>
    <w:rsid w:val="00595270"/>
    <w:rsid w:val="00597B11"/>
    <w:rsid w:val="005D2E01"/>
    <w:rsid w:val="005D7526"/>
    <w:rsid w:val="005E1FC1"/>
    <w:rsid w:val="005E4BB2"/>
    <w:rsid w:val="005F02A5"/>
    <w:rsid w:val="005F6314"/>
    <w:rsid w:val="00602AEA"/>
    <w:rsid w:val="00614FDF"/>
    <w:rsid w:val="006251E7"/>
    <w:rsid w:val="0063543D"/>
    <w:rsid w:val="00641228"/>
    <w:rsid w:val="00647114"/>
    <w:rsid w:val="00661DC4"/>
    <w:rsid w:val="00691072"/>
    <w:rsid w:val="006A3048"/>
    <w:rsid w:val="006A323F"/>
    <w:rsid w:val="006A4EC2"/>
    <w:rsid w:val="006B30D0"/>
    <w:rsid w:val="006C00AE"/>
    <w:rsid w:val="006C0E9B"/>
    <w:rsid w:val="006C3D95"/>
    <w:rsid w:val="006E5C86"/>
    <w:rsid w:val="00701116"/>
    <w:rsid w:val="00713C44"/>
    <w:rsid w:val="00714531"/>
    <w:rsid w:val="007175CA"/>
    <w:rsid w:val="00734A5B"/>
    <w:rsid w:val="0074026F"/>
    <w:rsid w:val="007429F6"/>
    <w:rsid w:val="0074495C"/>
    <w:rsid w:val="00744C35"/>
    <w:rsid w:val="00744E76"/>
    <w:rsid w:val="007471BF"/>
    <w:rsid w:val="00774DA4"/>
    <w:rsid w:val="00781F0F"/>
    <w:rsid w:val="00783237"/>
    <w:rsid w:val="00793606"/>
    <w:rsid w:val="007B4569"/>
    <w:rsid w:val="007B600E"/>
    <w:rsid w:val="007C3088"/>
    <w:rsid w:val="007E19EA"/>
    <w:rsid w:val="007E3F2B"/>
    <w:rsid w:val="007F0F4A"/>
    <w:rsid w:val="008028A4"/>
    <w:rsid w:val="00804EF0"/>
    <w:rsid w:val="0081070A"/>
    <w:rsid w:val="00830747"/>
    <w:rsid w:val="0084226F"/>
    <w:rsid w:val="0085016B"/>
    <w:rsid w:val="00851DAF"/>
    <w:rsid w:val="00865C82"/>
    <w:rsid w:val="00866029"/>
    <w:rsid w:val="00875760"/>
    <w:rsid w:val="008768CA"/>
    <w:rsid w:val="008A0BB3"/>
    <w:rsid w:val="008B60F3"/>
    <w:rsid w:val="008C33A2"/>
    <w:rsid w:val="008C384C"/>
    <w:rsid w:val="008D302A"/>
    <w:rsid w:val="008F0CF0"/>
    <w:rsid w:val="008F1E97"/>
    <w:rsid w:val="008F48F8"/>
    <w:rsid w:val="0090271F"/>
    <w:rsid w:val="00902E23"/>
    <w:rsid w:val="00904448"/>
    <w:rsid w:val="009114D7"/>
    <w:rsid w:val="00912B90"/>
    <w:rsid w:val="0091348E"/>
    <w:rsid w:val="00917CCB"/>
    <w:rsid w:val="00941D31"/>
    <w:rsid w:val="00942EC2"/>
    <w:rsid w:val="00945378"/>
    <w:rsid w:val="0094561B"/>
    <w:rsid w:val="00960387"/>
    <w:rsid w:val="00960E3C"/>
    <w:rsid w:val="009625CD"/>
    <w:rsid w:val="00963B68"/>
    <w:rsid w:val="00967EFC"/>
    <w:rsid w:val="00995273"/>
    <w:rsid w:val="009C379E"/>
    <w:rsid w:val="009C4728"/>
    <w:rsid w:val="009D674C"/>
    <w:rsid w:val="009F0702"/>
    <w:rsid w:val="009F2904"/>
    <w:rsid w:val="009F37B7"/>
    <w:rsid w:val="00A01CFD"/>
    <w:rsid w:val="00A10F02"/>
    <w:rsid w:val="00A164B4"/>
    <w:rsid w:val="00A26956"/>
    <w:rsid w:val="00A27486"/>
    <w:rsid w:val="00A368E1"/>
    <w:rsid w:val="00A53724"/>
    <w:rsid w:val="00A56066"/>
    <w:rsid w:val="00A72C6F"/>
    <w:rsid w:val="00A73129"/>
    <w:rsid w:val="00A75FE3"/>
    <w:rsid w:val="00A77663"/>
    <w:rsid w:val="00A82346"/>
    <w:rsid w:val="00A86F9A"/>
    <w:rsid w:val="00A919FD"/>
    <w:rsid w:val="00A92BA1"/>
    <w:rsid w:val="00A94794"/>
    <w:rsid w:val="00AA345D"/>
    <w:rsid w:val="00AC6BC6"/>
    <w:rsid w:val="00AD67F8"/>
    <w:rsid w:val="00AE65E2"/>
    <w:rsid w:val="00AE6773"/>
    <w:rsid w:val="00B15449"/>
    <w:rsid w:val="00B50C11"/>
    <w:rsid w:val="00B56574"/>
    <w:rsid w:val="00B762B7"/>
    <w:rsid w:val="00B77DB1"/>
    <w:rsid w:val="00B93086"/>
    <w:rsid w:val="00B938BE"/>
    <w:rsid w:val="00BA19ED"/>
    <w:rsid w:val="00BA290B"/>
    <w:rsid w:val="00BA4B8D"/>
    <w:rsid w:val="00BA666D"/>
    <w:rsid w:val="00BC0F7D"/>
    <w:rsid w:val="00BD7D31"/>
    <w:rsid w:val="00BE3255"/>
    <w:rsid w:val="00BE79EF"/>
    <w:rsid w:val="00BF0EFF"/>
    <w:rsid w:val="00BF128E"/>
    <w:rsid w:val="00BF375E"/>
    <w:rsid w:val="00BF5A24"/>
    <w:rsid w:val="00C009B0"/>
    <w:rsid w:val="00C020B2"/>
    <w:rsid w:val="00C0293B"/>
    <w:rsid w:val="00C074DD"/>
    <w:rsid w:val="00C1496A"/>
    <w:rsid w:val="00C33079"/>
    <w:rsid w:val="00C42241"/>
    <w:rsid w:val="00C43A1C"/>
    <w:rsid w:val="00C45231"/>
    <w:rsid w:val="00C53C29"/>
    <w:rsid w:val="00C7140D"/>
    <w:rsid w:val="00C72833"/>
    <w:rsid w:val="00C80F1D"/>
    <w:rsid w:val="00C87DFD"/>
    <w:rsid w:val="00C93F40"/>
    <w:rsid w:val="00CA3D0C"/>
    <w:rsid w:val="00CA47E2"/>
    <w:rsid w:val="00CA5F95"/>
    <w:rsid w:val="00CA7DBA"/>
    <w:rsid w:val="00CB78FE"/>
    <w:rsid w:val="00CC5B24"/>
    <w:rsid w:val="00CD65BE"/>
    <w:rsid w:val="00D11FD7"/>
    <w:rsid w:val="00D30B7A"/>
    <w:rsid w:val="00D43734"/>
    <w:rsid w:val="00D511BF"/>
    <w:rsid w:val="00D57972"/>
    <w:rsid w:val="00D61F39"/>
    <w:rsid w:val="00D675A9"/>
    <w:rsid w:val="00D738D6"/>
    <w:rsid w:val="00D74655"/>
    <w:rsid w:val="00D755EB"/>
    <w:rsid w:val="00D76048"/>
    <w:rsid w:val="00D87E00"/>
    <w:rsid w:val="00D9134D"/>
    <w:rsid w:val="00D97330"/>
    <w:rsid w:val="00DA19C0"/>
    <w:rsid w:val="00DA1ADE"/>
    <w:rsid w:val="00DA7A03"/>
    <w:rsid w:val="00DB1818"/>
    <w:rsid w:val="00DC159D"/>
    <w:rsid w:val="00DC309B"/>
    <w:rsid w:val="00DC4DA2"/>
    <w:rsid w:val="00DD4C17"/>
    <w:rsid w:val="00DD74A5"/>
    <w:rsid w:val="00DE6D69"/>
    <w:rsid w:val="00DE7261"/>
    <w:rsid w:val="00DF2B1F"/>
    <w:rsid w:val="00DF62CD"/>
    <w:rsid w:val="00E12B2B"/>
    <w:rsid w:val="00E16509"/>
    <w:rsid w:val="00E23832"/>
    <w:rsid w:val="00E249CC"/>
    <w:rsid w:val="00E44582"/>
    <w:rsid w:val="00E56D7C"/>
    <w:rsid w:val="00E71562"/>
    <w:rsid w:val="00E7470A"/>
    <w:rsid w:val="00E77645"/>
    <w:rsid w:val="00EA15B0"/>
    <w:rsid w:val="00EA2D30"/>
    <w:rsid w:val="00EA3124"/>
    <w:rsid w:val="00EA5EA7"/>
    <w:rsid w:val="00EC1CAF"/>
    <w:rsid w:val="00EC4A25"/>
    <w:rsid w:val="00ED579C"/>
    <w:rsid w:val="00ED5AC9"/>
    <w:rsid w:val="00ED5DCC"/>
    <w:rsid w:val="00ED62D1"/>
    <w:rsid w:val="00EE41E4"/>
    <w:rsid w:val="00EF5FE9"/>
    <w:rsid w:val="00F025A2"/>
    <w:rsid w:val="00F04712"/>
    <w:rsid w:val="00F05E0F"/>
    <w:rsid w:val="00F13360"/>
    <w:rsid w:val="00F15F47"/>
    <w:rsid w:val="00F22EC7"/>
    <w:rsid w:val="00F325C8"/>
    <w:rsid w:val="00F51919"/>
    <w:rsid w:val="00F653B8"/>
    <w:rsid w:val="00F9008D"/>
    <w:rsid w:val="00F9087B"/>
    <w:rsid w:val="00FA1266"/>
    <w:rsid w:val="00FA5A06"/>
    <w:rsid w:val="00FA7B3E"/>
    <w:rsid w:val="00FB1B9D"/>
    <w:rsid w:val="00FB2262"/>
    <w:rsid w:val="00FC1192"/>
    <w:rsid w:val="00FE23D6"/>
    <w:rsid w:val="00FE40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nhideWhenUsed="1"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237"/>
    <w:pPr>
      <w:overflowPunct w:val="0"/>
      <w:autoSpaceDE w:val="0"/>
      <w:autoSpaceDN w:val="0"/>
      <w:adjustRightInd w:val="0"/>
      <w:spacing w:after="180"/>
      <w:textAlignment w:val="baseline"/>
    </w:pPr>
  </w:style>
  <w:style w:type="paragraph" w:styleId="Heading1">
    <w:name w:val="heading 1"/>
    <w:next w:val="Normal"/>
    <w:link w:val="Heading1Char"/>
    <w:qFormat/>
    <w:rsid w:val="007832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83237"/>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78323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83237"/>
    <w:pPr>
      <w:ind w:left="1418" w:hanging="1418"/>
      <w:outlineLvl w:val="3"/>
    </w:pPr>
    <w:rPr>
      <w:sz w:val="24"/>
    </w:rPr>
  </w:style>
  <w:style w:type="paragraph" w:styleId="Heading5">
    <w:name w:val="heading 5"/>
    <w:basedOn w:val="Heading4"/>
    <w:next w:val="Normal"/>
    <w:link w:val="Heading5Char"/>
    <w:qFormat/>
    <w:rsid w:val="00783237"/>
    <w:pPr>
      <w:ind w:left="1701" w:hanging="1701"/>
      <w:outlineLvl w:val="4"/>
    </w:pPr>
    <w:rPr>
      <w:sz w:val="22"/>
    </w:rPr>
  </w:style>
  <w:style w:type="paragraph" w:styleId="Heading6">
    <w:name w:val="heading 6"/>
    <w:basedOn w:val="H6"/>
    <w:next w:val="Normal"/>
    <w:qFormat/>
    <w:rsid w:val="00783237"/>
    <w:pPr>
      <w:outlineLvl w:val="5"/>
    </w:pPr>
  </w:style>
  <w:style w:type="paragraph" w:styleId="Heading7">
    <w:name w:val="heading 7"/>
    <w:basedOn w:val="H6"/>
    <w:next w:val="Normal"/>
    <w:qFormat/>
    <w:rsid w:val="00783237"/>
    <w:pPr>
      <w:outlineLvl w:val="6"/>
    </w:pPr>
  </w:style>
  <w:style w:type="paragraph" w:styleId="Heading8">
    <w:name w:val="heading 8"/>
    <w:basedOn w:val="Heading1"/>
    <w:next w:val="Normal"/>
    <w:link w:val="Heading8Char"/>
    <w:qFormat/>
    <w:rsid w:val="00783237"/>
    <w:pPr>
      <w:ind w:left="0" w:firstLine="0"/>
      <w:outlineLvl w:val="7"/>
    </w:pPr>
  </w:style>
  <w:style w:type="paragraph" w:styleId="Heading9">
    <w:name w:val="heading 9"/>
    <w:basedOn w:val="Heading8"/>
    <w:next w:val="Normal"/>
    <w:link w:val="Heading9Char"/>
    <w:qFormat/>
    <w:rsid w:val="007832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83237"/>
    <w:pPr>
      <w:ind w:left="1985" w:hanging="1985"/>
      <w:outlineLvl w:val="9"/>
    </w:pPr>
    <w:rPr>
      <w:sz w:val="20"/>
    </w:rPr>
  </w:style>
  <w:style w:type="paragraph" w:styleId="TOC9">
    <w:name w:val="toc 9"/>
    <w:basedOn w:val="TOC8"/>
    <w:rsid w:val="00783237"/>
    <w:pPr>
      <w:ind w:left="1418" w:hanging="1418"/>
    </w:pPr>
  </w:style>
  <w:style w:type="paragraph" w:styleId="TOC8">
    <w:name w:val="toc 8"/>
    <w:basedOn w:val="TOC1"/>
    <w:rsid w:val="00783237"/>
    <w:pPr>
      <w:spacing w:before="180"/>
      <w:ind w:left="2693" w:hanging="2693"/>
    </w:pPr>
    <w:rPr>
      <w:b/>
    </w:rPr>
  </w:style>
  <w:style w:type="paragraph" w:styleId="TOC1">
    <w:name w:val="toc 1"/>
    <w:rsid w:val="0078323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83237"/>
    <w:pPr>
      <w:keepLines/>
      <w:tabs>
        <w:tab w:val="center" w:pos="4536"/>
        <w:tab w:val="right" w:pos="9072"/>
      </w:tabs>
    </w:pPr>
    <w:rPr>
      <w:noProof/>
    </w:rPr>
  </w:style>
  <w:style w:type="character" w:customStyle="1" w:styleId="ZGSM">
    <w:name w:val="ZGSM"/>
    <w:rsid w:val="0078323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78323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8323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83237"/>
    <w:pPr>
      <w:ind w:left="1701" w:hanging="1701"/>
    </w:pPr>
  </w:style>
  <w:style w:type="paragraph" w:styleId="TOC4">
    <w:name w:val="toc 4"/>
    <w:basedOn w:val="TOC3"/>
    <w:rsid w:val="00783237"/>
    <w:pPr>
      <w:ind w:left="1418" w:hanging="1418"/>
    </w:pPr>
  </w:style>
  <w:style w:type="paragraph" w:styleId="TOC3">
    <w:name w:val="toc 3"/>
    <w:basedOn w:val="TOC2"/>
    <w:rsid w:val="00783237"/>
    <w:pPr>
      <w:ind w:left="1134" w:hanging="1134"/>
    </w:pPr>
  </w:style>
  <w:style w:type="paragraph" w:styleId="TOC2">
    <w:name w:val="toc 2"/>
    <w:basedOn w:val="TOC1"/>
    <w:rsid w:val="00783237"/>
    <w:pPr>
      <w:keepNext w:val="0"/>
      <w:spacing w:before="0"/>
      <w:ind w:left="851" w:hanging="851"/>
    </w:pPr>
    <w:rPr>
      <w:sz w:val="20"/>
    </w:rPr>
  </w:style>
  <w:style w:type="paragraph" w:styleId="Footer">
    <w:name w:val="footer"/>
    <w:basedOn w:val="Header"/>
    <w:rsid w:val="00783237"/>
    <w:pPr>
      <w:jc w:val="center"/>
    </w:pPr>
    <w:rPr>
      <w:i/>
    </w:rPr>
  </w:style>
  <w:style w:type="paragraph" w:customStyle="1" w:styleId="TT">
    <w:name w:val="TT"/>
    <w:basedOn w:val="Heading1"/>
    <w:next w:val="Normal"/>
    <w:rsid w:val="00783237"/>
    <w:pPr>
      <w:outlineLvl w:val="9"/>
    </w:pPr>
  </w:style>
  <w:style w:type="paragraph" w:customStyle="1" w:styleId="NF">
    <w:name w:val="NF"/>
    <w:basedOn w:val="NO"/>
    <w:rsid w:val="00783237"/>
    <w:pPr>
      <w:keepNext/>
      <w:spacing w:after="0"/>
    </w:pPr>
    <w:rPr>
      <w:rFonts w:ascii="Arial" w:hAnsi="Arial"/>
      <w:sz w:val="18"/>
    </w:rPr>
  </w:style>
  <w:style w:type="paragraph" w:customStyle="1" w:styleId="NO">
    <w:name w:val="NO"/>
    <w:basedOn w:val="Normal"/>
    <w:link w:val="NOChar"/>
    <w:rsid w:val="00783237"/>
    <w:pPr>
      <w:keepLines/>
      <w:ind w:left="1135" w:hanging="851"/>
    </w:pPr>
  </w:style>
  <w:style w:type="paragraph" w:customStyle="1" w:styleId="PL">
    <w:name w:val="PL"/>
    <w:rsid w:val="00783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83237"/>
    <w:pPr>
      <w:jc w:val="right"/>
    </w:pPr>
  </w:style>
  <w:style w:type="paragraph" w:customStyle="1" w:styleId="TAL">
    <w:name w:val="TAL"/>
    <w:basedOn w:val="Normal"/>
    <w:link w:val="TALChar"/>
    <w:rsid w:val="00783237"/>
    <w:pPr>
      <w:keepNext/>
      <w:keepLines/>
      <w:spacing w:after="0"/>
    </w:pPr>
    <w:rPr>
      <w:rFonts w:ascii="Arial" w:hAnsi="Arial"/>
      <w:sz w:val="18"/>
    </w:rPr>
  </w:style>
  <w:style w:type="paragraph" w:customStyle="1" w:styleId="TAH">
    <w:name w:val="TAH"/>
    <w:basedOn w:val="TAC"/>
    <w:link w:val="TAHCar"/>
    <w:rsid w:val="00783237"/>
    <w:rPr>
      <w:b/>
    </w:rPr>
  </w:style>
  <w:style w:type="paragraph" w:customStyle="1" w:styleId="TAC">
    <w:name w:val="TAC"/>
    <w:basedOn w:val="TAL"/>
    <w:link w:val="TACChar"/>
    <w:rsid w:val="00783237"/>
    <w:pPr>
      <w:jc w:val="center"/>
    </w:pPr>
  </w:style>
  <w:style w:type="paragraph" w:customStyle="1" w:styleId="LD">
    <w:name w:val="LD"/>
    <w:rsid w:val="0078323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83237"/>
    <w:pPr>
      <w:keepLines/>
      <w:ind w:left="1702" w:hanging="1418"/>
    </w:pPr>
  </w:style>
  <w:style w:type="paragraph" w:customStyle="1" w:styleId="FP">
    <w:name w:val="FP"/>
    <w:basedOn w:val="Normal"/>
    <w:rsid w:val="00783237"/>
    <w:pPr>
      <w:spacing w:after="0"/>
    </w:pPr>
  </w:style>
  <w:style w:type="paragraph" w:customStyle="1" w:styleId="NW">
    <w:name w:val="NW"/>
    <w:basedOn w:val="NO"/>
    <w:rsid w:val="00783237"/>
    <w:pPr>
      <w:spacing w:after="0"/>
    </w:pPr>
  </w:style>
  <w:style w:type="paragraph" w:customStyle="1" w:styleId="EW">
    <w:name w:val="EW"/>
    <w:basedOn w:val="EX"/>
    <w:rsid w:val="00783237"/>
    <w:pPr>
      <w:spacing w:after="0"/>
    </w:pPr>
  </w:style>
  <w:style w:type="paragraph" w:customStyle="1" w:styleId="B1">
    <w:name w:val="B1"/>
    <w:basedOn w:val="List"/>
    <w:link w:val="B1Char"/>
    <w:rsid w:val="00783237"/>
  </w:style>
  <w:style w:type="paragraph" w:styleId="TOC6">
    <w:name w:val="toc 6"/>
    <w:basedOn w:val="TOC5"/>
    <w:next w:val="Normal"/>
    <w:rsid w:val="00783237"/>
    <w:pPr>
      <w:ind w:left="1985" w:hanging="1985"/>
    </w:pPr>
  </w:style>
  <w:style w:type="paragraph" w:styleId="TOC7">
    <w:name w:val="toc 7"/>
    <w:basedOn w:val="TOC6"/>
    <w:next w:val="Normal"/>
    <w:rsid w:val="00783237"/>
    <w:pPr>
      <w:ind w:left="2268" w:hanging="2268"/>
    </w:pPr>
  </w:style>
  <w:style w:type="paragraph" w:customStyle="1" w:styleId="EditorsNote">
    <w:name w:val="Editor's Note"/>
    <w:basedOn w:val="NO"/>
    <w:rsid w:val="00783237"/>
    <w:rPr>
      <w:color w:val="FF0000"/>
    </w:rPr>
  </w:style>
  <w:style w:type="paragraph" w:customStyle="1" w:styleId="TH">
    <w:name w:val="TH"/>
    <w:basedOn w:val="Normal"/>
    <w:link w:val="THChar"/>
    <w:rsid w:val="00783237"/>
    <w:pPr>
      <w:keepNext/>
      <w:keepLines/>
      <w:spacing w:before="60"/>
      <w:jc w:val="center"/>
    </w:pPr>
    <w:rPr>
      <w:rFonts w:ascii="Arial" w:hAnsi="Arial"/>
      <w:b/>
    </w:rPr>
  </w:style>
  <w:style w:type="paragraph" w:customStyle="1" w:styleId="ZA">
    <w:name w:val="ZA"/>
    <w:rsid w:val="007832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832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832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832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83237"/>
    <w:pPr>
      <w:ind w:left="851" w:hanging="851"/>
    </w:pPr>
  </w:style>
  <w:style w:type="paragraph" w:customStyle="1" w:styleId="ZH">
    <w:name w:val="ZH"/>
    <w:rsid w:val="0078323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83237"/>
    <w:pPr>
      <w:keepNext w:val="0"/>
      <w:spacing w:before="0" w:after="240"/>
    </w:pPr>
  </w:style>
  <w:style w:type="paragraph" w:customStyle="1" w:styleId="ZG">
    <w:name w:val="ZG"/>
    <w:rsid w:val="0078323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783237"/>
  </w:style>
  <w:style w:type="paragraph" w:customStyle="1" w:styleId="B3">
    <w:name w:val="B3"/>
    <w:basedOn w:val="List3"/>
    <w:rsid w:val="00783237"/>
  </w:style>
  <w:style w:type="paragraph" w:customStyle="1" w:styleId="B4">
    <w:name w:val="B4"/>
    <w:basedOn w:val="List4"/>
    <w:rsid w:val="00783237"/>
  </w:style>
  <w:style w:type="paragraph" w:customStyle="1" w:styleId="B5">
    <w:name w:val="B5"/>
    <w:basedOn w:val="List5"/>
    <w:rsid w:val="00783237"/>
  </w:style>
  <w:style w:type="paragraph" w:customStyle="1" w:styleId="ZTD">
    <w:name w:val="ZTD"/>
    <w:basedOn w:val="ZB"/>
    <w:rsid w:val="00783237"/>
    <w:pPr>
      <w:framePr w:hRule="auto" w:wrap="notBeside" w:y="852"/>
    </w:pPr>
    <w:rPr>
      <w:i w:val="0"/>
      <w:sz w:val="40"/>
    </w:rPr>
  </w:style>
  <w:style w:type="paragraph" w:customStyle="1" w:styleId="ZV">
    <w:name w:val="ZV"/>
    <w:basedOn w:val="ZU"/>
    <w:rsid w:val="00783237"/>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rPr>
  </w:style>
  <w:style w:type="character" w:customStyle="1" w:styleId="TALChar">
    <w:name w:val="TAL Char"/>
    <w:link w:val="TAL"/>
    <w:qFormat/>
    <w:rsid w:val="00C53C29"/>
    <w:rPr>
      <w:rFonts w:ascii="Arial" w:hAnsi="Arial"/>
      <w:sz w:val="18"/>
    </w:rPr>
  </w:style>
  <w:style w:type="character" w:customStyle="1" w:styleId="NOChar">
    <w:name w:val="NO Char"/>
    <w:link w:val="NO"/>
    <w:qFormat/>
    <w:rsid w:val="00C53C29"/>
  </w:style>
  <w:style w:type="character" w:customStyle="1" w:styleId="THChar">
    <w:name w:val="TH Char"/>
    <w:link w:val="TH"/>
    <w:qFormat/>
    <w:rsid w:val="00C53C29"/>
    <w:rPr>
      <w:rFonts w:ascii="Arial" w:hAnsi="Arial"/>
      <w:b/>
    </w:rPr>
  </w:style>
  <w:style w:type="paragraph" w:styleId="Index2">
    <w:name w:val="index 2"/>
    <w:basedOn w:val="Index1"/>
    <w:rsid w:val="00783237"/>
    <w:pPr>
      <w:ind w:left="284"/>
    </w:pPr>
  </w:style>
  <w:style w:type="character" w:customStyle="1" w:styleId="TACChar">
    <w:name w:val="TAC Char"/>
    <w:link w:val="TAC"/>
    <w:qFormat/>
    <w:rsid w:val="00C53C29"/>
    <w:rPr>
      <w:rFonts w:ascii="Arial" w:hAnsi="Arial"/>
      <w:sz w:val="18"/>
    </w:rPr>
  </w:style>
  <w:style w:type="paragraph" w:styleId="Index1">
    <w:name w:val="index 1"/>
    <w:basedOn w:val="Normal"/>
    <w:rsid w:val="00783237"/>
    <w:pPr>
      <w:keepLines/>
      <w:spacing w:after="0"/>
    </w:pPr>
  </w:style>
  <w:style w:type="character" w:customStyle="1" w:styleId="B1Char">
    <w:name w:val="B1 Char"/>
    <w:link w:val="B1"/>
    <w:rsid w:val="00C53C29"/>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rPr>
      <w:b/>
      <w:bCs/>
    </w:rPr>
  </w:style>
  <w:style w:type="character" w:customStyle="1" w:styleId="msoins0">
    <w:name w:val="msoins"/>
    <w:rsid w:val="00C53C29"/>
  </w:style>
  <w:style w:type="character" w:customStyle="1" w:styleId="TAHCar">
    <w:name w:val="TAH Car"/>
    <w:link w:val="TAH"/>
    <w:qFormat/>
    <w:rsid w:val="00C53C29"/>
    <w:rPr>
      <w:rFonts w:ascii="Arial" w:hAnsi="Arial"/>
      <w:b/>
      <w:sz w:val="18"/>
    </w:rPr>
  </w:style>
  <w:style w:type="character" w:styleId="FootnoteReference">
    <w:name w:val="footnote reference"/>
    <w:basedOn w:val="DefaultParagraphFont"/>
    <w:rsid w:val="00783237"/>
    <w:rPr>
      <w:b/>
      <w:position w:val="6"/>
      <w:sz w:val="16"/>
    </w:rPr>
  </w:style>
  <w:style w:type="paragraph" w:styleId="FootnoteText">
    <w:name w:val="footnote text"/>
    <w:basedOn w:val="Normal"/>
    <w:link w:val="FootnoteTextChar"/>
    <w:rsid w:val="00783237"/>
    <w:pPr>
      <w:keepLines/>
      <w:spacing w:after="0"/>
      <w:ind w:left="454" w:hanging="454"/>
    </w:pPr>
    <w:rPr>
      <w:sz w:val="16"/>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rPr>
  </w:style>
  <w:style w:type="paragraph" w:styleId="ListNumber2">
    <w:name w:val="List Number 2"/>
    <w:basedOn w:val="ListNumber"/>
    <w:rsid w:val="00783237"/>
    <w:pPr>
      <w:ind w:left="851"/>
    </w:pPr>
  </w:style>
  <w:style w:type="paragraph" w:styleId="ListBullet2">
    <w:name w:val="List Bullet 2"/>
    <w:basedOn w:val="ListBullet"/>
    <w:rsid w:val="00783237"/>
    <w:pPr>
      <w:ind w:left="851"/>
    </w:pPr>
  </w:style>
  <w:style w:type="paragraph" w:styleId="ListBullet3">
    <w:name w:val="List Bullet 3"/>
    <w:basedOn w:val="ListBullet2"/>
    <w:rsid w:val="00783237"/>
    <w:pPr>
      <w:ind w:left="1135"/>
    </w:pPr>
  </w:style>
  <w:style w:type="paragraph" w:styleId="ListNumber">
    <w:name w:val="List Number"/>
    <w:basedOn w:val="List"/>
    <w:rsid w:val="00783237"/>
  </w:style>
  <w:style w:type="paragraph" w:styleId="List2">
    <w:name w:val="List 2"/>
    <w:basedOn w:val="List"/>
    <w:rsid w:val="00783237"/>
    <w:pPr>
      <w:ind w:left="851"/>
    </w:pPr>
  </w:style>
  <w:style w:type="paragraph" w:styleId="List3">
    <w:name w:val="List 3"/>
    <w:basedOn w:val="List2"/>
    <w:rsid w:val="00783237"/>
    <w:pPr>
      <w:ind w:left="1135"/>
    </w:pPr>
  </w:style>
  <w:style w:type="paragraph" w:styleId="List4">
    <w:name w:val="List 4"/>
    <w:basedOn w:val="List3"/>
    <w:rsid w:val="00783237"/>
    <w:pPr>
      <w:ind w:left="1418"/>
    </w:pPr>
  </w:style>
  <w:style w:type="paragraph" w:styleId="List5">
    <w:name w:val="List 5"/>
    <w:basedOn w:val="List4"/>
    <w:rsid w:val="00783237"/>
    <w:pPr>
      <w:ind w:left="1702"/>
    </w:pPr>
  </w:style>
  <w:style w:type="paragraph" w:styleId="List">
    <w:name w:val="List"/>
    <w:basedOn w:val="Normal"/>
    <w:rsid w:val="00783237"/>
    <w:pPr>
      <w:ind w:left="568" w:hanging="284"/>
    </w:pPr>
  </w:style>
  <w:style w:type="paragraph" w:styleId="ListBullet">
    <w:name w:val="List Bullet"/>
    <w:basedOn w:val="List"/>
    <w:rsid w:val="00783237"/>
  </w:style>
  <w:style w:type="paragraph" w:styleId="ListBullet4">
    <w:name w:val="List Bullet 4"/>
    <w:basedOn w:val="ListBullet3"/>
    <w:rsid w:val="00783237"/>
    <w:pPr>
      <w:ind w:left="1418"/>
    </w:pPr>
  </w:style>
  <w:style w:type="paragraph" w:styleId="ListBullet5">
    <w:name w:val="List Bullet 5"/>
    <w:basedOn w:val="ListBullet4"/>
    <w:rsid w:val="00783237"/>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rPr>
  </w:style>
  <w:style w:type="character" w:customStyle="1" w:styleId="EXChar">
    <w:name w:val="EX Char"/>
    <w:link w:val="EX"/>
    <w:rsid w:val="00C53C29"/>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rPr>
  </w:style>
  <w:style w:type="character" w:customStyle="1" w:styleId="TFChar">
    <w:name w:val="TF Char"/>
    <w:link w:val="TF"/>
    <w:rsid w:val="00C53C29"/>
    <w:rPr>
      <w:rFonts w:ascii="Arial"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rPr>
  </w:style>
  <w:style w:type="paragraph" w:styleId="DocumentMap">
    <w:name w:val="Document Map"/>
    <w:basedOn w:val="Normal"/>
    <w:link w:val="DocumentMapChar"/>
    <w:qFormat/>
    <w:rsid w:val="00C53C29"/>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rPr>
  </w:style>
  <w:style w:type="paragraph" w:styleId="CommentText">
    <w:name w:val="annotation text"/>
    <w:basedOn w:val="Normal"/>
    <w:link w:val="CommentTextChar"/>
    <w:rsid w:val="00C53C29"/>
    <w:rPr>
      <w:rFonts w:eastAsia="Malgun Gothic"/>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rPr>
  </w:style>
  <w:style w:type="character" w:customStyle="1" w:styleId="Heading5Char">
    <w:name w:val="Heading 5 Char"/>
    <w:link w:val="Heading5"/>
    <w:rsid w:val="00C53C29"/>
    <w:rPr>
      <w:rFonts w:ascii="Arial" w:hAnsi="Arial"/>
      <w:sz w:val="22"/>
    </w:rPr>
  </w:style>
  <w:style w:type="character" w:customStyle="1" w:styleId="Heading8Char">
    <w:name w:val="Heading 8 Char"/>
    <w:link w:val="Heading8"/>
    <w:rsid w:val="00C53C29"/>
    <w:rPr>
      <w:rFonts w:ascii="Arial" w:hAnsi="Arial"/>
      <w:sz w:val="36"/>
    </w:rPr>
  </w:style>
  <w:style w:type="character" w:customStyle="1" w:styleId="EQChar">
    <w:name w:val="EQ Char"/>
    <w:link w:val="EQ"/>
    <w:locked/>
    <w:rsid w:val="00C53C29"/>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image" Target="media/image14.wmf"/><Relationship Id="rId21" Type="http://schemas.openxmlformats.org/officeDocument/2006/relationships/image" Target="media/image8.wmf"/><Relationship Id="rId34" Type="http://schemas.openxmlformats.org/officeDocument/2006/relationships/image" Target="media/image12.gif"/><Relationship Id="rId42" Type="http://schemas.openxmlformats.org/officeDocument/2006/relationships/image" Target="media/image16.wmf"/><Relationship Id="rId47" Type="http://schemas.openxmlformats.org/officeDocument/2006/relationships/oleObject" Target="embeddings/oleObject14.bin"/><Relationship Id="rId50" Type="http://schemas.openxmlformats.org/officeDocument/2006/relationships/image" Target="media/image20.wmf"/><Relationship Id="rId55" Type="http://schemas.openxmlformats.org/officeDocument/2006/relationships/oleObject" Target="embeddings/oleObject18.bin"/><Relationship Id="rId63" Type="http://schemas.openxmlformats.org/officeDocument/2006/relationships/oleObject" Target="embeddings/oleObject24.bin"/><Relationship Id="rId68" Type="http://schemas.openxmlformats.org/officeDocument/2006/relationships/oleObject" Target="embeddings/oleObject29.bin"/><Relationship Id="rId7" Type="http://schemas.openxmlformats.org/officeDocument/2006/relationships/footnotes" Target="footnotes.xml"/><Relationship Id="rId71"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7" Type="http://schemas.openxmlformats.org/officeDocument/2006/relationships/image" Target="media/image13.wmf"/><Relationship Id="rId40" Type="http://schemas.openxmlformats.org/officeDocument/2006/relationships/oleObject" Target="embeddings/oleObject11.bin"/><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oleObject" Target="embeddings/oleObject20.bin"/><Relationship Id="rId66" Type="http://schemas.openxmlformats.org/officeDocument/2006/relationships/oleObject" Target="embeddings/oleObject27.bin"/><Relationship Id="rId7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36" Type="http://schemas.openxmlformats.org/officeDocument/2006/relationships/oleObject" Target="embeddings/oleObject9.bin"/><Relationship Id="rId49" Type="http://schemas.openxmlformats.org/officeDocument/2006/relationships/oleObject" Target="embeddings/oleObject15.bin"/><Relationship Id="rId57" Type="http://schemas.openxmlformats.org/officeDocument/2006/relationships/oleObject" Target="embeddings/oleObject19.bin"/><Relationship Id="rId61" Type="http://schemas.openxmlformats.org/officeDocument/2006/relationships/image" Target="media/image24.wmf"/><Relationship Id="rId10" Type="http://schemas.openxmlformats.org/officeDocument/2006/relationships/image" Target="media/image2.png"/><Relationship Id="rId19" Type="http://schemas.openxmlformats.org/officeDocument/2006/relationships/image" Target="media/image7.wmf"/><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oleObject" Target="embeddings/oleObject22.bin"/><Relationship Id="rId65" Type="http://schemas.openxmlformats.org/officeDocument/2006/relationships/oleObject" Target="embeddings/oleObject26.bin"/><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5" Type="http://schemas.openxmlformats.org/officeDocument/2006/relationships/image" Target="media/image12.wmf"/><Relationship Id="rId43" Type="http://schemas.openxmlformats.org/officeDocument/2006/relationships/oleObject" Target="embeddings/oleObject12.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oleObject" Target="embeddings/oleObject25.bin"/><Relationship Id="rId69" Type="http://schemas.openxmlformats.org/officeDocument/2006/relationships/oleObject" Target="embeddings/oleObject30.bin"/><Relationship Id="rId8" Type="http://schemas.openxmlformats.org/officeDocument/2006/relationships/endnotes" Target="endnotes.xml"/><Relationship Id="rId51" Type="http://schemas.openxmlformats.org/officeDocument/2006/relationships/oleObject" Target="embeddings/oleObject16.bin"/><Relationship Id="rId72"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8" Type="http://schemas.openxmlformats.org/officeDocument/2006/relationships/oleObject" Target="embeddings/oleObject10.bin"/><Relationship Id="rId46" Type="http://schemas.openxmlformats.org/officeDocument/2006/relationships/image" Target="media/image18.wmf"/><Relationship Id="rId59" Type="http://schemas.openxmlformats.org/officeDocument/2006/relationships/oleObject" Target="embeddings/oleObject21.bin"/><Relationship Id="rId67" Type="http://schemas.openxmlformats.org/officeDocument/2006/relationships/oleObject" Target="embeddings/oleObject28.bin"/><Relationship Id="rId20" Type="http://schemas.openxmlformats.org/officeDocument/2006/relationships/oleObject" Target="embeddings/oleObject5.bin"/><Relationship Id="rId41" Type="http://schemas.openxmlformats.org/officeDocument/2006/relationships/image" Target="media/image15.wmf"/><Relationship Id="rId54" Type="http://schemas.openxmlformats.org/officeDocument/2006/relationships/image" Target="media/image22.wmf"/><Relationship Id="rId62" Type="http://schemas.openxmlformats.org/officeDocument/2006/relationships/oleObject" Target="embeddings/oleObject23.bin"/><Relationship Id="rId70" Type="http://schemas.openxmlformats.org/officeDocument/2006/relationships/image" Target="media/image2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58C55-217C-4656-AF32-34946F6D5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113</Pages>
  <Words>44921</Words>
  <Characters>256051</Characters>
  <Application>Microsoft Office Word</Application>
  <DocSecurity>0</DocSecurity>
  <Lines>2133</Lines>
  <Paragraphs>600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300372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73</cp:revision>
  <cp:lastPrinted>2019-02-25T14:05:00Z</cp:lastPrinted>
  <dcterms:created xsi:type="dcterms:W3CDTF">2022-01-08T17:39:00Z</dcterms:created>
  <dcterms:modified xsi:type="dcterms:W3CDTF">2024-01-09T14:12:00Z</dcterms:modified>
</cp:coreProperties>
</file>