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01492BB5" w:rsidR="00322BB6" w:rsidRDefault="00322BB6" w:rsidP="00322BB6">
            <w:pPr>
              <w:pStyle w:val="ZA"/>
              <w:framePr w:w="0" w:hRule="auto" w:wrap="auto" w:vAnchor="margin" w:hAnchor="text" w:yAlign="inline"/>
            </w:pPr>
            <w:bookmarkStart w:id="0" w:name="page1"/>
            <w:r>
              <w:rPr>
                <w:sz w:val="64"/>
              </w:rPr>
              <w:t xml:space="preserve">3GPP TS 31.122 </w:t>
            </w:r>
            <w:r>
              <w:t>V</w:t>
            </w:r>
            <w:r w:rsidR="00B369BB">
              <w:t>18.3.0</w:t>
            </w:r>
            <w:r>
              <w:t xml:space="preserve"> </w:t>
            </w:r>
            <w:r>
              <w:rPr>
                <w:sz w:val="32"/>
              </w:rPr>
              <w:t>(</w:t>
            </w:r>
            <w:r w:rsidR="00B369BB">
              <w:rPr>
                <w:sz w:val="32"/>
              </w:rPr>
              <w:t>2025-03</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3F50A1A" w14:textId="77777777" w:rsidTr="005E4BB2">
        <w:trPr>
          <w:trHeight w:hRule="exact" w:val="1531"/>
        </w:trPr>
        <w:tc>
          <w:tcPr>
            <w:tcW w:w="4883" w:type="dxa"/>
            <w:shd w:val="clear" w:color="auto" w:fill="auto"/>
          </w:tcPr>
          <w:p w14:paraId="1BBDFC70" w14:textId="7C688636" w:rsidR="00C074DD" w:rsidRPr="00133525" w:rsidRDefault="00873714" w:rsidP="00C074DD">
            <w:pPr>
              <w:rPr>
                <w:i/>
              </w:rPr>
            </w:pPr>
            <w:r w:rsidRPr="00873714">
              <w:rPr>
                <w:i/>
              </w:rPr>
              <w:object w:dxaOrig="2026" w:dyaOrig="1251" w14:anchorId="612F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1pt" o:ole="">
                  <v:imagedata r:id="rId9" o:title=""/>
                </v:shape>
                <o:OLEObject Type="Embed" ProgID="Word.Picture.8" ShapeID="_x0000_i1025" DrawAspect="Content" ObjectID="_1803701014" r:id="rId10"/>
              </w:object>
            </w:r>
          </w:p>
        </w:tc>
        <w:tc>
          <w:tcPr>
            <w:tcW w:w="5540" w:type="dxa"/>
            <w:shd w:val="clear" w:color="auto" w:fill="auto"/>
          </w:tcPr>
          <w:p w14:paraId="628A052A" w14:textId="77777777" w:rsidR="00C074DD" w:rsidRDefault="00B369BB" w:rsidP="00C074DD">
            <w:pPr>
              <w:jc w:val="right"/>
            </w:pPr>
            <w:r>
              <w:pict w14:anchorId="652D6339">
                <v:shape id="_x0000_i1026" type="#_x0000_t75" style="width:128.55pt;height:73.85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5900CFDC"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B369BB">
              <w:rPr>
                <w:noProof/>
                <w:sz w:val="18"/>
              </w:rPr>
              <w:t>5</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bookmarkStart w:id="8" w:name="tableOfContents"/>
      <w:bookmarkEnd w:id="8"/>
      <w:r w:rsidRPr="004D3578">
        <w:lastRenderedPageBreak/>
        <w:t>Contents</w:t>
      </w:r>
    </w:p>
    <w:p w14:paraId="6E258EA6" w14:textId="35486840" w:rsidR="00B369BB" w:rsidRDefault="00B965FB">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B369BB">
        <w:rPr>
          <w:noProof/>
        </w:rPr>
        <w:t>Foreword</w:t>
      </w:r>
      <w:r w:rsidR="00B369BB">
        <w:rPr>
          <w:noProof/>
        </w:rPr>
        <w:tab/>
      </w:r>
      <w:r w:rsidR="00B369BB">
        <w:rPr>
          <w:noProof/>
        </w:rPr>
        <w:fldChar w:fldCharType="begin" w:fldLock="1"/>
      </w:r>
      <w:r w:rsidR="00B369BB">
        <w:rPr>
          <w:noProof/>
        </w:rPr>
        <w:instrText xml:space="preserve"> PAGEREF _Toc193088235 \h </w:instrText>
      </w:r>
      <w:r w:rsidR="00B369BB">
        <w:rPr>
          <w:noProof/>
        </w:rPr>
      </w:r>
      <w:r w:rsidR="00B369BB">
        <w:rPr>
          <w:noProof/>
        </w:rPr>
        <w:fldChar w:fldCharType="separate"/>
      </w:r>
      <w:r w:rsidR="00B369BB">
        <w:rPr>
          <w:noProof/>
        </w:rPr>
        <w:t>5</w:t>
      </w:r>
      <w:r w:rsidR="00B369BB">
        <w:rPr>
          <w:noProof/>
        </w:rPr>
        <w:fldChar w:fldCharType="end"/>
      </w:r>
    </w:p>
    <w:p w14:paraId="31DE6174" w14:textId="7288DC21" w:rsidR="00B369BB" w:rsidRDefault="00B369B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_Toc193088236 \h </w:instrText>
      </w:r>
      <w:r>
        <w:rPr>
          <w:noProof/>
        </w:rPr>
      </w:r>
      <w:r>
        <w:rPr>
          <w:noProof/>
        </w:rPr>
        <w:fldChar w:fldCharType="separate"/>
      </w:r>
      <w:r>
        <w:rPr>
          <w:noProof/>
        </w:rPr>
        <w:t>6</w:t>
      </w:r>
      <w:r>
        <w:rPr>
          <w:noProof/>
        </w:rPr>
        <w:fldChar w:fldCharType="end"/>
      </w:r>
    </w:p>
    <w:p w14:paraId="3B4D6F64" w14:textId="61E03F2C" w:rsidR="00B369BB" w:rsidRDefault="00B369B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_Toc193088237 \h </w:instrText>
      </w:r>
      <w:r>
        <w:rPr>
          <w:noProof/>
        </w:rPr>
      </w:r>
      <w:r>
        <w:rPr>
          <w:noProof/>
        </w:rPr>
        <w:fldChar w:fldCharType="separate"/>
      </w:r>
      <w:r>
        <w:rPr>
          <w:noProof/>
        </w:rPr>
        <w:t>6</w:t>
      </w:r>
      <w:r>
        <w:rPr>
          <w:noProof/>
        </w:rPr>
        <w:fldChar w:fldCharType="end"/>
      </w:r>
    </w:p>
    <w:p w14:paraId="24B71769" w14:textId="46DD2582" w:rsidR="00B369BB" w:rsidRDefault="00B369B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w:t>
      </w:r>
      <w:r>
        <w:rPr>
          <w:noProof/>
        </w:rPr>
        <w:tab/>
      </w:r>
      <w:r>
        <w:rPr>
          <w:noProof/>
        </w:rPr>
        <w:fldChar w:fldCharType="begin" w:fldLock="1"/>
      </w:r>
      <w:r>
        <w:rPr>
          <w:noProof/>
        </w:rPr>
        <w:instrText xml:space="preserve"> PAGEREF _Toc193088238 \h </w:instrText>
      </w:r>
      <w:r>
        <w:rPr>
          <w:noProof/>
        </w:rPr>
      </w:r>
      <w:r>
        <w:rPr>
          <w:noProof/>
        </w:rPr>
        <w:fldChar w:fldCharType="separate"/>
      </w:r>
      <w:r>
        <w:rPr>
          <w:noProof/>
        </w:rPr>
        <w:t>7</w:t>
      </w:r>
      <w:r>
        <w:rPr>
          <w:noProof/>
        </w:rPr>
        <w:fldChar w:fldCharType="end"/>
      </w:r>
    </w:p>
    <w:p w14:paraId="1F09E6F2" w14:textId="052ABEE8" w:rsidR="00B369BB" w:rsidRDefault="00B369B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_Toc193088239 \h </w:instrText>
      </w:r>
      <w:r>
        <w:rPr>
          <w:noProof/>
        </w:rPr>
      </w:r>
      <w:r>
        <w:rPr>
          <w:noProof/>
        </w:rPr>
        <w:fldChar w:fldCharType="separate"/>
      </w:r>
      <w:r>
        <w:rPr>
          <w:noProof/>
        </w:rPr>
        <w:t>7</w:t>
      </w:r>
      <w:r>
        <w:rPr>
          <w:noProof/>
        </w:rPr>
        <w:fldChar w:fldCharType="end"/>
      </w:r>
    </w:p>
    <w:p w14:paraId="59ED968C" w14:textId="6D6F7F82" w:rsidR="00B369BB" w:rsidRDefault="00B369B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_Toc193088240 \h </w:instrText>
      </w:r>
      <w:r>
        <w:rPr>
          <w:noProof/>
        </w:rPr>
      </w:r>
      <w:r>
        <w:rPr>
          <w:noProof/>
        </w:rPr>
        <w:fldChar w:fldCharType="separate"/>
      </w:r>
      <w:r>
        <w:rPr>
          <w:noProof/>
        </w:rPr>
        <w:t>7</w:t>
      </w:r>
      <w:r>
        <w:rPr>
          <w:noProof/>
        </w:rPr>
        <w:fldChar w:fldCharType="end"/>
      </w:r>
    </w:p>
    <w:p w14:paraId="0AB56163" w14:textId="4BFF2AC1" w:rsidR="00B369BB" w:rsidRDefault="00B369BB">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_Toc193088241 \h </w:instrText>
      </w:r>
      <w:r>
        <w:rPr>
          <w:noProof/>
        </w:rPr>
      </w:r>
      <w:r>
        <w:rPr>
          <w:noProof/>
        </w:rPr>
        <w:fldChar w:fldCharType="separate"/>
      </w:r>
      <w:r>
        <w:rPr>
          <w:noProof/>
        </w:rPr>
        <w:t>7</w:t>
      </w:r>
      <w:r>
        <w:rPr>
          <w:noProof/>
        </w:rPr>
        <w:fldChar w:fldCharType="end"/>
      </w:r>
    </w:p>
    <w:p w14:paraId="6B65D559" w14:textId="4F29ABFB" w:rsidR="00B369BB" w:rsidRDefault="00B369BB">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fldLock="1"/>
      </w:r>
      <w:r>
        <w:rPr>
          <w:noProof/>
        </w:rPr>
        <w:instrText xml:space="preserve"> PAGEREF _Toc193088242 \h </w:instrText>
      </w:r>
      <w:r>
        <w:rPr>
          <w:noProof/>
        </w:rPr>
      </w:r>
      <w:r>
        <w:rPr>
          <w:noProof/>
        </w:rPr>
        <w:fldChar w:fldCharType="separate"/>
      </w:r>
      <w:r>
        <w:rPr>
          <w:noProof/>
        </w:rPr>
        <w:t>7</w:t>
      </w:r>
      <w:r>
        <w:rPr>
          <w:noProof/>
        </w:rPr>
        <w:fldChar w:fldCharType="end"/>
      </w:r>
    </w:p>
    <w:p w14:paraId="3CB6B4FD" w14:textId="31221F32" w:rsidR="00B369BB" w:rsidRDefault="00B369BB">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_Toc193088243 \h </w:instrText>
      </w:r>
      <w:r>
        <w:rPr>
          <w:noProof/>
        </w:rPr>
      </w:r>
      <w:r>
        <w:rPr>
          <w:noProof/>
        </w:rPr>
        <w:fldChar w:fldCharType="separate"/>
      </w:r>
      <w:r>
        <w:rPr>
          <w:noProof/>
        </w:rPr>
        <w:t>8</w:t>
      </w:r>
      <w:r>
        <w:rPr>
          <w:noProof/>
        </w:rPr>
        <w:fldChar w:fldCharType="end"/>
      </w:r>
    </w:p>
    <w:p w14:paraId="484A18EA" w14:textId="1E63A0A6" w:rsidR="00B369BB" w:rsidRDefault="00B369BB">
      <w:pPr>
        <w:pStyle w:val="TOC3"/>
        <w:rPr>
          <w:rFonts w:ascii="Calibri" w:hAnsi="Calibri"/>
          <w:noProof/>
          <w:kern w:val="2"/>
          <w:sz w:val="24"/>
          <w:szCs w:val="24"/>
          <w:lang w:eastAsia="en-GB"/>
        </w:rPr>
      </w:pPr>
      <w:r>
        <w:rPr>
          <w:noProof/>
        </w:rPr>
        <w:t>3.5.1</w:t>
      </w:r>
      <w:r>
        <w:rPr>
          <w:rFonts w:ascii="Calibri" w:hAnsi="Calibri"/>
          <w:noProof/>
          <w:kern w:val="2"/>
          <w:sz w:val="24"/>
          <w:szCs w:val="24"/>
          <w:lang w:eastAsia="en-GB"/>
        </w:rPr>
        <w:tab/>
      </w:r>
      <w:r>
        <w:rPr>
          <w:noProof/>
        </w:rPr>
        <w:t>Applicability of the present document</w:t>
      </w:r>
      <w:r>
        <w:rPr>
          <w:noProof/>
        </w:rPr>
        <w:tab/>
      </w:r>
      <w:r>
        <w:rPr>
          <w:noProof/>
        </w:rPr>
        <w:fldChar w:fldCharType="begin" w:fldLock="1"/>
      </w:r>
      <w:r>
        <w:rPr>
          <w:noProof/>
        </w:rPr>
        <w:instrText xml:space="preserve"> PAGEREF _Toc193088244 \h </w:instrText>
      </w:r>
      <w:r>
        <w:rPr>
          <w:noProof/>
        </w:rPr>
      </w:r>
      <w:r>
        <w:rPr>
          <w:noProof/>
        </w:rPr>
        <w:fldChar w:fldCharType="separate"/>
      </w:r>
      <w:r>
        <w:rPr>
          <w:noProof/>
        </w:rPr>
        <w:t>8</w:t>
      </w:r>
      <w:r>
        <w:rPr>
          <w:noProof/>
        </w:rPr>
        <w:fldChar w:fldCharType="end"/>
      </w:r>
    </w:p>
    <w:p w14:paraId="5DAA9C07" w14:textId="12318EF3" w:rsidR="00B369BB" w:rsidRDefault="00B369BB">
      <w:pPr>
        <w:pStyle w:val="TOC3"/>
        <w:rPr>
          <w:rFonts w:ascii="Calibri" w:hAnsi="Calibri"/>
          <w:noProof/>
          <w:kern w:val="2"/>
          <w:sz w:val="24"/>
          <w:szCs w:val="24"/>
          <w:lang w:eastAsia="en-GB"/>
        </w:rPr>
      </w:pPr>
      <w:r>
        <w:rPr>
          <w:noProof/>
        </w:rPr>
        <w:t>3.5.2</w:t>
      </w:r>
      <w:r>
        <w:rPr>
          <w:rFonts w:ascii="Calibri" w:hAnsi="Calibri"/>
          <w:noProof/>
          <w:kern w:val="2"/>
          <w:sz w:val="24"/>
          <w:szCs w:val="24"/>
          <w:lang w:eastAsia="en-GB"/>
        </w:rPr>
        <w:tab/>
      </w:r>
      <w:r>
        <w:rPr>
          <w:noProof/>
        </w:rPr>
        <w:t>Applicability to the UICC</w:t>
      </w:r>
      <w:r>
        <w:rPr>
          <w:noProof/>
        </w:rPr>
        <w:tab/>
      </w:r>
      <w:r>
        <w:rPr>
          <w:noProof/>
        </w:rPr>
        <w:fldChar w:fldCharType="begin" w:fldLock="1"/>
      </w:r>
      <w:r>
        <w:rPr>
          <w:noProof/>
        </w:rPr>
        <w:instrText xml:space="preserve"> PAGEREF _Toc193088245 \h </w:instrText>
      </w:r>
      <w:r>
        <w:rPr>
          <w:noProof/>
        </w:rPr>
      </w:r>
      <w:r>
        <w:rPr>
          <w:noProof/>
        </w:rPr>
        <w:fldChar w:fldCharType="separate"/>
      </w:r>
      <w:r>
        <w:rPr>
          <w:noProof/>
        </w:rPr>
        <w:t>8</w:t>
      </w:r>
      <w:r>
        <w:rPr>
          <w:noProof/>
        </w:rPr>
        <w:fldChar w:fldCharType="end"/>
      </w:r>
    </w:p>
    <w:p w14:paraId="75309C45" w14:textId="3BAE28F4" w:rsidR="00B369BB" w:rsidRDefault="00B369BB">
      <w:pPr>
        <w:pStyle w:val="TOC3"/>
        <w:rPr>
          <w:rFonts w:ascii="Calibri" w:hAnsi="Calibri"/>
          <w:noProof/>
          <w:kern w:val="2"/>
          <w:sz w:val="24"/>
          <w:szCs w:val="24"/>
          <w:lang w:eastAsia="en-GB"/>
        </w:rPr>
      </w:pPr>
      <w:r>
        <w:rPr>
          <w:noProof/>
        </w:rPr>
        <w:t>3.5.3</w:t>
      </w:r>
      <w:r>
        <w:rPr>
          <w:rFonts w:ascii="Calibri" w:hAnsi="Calibri"/>
          <w:noProof/>
          <w:kern w:val="2"/>
          <w:sz w:val="24"/>
          <w:szCs w:val="24"/>
          <w:lang w:eastAsia="en-GB"/>
        </w:rPr>
        <w:tab/>
      </w:r>
      <w:r>
        <w:rPr>
          <w:noProof/>
        </w:rPr>
        <w:t>Applicability of the individual tests</w:t>
      </w:r>
      <w:r>
        <w:rPr>
          <w:noProof/>
        </w:rPr>
        <w:tab/>
      </w:r>
      <w:r>
        <w:rPr>
          <w:noProof/>
        </w:rPr>
        <w:fldChar w:fldCharType="begin" w:fldLock="1"/>
      </w:r>
      <w:r>
        <w:rPr>
          <w:noProof/>
        </w:rPr>
        <w:instrText xml:space="preserve"> PAGEREF _Toc193088246 \h </w:instrText>
      </w:r>
      <w:r>
        <w:rPr>
          <w:noProof/>
        </w:rPr>
      </w:r>
      <w:r>
        <w:rPr>
          <w:noProof/>
        </w:rPr>
        <w:fldChar w:fldCharType="separate"/>
      </w:r>
      <w:r>
        <w:rPr>
          <w:noProof/>
        </w:rPr>
        <w:t>8</w:t>
      </w:r>
      <w:r>
        <w:rPr>
          <w:noProof/>
        </w:rPr>
        <w:fldChar w:fldCharType="end"/>
      </w:r>
    </w:p>
    <w:p w14:paraId="64E7FA33" w14:textId="08F25821" w:rsidR="00B369BB" w:rsidRDefault="00B369BB">
      <w:pPr>
        <w:pStyle w:val="TOC3"/>
        <w:rPr>
          <w:rFonts w:ascii="Calibri" w:hAnsi="Calibri"/>
          <w:noProof/>
          <w:kern w:val="2"/>
          <w:sz w:val="24"/>
          <w:szCs w:val="24"/>
          <w:lang w:eastAsia="en-GB"/>
        </w:rPr>
      </w:pPr>
      <w:r>
        <w:rPr>
          <w:noProof/>
        </w:rPr>
        <w:t>3.5.4</w:t>
      </w:r>
      <w:r>
        <w:rPr>
          <w:rFonts w:ascii="Calibri" w:hAnsi="Calibri"/>
          <w:noProof/>
          <w:kern w:val="2"/>
          <w:sz w:val="24"/>
          <w:szCs w:val="24"/>
          <w:lang w:eastAsia="en-GB"/>
        </w:rPr>
        <w:tab/>
      </w:r>
      <w:r>
        <w:rPr>
          <w:noProof/>
        </w:rPr>
        <w:t>Applicability of conformance requirements</w:t>
      </w:r>
      <w:r>
        <w:rPr>
          <w:noProof/>
        </w:rPr>
        <w:tab/>
      </w:r>
      <w:r>
        <w:rPr>
          <w:noProof/>
        </w:rPr>
        <w:fldChar w:fldCharType="begin" w:fldLock="1"/>
      </w:r>
      <w:r>
        <w:rPr>
          <w:noProof/>
        </w:rPr>
        <w:instrText xml:space="preserve"> PAGEREF _Toc193088247 \h </w:instrText>
      </w:r>
      <w:r>
        <w:rPr>
          <w:noProof/>
        </w:rPr>
      </w:r>
      <w:r>
        <w:rPr>
          <w:noProof/>
        </w:rPr>
        <w:fldChar w:fldCharType="separate"/>
      </w:r>
      <w:r>
        <w:rPr>
          <w:noProof/>
        </w:rPr>
        <w:t>8</w:t>
      </w:r>
      <w:r>
        <w:rPr>
          <w:noProof/>
        </w:rPr>
        <w:fldChar w:fldCharType="end"/>
      </w:r>
    </w:p>
    <w:p w14:paraId="32766F8A" w14:textId="706145B0" w:rsidR="00B369BB" w:rsidRDefault="00B369BB">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Table of optional features</w:t>
      </w:r>
      <w:r>
        <w:rPr>
          <w:noProof/>
        </w:rPr>
        <w:tab/>
      </w:r>
      <w:r>
        <w:rPr>
          <w:noProof/>
        </w:rPr>
        <w:fldChar w:fldCharType="begin" w:fldLock="1"/>
      </w:r>
      <w:r>
        <w:rPr>
          <w:noProof/>
        </w:rPr>
        <w:instrText xml:space="preserve"> PAGEREF _Toc193088248 \h </w:instrText>
      </w:r>
      <w:r>
        <w:rPr>
          <w:noProof/>
        </w:rPr>
      </w:r>
      <w:r>
        <w:rPr>
          <w:noProof/>
        </w:rPr>
        <w:fldChar w:fldCharType="separate"/>
      </w:r>
      <w:r>
        <w:rPr>
          <w:noProof/>
        </w:rPr>
        <w:t>9</w:t>
      </w:r>
      <w:r>
        <w:rPr>
          <w:noProof/>
        </w:rPr>
        <w:fldChar w:fldCharType="end"/>
      </w:r>
    </w:p>
    <w:p w14:paraId="04A1C206" w14:textId="17C171EC" w:rsidR="00B369BB" w:rsidRDefault="00B369BB">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Applicability table</w:t>
      </w:r>
      <w:r>
        <w:rPr>
          <w:noProof/>
        </w:rPr>
        <w:tab/>
      </w:r>
      <w:r>
        <w:rPr>
          <w:noProof/>
        </w:rPr>
        <w:fldChar w:fldCharType="begin" w:fldLock="1"/>
      </w:r>
      <w:r>
        <w:rPr>
          <w:noProof/>
        </w:rPr>
        <w:instrText xml:space="preserve"> PAGEREF _Toc193088249 \h </w:instrText>
      </w:r>
      <w:r>
        <w:rPr>
          <w:noProof/>
        </w:rPr>
      </w:r>
      <w:r>
        <w:rPr>
          <w:noProof/>
        </w:rPr>
        <w:fldChar w:fldCharType="separate"/>
      </w:r>
      <w:r>
        <w:rPr>
          <w:noProof/>
        </w:rPr>
        <w:t>11</w:t>
      </w:r>
      <w:r>
        <w:rPr>
          <w:noProof/>
        </w:rPr>
        <w:fldChar w:fldCharType="end"/>
      </w:r>
    </w:p>
    <w:p w14:paraId="4C9D1F32" w14:textId="36A251EE" w:rsidR="00B369BB" w:rsidRDefault="00B369B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fldLock="1"/>
      </w:r>
      <w:r>
        <w:rPr>
          <w:noProof/>
        </w:rPr>
        <w:instrText xml:space="preserve"> PAGEREF _Toc193088250 \h </w:instrText>
      </w:r>
      <w:r>
        <w:rPr>
          <w:noProof/>
        </w:rPr>
      </w:r>
      <w:r>
        <w:rPr>
          <w:noProof/>
        </w:rPr>
        <w:fldChar w:fldCharType="separate"/>
      </w:r>
      <w:r>
        <w:rPr>
          <w:noProof/>
        </w:rPr>
        <w:t>12</w:t>
      </w:r>
      <w:r>
        <w:rPr>
          <w:noProof/>
        </w:rPr>
        <w:fldChar w:fldCharType="end"/>
      </w:r>
    </w:p>
    <w:p w14:paraId="42C291C9" w14:textId="376A066F" w:rsidR="00B369BB" w:rsidRDefault="00B369BB">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Test equipment</w:t>
      </w:r>
      <w:r>
        <w:rPr>
          <w:noProof/>
        </w:rPr>
        <w:tab/>
      </w:r>
      <w:r>
        <w:rPr>
          <w:noProof/>
        </w:rPr>
        <w:fldChar w:fldCharType="begin" w:fldLock="1"/>
      </w:r>
      <w:r>
        <w:rPr>
          <w:noProof/>
        </w:rPr>
        <w:instrText xml:space="preserve"> PAGEREF _Toc193088251 \h </w:instrText>
      </w:r>
      <w:r>
        <w:rPr>
          <w:noProof/>
        </w:rPr>
      </w:r>
      <w:r>
        <w:rPr>
          <w:noProof/>
        </w:rPr>
        <w:fldChar w:fldCharType="separate"/>
      </w:r>
      <w:r>
        <w:rPr>
          <w:noProof/>
        </w:rPr>
        <w:t>12</w:t>
      </w:r>
      <w:r>
        <w:rPr>
          <w:noProof/>
        </w:rPr>
        <w:fldChar w:fldCharType="end"/>
      </w:r>
    </w:p>
    <w:p w14:paraId="3D5FB6F1" w14:textId="5B56747F" w:rsidR="00B369BB" w:rsidRDefault="00B369BB">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ME simulator</w:t>
      </w:r>
      <w:r>
        <w:rPr>
          <w:noProof/>
        </w:rPr>
        <w:tab/>
      </w:r>
      <w:r>
        <w:rPr>
          <w:noProof/>
        </w:rPr>
        <w:fldChar w:fldCharType="begin" w:fldLock="1"/>
      </w:r>
      <w:r>
        <w:rPr>
          <w:noProof/>
        </w:rPr>
        <w:instrText xml:space="preserve"> PAGEREF _Toc193088252 \h </w:instrText>
      </w:r>
      <w:r>
        <w:rPr>
          <w:noProof/>
        </w:rPr>
      </w:r>
      <w:r>
        <w:rPr>
          <w:noProof/>
        </w:rPr>
        <w:fldChar w:fldCharType="separate"/>
      </w:r>
      <w:r>
        <w:rPr>
          <w:noProof/>
        </w:rPr>
        <w:t>12</w:t>
      </w:r>
      <w:r>
        <w:rPr>
          <w:noProof/>
        </w:rPr>
        <w:fldChar w:fldCharType="end"/>
      </w:r>
    </w:p>
    <w:p w14:paraId="1BFA1D1C" w14:textId="39DCDF46" w:rsidR="00B369BB" w:rsidRDefault="00B369BB">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Signal generation device</w:t>
      </w:r>
      <w:r>
        <w:rPr>
          <w:noProof/>
        </w:rPr>
        <w:tab/>
      </w:r>
      <w:r>
        <w:rPr>
          <w:noProof/>
        </w:rPr>
        <w:fldChar w:fldCharType="begin" w:fldLock="1"/>
      </w:r>
      <w:r>
        <w:rPr>
          <w:noProof/>
        </w:rPr>
        <w:instrText xml:space="preserve"> PAGEREF _Toc193088253 \h </w:instrText>
      </w:r>
      <w:r>
        <w:rPr>
          <w:noProof/>
        </w:rPr>
      </w:r>
      <w:r>
        <w:rPr>
          <w:noProof/>
        </w:rPr>
        <w:fldChar w:fldCharType="separate"/>
      </w:r>
      <w:r>
        <w:rPr>
          <w:noProof/>
        </w:rPr>
        <w:t>12</w:t>
      </w:r>
      <w:r>
        <w:rPr>
          <w:noProof/>
        </w:rPr>
        <w:fldChar w:fldCharType="end"/>
      </w:r>
    </w:p>
    <w:p w14:paraId="653B81AD" w14:textId="349B8C8F" w:rsidR="00B369BB" w:rsidRDefault="00B369BB">
      <w:pPr>
        <w:pStyle w:val="TOC4"/>
        <w:rPr>
          <w:rFonts w:ascii="Calibri" w:hAnsi="Calibri"/>
          <w:noProof/>
          <w:kern w:val="2"/>
          <w:sz w:val="24"/>
          <w:szCs w:val="24"/>
          <w:lang w:eastAsia="en-GB"/>
        </w:rPr>
      </w:pPr>
      <w:r>
        <w:rPr>
          <w:noProof/>
        </w:rPr>
        <w:t>4.1.2.1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_Toc193088254 \h </w:instrText>
      </w:r>
      <w:r>
        <w:rPr>
          <w:noProof/>
        </w:rPr>
      </w:r>
      <w:r>
        <w:rPr>
          <w:noProof/>
        </w:rPr>
        <w:fldChar w:fldCharType="separate"/>
      </w:r>
      <w:r>
        <w:rPr>
          <w:noProof/>
        </w:rPr>
        <w:t>12</w:t>
      </w:r>
      <w:r>
        <w:rPr>
          <w:noProof/>
        </w:rPr>
        <w:fldChar w:fldCharType="end"/>
      </w:r>
    </w:p>
    <w:p w14:paraId="36EAC721" w14:textId="22A003EB" w:rsidR="00B369BB" w:rsidRDefault="00B369BB">
      <w:pPr>
        <w:pStyle w:val="TOC4"/>
        <w:rPr>
          <w:rFonts w:ascii="Calibri" w:hAnsi="Calibri"/>
          <w:noProof/>
          <w:kern w:val="2"/>
          <w:sz w:val="24"/>
          <w:szCs w:val="24"/>
          <w:lang w:eastAsia="en-GB"/>
        </w:rPr>
      </w:pPr>
      <w:r>
        <w:rPr>
          <w:noProof/>
        </w:rPr>
        <w:t>4.1.2.2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_Toc193088255 \h </w:instrText>
      </w:r>
      <w:r>
        <w:rPr>
          <w:noProof/>
        </w:rPr>
      </w:r>
      <w:r>
        <w:rPr>
          <w:noProof/>
        </w:rPr>
        <w:fldChar w:fldCharType="separate"/>
      </w:r>
      <w:r>
        <w:rPr>
          <w:noProof/>
        </w:rPr>
        <w:t>12</w:t>
      </w:r>
      <w:r>
        <w:rPr>
          <w:noProof/>
        </w:rPr>
        <w:fldChar w:fldCharType="end"/>
      </w:r>
    </w:p>
    <w:p w14:paraId="67E60B70" w14:textId="4FA86179" w:rsidR="00B369BB" w:rsidRDefault="00B369BB">
      <w:pPr>
        <w:pStyle w:val="TOC4"/>
        <w:rPr>
          <w:rFonts w:ascii="Calibri" w:hAnsi="Calibri"/>
          <w:noProof/>
          <w:kern w:val="2"/>
          <w:sz w:val="24"/>
          <w:szCs w:val="24"/>
          <w:lang w:eastAsia="en-GB"/>
        </w:rPr>
      </w:pPr>
      <w:r>
        <w:rPr>
          <w:noProof/>
        </w:rPr>
        <w:t>4.1.2.3</w:t>
      </w:r>
      <w:r>
        <w:rPr>
          <w:rFonts w:ascii="Calibri" w:hAnsi="Calibri"/>
          <w:noProof/>
          <w:kern w:val="2"/>
          <w:sz w:val="24"/>
          <w:szCs w:val="24"/>
          <w:lang w:eastAsia="en-GB"/>
        </w:rPr>
        <w:tab/>
      </w:r>
      <w:r>
        <w:rPr>
          <w:noProof/>
        </w:rPr>
        <w:t>CLK</w:t>
      </w:r>
      <w:r>
        <w:rPr>
          <w:noProof/>
        </w:rPr>
        <w:tab/>
      </w:r>
      <w:r>
        <w:rPr>
          <w:noProof/>
        </w:rPr>
        <w:fldChar w:fldCharType="begin" w:fldLock="1"/>
      </w:r>
      <w:r>
        <w:rPr>
          <w:noProof/>
        </w:rPr>
        <w:instrText xml:space="preserve"> PAGEREF _Toc193088256 \h </w:instrText>
      </w:r>
      <w:r>
        <w:rPr>
          <w:noProof/>
        </w:rPr>
      </w:r>
      <w:r>
        <w:rPr>
          <w:noProof/>
        </w:rPr>
        <w:fldChar w:fldCharType="separate"/>
      </w:r>
      <w:r>
        <w:rPr>
          <w:noProof/>
        </w:rPr>
        <w:t>12</w:t>
      </w:r>
      <w:r>
        <w:rPr>
          <w:noProof/>
        </w:rPr>
        <w:fldChar w:fldCharType="end"/>
      </w:r>
    </w:p>
    <w:p w14:paraId="7F51A857" w14:textId="53F18116" w:rsidR="00B369BB" w:rsidRDefault="00B369BB">
      <w:pPr>
        <w:pStyle w:val="TOC4"/>
        <w:rPr>
          <w:rFonts w:ascii="Calibri" w:hAnsi="Calibri"/>
          <w:noProof/>
          <w:kern w:val="2"/>
          <w:sz w:val="24"/>
          <w:szCs w:val="24"/>
          <w:lang w:eastAsia="en-GB"/>
        </w:rPr>
      </w:pPr>
      <w:r>
        <w:rPr>
          <w:noProof/>
        </w:rPr>
        <w:t>4.1.2.4</w:t>
      </w:r>
      <w:r>
        <w:rPr>
          <w:rFonts w:ascii="Calibri" w:hAnsi="Calibri"/>
          <w:noProof/>
          <w:kern w:val="2"/>
          <w:sz w:val="24"/>
          <w:szCs w:val="24"/>
          <w:lang w:eastAsia="en-GB"/>
        </w:rPr>
        <w:tab/>
      </w:r>
      <w:r>
        <w:rPr>
          <w:noProof/>
        </w:rPr>
        <w:t>I/O</w:t>
      </w:r>
      <w:r>
        <w:rPr>
          <w:noProof/>
        </w:rPr>
        <w:tab/>
      </w:r>
      <w:r>
        <w:rPr>
          <w:noProof/>
        </w:rPr>
        <w:fldChar w:fldCharType="begin" w:fldLock="1"/>
      </w:r>
      <w:r>
        <w:rPr>
          <w:noProof/>
        </w:rPr>
        <w:instrText xml:space="preserve"> PAGEREF _Toc193088257 \h </w:instrText>
      </w:r>
      <w:r>
        <w:rPr>
          <w:noProof/>
        </w:rPr>
      </w:r>
      <w:r>
        <w:rPr>
          <w:noProof/>
        </w:rPr>
        <w:fldChar w:fldCharType="separate"/>
      </w:r>
      <w:r>
        <w:rPr>
          <w:noProof/>
        </w:rPr>
        <w:t>12</w:t>
      </w:r>
      <w:r>
        <w:rPr>
          <w:noProof/>
        </w:rPr>
        <w:fldChar w:fldCharType="end"/>
      </w:r>
    </w:p>
    <w:p w14:paraId="7AB41DF1" w14:textId="7BF53A73" w:rsidR="00B369BB" w:rsidRDefault="00B369BB">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Precision force-inducing contacting device</w:t>
      </w:r>
      <w:r>
        <w:rPr>
          <w:noProof/>
        </w:rPr>
        <w:tab/>
      </w:r>
      <w:r>
        <w:rPr>
          <w:noProof/>
        </w:rPr>
        <w:fldChar w:fldCharType="begin" w:fldLock="1"/>
      </w:r>
      <w:r>
        <w:rPr>
          <w:noProof/>
        </w:rPr>
        <w:instrText xml:space="preserve"> PAGEREF _Toc193088258 \h </w:instrText>
      </w:r>
      <w:r>
        <w:rPr>
          <w:noProof/>
        </w:rPr>
      </w:r>
      <w:r>
        <w:rPr>
          <w:noProof/>
        </w:rPr>
        <w:fldChar w:fldCharType="separate"/>
      </w:r>
      <w:r>
        <w:rPr>
          <w:noProof/>
        </w:rPr>
        <w:t>12</w:t>
      </w:r>
      <w:r>
        <w:rPr>
          <w:noProof/>
        </w:rPr>
        <w:fldChar w:fldCharType="end"/>
      </w:r>
    </w:p>
    <w:p w14:paraId="6AEDAEFE" w14:textId="7B74E039" w:rsidR="00B369BB" w:rsidRDefault="00B369BB">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Temperature controllable environment</w:t>
      </w:r>
      <w:r>
        <w:rPr>
          <w:noProof/>
        </w:rPr>
        <w:tab/>
      </w:r>
      <w:r>
        <w:rPr>
          <w:noProof/>
        </w:rPr>
        <w:fldChar w:fldCharType="begin" w:fldLock="1"/>
      </w:r>
      <w:r>
        <w:rPr>
          <w:noProof/>
        </w:rPr>
        <w:instrText xml:space="preserve"> PAGEREF _Toc193088259 \h </w:instrText>
      </w:r>
      <w:r>
        <w:rPr>
          <w:noProof/>
        </w:rPr>
      </w:r>
      <w:r>
        <w:rPr>
          <w:noProof/>
        </w:rPr>
        <w:fldChar w:fldCharType="separate"/>
      </w:r>
      <w:r>
        <w:rPr>
          <w:noProof/>
        </w:rPr>
        <w:t>12</w:t>
      </w:r>
      <w:r>
        <w:rPr>
          <w:noProof/>
        </w:rPr>
        <w:fldChar w:fldCharType="end"/>
      </w:r>
    </w:p>
    <w:p w14:paraId="3B5F3DA3" w14:textId="6514D267" w:rsidR="00B369BB" w:rsidRDefault="00B369BB">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Temperature measuring device</w:t>
      </w:r>
      <w:r>
        <w:rPr>
          <w:noProof/>
        </w:rPr>
        <w:tab/>
      </w:r>
      <w:r>
        <w:rPr>
          <w:noProof/>
        </w:rPr>
        <w:fldChar w:fldCharType="begin" w:fldLock="1"/>
      </w:r>
      <w:r>
        <w:rPr>
          <w:noProof/>
        </w:rPr>
        <w:instrText xml:space="preserve"> PAGEREF _Toc193088260 \h </w:instrText>
      </w:r>
      <w:r>
        <w:rPr>
          <w:noProof/>
        </w:rPr>
      </w:r>
      <w:r>
        <w:rPr>
          <w:noProof/>
        </w:rPr>
        <w:fldChar w:fldCharType="separate"/>
      </w:r>
      <w:r>
        <w:rPr>
          <w:noProof/>
        </w:rPr>
        <w:t>13</w:t>
      </w:r>
      <w:r>
        <w:rPr>
          <w:noProof/>
        </w:rPr>
        <w:fldChar w:fldCharType="end"/>
      </w:r>
    </w:p>
    <w:p w14:paraId="4FCC5754" w14:textId="23247F6A" w:rsidR="00B369BB" w:rsidRDefault="00B369BB">
      <w:pPr>
        <w:pStyle w:val="TOC3"/>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_Toc193088261 \h </w:instrText>
      </w:r>
      <w:r>
        <w:rPr>
          <w:noProof/>
        </w:rPr>
      </w:r>
      <w:r>
        <w:rPr>
          <w:noProof/>
        </w:rPr>
        <w:fldChar w:fldCharType="separate"/>
      </w:r>
      <w:r>
        <w:rPr>
          <w:noProof/>
        </w:rPr>
        <w:t>13</w:t>
      </w:r>
      <w:r>
        <w:rPr>
          <w:noProof/>
        </w:rPr>
        <w:fldChar w:fldCharType="end"/>
      </w:r>
    </w:p>
    <w:p w14:paraId="6D3F056F" w14:textId="082FE12A" w:rsidR="00B369BB" w:rsidRDefault="00B369BB">
      <w:pPr>
        <w:pStyle w:val="TOC3"/>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Precision measuring device</w:t>
      </w:r>
      <w:r>
        <w:rPr>
          <w:noProof/>
        </w:rPr>
        <w:tab/>
      </w:r>
      <w:r>
        <w:rPr>
          <w:noProof/>
        </w:rPr>
        <w:fldChar w:fldCharType="begin" w:fldLock="1"/>
      </w:r>
      <w:r>
        <w:rPr>
          <w:noProof/>
        </w:rPr>
        <w:instrText xml:space="preserve"> PAGEREF _Toc193088262 \h </w:instrText>
      </w:r>
      <w:r>
        <w:rPr>
          <w:noProof/>
        </w:rPr>
      </w:r>
      <w:r>
        <w:rPr>
          <w:noProof/>
        </w:rPr>
        <w:fldChar w:fldCharType="separate"/>
      </w:r>
      <w:r>
        <w:rPr>
          <w:noProof/>
        </w:rPr>
        <w:t>13</w:t>
      </w:r>
      <w:r>
        <w:rPr>
          <w:noProof/>
        </w:rPr>
        <w:fldChar w:fldCharType="end"/>
      </w:r>
    </w:p>
    <w:p w14:paraId="25C05DF3" w14:textId="12810E8F" w:rsidR="00B369BB" w:rsidRDefault="00B369BB">
      <w:pPr>
        <w:pStyle w:val="TOC3"/>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_Toc193088263 \h </w:instrText>
      </w:r>
      <w:r>
        <w:rPr>
          <w:noProof/>
        </w:rPr>
      </w:r>
      <w:r>
        <w:rPr>
          <w:noProof/>
        </w:rPr>
        <w:fldChar w:fldCharType="separate"/>
      </w:r>
      <w:r>
        <w:rPr>
          <w:noProof/>
        </w:rPr>
        <w:t>13</w:t>
      </w:r>
      <w:r>
        <w:rPr>
          <w:noProof/>
        </w:rPr>
        <w:fldChar w:fldCharType="end"/>
      </w:r>
    </w:p>
    <w:p w14:paraId="5FE0F909" w14:textId="42A2D29C" w:rsidR="00B369BB" w:rsidRDefault="00B369BB">
      <w:pPr>
        <w:pStyle w:val="TOC3"/>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Timing Measurements on contact I/O</w:t>
      </w:r>
      <w:r>
        <w:rPr>
          <w:noProof/>
        </w:rPr>
        <w:tab/>
      </w:r>
      <w:r>
        <w:rPr>
          <w:noProof/>
        </w:rPr>
        <w:fldChar w:fldCharType="begin" w:fldLock="1"/>
      </w:r>
      <w:r>
        <w:rPr>
          <w:noProof/>
        </w:rPr>
        <w:instrText xml:space="preserve"> PAGEREF _Toc193088264 \h </w:instrText>
      </w:r>
      <w:r>
        <w:rPr>
          <w:noProof/>
        </w:rPr>
      </w:r>
      <w:r>
        <w:rPr>
          <w:noProof/>
        </w:rPr>
        <w:fldChar w:fldCharType="separate"/>
      </w:r>
      <w:r>
        <w:rPr>
          <w:noProof/>
        </w:rPr>
        <w:t>13</w:t>
      </w:r>
      <w:r>
        <w:rPr>
          <w:noProof/>
        </w:rPr>
        <w:fldChar w:fldCharType="end"/>
      </w:r>
    </w:p>
    <w:p w14:paraId="54BEAC3B" w14:textId="2263628C" w:rsidR="00B369BB" w:rsidRDefault="00B369BB">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IUT default conditions</w:t>
      </w:r>
      <w:r>
        <w:rPr>
          <w:noProof/>
        </w:rPr>
        <w:tab/>
      </w:r>
      <w:r>
        <w:rPr>
          <w:noProof/>
        </w:rPr>
        <w:fldChar w:fldCharType="begin" w:fldLock="1"/>
      </w:r>
      <w:r>
        <w:rPr>
          <w:noProof/>
        </w:rPr>
        <w:instrText xml:space="preserve"> PAGEREF _Toc193088265 \h </w:instrText>
      </w:r>
      <w:r>
        <w:rPr>
          <w:noProof/>
        </w:rPr>
      </w:r>
      <w:r>
        <w:rPr>
          <w:noProof/>
        </w:rPr>
        <w:fldChar w:fldCharType="separate"/>
      </w:r>
      <w:r>
        <w:rPr>
          <w:noProof/>
        </w:rPr>
        <w:t>13</w:t>
      </w:r>
      <w:r>
        <w:rPr>
          <w:noProof/>
        </w:rPr>
        <w:fldChar w:fldCharType="end"/>
      </w:r>
    </w:p>
    <w:p w14:paraId="31E224BB" w14:textId="4570CBDC" w:rsidR="00B369BB" w:rsidRDefault="00B369BB">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Default data formatting</w:t>
      </w:r>
      <w:r>
        <w:rPr>
          <w:noProof/>
        </w:rPr>
        <w:tab/>
      </w:r>
      <w:r>
        <w:rPr>
          <w:noProof/>
        </w:rPr>
        <w:fldChar w:fldCharType="begin" w:fldLock="1"/>
      </w:r>
      <w:r>
        <w:rPr>
          <w:noProof/>
        </w:rPr>
        <w:instrText xml:space="preserve"> PAGEREF _Toc193088266 \h </w:instrText>
      </w:r>
      <w:r>
        <w:rPr>
          <w:noProof/>
        </w:rPr>
      </w:r>
      <w:r>
        <w:rPr>
          <w:noProof/>
        </w:rPr>
        <w:fldChar w:fldCharType="separate"/>
      </w:r>
      <w:r>
        <w:rPr>
          <w:noProof/>
        </w:rPr>
        <w:t>13</w:t>
      </w:r>
      <w:r>
        <w:rPr>
          <w:noProof/>
        </w:rPr>
        <w:fldChar w:fldCharType="end"/>
      </w:r>
    </w:p>
    <w:p w14:paraId="4BA7F6D8" w14:textId="3E291EFC" w:rsidR="00B369BB" w:rsidRDefault="00B369BB">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Test definition and applicability</w:t>
      </w:r>
      <w:r>
        <w:rPr>
          <w:noProof/>
        </w:rPr>
        <w:tab/>
      </w:r>
      <w:r>
        <w:rPr>
          <w:noProof/>
        </w:rPr>
        <w:fldChar w:fldCharType="begin" w:fldLock="1"/>
      </w:r>
      <w:r>
        <w:rPr>
          <w:noProof/>
        </w:rPr>
        <w:instrText xml:space="preserve"> PAGEREF _Toc193088267 \h </w:instrText>
      </w:r>
      <w:r>
        <w:rPr>
          <w:noProof/>
        </w:rPr>
      </w:r>
      <w:r>
        <w:rPr>
          <w:noProof/>
        </w:rPr>
        <w:fldChar w:fldCharType="separate"/>
      </w:r>
      <w:r>
        <w:rPr>
          <w:noProof/>
        </w:rPr>
        <w:t>13</w:t>
      </w:r>
      <w:r>
        <w:rPr>
          <w:noProof/>
        </w:rPr>
        <w:fldChar w:fldCharType="end"/>
      </w:r>
    </w:p>
    <w:p w14:paraId="05B59F4E" w14:textId="5971A18E" w:rsidR="00B369BB" w:rsidRDefault="00B369BB">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Initial conditions</w:t>
      </w:r>
      <w:r>
        <w:rPr>
          <w:noProof/>
        </w:rPr>
        <w:tab/>
      </w:r>
      <w:r>
        <w:rPr>
          <w:noProof/>
        </w:rPr>
        <w:fldChar w:fldCharType="begin" w:fldLock="1"/>
      </w:r>
      <w:r>
        <w:rPr>
          <w:noProof/>
        </w:rPr>
        <w:instrText xml:space="preserve"> PAGEREF _Toc193088268 \h </w:instrText>
      </w:r>
      <w:r>
        <w:rPr>
          <w:noProof/>
        </w:rPr>
      </w:r>
      <w:r>
        <w:rPr>
          <w:noProof/>
        </w:rPr>
        <w:fldChar w:fldCharType="separate"/>
      </w:r>
      <w:r>
        <w:rPr>
          <w:noProof/>
        </w:rPr>
        <w:t>14</w:t>
      </w:r>
      <w:r>
        <w:rPr>
          <w:noProof/>
        </w:rPr>
        <w:fldChar w:fldCharType="end"/>
      </w:r>
    </w:p>
    <w:p w14:paraId="23AD16DB" w14:textId="40B13D2F" w:rsidR="00B369BB" w:rsidRDefault="00B369BB">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Test procedure</w:t>
      </w:r>
      <w:r>
        <w:rPr>
          <w:noProof/>
        </w:rPr>
        <w:tab/>
      </w:r>
      <w:r>
        <w:rPr>
          <w:noProof/>
        </w:rPr>
        <w:fldChar w:fldCharType="begin" w:fldLock="1"/>
      </w:r>
      <w:r>
        <w:rPr>
          <w:noProof/>
        </w:rPr>
        <w:instrText xml:space="preserve"> PAGEREF _Toc193088269 \h </w:instrText>
      </w:r>
      <w:r>
        <w:rPr>
          <w:noProof/>
        </w:rPr>
      </w:r>
      <w:r>
        <w:rPr>
          <w:noProof/>
        </w:rPr>
        <w:fldChar w:fldCharType="separate"/>
      </w:r>
      <w:r>
        <w:rPr>
          <w:noProof/>
        </w:rPr>
        <w:t>15</w:t>
      </w:r>
      <w:r>
        <w:rPr>
          <w:noProof/>
        </w:rPr>
        <w:fldChar w:fldCharType="end"/>
      </w:r>
    </w:p>
    <w:p w14:paraId="425286C8" w14:textId="6E2DB124" w:rsidR="00B369BB" w:rsidRDefault="00B369BB">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requirement</w:t>
      </w:r>
      <w:r>
        <w:rPr>
          <w:noProof/>
        </w:rPr>
        <w:tab/>
      </w:r>
      <w:r>
        <w:rPr>
          <w:noProof/>
        </w:rPr>
        <w:fldChar w:fldCharType="begin" w:fldLock="1"/>
      </w:r>
      <w:r>
        <w:rPr>
          <w:noProof/>
        </w:rPr>
        <w:instrText xml:space="preserve"> PAGEREF _Toc193088270 \h </w:instrText>
      </w:r>
      <w:r>
        <w:rPr>
          <w:noProof/>
        </w:rPr>
      </w:r>
      <w:r>
        <w:rPr>
          <w:noProof/>
        </w:rPr>
        <w:fldChar w:fldCharType="separate"/>
      </w:r>
      <w:r>
        <w:rPr>
          <w:noProof/>
        </w:rPr>
        <w:t>16</w:t>
      </w:r>
      <w:r>
        <w:rPr>
          <w:noProof/>
        </w:rPr>
        <w:fldChar w:fldCharType="end"/>
      </w:r>
    </w:p>
    <w:p w14:paraId="73097B79" w14:textId="0C4085F8" w:rsidR="00B369BB" w:rsidRDefault="00B369B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_Toc193088271 \h </w:instrText>
      </w:r>
      <w:r>
        <w:rPr>
          <w:noProof/>
        </w:rPr>
      </w:r>
      <w:r>
        <w:rPr>
          <w:noProof/>
        </w:rPr>
        <w:fldChar w:fldCharType="separate"/>
      </w:r>
      <w:r>
        <w:rPr>
          <w:noProof/>
        </w:rPr>
        <w:t>16</w:t>
      </w:r>
      <w:r>
        <w:rPr>
          <w:noProof/>
        </w:rPr>
        <w:fldChar w:fldCharType="end"/>
      </w:r>
    </w:p>
    <w:p w14:paraId="4DD2C279" w14:textId="2DF3AFB1" w:rsidR="00B369BB" w:rsidRDefault="00B369BB">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Test Procedure (TS 102.221)</w:t>
      </w:r>
      <w:r>
        <w:rPr>
          <w:noProof/>
        </w:rPr>
        <w:tab/>
      </w:r>
      <w:r>
        <w:rPr>
          <w:noProof/>
        </w:rPr>
        <w:fldChar w:fldCharType="begin" w:fldLock="1"/>
      </w:r>
      <w:r>
        <w:rPr>
          <w:noProof/>
        </w:rPr>
        <w:instrText xml:space="preserve"> PAGEREF _Toc193088272 \h </w:instrText>
      </w:r>
      <w:r>
        <w:rPr>
          <w:noProof/>
        </w:rPr>
      </w:r>
      <w:r>
        <w:rPr>
          <w:noProof/>
        </w:rPr>
        <w:fldChar w:fldCharType="separate"/>
      </w:r>
      <w:r>
        <w:rPr>
          <w:noProof/>
        </w:rPr>
        <w:t>16</w:t>
      </w:r>
      <w:r>
        <w:rPr>
          <w:noProof/>
        </w:rPr>
        <w:fldChar w:fldCharType="end"/>
      </w:r>
    </w:p>
    <w:p w14:paraId="297B7CFE" w14:textId="30B79C17" w:rsidR="00B369BB" w:rsidRDefault="00B369BB">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Test Procedure (31.102)</w:t>
      </w:r>
      <w:r>
        <w:rPr>
          <w:noProof/>
        </w:rPr>
        <w:tab/>
      </w:r>
      <w:r>
        <w:rPr>
          <w:noProof/>
        </w:rPr>
        <w:fldChar w:fldCharType="begin" w:fldLock="1"/>
      </w:r>
      <w:r>
        <w:rPr>
          <w:noProof/>
        </w:rPr>
        <w:instrText xml:space="preserve"> PAGEREF _Toc193088273 \h </w:instrText>
      </w:r>
      <w:r>
        <w:rPr>
          <w:noProof/>
        </w:rPr>
      </w:r>
      <w:r>
        <w:rPr>
          <w:noProof/>
        </w:rPr>
        <w:fldChar w:fldCharType="separate"/>
      </w:r>
      <w:r>
        <w:rPr>
          <w:noProof/>
        </w:rPr>
        <w:t>17</w:t>
      </w:r>
      <w:r>
        <w:rPr>
          <w:noProof/>
        </w:rPr>
        <w:fldChar w:fldCharType="end"/>
      </w:r>
    </w:p>
    <w:p w14:paraId="0176D85F" w14:textId="002CB45F" w:rsidR="00B369BB" w:rsidRDefault="00B369BB">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Contents of the Elementary Files (EF)</w:t>
      </w:r>
      <w:r>
        <w:rPr>
          <w:noProof/>
        </w:rPr>
        <w:tab/>
      </w:r>
      <w:r>
        <w:rPr>
          <w:noProof/>
        </w:rPr>
        <w:fldChar w:fldCharType="begin" w:fldLock="1"/>
      </w:r>
      <w:r>
        <w:rPr>
          <w:noProof/>
        </w:rPr>
        <w:instrText xml:space="preserve"> PAGEREF _Toc193088274 \h </w:instrText>
      </w:r>
      <w:r>
        <w:rPr>
          <w:noProof/>
        </w:rPr>
      </w:r>
      <w:r>
        <w:rPr>
          <w:noProof/>
        </w:rPr>
        <w:fldChar w:fldCharType="separate"/>
      </w:r>
      <w:r>
        <w:rPr>
          <w:noProof/>
        </w:rPr>
        <w:t>17</w:t>
      </w:r>
      <w:r>
        <w:rPr>
          <w:noProof/>
        </w:rPr>
        <w:fldChar w:fldCharType="end"/>
      </w:r>
    </w:p>
    <w:p w14:paraId="47575B8D" w14:textId="706E1009" w:rsidR="00B369BB" w:rsidRDefault="00B369BB">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_Toc193088275 \h </w:instrText>
      </w:r>
      <w:r>
        <w:rPr>
          <w:noProof/>
        </w:rPr>
      </w:r>
      <w:r>
        <w:rPr>
          <w:noProof/>
        </w:rPr>
        <w:fldChar w:fldCharType="separate"/>
      </w:r>
      <w:r>
        <w:rPr>
          <w:noProof/>
        </w:rPr>
        <w:t>17</w:t>
      </w:r>
      <w:r>
        <w:rPr>
          <w:noProof/>
        </w:rPr>
        <w:fldChar w:fldCharType="end"/>
      </w:r>
    </w:p>
    <w:p w14:paraId="7D5FFC0C" w14:textId="7C3DEE71" w:rsidR="00B369BB" w:rsidRDefault="00B369BB">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_Toc193088276 \h </w:instrText>
      </w:r>
      <w:r>
        <w:rPr>
          <w:noProof/>
        </w:rPr>
      </w:r>
      <w:r>
        <w:rPr>
          <w:noProof/>
        </w:rPr>
        <w:fldChar w:fldCharType="separate"/>
      </w:r>
      <w:r>
        <w:rPr>
          <w:noProof/>
        </w:rPr>
        <w:t>17</w:t>
      </w:r>
      <w:r>
        <w:rPr>
          <w:noProof/>
        </w:rPr>
        <w:fldChar w:fldCharType="end"/>
      </w:r>
    </w:p>
    <w:p w14:paraId="66555D21" w14:textId="7B4893B4" w:rsidR="00B369BB" w:rsidRDefault="00B369BB">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_Toc193088277 \h </w:instrText>
      </w:r>
      <w:r>
        <w:rPr>
          <w:noProof/>
        </w:rPr>
      </w:r>
      <w:r>
        <w:rPr>
          <w:noProof/>
        </w:rPr>
        <w:fldChar w:fldCharType="separate"/>
      </w:r>
      <w:r>
        <w:rPr>
          <w:noProof/>
        </w:rPr>
        <w:t>17</w:t>
      </w:r>
      <w:r>
        <w:rPr>
          <w:noProof/>
        </w:rPr>
        <w:fldChar w:fldCharType="end"/>
      </w:r>
    </w:p>
    <w:p w14:paraId="73E2B618" w14:textId="289CF839" w:rsidR="00B369BB" w:rsidRDefault="00B369BB">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_Toc193088278 \h </w:instrText>
      </w:r>
      <w:r>
        <w:rPr>
          <w:noProof/>
        </w:rPr>
      </w:r>
      <w:r>
        <w:rPr>
          <w:noProof/>
        </w:rPr>
        <w:fldChar w:fldCharType="separate"/>
      </w:r>
      <w:r>
        <w:rPr>
          <w:noProof/>
        </w:rPr>
        <w:t>18</w:t>
      </w:r>
      <w:r>
        <w:rPr>
          <w:noProof/>
        </w:rPr>
        <w:fldChar w:fldCharType="end"/>
      </w:r>
    </w:p>
    <w:p w14:paraId="5B70A144" w14:textId="62D18D9A" w:rsidR="00B369BB" w:rsidRDefault="00B369BB">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_Toc193088279 \h </w:instrText>
      </w:r>
      <w:r>
        <w:rPr>
          <w:noProof/>
        </w:rPr>
      </w:r>
      <w:r>
        <w:rPr>
          <w:noProof/>
        </w:rPr>
        <w:fldChar w:fldCharType="separate"/>
      </w:r>
      <w:r>
        <w:rPr>
          <w:noProof/>
        </w:rPr>
        <w:t>21</w:t>
      </w:r>
      <w:r>
        <w:rPr>
          <w:noProof/>
        </w:rPr>
        <w:fldChar w:fldCharType="end"/>
      </w:r>
    </w:p>
    <w:p w14:paraId="0AE792EF" w14:textId="2B8E8899" w:rsidR="00B369BB" w:rsidRDefault="00B369BB">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_Toc193088280 \h </w:instrText>
      </w:r>
      <w:r>
        <w:rPr>
          <w:noProof/>
        </w:rPr>
      </w:r>
      <w:r>
        <w:rPr>
          <w:noProof/>
        </w:rPr>
        <w:fldChar w:fldCharType="separate"/>
      </w:r>
      <w:r>
        <w:rPr>
          <w:noProof/>
        </w:rPr>
        <w:t>21</w:t>
      </w:r>
      <w:r>
        <w:rPr>
          <w:noProof/>
        </w:rPr>
        <w:fldChar w:fldCharType="end"/>
      </w:r>
    </w:p>
    <w:p w14:paraId="70FC9D82" w14:textId="05E21628" w:rsidR="00B369BB" w:rsidRDefault="00B369BB">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_Toc193088281 \h </w:instrText>
      </w:r>
      <w:r>
        <w:rPr>
          <w:noProof/>
        </w:rPr>
      </w:r>
      <w:r>
        <w:rPr>
          <w:noProof/>
        </w:rPr>
        <w:fldChar w:fldCharType="separate"/>
      </w:r>
      <w:r>
        <w:rPr>
          <w:noProof/>
        </w:rPr>
        <w:t>21</w:t>
      </w:r>
      <w:r>
        <w:rPr>
          <w:noProof/>
        </w:rPr>
        <w:fldChar w:fldCharType="end"/>
      </w:r>
    </w:p>
    <w:p w14:paraId="26337765" w14:textId="40D0BAD0" w:rsidR="00B369BB" w:rsidRDefault="00B369BB">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_Toc193088282 \h </w:instrText>
      </w:r>
      <w:r>
        <w:rPr>
          <w:noProof/>
        </w:rPr>
      </w:r>
      <w:r>
        <w:rPr>
          <w:noProof/>
        </w:rPr>
        <w:fldChar w:fldCharType="separate"/>
      </w:r>
      <w:r>
        <w:rPr>
          <w:noProof/>
        </w:rPr>
        <w:t>21</w:t>
      </w:r>
      <w:r>
        <w:rPr>
          <w:noProof/>
        </w:rPr>
        <w:fldChar w:fldCharType="end"/>
      </w:r>
    </w:p>
    <w:p w14:paraId="1F781836" w14:textId="57987693" w:rsidR="00B369BB" w:rsidRDefault="00B369BB">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_Toc193088283 \h </w:instrText>
      </w:r>
      <w:r>
        <w:rPr>
          <w:noProof/>
        </w:rPr>
      </w:r>
      <w:r>
        <w:rPr>
          <w:noProof/>
        </w:rPr>
        <w:fldChar w:fldCharType="separate"/>
      </w:r>
      <w:r>
        <w:rPr>
          <w:noProof/>
        </w:rPr>
        <w:t>21</w:t>
      </w:r>
      <w:r>
        <w:rPr>
          <w:noProof/>
        </w:rPr>
        <w:fldChar w:fldCharType="end"/>
      </w:r>
    </w:p>
    <w:p w14:paraId="5D45A423" w14:textId="6D2E57A5" w:rsidR="00B369BB" w:rsidRDefault="00B369BB">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USIM commands</w:t>
      </w:r>
      <w:r>
        <w:rPr>
          <w:noProof/>
        </w:rPr>
        <w:tab/>
      </w:r>
      <w:r>
        <w:rPr>
          <w:noProof/>
        </w:rPr>
        <w:fldChar w:fldCharType="begin" w:fldLock="1"/>
      </w:r>
      <w:r>
        <w:rPr>
          <w:noProof/>
        </w:rPr>
        <w:instrText xml:space="preserve"> PAGEREF _Toc193088284 \h </w:instrText>
      </w:r>
      <w:r>
        <w:rPr>
          <w:noProof/>
        </w:rPr>
      </w:r>
      <w:r>
        <w:rPr>
          <w:noProof/>
        </w:rPr>
        <w:fldChar w:fldCharType="separate"/>
      </w:r>
      <w:r>
        <w:rPr>
          <w:noProof/>
        </w:rPr>
        <w:t>21</w:t>
      </w:r>
      <w:r>
        <w:rPr>
          <w:noProof/>
        </w:rPr>
        <w:fldChar w:fldCharType="end"/>
      </w:r>
    </w:p>
    <w:p w14:paraId="53B6A85B" w14:textId="57FEAC14" w:rsidR="00B369BB" w:rsidRDefault="00B369BB">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_Toc193088285 \h </w:instrText>
      </w:r>
      <w:r>
        <w:rPr>
          <w:noProof/>
        </w:rPr>
      </w:r>
      <w:r>
        <w:rPr>
          <w:noProof/>
        </w:rPr>
        <w:fldChar w:fldCharType="separate"/>
      </w:r>
      <w:r>
        <w:rPr>
          <w:noProof/>
        </w:rPr>
        <w:t>21</w:t>
      </w:r>
      <w:r>
        <w:rPr>
          <w:noProof/>
        </w:rPr>
        <w:fldChar w:fldCharType="end"/>
      </w:r>
    </w:p>
    <w:p w14:paraId="21659C81" w14:textId="34B70F2D" w:rsidR="00B369BB" w:rsidRDefault="00B369BB">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_Toc193088286 \h </w:instrText>
      </w:r>
      <w:r>
        <w:rPr>
          <w:noProof/>
        </w:rPr>
      </w:r>
      <w:r>
        <w:rPr>
          <w:noProof/>
        </w:rPr>
        <w:fldChar w:fldCharType="separate"/>
      </w:r>
      <w:r>
        <w:rPr>
          <w:noProof/>
        </w:rPr>
        <w:t>21</w:t>
      </w:r>
      <w:r>
        <w:rPr>
          <w:noProof/>
        </w:rPr>
        <w:fldChar w:fldCharType="end"/>
      </w:r>
    </w:p>
    <w:p w14:paraId="5231B47D" w14:textId="6BB4DE0F" w:rsidR="00B369BB" w:rsidRDefault="00B369BB">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_Toc193088287 \h </w:instrText>
      </w:r>
      <w:r>
        <w:rPr>
          <w:noProof/>
        </w:rPr>
      </w:r>
      <w:r>
        <w:rPr>
          <w:noProof/>
        </w:rPr>
        <w:fldChar w:fldCharType="separate"/>
      </w:r>
      <w:r>
        <w:rPr>
          <w:noProof/>
        </w:rPr>
        <w:t>22</w:t>
      </w:r>
      <w:r>
        <w:rPr>
          <w:noProof/>
        </w:rPr>
        <w:fldChar w:fldCharType="end"/>
      </w:r>
    </w:p>
    <w:p w14:paraId="57E5FF04" w14:textId="0F9F34E0" w:rsidR="00B369BB" w:rsidRDefault="00B369BB">
      <w:pPr>
        <w:pStyle w:val="TOC4"/>
        <w:rPr>
          <w:rFonts w:ascii="Calibri" w:hAnsi="Calibri"/>
          <w:noProof/>
          <w:kern w:val="2"/>
          <w:sz w:val="24"/>
          <w:szCs w:val="24"/>
          <w:lang w:eastAsia="en-GB"/>
        </w:rPr>
      </w:pPr>
      <w:r>
        <w:rPr>
          <w:noProof/>
        </w:rPr>
        <w:lastRenderedPageBreak/>
        <w:t>7.3.1.3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_Toc193088288 \h </w:instrText>
      </w:r>
      <w:r>
        <w:rPr>
          <w:noProof/>
        </w:rPr>
      </w:r>
      <w:r>
        <w:rPr>
          <w:noProof/>
        </w:rPr>
        <w:fldChar w:fldCharType="separate"/>
      </w:r>
      <w:r>
        <w:rPr>
          <w:noProof/>
        </w:rPr>
        <w:t>22</w:t>
      </w:r>
      <w:r>
        <w:rPr>
          <w:noProof/>
        </w:rPr>
        <w:fldChar w:fldCharType="end"/>
      </w:r>
    </w:p>
    <w:p w14:paraId="2D7533F7" w14:textId="5F56D574" w:rsidR="00B369BB" w:rsidRDefault="00B369BB">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_Toc193088289 \h </w:instrText>
      </w:r>
      <w:r>
        <w:rPr>
          <w:noProof/>
        </w:rPr>
      </w:r>
      <w:r>
        <w:rPr>
          <w:noProof/>
        </w:rPr>
        <w:fldChar w:fldCharType="separate"/>
      </w:r>
      <w:r>
        <w:rPr>
          <w:noProof/>
        </w:rPr>
        <w:t>22</w:t>
      </w:r>
      <w:r>
        <w:rPr>
          <w:noProof/>
        </w:rPr>
        <w:fldChar w:fldCharType="end"/>
      </w:r>
    </w:p>
    <w:p w14:paraId="045759B5" w14:textId="420A2AD6" w:rsidR="00B369BB" w:rsidRDefault="00B369BB">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Status Conditions Returned by the USIM</w:t>
      </w:r>
      <w:r>
        <w:rPr>
          <w:noProof/>
        </w:rPr>
        <w:tab/>
      </w:r>
      <w:r>
        <w:rPr>
          <w:noProof/>
        </w:rPr>
        <w:fldChar w:fldCharType="begin" w:fldLock="1"/>
      </w:r>
      <w:r>
        <w:rPr>
          <w:noProof/>
        </w:rPr>
        <w:instrText xml:space="preserve"> PAGEREF _Toc193088290 \h </w:instrText>
      </w:r>
      <w:r>
        <w:rPr>
          <w:noProof/>
        </w:rPr>
      </w:r>
      <w:r>
        <w:rPr>
          <w:noProof/>
        </w:rPr>
        <w:fldChar w:fldCharType="separate"/>
      </w:r>
      <w:r>
        <w:rPr>
          <w:noProof/>
        </w:rPr>
        <w:t>23</w:t>
      </w:r>
      <w:r>
        <w:rPr>
          <w:noProof/>
        </w:rPr>
        <w:fldChar w:fldCharType="end"/>
      </w:r>
    </w:p>
    <w:p w14:paraId="26193977" w14:textId="6E2C282F" w:rsidR="00B369BB" w:rsidRDefault="00B369BB">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sidRPr="00F41A66">
        <w:rPr>
          <w:noProof/>
          <w:lang w:val="en-US"/>
        </w:rPr>
        <w:t>Security management</w:t>
      </w:r>
      <w:r>
        <w:rPr>
          <w:noProof/>
        </w:rPr>
        <w:tab/>
      </w:r>
      <w:r>
        <w:rPr>
          <w:noProof/>
        </w:rPr>
        <w:fldChar w:fldCharType="begin" w:fldLock="1"/>
      </w:r>
      <w:r>
        <w:rPr>
          <w:noProof/>
        </w:rPr>
        <w:instrText xml:space="preserve"> PAGEREF _Toc193088291 \h </w:instrText>
      </w:r>
      <w:r>
        <w:rPr>
          <w:noProof/>
        </w:rPr>
      </w:r>
      <w:r>
        <w:rPr>
          <w:noProof/>
        </w:rPr>
        <w:fldChar w:fldCharType="separate"/>
      </w:r>
      <w:r>
        <w:rPr>
          <w:noProof/>
        </w:rPr>
        <w:t>23</w:t>
      </w:r>
      <w:r>
        <w:rPr>
          <w:noProof/>
        </w:rPr>
        <w:fldChar w:fldCharType="end"/>
      </w:r>
    </w:p>
    <w:p w14:paraId="30BE535D" w14:textId="72063712" w:rsidR="00B369BB" w:rsidRDefault="00B369BB">
      <w:pPr>
        <w:pStyle w:val="TOC5"/>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_Toc193088292 \h </w:instrText>
      </w:r>
      <w:r>
        <w:rPr>
          <w:noProof/>
        </w:rPr>
      </w:r>
      <w:r>
        <w:rPr>
          <w:noProof/>
        </w:rPr>
        <w:fldChar w:fldCharType="separate"/>
      </w:r>
      <w:r>
        <w:rPr>
          <w:noProof/>
        </w:rPr>
        <w:t>23</w:t>
      </w:r>
      <w:r>
        <w:rPr>
          <w:noProof/>
        </w:rPr>
        <w:fldChar w:fldCharType="end"/>
      </w:r>
    </w:p>
    <w:p w14:paraId="1090D50E" w14:textId="02DE46EF" w:rsidR="00B369BB" w:rsidRDefault="00B369BB">
      <w:pPr>
        <w:pStyle w:val="TOC5"/>
        <w:rPr>
          <w:rFonts w:ascii="Calibri" w:hAnsi="Calibri"/>
          <w:noProof/>
          <w:kern w:val="2"/>
          <w:sz w:val="24"/>
          <w:szCs w:val="24"/>
          <w:lang w:eastAsia="en-GB"/>
        </w:rPr>
      </w:pPr>
      <w:r>
        <w:rPr>
          <w:noProof/>
        </w:rPr>
        <w:t>7.3.2.1.2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_Toc193088293 \h </w:instrText>
      </w:r>
      <w:r>
        <w:rPr>
          <w:noProof/>
        </w:rPr>
      </w:r>
      <w:r>
        <w:rPr>
          <w:noProof/>
        </w:rPr>
        <w:fldChar w:fldCharType="separate"/>
      </w:r>
      <w:r>
        <w:rPr>
          <w:noProof/>
        </w:rPr>
        <w:t>23</w:t>
      </w:r>
      <w:r>
        <w:rPr>
          <w:noProof/>
        </w:rPr>
        <w:fldChar w:fldCharType="end"/>
      </w:r>
    </w:p>
    <w:p w14:paraId="1F4A2B64" w14:textId="1801B7D3" w:rsidR="00B369BB" w:rsidRDefault="00B369BB">
      <w:pPr>
        <w:pStyle w:val="TOC5"/>
        <w:rPr>
          <w:rFonts w:ascii="Calibri" w:hAnsi="Calibri"/>
          <w:noProof/>
          <w:kern w:val="2"/>
          <w:sz w:val="24"/>
          <w:szCs w:val="24"/>
          <w:lang w:eastAsia="en-GB"/>
        </w:rPr>
      </w:pPr>
      <w:r>
        <w:rPr>
          <w:noProof/>
        </w:rPr>
        <w:t>7.3.2.1.3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_Toc193088294 \h </w:instrText>
      </w:r>
      <w:r>
        <w:rPr>
          <w:noProof/>
        </w:rPr>
      </w:r>
      <w:r>
        <w:rPr>
          <w:noProof/>
        </w:rPr>
        <w:fldChar w:fldCharType="separate"/>
      </w:r>
      <w:r>
        <w:rPr>
          <w:noProof/>
        </w:rPr>
        <w:t>23</w:t>
      </w:r>
      <w:r>
        <w:rPr>
          <w:noProof/>
        </w:rPr>
        <w:fldChar w:fldCharType="end"/>
      </w:r>
    </w:p>
    <w:p w14:paraId="7B6F62BB" w14:textId="719EBD66" w:rsidR="00B369BB" w:rsidRDefault="00B369BB">
      <w:pPr>
        <w:pStyle w:val="TOC5"/>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_Toc193088295 \h </w:instrText>
      </w:r>
      <w:r>
        <w:rPr>
          <w:noProof/>
        </w:rPr>
      </w:r>
      <w:r>
        <w:rPr>
          <w:noProof/>
        </w:rPr>
        <w:fldChar w:fldCharType="separate"/>
      </w:r>
      <w:r>
        <w:rPr>
          <w:noProof/>
        </w:rPr>
        <w:t>23</w:t>
      </w:r>
      <w:r>
        <w:rPr>
          <w:noProof/>
        </w:rPr>
        <w:fldChar w:fldCharType="end"/>
      </w:r>
    </w:p>
    <w:p w14:paraId="7B2BA41B" w14:textId="0C8386A1" w:rsidR="00B369BB" w:rsidRDefault="00B369BB">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_Toc193088296 \h </w:instrText>
      </w:r>
      <w:r>
        <w:rPr>
          <w:noProof/>
        </w:rPr>
      </w:r>
      <w:r>
        <w:rPr>
          <w:noProof/>
        </w:rPr>
        <w:fldChar w:fldCharType="separate"/>
      </w:r>
      <w:r>
        <w:rPr>
          <w:noProof/>
        </w:rPr>
        <w:t>23</w:t>
      </w:r>
      <w:r>
        <w:rPr>
          <w:noProof/>
        </w:rPr>
        <w:fldChar w:fldCharType="end"/>
      </w:r>
    </w:p>
    <w:p w14:paraId="54438988" w14:textId="7CCD7F9A" w:rsidR="00B369BB" w:rsidRDefault="00B369BB">
      <w:pPr>
        <w:pStyle w:val="TOC5"/>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_Toc193088297 \h </w:instrText>
      </w:r>
      <w:r>
        <w:rPr>
          <w:noProof/>
        </w:rPr>
      </w:r>
      <w:r>
        <w:rPr>
          <w:noProof/>
        </w:rPr>
        <w:fldChar w:fldCharType="separate"/>
      </w:r>
      <w:r>
        <w:rPr>
          <w:noProof/>
        </w:rPr>
        <w:t>23</w:t>
      </w:r>
      <w:r>
        <w:rPr>
          <w:noProof/>
        </w:rPr>
        <w:fldChar w:fldCharType="end"/>
      </w:r>
    </w:p>
    <w:p w14:paraId="3E000BA3" w14:textId="231F6A97" w:rsidR="00B369BB" w:rsidRDefault="00B369BB">
      <w:pPr>
        <w:pStyle w:val="TOC5"/>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_Toc193088298 \h </w:instrText>
      </w:r>
      <w:r>
        <w:rPr>
          <w:noProof/>
        </w:rPr>
      </w:r>
      <w:r>
        <w:rPr>
          <w:noProof/>
        </w:rPr>
        <w:fldChar w:fldCharType="separate"/>
      </w:r>
      <w:r>
        <w:rPr>
          <w:noProof/>
        </w:rPr>
        <w:t>24</w:t>
      </w:r>
      <w:r>
        <w:rPr>
          <w:noProof/>
        </w:rPr>
        <w:fldChar w:fldCharType="end"/>
      </w:r>
    </w:p>
    <w:p w14:paraId="22CB2EE7" w14:textId="389EF01D" w:rsidR="00B369BB" w:rsidRDefault="00B369BB">
      <w:pPr>
        <w:pStyle w:val="TOC5"/>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_Toc193088299 \h </w:instrText>
      </w:r>
      <w:r>
        <w:rPr>
          <w:noProof/>
        </w:rPr>
      </w:r>
      <w:r>
        <w:rPr>
          <w:noProof/>
        </w:rPr>
        <w:fldChar w:fldCharType="separate"/>
      </w:r>
      <w:r>
        <w:rPr>
          <w:noProof/>
        </w:rPr>
        <w:t>24</w:t>
      </w:r>
      <w:r>
        <w:rPr>
          <w:noProof/>
        </w:rPr>
        <w:fldChar w:fldCharType="end"/>
      </w:r>
    </w:p>
    <w:p w14:paraId="67D320B8" w14:textId="768B2C9D" w:rsidR="00B369BB" w:rsidRDefault="00B369BB">
      <w:pPr>
        <w:pStyle w:val="TOC5"/>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_Toc193088300 \h </w:instrText>
      </w:r>
      <w:r>
        <w:rPr>
          <w:noProof/>
        </w:rPr>
      </w:r>
      <w:r>
        <w:rPr>
          <w:noProof/>
        </w:rPr>
        <w:fldChar w:fldCharType="separate"/>
      </w:r>
      <w:r>
        <w:rPr>
          <w:noProof/>
        </w:rPr>
        <w:t>24</w:t>
      </w:r>
      <w:r>
        <w:rPr>
          <w:noProof/>
        </w:rPr>
        <w:fldChar w:fldCharType="end"/>
      </w:r>
    </w:p>
    <w:p w14:paraId="299B13A7" w14:textId="01EF9F9A" w:rsidR="00B369BB" w:rsidRDefault="00B369BB">
      <w:pPr>
        <w:pStyle w:val="TOC3"/>
        <w:rPr>
          <w:rFonts w:ascii="Calibri" w:hAnsi="Calibri"/>
          <w:noProof/>
          <w:kern w:val="2"/>
          <w:sz w:val="24"/>
          <w:szCs w:val="24"/>
          <w:lang w:eastAsia="en-GB"/>
        </w:rPr>
      </w:pPr>
      <w:r>
        <w:rPr>
          <w:noProof/>
        </w:rPr>
        <w:t>7.3.</w:t>
      </w:r>
      <w:r>
        <w:rPr>
          <w:noProof/>
          <w:lang w:eastAsia="zh-CN"/>
        </w:rPr>
        <w:t>3</w:t>
      </w:r>
      <w:r>
        <w:rPr>
          <w:rFonts w:ascii="Calibri" w:hAnsi="Calibri"/>
          <w:noProof/>
          <w:kern w:val="2"/>
          <w:sz w:val="24"/>
          <w:szCs w:val="24"/>
          <w:lang w:eastAsia="en-GB"/>
        </w:rPr>
        <w:tab/>
      </w:r>
      <w:r>
        <w:rPr>
          <w:noProof/>
        </w:rPr>
        <w:t>GET IDENTITY</w:t>
      </w:r>
      <w:r>
        <w:rPr>
          <w:noProof/>
        </w:rPr>
        <w:tab/>
      </w:r>
      <w:r>
        <w:rPr>
          <w:noProof/>
        </w:rPr>
        <w:fldChar w:fldCharType="begin" w:fldLock="1"/>
      </w:r>
      <w:r>
        <w:rPr>
          <w:noProof/>
        </w:rPr>
        <w:instrText xml:space="preserve"> PAGEREF _Toc193088301 \h </w:instrText>
      </w:r>
      <w:r>
        <w:rPr>
          <w:noProof/>
        </w:rPr>
      </w:r>
      <w:r>
        <w:rPr>
          <w:noProof/>
        </w:rPr>
        <w:fldChar w:fldCharType="separate"/>
      </w:r>
      <w:r>
        <w:rPr>
          <w:noProof/>
        </w:rPr>
        <w:t>24</w:t>
      </w:r>
      <w:r>
        <w:rPr>
          <w:noProof/>
        </w:rPr>
        <w:fldChar w:fldCharType="end"/>
      </w:r>
    </w:p>
    <w:p w14:paraId="3D4DBB38" w14:textId="70E0EBC4" w:rsidR="00B369BB" w:rsidRDefault="00B369BB">
      <w:pPr>
        <w:pStyle w:val="TOC4"/>
        <w:rPr>
          <w:rFonts w:ascii="Calibri" w:hAnsi="Calibri"/>
          <w:noProof/>
          <w:kern w:val="2"/>
          <w:sz w:val="24"/>
          <w:szCs w:val="24"/>
          <w:lang w:eastAsia="en-GB"/>
        </w:rPr>
      </w:pPr>
      <w:r>
        <w:rPr>
          <w:noProof/>
        </w:rPr>
        <w:t>7.3.</w:t>
      </w:r>
      <w:r>
        <w:rPr>
          <w:noProof/>
          <w:lang w:eastAsia="zh-CN"/>
        </w:rPr>
        <w:t>3</w:t>
      </w:r>
      <w:r>
        <w:rPr>
          <w:noProof/>
        </w:rPr>
        <w:t>.1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_Toc193088302 \h </w:instrText>
      </w:r>
      <w:r>
        <w:rPr>
          <w:noProof/>
        </w:rPr>
      </w:r>
      <w:r>
        <w:rPr>
          <w:noProof/>
        </w:rPr>
        <w:fldChar w:fldCharType="separate"/>
      </w:r>
      <w:r>
        <w:rPr>
          <w:noProof/>
        </w:rPr>
        <w:t>24</w:t>
      </w:r>
      <w:r>
        <w:rPr>
          <w:noProof/>
        </w:rPr>
        <w:fldChar w:fldCharType="end"/>
      </w:r>
    </w:p>
    <w:p w14:paraId="6A142D1B" w14:textId="5875DC1E" w:rsidR="00B369BB" w:rsidRDefault="00B369BB">
      <w:pPr>
        <w:pStyle w:val="TOC4"/>
        <w:rPr>
          <w:rFonts w:ascii="Calibri" w:hAnsi="Calibri"/>
          <w:noProof/>
          <w:kern w:val="2"/>
          <w:sz w:val="24"/>
          <w:szCs w:val="24"/>
          <w:lang w:eastAsia="en-GB"/>
        </w:rPr>
      </w:pPr>
      <w:r>
        <w:rPr>
          <w:noProof/>
        </w:rPr>
        <w:t>7.3.</w:t>
      </w:r>
      <w:r>
        <w:rPr>
          <w:noProof/>
          <w:lang w:eastAsia="zh-CN"/>
        </w:rPr>
        <w:t>3</w:t>
      </w:r>
      <w:r>
        <w:rPr>
          <w:noProof/>
        </w:rPr>
        <w:t>.2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_Toc193088303 \h </w:instrText>
      </w:r>
      <w:r>
        <w:rPr>
          <w:noProof/>
        </w:rPr>
      </w:r>
      <w:r>
        <w:rPr>
          <w:noProof/>
        </w:rPr>
        <w:fldChar w:fldCharType="separate"/>
      </w:r>
      <w:r>
        <w:rPr>
          <w:noProof/>
        </w:rPr>
        <w:t>24</w:t>
      </w:r>
      <w:r>
        <w:rPr>
          <w:noProof/>
        </w:rPr>
        <w:fldChar w:fldCharType="end"/>
      </w:r>
    </w:p>
    <w:p w14:paraId="231355E1" w14:textId="15F18F5C" w:rsidR="00B369BB" w:rsidRDefault="00B369BB">
      <w:pPr>
        <w:pStyle w:val="TOC4"/>
        <w:rPr>
          <w:rFonts w:ascii="Calibri" w:hAnsi="Calibri"/>
          <w:noProof/>
          <w:kern w:val="2"/>
          <w:sz w:val="24"/>
          <w:szCs w:val="24"/>
          <w:lang w:eastAsia="en-GB"/>
        </w:rPr>
      </w:pPr>
      <w:r>
        <w:rPr>
          <w:noProof/>
        </w:rPr>
        <w:t>7.3.</w:t>
      </w:r>
      <w:r>
        <w:rPr>
          <w:noProof/>
          <w:lang w:eastAsia="zh-CN"/>
        </w:rPr>
        <w:t>3</w:t>
      </w:r>
      <w:r>
        <w:rPr>
          <w:noProof/>
        </w:rPr>
        <w:t>.3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_Toc193088304 \h </w:instrText>
      </w:r>
      <w:r>
        <w:rPr>
          <w:noProof/>
        </w:rPr>
      </w:r>
      <w:r>
        <w:rPr>
          <w:noProof/>
        </w:rPr>
        <w:fldChar w:fldCharType="separate"/>
      </w:r>
      <w:r>
        <w:rPr>
          <w:noProof/>
        </w:rPr>
        <w:t>24</w:t>
      </w:r>
      <w:r>
        <w:rPr>
          <w:noProof/>
        </w:rPr>
        <w:fldChar w:fldCharType="end"/>
      </w:r>
    </w:p>
    <w:p w14:paraId="37D24FE3" w14:textId="498B0ED1" w:rsidR="00B369BB" w:rsidRDefault="00B369BB">
      <w:pPr>
        <w:pStyle w:val="TOC4"/>
        <w:rPr>
          <w:rFonts w:ascii="Calibri" w:hAnsi="Calibri"/>
          <w:noProof/>
          <w:kern w:val="2"/>
          <w:sz w:val="24"/>
          <w:szCs w:val="24"/>
          <w:lang w:eastAsia="en-GB"/>
        </w:rPr>
      </w:pPr>
      <w:r>
        <w:rPr>
          <w:noProof/>
        </w:rPr>
        <w:t>7.3.</w:t>
      </w:r>
      <w:r>
        <w:rPr>
          <w:noProof/>
          <w:lang w:eastAsia="zh-CN"/>
        </w:rPr>
        <w:t>3</w:t>
      </w:r>
      <w:r>
        <w:rPr>
          <w:noProof/>
        </w:rPr>
        <w:t>.4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_Toc193088305 \h </w:instrText>
      </w:r>
      <w:r>
        <w:rPr>
          <w:noProof/>
        </w:rPr>
      </w:r>
      <w:r>
        <w:rPr>
          <w:noProof/>
        </w:rPr>
        <w:fldChar w:fldCharType="separate"/>
      </w:r>
      <w:r>
        <w:rPr>
          <w:noProof/>
        </w:rPr>
        <w:t>25</w:t>
      </w:r>
      <w:r>
        <w:rPr>
          <w:noProof/>
        </w:rPr>
        <w:fldChar w:fldCharType="end"/>
      </w:r>
    </w:p>
    <w:p w14:paraId="1A4F8551" w14:textId="18EEA883" w:rsidR="00B369BB" w:rsidRDefault="00B369BB">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_Toc193088306 \h </w:instrText>
      </w:r>
      <w:r>
        <w:rPr>
          <w:noProof/>
        </w:rPr>
      </w:r>
      <w:r>
        <w:rPr>
          <w:noProof/>
        </w:rPr>
        <w:fldChar w:fldCharType="separate"/>
      </w:r>
      <w:r>
        <w:rPr>
          <w:noProof/>
        </w:rPr>
        <w:t>27</w:t>
      </w:r>
      <w:r>
        <w:rPr>
          <w:noProof/>
        </w:rPr>
        <w:fldChar w:fldCharType="end"/>
      </w:r>
    </w:p>
    <w:p w14:paraId="77BA43B2" w14:textId="2B7F265F" w:rsidR="00B369BB" w:rsidRDefault="00B369BB">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Test Procedure (31.101)</w:t>
      </w:r>
      <w:r>
        <w:rPr>
          <w:noProof/>
        </w:rPr>
        <w:tab/>
      </w:r>
      <w:r>
        <w:rPr>
          <w:noProof/>
        </w:rPr>
        <w:fldChar w:fldCharType="begin" w:fldLock="1"/>
      </w:r>
      <w:r>
        <w:rPr>
          <w:noProof/>
        </w:rPr>
        <w:instrText xml:space="preserve"> PAGEREF _Toc193088307 \h </w:instrText>
      </w:r>
      <w:r>
        <w:rPr>
          <w:noProof/>
        </w:rPr>
      </w:r>
      <w:r>
        <w:rPr>
          <w:noProof/>
        </w:rPr>
        <w:fldChar w:fldCharType="separate"/>
      </w:r>
      <w:r>
        <w:rPr>
          <w:noProof/>
        </w:rPr>
        <w:t>27</w:t>
      </w:r>
      <w:r>
        <w:rPr>
          <w:noProof/>
        </w:rPr>
        <w:fldChar w:fldCharType="end"/>
      </w:r>
    </w:p>
    <w:p w14:paraId="3FC40A9C" w14:textId="7D0B7F2C" w:rsidR="00B369BB" w:rsidRDefault="00B369BB">
      <w:pPr>
        <w:pStyle w:val="TOC2"/>
        <w:rPr>
          <w:rFonts w:ascii="Calibri" w:hAnsi="Calibri"/>
          <w:noProof/>
          <w:kern w:val="2"/>
          <w:sz w:val="24"/>
          <w:szCs w:val="24"/>
          <w:lang w:eastAsia="en-GB"/>
        </w:rPr>
      </w:pPr>
      <w:r w:rsidRPr="00F41A66">
        <w:rPr>
          <w:noProof/>
          <w:lang w:val="en-US"/>
        </w:rPr>
        <w:t>8.1</w:t>
      </w:r>
      <w:r>
        <w:rPr>
          <w:rFonts w:ascii="Calibri" w:hAnsi="Calibri"/>
          <w:noProof/>
          <w:kern w:val="2"/>
          <w:sz w:val="24"/>
          <w:szCs w:val="24"/>
          <w:lang w:eastAsia="en-GB"/>
        </w:rPr>
        <w:tab/>
      </w:r>
      <w:r>
        <w:rPr>
          <w:noProof/>
        </w:rPr>
        <w:t>General 3GPP platform requirements</w:t>
      </w:r>
      <w:r>
        <w:rPr>
          <w:noProof/>
        </w:rPr>
        <w:tab/>
      </w:r>
      <w:r>
        <w:rPr>
          <w:noProof/>
        </w:rPr>
        <w:fldChar w:fldCharType="begin" w:fldLock="1"/>
      </w:r>
      <w:r>
        <w:rPr>
          <w:noProof/>
        </w:rPr>
        <w:instrText xml:space="preserve"> PAGEREF _Toc193088308 \h </w:instrText>
      </w:r>
      <w:r>
        <w:rPr>
          <w:noProof/>
        </w:rPr>
      </w:r>
      <w:r>
        <w:rPr>
          <w:noProof/>
        </w:rPr>
        <w:fldChar w:fldCharType="separate"/>
      </w:r>
      <w:r>
        <w:rPr>
          <w:noProof/>
        </w:rPr>
        <w:t>28</w:t>
      </w:r>
      <w:r>
        <w:rPr>
          <w:noProof/>
        </w:rPr>
        <w:fldChar w:fldCharType="end"/>
      </w:r>
    </w:p>
    <w:p w14:paraId="5ED7E1C1" w14:textId="4BFB8C8B" w:rsidR="00B369BB" w:rsidRDefault="00B369BB">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GSM/USIM application interaction and restrictions</w:t>
      </w:r>
      <w:r>
        <w:rPr>
          <w:noProof/>
        </w:rPr>
        <w:tab/>
      </w:r>
      <w:r>
        <w:rPr>
          <w:noProof/>
        </w:rPr>
        <w:fldChar w:fldCharType="begin" w:fldLock="1"/>
      </w:r>
      <w:r>
        <w:rPr>
          <w:noProof/>
        </w:rPr>
        <w:instrText xml:space="preserve"> PAGEREF _Toc193088309 \h </w:instrText>
      </w:r>
      <w:r>
        <w:rPr>
          <w:noProof/>
        </w:rPr>
      </w:r>
      <w:r>
        <w:rPr>
          <w:noProof/>
        </w:rPr>
        <w:fldChar w:fldCharType="separate"/>
      </w:r>
      <w:r>
        <w:rPr>
          <w:noProof/>
        </w:rPr>
        <w:t>28</w:t>
      </w:r>
      <w:r>
        <w:rPr>
          <w:noProof/>
        </w:rPr>
        <w:fldChar w:fldCharType="end"/>
      </w:r>
    </w:p>
    <w:p w14:paraId="1AFC9636" w14:textId="3661778D" w:rsidR="00B369BB" w:rsidRDefault="00B369BB">
      <w:pPr>
        <w:pStyle w:val="TOC4"/>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_Toc193088310 \h </w:instrText>
      </w:r>
      <w:r>
        <w:rPr>
          <w:noProof/>
        </w:rPr>
      </w:r>
      <w:r>
        <w:rPr>
          <w:noProof/>
        </w:rPr>
        <w:fldChar w:fldCharType="separate"/>
      </w:r>
      <w:r>
        <w:rPr>
          <w:noProof/>
        </w:rPr>
        <w:t>28</w:t>
      </w:r>
      <w:r>
        <w:rPr>
          <w:noProof/>
        </w:rPr>
        <w:fldChar w:fldCharType="end"/>
      </w:r>
    </w:p>
    <w:p w14:paraId="671B5B13" w14:textId="3C97862A" w:rsidR="00B369BB" w:rsidRDefault="00B369BB">
      <w:pPr>
        <w:pStyle w:val="TOC4"/>
        <w:rPr>
          <w:rFonts w:ascii="Calibri" w:hAnsi="Calibri"/>
          <w:noProof/>
          <w:kern w:val="2"/>
          <w:sz w:val="24"/>
          <w:szCs w:val="24"/>
          <w:lang w:eastAsia="en-GB"/>
        </w:rPr>
      </w:pPr>
      <w:r>
        <w:rPr>
          <w:noProof/>
        </w:rPr>
        <w:t>8.1.1.2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_Toc193088311 \h </w:instrText>
      </w:r>
      <w:r>
        <w:rPr>
          <w:noProof/>
        </w:rPr>
      </w:r>
      <w:r>
        <w:rPr>
          <w:noProof/>
        </w:rPr>
        <w:fldChar w:fldCharType="separate"/>
      </w:r>
      <w:r>
        <w:rPr>
          <w:noProof/>
        </w:rPr>
        <w:t>28</w:t>
      </w:r>
      <w:r>
        <w:rPr>
          <w:noProof/>
        </w:rPr>
        <w:fldChar w:fldCharType="end"/>
      </w:r>
    </w:p>
    <w:p w14:paraId="1F81D05B" w14:textId="3327C522" w:rsidR="00B369BB" w:rsidRDefault="00B369BB">
      <w:pPr>
        <w:pStyle w:val="TOC4"/>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_Toc193088312 \h </w:instrText>
      </w:r>
      <w:r>
        <w:rPr>
          <w:noProof/>
        </w:rPr>
      </w:r>
      <w:r>
        <w:rPr>
          <w:noProof/>
        </w:rPr>
        <w:fldChar w:fldCharType="separate"/>
      </w:r>
      <w:r>
        <w:rPr>
          <w:noProof/>
        </w:rPr>
        <w:t>28</w:t>
      </w:r>
      <w:r>
        <w:rPr>
          <w:noProof/>
        </w:rPr>
        <w:fldChar w:fldCharType="end"/>
      </w:r>
    </w:p>
    <w:p w14:paraId="5222EE7A" w14:textId="1C88ED6C" w:rsidR="00B369BB" w:rsidRDefault="00B369BB">
      <w:pPr>
        <w:pStyle w:val="TOC4"/>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_Toc193088313 \h </w:instrText>
      </w:r>
      <w:r>
        <w:rPr>
          <w:noProof/>
        </w:rPr>
      </w:r>
      <w:r>
        <w:rPr>
          <w:noProof/>
        </w:rPr>
        <w:fldChar w:fldCharType="separate"/>
      </w:r>
      <w:r>
        <w:rPr>
          <w:noProof/>
        </w:rPr>
        <w:t>28</w:t>
      </w:r>
      <w:r>
        <w:rPr>
          <w:noProof/>
        </w:rPr>
        <w:fldChar w:fldCharType="end"/>
      </w:r>
    </w:p>
    <w:p w14:paraId="212399BC" w14:textId="3E5CFA1F" w:rsidR="00B369BB" w:rsidRDefault="00B369BB">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Physical and logical characteristics</w:t>
      </w:r>
      <w:r>
        <w:rPr>
          <w:noProof/>
        </w:rPr>
        <w:tab/>
      </w:r>
      <w:r>
        <w:rPr>
          <w:noProof/>
        </w:rPr>
        <w:fldChar w:fldCharType="begin" w:fldLock="1"/>
      </w:r>
      <w:r>
        <w:rPr>
          <w:noProof/>
        </w:rPr>
        <w:instrText xml:space="preserve"> PAGEREF _Toc193088314 \h </w:instrText>
      </w:r>
      <w:r>
        <w:rPr>
          <w:noProof/>
        </w:rPr>
      </w:r>
      <w:r>
        <w:rPr>
          <w:noProof/>
        </w:rPr>
        <w:fldChar w:fldCharType="separate"/>
      </w:r>
      <w:r>
        <w:rPr>
          <w:noProof/>
        </w:rPr>
        <w:t>28</w:t>
      </w:r>
      <w:r>
        <w:rPr>
          <w:noProof/>
        </w:rPr>
        <w:fldChar w:fldCharType="end"/>
      </w:r>
    </w:p>
    <w:p w14:paraId="6DCD8BD9" w14:textId="0BC1A9F7" w:rsidR="00B369BB" w:rsidRDefault="00B369BB">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Transmission speed</w:t>
      </w:r>
      <w:r>
        <w:rPr>
          <w:noProof/>
        </w:rPr>
        <w:tab/>
      </w:r>
      <w:r>
        <w:rPr>
          <w:noProof/>
        </w:rPr>
        <w:fldChar w:fldCharType="begin" w:fldLock="1"/>
      </w:r>
      <w:r>
        <w:rPr>
          <w:noProof/>
        </w:rPr>
        <w:instrText xml:space="preserve"> PAGEREF _Toc193088315 \h </w:instrText>
      </w:r>
      <w:r>
        <w:rPr>
          <w:noProof/>
        </w:rPr>
      </w:r>
      <w:r>
        <w:rPr>
          <w:noProof/>
        </w:rPr>
        <w:fldChar w:fldCharType="separate"/>
      </w:r>
      <w:r>
        <w:rPr>
          <w:noProof/>
        </w:rPr>
        <w:t>28</w:t>
      </w:r>
      <w:r>
        <w:rPr>
          <w:noProof/>
        </w:rPr>
        <w:fldChar w:fldCharType="end"/>
      </w:r>
    </w:p>
    <w:p w14:paraId="017AF9C6" w14:textId="20F8EACC" w:rsidR="00B369BB" w:rsidRDefault="00B369BB">
      <w:pPr>
        <w:pStyle w:val="TOC4"/>
        <w:rPr>
          <w:rFonts w:ascii="Calibri" w:hAnsi="Calibri"/>
          <w:noProof/>
          <w:kern w:val="2"/>
          <w:sz w:val="24"/>
          <w:szCs w:val="24"/>
          <w:lang w:eastAsia="en-GB"/>
        </w:rPr>
      </w:pPr>
      <w:r>
        <w:rPr>
          <w:noProof/>
        </w:rPr>
        <w:t>8.2.1.1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_Toc193088316 \h </w:instrText>
      </w:r>
      <w:r>
        <w:rPr>
          <w:noProof/>
        </w:rPr>
      </w:r>
      <w:r>
        <w:rPr>
          <w:noProof/>
        </w:rPr>
        <w:fldChar w:fldCharType="separate"/>
      </w:r>
      <w:r>
        <w:rPr>
          <w:noProof/>
        </w:rPr>
        <w:t>28</w:t>
      </w:r>
      <w:r>
        <w:rPr>
          <w:noProof/>
        </w:rPr>
        <w:fldChar w:fldCharType="end"/>
      </w:r>
    </w:p>
    <w:p w14:paraId="65CCD0CF" w14:textId="3C40672B" w:rsidR="00B369BB" w:rsidRDefault="00B369BB">
      <w:pPr>
        <w:pStyle w:val="TOC4"/>
        <w:rPr>
          <w:rFonts w:ascii="Calibri" w:hAnsi="Calibri"/>
          <w:noProof/>
          <w:kern w:val="2"/>
          <w:sz w:val="24"/>
          <w:szCs w:val="24"/>
          <w:lang w:eastAsia="en-GB"/>
        </w:rPr>
      </w:pPr>
      <w:r>
        <w:rPr>
          <w:noProof/>
        </w:rPr>
        <w:t>8.2.1.2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_Toc193088317 \h </w:instrText>
      </w:r>
      <w:r>
        <w:rPr>
          <w:noProof/>
        </w:rPr>
      </w:r>
      <w:r>
        <w:rPr>
          <w:noProof/>
        </w:rPr>
        <w:fldChar w:fldCharType="separate"/>
      </w:r>
      <w:r>
        <w:rPr>
          <w:noProof/>
        </w:rPr>
        <w:t>28</w:t>
      </w:r>
      <w:r>
        <w:rPr>
          <w:noProof/>
        </w:rPr>
        <w:fldChar w:fldCharType="end"/>
      </w:r>
    </w:p>
    <w:p w14:paraId="7D7371A9" w14:textId="016A8E10" w:rsidR="00B369BB" w:rsidRDefault="00B369BB">
      <w:pPr>
        <w:pStyle w:val="TOC4"/>
        <w:rPr>
          <w:rFonts w:ascii="Calibri" w:hAnsi="Calibri"/>
          <w:noProof/>
          <w:kern w:val="2"/>
          <w:sz w:val="24"/>
          <w:szCs w:val="24"/>
          <w:lang w:eastAsia="en-GB"/>
        </w:rPr>
      </w:pPr>
      <w:r>
        <w:rPr>
          <w:noProof/>
        </w:rPr>
        <w:t>8.2.1.3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_Toc193088318 \h </w:instrText>
      </w:r>
      <w:r>
        <w:rPr>
          <w:noProof/>
        </w:rPr>
      </w:r>
      <w:r>
        <w:rPr>
          <w:noProof/>
        </w:rPr>
        <w:fldChar w:fldCharType="separate"/>
      </w:r>
      <w:r>
        <w:rPr>
          <w:noProof/>
        </w:rPr>
        <w:t>29</w:t>
      </w:r>
      <w:r>
        <w:rPr>
          <w:noProof/>
        </w:rPr>
        <w:fldChar w:fldCharType="end"/>
      </w:r>
    </w:p>
    <w:p w14:paraId="50DC4B3E" w14:textId="69EC1934" w:rsidR="00B369BB" w:rsidRDefault="00B369BB">
      <w:pPr>
        <w:pStyle w:val="TOC4"/>
        <w:rPr>
          <w:rFonts w:ascii="Calibri" w:hAnsi="Calibri"/>
          <w:noProof/>
          <w:kern w:val="2"/>
          <w:sz w:val="24"/>
          <w:szCs w:val="24"/>
          <w:lang w:eastAsia="en-GB"/>
        </w:rPr>
      </w:pPr>
      <w:r>
        <w:rPr>
          <w:noProof/>
        </w:rPr>
        <w:t>8.2.1.4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_Toc193088319 \h </w:instrText>
      </w:r>
      <w:r>
        <w:rPr>
          <w:noProof/>
        </w:rPr>
      </w:r>
      <w:r>
        <w:rPr>
          <w:noProof/>
        </w:rPr>
        <w:fldChar w:fldCharType="separate"/>
      </w:r>
      <w:r>
        <w:rPr>
          <w:noProof/>
        </w:rPr>
        <w:t>29</w:t>
      </w:r>
      <w:r>
        <w:rPr>
          <w:noProof/>
        </w:rPr>
        <w:fldChar w:fldCharType="end"/>
      </w:r>
    </w:p>
    <w:p w14:paraId="2E3F6443" w14:textId="08456C15" w:rsidR="00B369BB" w:rsidRDefault="00B369BB">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Voltage classes</w:t>
      </w:r>
      <w:r>
        <w:rPr>
          <w:noProof/>
        </w:rPr>
        <w:tab/>
      </w:r>
      <w:r>
        <w:rPr>
          <w:noProof/>
        </w:rPr>
        <w:fldChar w:fldCharType="begin" w:fldLock="1"/>
      </w:r>
      <w:r>
        <w:rPr>
          <w:noProof/>
        </w:rPr>
        <w:instrText xml:space="preserve"> PAGEREF _Toc193088320 \h </w:instrText>
      </w:r>
      <w:r>
        <w:rPr>
          <w:noProof/>
        </w:rPr>
      </w:r>
      <w:r>
        <w:rPr>
          <w:noProof/>
        </w:rPr>
        <w:fldChar w:fldCharType="separate"/>
      </w:r>
      <w:r>
        <w:rPr>
          <w:noProof/>
        </w:rPr>
        <w:t>29</w:t>
      </w:r>
      <w:r>
        <w:rPr>
          <w:noProof/>
        </w:rPr>
        <w:fldChar w:fldCharType="end"/>
      </w:r>
    </w:p>
    <w:p w14:paraId="50F636E8" w14:textId="3E6DF6D2" w:rsidR="00B369BB" w:rsidRDefault="00B369BB">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_Toc193088321 \h </w:instrText>
      </w:r>
      <w:r>
        <w:rPr>
          <w:noProof/>
        </w:rPr>
      </w:r>
      <w:r>
        <w:rPr>
          <w:noProof/>
        </w:rPr>
        <w:fldChar w:fldCharType="separate"/>
      </w:r>
      <w:r>
        <w:rPr>
          <w:noProof/>
        </w:rPr>
        <w:t>29</w:t>
      </w:r>
      <w:r>
        <w:rPr>
          <w:noProof/>
        </w:rPr>
        <w:fldChar w:fldCharType="end"/>
      </w:r>
    </w:p>
    <w:p w14:paraId="10A53096" w14:textId="2C646A7D" w:rsidR="00B369BB" w:rsidRDefault="00B369BB">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_Toc193088322 \h </w:instrText>
      </w:r>
      <w:r>
        <w:rPr>
          <w:noProof/>
        </w:rPr>
      </w:r>
      <w:r>
        <w:rPr>
          <w:noProof/>
        </w:rPr>
        <w:fldChar w:fldCharType="separate"/>
      </w:r>
      <w:r>
        <w:rPr>
          <w:noProof/>
        </w:rPr>
        <w:t>29</w:t>
      </w:r>
      <w:r>
        <w:rPr>
          <w:noProof/>
        </w:rPr>
        <w:fldChar w:fldCharType="end"/>
      </w:r>
    </w:p>
    <w:p w14:paraId="2C4596DA" w14:textId="5A920294" w:rsidR="00B369BB" w:rsidRDefault="00B369BB">
      <w:pPr>
        <w:pStyle w:val="TOC4"/>
        <w:rPr>
          <w:rFonts w:ascii="Calibri" w:hAnsi="Calibri"/>
          <w:noProof/>
          <w:kern w:val="2"/>
          <w:sz w:val="24"/>
          <w:szCs w:val="24"/>
          <w:lang w:eastAsia="en-GB"/>
        </w:rPr>
      </w:pPr>
      <w:r>
        <w:rPr>
          <w:noProof/>
        </w:rPr>
        <w:t>8.2.2.3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_Toc193088323 \h </w:instrText>
      </w:r>
      <w:r>
        <w:rPr>
          <w:noProof/>
        </w:rPr>
      </w:r>
      <w:r>
        <w:rPr>
          <w:noProof/>
        </w:rPr>
        <w:fldChar w:fldCharType="separate"/>
      </w:r>
      <w:r>
        <w:rPr>
          <w:noProof/>
        </w:rPr>
        <w:t>29</w:t>
      </w:r>
      <w:r>
        <w:rPr>
          <w:noProof/>
        </w:rPr>
        <w:fldChar w:fldCharType="end"/>
      </w:r>
    </w:p>
    <w:p w14:paraId="04B8F10E" w14:textId="36D5C7DF" w:rsidR="00B369BB" w:rsidRDefault="00B369BB">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_Toc193088324 \h </w:instrText>
      </w:r>
      <w:r>
        <w:rPr>
          <w:noProof/>
        </w:rPr>
      </w:r>
      <w:r>
        <w:rPr>
          <w:noProof/>
        </w:rPr>
        <w:fldChar w:fldCharType="separate"/>
      </w:r>
      <w:r>
        <w:rPr>
          <w:noProof/>
        </w:rPr>
        <w:t>29</w:t>
      </w:r>
      <w:r>
        <w:rPr>
          <w:noProof/>
        </w:rPr>
        <w:fldChar w:fldCharType="end"/>
      </w:r>
    </w:p>
    <w:p w14:paraId="460460FB" w14:textId="69C9427A" w:rsidR="00B369BB" w:rsidRDefault="00B369BB">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File Control Parameters (FCP)</w:t>
      </w:r>
      <w:r>
        <w:rPr>
          <w:noProof/>
        </w:rPr>
        <w:tab/>
      </w:r>
      <w:r>
        <w:rPr>
          <w:noProof/>
        </w:rPr>
        <w:fldChar w:fldCharType="begin" w:fldLock="1"/>
      </w:r>
      <w:r>
        <w:rPr>
          <w:noProof/>
        </w:rPr>
        <w:instrText xml:space="preserve"> PAGEREF _Toc193088325 \h </w:instrText>
      </w:r>
      <w:r>
        <w:rPr>
          <w:noProof/>
        </w:rPr>
      </w:r>
      <w:r>
        <w:rPr>
          <w:noProof/>
        </w:rPr>
        <w:fldChar w:fldCharType="separate"/>
      </w:r>
      <w:r>
        <w:rPr>
          <w:noProof/>
        </w:rPr>
        <w:t>30</w:t>
      </w:r>
      <w:r>
        <w:rPr>
          <w:noProof/>
        </w:rPr>
        <w:fldChar w:fldCharType="end"/>
      </w:r>
    </w:p>
    <w:p w14:paraId="31094E2F" w14:textId="0F75E837" w:rsidR="00B369BB" w:rsidRDefault="00B369BB">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_Toc193088326 \h </w:instrText>
      </w:r>
      <w:r>
        <w:rPr>
          <w:noProof/>
        </w:rPr>
      </w:r>
      <w:r>
        <w:rPr>
          <w:noProof/>
        </w:rPr>
        <w:fldChar w:fldCharType="separate"/>
      </w:r>
      <w:r>
        <w:rPr>
          <w:noProof/>
        </w:rPr>
        <w:t>30</w:t>
      </w:r>
      <w:r>
        <w:rPr>
          <w:noProof/>
        </w:rPr>
        <w:fldChar w:fldCharType="end"/>
      </w:r>
    </w:p>
    <w:p w14:paraId="4D09221D" w14:textId="79E2DC2C" w:rsidR="00B369BB" w:rsidRDefault="00B369BB">
      <w:pPr>
        <w:pStyle w:val="TOC4"/>
        <w:rPr>
          <w:rFonts w:ascii="Calibri" w:hAnsi="Calibri"/>
          <w:noProof/>
          <w:kern w:val="2"/>
          <w:sz w:val="24"/>
          <w:szCs w:val="24"/>
          <w:lang w:eastAsia="en-GB"/>
        </w:rPr>
      </w:pPr>
      <w:r>
        <w:rPr>
          <w:noProof/>
        </w:rPr>
        <w:t>8.2.3.2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_Toc193088327 \h </w:instrText>
      </w:r>
      <w:r>
        <w:rPr>
          <w:noProof/>
        </w:rPr>
      </w:r>
      <w:r>
        <w:rPr>
          <w:noProof/>
        </w:rPr>
        <w:fldChar w:fldCharType="separate"/>
      </w:r>
      <w:r>
        <w:rPr>
          <w:noProof/>
        </w:rPr>
        <w:t>30</w:t>
      </w:r>
      <w:r>
        <w:rPr>
          <w:noProof/>
        </w:rPr>
        <w:fldChar w:fldCharType="end"/>
      </w:r>
    </w:p>
    <w:p w14:paraId="726E7F7C" w14:textId="7292C0B4" w:rsidR="00B369BB" w:rsidRDefault="00B369BB">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_Toc193088328 \h </w:instrText>
      </w:r>
      <w:r>
        <w:rPr>
          <w:noProof/>
        </w:rPr>
      </w:r>
      <w:r>
        <w:rPr>
          <w:noProof/>
        </w:rPr>
        <w:fldChar w:fldCharType="separate"/>
      </w:r>
      <w:r>
        <w:rPr>
          <w:noProof/>
        </w:rPr>
        <w:t>30</w:t>
      </w:r>
      <w:r>
        <w:rPr>
          <w:noProof/>
        </w:rPr>
        <w:fldChar w:fldCharType="end"/>
      </w:r>
    </w:p>
    <w:p w14:paraId="141DA6CB" w14:textId="7AB95ABF" w:rsidR="00B369BB" w:rsidRDefault="00B369BB">
      <w:pPr>
        <w:pStyle w:val="TOC4"/>
        <w:rPr>
          <w:rFonts w:ascii="Calibri" w:hAnsi="Calibri"/>
          <w:noProof/>
          <w:kern w:val="2"/>
          <w:sz w:val="24"/>
          <w:szCs w:val="24"/>
          <w:lang w:eastAsia="en-GB"/>
        </w:rPr>
      </w:pPr>
      <w:r>
        <w:rPr>
          <w:noProof/>
        </w:rPr>
        <w:t>8.2.3.4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_Toc193088329 \h </w:instrText>
      </w:r>
      <w:r>
        <w:rPr>
          <w:noProof/>
        </w:rPr>
      </w:r>
      <w:r>
        <w:rPr>
          <w:noProof/>
        </w:rPr>
        <w:fldChar w:fldCharType="separate"/>
      </w:r>
      <w:r>
        <w:rPr>
          <w:noProof/>
        </w:rPr>
        <w:t>30</w:t>
      </w:r>
      <w:r>
        <w:rPr>
          <w:noProof/>
        </w:rPr>
        <w:fldChar w:fldCharType="end"/>
      </w:r>
    </w:p>
    <w:p w14:paraId="50947F34" w14:textId="60D4ACDC" w:rsidR="00B369BB" w:rsidRDefault="00B369BB">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_Toc193088330 \h </w:instrText>
      </w:r>
      <w:r>
        <w:rPr>
          <w:noProof/>
        </w:rPr>
      </w:r>
      <w:r>
        <w:rPr>
          <w:noProof/>
        </w:rPr>
        <w:fldChar w:fldCharType="separate"/>
      </w:r>
      <w:r>
        <w:rPr>
          <w:noProof/>
        </w:rPr>
        <w:t>30</w:t>
      </w:r>
      <w:r>
        <w:rPr>
          <w:noProof/>
        </w:rPr>
        <w:fldChar w:fldCharType="end"/>
      </w:r>
    </w:p>
    <w:p w14:paraId="6BE0D657" w14:textId="0C98A48E" w:rsidR="00B369BB" w:rsidRDefault="00B369BB">
      <w:pPr>
        <w:pStyle w:val="TOC3"/>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_Toc193088331 \h </w:instrText>
      </w:r>
      <w:r>
        <w:rPr>
          <w:noProof/>
        </w:rPr>
      </w:r>
      <w:r>
        <w:rPr>
          <w:noProof/>
        </w:rPr>
        <w:fldChar w:fldCharType="separate"/>
      </w:r>
      <w:r>
        <w:rPr>
          <w:noProof/>
        </w:rPr>
        <w:t>30</w:t>
      </w:r>
      <w:r>
        <w:rPr>
          <w:noProof/>
        </w:rPr>
        <w:fldChar w:fldCharType="end"/>
      </w:r>
    </w:p>
    <w:p w14:paraId="2B8BA963" w14:textId="4D2C6032" w:rsidR="00B369BB" w:rsidRDefault="00B369BB">
      <w:pPr>
        <w:pStyle w:val="TOC3"/>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_Toc193088332 \h </w:instrText>
      </w:r>
      <w:r>
        <w:rPr>
          <w:noProof/>
        </w:rPr>
      </w:r>
      <w:r>
        <w:rPr>
          <w:noProof/>
        </w:rPr>
        <w:fldChar w:fldCharType="separate"/>
      </w:r>
      <w:r>
        <w:rPr>
          <w:noProof/>
        </w:rPr>
        <w:t>30</w:t>
      </w:r>
      <w:r>
        <w:rPr>
          <w:noProof/>
        </w:rPr>
        <w:fldChar w:fldCharType="end"/>
      </w:r>
    </w:p>
    <w:p w14:paraId="27EE1674" w14:textId="2E47F838" w:rsidR="00B369BB" w:rsidRDefault="00B369BB">
      <w:pPr>
        <w:pStyle w:val="TOC3"/>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_Toc193088333 \h </w:instrText>
      </w:r>
      <w:r>
        <w:rPr>
          <w:noProof/>
        </w:rPr>
      </w:r>
      <w:r>
        <w:rPr>
          <w:noProof/>
        </w:rPr>
        <w:fldChar w:fldCharType="separate"/>
      </w:r>
      <w:r>
        <w:rPr>
          <w:noProof/>
        </w:rPr>
        <w:t>31</w:t>
      </w:r>
      <w:r>
        <w:rPr>
          <w:noProof/>
        </w:rPr>
        <w:fldChar w:fldCharType="end"/>
      </w:r>
    </w:p>
    <w:p w14:paraId="73E031A9" w14:textId="45938B6C" w:rsidR="00B369BB" w:rsidRDefault="00B369BB">
      <w:pPr>
        <w:pStyle w:val="TOC3"/>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_Toc193088334 \h </w:instrText>
      </w:r>
      <w:r>
        <w:rPr>
          <w:noProof/>
        </w:rPr>
      </w:r>
      <w:r>
        <w:rPr>
          <w:noProof/>
        </w:rPr>
        <w:fldChar w:fldCharType="separate"/>
      </w:r>
      <w:r>
        <w:rPr>
          <w:noProof/>
        </w:rPr>
        <w:t>31</w:t>
      </w:r>
      <w:r>
        <w:rPr>
          <w:noProof/>
        </w:rPr>
        <w:fldChar w:fldCharType="end"/>
      </w:r>
    </w:p>
    <w:p w14:paraId="7ADE1235" w14:textId="7A81C907" w:rsidR="00B369BB" w:rsidRDefault="00B369BB">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Files</w:t>
      </w:r>
      <w:r>
        <w:rPr>
          <w:noProof/>
        </w:rPr>
        <w:tab/>
      </w:r>
      <w:r>
        <w:rPr>
          <w:noProof/>
        </w:rPr>
        <w:fldChar w:fldCharType="begin" w:fldLock="1"/>
      </w:r>
      <w:r>
        <w:rPr>
          <w:noProof/>
        </w:rPr>
        <w:instrText xml:space="preserve"> PAGEREF _Toc193088335 \h </w:instrText>
      </w:r>
      <w:r>
        <w:rPr>
          <w:noProof/>
        </w:rPr>
      </w:r>
      <w:r>
        <w:rPr>
          <w:noProof/>
        </w:rPr>
        <w:fldChar w:fldCharType="separate"/>
      </w:r>
      <w:r>
        <w:rPr>
          <w:noProof/>
        </w:rPr>
        <w:t>31</w:t>
      </w:r>
      <w:r>
        <w:rPr>
          <w:noProof/>
        </w:rPr>
        <w:fldChar w:fldCharType="end"/>
      </w:r>
    </w:p>
    <w:p w14:paraId="346D7829" w14:textId="3F8950D3" w:rsidR="00B369BB" w:rsidRDefault="00B369BB">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_Toc193088336 \h </w:instrText>
      </w:r>
      <w:r>
        <w:rPr>
          <w:noProof/>
        </w:rPr>
      </w:r>
      <w:r>
        <w:rPr>
          <w:noProof/>
        </w:rPr>
        <w:fldChar w:fldCharType="separate"/>
      </w:r>
      <w:r>
        <w:rPr>
          <w:noProof/>
        </w:rPr>
        <w:t>31</w:t>
      </w:r>
      <w:r>
        <w:rPr>
          <w:noProof/>
        </w:rPr>
        <w:fldChar w:fldCharType="end"/>
      </w:r>
    </w:p>
    <w:p w14:paraId="66A78EF0" w14:textId="6114C72B" w:rsidR="00B369BB" w:rsidRDefault="00B369BB">
      <w:pPr>
        <w:pStyle w:val="TOC4"/>
        <w:rPr>
          <w:rFonts w:ascii="Calibri" w:hAnsi="Calibri"/>
          <w:noProof/>
          <w:kern w:val="2"/>
          <w:sz w:val="24"/>
          <w:szCs w:val="24"/>
          <w:lang w:eastAsia="en-GB"/>
        </w:rPr>
      </w:pPr>
      <w:r>
        <w:rPr>
          <w:noProof/>
        </w:rPr>
        <w:t>8.4.1.1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_Toc193088337 \h </w:instrText>
      </w:r>
      <w:r>
        <w:rPr>
          <w:noProof/>
        </w:rPr>
      </w:r>
      <w:r>
        <w:rPr>
          <w:noProof/>
        </w:rPr>
        <w:fldChar w:fldCharType="separate"/>
      </w:r>
      <w:r>
        <w:rPr>
          <w:noProof/>
        </w:rPr>
        <w:t>31</w:t>
      </w:r>
      <w:r>
        <w:rPr>
          <w:noProof/>
        </w:rPr>
        <w:fldChar w:fldCharType="end"/>
      </w:r>
    </w:p>
    <w:p w14:paraId="4523896B" w14:textId="4A64376F" w:rsidR="00B369BB" w:rsidRDefault="00B369BB">
      <w:pPr>
        <w:pStyle w:val="TOC4"/>
        <w:rPr>
          <w:rFonts w:ascii="Calibri" w:hAnsi="Calibri"/>
          <w:noProof/>
          <w:kern w:val="2"/>
          <w:sz w:val="24"/>
          <w:szCs w:val="24"/>
          <w:lang w:eastAsia="en-GB"/>
        </w:rPr>
      </w:pPr>
      <w:r>
        <w:rPr>
          <w:noProof/>
        </w:rPr>
        <w:t>8.4.1.2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_Toc193088338 \h </w:instrText>
      </w:r>
      <w:r>
        <w:rPr>
          <w:noProof/>
        </w:rPr>
      </w:r>
      <w:r>
        <w:rPr>
          <w:noProof/>
        </w:rPr>
        <w:fldChar w:fldCharType="separate"/>
      </w:r>
      <w:r>
        <w:rPr>
          <w:noProof/>
        </w:rPr>
        <w:t>31</w:t>
      </w:r>
      <w:r>
        <w:rPr>
          <w:noProof/>
        </w:rPr>
        <w:fldChar w:fldCharType="end"/>
      </w:r>
    </w:p>
    <w:p w14:paraId="7F5BADDA" w14:textId="1D22FAC7" w:rsidR="00B369BB" w:rsidRDefault="00B369BB">
      <w:pPr>
        <w:pStyle w:val="TOC4"/>
        <w:rPr>
          <w:rFonts w:ascii="Calibri" w:hAnsi="Calibri"/>
          <w:noProof/>
          <w:kern w:val="2"/>
          <w:sz w:val="24"/>
          <w:szCs w:val="24"/>
          <w:lang w:eastAsia="en-GB"/>
        </w:rPr>
      </w:pPr>
      <w:r>
        <w:rPr>
          <w:noProof/>
        </w:rPr>
        <w:t>8.4.1.3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_Toc193088339 \h </w:instrText>
      </w:r>
      <w:r>
        <w:rPr>
          <w:noProof/>
        </w:rPr>
      </w:r>
      <w:r>
        <w:rPr>
          <w:noProof/>
        </w:rPr>
        <w:fldChar w:fldCharType="separate"/>
      </w:r>
      <w:r>
        <w:rPr>
          <w:noProof/>
        </w:rPr>
        <w:t>32</w:t>
      </w:r>
      <w:r>
        <w:rPr>
          <w:noProof/>
        </w:rPr>
        <w:fldChar w:fldCharType="end"/>
      </w:r>
    </w:p>
    <w:p w14:paraId="7B29782E" w14:textId="0EE4128C" w:rsidR="00B369BB" w:rsidRDefault="00B369BB">
      <w:pPr>
        <w:pStyle w:val="TOC4"/>
        <w:rPr>
          <w:rFonts w:ascii="Calibri" w:hAnsi="Calibri"/>
          <w:noProof/>
          <w:kern w:val="2"/>
          <w:sz w:val="24"/>
          <w:szCs w:val="24"/>
          <w:lang w:eastAsia="en-GB"/>
        </w:rPr>
      </w:pPr>
      <w:r>
        <w:rPr>
          <w:noProof/>
        </w:rPr>
        <w:t>8.4.1.4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_Toc193088340 \h </w:instrText>
      </w:r>
      <w:r>
        <w:rPr>
          <w:noProof/>
        </w:rPr>
      </w:r>
      <w:r>
        <w:rPr>
          <w:noProof/>
        </w:rPr>
        <w:fldChar w:fldCharType="separate"/>
      </w:r>
      <w:r>
        <w:rPr>
          <w:noProof/>
        </w:rPr>
        <w:t>32</w:t>
      </w:r>
      <w:r>
        <w:rPr>
          <w:noProof/>
        </w:rPr>
        <w:fldChar w:fldCharType="end"/>
      </w:r>
    </w:p>
    <w:p w14:paraId="00F483D0" w14:textId="4F46E371" w:rsidR="00B369BB" w:rsidRDefault="00B369BB">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_Toc193088341 \h </w:instrText>
      </w:r>
      <w:r>
        <w:rPr>
          <w:noProof/>
        </w:rPr>
      </w:r>
      <w:r>
        <w:rPr>
          <w:noProof/>
        </w:rPr>
        <w:fldChar w:fldCharType="separate"/>
      </w:r>
      <w:r>
        <w:rPr>
          <w:noProof/>
        </w:rPr>
        <w:t>33</w:t>
      </w:r>
      <w:r>
        <w:rPr>
          <w:noProof/>
        </w:rPr>
        <w:fldChar w:fldCharType="end"/>
      </w:r>
    </w:p>
    <w:p w14:paraId="155ED4EC" w14:textId="3F7162DB"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9" w:name="foreword"/>
      <w:bookmarkStart w:id="10" w:name="_Toc2086433"/>
      <w:bookmarkStart w:id="11" w:name="_Toc44962270"/>
      <w:bookmarkStart w:id="12" w:name="_Toc51832163"/>
      <w:bookmarkStart w:id="13" w:name="_Toc193088235"/>
      <w:bookmarkEnd w:id="9"/>
      <w:r w:rsidRPr="004D3578">
        <w:lastRenderedPageBreak/>
        <w:t>Foreword</w:t>
      </w:r>
      <w:bookmarkEnd w:id="10"/>
      <w:bookmarkEnd w:id="11"/>
      <w:bookmarkEnd w:id="12"/>
      <w:bookmarkEnd w:id="13"/>
    </w:p>
    <w:p w14:paraId="181CFB59" w14:textId="77777777" w:rsidR="00080512" w:rsidRPr="004D3578" w:rsidRDefault="00080512">
      <w:r w:rsidRPr="004D3578">
        <w:t xml:space="preserve">This Technical </w:t>
      </w:r>
      <w:bookmarkStart w:id="14" w:name="spectype3"/>
      <w:r w:rsidRPr="00322BB6">
        <w:t>Specification</w:t>
      </w:r>
      <w:bookmarkEnd w:id="1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5" w:name="introduction"/>
      <w:bookmarkStart w:id="16" w:name="_Toc11051467"/>
      <w:bookmarkStart w:id="17" w:name="_Toc44962271"/>
      <w:bookmarkStart w:id="18" w:name="_Toc51832164"/>
      <w:bookmarkStart w:id="19" w:name="_Toc193088236"/>
      <w:bookmarkEnd w:id="15"/>
      <w:r>
        <w:t>1</w:t>
      </w:r>
      <w:r>
        <w:tab/>
        <w:t>Scope</w:t>
      </w:r>
      <w:bookmarkEnd w:id="16"/>
      <w:bookmarkEnd w:id="17"/>
      <w:bookmarkEnd w:id="18"/>
      <w:bookmarkEnd w:id="19"/>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20" w:name="_Toc11051468"/>
      <w:bookmarkStart w:id="21" w:name="_Toc44962272"/>
      <w:bookmarkStart w:id="22" w:name="_Toc51832165"/>
      <w:bookmarkStart w:id="23" w:name="_Toc193088237"/>
      <w:r>
        <w:t>2</w:t>
      </w:r>
      <w:r>
        <w:tab/>
        <w:t>Normative References</w:t>
      </w:r>
      <w:bookmarkEnd w:id="20"/>
      <w:bookmarkEnd w:id="21"/>
      <w:bookmarkEnd w:id="22"/>
      <w:bookmarkEnd w:id="2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4" w:name="TS31101"/>
      <w:r w:rsidRPr="003F0C71">
        <w:rPr>
          <w:noProof/>
        </w:rPr>
        <w:t>1</w:t>
      </w:r>
      <w:bookmarkEnd w:id="24"/>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5" w:name="TS31101O"/>
      <w:r w:rsidRPr="003F0C71">
        <w:rPr>
          <w:noProof/>
        </w:rPr>
        <w:t>2</w:t>
      </w:r>
      <w:bookmarkEnd w:id="25"/>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 w:name="TS31102"/>
      <w:r w:rsidRPr="003F0C71">
        <w:rPr>
          <w:noProof/>
        </w:rPr>
        <w:t>3</w:t>
      </w:r>
      <w:bookmarkEnd w:id="26"/>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7" w:name="ISO78161"/>
      <w:r w:rsidRPr="003F0C71">
        <w:rPr>
          <w:noProof/>
        </w:rPr>
        <w:t>4</w:t>
      </w:r>
      <w:bookmarkEnd w:id="27"/>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8" w:name="ISO78162"/>
      <w:r w:rsidRPr="003F0C71">
        <w:rPr>
          <w:noProof/>
        </w:rPr>
        <w:t>5</w:t>
      </w:r>
      <w:bookmarkEnd w:id="28"/>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9" w:name="ISO78163"/>
      <w:r w:rsidRPr="003F0C71">
        <w:rPr>
          <w:noProof/>
        </w:rPr>
        <w:t>6</w:t>
      </w:r>
      <w:bookmarkEnd w:id="29"/>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0" w:name="ISO78164"/>
      <w:r w:rsidRPr="003F0C71">
        <w:rPr>
          <w:noProof/>
        </w:rPr>
        <w:t>7</w:t>
      </w:r>
      <w:bookmarkEnd w:id="30"/>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1" w:name="ISO78165"/>
      <w:r w:rsidRPr="003F0C71">
        <w:rPr>
          <w:noProof/>
        </w:rPr>
        <w:t>8</w:t>
      </w:r>
      <w:bookmarkEnd w:id="31"/>
      <w:r w:rsidRPr="003F0C71">
        <w:t>]</w:t>
      </w:r>
      <w:r w:rsidRPr="003F0C71">
        <w:tab/>
        <w:t>Void</w:t>
      </w:r>
    </w:p>
    <w:p w14:paraId="52BB1C20" w14:textId="77777777" w:rsidR="00B965FB" w:rsidRPr="003F0C71" w:rsidRDefault="00B965FB" w:rsidP="00B965FB">
      <w:pPr>
        <w:keepLines/>
        <w:ind w:left="1702" w:hanging="1418"/>
      </w:pPr>
      <w:r w:rsidRPr="003F0C71">
        <w:t>[</w:t>
      </w:r>
      <w:bookmarkStart w:id="32" w:name="ISO78166"/>
      <w:r w:rsidRPr="003F0C71">
        <w:rPr>
          <w:noProof/>
        </w:rPr>
        <w:t>9</w:t>
      </w:r>
      <w:bookmarkEnd w:id="32"/>
      <w:r w:rsidRPr="003F0C71">
        <w:t>]</w:t>
      </w:r>
      <w:r w:rsidRPr="003F0C71">
        <w:tab/>
        <w:t>Void</w:t>
      </w:r>
    </w:p>
    <w:p w14:paraId="6F32D9DB" w14:textId="77777777" w:rsidR="00B965FB" w:rsidRPr="003F0C71" w:rsidRDefault="00B965FB" w:rsidP="00B965FB">
      <w:pPr>
        <w:keepLines/>
        <w:ind w:left="1702" w:hanging="1418"/>
      </w:pPr>
      <w:r w:rsidRPr="003F0C71">
        <w:t>[</w:t>
      </w:r>
      <w:bookmarkStart w:id="33" w:name="ISO78168"/>
      <w:r w:rsidRPr="003F0C71">
        <w:rPr>
          <w:noProof/>
        </w:rPr>
        <w:t>10</w:t>
      </w:r>
      <w:bookmarkEnd w:id="33"/>
      <w:r w:rsidRPr="003F0C71">
        <w:t>]</w:t>
      </w:r>
      <w:r w:rsidRPr="003F0C71">
        <w:tab/>
        <w:t>Void</w:t>
      </w:r>
    </w:p>
    <w:p w14:paraId="0CDC90E3" w14:textId="77777777" w:rsidR="00B965FB" w:rsidRPr="003F0C71" w:rsidRDefault="00B965FB" w:rsidP="00B965FB">
      <w:pPr>
        <w:keepLines/>
        <w:ind w:left="1702" w:hanging="1418"/>
      </w:pPr>
      <w:r w:rsidRPr="003F0C71">
        <w:t>[</w:t>
      </w:r>
      <w:bookmarkStart w:id="34" w:name="ISO78169"/>
      <w:r w:rsidRPr="003F0C71">
        <w:rPr>
          <w:noProof/>
        </w:rPr>
        <w:t>11</w:t>
      </w:r>
      <w:bookmarkEnd w:id="34"/>
      <w:r w:rsidRPr="003F0C71">
        <w:t>]</w:t>
      </w:r>
      <w:r w:rsidRPr="003F0C71">
        <w:tab/>
        <w:t>Void</w:t>
      </w:r>
    </w:p>
    <w:p w14:paraId="04AEFE5B" w14:textId="77777777" w:rsidR="00B965FB" w:rsidRPr="003F0C71" w:rsidRDefault="00B965FB" w:rsidP="00B965FB">
      <w:pPr>
        <w:keepLines/>
        <w:ind w:left="1702" w:hanging="1418"/>
      </w:pPr>
      <w:r w:rsidRPr="003F0C71">
        <w:t>[</w:t>
      </w:r>
      <w:bookmarkStart w:id="35" w:name="ISO78111"/>
      <w:r w:rsidRPr="003F0C71">
        <w:rPr>
          <w:noProof/>
        </w:rPr>
        <w:t>12</w:t>
      </w:r>
      <w:bookmarkEnd w:id="35"/>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6" w:name="ISO78113"/>
      <w:r w:rsidRPr="003F0C71">
        <w:rPr>
          <w:noProof/>
        </w:rPr>
        <w:t>13</w:t>
      </w:r>
      <w:bookmarkEnd w:id="36"/>
      <w:r w:rsidRPr="003F0C71">
        <w:t>]</w:t>
      </w:r>
      <w:r w:rsidRPr="003F0C71">
        <w:tab/>
        <w:t>Void</w:t>
      </w:r>
    </w:p>
    <w:p w14:paraId="3AB8C418" w14:textId="77777777" w:rsidR="00B965FB" w:rsidRPr="003F0C71" w:rsidRDefault="00B965FB" w:rsidP="00B965FB">
      <w:pPr>
        <w:keepLines/>
        <w:ind w:left="1702" w:hanging="1418"/>
      </w:pPr>
      <w:r w:rsidRPr="003F0C71">
        <w:t>[</w:t>
      </w:r>
      <w:bookmarkStart w:id="37" w:name="GSM1111"/>
      <w:r w:rsidRPr="003F0C71">
        <w:rPr>
          <w:noProof/>
        </w:rPr>
        <w:t>14</w:t>
      </w:r>
      <w:bookmarkEnd w:id="37"/>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0399E232" w14:textId="3530C3D9" w:rsidR="00C67207" w:rsidRDefault="00B965FB" w:rsidP="00C67207">
      <w:pPr>
        <w:keepLines/>
        <w:ind w:left="1702" w:hanging="1418"/>
      </w:pPr>
      <w:r w:rsidRPr="003F0C71">
        <w:t>[20]</w:t>
      </w:r>
      <w:r w:rsidRPr="003F0C71">
        <w:tab/>
      </w:r>
      <w:r w:rsidR="00C67207" w:rsidRPr="00FC74A1">
        <w:t>ETSI TS 102 230-2 v1</w:t>
      </w:r>
      <w:r w:rsidR="00C67207">
        <w:t>7</w:t>
      </w:r>
      <w:r w:rsidR="00C67207" w:rsidRPr="00FC74A1">
        <w:t>.0</w:t>
      </w:r>
      <w:r w:rsidR="00C67207">
        <w:t>3</w:t>
      </w:r>
      <w:r w:rsidR="00C67207" w:rsidRPr="00FC74A1">
        <w:t>.0</w:t>
      </w:r>
      <w:r w:rsidR="00C67207">
        <w:t>0</w:t>
      </w:r>
      <w:r w:rsidR="00C67207" w:rsidRPr="00FC74A1">
        <w:t>: "UICC-Terminal interface; Physical, electrical and logical test specification; Part 2: UICC features".</w:t>
      </w:r>
    </w:p>
    <w:p w14:paraId="522834DE" w14:textId="67E04CFA" w:rsidR="00322BB6" w:rsidRDefault="00C67207" w:rsidP="00C67207">
      <w:pPr>
        <w:keepLines/>
        <w:ind w:left="1702" w:hanging="1418"/>
      </w:pPr>
      <w:r w:rsidRPr="00FC74A1">
        <w:t>[</w:t>
      </w:r>
      <w:r>
        <w:t>21</w:t>
      </w:r>
      <w:r w:rsidRPr="00FC74A1">
        <w:t>]</w:t>
      </w:r>
      <w:r>
        <w:tab/>
      </w:r>
      <w:r w:rsidRPr="00FC74A1">
        <w:t>3GPP TS </w:t>
      </w:r>
      <w:r>
        <w:t xml:space="preserve">21.111 version 18.0.0: </w:t>
      </w:r>
      <w:r w:rsidRPr="00FC74A1">
        <w:t>"</w:t>
      </w:r>
      <w:r>
        <w:t>USIM and IC card requirements</w:t>
      </w:r>
      <w:r w:rsidRPr="00FC74A1">
        <w:t>".</w:t>
      </w:r>
    </w:p>
    <w:p w14:paraId="6B81107F" w14:textId="77777777" w:rsidR="00322BB6" w:rsidRDefault="00322BB6" w:rsidP="00322BB6">
      <w:pPr>
        <w:pStyle w:val="Heading1"/>
      </w:pPr>
      <w:bookmarkStart w:id="38" w:name="_Toc11051469"/>
      <w:bookmarkStart w:id="39" w:name="_Toc44962273"/>
      <w:bookmarkStart w:id="40" w:name="_Toc51832166"/>
      <w:bookmarkStart w:id="41" w:name="_Toc193088238"/>
      <w:r>
        <w:t>3</w:t>
      </w:r>
      <w:r>
        <w:tab/>
        <w:t>Definitions, symbols, abbreviations and coding</w:t>
      </w:r>
      <w:bookmarkEnd w:id="38"/>
      <w:bookmarkEnd w:id="39"/>
      <w:bookmarkEnd w:id="40"/>
      <w:bookmarkEnd w:id="41"/>
    </w:p>
    <w:p w14:paraId="5162CEE6" w14:textId="77777777" w:rsidR="00322BB6" w:rsidRDefault="00322BB6" w:rsidP="00322BB6">
      <w:pPr>
        <w:pStyle w:val="Heading2"/>
      </w:pPr>
      <w:bookmarkStart w:id="42" w:name="_Toc11051470"/>
      <w:bookmarkStart w:id="43" w:name="_Toc44962274"/>
      <w:bookmarkStart w:id="44" w:name="_Toc51832167"/>
      <w:bookmarkStart w:id="45" w:name="_Toc193088239"/>
      <w:r>
        <w:t>3.1</w:t>
      </w:r>
      <w:r>
        <w:tab/>
        <w:t>Definitions</w:t>
      </w:r>
      <w:bookmarkEnd w:id="42"/>
      <w:bookmarkEnd w:id="43"/>
      <w:bookmarkEnd w:id="44"/>
      <w:bookmarkEnd w:id="45"/>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6" w:name="_Toc11051471"/>
      <w:bookmarkStart w:id="47" w:name="_Toc44962275"/>
      <w:bookmarkStart w:id="48" w:name="_Toc51832168"/>
      <w:bookmarkStart w:id="49" w:name="_Toc193088240"/>
      <w:r>
        <w:t>3.2</w:t>
      </w:r>
      <w:r>
        <w:tab/>
        <w:t>Symbols</w:t>
      </w:r>
      <w:bookmarkEnd w:id="46"/>
      <w:bookmarkEnd w:id="47"/>
      <w:bookmarkEnd w:id="48"/>
      <w:bookmarkEnd w:id="49"/>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0" w:name="_Toc11051472"/>
      <w:bookmarkStart w:id="51" w:name="_Toc44962276"/>
      <w:bookmarkStart w:id="52" w:name="_Toc51832169"/>
      <w:bookmarkStart w:id="53" w:name="_Toc193088241"/>
      <w:r>
        <w:t>3.3</w:t>
      </w:r>
      <w:r>
        <w:tab/>
        <w:t>Abbreviations</w:t>
      </w:r>
      <w:bookmarkEnd w:id="50"/>
      <w:bookmarkEnd w:id="51"/>
      <w:bookmarkEnd w:id="52"/>
      <w:bookmarkEnd w:id="53"/>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4" w:name="_Toc11051473"/>
      <w:bookmarkStart w:id="55" w:name="_Toc44962277"/>
      <w:bookmarkStart w:id="56" w:name="_Toc51832170"/>
      <w:bookmarkStart w:id="57" w:name="_Toc193088242"/>
      <w:r>
        <w:t>3.4</w:t>
      </w:r>
      <w:r>
        <w:tab/>
        <w:t>Coding Conventions</w:t>
      </w:r>
      <w:bookmarkEnd w:id="54"/>
      <w:bookmarkEnd w:id="55"/>
      <w:bookmarkEnd w:id="56"/>
      <w:bookmarkEnd w:id="57"/>
    </w:p>
    <w:p w14:paraId="6EF2A1A6" w14:textId="77777777" w:rsidR="00322BB6" w:rsidRDefault="00322BB6" w:rsidP="00322BB6">
      <w:r>
        <w:t>The following coding conventions apply to the present document:</w:t>
      </w:r>
    </w:p>
    <w:p w14:paraId="6D3061C7" w14:textId="77777777" w:rsidR="00322BB6" w:rsidRDefault="00322BB6" w:rsidP="00322BB6">
      <w:r>
        <w:lastRenderedPageBreak/>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8" w:name="_Toc11051474"/>
      <w:bookmarkStart w:id="59" w:name="_Toc44962278"/>
      <w:bookmarkStart w:id="60" w:name="_Toc51832171"/>
      <w:bookmarkStart w:id="61" w:name="_Toc193088243"/>
      <w:r>
        <w:t>3.5</w:t>
      </w:r>
      <w:r>
        <w:tab/>
        <w:t>Applicability</w:t>
      </w:r>
      <w:bookmarkEnd w:id="58"/>
      <w:bookmarkEnd w:id="59"/>
      <w:bookmarkEnd w:id="60"/>
      <w:bookmarkEnd w:id="61"/>
    </w:p>
    <w:p w14:paraId="218285CA" w14:textId="77777777" w:rsidR="00322BB6" w:rsidRDefault="00322BB6" w:rsidP="00085F05">
      <w:pPr>
        <w:pStyle w:val="Heading3"/>
      </w:pPr>
      <w:bookmarkStart w:id="62" w:name="_Toc11051475"/>
      <w:bookmarkStart w:id="63" w:name="_Toc44962279"/>
      <w:bookmarkStart w:id="64" w:name="_Toc51832172"/>
      <w:bookmarkStart w:id="65" w:name="_Toc193088244"/>
      <w:r>
        <w:t>3.5.1</w:t>
      </w:r>
      <w:r>
        <w:tab/>
        <w:t>Applicability of the present document</w:t>
      </w:r>
      <w:bookmarkEnd w:id="62"/>
      <w:bookmarkEnd w:id="63"/>
      <w:bookmarkEnd w:id="64"/>
      <w:bookmarkEnd w:id="65"/>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6" w:name="_Toc11051476"/>
      <w:bookmarkStart w:id="67" w:name="_Toc44962280"/>
      <w:bookmarkStart w:id="68" w:name="_Toc51832173"/>
      <w:bookmarkStart w:id="69" w:name="_Toc193088245"/>
      <w:r>
        <w:t>3.5.2</w:t>
      </w:r>
      <w:r>
        <w:tab/>
        <w:t>Applicability to the UICC</w:t>
      </w:r>
      <w:bookmarkEnd w:id="66"/>
      <w:bookmarkEnd w:id="67"/>
      <w:bookmarkEnd w:id="68"/>
      <w:bookmarkEnd w:id="69"/>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0" w:name="_Toc11051477"/>
      <w:bookmarkStart w:id="71" w:name="_Toc44962281"/>
      <w:bookmarkStart w:id="72" w:name="_Toc51832174"/>
      <w:bookmarkStart w:id="73" w:name="_Toc193088246"/>
      <w:r>
        <w:t>3.5.3</w:t>
      </w:r>
      <w:r>
        <w:tab/>
        <w:t>Applicability of the individual tests</w:t>
      </w:r>
      <w:bookmarkEnd w:id="70"/>
      <w:bookmarkEnd w:id="71"/>
      <w:bookmarkEnd w:id="72"/>
      <w:bookmarkEnd w:id="73"/>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4" w:name="_Toc11051478"/>
      <w:bookmarkStart w:id="75" w:name="_Toc44962282"/>
      <w:bookmarkStart w:id="76" w:name="_Toc51832175"/>
      <w:bookmarkStart w:id="77" w:name="_Toc193088247"/>
      <w:r>
        <w:t>3.5.4</w:t>
      </w:r>
      <w:r>
        <w:tab/>
        <w:t>Applicability of conformance requirements</w:t>
      </w:r>
      <w:bookmarkEnd w:id="74"/>
      <w:bookmarkEnd w:id="75"/>
      <w:bookmarkEnd w:id="76"/>
      <w:bookmarkEnd w:id="77"/>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8" w:name="_Toc11051479"/>
      <w:bookmarkStart w:id="79" w:name="_Toc44962283"/>
      <w:bookmarkStart w:id="80" w:name="_Toc51832176"/>
      <w:bookmarkStart w:id="81" w:name="_Toc193088248"/>
      <w:r>
        <w:t>3.6</w:t>
      </w:r>
      <w:r>
        <w:tab/>
        <w:t>Table of optional features</w:t>
      </w:r>
      <w:bookmarkEnd w:id="78"/>
      <w:bookmarkEnd w:id="79"/>
      <w:bookmarkEnd w:id="80"/>
      <w:bookmarkEnd w:id="81"/>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r w:rsidR="00B47CC8" w14:paraId="5EE1F87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516E7EC" w14:textId="4B439B6E" w:rsidR="00B47CC8" w:rsidRPr="00166A23" w:rsidRDefault="00B47CC8" w:rsidP="00B47CC8">
            <w:pPr>
              <w:pStyle w:val="TALChar"/>
            </w:pPr>
            <w: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ACC4198" w14:textId="7BAE98CF" w:rsidR="00B47CC8" w:rsidRDefault="00B47CC8" w:rsidP="00B47CC8">
            <w:pPr>
              <w:pStyle w:val="TAC"/>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48FD3D88" w14:textId="742949D6" w:rsidR="00B47CC8" w:rsidRDefault="00B47CC8" w:rsidP="00B47CC8">
            <w:pPr>
              <w:pStyle w:val="TAC"/>
            </w:pPr>
            <w:r>
              <w:rPr>
                <w:rFonts w:eastAsia="DengXian"/>
              </w:rPr>
              <w:t>Rel-1</w:t>
            </w:r>
            <w:r>
              <w:rPr>
                <w:rFonts w:eastAsia="DengXian" w:hint="eastAsia"/>
                <w:lang w:eastAsia="zh-CN"/>
              </w:rPr>
              <w:t>6</w:t>
            </w:r>
          </w:p>
        </w:tc>
        <w:tc>
          <w:tcPr>
            <w:tcW w:w="774" w:type="dxa"/>
            <w:tcBorders>
              <w:top w:val="single" w:sz="6" w:space="0" w:color="auto"/>
              <w:left w:val="single" w:sz="6" w:space="0" w:color="auto"/>
              <w:bottom w:val="single" w:sz="6" w:space="0" w:color="auto"/>
              <w:right w:val="single" w:sz="6" w:space="0" w:color="auto"/>
            </w:tcBorders>
          </w:tcPr>
          <w:p w14:paraId="362E7807" w14:textId="77777777" w:rsidR="00B47CC8" w:rsidRDefault="00B47CC8" w:rsidP="00B47CC8">
            <w:pPr>
              <w:pStyle w:val="TAC"/>
            </w:pPr>
          </w:p>
        </w:tc>
        <w:tc>
          <w:tcPr>
            <w:tcW w:w="1905" w:type="dxa"/>
            <w:tcBorders>
              <w:top w:val="single" w:sz="6" w:space="0" w:color="auto"/>
              <w:left w:val="single" w:sz="6" w:space="0" w:color="auto"/>
              <w:bottom w:val="single" w:sz="6" w:space="0" w:color="auto"/>
              <w:right w:val="single" w:sz="6" w:space="0" w:color="auto"/>
            </w:tcBorders>
          </w:tcPr>
          <w:p w14:paraId="2FBF746B" w14:textId="6F0294B2" w:rsidR="00B47CC8" w:rsidRDefault="00B47CC8" w:rsidP="00B47CC8">
            <w:pPr>
              <w:pStyle w:val="TAC"/>
              <w:rPr>
                <w:snapToGrid w:val="0"/>
              </w:rPr>
            </w:pPr>
            <w:r>
              <w:rPr>
                <w:rFonts w:eastAsia="DengXian"/>
                <w:snapToGrid w:val="0"/>
              </w:rPr>
              <w:t>O_NON_IMSI_</w:t>
            </w:r>
            <w:r>
              <w:rPr>
                <w:rFonts w:eastAsia="DengXian" w:hint="eastAsia"/>
                <w:snapToGrid w:val="0"/>
                <w:lang w:eastAsia="zh-CN"/>
              </w:rPr>
              <w:t>SUP</w:t>
            </w:r>
            <w:r>
              <w:rPr>
                <w:rFonts w:eastAsia="DengXian"/>
                <w:snapToGrid w:val="0"/>
                <w:lang w:eastAsia="zh-CN"/>
              </w:rPr>
              <w:t>I</w:t>
            </w:r>
          </w:p>
        </w:tc>
      </w:tr>
      <w:tr w:rsidR="0071002A" w14:paraId="6CB0612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97ADF90" w14:textId="37BDA7E8" w:rsidR="0071002A" w:rsidRDefault="0071002A" w:rsidP="0071002A">
            <w:pPr>
              <w:pStyle w:val="TALChar"/>
            </w:pPr>
            <w:r>
              <w:t>Non Removable UICC</w:t>
            </w:r>
          </w:p>
        </w:tc>
        <w:tc>
          <w:tcPr>
            <w:tcW w:w="635" w:type="dxa"/>
            <w:tcBorders>
              <w:top w:val="single" w:sz="6" w:space="0" w:color="auto"/>
              <w:left w:val="single" w:sz="6" w:space="0" w:color="auto"/>
              <w:bottom w:val="single" w:sz="6" w:space="0" w:color="auto"/>
              <w:right w:val="single" w:sz="6" w:space="0" w:color="auto"/>
            </w:tcBorders>
          </w:tcPr>
          <w:p w14:paraId="79DF8CDF" w14:textId="01DF4108" w:rsidR="0071002A" w:rsidRDefault="0071002A" w:rsidP="0071002A">
            <w:pPr>
              <w:pStyle w:val="TAC"/>
              <w:rPr>
                <w:rFonts w:eastAsia="SimSun"/>
                <w:lang w:val="en-US" w:eastAsia="zh-CN"/>
              </w:rPr>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102C4711" w14:textId="6CCE89E6" w:rsidR="0071002A" w:rsidRDefault="0071002A" w:rsidP="0071002A">
            <w:pPr>
              <w:pStyle w:val="TAC"/>
              <w:rPr>
                <w:rFonts w:eastAsia="DengXian"/>
              </w:rPr>
            </w:pPr>
            <w:r>
              <w:rPr>
                <w:rFonts w:eastAsia="DengXian"/>
              </w:rPr>
              <w:t>Rel-18</w:t>
            </w:r>
          </w:p>
        </w:tc>
        <w:tc>
          <w:tcPr>
            <w:tcW w:w="774" w:type="dxa"/>
            <w:tcBorders>
              <w:top w:val="single" w:sz="6" w:space="0" w:color="auto"/>
              <w:left w:val="single" w:sz="6" w:space="0" w:color="auto"/>
              <w:bottom w:val="single" w:sz="6" w:space="0" w:color="auto"/>
              <w:right w:val="single" w:sz="6" w:space="0" w:color="auto"/>
            </w:tcBorders>
          </w:tcPr>
          <w:p w14:paraId="0DAF1AFD" w14:textId="77777777" w:rsidR="0071002A" w:rsidRDefault="0071002A" w:rsidP="0071002A">
            <w:pPr>
              <w:pStyle w:val="TAC"/>
            </w:pPr>
          </w:p>
        </w:tc>
        <w:tc>
          <w:tcPr>
            <w:tcW w:w="1905" w:type="dxa"/>
            <w:tcBorders>
              <w:top w:val="single" w:sz="6" w:space="0" w:color="auto"/>
              <w:left w:val="single" w:sz="6" w:space="0" w:color="auto"/>
              <w:bottom w:val="single" w:sz="6" w:space="0" w:color="auto"/>
              <w:right w:val="single" w:sz="6" w:space="0" w:color="auto"/>
            </w:tcBorders>
          </w:tcPr>
          <w:p w14:paraId="11AB1E26" w14:textId="4A8D2D06" w:rsidR="0071002A" w:rsidRDefault="0071002A" w:rsidP="0071002A">
            <w:pPr>
              <w:pStyle w:val="TAC"/>
              <w:rPr>
                <w:rFonts w:eastAsia="DengXian"/>
                <w:snapToGrid w:val="0"/>
              </w:rPr>
            </w:pPr>
            <w:r>
              <w:rPr>
                <w:rFonts w:cs="Arial"/>
                <w:snapToGrid w:val="0"/>
                <w:szCs w:val="18"/>
              </w:rPr>
              <w:t>O_NON-REMOVABLE_UICC</w:t>
            </w:r>
          </w:p>
        </w:tc>
      </w:tr>
    </w:tbl>
    <w:p w14:paraId="611762FC" w14:textId="77777777" w:rsidR="00322BB6" w:rsidRDefault="00322BB6" w:rsidP="00085F05">
      <w:pPr>
        <w:sectPr w:rsidR="00322BB6" w:rsidSect="00B81D45">
          <w:headerReference w:type="default" r:id="rId12"/>
          <w:footerReference w:type="default" r:id="rId13"/>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2" w:name="_Toc11051480"/>
      <w:bookmarkStart w:id="83" w:name="_Toc44962284"/>
      <w:bookmarkStart w:id="84" w:name="_Toc51832177"/>
      <w:bookmarkStart w:id="85" w:name="_Toc193088249"/>
      <w:r>
        <w:lastRenderedPageBreak/>
        <w:t>3.7</w:t>
      </w:r>
      <w:r>
        <w:tab/>
        <w:t>Applicability table</w:t>
      </w:r>
      <w:bookmarkEnd w:id="82"/>
      <w:bookmarkEnd w:id="83"/>
      <w:bookmarkEnd w:id="84"/>
      <w:bookmarkEnd w:id="85"/>
    </w:p>
    <w:p w14:paraId="4E933273" w14:textId="77777777" w:rsidR="00C67207" w:rsidRDefault="00C67207" w:rsidP="00C67207">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C67207" w:rsidRPr="0087442F" w14:paraId="4B7F14F5" w14:textId="77777777" w:rsidTr="00C67207">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59462791" w14:textId="77777777" w:rsidR="00C67207" w:rsidRPr="00C67207" w:rsidRDefault="00C67207" w:rsidP="00440B33">
            <w:pPr>
              <w:pStyle w:val="TAH"/>
              <w:rPr>
                <w:color w:val="FFFFFF"/>
              </w:rPr>
            </w:pPr>
            <w:r w:rsidRPr="00C67207">
              <w:rPr>
                <w:color w:val="FFFFFF"/>
              </w:rPr>
              <w:t>Test#</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368C61B" w14:textId="77777777" w:rsidR="00C67207" w:rsidRPr="00C67207" w:rsidRDefault="00C67207" w:rsidP="00440B33">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1584F13F" w14:textId="77777777" w:rsidR="00C67207" w:rsidRPr="00C67207" w:rsidRDefault="00C67207" w:rsidP="00440B33">
            <w:pPr>
              <w:pStyle w:val="TAH"/>
              <w:rPr>
                <w:color w:val="FFFFFF"/>
              </w:rPr>
            </w:pPr>
          </w:p>
          <w:p w14:paraId="2827C60B" w14:textId="77777777" w:rsidR="00C67207" w:rsidRPr="00C67207" w:rsidRDefault="00C67207" w:rsidP="00440B33">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18E56AC4" w14:textId="77777777" w:rsidR="00C67207" w:rsidRPr="00C67207" w:rsidRDefault="00C67207" w:rsidP="00440B33">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43DA1B8" w14:textId="77777777" w:rsidR="00C67207" w:rsidRPr="00C67207" w:rsidRDefault="00C67207" w:rsidP="00440B33">
            <w:pPr>
              <w:pStyle w:val="TAH"/>
              <w:rPr>
                <w:color w:val="FFFFFF"/>
              </w:rPr>
            </w:pPr>
            <w:r w:rsidRPr="00C67207">
              <w:rPr>
                <w:color w:val="FFFFFF"/>
              </w:rPr>
              <w:t>from Rel</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B71D261" w14:textId="77777777" w:rsidR="00C67207" w:rsidRPr="00C67207" w:rsidRDefault="00C67207" w:rsidP="00440B33">
            <w:pPr>
              <w:pStyle w:val="TAH"/>
              <w:rPr>
                <w:color w:val="FFFFFF"/>
              </w:rPr>
            </w:pPr>
            <w:r w:rsidRPr="00C67207">
              <w:rPr>
                <w:color w:val="FFFFFF"/>
              </w:rPr>
              <w:t xml:space="preserve">up to Rel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8A0B878" w14:textId="77777777" w:rsidR="00C67207" w:rsidRPr="00C67207" w:rsidRDefault="00C67207" w:rsidP="00440B33">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68D19647" w14:textId="77777777" w:rsidR="00C67207" w:rsidRPr="00C67207" w:rsidRDefault="00C67207" w:rsidP="00440B33">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C67207" w:rsidRPr="002C1B58" w14:paraId="64315B77" w14:textId="77777777" w:rsidTr="00C67207">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553DBCF" w14:textId="77777777" w:rsidR="00C67207" w:rsidRPr="002C1B58" w:rsidRDefault="00C67207" w:rsidP="00440B33">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D24881D" w14:textId="77777777" w:rsidR="00C67207" w:rsidRPr="002C1B58" w:rsidRDefault="00C67207" w:rsidP="00440B33">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D869A4C"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0FDA46AE"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43D6385C"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0C3CEF47"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18B41FB5"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51311CF9" w14:textId="77777777" w:rsidR="00C67207" w:rsidRPr="002C1B58" w:rsidRDefault="00C67207" w:rsidP="00440B33">
            <w:pPr>
              <w:spacing w:after="0"/>
              <w:rPr>
                <w:rFonts w:ascii="Arial" w:hAnsi="Arial" w:cs="Arial"/>
                <w:sz w:val="18"/>
                <w:szCs w:val="18"/>
                <w:lang w:eastAsia="de-DE"/>
              </w:rPr>
            </w:pPr>
            <w:r w:rsidRPr="002C1B58">
              <w:rPr>
                <w:rFonts w:ascii="Arial" w:hAnsi="Arial" w:cs="Arial"/>
                <w:sz w:val="18"/>
                <w:szCs w:val="18"/>
                <w:lang w:eastAsia="de-DE"/>
              </w:rPr>
              <w:t> </w:t>
            </w:r>
          </w:p>
        </w:tc>
      </w:tr>
      <w:tr w:rsidR="00C67207" w:rsidRPr="00F5446D" w14:paraId="69F4B496" w14:textId="77777777" w:rsidTr="00C67207">
        <w:trPr>
          <w:trHeight w:val="166"/>
        </w:trPr>
        <w:tc>
          <w:tcPr>
            <w:tcW w:w="794" w:type="dxa"/>
            <w:vMerge w:val="restart"/>
            <w:tcBorders>
              <w:left w:val="single" w:sz="4" w:space="0" w:color="auto"/>
              <w:right w:val="single" w:sz="4" w:space="0" w:color="auto"/>
            </w:tcBorders>
            <w:shd w:val="clear" w:color="auto" w:fill="FFFFFF"/>
            <w:noWrap/>
            <w:hideMark/>
          </w:tcPr>
          <w:p w14:paraId="548ECA5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04F5F50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6AC4E91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1F2E633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51A0B1E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1CD60054"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58D7515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57581A4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F8E050"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6BC0D16E"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F2F5B3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36CB9A0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3BE2110F"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B53D9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08E58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 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B63A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30B1386"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9DC78DF"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08C20E72"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7B0D36E"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75ABD64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5C48989E"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3C70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74B6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A3C16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1E3F34E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4DBDC73"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1A15FAC0"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841556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5D76B02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2D50B08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19F5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99793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CCBCFA" w14:textId="50CECB0A" w:rsidR="00C67207" w:rsidRPr="00F5446D" w:rsidRDefault="00B369BB"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w:t>
            </w:r>
            <w:r>
              <w:rPr>
                <w:rFonts w:ascii="Arial" w:hAnsi="Arial" w:cs="Arial"/>
                <w:color w:val="000000"/>
                <w:sz w:val="18"/>
                <w:szCs w:val="18"/>
                <w:lang w:eastAsia="de-DE"/>
              </w:rPr>
              <w:t>6</w:t>
            </w:r>
          </w:p>
        </w:tc>
        <w:tc>
          <w:tcPr>
            <w:tcW w:w="990" w:type="dxa"/>
            <w:tcBorders>
              <w:top w:val="single" w:sz="4" w:space="0" w:color="auto"/>
              <w:left w:val="single" w:sz="4" w:space="0" w:color="auto"/>
              <w:right w:val="single" w:sz="4" w:space="0" w:color="auto"/>
            </w:tcBorders>
            <w:shd w:val="clear" w:color="auto" w:fill="FFFFFF"/>
            <w:noWrap/>
            <w:vAlign w:val="center"/>
          </w:tcPr>
          <w:p w14:paraId="077A961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54AA4DA" w14:textId="77777777" w:rsidTr="00C67207">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01A4EC31" w14:textId="77777777" w:rsidR="00C67207" w:rsidRPr="00F5446D" w:rsidRDefault="00C67207" w:rsidP="00440B33">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2F05C10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0ACC2B3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55A22532"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79D34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AC3B4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6B6B8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5A0A397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C808437"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2BA3224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C65D009"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EABA7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0149B7"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75D86F"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FCE3D5"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BD1D1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317B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05A49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695D248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54FDE5C"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123E8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F6538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EE631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5D34E9"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C3C5A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819C68"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3303A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D24D8"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30B4C4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7B446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FAC9E7" w14:textId="77777777" w:rsidR="00C67207" w:rsidRPr="00F5446D" w:rsidRDefault="00C67207" w:rsidP="00440B33">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207124"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A1643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8D9E38"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FB8BD4"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F6A401D"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4BBA50" w14:textId="77777777" w:rsidR="00C67207" w:rsidRPr="00FC74A1" w:rsidRDefault="00C67207" w:rsidP="00440B33">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2037569F" w14:textId="77777777" w:rsidR="00C67207" w:rsidRPr="00FC74A1" w:rsidRDefault="00C67207" w:rsidP="00440B33">
            <w:pPr>
              <w:spacing w:after="0"/>
              <w:rPr>
                <w:rFonts w:ascii="Arial" w:hAnsi="Arial"/>
                <w:bCs/>
                <w:sz w:val="18"/>
              </w:rPr>
            </w:pPr>
            <w:r w:rsidRPr="00FC74A1">
              <w:rPr>
                <w:rFonts w:ascii="Arial" w:hAnsi="Arial"/>
                <w:bCs/>
                <w:sz w:val="18"/>
              </w:rPr>
              <w:t>GET IDENTITY</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02D72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60487E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DF4E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D89E4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BF1B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B3D11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9F45F3B"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2A9F08" w14:textId="77777777" w:rsidR="00C67207" w:rsidRDefault="00C67207" w:rsidP="00440B33">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023D18B" w14:textId="77777777" w:rsidR="00C67207" w:rsidRPr="00FC74A1" w:rsidRDefault="00C67207" w:rsidP="00440B33">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2AA0F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6D9A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C2073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9AF37D"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7BD29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4A859B"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641C7EE0"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EF61EB2" w14:textId="77777777" w:rsidR="00C67207" w:rsidRPr="00FC74A1" w:rsidRDefault="00C67207" w:rsidP="00440B33">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63045858" w14:textId="77777777" w:rsidR="00C67207" w:rsidRPr="00FC74A1" w:rsidRDefault="00C67207" w:rsidP="00440B33">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BE2553"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AAB6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ADB9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67CD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5FB67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7F13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DBC122F"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343C394F"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056F4EB0"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A7840"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53FF9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0797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C022D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04974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D239D"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0B7ADE"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255BD" w14:textId="77777777" w:rsidR="00C67207" w:rsidRDefault="00C67207" w:rsidP="00440B33">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1700423" w14:textId="77777777" w:rsidR="00C67207" w:rsidRPr="00FC74A1" w:rsidRDefault="00C67207" w:rsidP="00440B33">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5B695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E4F20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661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6C774A"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29128C" w14:textId="60D05408" w:rsidR="00C67207" w:rsidRPr="00F5446D" w:rsidRDefault="005A3C78"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9555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DC3583"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755A15" w14:textId="77777777" w:rsidR="00C67207" w:rsidRDefault="00C67207" w:rsidP="00440B33">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320DC3C0" w14:textId="77777777" w:rsidR="00C67207" w:rsidRPr="00FC74A1" w:rsidRDefault="00C67207" w:rsidP="00440B33">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1B7AC9"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42494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024E4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830FE7"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05FD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E045A3"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CAEAF42"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2FDBE61" w14:textId="77777777" w:rsidR="00C67207" w:rsidRDefault="00C67207" w:rsidP="00440B33">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7B7D5644" w14:textId="77777777" w:rsidR="00C67207" w:rsidRPr="00FC74A1" w:rsidRDefault="00C67207" w:rsidP="00440B33">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637667"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CC1FF1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6425F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1644C"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41A33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EFBCE"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4A2F5567"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74862AE6"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5A28C089"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6F3D7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967F3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9BFBA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34F1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CD785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8DDB9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79BD3C"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EC26D0" w14:textId="77777777" w:rsidR="00C67207" w:rsidRDefault="00C67207" w:rsidP="00440B33">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99BD99" w14:textId="77777777" w:rsidR="00C67207" w:rsidRPr="00FC74A1" w:rsidRDefault="00C67207" w:rsidP="00440B33">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0B6DBA"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7D35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7CA99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38669"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8419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8F05C"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79347A0"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615D6908" w14:textId="3277C2F9" w:rsidR="00C67207" w:rsidRPr="00F5446D" w:rsidRDefault="00C67207" w:rsidP="00B369BB">
            <w:pPr>
              <w:pStyle w:val="TAN"/>
              <w:rPr>
                <w:lang w:eastAsia="de-DE"/>
              </w:rPr>
            </w:pPr>
            <w:r>
              <w:rPr>
                <w:lang w:eastAsia="de-DE"/>
              </w:rPr>
              <w:t>NOTE:</w:t>
            </w:r>
            <w:r w:rsidR="00B369BB">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C67207" w:rsidRPr="00F5446D" w14:paraId="54459708"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482F984C" w14:textId="77777777" w:rsidR="00C67207" w:rsidRDefault="00C67207" w:rsidP="00440B33">
            <w:pPr>
              <w:pStyle w:val="TAN"/>
              <w:rPr>
                <w:snapToGrid w:val="0"/>
                <w:szCs w:val="18"/>
              </w:rPr>
            </w:pPr>
          </w:p>
          <w:p w14:paraId="64F266E9" w14:textId="77777777" w:rsidR="00C67207" w:rsidRPr="006B785C" w:rsidRDefault="00C67207" w:rsidP="00440B33">
            <w:pPr>
              <w:pStyle w:val="TAN"/>
              <w:rPr>
                <w:snapToGrid w:val="0"/>
                <w:szCs w:val="18"/>
                <w:lang w:val="fi-FI"/>
              </w:rPr>
            </w:pPr>
            <w:r w:rsidRPr="006B785C">
              <w:rPr>
                <w:snapToGrid w:val="0"/>
                <w:szCs w:val="18"/>
                <w:lang w:val="fi-FI"/>
              </w:rPr>
              <w:t>C001</w:t>
            </w:r>
            <w:r w:rsidRPr="006B785C">
              <w:rPr>
                <w:snapToGrid w:val="0"/>
                <w:szCs w:val="18"/>
                <w:lang w:val="fi-FI"/>
              </w:rPr>
              <w:tab/>
              <w:t>void</w:t>
            </w:r>
          </w:p>
          <w:p w14:paraId="4262E78A"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C002</w:t>
            </w:r>
            <w:r w:rsidRPr="006B785C">
              <w:rPr>
                <w:snapToGrid w:val="0"/>
                <w:szCs w:val="18"/>
                <w:lang w:val="fi-FI"/>
              </w:rPr>
              <w:tab/>
              <w:t>void</w:t>
            </w:r>
          </w:p>
          <w:p w14:paraId="67596C60"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C003</w:t>
            </w:r>
            <w:r w:rsidRPr="006B785C">
              <w:rPr>
                <w:snapToGrid w:val="0"/>
                <w:szCs w:val="18"/>
                <w:lang w:val="fi-FI"/>
              </w:rPr>
              <w:tab/>
              <w:t>void</w:t>
            </w:r>
          </w:p>
          <w:p w14:paraId="6C9F9782" w14:textId="77777777" w:rsidR="00C67207" w:rsidRPr="00FC74A1" w:rsidRDefault="00C67207" w:rsidP="00440B33">
            <w:pPr>
              <w:pStyle w:val="TAN"/>
              <w:pBdr>
                <w:bottom w:val="single" w:sz="4" w:space="1" w:color="auto"/>
              </w:pBdr>
              <w:rPr>
                <w:snapToGrid w:val="0"/>
                <w:szCs w:val="18"/>
              </w:rPr>
            </w:pPr>
            <w:r w:rsidRPr="00FC74A1">
              <w:rPr>
                <w:snapToGrid w:val="0"/>
                <w:szCs w:val="18"/>
              </w:rPr>
              <w:t>C004</w:t>
            </w:r>
            <w:r w:rsidRPr="00FC74A1">
              <w:rPr>
                <w:snapToGrid w:val="0"/>
                <w:szCs w:val="18"/>
              </w:rPr>
              <w:tab/>
              <w:t>void</w:t>
            </w:r>
          </w:p>
          <w:p w14:paraId="41844100" w14:textId="77777777" w:rsidR="00C67207" w:rsidRPr="00FC74A1" w:rsidRDefault="00C67207" w:rsidP="00440B33">
            <w:pPr>
              <w:pStyle w:val="TAN"/>
              <w:pBdr>
                <w:bottom w:val="single" w:sz="4" w:space="1" w:color="auto"/>
              </w:pBdr>
              <w:rPr>
                <w:snapToGrid w:val="0"/>
                <w:szCs w:val="18"/>
              </w:rPr>
            </w:pPr>
            <w:r w:rsidRPr="00FC74A1">
              <w:rPr>
                <w:snapToGrid w:val="0"/>
                <w:szCs w:val="18"/>
              </w:rPr>
              <w:t>C005</w:t>
            </w:r>
            <w:r w:rsidRPr="00FC74A1">
              <w:rPr>
                <w:snapToGrid w:val="0"/>
                <w:szCs w:val="18"/>
              </w:rPr>
              <w:tab/>
              <w:t>void</w:t>
            </w:r>
          </w:p>
          <w:p w14:paraId="09BE70B3" w14:textId="77777777" w:rsidR="00C67207" w:rsidRPr="00FC74A1" w:rsidRDefault="00C67207" w:rsidP="00440B33">
            <w:pPr>
              <w:pStyle w:val="TAN"/>
              <w:pBdr>
                <w:bottom w:val="single" w:sz="4" w:space="1" w:color="auto"/>
              </w:pBdr>
            </w:pPr>
            <w:r w:rsidRPr="00FC74A1">
              <w:rPr>
                <w:snapToGrid w:val="0"/>
                <w:szCs w:val="18"/>
              </w:rPr>
              <w:t>C006</w:t>
            </w:r>
            <w:r w:rsidRPr="00FC74A1">
              <w:rPr>
                <w:snapToGrid w:val="0"/>
                <w:szCs w:val="18"/>
              </w:rPr>
              <w:tab/>
              <w:t xml:space="preserve">IF </w:t>
            </w:r>
            <w:r w:rsidRPr="00FC74A1">
              <w:t>O_T0 THEN M ELSE N/A</w:t>
            </w:r>
          </w:p>
          <w:p w14:paraId="69F63261" w14:textId="77777777" w:rsidR="00C67207" w:rsidRPr="00FC74A1" w:rsidRDefault="00C67207" w:rsidP="00440B33">
            <w:pPr>
              <w:pStyle w:val="TAN"/>
              <w:pBdr>
                <w:bottom w:val="single" w:sz="4" w:space="1" w:color="auto"/>
              </w:pBdr>
            </w:pPr>
            <w:r w:rsidRPr="00FC74A1">
              <w:rPr>
                <w:snapToGrid w:val="0"/>
                <w:szCs w:val="18"/>
              </w:rPr>
              <w:t>C007</w:t>
            </w:r>
            <w:r w:rsidRPr="00FC74A1">
              <w:rPr>
                <w:snapToGrid w:val="0"/>
                <w:szCs w:val="18"/>
              </w:rPr>
              <w:tab/>
              <w:t xml:space="preserve">IF </w:t>
            </w:r>
            <w:r w:rsidRPr="00FC74A1">
              <w:t>O_T1 THEN M ELSE N/A</w:t>
            </w:r>
          </w:p>
          <w:p w14:paraId="24F7ABA6"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C008</w:t>
            </w:r>
            <w:r w:rsidRPr="006B785C">
              <w:rPr>
                <w:snapToGrid w:val="0"/>
                <w:szCs w:val="18"/>
                <w:lang w:val="fi-FI"/>
              </w:rPr>
              <w:tab/>
              <w:t>void</w:t>
            </w:r>
          </w:p>
          <w:p w14:paraId="4C80D52C"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C009</w:t>
            </w:r>
            <w:r w:rsidRPr="006B785C">
              <w:rPr>
                <w:snapToGrid w:val="0"/>
                <w:szCs w:val="18"/>
                <w:lang w:val="fi-FI"/>
              </w:rPr>
              <w:tab/>
              <w:t>void</w:t>
            </w:r>
          </w:p>
          <w:p w14:paraId="057ED8F9"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C010</w:t>
            </w:r>
            <w:r w:rsidRPr="006B785C">
              <w:rPr>
                <w:snapToGrid w:val="0"/>
                <w:szCs w:val="18"/>
                <w:lang w:val="fi-FI"/>
              </w:rPr>
              <w:tab/>
              <w:t>void</w:t>
            </w:r>
          </w:p>
          <w:p w14:paraId="6E566FB8"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C011</w:t>
            </w:r>
            <w:r w:rsidRPr="006B785C">
              <w:rPr>
                <w:snapToGrid w:val="0"/>
                <w:szCs w:val="18"/>
                <w:lang w:val="fi-FI"/>
              </w:rPr>
              <w:tab/>
              <w:t>void</w:t>
            </w:r>
          </w:p>
          <w:p w14:paraId="0508C695"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C012</w:t>
            </w:r>
            <w:r w:rsidRPr="006B785C">
              <w:rPr>
                <w:snapToGrid w:val="0"/>
                <w:szCs w:val="18"/>
                <w:lang w:val="fi-FI"/>
              </w:rPr>
              <w:tab/>
              <w:t>void</w:t>
            </w:r>
          </w:p>
          <w:p w14:paraId="3CB6E26C"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C013</w:t>
            </w:r>
            <w:r w:rsidRPr="006B785C">
              <w:rPr>
                <w:snapToGrid w:val="0"/>
                <w:szCs w:val="18"/>
                <w:lang w:val="fi-FI"/>
              </w:rPr>
              <w:tab/>
              <w:t>void</w:t>
            </w:r>
          </w:p>
          <w:p w14:paraId="4F192E16" w14:textId="77777777" w:rsidR="00C67207" w:rsidRPr="00FC74A1" w:rsidRDefault="00C67207" w:rsidP="00440B33">
            <w:pPr>
              <w:pStyle w:val="TAN"/>
              <w:pBdr>
                <w:bottom w:val="single" w:sz="4" w:space="1" w:color="auto"/>
              </w:pBdr>
              <w:rPr>
                <w:snapToGrid w:val="0"/>
                <w:szCs w:val="18"/>
              </w:rPr>
            </w:pPr>
            <w:r w:rsidRPr="00FC74A1">
              <w:rPr>
                <w:snapToGrid w:val="0"/>
                <w:szCs w:val="18"/>
              </w:rPr>
              <w:t>C014</w:t>
            </w:r>
            <w:r w:rsidRPr="00FC74A1">
              <w:rPr>
                <w:snapToGrid w:val="0"/>
                <w:szCs w:val="18"/>
              </w:rPr>
              <w:tab/>
              <w:t>void</w:t>
            </w:r>
          </w:p>
          <w:p w14:paraId="1409EE91" w14:textId="77777777" w:rsidR="00C67207" w:rsidRPr="00FC74A1" w:rsidRDefault="00C67207" w:rsidP="00440B33">
            <w:pPr>
              <w:pStyle w:val="TAN"/>
              <w:pBdr>
                <w:bottom w:val="single" w:sz="4" w:space="1" w:color="auto"/>
              </w:pBdr>
              <w:rPr>
                <w:snapToGrid w:val="0"/>
                <w:szCs w:val="18"/>
              </w:rPr>
            </w:pPr>
            <w:r w:rsidRPr="00FC74A1">
              <w:rPr>
                <w:snapToGrid w:val="0"/>
                <w:szCs w:val="18"/>
              </w:rPr>
              <w:t>C015</w:t>
            </w:r>
            <w:r w:rsidRPr="00FC74A1">
              <w:rPr>
                <w:snapToGrid w:val="0"/>
                <w:szCs w:val="18"/>
              </w:rPr>
              <w:tab/>
              <w:t>void</w:t>
            </w:r>
          </w:p>
          <w:p w14:paraId="5C11EBB8" w14:textId="77777777" w:rsidR="00C67207" w:rsidRPr="00FC74A1" w:rsidRDefault="00C67207" w:rsidP="00440B33">
            <w:pPr>
              <w:pStyle w:val="TAN"/>
              <w:pBdr>
                <w:bottom w:val="single" w:sz="4" w:space="1" w:color="auto"/>
              </w:pBdr>
              <w:rPr>
                <w:snapToGrid w:val="0"/>
                <w:szCs w:val="18"/>
              </w:rPr>
            </w:pPr>
            <w:r w:rsidRPr="00FC74A1">
              <w:rPr>
                <w:snapToGrid w:val="0"/>
                <w:szCs w:val="18"/>
              </w:rPr>
              <w:t>C016</w:t>
            </w:r>
            <w:r w:rsidRPr="00FC74A1">
              <w:rPr>
                <w:snapToGrid w:val="0"/>
                <w:szCs w:val="18"/>
              </w:rPr>
              <w:tab/>
              <w:t>IF</w:t>
            </w:r>
            <w:r w:rsidRPr="00FC74A1">
              <w:t xml:space="preserve"> </w:t>
            </w:r>
            <w:r w:rsidRPr="00FC74A1">
              <w:rPr>
                <w:snapToGrid w:val="0"/>
                <w:szCs w:val="18"/>
              </w:rPr>
              <w:t>O_MULTI_VER THEN M ELSE N/A</w:t>
            </w:r>
          </w:p>
          <w:p w14:paraId="368CD0C7" w14:textId="77777777" w:rsidR="00C67207" w:rsidRPr="00FC74A1" w:rsidRDefault="00C67207" w:rsidP="00440B33">
            <w:pPr>
              <w:pStyle w:val="TAN"/>
              <w:pBdr>
                <w:bottom w:val="single" w:sz="4" w:space="1" w:color="auto"/>
              </w:pBdr>
              <w:rPr>
                <w:snapToGrid w:val="0"/>
                <w:szCs w:val="18"/>
              </w:rPr>
            </w:pPr>
            <w:r w:rsidRPr="00FC74A1">
              <w:rPr>
                <w:snapToGrid w:val="0"/>
                <w:szCs w:val="18"/>
              </w:rPr>
              <w:t>C017</w:t>
            </w:r>
            <w:r w:rsidRPr="00FC74A1">
              <w:rPr>
                <w:snapToGrid w:val="0"/>
                <w:szCs w:val="18"/>
              </w:rPr>
              <w:tab/>
              <w:t>IF O_SINGLE_VER THEN M ELSE N/A</w:t>
            </w:r>
          </w:p>
          <w:p w14:paraId="53324173"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C018</w:t>
            </w:r>
            <w:r w:rsidRPr="006B785C">
              <w:rPr>
                <w:snapToGrid w:val="0"/>
                <w:szCs w:val="18"/>
                <w:lang w:val="fi-FI"/>
              </w:rPr>
              <w:tab/>
              <w:t>void</w:t>
            </w:r>
          </w:p>
          <w:p w14:paraId="4A05CCD7"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C019</w:t>
            </w:r>
            <w:r w:rsidRPr="006B785C">
              <w:rPr>
                <w:snapToGrid w:val="0"/>
                <w:szCs w:val="18"/>
                <w:lang w:val="fi-FI"/>
              </w:rPr>
              <w:tab/>
              <w:t>void</w:t>
            </w:r>
          </w:p>
          <w:p w14:paraId="5B903BCE"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C020</w:t>
            </w:r>
            <w:r w:rsidRPr="006B785C">
              <w:rPr>
                <w:snapToGrid w:val="0"/>
                <w:szCs w:val="18"/>
                <w:lang w:val="fi-FI"/>
              </w:rPr>
              <w:tab/>
              <w:t>void</w:t>
            </w:r>
          </w:p>
          <w:p w14:paraId="475336A9"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C021</w:t>
            </w:r>
            <w:r w:rsidRPr="006B785C">
              <w:rPr>
                <w:snapToGrid w:val="0"/>
                <w:szCs w:val="18"/>
                <w:lang w:val="fi-FI"/>
              </w:rPr>
              <w:tab/>
              <w:t>void</w:t>
            </w:r>
          </w:p>
          <w:p w14:paraId="5E64CFA7"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C022</w:t>
            </w:r>
            <w:r w:rsidRPr="006B785C">
              <w:rPr>
                <w:snapToGrid w:val="0"/>
                <w:szCs w:val="18"/>
                <w:lang w:val="fi-FI"/>
              </w:rPr>
              <w:tab/>
              <w:t>void</w:t>
            </w:r>
          </w:p>
          <w:p w14:paraId="5C7F26D6"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C023</w:t>
            </w:r>
            <w:r w:rsidRPr="006B785C">
              <w:rPr>
                <w:snapToGrid w:val="0"/>
                <w:szCs w:val="18"/>
                <w:lang w:val="fi-FI"/>
              </w:rPr>
              <w:tab/>
              <w:t>void</w:t>
            </w:r>
          </w:p>
          <w:p w14:paraId="1501D289" w14:textId="77777777" w:rsidR="00C67207" w:rsidRPr="00FC74A1" w:rsidRDefault="00C67207" w:rsidP="00440B33">
            <w:pPr>
              <w:pStyle w:val="TAL"/>
              <w:pBdr>
                <w:bottom w:val="single" w:sz="4" w:space="1" w:color="auto"/>
              </w:pBdr>
              <w:rPr>
                <w:bCs/>
              </w:rPr>
            </w:pPr>
            <w:r w:rsidRPr="00FC74A1">
              <w:rPr>
                <w:snapToGrid w:val="0"/>
                <w:szCs w:val="18"/>
              </w:rPr>
              <w:t>C024</w:t>
            </w:r>
            <w:r w:rsidRPr="00FC74A1">
              <w:rPr>
                <w:snapToGrid w:val="0"/>
                <w:szCs w:val="18"/>
              </w:rPr>
              <w:tab/>
              <w:t>IF O_GET</w:t>
            </w:r>
            <w:r w:rsidRPr="00FC74A1">
              <w:rPr>
                <w:snapToGrid w:val="0"/>
              </w:rPr>
              <w:t xml:space="preserve"> IDENTITY_SUCI </w:t>
            </w:r>
            <w:r w:rsidRPr="00FC74A1">
              <w:rPr>
                <w:bCs/>
              </w:rPr>
              <w:t>THEN M ELSE N/A</w:t>
            </w:r>
          </w:p>
          <w:p w14:paraId="01F68FBD" w14:textId="77777777" w:rsidR="00C67207" w:rsidRDefault="00C67207" w:rsidP="00440B33">
            <w:pPr>
              <w:pStyle w:val="TAL"/>
              <w:pBdr>
                <w:bottom w:val="single" w:sz="4" w:space="1" w:color="auto"/>
              </w:pBdr>
              <w:rPr>
                <w:snapToGrid w:val="0"/>
              </w:rPr>
            </w:pPr>
            <w:r w:rsidRPr="00FC74A1">
              <w:rPr>
                <w:snapToGrid w:val="0"/>
              </w:rPr>
              <w:t>C025</w:t>
            </w:r>
            <w:r w:rsidRPr="00FC74A1">
              <w:rPr>
                <w:snapToGrid w:val="0"/>
              </w:rPr>
              <w:tab/>
              <w:t>IF (NOT O_NON_IMSI_SUPI) THEN M ELSE N/A</w:t>
            </w:r>
          </w:p>
          <w:p w14:paraId="6FEDBE69" w14:textId="77777777" w:rsidR="00C67207" w:rsidRDefault="00C67207" w:rsidP="00440B33">
            <w:pPr>
              <w:pStyle w:val="TAL"/>
              <w:pBdr>
                <w:bottom w:val="single" w:sz="4" w:space="1" w:color="auto"/>
              </w:pBdr>
              <w:rPr>
                <w:rFonts w:cs="Arial"/>
                <w:snapToGrid w:val="0"/>
                <w:szCs w:val="18"/>
              </w:rPr>
            </w:pPr>
            <w:r w:rsidRPr="007E6C2A">
              <w:rPr>
                <w:rFonts w:cs="Arial"/>
                <w:snapToGrid w:val="0"/>
                <w:szCs w:val="18"/>
              </w:rPr>
              <w:t>C026</w:t>
            </w:r>
            <w:r w:rsidRPr="007E6C2A">
              <w:rPr>
                <w:rFonts w:cs="Arial"/>
                <w:snapToGrid w:val="0"/>
                <w:szCs w:val="18"/>
              </w:rPr>
              <w:tab/>
              <w:t>IF O_NON_IMSI_SUPI THEN M ELSE N/A</w:t>
            </w:r>
          </w:p>
          <w:p w14:paraId="6AF50173" w14:textId="04318508" w:rsidR="00C67207" w:rsidRPr="00FD2718" w:rsidRDefault="00B86668" w:rsidP="00440B33">
            <w:pPr>
              <w:pStyle w:val="TAL"/>
              <w:pBdr>
                <w:bottom w:val="single" w:sz="4" w:space="1" w:color="auto"/>
              </w:pBdr>
              <w:rPr>
                <w:rFonts w:cs="Arial"/>
                <w:snapToGrid w:val="0"/>
                <w:szCs w:val="18"/>
              </w:rPr>
            </w:pPr>
            <w:r>
              <w:rPr>
                <w:rFonts w:cs="Arial"/>
                <w:snapToGrid w:val="0"/>
                <w:szCs w:val="18"/>
              </w:rPr>
              <w:t>C027</w:t>
            </w:r>
            <w:r w:rsidR="00B369BB" w:rsidRPr="007E6C2A">
              <w:rPr>
                <w:rFonts w:cs="Arial"/>
                <w:snapToGrid w:val="0"/>
                <w:szCs w:val="18"/>
              </w:rPr>
              <w:tab/>
            </w:r>
            <w:r>
              <w:rPr>
                <w:rFonts w:cs="Arial"/>
                <w:snapToGrid w:val="0"/>
                <w:szCs w:val="18"/>
              </w:rPr>
              <w:t>IF (NOT O_NON-REMOVABLE_UICC) THEN M ELSE N/A</w:t>
            </w:r>
          </w:p>
        </w:tc>
      </w:tr>
    </w:tbl>
    <w:p w14:paraId="530000A9" w14:textId="77777777" w:rsidR="00322BB6" w:rsidRDefault="00322BB6" w:rsidP="00085F05">
      <w:pPr>
        <w:sectPr w:rsidR="00322BB6" w:rsidSect="00C67207">
          <w:headerReference w:type="even" r:id="rId14"/>
          <w:footnotePr>
            <w:numRestart w:val="eachSect"/>
          </w:footnotePr>
          <w:pgSz w:w="11907" w:h="16840" w:code="9"/>
          <w:pgMar w:top="1418" w:right="1134" w:bottom="1134" w:left="1134" w:header="851" w:footer="340" w:gutter="0"/>
          <w:cols w:space="720"/>
        </w:sectPr>
      </w:pPr>
    </w:p>
    <w:p w14:paraId="42262571" w14:textId="77777777" w:rsidR="00322BB6" w:rsidRDefault="00322BB6" w:rsidP="00322BB6">
      <w:pPr>
        <w:pStyle w:val="Heading1"/>
      </w:pPr>
      <w:bookmarkStart w:id="86" w:name="_Toc11051481"/>
      <w:bookmarkStart w:id="87" w:name="_Toc44962285"/>
      <w:bookmarkStart w:id="88" w:name="_Toc51832178"/>
      <w:bookmarkStart w:id="89" w:name="_Toc193088250"/>
      <w:r>
        <w:lastRenderedPageBreak/>
        <w:t>4</w:t>
      </w:r>
      <w:r>
        <w:tab/>
        <w:t>Test environment</w:t>
      </w:r>
      <w:bookmarkEnd w:id="86"/>
      <w:bookmarkEnd w:id="87"/>
      <w:bookmarkEnd w:id="88"/>
      <w:bookmarkEnd w:id="89"/>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0" w:name="_Toc11051482"/>
      <w:bookmarkStart w:id="91" w:name="_Toc44962286"/>
      <w:bookmarkStart w:id="92" w:name="_Toc51832179"/>
      <w:bookmarkStart w:id="93" w:name="_Toc193088251"/>
      <w:r>
        <w:t>4.1</w:t>
      </w:r>
      <w:r>
        <w:tab/>
        <w:t>Test equipment</w:t>
      </w:r>
      <w:bookmarkEnd w:id="90"/>
      <w:bookmarkEnd w:id="91"/>
      <w:bookmarkEnd w:id="92"/>
      <w:bookmarkEnd w:id="93"/>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4" w:name="_Toc11051483"/>
      <w:bookmarkStart w:id="95" w:name="_Toc44962287"/>
      <w:bookmarkStart w:id="96" w:name="_Toc51832180"/>
      <w:bookmarkStart w:id="97" w:name="_Toc193088252"/>
      <w:r>
        <w:t>4.1.1</w:t>
      </w:r>
      <w:r>
        <w:tab/>
        <w:t>ME simulator</w:t>
      </w:r>
      <w:bookmarkEnd w:id="94"/>
      <w:bookmarkEnd w:id="95"/>
      <w:bookmarkEnd w:id="96"/>
      <w:bookmarkEnd w:id="97"/>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8" w:name="_Toc11051484"/>
      <w:bookmarkStart w:id="99" w:name="_Toc44962288"/>
      <w:bookmarkStart w:id="100" w:name="_Toc51832181"/>
      <w:bookmarkStart w:id="101" w:name="_Toc193088253"/>
      <w:r>
        <w:t>4.1.2</w:t>
      </w:r>
      <w:r>
        <w:tab/>
        <w:t>Signal generation device</w:t>
      </w:r>
      <w:bookmarkEnd w:id="98"/>
      <w:bookmarkEnd w:id="99"/>
      <w:bookmarkEnd w:id="100"/>
      <w:bookmarkEnd w:id="101"/>
    </w:p>
    <w:p w14:paraId="0DFFA3D0" w14:textId="09F4FE14" w:rsidR="00322BB6" w:rsidRDefault="00322BB6" w:rsidP="00322BB6">
      <w:pPr>
        <w:pStyle w:val="Heading4"/>
      </w:pPr>
      <w:bookmarkStart w:id="102" w:name="_Toc11051485"/>
      <w:bookmarkStart w:id="103" w:name="_Toc44962289"/>
      <w:bookmarkStart w:id="104" w:name="_Toc51832182"/>
      <w:bookmarkStart w:id="105" w:name="_Toc193088254"/>
      <w:r>
        <w:t>4.1.2.1</w:t>
      </w:r>
      <w:r>
        <w:tab/>
      </w:r>
      <w:bookmarkEnd w:id="102"/>
      <w:bookmarkEnd w:id="103"/>
      <w:bookmarkEnd w:id="104"/>
      <w:r w:rsidR="00110A65">
        <w:t>Void</w:t>
      </w:r>
      <w:bookmarkEnd w:id="105"/>
    </w:p>
    <w:p w14:paraId="724DE32B" w14:textId="060D0174" w:rsidR="00322BB6" w:rsidRDefault="00322BB6" w:rsidP="00322BB6">
      <w:pPr>
        <w:pStyle w:val="Heading4"/>
      </w:pPr>
      <w:bookmarkStart w:id="106" w:name="_Toc11051486"/>
      <w:bookmarkStart w:id="107" w:name="_Toc44962290"/>
      <w:bookmarkStart w:id="108" w:name="_Toc51832183"/>
      <w:bookmarkStart w:id="109" w:name="_Toc193088255"/>
      <w:r>
        <w:t>4.1.2.2</w:t>
      </w:r>
      <w:r>
        <w:tab/>
      </w:r>
      <w:r w:rsidR="00110A65">
        <w:t>Void</w:t>
      </w:r>
      <w:bookmarkEnd w:id="106"/>
      <w:bookmarkEnd w:id="107"/>
      <w:bookmarkEnd w:id="108"/>
      <w:bookmarkEnd w:id="109"/>
    </w:p>
    <w:p w14:paraId="5FE95C3A" w14:textId="3199E91C" w:rsidR="00322BB6" w:rsidRDefault="00322BB6" w:rsidP="00322BB6">
      <w:pPr>
        <w:pStyle w:val="Heading4"/>
      </w:pPr>
      <w:bookmarkStart w:id="110" w:name="_Toc11051487"/>
      <w:bookmarkStart w:id="111" w:name="_Toc44962291"/>
      <w:bookmarkStart w:id="112" w:name="_Toc51832184"/>
      <w:bookmarkStart w:id="113" w:name="_Toc193088256"/>
      <w:r>
        <w:t>4.1.2.3</w:t>
      </w:r>
      <w:r>
        <w:tab/>
        <w:t>CLK</w:t>
      </w:r>
      <w:bookmarkEnd w:id="110"/>
      <w:bookmarkEnd w:id="111"/>
      <w:bookmarkEnd w:id="112"/>
      <w:bookmarkEnd w:id="113"/>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MHz.</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4" w:name="_Toc11051488"/>
      <w:bookmarkStart w:id="115" w:name="_Toc44962292"/>
      <w:bookmarkStart w:id="116" w:name="_Toc51832185"/>
      <w:bookmarkStart w:id="117" w:name="_Toc193088257"/>
      <w:r>
        <w:t>4.1.2.4</w:t>
      </w:r>
      <w:r>
        <w:tab/>
        <w:t>I/O</w:t>
      </w:r>
      <w:bookmarkEnd w:id="114"/>
      <w:bookmarkEnd w:id="115"/>
      <w:bookmarkEnd w:id="116"/>
      <w:bookmarkEnd w:id="117"/>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8" w:name="_Toc11051489"/>
      <w:bookmarkStart w:id="119" w:name="_Toc44962293"/>
      <w:bookmarkStart w:id="120" w:name="_Toc51832186"/>
      <w:bookmarkStart w:id="121" w:name="_Toc193088258"/>
      <w:r>
        <w:t>4.1.3</w:t>
      </w:r>
      <w:r>
        <w:tab/>
        <w:t>Precision force-inducing contacting device</w:t>
      </w:r>
      <w:bookmarkEnd w:id="118"/>
      <w:bookmarkEnd w:id="119"/>
      <w:bookmarkEnd w:id="120"/>
      <w:bookmarkEnd w:id="121"/>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2" w:name="_Toc11051490"/>
      <w:bookmarkStart w:id="123" w:name="_Toc44962294"/>
      <w:bookmarkStart w:id="124" w:name="_Toc51832187"/>
      <w:bookmarkStart w:id="125" w:name="_Toc193088259"/>
      <w:r>
        <w:t>4.1.4</w:t>
      </w:r>
      <w:r>
        <w:tab/>
        <w:t>Temperature controllable environment</w:t>
      </w:r>
      <w:bookmarkEnd w:id="122"/>
      <w:bookmarkEnd w:id="123"/>
      <w:bookmarkEnd w:id="124"/>
      <w:bookmarkEnd w:id="125"/>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6" w:name="_Toc11051491"/>
      <w:bookmarkStart w:id="127" w:name="_Toc44962295"/>
      <w:bookmarkStart w:id="128" w:name="_Toc51832188"/>
      <w:bookmarkStart w:id="129" w:name="_Toc193088260"/>
      <w:r>
        <w:lastRenderedPageBreak/>
        <w:t>4.1.5</w:t>
      </w:r>
      <w:r>
        <w:tab/>
        <w:t>Temperature measuring device</w:t>
      </w:r>
      <w:bookmarkEnd w:id="126"/>
      <w:bookmarkEnd w:id="127"/>
      <w:bookmarkEnd w:id="128"/>
      <w:bookmarkEnd w:id="129"/>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0" w:name="_Toc11051492"/>
      <w:bookmarkStart w:id="131" w:name="_Toc44962296"/>
      <w:bookmarkStart w:id="132" w:name="_Toc51832189"/>
      <w:bookmarkStart w:id="133" w:name="_Toc193088261"/>
      <w:r>
        <w:t>4.1.6</w:t>
      </w:r>
      <w:r>
        <w:tab/>
        <w:t>V</w:t>
      </w:r>
      <w:bookmarkEnd w:id="130"/>
      <w:bookmarkEnd w:id="131"/>
      <w:bookmarkEnd w:id="132"/>
      <w:r w:rsidR="00110A65">
        <w:t>oid</w:t>
      </w:r>
      <w:bookmarkEnd w:id="133"/>
    </w:p>
    <w:p w14:paraId="0B53D487" w14:textId="77777777" w:rsidR="00322BB6" w:rsidRDefault="00322BB6" w:rsidP="00322BB6">
      <w:pPr>
        <w:pStyle w:val="Heading3"/>
      </w:pPr>
      <w:bookmarkStart w:id="134" w:name="_Toc11051493"/>
      <w:bookmarkStart w:id="135" w:name="_Toc44962297"/>
      <w:bookmarkStart w:id="136" w:name="_Toc51832190"/>
      <w:bookmarkStart w:id="137" w:name="_Toc193088262"/>
      <w:r>
        <w:t>4.1.7</w:t>
      </w:r>
      <w:r>
        <w:tab/>
        <w:t>Precision measuring device</w:t>
      </w:r>
      <w:bookmarkEnd w:id="134"/>
      <w:bookmarkEnd w:id="135"/>
      <w:bookmarkEnd w:id="136"/>
      <w:bookmarkEnd w:id="137"/>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8" w:name="_Toc11051494"/>
      <w:bookmarkStart w:id="139" w:name="_Toc44962298"/>
      <w:bookmarkStart w:id="140" w:name="_Toc51832191"/>
      <w:bookmarkStart w:id="141" w:name="_Toc193088263"/>
      <w:r>
        <w:t>4.1.8</w:t>
      </w:r>
      <w:r>
        <w:tab/>
      </w:r>
      <w:bookmarkEnd w:id="138"/>
      <w:bookmarkEnd w:id="139"/>
      <w:bookmarkEnd w:id="140"/>
      <w:r w:rsidR="00110A65">
        <w:t>Void</w:t>
      </w:r>
      <w:bookmarkEnd w:id="141"/>
    </w:p>
    <w:p w14:paraId="689C870F" w14:textId="77777777" w:rsidR="00322BB6" w:rsidRDefault="00322BB6" w:rsidP="00322BB6">
      <w:pPr>
        <w:pStyle w:val="Heading3"/>
      </w:pPr>
      <w:bookmarkStart w:id="142" w:name="_Toc11051495"/>
      <w:bookmarkStart w:id="143" w:name="_Toc44962299"/>
      <w:bookmarkStart w:id="144" w:name="_Toc51832192"/>
      <w:bookmarkStart w:id="145" w:name="_Toc193088264"/>
      <w:r>
        <w:t>4.1.9</w:t>
      </w:r>
      <w:r>
        <w:tab/>
        <w:t>Timing Measurements on contact I/O</w:t>
      </w:r>
      <w:bookmarkEnd w:id="142"/>
      <w:bookmarkEnd w:id="143"/>
      <w:bookmarkEnd w:id="144"/>
      <w:bookmarkEnd w:id="145"/>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6" w:name="_Toc11051496"/>
      <w:bookmarkStart w:id="147" w:name="_Toc44962300"/>
      <w:bookmarkStart w:id="148" w:name="_Toc51832193"/>
      <w:bookmarkStart w:id="149" w:name="_Toc193088265"/>
      <w:r>
        <w:t>4.2</w:t>
      </w:r>
      <w:r>
        <w:tab/>
        <w:t>IUT default conditions</w:t>
      </w:r>
      <w:bookmarkEnd w:id="146"/>
      <w:bookmarkEnd w:id="147"/>
      <w:bookmarkEnd w:id="148"/>
      <w:bookmarkEnd w:id="149"/>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0" w:name="_Toc11051497"/>
      <w:bookmarkStart w:id="151" w:name="_Toc44962301"/>
      <w:bookmarkStart w:id="152" w:name="_Toc51832194"/>
      <w:bookmarkStart w:id="153" w:name="_Toc193088266"/>
      <w:r>
        <w:t>4.3</w:t>
      </w:r>
      <w:r>
        <w:tab/>
        <w:t>Default data formatting</w:t>
      </w:r>
      <w:bookmarkEnd w:id="150"/>
      <w:bookmarkEnd w:id="151"/>
      <w:bookmarkEnd w:id="152"/>
      <w:bookmarkEnd w:id="153"/>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4" w:name="_Toc11051498"/>
      <w:bookmarkStart w:id="155" w:name="_Toc44962302"/>
      <w:bookmarkStart w:id="156" w:name="_Toc51832195"/>
      <w:bookmarkStart w:id="157" w:name="_Toc193088267"/>
      <w:r>
        <w:t>4.4</w:t>
      </w:r>
      <w:r>
        <w:tab/>
        <w:t>Test definition and applicability</w:t>
      </w:r>
      <w:bookmarkEnd w:id="154"/>
      <w:bookmarkEnd w:id="155"/>
      <w:bookmarkEnd w:id="156"/>
      <w:bookmarkEnd w:id="157"/>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8" w:name="_Toc11051499"/>
      <w:bookmarkStart w:id="159" w:name="_Toc44962303"/>
      <w:bookmarkStart w:id="160" w:name="_Toc51832196"/>
      <w:bookmarkStart w:id="161" w:name="_Toc193088268"/>
      <w:r>
        <w:t>4.5</w:t>
      </w:r>
      <w:r>
        <w:tab/>
        <w:t>Initial conditions</w:t>
      </w:r>
      <w:bookmarkEnd w:id="158"/>
      <w:bookmarkEnd w:id="159"/>
      <w:bookmarkEnd w:id="160"/>
      <w:bookmarkEnd w:id="161"/>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2" w:name="_Toc11051500"/>
      <w:bookmarkStart w:id="163" w:name="_Toc44962304"/>
      <w:bookmarkStart w:id="164" w:name="_Toc51832197"/>
      <w:bookmarkStart w:id="165" w:name="_Toc193088269"/>
      <w:r>
        <w:t>4.6</w:t>
      </w:r>
      <w:r>
        <w:tab/>
        <w:t>Test procedure</w:t>
      </w:r>
      <w:bookmarkEnd w:id="162"/>
      <w:bookmarkEnd w:id="163"/>
      <w:bookmarkEnd w:id="164"/>
      <w:bookmarkEnd w:id="165"/>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6" w:name="_Toc11051501"/>
      <w:bookmarkStart w:id="167" w:name="_Toc44962305"/>
      <w:bookmarkStart w:id="168" w:name="_Toc51832198"/>
      <w:bookmarkStart w:id="169" w:name="_Toc193088270"/>
      <w:r>
        <w:t>4.7</w:t>
      </w:r>
      <w:r>
        <w:tab/>
        <w:t>Test requirement</w:t>
      </w:r>
      <w:bookmarkEnd w:id="166"/>
      <w:bookmarkEnd w:id="167"/>
      <w:bookmarkEnd w:id="168"/>
      <w:bookmarkEnd w:id="169"/>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0" w:name="_Toc11051502"/>
      <w:bookmarkStart w:id="171" w:name="_Toc44962306"/>
      <w:bookmarkStart w:id="172" w:name="_Toc51832199"/>
      <w:bookmarkStart w:id="173" w:name="_Toc193088271"/>
      <w:r>
        <w:t>5</w:t>
      </w:r>
      <w:r>
        <w:tab/>
        <w:t>Void</w:t>
      </w:r>
      <w:bookmarkEnd w:id="170"/>
      <w:bookmarkEnd w:id="171"/>
      <w:bookmarkEnd w:id="172"/>
      <w:bookmarkEnd w:id="173"/>
    </w:p>
    <w:p w14:paraId="474A4A7A" w14:textId="77777777" w:rsidR="00322BB6" w:rsidRPr="00A45F5E" w:rsidRDefault="00322BB6" w:rsidP="00322BB6"/>
    <w:p w14:paraId="08180463" w14:textId="77777777" w:rsidR="00322BB6" w:rsidRDefault="00322BB6" w:rsidP="00322BB6">
      <w:pPr>
        <w:pStyle w:val="Heading1"/>
      </w:pPr>
      <w:bookmarkStart w:id="174" w:name="_Toc11051503"/>
      <w:bookmarkStart w:id="175" w:name="_Toc44962307"/>
      <w:bookmarkStart w:id="176" w:name="_Toc51832200"/>
      <w:bookmarkStart w:id="177" w:name="_Toc193088272"/>
      <w:r>
        <w:t>6</w:t>
      </w:r>
      <w:r>
        <w:tab/>
        <w:t xml:space="preserve">Test </w:t>
      </w:r>
      <w:r>
        <w:rPr>
          <w:rFonts w:hint="eastAsia"/>
        </w:rPr>
        <w:t>Procedure</w:t>
      </w:r>
      <w:r>
        <w:t xml:space="preserve"> </w:t>
      </w:r>
      <w:r>
        <w:rPr>
          <w:rFonts w:hint="eastAsia"/>
        </w:rPr>
        <w:t>(TS 102.221)</w:t>
      </w:r>
      <w:bookmarkEnd w:id="174"/>
      <w:bookmarkEnd w:id="175"/>
      <w:bookmarkEnd w:id="176"/>
      <w:bookmarkEnd w:id="177"/>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78" w:name="_Toc11051514"/>
      <w:bookmarkStart w:id="179"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0" w:name="_Toc51832211"/>
      <w:bookmarkStart w:id="181" w:name="_Toc193088273"/>
      <w:r>
        <w:rPr>
          <w:rFonts w:hint="eastAsia"/>
        </w:rPr>
        <w:t>7</w:t>
      </w:r>
      <w:r>
        <w:tab/>
        <w:t xml:space="preserve">Test </w:t>
      </w:r>
      <w:r>
        <w:rPr>
          <w:rFonts w:hint="eastAsia"/>
        </w:rPr>
        <w:t>Procedure</w:t>
      </w:r>
      <w:r>
        <w:t xml:space="preserve"> </w:t>
      </w:r>
      <w:r>
        <w:rPr>
          <w:rFonts w:hint="eastAsia"/>
        </w:rPr>
        <w:t>(31.102)</w:t>
      </w:r>
      <w:bookmarkEnd w:id="178"/>
      <w:bookmarkEnd w:id="179"/>
      <w:bookmarkEnd w:id="180"/>
      <w:bookmarkEnd w:id="181"/>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82" w:name="_Toc11051515"/>
      <w:bookmarkStart w:id="183" w:name="_Toc44962319"/>
      <w:bookmarkStart w:id="184" w:name="_Toc51832212"/>
      <w:bookmarkStart w:id="185" w:name="_Toc193088274"/>
      <w:r>
        <w:rPr>
          <w:rFonts w:hint="eastAsia"/>
        </w:rPr>
        <w:t>7.1</w:t>
      </w:r>
      <w:r>
        <w:tab/>
        <w:t>Contents of the Elementary Files (EF)</w:t>
      </w:r>
      <w:bookmarkEnd w:id="182"/>
      <w:bookmarkEnd w:id="183"/>
      <w:bookmarkEnd w:id="184"/>
      <w:bookmarkEnd w:id="185"/>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86" w:name="_Toc11051516"/>
      <w:bookmarkStart w:id="187" w:name="_Toc44962320"/>
      <w:bookmarkStart w:id="188" w:name="_Toc51832213"/>
      <w:bookmarkStart w:id="189" w:name="_Toc193088275"/>
      <w:r>
        <w:rPr>
          <w:rFonts w:hint="eastAsia"/>
        </w:rPr>
        <w:t>7.1.1</w:t>
      </w:r>
      <w:r>
        <w:tab/>
        <w:t>Definition and applicability</w:t>
      </w:r>
      <w:bookmarkEnd w:id="186"/>
      <w:bookmarkEnd w:id="187"/>
      <w:bookmarkEnd w:id="188"/>
      <w:bookmarkEnd w:id="189"/>
    </w:p>
    <w:p w14:paraId="004FB293" w14:textId="77777777" w:rsidR="00322BB6" w:rsidRDefault="00322BB6" w:rsidP="00322BB6">
      <w:r>
        <w:t>See clause 3.5.3.</w:t>
      </w:r>
    </w:p>
    <w:p w14:paraId="0C8271FE" w14:textId="77777777" w:rsidR="00322BB6" w:rsidRDefault="00322BB6" w:rsidP="00322BB6">
      <w:pPr>
        <w:pStyle w:val="Heading3"/>
      </w:pPr>
      <w:bookmarkStart w:id="190" w:name="_Toc11051517"/>
      <w:bookmarkStart w:id="191" w:name="_Toc44962321"/>
      <w:bookmarkStart w:id="192" w:name="_Toc51832214"/>
      <w:bookmarkStart w:id="193" w:name="_Toc193088276"/>
      <w:r>
        <w:rPr>
          <w:rFonts w:hint="eastAsia"/>
        </w:rPr>
        <w:t>7.1.2</w:t>
      </w:r>
      <w:r>
        <w:tab/>
        <w:t>Conformance requirement</w:t>
      </w:r>
      <w:bookmarkEnd w:id="190"/>
      <w:bookmarkEnd w:id="191"/>
      <w:bookmarkEnd w:id="192"/>
      <w:bookmarkEnd w:id="193"/>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194" w:name="OLE_LINK23"/>
            <w:bookmarkStart w:id="195"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194"/>
            <w:bookmarkEnd w:id="195"/>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196" w:name="_Toc11051518"/>
      <w:bookmarkStart w:id="197" w:name="_Toc44962322"/>
      <w:bookmarkStart w:id="198" w:name="_Toc51832215"/>
      <w:bookmarkStart w:id="199" w:name="_Toc193088277"/>
      <w:r>
        <w:rPr>
          <w:rFonts w:hint="eastAsia"/>
        </w:rPr>
        <w:t>7.1</w:t>
      </w:r>
      <w:r>
        <w:t>.3</w:t>
      </w:r>
      <w:r>
        <w:tab/>
        <w:t>Test purpose</w:t>
      </w:r>
      <w:bookmarkEnd w:id="196"/>
      <w:bookmarkEnd w:id="197"/>
      <w:bookmarkEnd w:id="198"/>
      <w:bookmarkEnd w:id="199"/>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00" w:name="_Toc11051519"/>
      <w:bookmarkStart w:id="201" w:name="_Toc44962323"/>
      <w:bookmarkStart w:id="202" w:name="_Toc51832216"/>
      <w:bookmarkStart w:id="203" w:name="_Toc193088278"/>
      <w:r>
        <w:rPr>
          <w:rFonts w:hint="eastAsia"/>
        </w:rPr>
        <w:lastRenderedPageBreak/>
        <w:t>7.1</w:t>
      </w:r>
      <w:r>
        <w:t>.4</w:t>
      </w:r>
      <w:r>
        <w:tab/>
        <w:t>Method of test</w:t>
      </w:r>
      <w:bookmarkEnd w:id="200"/>
      <w:bookmarkEnd w:id="201"/>
      <w:bookmarkEnd w:id="202"/>
      <w:bookmarkEnd w:id="203"/>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61C1A34" w14:textId="77777777" w:rsidR="00B369BB" w:rsidRDefault="00B369BB" w:rsidP="00B369BB">
      <w:pPr>
        <w:rPr>
          <w:rFonts w:eastAsia="SimSun"/>
          <w:b/>
          <w:bCs/>
          <w:lang w:val="en-US" w:eastAsia="zh-CN"/>
        </w:rPr>
      </w:pPr>
      <w:r>
        <w:rPr>
          <w:b/>
          <w:bCs/>
        </w:rPr>
        <w:t>Initial conditions</w:t>
      </w:r>
      <w:r>
        <w:rPr>
          <w:rFonts w:eastAsia="SimSun" w:hint="eastAsia"/>
          <w:b/>
          <w:bCs/>
          <w:lang w:val="en-US" w:eastAsia="zh-CN"/>
        </w:rPr>
        <w:t xml:space="preserve"> </w:t>
      </w:r>
      <w:r>
        <w:rPr>
          <w:rFonts w:eastAsia="SimSun"/>
          <w:b/>
          <w:bCs/>
          <w:lang w:val="en-US" w:eastAsia="zh-CN"/>
        </w:rPr>
        <w:t>2</w:t>
      </w:r>
    </w:p>
    <w:p w14:paraId="2F263680" w14:textId="77777777" w:rsidR="00B369BB" w:rsidRDefault="00B369BB" w:rsidP="00B369BB">
      <w:pPr>
        <w:pStyle w:val="B10"/>
      </w:pPr>
      <w:r>
        <w:lastRenderedPageBreak/>
        <w:t>1)</w:t>
      </w:r>
      <w:r>
        <w:tab/>
        <w:t>The UICC shall be connected to a ME simulator.</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2C5CA6A" w14:textId="7624466D" w:rsidR="00B47CC8" w:rsidRDefault="00B47CC8" w:rsidP="00B47CC8">
      <w:pPr>
        <w:rPr>
          <w:b/>
          <w:bCs/>
          <w:lang w:eastAsia="zh-CN"/>
        </w:rPr>
      </w:pPr>
      <w:bookmarkStart w:id="204" w:name="OLE_LINK7"/>
      <w:bookmarkStart w:id="205" w:name="OLE_LINK6"/>
      <w:r>
        <w:rPr>
          <w:b/>
          <w:bCs/>
        </w:rPr>
        <w:t>Initial conditions</w:t>
      </w:r>
      <w:r>
        <w:rPr>
          <w:rFonts w:hint="eastAsia"/>
          <w:b/>
          <w:bCs/>
          <w:lang w:eastAsia="zh-CN"/>
        </w:rPr>
        <w:t xml:space="preserve"> </w:t>
      </w:r>
      <w:r w:rsidR="00B369BB">
        <w:rPr>
          <w:b/>
          <w:bCs/>
          <w:lang w:eastAsia="zh-CN"/>
        </w:rPr>
        <w:t>3</w:t>
      </w:r>
    </w:p>
    <w:bookmarkEnd w:id="204"/>
    <w:bookmarkEnd w:id="205"/>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77777777" w:rsidR="00B47CC8" w:rsidRDefault="00B47CC8" w:rsidP="00B47CC8">
      <w:pPr>
        <w:ind w:left="851" w:hanging="284"/>
        <w:rPr>
          <w:i/>
        </w:rPr>
      </w:pPr>
      <w:r>
        <w:tab/>
      </w:r>
      <w:r>
        <w:rPr>
          <w:i/>
        </w:rPr>
        <w:t>The status condition returned by the UICC shall be SW1 = '90', SW2 = '00' - normal ending of the command [CR1, CR2].</w:t>
      </w:r>
    </w:p>
    <w:p w14:paraId="0A41538D" w14:textId="77777777" w:rsidR="00B47CC8" w:rsidRDefault="00B47CC8" w:rsidP="00B47CC8">
      <w:pPr>
        <w:pStyle w:val="B2"/>
        <w:rPr>
          <w:i/>
        </w:rPr>
      </w:pPr>
      <w:r>
        <w:rPr>
          <w:i/>
        </w:rPr>
        <w:t>The following shall be true of the response data:</w:t>
      </w:r>
    </w:p>
    <w:p w14:paraId="072EF230" w14:textId="77777777" w:rsidR="00B47CC8" w:rsidRDefault="00B47CC8" w:rsidP="00B47CC8">
      <w:pPr>
        <w:pStyle w:val="B2"/>
        <w:rPr>
          <w:i/>
        </w:rPr>
      </w:pPr>
      <w:r>
        <w:rPr>
          <w:i/>
        </w:rPr>
        <w:t>-</w:t>
      </w:r>
      <w:r>
        <w:rPr>
          <w:i/>
        </w:rPr>
        <w:tab/>
        <w:t>TLV DO with tag '83' shall indicate the identifier of the file selected [CR3];</w:t>
      </w:r>
    </w:p>
    <w:p w14:paraId="2F0DC420" w14:textId="77777777" w:rsidR="00B47CC8" w:rsidRDefault="00B47CC8" w:rsidP="00B47CC8">
      <w:pPr>
        <w:pStyle w:val="B2"/>
        <w:rPr>
          <w:i/>
        </w:rPr>
      </w:pPr>
      <w:r>
        <w:rPr>
          <w:i/>
        </w:rPr>
        <w:lastRenderedPageBreak/>
        <w:t>-</w:t>
      </w:r>
      <w:r>
        <w:rPr>
          <w:i/>
        </w:rPr>
        <w:tab/>
        <w:t>TLV DO with tag '82' shall not be '38' and '78' indicating EF [CR4];</w:t>
      </w:r>
    </w:p>
    <w:p w14:paraId="3E29CB4E"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469345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3309F8F9" w14:textId="77777777" w:rsidR="00B47CC8" w:rsidRDefault="00B47CC8" w:rsidP="00B47CC8">
      <w:pPr>
        <w:pStyle w:val="B2"/>
        <w:rPr>
          <w:i/>
        </w:rPr>
      </w:pPr>
      <w:r>
        <w:rPr>
          <w:i/>
        </w:rPr>
        <w:t>-</w:t>
      </w:r>
      <w:r>
        <w:rPr>
          <w:i/>
        </w:rPr>
        <w:tab/>
        <w:t>TLV DO with tag '88'shall be present with the SFI value: '07' [CR6, CR7];</w:t>
      </w:r>
    </w:p>
    <w:p w14:paraId="20A13C9B" w14:textId="77777777" w:rsidR="00B47CC8" w:rsidRDefault="00B47CC8" w:rsidP="00B47CC8">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77777777" w:rsidR="00B47CC8" w:rsidRDefault="00B47CC8" w:rsidP="00B47CC8">
      <w:pPr>
        <w:pStyle w:val="B2"/>
        <w:ind w:left="567" w:firstLine="0"/>
      </w:pPr>
      <w:r>
        <w:rPr>
          <w:i/>
        </w:rPr>
        <w:t>The status condition returned by the UICC shall be SW1 = '90', SW2 = '00' - normal ending of the command [CR1]].</w:t>
      </w:r>
    </w:p>
    <w:p w14:paraId="2F1B17AD" w14:textId="77777777" w:rsidR="00B47CC8" w:rsidRDefault="00B47CC8" w:rsidP="00B47CC8">
      <w:pPr>
        <w:pStyle w:val="B10"/>
      </w:pPr>
      <w:r>
        <w:rPr>
          <w:lang w:eastAsia="zh-CN"/>
        </w:rPr>
        <w:t>c</w:t>
      </w:r>
      <w:r>
        <w:t>)</w:t>
      </w:r>
      <w:r>
        <w:tab/>
        <w:t>The ME simulator shall send a SELECT command to the UICC to select EF</w:t>
      </w:r>
      <w:r>
        <w:rPr>
          <w:vertAlign w:val="subscript"/>
        </w:rPr>
        <w:t>SUPI_NAI</w:t>
      </w:r>
      <w:r>
        <w:t>.</w:t>
      </w:r>
    </w:p>
    <w:p w14:paraId="3D6812B4" w14:textId="77777777"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5CA24879" w14:textId="2FB2BD27" w:rsidR="00B47CC8" w:rsidRDefault="00B47CC8" w:rsidP="00B47CC8">
      <w:pPr>
        <w:keepNext/>
        <w:rPr>
          <w:b/>
          <w:bCs/>
          <w:lang w:eastAsia="zh-CN"/>
        </w:rPr>
      </w:pPr>
      <w:r>
        <w:rPr>
          <w:b/>
          <w:bCs/>
        </w:rPr>
        <w:t>Initial conditions</w:t>
      </w:r>
      <w:r>
        <w:rPr>
          <w:rFonts w:hint="eastAsia"/>
          <w:b/>
          <w:bCs/>
          <w:lang w:eastAsia="zh-CN"/>
        </w:rPr>
        <w:t xml:space="preserve"> </w:t>
      </w:r>
      <w:r w:rsidR="00B369BB">
        <w:rPr>
          <w:b/>
          <w:bCs/>
          <w:lang w:eastAsia="zh-CN"/>
        </w:rPr>
        <w:t>4</w:t>
      </w:r>
    </w:p>
    <w:p w14:paraId="58C335ED" w14:textId="77777777" w:rsidR="00B47CC8" w:rsidRDefault="00B47CC8" w:rsidP="00B47CC8">
      <w:pPr>
        <w:pStyle w:val="B10"/>
      </w:pPr>
      <w:r>
        <w:t>1)</w:t>
      </w:r>
      <w:r>
        <w:tab/>
        <w:t>The UICC shall be connected to a ME simulator.</w:t>
      </w:r>
    </w:p>
    <w:p w14:paraId="53F8BB7C" w14:textId="77777777"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77777777"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7777777" w:rsidR="00B47CC8" w:rsidRDefault="00B47CC8" w:rsidP="00B47CC8">
      <w:pPr>
        <w:pStyle w:val="B2"/>
        <w:ind w:left="540" w:firstLine="27"/>
      </w:pPr>
      <w:r>
        <w:rPr>
          <w:i/>
        </w:rPr>
        <w:t>The status condition returned by the UICC shall be SW1 = '90', SW2 = '00' - normal ending of the command [CR1].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06" w:name="OLE_LINK3"/>
      <w:bookmarkStart w:id="207" w:name="OLE_LINK2"/>
      <w:r>
        <w:t>EF</w:t>
      </w:r>
      <w:r>
        <w:rPr>
          <w:vertAlign w:val="subscript"/>
        </w:rPr>
        <w:t>SUPI_NAI</w:t>
      </w:r>
      <w:bookmarkEnd w:id="206"/>
      <w:bookmarkEnd w:id="207"/>
      <w:r>
        <w:t>.</w:t>
      </w:r>
    </w:p>
    <w:p w14:paraId="2351C0FF" w14:textId="5150FF36" w:rsidR="00B47CC8" w:rsidRDefault="00B47CC8" w:rsidP="00B47CC8">
      <w:pPr>
        <w:pStyle w:val="B2"/>
        <w:rPr>
          <w:i/>
        </w:rPr>
      </w:pPr>
      <w:r>
        <w:rPr>
          <w:i/>
        </w:rPr>
        <w:t xml:space="preserve">The status condition returned by the UICC shall be SW1 = '90', SW2 = '00' - normal ending of the command [CR1, </w:t>
      </w:r>
      <w:r>
        <w:rPr>
          <w:rFonts w:hint="eastAsia"/>
          <w:i/>
          <w:lang w:eastAsia="zh-CN"/>
        </w:rPr>
        <w:t>CR11</w:t>
      </w:r>
      <w:r>
        <w:rPr>
          <w:i/>
        </w:rPr>
        <w:t>].</w:t>
      </w:r>
      <w:r w:rsidR="00B369BB">
        <w:rPr>
          <w:i/>
        </w:rPr>
        <w:t xml:space="preserve"> </w:t>
      </w:r>
      <w:r>
        <w:rPr>
          <w:i/>
        </w:rPr>
        <w:t>The following shall be true of the response data:</w:t>
      </w:r>
    </w:p>
    <w:p w14:paraId="1265C29E" w14:textId="77777777" w:rsidR="00B47CC8" w:rsidRDefault="00B47CC8" w:rsidP="00B47CC8">
      <w:pPr>
        <w:pStyle w:val="B2"/>
        <w:rPr>
          <w:i/>
        </w:rPr>
      </w:pPr>
      <w:r>
        <w:rPr>
          <w:i/>
        </w:rPr>
        <w:t>-</w:t>
      </w:r>
      <w:r>
        <w:rPr>
          <w:i/>
        </w:rPr>
        <w:tab/>
        <w:t>TLV DO with tag '83' shall indicate the identifier of the file selected [CR3];</w:t>
      </w:r>
    </w:p>
    <w:p w14:paraId="64E7E1EA" w14:textId="77777777" w:rsidR="00B47CC8" w:rsidRDefault="00B47CC8" w:rsidP="00B47CC8">
      <w:pPr>
        <w:pStyle w:val="B2"/>
        <w:rPr>
          <w:i/>
        </w:rPr>
      </w:pPr>
      <w:r>
        <w:rPr>
          <w:i/>
        </w:rPr>
        <w:t>-</w:t>
      </w:r>
      <w:r>
        <w:rPr>
          <w:i/>
        </w:rPr>
        <w:tab/>
        <w:t>TLV DO with tag '82' shall not be '38' and '78' indicating EF [CR4];</w:t>
      </w:r>
    </w:p>
    <w:p w14:paraId="2ED2C8E4"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771A87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0E58F50A" w14:textId="77777777" w:rsidR="00B47CC8" w:rsidRDefault="00B47CC8" w:rsidP="00B47CC8">
      <w:pPr>
        <w:pStyle w:val="B2"/>
        <w:rPr>
          <w:i/>
        </w:rPr>
      </w:pPr>
      <w:r>
        <w:rPr>
          <w:i/>
        </w:rPr>
        <w:t>-</w:t>
      </w:r>
      <w:r>
        <w:rPr>
          <w:i/>
        </w:rPr>
        <w:tab/>
        <w:t xml:space="preserve">TLV DO with tag '88'shall </w:t>
      </w:r>
      <w:r>
        <w:rPr>
          <w:rFonts w:hint="eastAsia"/>
          <w:i/>
          <w:lang w:eastAsia="zh-CN"/>
        </w:rPr>
        <w:t>be</w:t>
      </w:r>
      <w:r>
        <w:rPr>
          <w:i/>
        </w:rPr>
        <w:t>be present with the SFI value: '09' [CR6, CR7];</w:t>
      </w:r>
    </w:p>
    <w:p w14:paraId="4B5E389A" w14:textId="5EC02C61" w:rsidR="00B47CC8" w:rsidRDefault="00B47CC8" w:rsidP="00B47CC8">
      <w:pPr>
        <w:pStyle w:val="B2"/>
        <w:rPr>
          <w:lang w:eastAsia="zh-CN"/>
        </w:rPr>
      </w:pPr>
      <w:r>
        <w:rPr>
          <w:i/>
        </w:rPr>
        <w:t>-</w:t>
      </w:r>
      <w:r>
        <w:rPr>
          <w:i/>
        </w:rPr>
        <w:tab/>
        <w:t>TLV DO with tag '86' or '8B' or '8C' or 'AB' shall indicate the access conditions given in the table for the file in clause 4 of TS 31.102 [3] [CR8].</w:t>
      </w:r>
      <w:r>
        <w:rPr>
          <w:i/>
        </w:rPr>
        <w:br/>
      </w:r>
      <w:r>
        <w:lastRenderedPageBreak/>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08" w:name="_Toc11051520"/>
      <w:bookmarkStart w:id="209" w:name="_Toc44962324"/>
      <w:bookmarkStart w:id="210" w:name="_Toc51832217"/>
      <w:bookmarkStart w:id="211" w:name="_Toc193088279"/>
      <w:r>
        <w:rPr>
          <w:rFonts w:hint="eastAsia"/>
        </w:rPr>
        <w:t>7.2</w:t>
      </w:r>
      <w:r>
        <w:rPr>
          <w:rFonts w:hint="eastAsia"/>
        </w:rPr>
        <w:tab/>
        <w:t>Security features</w:t>
      </w:r>
      <w:bookmarkEnd w:id="208"/>
      <w:bookmarkEnd w:id="209"/>
      <w:bookmarkEnd w:id="210"/>
      <w:bookmarkEnd w:id="211"/>
    </w:p>
    <w:p w14:paraId="4F7EFAC3" w14:textId="77777777" w:rsidR="00322BB6" w:rsidRDefault="00322BB6" w:rsidP="00322BB6">
      <w:pPr>
        <w:pStyle w:val="Heading3"/>
      </w:pPr>
      <w:bookmarkStart w:id="212" w:name="_Toc11051521"/>
      <w:bookmarkStart w:id="213" w:name="_Toc44962325"/>
      <w:bookmarkStart w:id="214" w:name="_Toc51832218"/>
      <w:bookmarkStart w:id="215" w:name="_Toc193088280"/>
      <w:r>
        <w:rPr>
          <w:rFonts w:hint="eastAsia"/>
        </w:rPr>
        <w:t>7.2</w:t>
      </w:r>
      <w:r>
        <w:t>.1</w:t>
      </w:r>
      <w:r>
        <w:tab/>
        <w:t>Definition and applicability</w:t>
      </w:r>
      <w:bookmarkEnd w:id="212"/>
      <w:bookmarkEnd w:id="213"/>
      <w:bookmarkEnd w:id="214"/>
      <w:bookmarkEnd w:id="215"/>
    </w:p>
    <w:p w14:paraId="5566ED72" w14:textId="77777777" w:rsidR="00322BB6" w:rsidRDefault="00322BB6" w:rsidP="00322BB6">
      <w:r>
        <w:t>See clause 3.5.3.</w:t>
      </w:r>
    </w:p>
    <w:p w14:paraId="68B009C0" w14:textId="77777777" w:rsidR="00322BB6" w:rsidRDefault="00322BB6" w:rsidP="00322BB6">
      <w:pPr>
        <w:pStyle w:val="Heading3"/>
      </w:pPr>
      <w:bookmarkStart w:id="216" w:name="_Toc11051522"/>
      <w:bookmarkStart w:id="217" w:name="_Toc44962326"/>
      <w:bookmarkStart w:id="218" w:name="_Toc51832219"/>
      <w:bookmarkStart w:id="219" w:name="_Toc193088281"/>
      <w:r>
        <w:rPr>
          <w:rFonts w:hint="eastAsia"/>
        </w:rPr>
        <w:t>7.</w:t>
      </w:r>
      <w:r>
        <w:t>2.2</w:t>
      </w:r>
      <w:r>
        <w:tab/>
        <w:t>Conformance requirement</w:t>
      </w:r>
      <w:bookmarkEnd w:id="216"/>
      <w:bookmarkEnd w:id="217"/>
      <w:bookmarkEnd w:id="218"/>
      <w:bookmarkEnd w:id="219"/>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20" w:name="_Toc11051523"/>
      <w:bookmarkStart w:id="221" w:name="_Toc44962327"/>
      <w:bookmarkStart w:id="222" w:name="_Toc51832220"/>
      <w:bookmarkStart w:id="223" w:name="_Toc193088282"/>
      <w:r>
        <w:rPr>
          <w:rFonts w:hint="eastAsia"/>
        </w:rPr>
        <w:t>7</w:t>
      </w:r>
      <w:r>
        <w:t>.2.3</w:t>
      </w:r>
      <w:r>
        <w:tab/>
        <w:t>Test purpose</w:t>
      </w:r>
      <w:bookmarkEnd w:id="220"/>
      <w:bookmarkEnd w:id="221"/>
      <w:bookmarkEnd w:id="222"/>
      <w:bookmarkEnd w:id="223"/>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24" w:name="_Toc11051524"/>
      <w:bookmarkStart w:id="225" w:name="_Toc44962328"/>
      <w:bookmarkStart w:id="226" w:name="_Toc51832221"/>
      <w:bookmarkStart w:id="227" w:name="_Toc193088283"/>
      <w:r>
        <w:rPr>
          <w:rFonts w:hint="eastAsia"/>
        </w:rPr>
        <w:t>7.</w:t>
      </w:r>
      <w:r>
        <w:t>2.4</w:t>
      </w:r>
      <w:r>
        <w:tab/>
        <w:t>Method of test</w:t>
      </w:r>
      <w:bookmarkEnd w:id="224"/>
      <w:bookmarkEnd w:id="225"/>
      <w:bookmarkEnd w:id="226"/>
      <w:bookmarkEnd w:id="227"/>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28" w:name="_Toc11051525"/>
      <w:bookmarkStart w:id="229" w:name="_Toc44962329"/>
      <w:bookmarkStart w:id="230" w:name="_Toc51832222"/>
      <w:bookmarkStart w:id="231" w:name="_Toc193088284"/>
      <w:r>
        <w:rPr>
          <w:rFonts w:hint="eastAsia"/>
        </w:rPr>
        <w:t>7.3</w:t>
      </w:r>
      <w:r>
        <w:rPr>
          <w:rFonts w:hint="eastAsia"/>
        </w:rPr>
        <w:tab/>
        <w:t>USIM commands</w:t>
      </w:r>
      <w:bookmarkEnd w:id="228"/>
      <w:bookmarkEnd w:id="229"/>
      <w:bookmarkEnd w:id="230"/>
      <w:bookmarkEnd w:id="231"/>
    </w:p>
    <w:p w14:paraId="625DB991" w14:textId="77777777" w:rsidR="00322BB6" w:rsidRDefault="00322BB6" w:rsidP="00322BB6">
      <w:pPr>
        <w:pStyle w:val="Heading3"/>
      </w:pPr>
      <w:bookmarkStart w:id="232" w:name="_Toc11051526"/>
      <w:bookmarkStart w:id="233" w:name="_Toc44962330"/>
      <w:bookmarkStart w:id="234" w:name="_Toc51832223"/>
      <w:bookmarkStart w:id="235" w:name="_Toc193088285"/>
      <w:r>
        <w:rPr>
          <w:rFonts w:hint="eastAsia"/>
        </w:rPr>
        <w:t>7.3.1</w:t>
      </w:r>
      <w:r>
        <w:tab/>
      </w:r>
      <w:r>
        <w:rPr>
          <w:rFonts w:hint="eastAsia"/>
        </w:rPr>
        <w:t>AUTHENTICATE</w:t>
      </w:r>
      <w:bookmarkEnd w:id="232"/>
      <w:bookmarkEnd w:id="233"/>
      <w:bookmarkEnd w:id="234"/>
      <w:bookmarkEnd w:id="235"/>
    </w:p>
    <w:p w14:paraId="40A4D102" w14:textId="77777777" w:rsidR="00322BB6" w:rsidRDefault="00322BB6" w:rsidP="00322BB6">
      <w:pPr>
        <w:pStyle w:val="Heading4"/>
      </w:pPr>
      <w:bookmarkStart w:id="236" w:name="_Toc11051527"/>
      <w:bookmarkStart w:id="237" w:name="_Toc44962331"/>
      <w:bookmarkStart w:id="238" w:name="_Toc51832224"/>
      <w:bookmarkStart w:id="239" w:name="_Toc193088286"/>
      <w:r>
        <w:rPr>
          <w:rFonts w:hint="eastAsia"/>
        </w:rPr>
        <w:t>7.3.1.</w:t>
      </w:r>
      <w:r>
        <w:t>1</w:t>
      </w:r>
      <w:r>
        <w:tab/>
        <w:t>Definition and applicability</w:t>
      </w:r>
      <w:bookmarkEnd w:id="236"/>
      <w:bookmarkEnd w:id="237"/>
      <w:bookmarkEnd w:id="238"/>
      <w:bookmarkEnd w:id="239"/>
    </w:p>
    <w:p w14:paraId="0DF311B2" w14:textId="77777777" w:rsidR="00322BB6" w:rsidRDefault="00322BB6" w:rsidP="00322BB6">
      <w:r>
        <w:t>See clause 3.5.3.</w:t>
      </w:r>
    </w:p>
    <w:p w14:paraId="40FA9695" w14:textId="77777777" w:rsidR="00322BB6" w:rsidRDefault="00322BB6" w:rsidP="00322BB6">
      <w:pPr>
        <w:pStyle w:val="Heading4"/>
      </w:pPr>
      <w:bookmarkStart w:id="240" w:name="_Toc11051528"/>
      <w:bookmarkStart w:id="241" w:name="_Toc44962332"/>
      <w:bookmarkStart w:id="242" w:name="_Toc51832225"/>
      <w:bookmarkStart w:id="243" w:name="_Toc193088287"/>
      <w:r>
        <w:rPr>
          <w:rFonts w:hint="eastAsia"/>
        </w:rPr>
        <w:lastRenderedPageBreak/>
        <w:t>7.3.1</w:t>
      </w:r>
      <w:r>
        <w:t>.2</w:t>
      </w:r>
      <w:r>
        <w:tab/>
        <w:t>Conformance requirement</w:t>
      </w:r>
      <w:bookmarkEnd w:id="240"/>
      <w:bookmarkEnd w:id="241"/>
      <w:bookmarkEnd w:id="242"/>
      <w:bookmarkEnd w:id="243"/>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44" w:name="_Toc11051529"/>
      <w:bookmarkStart w:id="245" w:name="_Toc44962333"/>
      <w:bookmarkStart w:id="246" w:name="_Toc51832226"/>
      <w:bookmarkStart w:id="247" w:name="_Toc193088288"/>
      <w:r>
        <w:rPr>
          <w:rFonts w:hint="eastAsia"/>
        </w:rPr>
        <w:t>7.3.1</w:t>
      </w:r>
      <w:r>
        <w:t>.3</w:t>
      </w:r>
      <w:r>
        <w:tab/>
        <w:t>Test purpose</w:t>
      </w:r>
      <w:bookmarkEnd w:id="244"/>
      <w:bookmarkEnd w:id="245"/>
      <w:bookmarkEnd w:id="246"/>
      <w:bookmarkEnd w:id="247"/>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48" w:name="_Toc11051530"/>
      <w:bookmarkStart w:id="249" w:name="_Toc44962334"/>
      <w:bookmarkStart w:id="250" w:name="_Toc51832227"/>
      <w:bookmarkStart w:id="251" w:name="_Toc193088289"/>
      <w:r>
        <w:rPr>
          <w:rFonts w:hint="eastAsia"/>
        </w:rPr>
        <w:t>7.3.1</w:t>
      </w:r>
      <w:r>
        <w:t>.4</w:t>
      </w:r>
      <w:r>
        <w:tab/>
        <w:t>Method of test</w:t>
      </w:r>
      <w:bookmarkEnd w:id="248"/>
      <w:bookmarkEnd w:id="249"/>
      <w:bookmarkEnd w:id="250"/>
      <w:bookmarkEnd w:id="251"/>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lastRenderedPageBreak/>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52" w:name="_Toc11051531"/>
      <w:bookmarkStart w:id="253" w:name="_Toc44962335"/>
      <w:bookmarkStart w:id="254" w:name="_Toc51832228"/>
      <w:bookmarkStart w:id="255" w:name="_Toc193088290"/>
      <w:r>
        <w:rPr>
          <w:rFonts w:hint="eastAsia"/>
        </w:rPr>
        <w:t>7.3.2</w:t>
      </w:r>
      <w:r>
        <w:rPr>
          <w:rFonts w:hint="eastAsia"/>
        </w:rPr>
        <w:tab/>
      </w:r>
      <w:r>
        <w:t>Status Conditions Returned by the USIM</w:t>
      </w:r>
      <w:bookmarkEnd w:id="252"/>
      <w:bookmarkEnd w:id="253"/>
      <w:bookmarkEnd w:id="254"/>
      <w:bookmarkEnd w:id="255"/>
    </w:p>
    <w:p w14:paraId="62530F76" w14:textId="77777777" w:rsidR="00322BB6" w:rsidRDefault="00322BB6" w:rsidP="00322BB6">
      <w:pPr>
        <w:pStyle w:val="Heading4"/>
      </w:pPr>
      <w:bookmarkStart w:id="256" w:name="_Toc11051532"/>
      <w:bookmarkStart w:id="257" w:name="_Toc44962336"/>
      <w:bookmarkStart w:id="258" w:name="_Toc51832229"/>
      <w:bookmarkStart w:id="259" w:name="_Toc193088291"/>
      <w:r>
        <w:rPr>
          <w:rFonts w:hint="eastAsia"/>
        </w:rPr>
        <w:t>7.3.2.1</w:t>
      </w:r>
      <w:r>
        <w:tab/>
      </w:r>
      <w:r>
        <w:rPr>
          <w:lang w:val="en-US"/>
        </w:rPr>
        <w:t>Security management</w:t>
      </w:r>
      <w:bookmarkEnd w:id="256"/>
      <w:bookmarkEnd w:id="257"/>
      <w:bookmarkEnd w:id="258"/>
      <w:bookmarkEnd w:id="259"/>
    </w:p>
    <w:p w14:paraId="27851269" w14:textId="77777777" w:rsidR="00322BB6" w:rsidRDefault="00322BB6" w:rsidP="00322BB6">
      <w:pPr>
        <w:pStyle w:val="Heading5"/>
      </w:pPr>
      <w:bookmarkStart w:id="260" w:name="_Toc11051533"/>
      <w:bookmarkStart w:id="261" w:name="_Toc44962337"/>
      <w:bookmarkStart w:id="262" w:name="_Toc51832230"/>
      <w:bookmarkStart w:id="263" w:name="_Toc193088292"/>
      <w:r>
        <w:rPr>
          <w:rFonts w:hint="eastAsia"/>
        </w:rPr>
        <w:t>7.3.2.1.</w:t>
      </w:r>
      <w:r>
        <w:t>1</w:t>
      </w:r>
      <w:r>
        <w:tab/>
        <w:t>Definition and applicability</w:t>
      </w:r>
      <w:bookmarkEnd w:id="260"/>
      <w:bookmarkEnd w:id="261"/>
      <w:bookmarkEnd w:id="262"/>
      <w:bookmarkEnd w:id="263"/>
    </w:p>
    <w:p w14:paraId="3720193E" w14:textId="77777777" w:rsidR="00322BB6" w:rsidRDefault="00322BB6" w:rsidP="00322BB6">
      <w:r>
        <w:t>See clause 3.5.3.</w:t>
      </w:r>
    </w:p>
    <w:p w14:paraId="657523DB" w14:textId="77777777" w:rsidR="00322BB6" w:rsidRDefault="00322BB6" w:rsidP="00322BB6">
      <w:pPr>
        <w:pStyle w:val="Heading5"/>
      </w:pPr>
      <w:bookmarkStart w:id="264" w:name="_Toc11051534"/>
      <w:bookmarkStart w:id="265" w:name="_Toc44962338"/>
      <w:bookmarkStart w:id="266" w:name="_Toc51832231"/>
      <w:bookmarkStart w:id="267" w:name="_Toc193088293"/>
      <w:r>
        <w:rPr>
          <w:rFonts w:hint="eastAsia"/>
        </w:rPr>
        <w:t>7.3.2.1.2</w:t>
      </w:r>
      <w:r>
        <w:tab/>
        <w:t>Conformance requirement</w:t>
      </w:r>
      <w:bookmarkEnd w:id="264"/>
      <w:bookmarkEnd w:id="265"/>
      <w:bookmarkEnd w:id="266"/>
      <w:bookmarkEnd w:id="267"/>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68" w:name="_Toc11051535"/>
      <w:bookmarkStart w:id="269" w:name="_Toc44962339"/>
      <w:bookmarkStart w:id="270" w:name="_Toc51832232"/>
      <w:bookmarkStart w:id="271" w:name="_Toc193088294"/>
      <w:r>
        <w:rPr>
          <w:rFonts w:hint="eastAsia"/>
        </w:rPr>
        <w:t>7.3.2.1.3</w:t>
      </w:r>
      <w:r>
        <w:tab/>
        <w:t>Test purpose</w:t>
      </w:r>
      <w:bookmarkEnd w:id="268"/>
      <w:bookmarkEnd w:id="269"/>
      <w:bookmarkEnd w:id="270"/>
      <w:bookmarkEnd w:id="271"/>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72" w:name="_Toc11051536"/>
      <w:bookmarkStart w:id="273" w:name="_Toc44962340"/>
      <w:bookmarkStart w:id="274" w:name="_Toc51832233"/>
      <w:bookmarkStart w:id="275" w:name="_Toc193088295"/>
      <w:r>
        <w:rPr>
          <w:rFonts w:hint="eastAsia"/>
        </w:rPr>
        <w:t>7.3.2.1.4</w:t>
      </w:r>
      <w:r>
        <w:tab/>
        <w:t>Method of test</w:t>
      </w:r>
      <w:bookmarkEnd w:id="272"/>
      <w:bookmarkEnd w:id="273"/>
      <w:bookmarkEnd w:id="274"/>
      <w:bookmarkEnd w:id="275"/>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76" w:name="_Toc11051537"/>
      <w:bookmarkStart w:id="277" w:name="_Toc44962341"/>
      <w:bookmarkStart w:id="278" w:name="_Toc51832234"/>
      <w:bookmarkStart w:id="279" w:name="_Toc193088296"/>
      <w:r>
        <w:rPr>
          <w:rFonts w:hint="eastAsia"/>
        </w:rPr>
        <w:t>7.3.2.2</w:t>
      </w:r>
      <w:r>
        <w:tab/>
        <w:t>Status Words of the Commands</w:t>
      </w:r>
      <w:bookmarkEnd w:id="276"/>
      <w:bookmarkEnd w:id="277"/>
      <w:bookmarkEnd w:id="278"/>
      <w:bookmarkEnd w:id="279"/>
    </w:p>
    <w:p w14:paraId="3F63FAD5" w14:textId="77777777" w:rsidR="00322BB6" w:rsidRDefault="00322BB6" w:rsidP="00322BB6">
      <w:pPr>
        <w:pStyle w:val="Heading5"/>
      </w:pPr>
      <w:bookmarkStart w:id="280" w:name="_Toc11051538"/>
      <w:bookmarkStart w:id="281" w:name="_Toc44962342"/>
      <w:bookmarkStart w:id="282" w:name="_Toc51832235"/>
      <w:bookmarkStart w:id="283" w:name="_Toc193088297"/>
      <w:r>
        <w:rPr>
          <w:rFonts w:hint="eastAsia"/>
        </w:rPr>
        <w:t>7.3.2.2.1</w:t>
      </w:r>
      <w:r>
        <w:tab/>
        <w:t>Definition and applicability</w:t>
      </w:r>
      <w:bookmarkEnd w:id="280"/>
      <w:bookmarkEnd w:id="281"/>
      <w:bookmarkEnd w:id="282"/>
      <w:bookmarkEnd w:id="283"/>
    </w:p>
    <w:p w14:paraId="799A908C" w14:textId="77777777" w:rsidR="00322BB6" w:rsidRDefault="00322BB6" w:rsidP="00322BB6">
      <w:r>
        <w:t>See clause 3.5.3.</w:t>
      </w:r>
    </w:p>
    <w:p w14:paraId="39A83C87" w14:textId="77777777" w:rsidR="00322BB6" w:rsidRDefault="00322BB6" w:rsidP="00322BB6">
      <w:pPr>
        <w:pStyle w:val="Heading5"/>
      </w:pPr>
      <w:bookmarkStart w:id="284" w:name="_Toc11051539"/>
      <w:bookmarkStart w:id="285" w:name="_Toc44962343"/>
      <w:bookmarkStart w:id="286" w:name="_Toc51832236"/>
      <w:bookmarkStart w:id="287" w:name="_Toc193088298"/>
      <w:r>
        <w:rPr>
          <w:rFonts w:hint="eastAsia"/>
        </w:rPr>
        <w:lastRenderedPageBreak/>
        <w:t>7.3.2.2.2</w:t>
      </w:r>
      <w:r>
        <w:tab/>
        <w:t>Conformance requirement</w:t>
      </w:r>
      <w:bookmarkEnd w:id="284"/>
      <w:bookmarkEnd w:id="285"/>
      <w:bookmarkEnd w:id="286"/>
      <w:bookmarkEnd w:id="287"/>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88" w:name="_Toc11051540"/>
      <w:bookmarkStart w:id="289" w:name="_Toc44962344"/>
      <w:bookmarkStart w:id="290" w:name="_Toc51832237"/>
      <w:bookmarkStart w:id="291" w:name="_Toc193088299"/>
      <w:r>
        <w:rPr>
          <w:rFonts w:hint="eastAsia"/>
        </w:rPr>
        <w:t>7.3.2.2.3</w:t>
      </w:r>
      <w:r>
        <w:tab/>
        <w:t>Test purpose</w:t>
      </w:r>
      <w:bookmarkEnd w:id="288"/>
      <w:bookmarkEnd w:id="289"/>
      <w:bookmarkEnd w:id="290"/>
      <w:bookmarkEnd w:id="291"/>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292" w:name="_Toc11051541"/>
      <w:bookmarkStart w:id="293" w:name="_Toc44962345"/>
      <w:bookmarkStart w:id="294" w:name="_Toc51832238"/>
      <w:bookmarkStart w:id="295" w:name="_Toc193088300"/>
      <w:r>
        <w:rPr>
          <w:rFonts w:hint="eastAsia"/>
        </w:rPr>
        <w:t>7.3.2.2.4</w:t>
      </w:r>
      <w:r>
        <w:tab/>
        <w:t>Method of test</w:t>
      </w:r>
      <w:bookmarkEnd w:id="292"/>
      <w:bookmarkEnd w:id="293"/>
      <w:bookmarkEnd w:id="294"/>
      <w:bookmarkEnd w:id="295"/>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296" w:name="_Toc11051542"/>
      <w:bookmarkStart w:id="297" w:name="_Toc44962346"/>
      <w:bookmarkStart w:id="298" w:name="_Toc51832239"/>
      <w:bookmarkStart w:id="299" w:name="_Toc193088301"/>
      <w:r>
        <w:rPr>
          <w:rFonts w:hint="eastAsia"/>
        </w:rPr>
        <w:t>7.3.</w:t>
      </w:r>
      <w:r>
        <w:rPr>
          <w:rFonts w:hint="eastAsia"/>
          <w:lang w:eastAsia="zh-CN"/>
        </w:rPr>
        <w:t>3</w:t>
      </w:r>
      <w:r>
        <w:tab/>
        <w:t>GET IDENTITY</w:t>
      </w:r>
      <w:bookmarkEnd w:id="296"/>
      <w:bookmarkEnd w:id="297"/>
      <w:bookmarkEnd w:id="298"/>
      <w:bookmarkEnd w:id="299"/>
    </w:p>
    <w:p w14:paraId="029F49A3" w14:textId="77777777" w:rsidR="00322BB6" w:rsidRDefault="00322BB6" w:rsidP="00322BB6">
      <w:pPr>
        <w:pStyle w:val="Heading4"/>
      </w:pPr>
      <w:bookmarkStart w:id="300" w:name="_Toc11051543"/>
      <w:bookmarkStart w:id="301" w:name="_Toc44962347"/>
      <w:bookmarkStart w:id="302" w:name="_Toc51832240"/>
      <w:bookmarkStart w:id="303" w:name="_Toc193088302"/>
      <w:r>
        <w:rPr>
          <w:rFonts w:hint="eastAsia"/>
        </w:rPr>
        <w:t>7.3.</w:t>
      </w:r>
      <w:r>
        <w:rPr>
          <w:rFonts w:hint="eastAsia"/>
          <w:lang w:eastAsia="zh-CN"/>
        </w:rPr>
        <w:t>3</w:t>
      </w:r>
      <w:r>
        <w:rPr>
          <w:rFonts w:hint="eastAsia"/>
        </w:rPr>
        <w:t>.</w:t>
      </w:r>
      <w:r>
        <w:t>1</w:t>
      </w:r>
      <w:r>
        <w:tab/>
        <w:t>Definition and applicability</w:t>
      </w:r>
      <w:bookmarkEnd w:id="300"/>
      <w:bookmarkEnd w:id="301"/>
      <w:bookmarkEnd w:id="302"/>
      <w:bookmarkEnd w:id="303"/>
    </w:p>
    <w:p w14:paraId="33D89369" w14:textId="77777777" w:rsidR="00322BB6" w:rsidRDefault="00322BB6" w:rsidP="00322BB6">
      <w:r>
        <w:t>See clause 3.5.3.</w:t>
      </w:r>
    </w:p>
    <w:p w14:paraId="169BE889" w14:textId="77777777" w:rsidR="00322BB6" w:rsidRDefault="00322BB6" w:rsidP="00322BB6">
      <w:pPr>
        <w:pStyle w:val="Heading4"/>
      </w:pPr>
      <w:bookmarkStart w:id="304" w:name="_Toc11051544"/>
      <w:bookmarkStart w:id="305" w:name="_Toc44962348"/>
      <w:bookmarkStart w:id="306" w:name="_Toc51832241"/>
      <w:bookmarkStart w:id="307" w:name="_Toc193088303"/>
      <w:r>
        <w:rPr>
          <w:rFonts w:hint="eastAsia"/>
        </w:rPr>
        <w:t>7.3.</w:t>
      </w:r>
      <w:r>
        <w:rPr>
          <w:rFonts w:hint="eastAsia"/>
          <w:lang w:eastAsia="zh-CN"/>
        </w:rPr>
        <w:t>3</w:t>
      </w:r>
      <w:r>
        <w:t>.2</w:t>
      </w:r>
      <w:r>
        <w:tab/>
        <w:t>Conformance requirement</w:t>
      </w:r>
      <w:bookmarkEnd w:id="304"/>
      <w:bookmarkEnd w:id="305"/>
      <w:bookmarkEnd w:id="306"/>
      <w:bookmarkEnd w:id="307"/>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08" w:name="_Toc11051545"/>
      <w:bookmarkStart w:id="309" w:name="_Toc44962349"/>
      <w:bookmarkStart w:id="310" w:name="_Toc51832242"/>
      <w:bookmarkStart w:id="311" w:name="_Toc193088304"/>
      <w:r>
        <w:rPr>
          <w:rFonts w:hint="eastAsia"/>
        </w:rPr>
        <w:t>7.3.</w:t>
      </w:r>
      <w:r>
        <w:rPr>
          <w:rFonts w:hint="eastAsia"/>
          <w:lang w:eastAsia="zh-CN"/>
        </w:rPr>
        <w:t>3</w:t>
      </w:r>
      <w:r>
        <w:t>.3</w:t>
      </w:r>
      <w:r>
        <w:tab/>
        <w:t>Test purpose</w:t>
      </w:r>
      <w:bookmarkEnd w:id="308"/>
      <w:bookmarkEnd w:id="309"/>
      <w:bookmarkEnd w:id="310"/>
      <w:bookmarkEnd w:id="311"/>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12" w:name="_Toc11051546"/>
      <w:bookmarkStart w:id="313" w:name="_Toc44962350"/>
      <w:bookmarkStart w:id="314" w:name="_Toc51832243"/>
      <w:bookmarkStart w:id="315" w:name="_Toc193088305"/>
      <w:r>
        <w:rPr>
          <w:rFonts w:hint="eastAsia"/>
        </w:rPr>
        <w:lastRenderedPageBreak/>
        <w:t>7.3.</w:t>
      </w:r>
      <w:r>
        <w:rPr>
          <w:rFonts w:hint="eastAsia"/>
          <w:lang w:eastAsia="zh-CN"/>
        </w:rPr>
        <w:t>3</w:t>
      </w:r>
      <w:r>
        <w:t>.4</w:t>
      </w:r>
      <w:r>
        <w:tab/>
        <w:t>Method of test</w:t>
      </w:r>
      <w:bookmarkEnd w:id="312"/>
      <w:bookmarkEnd w:id="313"/>
      <w:bookmarkEnd w:id="314"/>
      <w:bookmarkEnd w:id="315"/>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2DDA5808" w14:textId="77777777" w:rsidR="006527B3" w:rsidRDefault="006527B3" w:rsidP="006527B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2C6FEE32" w14:textId="77777777" w:rsidR="006527B3" w:rsidRPr="005A1DC3" w:rsidRDefault="006527B3" w:rsidP="006527B3">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5D11ABFC" w14:textId="77777777" w:rsidR="006527B3" w:rsidRPr="005A1DC3" w:rsidRDefault="006527B3" w:rsidP="006527B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09FFC8C1" w14:textId="77777777" w:rsidR="006527B3" w:rsidRDefault="006527B3" w:rsidP="006527B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4C53E4D" w14:textId="77777777" w:rsidR="006527B3" w:rsidRPr="007404A6" w:rsidRDefault="006527B3" w:rsidP="006527B3">
      <w:pPr>
        <w:rPr>
          <w:b/>
          <w:bCs/>
          <w:lang w:eastAsia="zh-CN"/>
        </w:rPr>
      </w:pPr>
      <w:r w:rsidRPr="007404A6">
        <w:rPr>
          <w:b/>
          <w:bCs/>
        </w:rPr>
        <w:t>Test procedure 1</w:t>
      </w:r>
    </w:p>
    <w:p w14:paraId="0DF3CD91" w14:textId="77777777" w:rsidR="006527B3" w:rsidRDefault="006527B3" w:rsidP="006527B3">
      <w:pPr>
        <w:pStyle w:val="B10"/>
      </w:pPr>
      <w:r>
        <w:t>a)</w:t>
      </w:r>
      <w:r>
        <w:tab/>
        <w:t>The ME simulator shall reset the U</w:t>
      </w:r>
      <w:r>
        <w:rPr>
          <w:rFonts w:hint="eastAsia"/>
        </w:rPr>
        <w:t>ICC</w:t>
      </w:r>
      <w:r>
        <w:t>.</w:t>
      </w:r>
    </w:p>
    <w:p w14:paraId="5D21F2FD" w14:textId="77777777" w:rsidR="006527B3" w:rsidRDefault="006527B3" w:rsidP="006527B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A73C067"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06ABB77A" w14:textId="40373C80" w:rsidR="006527B3" w:rsidRPr="00C44228" w:rsidRDefault="006527B3" w:rsidP="006527B3">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4AA82B7" w14:textId="77777777" w:rsidR="006527B3" w:rsidRDefault="006527B3" w:rsidP="006527B3">
      <w:pPr>
        <w:pStyle w:val="B10"/>
      </w:pPr>
      <w:r>
        <w:t>d)</w:t>
      </w:r>
      <w:r>
        <w:tab/>
        <w:t>The ME simulator shall reset the U</w:t>
      </w:r>
      <w:r>
        <w:rPr>
          <w:rFonts w:hint="eastAsia"/>
        </w:rPr>
        <w:t>ICC</w:t>
      </w:r>
      <w:r>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lastRenderedPageBreak/>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624EE64"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11DA5F5A" w14:textId="77777777" w:rsidR="006527B3" w:rsidRDefault="006527B3" w:rsidP="006527B3">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88BE31" w14:textId="77777777" w:rsidR="006527B3" w:rsidRDefault="006527B3" w:rsidP="006527B3">
      <w:pPr>
        <w:pStyle w:val="B10"/>
      </w:pPr>
      <w:r>
        <w:t>d)</w:t>
      </w:r>
      <w:r>
        <w:tab/>
        <w:t>The ME simulator shall reset the U</w:t>
      </w:r>
      <w:r>
        <w:rPr>
          <w:rFonts w:hint="eastAsia"/>
        </w:rPr>
        <w:t>ICC</w:t>
      </w:r>
      <w:r>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16" w:name="_Toc11051547"/>
      <w:bookmarkStart w:id="317" w:name="_Toc44962351"/>
      <w:bookmarkStart w:id="318" w:name="_Toc51832244"/>
      <w:bookmarkStart w:id="319" w:name="_Toc193088306"/>
      <w:r>
        <w:rPr>
          <w:rFonts w:hint="eastAsia"/>
        </w:rPr>
        <w:t>7.4</w:t>
      </w:r>
      <w:r>
        <w:rPr>
          <w:rFonts w:hint="eastAsia"/>
        </w:rPr>
        <w:tab/>
      </w:r>
      <w:r>
        <w:t>Void</w:t>
      </w:r>
      <w:bookmarkEnd w:id="316"/>
      <w:bookmarkEnd w:id="317"/>
      <w:bookmarkEnd w:id="318"/>
      <w:bookmarkEnd w:id="319"/>
    </w:p>
    <w:p w14:paraId="2FE6B171" w14:textId="77777777" w:rsidR="00322BB6" w:rsidRDefault="00322BB6" w:rsidP="00322BB6">
      <w:pPr>
        <w:pStyle w:val="Heading1"/>
      </w:pPr>
      <w:bookmarkStart w:id="320" w:name="_Toc11051548"/>
      <w:bookmarkStart w:id="321" w:name="_Toc44962352"/>
      <w:bookmarkStart w:id="322" w:name="_Toc51832245"/>
      <w:bookmarkStart w:id="323" w:name="_Toc193088307"/>
      <w:r>
        <w:t>8</w:t>
      </w:r>
      <w:r>
        <w:tab/>
        <w:t xml:space="preserve">Test </w:t>
      </w:r>
      <w:r>
        <w:rPr>
          <w:rFonts w:hint="eastAsia"/>
        </w:rPr>
        <w:t>Procedure</w:t>
      </w:r>
      <w:r>
        <w:t xml:space="preserve"> </w:t>
      </w:r>
      <w:r>
        <w:rPr>
          <w:rFonts w:hint="eastAsia"/>
        </w:rPr>
        <w:t>(31.10</w:t>
      </w:r>
      <w:r>
        <w:t>1</w:t>
      </w:r>
      <w:r>
        <w:rPr>
          <w:rFonts w:hint="eastAsia"/>
        </w:rPr>
        <w:t>)</w:t>
      </w:r>
      <w:bookmarkEnd w:id="320"/>
      <w:bookmarkEnd w:id="321"/>
      <w:bookmarkEnd w:id="322"/>
      <w:bookmarkEnd w:id="323"/>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24" w:name="_Toc11051549"/>
      <w:bookmarkStart w:id="325" w:name="_Toc44962353"/>
      <w:bookmarkStart w:id="326" w:name="_Toc51832246"/>
      <w:bookmarkStart w:id="327" w:name="_Toc193088308"/>
      <w:r>
        <w:rPr>
          <w:lang w:val="en-US"/>
        </w:rPr>
        <w:lastRenderedPageBreak/>
        <w:t>8.1</w:t>
      </w:r>
      <w:r>
        <w:rPr>
          <w:lang w:val="en-US"/>
        </w:rPr>
        <w:tab/>
      </w:r>
      <w:r>
        <w:t>General 3GPP platform requirements</w:t>
      </w:r>
      <w:bookmarkEnd w:id="324"/>
      <w:bookmarkEnd w:id="325"/>
      <w:bookmarkEnd w:id="326"/>
      <w:bookmarkEnd w:id="327"/>
    </w:p>
    <w:p w14:paraId="4E9BCA75" w14:textId="77777777" w:rsidR="00322BB6" w:rsidRDefault="00322BB6" w:rsidP="00322BB6">
      <w:pPr>
        <w:pStyle w:val="Heading3"/>
      </w:pPr>
      <w:bookmarkStart w:id="328" w:name="_Toc11051550"/>
      <w:bookmarkStart w:id="329" w:name="_Toc44962354"/>
      <w:bookmarkStart w:id="330" w:name="_Toc51832247"/>
      <w:bookmarkStart w:id="331" w:name="_Toc193088309"/>
      <w:r>
        <w:rPr>
          <w:rFonts w:hint="eastAsia"/>
        </w:rPr>
        <w:t>8.1.1</w:t>
      </w:r>
      <w:r>
        <w:rPr>
          <w:rFonts w:hint="eastAsia"/>
        </w:rPr>
        <w:tab/>
      </w:r>
      <w:r>
        <w:t>GSM/USIM application interaction and restrictions</w:t>
      </w:r>
      <w:bookmarkEnd w:id="328"/>
      <w:bookmarkEnd w:id="329"/>
      <w:bookmarkEnd w:id="330"/>
      <w:bookmarkEnd w:id="331"/>
    </w:p>
    <w:p w14:paraId="49B2C791" w14:textId="77777777" w:rsidR="00322BB6" w:rsidRDefault="00322BB6" w:rsidP="00322BB6">
      <w:pPr>
        <w:pStyle w:val="Heading4"/>
      </w:pPr>
      <w:bookmarkStart w:id="332" w:name="_Toc11051551"/>
      <w:bookmarkStart w:id="333" w:name="_Toc44962355"/>
      <w:bookmarkStart w:id="334" w:name="_Toc51832248"/>
      <w:bookmarkStart w:id="335" w:name="_Toc193088310"/>
      <w:r>
        <w:rPr>
          <w:rFonts w:hint="eastAsia"/>
        </w:rPr>
        <w:t>8.1.1.1</w:t>
      </w:r>
      <w:r>
        <w:tab/>
        <w:t>Definition and applicability</w:t>
      </w:r>
      <w:bookmarkEnd w:id="332"/>
      <w:bookmarkEnd w:id="333"/>
      <w:bookmarkEnd w:id="334"/>
      <w:bookmarkEnd w:id="335"/>
    </w:p>
    <w:p w14:paraId="6A9ED014" w14:textId="77777777" w:rsidR="00322BB6" w:rsidRDefault="00322BB6" w:rsidP="00322BB6">
      <w:r>
        <w:t>See clause 3.5.3.</w:t>
      </w:r>
    </w:p>
    <w:p w14:paraId="69A17744" w14:textId="77777777" w:rsidR="00322BB6" w:rsidRDefault="00322BB6" w:rsidP="00322BB6">
      <w:pPr>
        <w:pStyle w:val="Heading4"/>
      </w:pPr>
      <w:bookmarkStart w:id="336" w:name="_Toc11051552"/>
      <w:bookmarkStart w:id="337" w:name="_Toc44962356"/>
      <w:bookmarkStart w:id="338" w:name="_Toc51832249"/>
      <w:bookmarkStart w:id="339" w:name="_Toc193088311"/>
      <w:r>
        <w:rPr>
          <w:rFonts w:hint="eastAsia"/>
        </w:rPr>
        <w:t>8.1.1.2</w:t>
      </w:r>
      <w:r>
        <w:tab/>
        <w:t>Conformance requirement</w:t>
      </w:r>
      <w:bookmarkEnd w:id="336"/>
      <w:bookmarkEnd w:id="337"/>
      <w:bookmarkEnd w:id="338"/>
      <w:bookmarkEnd w:id="339"/>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40" w:name="_Toc11051553"/>
      <w:bookmarkStart w:id="341" w:name="_Toc44962357"/>
      <w:bookmarkStart w:id="342" w:name="_Toc51832250"/>
      <w:bookmarkStart w:id="343" w:name="_Toc193088312"/>
      <w:r>
        <w:rPr>
          <w:rFonts w:hint="eastAsia"/>
        </w:rPr>
        <w:t>8.1.1.3</w:t>
      </w:r>
      <w:r>
        <w:tab/>
        <w:t>Test purpose</w:t>
      </w:r>
      <w:bookmarkEnd w:id="340"/>
      <w:bookmarkEnd w:id="341"/>
      <w:bookmarkEnd w:id="342"/>
      <w:bookmarkEnd w:id="343"/>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44" w:name="_Toc11051554"/>
      <w:bookmarkStart w:id="345" w:name="_Toc44962358"/>
      <w:bookmarkStart w:id="346" w:name="_Toc51832251"/>
      <w:bookmarkStart w:id="347" w:name="_Toc193088313"/>
      <w:r>
        <w:rPr>
          <w:rFonts w:hint="eastAsia"/>
        </w:rPr>
        <w:t>8.1.1.4</w:t>
      </w:r>
      <w:r>
        <w:tab/>
        <w:t>Method of test</w:t>
      </w:r>
      <w:bookmarkEnd w:id="344"/>
      <w:bookmarkEnd w:id="345"/>
      <w:bookmarkEnd w:id="346"/>
      <w:bookmarkEnd w:id="347"/>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48" w:name="_Toc11051555"/>
      <w:bookmarkStart w:id="349" w:name="_Toc44962359"/>
      <w:bookmarkStart w:id="350" w:name="_Toc51832252"/>
      <w:bookmarkStart w:id="351" w:name="_Toc193088314"/>
      <w:r>
        <w:t>8.2</w:t>
      </w:r>
      <w:r>
        <w:tab/>
        <w:t>Physical and logical characteristics</w:t>
      </w:r>
      <w:bookmarkEnd w:id="348"/>
      <w:bookmarkEnd w:id="349"/>
      <w:bookmarkEnd w:id="350"/>
      <w:bookmarkEnd w:id="351"/>
    </w:p>
    <w:p w14:paraId="25F38F03" w14:textId="77777777" w:rsidR="00322BB6" w:rsidRDefault="00322BB6" w:rsidP="00322BB6">
      <w:pPr>
        <w:pStyle w:val="Heading3"/>
      </w:pPr>
      <w:bookmarkStart w:id="352" w:name="_Toc11051556"/>
      <w:bookmarkStart w:id="353" w:name="_Toc44962360"/>
      <w:bookmarkStart w:id="354" w:name="_Toc51832253"/>
      <w:bookmarkStart w:id="355" w:name="_Toc193088315"/>
      <w:r>
        <w:t>8.2.1</w:t>
      </w:r>
      <w:r>
        <w:tab/>
        <w:t>Transmission speed</w:t>
      </w:r>
      <w:bookmarkEnd w:id="352"/>
      <w:bookmarkEnd w:id="353"/>
      <w:bookmarkEnd w:id="354"/>
      <w:bookmarkEnd w:id="355"/>
    </w:p>
    <w:p w14:paraId="0BC224A9" w14:textId="77777777" w:rsidR="00322BB6" w:rsidRDefault="00322BB6" w:rsidP="00322BB6">
      <w:pPr>
        <w:pStyle w:val="Heading4"/>
      </w:pPr>
      <w:bookmarkStart w:id="356" w:name="_Toc11051557"/>
      <w:bookmarkStart w:id="357" w:name="_Toc44962361"/>
      <w:bookmarkStart w:id="358" w:name="_Toc51832254"/>
      <w:bookmarkStart w:id="359" w:name="_Toc193088316"/>
      <w:r>
        <w:t>8.2.1</w:t>
      </w:r>
      <w:r>
        <w:rPr>
          <w:rFonts w:hint="eastAsia"/>
        </w:rPr>
        <w:t>.1</w:t>
      </w:r>
      <w:r>
        <w:tab/>
        <w:t>Definition and applicability</w:t>
      </w:r>
      <w:bookmarkEnd w:id="356"/>
      <w:bookmarkEnd w:id="357"/>
      <w:bookmarkEnd w:id="358"/>
      <w:bookmarkEnd w:id="359"/>
    </w:p>
    <w:p w14:paraId="32050E35" w14:textId="77777777" w:rsidR="00322BB6" w:rsidRDefault="00322BB6" w:rsidP="00322BB6">
      <w:r>
        <w:t>See clause 3.5.3.</w:t>
      </w:r>
    </w:p>
    <w:p w14:paraId="06FEE48B" w14:textId="77777777" w:rsidR="00322BB6" w:rsidRDefault="00322BB6" w:rsidP="00322BB6">
      <w:pPr>
        <w:pStyle w:val="Heading4"/>
      </w:pPr>
      <w:bookmarkStart w:id="360" w:name="_Toc11051558"/>
      <w:bookmarkStart w:id="361" w:name="_Toc44962362"/>
      <w:bookmarkStart w:id="362" w:name="_Toc51832255"/>
      <w:bookmarkStart w:id="363" w:name="_Toc193088317"/>
      <w:r>
        <w:t>8.2.1.2</w:t>
      </w:r>
      <w:r>
        <w:tab/>
        <w:t>Conformance requirement</w:t>
      </w:r>
      <w:bookmarkEnd w:id="360"/>
      <w:bookmarkEnd w:id="361"/>
      <w:bookmarkEnd w:id="362"/>
      <w:bookmarkEnd w:id="363"/>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64" w:name="_Toc11051559"/>
      <w:bookmarkStart w:id="365" w:name="_Toc44962363"/>
      <w:bookmarkStart w:id="366" w:name="_Toc51832256"/>
      <w:bookmarkStart w:id="367" w:name="_Toc193088318"/>
      <w:r>
        <w:lastRenderedPageBreak/>
        <w:t>8.2.1</w:t>
      </w:r>
      <w:r>
        <w:rPr>
          <w:rFonts w:hint="eastAsia"/>
        </w:rPr>
        <w:t>.3</w:t>
      </w:r>
      <w:r>
        <w:tab/>
        <w:t>Test purpose</w:t>
      </w:r>
      <w:bookmarkEnd w:id="364"/>
      <w:bookmarkEnd w:id="365"/>
      <w:bookmarkEnd w:id="366"/>
      <w:bookmarkEnd w:id="367"/>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68" w:name="_Toc11051560"/>
      <w:bookmarkStart w:id="369" w:name="_Toc44962364"/>
      <w:bookmarkStart w:id="370" w:name="_Toc51832257"/>
      <w:bookmarkStart w:id="371" w:name="_Toc193088319"/>
      <w:r>
        <w:t>8.2.1</w:t>
      </w:r>
      <w:r>
        <w:rPr>
          <w:rFonts w:hint="eastAsia"/>
        </w:rPr>
        <w:t>.4</w:t>
      </w:r>
      <w:r>
        <w:tab/>
        <w:t>Method of test</w:t>
      </w:r>
      <w:bookmarkEnd w:id="368"/>
      <w:bookmarkEnd w:id="369"/>
      <w:bookmarkEnd w:id="370"/>
      <w:bookmarkEnd w:id="371"/>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72" w:name="_Toc11051561"/>
      <w:bookmarkStart w:id="373" w:name="_Toc44962365"/>
      <w:bookmarkStart w:id="374" w:name="_Toc51832258"/>
      <w:bookmarkStart w:id="375" w:name="_Toc193088320"/>
      <w:r>
        <w:rPr>
          <w:rFonts w:hint="eastAsia"/>
        </w:rPr>
        <w:t>8.2.2</w:t>
      </w:r>
      <w:r>
        <w:tab/>
      </w:r>
      <w:r>
        <w:rPr>
          <w:rFonts w:hint="eastAsia"/>
        </w:rPr>
        <w:t>Voltage classes</w:t>
      </w:r>
      <w:bookmarkEnd w:id="372"/>
      <w:bookmarkEnd w:id="373"/>
      <w:bookmarkEnd w:id="374"/>
      <w:bookmarkEnd w:id="375"/>
    </w:p>
    <w:p w14:paraId="16432698" w14:textId="77777777" w:rsidR="00322BB6" w:rsidRDefault="00322BB6" w:rsidP="00322BB6">
      <w:pPr>
        <w:pStyle w:val="Heading4"/>
      </w:pPr>
      <w:bookmarkStart w:id="376" w:name="_Toc11051562"/>
      <w:bookmarkStart w:id="377" w:name="_Toc44962366"/>
      <w:bookmarkStart w:id="378" w:name="_Toc51832259"/>
      <w:bookmarkStart w:id="379" w:name="_Toc193088321"/>
      <w:r>
        <w:rPr>
          <w:rFonts w:hint="eastAsia"/>
        </w:rPr>
        <w:t>8.2.2.</w:t>
      </w:r>
      <w:r>
        <w:t>1</w:t>
      </w:r>
      <w:r>
        <w:tab/>
        <w:t>Definition and applicability</w:t>
      </w:r>
      <w:bookmarkEnd w:id="376"/>
      <w:bookmarkEnd w:id="377"/>
      <w:bookmarkEnd w:id="378"/>
      <w:bookmarkEnd w:id="379"/>
    </w:p>
    <w:p w14:paraId="292C4879" w14:textId="77777777" w:rsidR="00322BB6" w:rsidRDefault="00322BB6" w:rsidP="00322BB6">
      <w:r>
        <w:t>See clause 3.5.3.</w:t>
      </w:r>
    </w:p>
    <w:p w14:paraId="22E506BA" w14:textId="77777777" w:rsidR="00322BB6" w:rsidRDefault="00322BB6" w:rsidP="00322BB6">
      <w:pPr>
        <w:pStyle w:val="Heading4"/>
      </w:pPr>
      <w:bookmarkStart w:id="380" w:name="_Toc11051563"/>
      <w:bookmarkStart w:id="381" w:name="_Toc44962367"/>
      <w:bookmarkStart w:id="382" w:name="_Toc51832260"/>
      <w:bookmarkStart w:id="383" w:name="_Toc193088322"/>
      <w:r>
        <w:rPr>
          <w:rFonts w:hint="eastAsia"/>
        </w:rPr>
        <w:t>8.2.2</w:t>
      </w:r>
      <w:r>
        <w:t>.2</w:t>
      </w:r>
      <w:r>
        <w:tab/>
        <w:t>Conformance requirement</w:t>
      </w:r>
      <w:bookmarkEnd w:id="380"/>
      <w:bookmarkEnd w:id="381"/>
      <w:bookmarkEnd w:id="382"/>
      <w:bookmarkEnd w:id="383"/>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84" w:name="_Toc11051564"/>
      <w:bookmarkStart w:id="385" w:name="_Toc44962368"/>
      <w:bookmarkStart w:id="386" w:name="_Toc51832261"/>
      <w:bookmarkStart w:id="387" w:name="_Toc193088323"/>
      <w:r>
        <w:rPr>
          <w:rFonts w:hint="eastAsia"/>
        </w:rPr>
        <w:t>8.2.2</w:t>
      </w:r>
      <w:r>
        <w:t>.3</w:t>
      </w:r>
      <w:r>
        <w:tab/>
        <w:t>Test purpose</w:t>
      </w:r>
      <w:bookmarkEnd w:id="384"/>
      <w:bookmarkEnd w:id="385"/>
      <w:bookmarkEnd w:id="386"/>
      <w:bookmarkEnd w:id="387"/>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88" w:name="_Toc11051565"/>
      <w:bookmarkStart w:id="389" w:name="_Toc44962369"/>
      <w:bookmarkStart w:id="390" w:name="_Toc51832262"/>
      <w:bookmarkStart w:id="391" w:name="_Toc193088324"/>
      <w:r>
        <w:rPr>
          <w:rFonts w:hint="eastAsia"/>
        </w:rPr>
        <w:t>8.2.2</w:t>
      </w:r>
      <w:r>
        <w:t>.4</w:t>
      </w:r>
      <w:r>
        <w:tab/>
        <w:t>Method of test</w:t>
      </w:r>
      <w:bookmarkEnd w:id="388"/>
      <w:bookmarkEnd w:id="389"/>
      <w:bookmarkEnd w:id="390"/>
      <w:bookmarkEnd w:id="391"/>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432405BD" w14:textId="77777777" w:rsidR="00C67207" w:rsidRPr="007404A6" w:rsidRDefault="00C67207" w:rsidP="00C67207">
      <w:pPr>
        <w:rPr>
          <w:b/>
          <w:bCs/>
        </w:rPr>
      </w:pPr>
      <w:bookmarkStart w:id="392" w:name="_Toc11051566"/>
      <w:bookmarkStart w:id="393" w:name="_Toc44962370"/>
      <w:bookmarkStart w:id="394" w:name="_Toc51832263"/>
      <w:r w:rsidRPr="007404A6">
        <w:rPr>
          <w:b/>
          <w:bCs/>
        </w:rPr>
        <w:t>Test procedure 1</w:t>
      </w:r>
    </w:p>
    <w:p w14:paraId="57FD0DE8" w14:textId="77777777" w:rsidR="00C67207" w:rsidRDefault="00C67207" w:rsidP="00C67207">
      <w:pPr>
        <w:pStyle w:val="B10"/>
      </w:pPr>
      <w:r>
        <w:t>a)</w:t>
      </w:r>
      <w:r>
        <w:tab/>
        <w:t xml:space="preserve">The ME simulator shall reset the </w:t>
      </w:r>
      <w:r>
        <w:rPr>
          <w:rFonts w:hint="eastAsia"/>
        </w:rPr>
        <w:t>UICC</w:t>
      </w:r>
      <w:r>
        <w:t>.</w:t>
      </w:r>
    </w:p>
    <w:p w14:paraId="220B6CDA" w14:textId="77777777" w:rsidR="00C67207" w:rsidRDefault="00C67207" w:rsidP="00C67207">
      <w:pPr>
        <w:pStyle w:val="B2"/>
        <w:ind w:left="540" w:firstLine="27"/>
        <w:rPr>
          <w:i/>
        </w:rPr>
      </w:pPr>
      <w:r>
        <w:rPr>
          <w:i/>
        </w:rPr>
        <w:tab/>
        <w:t xml:space="preserve">The </w:t>
      </w:r>
      <w:r>
        <w:rPr>
          <w:rFonts w:hint="eastAsia"/>
          <w:i/>
        </w:rPr>
        <w:t>UICC</w:t>
      </w:r>
      <w:r>
        <w:rPr>
          <w:i/>
        </w:rPr>
        <w:t xml:space="preserve"> shall send the ATR sequence.</w:t>
      </w:r>
    </w:p>
    <w:p w14:paraId="2B5BAC6E" w14:textId="6610C904" w:rsidR="00C67207" w:rsidRDefault="00C67207" w:rsidP="00C67207">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 xml:space="preserve">2) shall exist and </w:t>
      </w:r>
      <w:r>
        <w:rPr>
          <w:i/>
        </w:rPr>
        <w:t xml:space="preserve">indicate </w:t>
      </w:r>
      <w:r>
        <w:rPr>
          <w:rFonts w:hint="eastAsia"/>
          <w:i/>
        </w:rPr>
        <w:t>one of the following values:</w:t>
      </w:r>
    </w:p>
    <w:p w14:paraId="76F2CB81" w14:textId="77777777" w:rsidR="00C67207" w:rsidRPr="00FC74A1" w:rsidRDefault="00C67207" w:rsidP="00C67207">
      <w:pPr>
        <w:pStyle w:val="B2"/>
        <w:ind w:left="256" w:firstLine="284"/>
        <w:rPr>
          <w:i/>
        </w:rPr>
      </w:pPr>
      <w:r w:rsidRPr="00FC74A1">
        <w:rPr>
          <w:i/>
        </w:rPr>
        <w:t>-</w:t>
      </w:r>
      <w:r w:rsidRPr="00FC74A1">
        <w:rPr>
          <w:i/>
        </w:rPr>
        <w:tab/>
        <w:t>'</w:t>
      </w:r>
      <w:r w:rsidRPr="00FC74A1">
        <w:rPr>
          <w:rFonts w:hint="eastAsia"/>
          <w:i/>
        </w:rPr>
        <w:t>03</w:t>
      </w:r>
      <w:r w:rsidRPr="00FC74A1">
        <w:rPr>
          <w:i/>
        </w:rPr>
        <w:t>'</w:t>
      </w:r>
      <w:r w:rsidRPr="00FC74A1">
        <w:rPr>
          <w:rFonts w:hint="eastAsia"/>
          <w:i/>
        </w:rPr>
        <w:t xml:space="preserve">, </w:t>
      </w:r>
      <w:r w:rsidRPr="00FC74A1">
        <w:rPr>
          <w:i/>
        </w:rPr>
        <w:t>'</w:t>
      </w:r>
      <w:r w:rsidRPr="00FC74A1">
        <w:rPr>
          <w:rFonts w:hint="eastAsia"/>
          <w:i/>
        </w:rPr>
        <w:t>06</w:t>
      </w:r>
      <w:r w:rsidRPr="00FC74A1">
        <w:rPr>
          <w:i/>
        </w:rPr>
        <w:t>'</w:t>
      </w:r>
      <w:r w:rsidRPr="00FC74A1">
        <w:rPr>
          <w:rFonts w:hint="eastAsia"/>
          <w:i/>
        </w:rPr>
        <w:t xml:space="preserve">, </w:t>
      </w:r>
      <w:r w:rsidRPr="00FC74A1">
        <w:rPr>
          <w:i/>
        </w:rPr>
        <w:t>'</w:t>
      </w:r>
      <w:r w:rsidRPr="00FC74A1">
        <w:rPr>
          <w:rFonts w:hint="eastAsia"/>
          <w:i/>
        </w:rPr>
        <w:t>07</w:t>
      </w:r>
      <w:r w:rsidRPr="00FC74A1">
        <w:rPr>
          <w:i/>
        </w:rPr>
        <w:t>'</w:t>
      </w:r>
      <w:r w:rsidRPr="00FC74A1">
        <w:rPr>
          <w:rFonts w:hint="eastAsia"/>
          <w:i/>
        </w:rPr>
        <w:t xml:space="preserve"> [CR1, CR2].</w:t>
      </w:r>
    </w:p>
    <w:p w14:paraId="3485EEAC" w14:textId="77777777" w:rsidR="00322BB6" w:rsidRDefault="00322BB6" w:rsidP="00322BB6">
      <w:pPr>
        <w:pStyle w:val="Heading3"/>
      </w:pPr>
      <w:bookmarkStart w:id="395" w:name="_Toc193088325"/>
      <w:r>
        <w:rPr>
          <w:rFonts w:hint="eastAsia"/>
        </w:rPr>
        <w:t>8.2.3</w:t>
      </w:r>
      <w:r>
        <w:tab/>
        <w:t>File Control Parameters (FCP)</w:t>
      </w:r>
      <w:bookmarkEnd w:id="392"/>
      <w:bookmarkEnd w:id="393"/>
      <w:bookmarkEnd w:id="394"/>
      <w:bookmarkEnd w:id="395"/>
    </w:p>
    <w:p w14:paraId="11220671" w14:textId="77777777" w:rsidR="00322BB6" w:rsidRDefault="00322BB6" w:rsidP="00322BB6">
      <w:pPr>
        <w:pStyle w:val="Heading4"/>
      </w:pPr>
      <w:bookmarkStart w:id="396" w:name="_Toc11051567"/>
      <w:bookmarkStart w:id="397" w:name="_Toc44962371"/>
      <w:bookmarkStart w:id="398" w:name="_Toc51832264"/>
      <w:bookmarkStart w:id="399" w:name="_Toc193088326"/>
      <w:r>
        <w:rPr>
          <w:rFonts w:hint="eastAsia"/>
        </w:rPr>
        <w:t>8.2.3.</w:t>
      </w:r>
      <w:r>
        <w:t>1</w:t>
      </w:r>
      <w:r>
        <w:tab/>
        <w:t>Definition and applicability</w:t>
      </w:r>
      <w:bookmarkEnd w:id="396"/>
      <w:bookmarkEnd w:id="397"/>
      <w:bookmarkEnd w:id="398"/>
      <w:bookmarkEnd w:id="399"/>
    </w:p>
    <w:p w14:paraId="615DDB3D" w14:textId="77777777" w:rsidR="00322BB6" w:rsidRDefault="00322BB6" w:rsidP="00322BB6">
      <w:r>
        <w:t>See clause 3.5.3.</w:t>
      </w:r>
    </w:p>
    <w:p w14:paraId="68B0AA38" w14:textId="77777777" w:rsidR="00322BB6" w:rsidRDefault="00322BB6" w:rsidP="00322BB6">
      <w:pPr>
        <w:pStyle w:val="Heading4"/>
      </w:pPr>
      <w:bookmarkStart w:id="400" w:name="_Toc11051568"/>
      <w:bookmarkStart w:id="401" w:name="_Toc44962372"/>
      <w:bookmarkStart w:id="402" w:name="_Toc51832265"/>
      <w:bookmarkStart w:id="403" w:name="_Toc193088327"/>
      <w:r>
        <w:rPr>
          <w:rFonts w:hint="eastAsia"/>
        </w:rPr>
        <w:t>8.2.3</w:t>
      </w:r>
      <w:r>
        <w:t>.2</w:t>
      </w:r>
      <w:r>
        <w:tab/>
        <w:t>Conformance requirement</w:t>
      </w:r>
      <w:bookmarkEnd w:id="400"/>
      <w:bookmarkEnd w:id="401"/>
      <w:bookmarkEnd w:id="402"/>
      <w:bookmarkEnd w:id="403"/>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04" w:name="_Toc11051569"/>
      <w:bookmarkStart w:id="405" w:name="_Toc44962373"/>
      <w:bookmarkStart w:id="406" w:name="_Toc51832266"/>
      <w:bookmarkStart w:id="407" w:name="_Toc193088328"/>
      <w:r>
        <w:rPr>
          <w:rFonts w:hint="eastAsia"/>
        </w:rPr>
        <w:t>8.2.3</w:t>
      </w:r>
      <w:r>
        <w:t>.3</w:t>
      </w:r>
      <w:r>
        <w:tab/>
        <w:t>Test purpose</w:t>
      </w:r>
      <w:bookmarkEnd w:id="404"/>
      <w:bookmarkEnd w:id="405"/>
      <w:bookmarkEnd w:id="406"/>
      <w:bookmarkEnd w:id="407"/>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08" w:name="_Toc11051570"/>
      <w:bookmarkStart w:id="409" w:name="_Toc44962374"/>
      <w:bookmarkStart w:id="410" w:name="_Toc51832267"/>
      <w:bookmarkStart w:id="411" w:name="_Toc193088329"/>
      <w:r>
        <w:rPr>
          <w:rFonts w:hint="eastAsia"/>
        </w:rPr>
        <w:t>8.2.3</w:t>
      </w:r>
      <w:r>
        <w:t>.4</w:t>
      </w:r>
      <w:r>
        <w:tab/>
        <w:t>Method of test</w:t>
      </w:r>
      <w:bookmarkEnd w:id="408"/>
      <w:bookmarkEnd w:id="409"/>
      <w:bookmarkEnd w:id="410"/>
      <w:bookmarkEnd w:id="411"/>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12" w:name="_Toc11051571"/>
      <w:bookmarkStart w:id="413" w:name="_Toc44962375"/>
      <w:bookmarkStart w:id="414" w:name="_Toc51832268"/>
      <w:bookmarkStart w:id="415" w:name="_Toc193088330"/>
      <w:r>
        <w:t>8.3</w:t>
      </w:r>
      <w:r>
        <w:tab/>
        <w:t>User verification and file access conditions</w:t>
      </w:r>
      <w:bookmarkEnd w:id="412"/>
      <w:bookmarkEnd w:id="413"/>
      <w:bookmarkEnd w:id="414"/>
      <w:bookmarkEnd w:id="415"/>
    </w:p>
    <w:p w14:paraId="4868A8E0" w14:textId="77777777" w:rsidR="00322BB6" w:rsidRDefault="00322BB6" w:rsidP="00322BB6">
      <w:pPr>
        <w:pStyle w:val="Heading3"/>
      </w:pPr>
      <w:bookmarkStart w:id="416" w:name="_Toc11051572"/>
      <w:bookmarkStart w:id="417" w:name="_Toc44962376"/>
      <w:bookmarkStart w:id="418" w:name="_Toc51832269"/>
      <w:bookmarkStart w:id="419" w:name="_Toc193088331"/>
      <w:r>
        <w:t>8.3.1</w:t>
      </w:r>
      <w:r>
        <w:tab/>
        <w:t>Definition and applicability</w:t>
      </w:r>
      <w:bookmarkEnd w:id="416"/>
      <w:bookmarkEnd w:id="417"/>
      <w:bookmarkEnd w:id="418"/>
      <w:bookmarkEnd w:id="419"/>
    </w:p>
    <w:p w14:paraId="72238126" w14:textId="77777777" w:rsidR="00322BB6" w:rsidRDefault="00322BB6" w:rsidP="00322BB6">
      <w:r>
        <w:t>See clause 3.5.3.</w:t>
      </w:r>
    </w:p>
    <w:p w14:paraId="571E7E99" w14:textId="77777777" w:rsidR="00322BB6" w:rsidRDefault="00322BB6" w:rsidP="00322BB6">
      <w:pPr>
        <w:pStyle w:val="Heading3"/>
      </w:pPr>
      <w:bookmarkStart w:id="420" w:name="_Toc11051573"/>
      <w:bookmarkStart w:id="421" w:name="_Toc44962377"/>
      <w:bookmarkStart w:id="422" w:name="_Toc51832270"/>
      <w:bookmarkStart w:id="423" w:name="_Toc193088332"/>
      <w:r>
        <w:t>8.3.2</w:t>
      </w:r>
      <w:r>
        <w:tab/>
        <w:t>Conformance requirement</w:t>
      </w:r>
      <w:bookmarkEnd w:id="420"/>
      <w:bookmarkEnd w:id="421"/>
      <w:bookmarkEnd w:id="422"/>
      <w:bookmarkEnd w:id="423"/>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24" w:name="_Toc11051574"/>
      <w:bookmarkStart w:id="425" w:name="_Toc44962378"/>
      <w:bookmarkStart w:id="426" w:name="_Toc51832271"/>
      <w:bookmarkStart w:id="427" w:name="_Toc193088333"/>
      <w:r>
        <w:t>8.3.3</w:t>
      </w:r>
      <w:r>
        <w:tab/>
        <w:t>Test purpose</w:t>
      </w:r>
      <w:bookmarkEnd w:id="424"/>
      <w:bookmarkEnd w:id="425"/>
      <w:bookmarkEnd w:id="426"/>
      <w:bookmarkEnd w:id="427"/>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28" w:name="_Toc11051575"/>
      <w:bookmarkStart w:id="429" w:name="_Toc44962379"/>
      <w:bookmarkStart w:id="430" w:name="_Toc51832272"/>
      <w:bookmarkStart w:id="431" w:name="_Toc193088334"/>
      <w:r>
        <w:t>8.3.4</w:t>
      </w:r>
      <w:r>
        <w:tab/>
        <w:t>Method of test</w:t>
      </w:r>
      <w:bookmarkEnd w:id="428"/>
      <w:bookmarkEnd w:id="429"/>
      <w:bookmarkEnd w:id="430"/>
      <w:bookmarkEnd w:id="431"/>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32" w:name="_Toc11051576"/>
      <w:bookmarkStart w:id="433" w:name="_Toc44962380"/>
      <w:bookmarkStart w:id="434" w:name="_Toc51832273"/>
      <w:bookmarkStart w:id="435" w:name="_Toc193088335"/>
      <w:r>
        <w:t>8.4</w:t>
      </w:r>
      <w:r>
        <w:tab/>
        <w:t>Files</w:t>
      </w:r>
      <w:bookmarkEnd w:id="432"/>
      <w:bookmarkEnd w:id="433"/>
      <w:bookmarkEnd w:id="434"/>
      <w:bookmarkEnd w:id="435"/>
    </w:p>
    <w:p w14:paraId="730B4D58" w14:textId="77777777" w:rsidR="00322BB6" w:rsidRDefault="00322BB6" w:rsidP="00322BB6">
      <w:pPr>
        <w:pStyle w:val="Heading3"/>
      </w:pPr>
      <w:bookmarkStart w:id="436" w:name="_Toc11051577"/>
      <w:bookmarkStart w:id="437" w:name="_Toc44962381"/>
      <w:bookmarkStart w:id="438" w:name="_Toc51832274"/>
      <w:bookmarkStart w:id="439" w:name="_Toc193088336"/>
      <w:r>
        <w:t>8.4.1</w:t>
      </w:r>
      <w:r>
        <w:tab/>
        <w:t>Contents of the EFs at the MF level</w:t>
      </w:r>
      <w:bookmarkEnd w:id="436"/>
      <w:bookmarkEnd w:id="437"/>
      <w:bookmarkEnd w:id="438"/>
      <w:bookmarkEnd w:id="439"/>
    </w:p>
    <w:p w14:paraId="13A31817" w14:textId="77777777" w:rsidR="00322BB6" w:rsidRDefault="00322BB6" w:rsidP="00322BB6">
      <w:pPr>
        <w:pStyle w:val="Heading4"/>
      </w:pPr>
      <w:bookmarkStart w:id="440" w:name="_Toc11051578"/>
      <w:bookmarkStart w:id="441" w:name="_Toc44962382"/>
      <w:bookmarkStart w:id="442" w:name="_Toc51832275"/>
      <w:bookmarkStart w:id="443" w:name="_Toc193088337"/>
      <w:r>
        <w:t>8.4.1.1</w:t>
      </w:r>
      <w:r>
        <w:tab/>
        <w:t>Definition and applicability</w:t>
      </w:r>
      <w:bookmarkEnd w:id="440"/>
      <w:bookmarkEnd w:id="441"/>
      <w:bookmarkEnd w:id="442"/>
      <w:bookmarkEnd w:id="443"/>
    </w:p>
    <w:p w14:paraId="72DFEC37" w14:textId="77777777" w:rsidR="00322BB6" w:rsidRDefault="00322BB6" w:rsidP="00322BB6">
      <w:r>
        <w:t>See clause 3.5.3.</w:t>
      </w:r>
    </w:p>
    <w:p w14:paraId="1375ED39" w14:textId="77777777" w:rsidR="00322BB6" w:rsidRDefault="00322BB6" w:rsidP="00322BB6">
      <w:pPr>
        <w:pStyle w:val="Heading4"/>
      </w:pPr>
      <w:bookmarkStart w:id="444" w:name="_Toc11051579"/>
      <w:bookmarkStart w:id="445" w:name="_Toc44962383"/>
      <w:bookmarkStart w:id="446" w:name="_Toc51832276"/>
      <w:bookmarkStart w:id="447" w:name="_Toc193088338"/>
      <w:r>
        <w:rPr>
          <w:rFonts w:hint="eastAsia"/>
        </w:rPr>
        <w:t>8.4.1.2</w:t>
      </w:r>
      <w:r>
        <w:tab/>
        <w:t>Conformance requirement</w:t>
      </w:r>
      <w:bookmarkEnd w:id="444"/>
      <w:bookmarkEnd w:id="445"/>
      <w:bookmarkEnd w:id="446"/>
      <w:bookmarkEnd w:id="447"/>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48" w:name="_Toc11051580"/>
      <w:bookmarkStart w:id="449" w:name="_Toc44962384"/>
      <w:bookmarkStart w:id="450" w:name="_Toc51832277"/>
      <w:bookmarkStart w:id="451" w:name="_Toc193088339"/>
      <w:r>
        <w:rPr>
          <w:rFonts w:hint="eastAsia"/>
        </w:rPr>
        <w:lastRenderedPageBreak/>
        <w:t>8.4.1.3</w:t>
      </w:r>
      <w:r>
        <w:tab/>
        <w:t>Test purpose</w:t>
      </w:r>
      <w:bookmarkEnd w:id="448"/>
      <w:bookmarkEnd w:id="449"/>
      <w:bookmarkEnd w:id="450"/>
      <w:bookmarkEnd w:id="451"/>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52" w:name="_Toc11051581"/>
      <w:bookmarkStart w:id="453" w:name="_Toc44962385"/>
      <w:bookmarkStart w:id="454" w:name="_Toc51832278"/>
      <w:bookmarkStart w:id="455" w:name="_Toc193088340"/>
      <w:r>
        <w:rPr>
          <w:rFonts w:hint="eastAsia"/>
        </w:rPr>
        <w:t>8.4.1.4</w:t>
      </w:r>
      <w:r>
        <w:tab/>
        <w:t>Method of test</w:t>
      </w:r>
      <w:bookmarkEnd w:id="452"/>
      <w:bookmarkEnd w:id="453"/>
      <w:bookmarkEnd w:id="454"/>
      <w:bookmarkEnd w:id="455"/>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56" w:name="historyclause"/>
      <w:r>
        <w:br w:type="page"/>
      </w:r>
      <w:bookmarkStart w:id="457" w:name="_Toc11051582"/>
      <w:bookmarkStart w:id="458" w:name="_Toc44962386"/>
      <w:bookmarkStart w:id="459" w:name="_Toc51832279"/>
      <w:bookmarkStart w:id="460" w:name="_Toc193088341"/>
      <w:r>
        <w:lastRenderedPageBreak/>
        <w:t>Annex A (</w:t>
      </w:r>
      <w:smartTag w:uri="urn:schemas-microsoft-com:office:smarttags" w:element="PersonName">
        <w:r>
          <w:t>info</w:t>
        </w:r>
      </w:smartTag>
      <w:r>
        <w:t>rmative):</w:t>
      </w:r>
      <w:r>
        <w:br/>
        <w:t>Change history</w:t>
      </w:r>
      <w:bookmarkEnd w:id="457"/>
      <w:bookmarkEnd w:id="458"/>
      <w:bookmarkEnd w:id="459"/>
      <w:bookmarkEnd w:id="460"/>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C67207">
        <w:tc>
          <w:tcPr>
            <w:tcW w:w="800" w:type="dxa"/>
            <w:tcBorders>
              <w:bottom w:val="single" w:sz="4" w:space="0" w:color="auto"/>
            </w:tcBorders>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tcBorders>
              <w:bottom w:val="single" w:sz="4" w:space="0" w:color="auto"/>
            </w:tcBorders>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tcBorders>
              <w:bottom w:val="single" w:sz="4" w:space="0" w:color="auto"/>
            </w:tcBorders>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tcBorders>
              <w:bottom w:val="single" w:sz="4" w:space="0" w:color="auto"/>
            </w:tcBorders>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tcBorders>
              <w:bottom w:val="single" w:sz="4" w:space="0" w:color="auto"/>
            </w:tcBorders>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tcBorders>
              <w:bottom w:val="single" w:sz="4" w:space="0" w:color="auto"/>
            </w:tcBorders>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74211E1" w14:textId="06E9DD78"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4B104" w14:textId="54E1F3CC"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7BCD9" w14:textId="7B52C394"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FDFCB" w14:textId="1B3D4866"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35C8AC4" w14:textId="3DCC31B3"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44EAE" w14:textId="5D9B869A"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B3C02" w14:textId="3287B556"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4E95C" w14:textId="2C134F68"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F6B7E6" w14:textId="25C2BDC2"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9AA26" w14:textId="3AF6741F"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016B78" w14:textId="1BD1AF64"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36D36" w14:textId="4A59A45B"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D529C9D" w14:textId="256C5F57"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EEFF3" w14:textId="49924E8B"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830F7" w14:textId="0CDBFE58"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68DB5" w14:textId="51F05B2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D6FC46" w14:textId="36B765C9"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90EBB" w14:textId="34C895C7"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6D4CE" w14:textId="0E26D142"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2CA72" w14:textId="7F3C768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68D6060" w14:textId="50F94E66"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6F753" w14:textId="074170CE"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B0AB0" w14:textId="749148D4"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46DFF" w14:textId="1D74AA4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6385DBA" w14:textId="4A1837E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A28D" w14:textId="1E24AEE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18F056" w14:textId="00566036"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B21682" w14:textId="2F3B175C"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A041C1" w14:textId="45F6353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76A11" w14:textId="1163A04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D1006" w14:textId="3608607E"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116D93" w14:textId="6465644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FDCA199" w14:textId="28434A73"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7040" w14:textId="388BE3B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F4941" w14:textId="69AA9C78"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D1834" w14:textId="5C4B2BC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B86D050" w14:textId="18A2699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27AE9" w14:textId="29B8CA0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1FB36" w14:textId="312A322D"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D73009" w14:textId="6518E7C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8027D4A" w14:textId="489CBD85"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D5885" w14:textId="401F659E"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9E1F3" w14:textId="0F8A311F"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440B5" w14:textId="4F41722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9B18CA5" w14:textId="76A2F11A" w:rsidR="0052327B" w:rsidRDefault="0052327B" w:rsidP="0052327B">
            <w:pPr>
              <w:pStyle w:val="TAC"/>
              <w:rPr>
                <w:sz w:val="16"/>
              </w:rPr>
            </w:pPr>
            <w:r>
              <w:rPr>
                <w:sz w:val="16"/>
              </w:rPr>
              <w:t>2002-12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D6571" w14:textId="64086FB9" w:rsidR="0052327B" w:rsidRDefault="0052327B" w:rsidP="0052327B">
            <w:pPr>
              <w:pStyle w:val="TAC"/>
              <w:rPr>
                <w:sz w:val="16"/>
              </w:rPr>
            </w:pPr>
            <w:r>
              <w:rPr>
                <w:sz w:val="16"/>
              </w:rPr>
              <w:t>TP-18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D96F2D" w14:textId="32B30105" w:rsidR="0052327B" w:rsidRDefault="0052327B" w:rsidP="0052327B">
            <w:pPr>
              <w:pStyle w:val="TAC"/>
              <w:rPr>
                <w:sz w:val="16"/>
              </w:rPr>
            </w:pPr>
            <w:r>
              <w:rPr>
                <w:sz w:val="16"/>
              </w:rPr>
              <w:t>TP-020287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596E87" w14:textId="2A1AF0F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F13FA3D" w14:textId="500B989D" w:rsidR="0052327B" w:rsidRDefault="0052327B" w:rsidP="0052327B">
            <w:pPr>
              <w:pStyle w:val="TAC"/>
              <w:rPr>
                <w:sz w:val="16"/>
              </w:rPr>
            </w:pPr>
            <w:r>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F880" w14:textId="67EA8E88" w:rsidR="0052327B" w:rsidRDefault="0052327B" w:rsidP="0052327B">
            <w:pPr>
              <w:pStyle w:val="TAC"/>
              <w:rPr>
                <w:sz w:val="16"/>
              </w:rPr>
            </w:pPr>
            <w:r>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10BCF" w14:textId="2C6AECE5" w:rsidR="0052327B" w:rsidRDefault="0052327B" w:rsidP="0052327B">
            <w:pPr>
              <w:pStyle w:val="TAC"/>
              <w:rPr>
                <w:sz w:val="16"/>
              </w:rPr>
            </w:pPr>
            <w:r>
              <w:rPr>
                <w:sz w:val="16"/>
              </w:rPr>
              <w:t>TP-030029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2D624" w14:textId="5EADFBFE"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CF64BAD" w14:textId="241D0596" w:rsidR="0052327B" w:rsidRDefault="0052327B" w:rsidP="0052327B">
            <w:pPr>
              <w:pStyle w:val="TAC"/>
              <w:rPr>
                <w:sz w:val="16"/>
              </w:rPr>
            </w:pPr>
            <w:r>
              <w:rPr>
                <w:sz w:val="16"/>
              </w:rPr>
              <w:t>2003-12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1EAC9" w14:textId="086C0FAE" w:rsidR="0052327B" w:rsidRDefault="0052327B" w:rsidP="0052327B">
            <w:pPr>
              <w:pStyle w:val="TAC"/>
              <w:rPr>
                <w:sz w:val="16"/>
              </w:rPr>
            </w:pPr>
            <w:r>
              <w:rPr>
                <w:sz w:val="16"/>
              </w:rPr>
              <w:t>TP-22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91109" w14:textId="34A244ED" w:rsidR="0052327B" w:rsidRDefault="0052327B" w:rsidP="0052327B">
            <w:pPr>
              <w:pStyle w:val="TAC"/>
              <w:rPr>
                <w:sz w:val="16"/>
              </w:rPr>
            </w:pPr>
            <w:r>
              <w:rPr>
                <w:sz w:val="16"/>
              </w:rPr>
              <w:t>TP-030256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73F1E" w14:textId="055CD3AA"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DBDD1AA" w14:textId="6BF277A8"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14744" w14:textId="4FE545FE"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7D3BE" w14:textId="29BAF2B9" w:rsidR="0052327B" w:rsidRDefault="0052327B" w:rsidP="0052327B">
            <w:pPr>
              <w:pStyle w:val="TAC"/>
              <w:rPr>
                <w:sz w:val="16"/>
              </w:rPr>
            </w:pPr>
            <w:r>
              <w:rPr>
                <w:sz w:val="16"/>
              </w:rPr>
              <w:t>TP-040264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E8A3" w14:textId="51DCCBE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BC030DE" w14:textId="75469915"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637A" w14:textId="306BA6D4"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82D51" w14:textId="2CEBE8A9"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07D7A7" w14:textId="27ED09F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907F1" w14:textId="77777777" w:rsidR="0052327B" w:rsidRDefault="0052327B" w:rsidP="0052327B">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4A11D7B" w14:textId="124E9324"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4A2FE" w14:textId="6B6F8013"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DC3AA" w14:textId="2F915B5B"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9754D" w14:textId="6C24BAA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A97333C" w14:textId="0F9A04B2"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54B74" w14:textId="22B2D890"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C85FE" w14:textId="422AD31F"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1038E1" w14:textId="05A9FC4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004C9FA" w14:textId="4CD3D846" w:rsidR="0052327B" w:rsidRDefault="0052327B" w:rsidP="0052327B">
            <w:pPr>
              <w:pStyle w:val="TAC"/>
              <w:rPr>
                <w:sz w:val="16"/>
              </w:rPr>
            </w:pPr>
            <w:r>
              <w:rPr>
                <w:sz w:val="16"/>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5422E" w14:textId="761CD496" w:rsidR="0052327B" w:rsidRDefault="0052327B" w:rsidP="0052327B">
            <w:pPr>
              <w:pStyle w:val="TAC"/>
              <w:rPr>
                <w:sz w:val="16"/>
              </w:rPr>
            </w:pPr>
            <w:r>
              <w:rPr>
                <w:sz w:val="16"/>
              </w:rP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8A7B2" w14:textId="4B14728E" w:rsidR="0052327B" w:rsidRDefault="0052327B" w:rsidP="0052327B">
            <w:pPr>
              <w:pStyle w:val="TAC"/>
              <w:rPr>
                <w:sz w:val="16"/>
              </w:rPr>
            </w:pPr>
            <w:r>
              <w:rPr>
                <w:sz w:val="16"/>
              </w:rPr>
              <w:t>CP-050337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D7B2E" w14:textId="22B74E3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0BAD85" w14:textId="0E00D4D3" w:rsidR="0052327B" w:rsidRDefault="0052327B" w:rsidP="0052327B">
            <w:pPr>
              <w:pStyle w:val="TAC"/>
              <w:rPr>
                <w:sz w:val="16"/>
              </w:rPr>
            </w:pPr>
            <w:r>
              <w:rPr>
                <w:sz w:val="16"/>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CC3DA" w14:textId="50F160EB" w:rsidR="0052327B" w:rsidRDefault="0052327B" w:rsidP="0052327B">
            <w:pPr>
              <w:pStyle w:val="TAC"/>
              <w:rPr>
                <w:sz w:val="16"/>
              </w:rPr>
            </w:pPr>
            <w:r>
              <w:rPr>
                <w:sz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2317B" w14:textId="571FEF09" w:rsidR="0052327B" w:rsidRDefault="0052327B" w:rsidP="0052327B">
            <w:pPr>
              <w:pStyle w:val="TAC"/>
              <w:rPr>
                <w:sz w:val="16"/>
              </w:rPr>
            </w:pPr>
            <w:r>
              <w:rPr>
                <w:sz w:val="16"/>
              </w:rPr>
              <w:t>CP-060158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DD830A" w14:textId="5A4DCF7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21B72D" w14:textId="6470ECCC"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D07A7" w14:textId="5B394C7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9B3E06" w14:textId="403647F8"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3E7C7" w14:textId="5CF66E18"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8E891BB" w14:textId="68C6A8CF"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B6BCE" w14:textId="2846F055"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D39280" w14:textId="447EAC45"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09D253" w14:textId="024467F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AE4C421" w14:textId="61C677D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4E874" w14:textId="15EFEAF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6620A" w14:textId="3014DABF"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E1B7B" w14:textId="6988031B"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F1C515F" w14:textId="4037E84B"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A812D" w14:textId="3BD76C93"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A891D" w14:textId="526D096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9067A" w14:textId="7C75AB86"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99E68D0" w14:textId="5F54FE02"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7BF65" w14:textId="5AA16B1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63246" w14:textId="7D954AEE"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320B1" w14:textId="3DB25E7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83A1E63" w14:textId="79805C5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C9BB8" w14:textId="4C62FBC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E74B" w14:textId="0C60CAB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EB884" w14:textId="35B7BA1E"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90F98C2" w14:textId="6C4DA950"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433E7" w14:textId="7A654B1C"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7EE34" w14:textId="1AFF647D"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5635B" w14:textId="7E6C2BEC" w:rsidR="0052327B" w:rsidRDefault="0052327B" w:rsidP="0052327B">
            <w:pPr>
              <w:pStyle w:val="TAR"/>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CA6E73" w14:textId="2AA8B913"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C1309" w14:textId="25D0E053"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31145" w14:textId="593AA27F"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9E9C3" w14:textId="6B652E3C" w:rsidR="0052327B" w:rsidRDefault="0052327B" w:rsidP="0052327B">
            <w:pPr>
              <w:pStyle w:val="TAR"/>
              <w:rPr>
                <w:sz w:val="16"/>
              </w:rPr>
            </w:pPr>
            <w:r>
              <w:rPr>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5EFFB2E" w14:textId="7E6AC662"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41890" w14:textId="6149903D"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F01BC" w14:textId="5E2F7110"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F045A1" w14:textId="00485FB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EFDA0AC" w14:textId="3234653E" w:rsidR="0052327B" w:rsidRDefault="0052327B" w:rsidP="0052327B">
            <w:pPr>
              <w:pStyle w:val="TAC"/>
              <w:rPr>
                <w:sz w:val="16"/>
              </w:rPr>
            </w:pPr>
            <w:r>
              <w:rPr>
                <w:sz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9F452" w14:textId="1F1CBCF0" w:rsidR="0052327B" w:rsidRDefault="0052327B" w:rsidP="0052327B">
            <w:pPr>
              <w:pStyle w:val="TAC"/>
              <w:rPr>
                <w:sz w:val="16"/>
              </w:rPr>
            </w:pPr>
            <w:r>
              <w:rPr>
                <w:sz w:val="16"/>
              </w:rPr>
              <w:t>CT-35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EE826" w14:textId="2C890C9E" w:rsidR="0052327B" w:rsidRDefault="0052327B" w:rsidP="0052327B">
            <w:pPr>
              <w:pStyle w:val="TAC"/>
              <w:rPr>
                <w:sz w:val="16"/>
              </w:rPr>
            </w:pPr>
            <w:r>
              <w:rPr>
                <w:sz w:val="16"/>
              </w:rPr>
              <w:t>CP-070061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2FABD5" w14:textId="7CE6EC50"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9C34944" w14:textId="7B08FDC0" w:rsidR="0052327B" w:rsidRDefault="0052327B" w:rsidP="0052327B">
            <w:pPr>
              <w:pStyle w:val="TAC"/>
              <w:rPr>
                <w:sz w:val="16"/>
              </w:rPr>
            </w:pPr>
            <w:r>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E7BD7" w14:textId="22FBB64C" w:rsidR="0052327B" w:rsidRDefault="0052327B" w:rsidP="0052327B">
            <w:pPr>
              <w:pStyle w:val="TAC"/>
              <w:rPr>
                <w:sz w:val="16"/>
              </w:rPr>
            </w:pPr>
            <w:r>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19B2F" w14:textId="2D8D4BB7"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53BFC" w14:textId="7A5F642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EFADC95" w14:textId="110C4A04"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CF27C" w14:textId="1F80341A"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F34EB" w14:textId="145B8936"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676296" w14:textId="5213B43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696" w14:textId="762AE8D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7AAE0" w14:textId="67331E60"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319CE" w14:textId="2F213167"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08661" w14:textId="34EBFC2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93F0ADB" w14:textId="7B582EBB"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7C8" w14:textId="0105C7D4"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7D6D" w14:textId="55CFC849"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2CEF63" w14:textId="7BE5954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34E6A81" w14:textId="4DA7794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8BB59" w14:textId="2CE4375D"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7E8B3" w14:textId="4A2CC8D2"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E2EA" w14:textId="12EC386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B436B75" w14:textId="234E2D5E"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E4F34" w14:textId="092F4099"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166B7" w14:textId="74CDF210"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5F37D5" w14:textId="084339E9"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FEC0487" w14:textId="7B95199C" w:rsidR="0052327B" w:rsidRDefault="0052327B" w:rsidP="0052327B">
            <w:pPr>
              <w:pStyle w:val="TAC"/>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68703" w14:textId="22047A26" w:rsidR="0052327B" w:rsidRDefault="0052327B" w:rsidP="0052327B">
            <w:pPr>
              <w:pStyle w:val="TAC"/>
              <w:rPr>
                <w:sz w:val="16"/>
              </w:rPr>
            </w:pPr>
            <w:r>
              <w:rPr>
                <w:sz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63B01"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2890E"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40A2F1"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F4FB"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A96D7CF" w14:textId="51EAC57D" w:rsidR="0052327B" w:rsidRDefault="0052327B" w:rsidP="0052327B">
            <w:pPr>
              <w:pStyle w:val="TAC"/>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20799" w14:textId="77777777" w:rsidR="0052327B" w:rsidRDefault="0052327B" w:rsidP="0052327B">
            <w:pPr>
              <w:pStyle w:val="TAC"/>
              <w:rPr>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A6BE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A1EEF"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1A27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3BCBA"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9FD0CF" w14:textId="53EF27E0" w:rsidR="0052327B" w:rsidRDefault="0052327B" w:rsidP="0052327B">
            <w:pPr>
              <w:pStyle w:val="TAC"/>
              <w:rPr>
                <w:sz w:val="16"/>
              </w:rPr>
            </w:pPr>
            <w:r>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A7628" w14:textId="18D9A0A2" w:rsidR="0052327B" w:rsidRDefault="0052327B" w:rsidP="0052327B">
            <w:pPr>
              <w:pStyle w:val="TAC"/>
              <w:rPr>
                <w:sz w:val="16"/>
              </w:rPr>
            </w:pPr>
            <w:r>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3B80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695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0FA0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5E7FD"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3344FA" w14:textId="209DCD79" w:rsidR="0052327B" w:rsidRDefault="0052327B" w:rsidP="0052327B">
            <w:pPr>
              <w:pStyle w:val="TAC"/>
              <w:rPr>
                <w:sz w:val="16"/>
              </w:rPr>
            </w:pPr>
            <w:r>
              <w:rPr>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9E198" w14:textId="60E05480" w:rsidR="0052327B" w:rsidRDefault="0052327B" w:rsidP="0052327B">
            <w:pPr>
              <w:pStyle w:val="TAC"/>
              <w:rPr>
                <w:sz w:val="16"/>
              </w:rPr>
            </w:pPr>
            <w:r>
              <w:rPr>
                <w:sz w:val="16"/>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05597" w14:textId="19169F86" w:rsidR="0052327B" w:rsidRDefault="0052327B" w:rsidP="0052327B">
            <w:pPr>
              <w:pStyle w:val="TAC"/>
              <w:rPr>
                <w:sz w:val="16"/>
              </w:rPr>
            </w:pPr>
            <w:r>
              <w:rPr>
                <w:sz w:val="16"/>
              </w:rPr>
              <w:t>CP-100588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4F845" w14:textId="5C77DC3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20CE0E4" w14:textId="7D63D94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C4A12" w14:textId="7A9491AC" w:rsidR="0052327B" w:rsidRDefault="0052327B" w:rsidP="0052327B">
            <w:pPr>
              <w:pStyle w:val="TAC"/>
              <w:rPr>
                <w:sz w:val="16"/>
              </w:rPr>
            </w:pPr>
            <w:r>
              <w:rPr>
                <w:sz w:val="16"/>
              </w:rP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253B4" w14:textId="30A57BEE" w:rsidR="0052327B" w:rsidRDefault="0052327B" w:rsidP="0052327B">
            <w:pPr>
              <w:pStyle w:val="TAC"/>
              <w:rPr>
                <w:sz w:val="16"/>
              </w:rPr>
            </w:pPr>
            <w:r>
              <w:rPr>
                <w:sz w:val="16"/>
              </w:rPr>
              <w:t>CP-100832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E92F5" w14:textId="50B9B1E7"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738F994" w14:textId="350A83D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B96E8" w14:textId="6F719D22" w:rsidR="0052327B" w:rsidRDefault="0052327B" w:rsidP="0052327B">
            <w:pPr>
              <w:pStyle w:val="TAC"/>
              <w:rPr>
                <w:sz w:val="16"/>
              </w:rPr>
            </w:pPr>
            <w:r>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0A97"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0132"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E2B9CE"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BF26"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5E3BB94" w14:textId="4E83F283" w:rsidR="0052327B" w:rsidRDefault="0052327B" w:rsidP="0052327B">
            <w:pPr>
              <w:pStyle w:val="TAC"/>
              <w:rPr>
                <w:sz w:val="16"/>
              </w:rPr>
            </w:pPr>
            <w:r w:rsidRPr="0052327B">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FF661" w14:textId="36FB60EF" w:rsidR="0052327B" w:rsidRDefault="0052327B" w:rsidP="0052327B">
            <w:pPr>
              <w:pStyle w:val="TAC"/>
              <w:rPr>
                <w:sz w:val="16"/>
              </w:rPr>
            </w:pPr>
            <w:r w:rsidRPr="0052327B">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BCA5F"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5DE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23405"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27A23"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B1B44" w14:textId="77777777" w:rsidR="0052327B" w:rsidRPr="0052327B" w:rsidRDefault="0052327B" w:rsidP="0052327B">
            <w:pPr>
              <w:pStyle w:val="TAC"/>
              <w:rPr>
                <w:noProof/>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CD67"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1D01F" w14:textId="77777777" w:rsidR="0052327B" w:rsidRPr="0052327B" w:rsidRDefault="0052327B" w:rsidP="0052327B">
            <w:pPr>
              <w:pStyle w:val="TAR"/>
              <w:rPr>
                <w:noProof/>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9F7B8"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5CC4C"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C1A92"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EE11B"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DD9C6" w14:textId="77777777" w:rsidR="00873714" w:rsidRDefault="00873714" w:rsidP="00873714">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tr w:rsidR="00C67207" w:rsidRPr="006B0D02" w14:paraId="2402C07C"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7462C253" w14:textId="37BD6EA7"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5D1B5" w14:textId="1A043138"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AC16E" w14:textId="2496B900"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B670A" w14:textId="7075E328" w:rsidR="00C67207" w:rsidRPr="0052327B" w:rsidRDefault="00C67207" w:rsidP="00C67207">
            <w:pPr>
              <w:pStyle w:val="TAL"/>
              <w:rPr>
                <w:noProof/>
                <w:sz w:val="16"/>
                <w:szCs w:val="16"/>
              </w:rPr>
            </w:pPr>
            <w:r>
              <w:rPr>
                <w:rFonts w:cs="Arial"/>
                <w:sz w:val="16"/>
                <w:szCs w:val="16"/>
              </w:rPr>
              <w:t>0080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C9CA873" w14:textId="511BAE1D" w:rsidR="00C67207" w:rsidRPr="0052327B" w:rsidRDefault="00C67207" w:rsidP="00C67207">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717FF" w14:textId="74AD21D5" w:rsidR="00C67207" w:rsidRDefault="00C67207" w:rsidP="00C67207">
            <w:pPr>
              <w:pStyle w:val="TAC"/>
              <w:rPr>
                <w:noProof/>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6071C6" w14:textId="7EC98E11" w:rsidR="00C67207" w:rsidRPr="0052327B" w:rsidRDefault="00C67207" w:rsidP="00C67207">
            <w:pPr>
              <w:pStyle w:val="TAL"/>
              <w:rPr>
                <w:noProof/>
                <w:sz w:val="16"/>
                <w:szCs w:val="16"/>
              </w:rPr>
            </w:pPr>
            <w:r>
              <w:rPr>
                <w:rFonts w:cs="Arial"/>
                <w:sz w:val="16"/>
                <w:szCs w:val="16"/>
              </w:rPr>
              <w:t>Changing the format of the Applicability table - 31.122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96E21" w14:textId="3076A03E" w:rsidR="00C67207" w:rsidRPr="0052327B" w:rsidRDefault="00C67207" w:rsidP="00C67207">
            <w:pPr>
              <w:pStyle w:val="TAC"/>
              <w:rPr>
                <w:noProof/>
                <w:sz w:val="16"/>
                <w:szCs w:val="16"/>
              </w:rPr>
            </w:pPr>
            <w:r>
              <w:rPr>
                <w:noProof/>
                <w:sz w:val="16"/>
                <w:szCs w:val="16"/>
              </w:rPr>
              <w:t>18.1.0</w:t>
            </w:r>
          </w:p>
        </w:tc>
      </w:tr>
      <w:tr w:rsidR="00C67207" w:rsidRPr="006B0D02" w14:paraId="7F9C0C90"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189F0D05" w14:textId="6540592A"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4698" w14:textId="70A9985D"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77FD86" w14:textId="35472E82"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5E263" w14:textId="30F7D999" w:rsidR="00C67207" w:rsidRPr="0052327B" w:rsidRDefault="00C67207" w:rsidP="00C67207">
            <w:pPr>
              <w:pStyle w:val="TAL"/>
              <w:rPr>
                <w:noProof/>
                <w:sz w:val="16"/>
                <w:szCs w:val="16"/>
              </w:rPr>
            </w:pPr>
            <w:r>
              <w:rPr>
                <w:rFonts w:cs="Arial"/>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0AA83D" w14:textId="2F6387BE" w:rsidR="00C67207" w:rsidRPr="0052327B" w:rsidRDefault="00C67207" w:rsidP="00C67207">
            <w:pPr>
              <w:pStyle w:val="TAR"/>
              <w:rPr>
                <w:noProof/>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E4EF72" w14:textId="185B509A" w:rsidR="00C67207" w:rsidRDefault="00C67207" w:rsidP="00C67207">
            <w:pPr>
              <w:pStyle w:val="TAC"/>
              <w:rPr>
                <w:noProof/>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C2C699" w14:textId="155C13FF" w:rsidR="00C67207" w:rsidRPr="0052327B" w:rsidRDefault="00C67207" w:rsidP="00C67207">
            <w:pPr>
              <w:pStyle w:val="TAL"/>
              <w:rPr>
                <w:noProof/>
                <w:sz w:val="16"/>
                <w:szCs w:val="16"/>
              </w:rPr>
            </w:pPr>
            <w:r>
              <w:rPr>
                <w:rFonts w:cs="Arial"/>
                <w:sz w:val="16"/>
                <w:szCs w:val="16"/>
              </w:rPr>
              <w:t>Add support of Rel-18 and Class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9C1C9" w14:textId="06CFFB7C" w:rsidR="00C67207" w:rsidRPr="0052327B" w:rsidRDefault="00C67207" w:rsidP="00C67207">
            <w:pPr>
              <w:pStyle w:val="TAC"/>
              <w:rPr>
                <w:noProof/>
                <w:sz w:val="16"/>
                <w:szCs w:val="16"/>
              </w:rPr>
            </w:pPr>
            <w:r>
              <w:rPr>
                <w:noProof/>
                <w:sz w:val="16"/>
                <w:szCs w:val="16"/>
              </w:rPr>
              <w:t>18.1.0</w:t>
            </w:r>
          </w:p>
        </w:tc>
      </w:tr>
      <w:tr w:rsidR="00473B1B" w:rsidRPr="006B0D02" w14:paraId="00129199"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0A16EA81" w14:textId="31A7062B" w:rsidR="00473B1B" w:rsidRDefault="00473B1B" w:rsidP="00C67207">
            <w:pPr>
              <w:pStyle w:val="TAC"/>
              <w:rPr>
                <w:noProof/>
                <w:sz w:val="16"/>
                <w:szCs w:val="16"/>
              </w:rPr>
            </w:pPr>
            <w:r>
              <w:rPr>
                <w:noProof/>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F1342" w14:textId="443562C4" w:rsidR="00473B1B" w:rsidRDefault="00473B1B" w:rsidP="00C67207">
            <w:pPr>
              <w:pStyle w:val="TAC"/>
              <w:rPr>
                <w:noProof/>
                <w:sz w:val="16"/>
                <w:szCs w:val="16"/>
              </w:rPr>
            </w:pPr>
            <w:r>
              <w:rPr>
                <w:noProof/>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28DE4" w14:textId="0D67A191" w:rsidR="00473B1B" w:rsidRDefault="00473B1B" w:rsidP="00C67207">
            <w:pPr>
              <w:pStyle w:val="TAC"/>
              <w:rPr>
                <w:noProof/>
                <w:sz w:val="16"/>
                <w:szCs w:val="16"/>
              </w:rPr>
            </w:pPr>
            <w:r>
              <w:rPr>
                <w:noProof/>
                <w:sz w:val="16"/>
                <w:szCs w:val="16"/>
              </w:rPr>
              <w:t>CP-243152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0A1F2B" w14:textId="4EE2B585" w:rsidR="00473B1B" w:rsidRDefault="00473B1B" w:rsidP="00C67207">
            <w:pPr>
              <w:pStyle w:val="TAL"/>
              <w:rPr>
                <w:rFonts w:cs="Arial"/>
                <w:sz w:val="16"/>
                <w:szCs w:val="16"/>
              </w:rPr>
            </w:pPr>
            <w:r>
              <w:rPr>
                <w:rFonts w:cs="Arial"/>
                <w:sz w:val="16"/>
                <w:szCs w:val="16"/>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5AAF6E" w14:textId="6A5A8136" w:rsidR="00473B1B" w:rsidRDefault="00473B1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08DDB6" w14:textId="2D1BE2EA" w:rsidR="00473B1B" w:rsidRDefault="00473B1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62E654A" w14:textId="76DC071B" w:rsidR="00473B1B" w:rsidRPr="00553BA2" w:rsidRDefault="00553BA2" w:rsidP="00553BA2">
            <w:pPr>
              <w:spacing w:after="0"/>
              <w:rPr>
                <w:rFonts w:ascii="Arial" w:hAnsi="Arial" w:cs="Arial"/>
                <w:sz w:val="16"/>
                <w:szCs w:val="16"/>
                <w:lang w:eastAsia="en-GB"/>
              </w:rPr>
            </w:pPr>
            <w:r>
              <w:rPr>
                <w:rFonts w:ascii="Arial" w:hAnsi="Arial" w:cs="Arial"/>
                <w:sz w:val="16"/>
                <w:szCs w:val="16"/>
              </w:rPr>
              <w:t>Correction to table of optional feature and applicability table - 31_122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07704" w14:textId="6B332BD6" w:rsidR="00473B1B" w:rsidRDefault="00473B1B" w:rsidP="00C67207">
            <w:pPr>
              <w:pStyle w:val="TAC"/>
              <w:rPr>
                <w:noProof/>
                <w:sz w:val="16"/>
                <w:szCs w:val="16"/>
              </w:rPr>
            </w:pPr>
            <w:r>
              <w:rPr>
                <w:noProof/>
                <w:sz w:val="16"/>
                <w:szCs w:val="16"/>
              </w:rPr>
              <w:t>18.2.0</w:t>
            </w:r>
          </w:p>
        </w:tc>
      </w:tr>
      <w:tr w:rsidR="00B369BB" w:rsidRPr="006B0D02" w14:paraId="7266585D"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24BA4429" w14:textId="5B58D8B3" w:rsidR="00B369BB" w:rsidRDefault="00B369BB" w:rsidP="00C67207">
            <w:pPr>
              <w:pStyle w:val="TAC"/>
              <w:rPr>
                <w:noProof/>
                <w:sz w:val="16"/>
                <w:szCs w:val="16"/>
              </w:rPr>
            </w:pPr>
            <w:r>
              <w:rPr>
                <w:noProof/>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B13D" w14:textId="7A7E4109" w:rsidR="00B369BB" w:rsidRDefault="00B369BB" w:rsidP="00C67207">
            <w:pPr>
              <w:pStyle w:val="TAC"/>
              <w:rPr>
                <w:noProof/>
                <w:sz w:val="16"/>
                <w:szCs w:val="16"/>
              </w:rPr>
            </w:pPr>
            <w:r>
              <w:rPr>
                <w:noProof/>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D2A8E" w14:textId="2E51FFBE" w:rsidR="00B369BB" w:rsidRDefault="00B369BB" w:rsidP="00C67207">
            <w:pPr>
              <w:pStyle w:val="TAC"/>
              <w:rPr>
                <w:noProof/>
                <w:sz w:val="16"/>
                <w:szCs w:val="16"/>
              </w:rPr>
            </w:pPr>
            <w:r>
              <w:rPr>
                <w:noProof/>
                <w:sz w:val="16"/>
                <w:szCs w:val="16"/>
              </w:rPr>
              <w:t>CP-250066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5668AD" w14:textId="5891F9B1" w:rsidR="00B369BB" w:rsidRDefault="00B369BB" w:rsidP="00C67207">
            <w:pPr>
              <w:pStyle w:val="TAL"/>
              <w:rPr>
                <w:rFonts w:cs="Arial"/>
                <w:sz w:val="16"/>
                <w:szCs w:val="16"/>
              </w:rPr>
            </w:pPr>
            <w:r>
              <w:rPr>
                <w:rFonts w:cs="Arial"/>
                <w:sz w:val="16"/>
                <w:szCs w:val="16"/>
              </w:rPr>
              <w:t>0082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4FA5538" w14:textId="7324EC37" w:rsidR="00B369BB" w:rsidRDefault="00B369B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A40ACE" w14:textId="6A86EFEA" w:rsidR="00B369BB" w:rsidRDefault="00B369B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A3F42EC" w14:textId="55AEE09D" w:rsidR="00B369BB" w:rsidRDefault="00B369BB" w:rsidP="00553BA2">
            <w:pPr>
              <w:spacing w:after="0"/>
              <w:rPr>
                <w:rFonts w:ascii="Arial" w:hAnsi="Arial" w:cs="Arial"/>
                <w:sz w:val="16"/>
                <w:szCs w:val="16"/>
              </w:rPr>
            </w:pPr>
            <w:r>
              <w:rPr>
                <w:rFonts w:ascii="Arial" w:hAnsi="Arial" w:cs="Arial"/>
                <w:sz w:val="16"/>
                <w:szCs w:val="16"/>
              </w:rPr>
              <w:t xml:space="preserve">TC 7.1 related corrections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73984" w14:textId="30EBC37F" w:rsidR="00B369BB" w:rsidRDefault="00B369BB" w:rsidP="00C67207">
            <w:pPr>
              <w:pStyle w:val="TAC"/>
              <w:rPr>
                <w:noProof/>
                <w:sz w:val="16"/>
                <w:szCs w:val="16"/>
              </w:rPr>
            </w:pPr>
            <w:r>
              <w:rPr>
                <w:noProof/>
                <w:sz w:val="16"/>
                <w:szCs w:val="16"/>
              </w:rPr>
              <w:t>18.3.0</w:t>
            </w:r>
          </w:p>
        </w:tc>
      </w:tr>
      <w:bookmarkEnd w:id="456"/>
    </w:tbl>
    <w:p w14:paraId="18F203D6" w14:textId="77777777" w:rsidR="0052327B" w:rsidRPr="00235394" w:rsidRDefault="0052327B" w:rsidP="0052327B"/>
    <w:sectPr w:rsidR="0052327B"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C76D7" w14:textId="77777777" w:rsidR="006B4489" w:rsidRDefault="006B4489">
      <w:r>
        <w:separator/>
      </w:r>
    </w:p>
  </w:endnote>
  <w:endnote w:type="continuationSeparator" w:id="0">
    <w:p w14:paraId="2D985DAB" w14:textId="77777777" w:rsidR="006B4489" w:rsidRDefault="006B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4671" w14:textId="77777777" w:rsidR="006B4489" w:rsidRDefault="006B4489">
      <w:r>
        <w:separator/>
      </w:r>
    </w:p>
  </w:footnote>
  <w:footnote w:type="continuationSeparator" w:id="0">
    <w:p w14:paraId="3386DE0D" w14:textId="77777777" w:rsidR="006B4489" w:rsidRDefault="006B4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228E371E" w:rsidR="00225FD6" w:rsidRDefault="00225FD6">
    <w:pPr>
      <w:pStyle w:val="Header"/>
      <w:framePr w:wrap="auto" w:vAnchor="text" w:hAnchor="margin" w:y="1"/>
      <w:widowControl/>
    </w:pPr>
    <w:r>
      <w:fldChar w:fldCharType="begin"/>
    </w:r>
    <w:r>
      <w:instrText xml:space="preserve">STYLEREF ZGSM </w:instrText>
    </w:r>
    <w:r>
      <w:fldChar w:fldCharType="separate"/>
    </w:r>
    <w:r w:rsidR="00B369BB">
      <w:rPr>
        <w:noProof/>
      </w:rPr>
      <w:t>Release 18</w:t>
    </w:r>
    <w:r>
      <w:fldChar w:fldCharType="end"/>
    </w:r>
  </w:p>
  <w:p w14:paraId="08FC3D18" w14:textId="2988BE7A"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B017" w14:textId="77777777" w:rsidR="00C67207" w:rsidRDefault="00C6720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6849DAFC"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0FAC2444"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9BB">
      <w:rPr>
        <w:rFonts w:ascii="Arial" w:hAnsi="Arial" w:cs="Arial"/>
        <w:b/>
        <w:noProof/>
        <w:sz w:val="18"/>
        <w:szCs w:val="18"/>
      </w:rPr>
      <w:t>Release 18</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57FDA"/>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73B1B"/>
    <w:rsid w:val="004D3578"/>
    <w:rsid w:val="004E213A"/>
    <w:rsid w:val="004F0988"/>
    <w:rsid w:val="004F3340"/>
    <w:rsid w:val="0052327B"/>
    <w:rsid w:val="00530FD4"/>
    <w:rsid w:val="0053388B"/>
    <w:rsid w:val="00535773"/>
    <w:rsid w:val="00543E6C"/>
    <w:rsid w:val="00553BA2"/>
    <w:rsid w:val="00565087"/>
    <w:rsid w:val="00597B11"/>
    <w:rsid w:val="005A1DC3"/>
    <w:rsid w:val="005A3C78"/>
    <w:rsid w:val="005D2E01"/>
    <w:rsid w:val="005D7526"/>
    <w:rsid w:val="005E4BB2"/>
    <w:rsid w:val="005F0C30"/>
    <w:rsid w:val="00602AEA"/>
    <w:rsid w:val="00614FDF"/>
    <w:rsid w:val="0063543D"/>
    <w:rsid w:val="00647114"/>
    <w:rsid w:val="006527B3"/>
    <w:rsid w:val="006A323F"/>
    <w:rsid w:val="006B30D0"/>
    <w:rsid w:val="006B4489"/>
    <w:rsid w:val="006C3D95"/>
    <w:rsid w:val="006E5C86"/>
    <w:rsid w:val="00701116"/>
    <w:rsid w:val="0071002A"/>
    <w:rsid w:val="00713C44"/>
    <w:rsid w:val="00734A5B"/>
    <w:rsid w:val="0074026F"/>
    <w:rsid w:val="007404A6"/>
    <w:rsid w:val="007429F6"/>
    <w:rsid w:val="00744E76"/>
    <w:rsid w:val="00774DA4"/>
    <w:rsid w:val="00781F0F"/>
    <w:rsid w:val="007B600E"/>
    <w:rsid w:val="007C1AC5"/>
    <w:rsid w:val="007E603D"/>
    <w:rsid w:val="007F0F4A"/>
    <w:rsid w:val="008028A4"/>
    <w:rsid w:val="00830747"/>
    <w:rsid w:val="00873714"/>
    <w:rsid w:val="008768CA"/>
    <w:rsid w:val="008C384C"/>
    <w:rsid w:val="0090271F"/>
    <w:rsid w:val="00902E23"/>
    <w:rsid w:val="00904214"/>
    <w:rsid w:val="009114D7"/>
    <w:rsid w:val="00913277"/>
    <w:rsid w:val="0091348E"/>
    <w:rsid w:val="00917CCB"/>
    <w:rsid w:val="00921095"/>
    <w:rsid w:val="00927E2D"/>
    <w:rsid w:val="00942EC2"/>
    <w:rsid w:val="009F37B7"/>
    <w:rsid w:val="00A10F02"/>
    <w:rsid w:val="00A164B4"/>
    <w:rsid w:val="00A26956"/>
    <w:rsid w:val="00A27486"/>
    <w:rsid w:val="00A44B83"/>
    <w:rsid w:val="00A53724"/>
    <w:rsid w:val="00A56066"/>
    <w:rsid w:val="00A73129"/>
    <w:rsid w:val="00A82346"/>
    <w:rsid w:val="00A92BA1"/>
    <w:rsid w:val="00AB28B5"/>
    <w:rsid w:val="00AC003D"/>
    <w:rsid w:val="00AC6BC6"/>
    <w:rsid w:val="00AE3E2B"/>
    <w:rsid w:val="00AE65E2"/>
    <w:rsid w:val="00B15449"/>
    <w:rsid w:val="00B369BB"/>
    <w:rsid w:val="00B47CC8"/>
    <w:rsid w:val="00B81D45"/>
    <w:rsid w:val="00B86668"/>
    <w:rsid w:val="00B93086"/>
    <w:rsid w:val="00B965FB"/>
    <w:rsid w:val="00BA19ED"/>
    <w:rsid w:val="00BA4B8D"/>
    <w:rsid w:val="00BC0F7D"/>
    <w:rsid w:val="00BD7D31"/>
    <w:rsid w:val="00BE3255"/>
    <w:rsid w:val="00BF128E"/>
    <w:rsid w:val="00C074DD"/>
    <w:rsid w:val="00C1496A"/>
    <w:rsid w:val="00C33079"/>
    <w:rsid w:val="00C45231"/>
    <w:rsid w:val="00C67207"/>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qFormat/>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11228</Words>
  <Characters>64004</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31.122_CR0082_(Rel-18)_UEConTest_R18</cp:lastModifiedBy>
  <cp:revision>24</cp:revision>
  <cp:lastPrinted>2019-02-25T14:05:00Z</cp:lastPrinted>
  <dcterms:created xsi:type="dcterms:W3CDTF">2022-04-01T14:13:00Z</dcterms:created>
  <dcterms:modified xsi:type="dcterms:W3CDTF">2025-03-17T06:17:00Z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31.122%Rel-18%-%31.122%Rel-18%001%31.122%Rel-18%004%31.122%Rel-18%005%31.122%Rel-18%006%31.122%Rel-18%007%31.122%Rel-18%008%31.122%Rel-18%009%31.122%Rel-18%010%31.122%Rel-18%011%31.122%Rel-18%012%31.122%Rel-18%013%31.122%Rel-18%014%31.122%Rel-18%015%31.12</vt:lpwstr>
  </property>
  <property fmtid="{D5CDD505-2E9C-101B-9397-08002B2CF9AE}" pid="3" name="MCCCRsImpl1">
    <vt:lpwstr>2%Rel-18%016%31.122%Rel-18%017%31.122%Rel-18%-%31.122%Rel-18%018%31.122%Rel-18%020%31.122%Rel-18%021%31.122%Rel-18%022%31.122%Rel-18%0023%31.122%Rel-18%0032%31.122%Rel-18%0026%31.122%Rel-18%0031%31.122%Rel-18%0027%31.122%Rel-18%0029%31.122%Rel-18%0030%31.</vt:lpwstr>
  </property>
  <property fmtid="{D5CDD505-2E9C-101B-9397-08002B2CF9AE}" pid="4" name="MCCCRsImpl2">
    <vt:lpwstr>122%Rel-18%0028%31.122%Rel-18%0029%31.122%Rel-18%0036%31.122%Rel-18%-%31.122%Rel-18%0037%31.122%Rel-18%0039%31.122%Rel-18%0040%31.122%Rel-18%0041%31.122%Rel-18%0046%31.122%Rel-18%%31.122%Rel-18%%31.122%Rel-18%%31.122%Rel-18%0049%31.122%Rel-18%0050%31.122%</vt:lpwstr>
  </property>
  <property fmtid="{D5CDD505-2E9C-101B-9397-08002B2CF9AE}" pid="5" name="MCCCRsImpl3">
    <vt:lpwstr>%Rel-18%0073%31.122%Rel-18%0074%31.122%Rel-18%0075%31.122%Rel-18%0076%31.122%Rel-18%0078%31.122%Rel-18%-%31.122%Rel-18%0080%31.122%Rel-18%0079%31.122%Rel-18%0081%31.122%Rel-18%0082%</vt:lpwstr>
  </property>
</Properties>
</file>