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0602650" w:rsidR="004F0988" w:rsidRPr="0016361A" w:rsidRDefault="008A6D4A" w:rsidP="00E678E0">
            <w:pPr>
              <w:pStyle w:val="ZA"/>
              <w:framePr w:w="0" w:hRule="auto" w:wrap="auto" w:vAnchor="margin" w:hAnchor="text" w:yAlign="inline"/>
            </w:pPr>
            <w:bookmarkStart w:id="0" w:name="page1"/>
            <w:r w:rsidRPr="0016361A">
              <w:rPr>
                <w:sz w:val="64"/>
              </w:rPr>
              <w:t>3GPP TS 29.</w:t>
            </w:r>
            <w:r w:rsidR="00D3407E">
              <w:rPr>
                <w:sz w:val="64"/>
              </w:rPr>
              <w:t>581</w:t>
            </w:r>
            <w:r w:rsidR="00D3407E" w:rsidRPr="0016361A">
              <w:rPr>
                <w:sz w:val="64"/>
              </w:rPr>
              <w:t xml:space="preserve"> </w:t>
            </w:r>
            <w:r w:rsidR="003E4BF3" w:rsidRPr="0016361A">
              <w:t>V</w:t>
            </w:r>
            <w:r w:rsidR="003E4BF3">
              <w:t>18</w:t>
            </w:r>
            <w:r w:rsidRPr="0016361A">
              <w:t>.</w:t>
            </w:r>
            <w:r w:rsidR="00E678E0">
              <w:t>3</w:t>
            </w:r>
            <w:r w:rsidRPr="0016361A">
              <w:t>.</w:t>
            </w:r>
            <w:r w:rsidR="00735D98">
              <w:t>0</w:t>
            </w:r>
            <w:r w:rsidR="00735D98" w:rsidRPr="0016361A">
              <w:t xml:space="preserve"> </w:t>
            </w:r>
            <w:r w:rsidRPr="0016361A">
              <w:rPr>
                <w:sz w:val="32"/>
              </w:rPr>
              <w:t>(</w:t>
            </w:r>
            <w:r w:rsidR="003E4BF3" w:rsidRPr="0016361A">
              <w:rPr>
                <w:sz w:val="32"/>
              </w:rPr>
              <w:t>20</w:t>
            </w:r>
            <w:r w:rsidR="003E4BF3">
              <w:rPr>
                <w:sz w:val="32"/>
              </w:rPr>
              <w:t>23</w:t>
            </w:r>
            <w:r w:rsidRPr="0016361A">
              <w:rPr>
                <w:sz w:val="32"/>
              </w:rPr>
              <w:t>-</w:t>
            </w:r>
            <w:r w:rsidR="00E678E0">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E265F19" w:rsidR="008A6D4A" w:rsidRPr="0016361A" w:rsidRDefault="008A6D4A" w:rsidP="008A6D4A">
            <w:pPr>
              <w:pStyle w:val="ZT"/>
              <w:framePr w:wrap="auto" w:hAnchor="text" w:yAlign="inline"/>
            </w:pPr>
            <w:r w:rsidRPr="0016361A">
              <w:t xml:space="preserve">5G System; </w:t>
            </w:r>
            <w:r w:rsidR="00D3407E">
              <w:t>Multicast/Broadcast Service Transport</w:t>
            </w:r>
            <w:r w:rsidRPr="0016361A">
              <w:t xml:space="preserve"> Services</w:t>
            </w:r>
            <w:r w:rsidR="004948E3">
              <w:t>;</w:t>
            </w:r>
          </w:p>
          <w:p w14:paraId="6DD306F5" w14:textId="77777777" w:rsidR="008A6D4A" w:rsidRPr="0016361A" w:rsidRDefault="008A6D4A" w:rsidP="008A6D4A">
            <w:pPr>
              <w:pStyle w:val="ZT"/>
              <w:framePr w:wrap="auto" w:hAnchor="text" w:yAlign="inline"/>
            </w:pPr>
            <w:r w:rsidRPr="0016361A">
              <w:t>Stage 3</w:t>
            </w:r>
          </w:p>
          <w:p w14:paraId="53BEDE76" w14:textId="5EA5798E" w:rsidR="008A6D4A" w:rsidRPr="0016361A" w:rsidRDefault="008A6D4A" w:rsidP="008A6D4A">
            <w:pPr>
              <w:pStyle w:val="ZT"/>
              <w:framePr w:wrap="auto" w:hAnchor="text" w:yAlign="inline"/>
              <w:rPr>
                <w:i/>
                <w:sz w:val="28"/>
              </w:rPr>
            </w:pPr>
            <w:r w:rsidRPr="0016361A">
              <w:t>(</w:t>
            </w:r>
            <w:r w:rsidRPr="0016361A">
              <w:rPr>
                <w:rStyle w:val="ZGSM"/>
              </w:rPr>
              <w:t>Release 1</w:t>
            </w:r>
            <w:r w:rsidR="007668DF">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5024D44E" w:rsidR="00F112E4" w:rsidRPr="0016361A" w:rsidRDefault="007668DF" w:rsidP="00F112E4">
            <w:r>
              <w:object w:dxaOrig="2026" w:dyaOrig="1251" w14:anchorId="72E4D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9" o:title=""/>
                </v:shape>
                <o:OLEObject Type="Embed" ProgID="Word.Picture.8" ShapeID="_x0000_i1025" DrawAspect="Content" ObjectID="_1764503320"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7.3pt;height:76.6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5DA335C" w:rsidR="00E16509" w:rsidRPr="0016361A" w:rsidRDefault="00E16509" w:rsidP="00133525">
            <w:pPr>
              <w:pStyle w:val="FP"/>
              <w:jc w:val="center"/>
              <w:rPr>
                <w:noProof/>
                <w:sz w:val="18"/>
              </w:rPr>
            </w:pPr>
            <w:r w:rsidRPr="0016361A">
              <w:rPr>
                <w:noProof/>
                <w:sz w:val="18"/>
              </w:rPr>
              <w:t xml:space="preserve">© </w:t>
            </w:r>
            <w:r w:rsidR="005A597E" w:rsidRPr="0016361A">
              <w:rPr>
                <w:noProof/>
                <w:sz w:val="18"/>
              </w:rPr>
              <w:t>202</w:t>
            </w:r>
            <w:r w:rsidR="005A597E">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2E27B7F3" w14:textId="529CB267" w:rsidR="00EB68B6" w:rsidRDefault="001F2CDD">
      <w:pPr>
        <w:pStyle w:val="TOC1"/>
        <w:rPr>
          <w:rFonts w:asciiTheme="minorHAnsi" w:eastAsiaTheme="minorEastAsia" w:hAnsiTheme="minorHAnsi" w:cstheme="minorBidi"/>
          <w:noProof/>
          <w:kern w:val="2"/>
          <w:szCs w:val="22"/>
          <w:lang w:eastAsia="en-GB"/>
          <w14:ligatures w14:val="standardContextual"/>
        </w:rPr>
      </w:pPr>
      <w:r>
        <w:fldChar w:fldCharType="begin" w:fldLock="1"/>
      </w:r>
      <w:r w:rsidR="006857B7">
        <w:instrText xml:space="preserve"> TOC \o "1-9" </w:instrText>
      </w:r>
      <w:r>
        <w:fldChar w:fldCharType="separate"/>
      </w:r>
      <w:r w:rsidR="00EB68B6">
        <w:rPr>
          <w:noProof/>
        </w:rPr>
        <w:t>Foreword</w:t>
      </w:r>
      <w:r w:rsidR="00EB68B6">
        <w:rPr>
          <w:noProof/>
        </w:rPr>
        <w:tab/>
      </w:r>
      <w:r w:rsidR="00EB68B6">
        <w:rPr>
          <w:noProof/>
        </w:rPr>
        <w:fldChar w:fldCharType="begin" w:fldLock="1"/>
      </w:r>
      <w:r w:rsidR="00EB68B6">
        <w:rPr>
          <w:noProof/>
        </w:rPr>
        <w:instrText xml:space="preserve"> PAGEREF _Toc153890374 \h </w:instrText>
      </w:r>
      <w:r w:rsidR="00EB68B6">
        <w:rPr>
          <w:noProof/>
        </w:rPr>
      </w:r>
      <w:r w:rsidR="00EB68B6">
        <w:rPr>
          <w:noProof/>
        </w:rPr>
        <w:fldChar w:fldCharType="separate"/>
      </w:r>
      <w:r w:rsidR="00EB68B6">
        <w:rPr>
          <w:noProof/>
        </w:rPr>
        <w:t>6</w:t>
      </w:r>
      <w:r w:rsidR="00EB68B6">
        <w:rPr>
          <w:noProof/>
        </w:rPr>
        <w:fldChar w:fldCharType="end"/>
      </w:r>
    </w:p>
    <w:p w14:paraId="44C89F32" w14:textId="3918D5F3" w:rsidR="00EB68B6" w:rsidRDefault="00EB68B6">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_Toc153890375 \h </w:instrText>
      </w:r>
      <w:r>
        <w:rPr>
          <w:noProof/>
        </w:rPr>
      </w:r>
      <w:r>
        <w:rPr>
          <w:noProof/>
        </w:rPr>
        <w:fldChar w:fldCharType="separate"/>
      </w:r>
      <w:r>
        <w:rPr>
          <w:noProof/>
        </w:rPr>
        <w:t>8</w:t>
      </w:r>
      <w:r>
        <w:rPr>
          <w:noProof/>
        </w:rPr>
        <w:fldChar w:fldCharType="end"/>
      </w:r>
    </w:p>
    <w:p w14:paraId="5F902AA9" w14:textId="6219BBEE" w:rsidR="00EB68B6" w:rsidRDefault="00EB68B6">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_Toc153890376 \h </w:instrText>
      </w:r>
      <w:r>
        <w:rPr>
          <w:noProof/>
        </w:rPr>
      </w:r>
      <w:r>
        <w:rPr>
          <w:noProof/>
        </w:rPr>
        <w:fldChar w:fldCharType="separate"/>
      </w:r>
      <w:r>
        <w:rPr>
          <w:noProof/>
        </w:rPr>
        <w:t>8</w:t>
      </w:r>
      <w:r>
        <w:rPr>
          <w:noProof/>
        </w:rPr>
        <w:fldChar w:fldCharType="end"/>
      </w:r>
    </w:p>
    <w:p w14:paraId="38C18C02" w14:textId="7BECFA19" w:rsidR="00EB68B6" w:rsidRDefault="00EB68B6">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_Toc153890377 \h </w:instrText>
      </w:r>
      <w:r>
        <w:rPr>
          <w:noProof/>
        </w:rPr>
      </w:r>
      <w:r>
        <w:rPr>
          <w:noProof/>
        </w:rPr>
        <w:fldChar w:fldCharType="separate"/>
      </w:r>
      <w:r>
        <w:rPr>
          <w:noProof/>
        </w:rPr>
        <w:t>9</w:t>
      </w:r>
      <w:r>
        <w:rPr>
          <w:noProof/>
        </w:rPr>
        <w:fldChar w:fldCharType="end"/>
      </w:r>
    </w:p>
    <w:p w14:paraId="7424F0CE" w14:textId="7F90BED6" w:rsidR="00EB68B6" w:rsidRDefault="00EB68B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_Toc153890378 \h </w:instrText>
      </w:r>
      <w:r>
        <w:rPr>
          <w:noProof/>
        </w:rPr>
      </w:r>
      <w:r>
        <w:rPr>
          <w:noProof/>
        </w:rPr>
        <w:fldChar w:fldCharType="separate"/>
      </w:r>
      <w:r>
        <w:rPr>
          <w:noProof/>
        </w:rPr>
        <w:t>9</w:t>
      </w:r>
      <w:r>
        <w:rPr>
          <w:noProof/>
        </w:rPr>
        <w:fldChar w:fldCharType="end"/>
      </w:r>
    </w:p>
    <w:p w14:paraId="483704FF" w14:textId="4A1894B4" w:rsidR="00EB68B6" w:rsidRDefault="00EB68B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_Toc153890379 \h </w:instrText>
      </w:r>
      <w:r>
        <w:rPr>
          <w:noProof/>
        </w:rPr>
      </w:r>
      <w:r>
        <w:rPr>
          <w:noProof/>
        </w:rPr>
        <w:fldChar w:fldCharType="separate"/>
      </w:r>
      <w:r>
        <w:rPr>
          <w:noProof/>
        </w:rPr>
        <w:t>9</w:t>
      </w:r>
      <w:r>
        <w:rPr>
          <w:noProof/>
        </w:rPr>
        <w:fldChar w:fldCharType="end"/>
      </w:r>
    </w:p>
    <w:p w14:paraId="01C795B7" w14:textId="3E435241" w:rsidR="00EB68B6" w:rsidRDefault="00EB68B6">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_Toc153890380 \h </w:instrText>
      </w:r>
      <w:r>
        <w:rPr>
          <w:noProof/>
        </w:rPr>
      </w:r>
      <w:r>
        <w:rPr>
          <w:noProof/>
        </w:rPr>
        <w:fldChar w:fldCharType="separate"/>
      </w:r>
      <w:r>
        <w:rPr>
          <w:noProof/>
        </w:rPr>
        <w:t>9</w:t>
      </w:r>
      <w:r>
        <w:rPr>
          <w:noProof/>
        </w:rPr>
        <w:fldChar w:fldCharType="end"/>
      </w:r>
    </w:p>
    <w:p w14:paraId="60C7303F" w14:textId="47C98539" w:rsidR="00EB68B6" w:rsidRDefault="00EB68B6">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_Toc153890381 \h </w:instrText>
      </w:r>
      <w:r>
        <w:rPr>
          <w:noProof/>
        </w:rPr>
      </w:r>
      <w:r>
        <w:rPr>
          <w:noProof/>
        </w:rPr>
        <w:fldChar w:fldCharType="separate"/>
      </w:r>
      <w:r>
        <w:rPr>
          <w:noProof/>
        </w:rPr>
        <w:t>9</w:t>
      </w:r>
      <w:r>
        <w:rPr>
          <w:noProof/>
        </w:rPr>
        <w:fldChar w:fldCharType="end"/>
      </w:r>
    </w:p>
    <w:p w14:paraId="5492C584" w14:textId="7A17A011" w:rsidR="00EB68B6" w:rsidRDefault="00EB68B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_Toc153890382 \h </w:instrText>
      </w:r>
      <w:r>
        <w:rPr>
          <w:noProof/>
        </w:rPr>
      </w:r>
      <w:r>
        <w:rPr>
          <w:noProof/>
        </w:rPr>
        <w:fldChar w:fldCharType="separate"/>
      </w:r>
      <w:r>
        <w:rPr>
          <w:noProof/>
        </w:rPr>
        <w:t>9</w:t>
      </w:r>
      <w:r>
        <w:rPr>
          <w:noProof/>
        </w:rPr>
        <w:fldChar w:fldCharType="end"/>
      </w:r>
    </w:p>
    <w:p w14:paraId="1DB047A0" w14:textId="06821C39" w:rsidR="00EB68B6" w:rsidRDefault="00EB68B6">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MBSTF</w:t>
      </w:r>
      <w:r>
        <w:rPr>
          <w:noProof/>
        </w:rPr>
        <w:tab/>
      </w:r>
      <w:r>
        <w:rPr>
          <w:noProof/>
        </w:rPr>
        <w:fldChar w:fldCharType="begin" w:fldLock="1"/>
      </w:r>
      <w:r>
        <w:rPr>
          <w:noProof/>
        </w:rPr>
        <w:instrText xml:space="preserve"> PAGEREF _Toc153890383 \h </w:instrText>
      </w:r>
      <w:r>
        <w:rPr>
          <w:noProof/>
        </w:rPr>
      </w:r>
      <w:r>
        <w:rPr>
          <w:noProof/>
        </w:rPr>
        <w:fldChar w:fldCharType="separate"/>
      </w:r>
      <w:r>
        <w:rPr>
          <w:noProof/>
        </w:rPr>
        <w:t>10</w:t>
      </w:r>
      <w:r>
        <w:rPr>
          <w:noProof/>
        </w:rPr>
        <w:fldChar w:fldCharType="end"/>
      </w:r>
    </w:p>
    <w:p w14:paraId="0EB88378" w14:textId="492334D5" w:rsidR="00EB68B6" w:rsidRDefault="00EB68B6">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_Toc153890384 \h </w:instrText>
      </w:r>
      <w:r>
        <w:rPr>
          <w:noProof/>
        </w:rPr>
      </w:r>
      <w:r>
        <w:rPr>
          <w:noProof/>
        </w:rPr>
        <w:fldChar w:fldCharType="separate"/>
      </w:r>
      <w:r>
        <w:rPr>
          <w:noProof/>
        </w:rPr>
        <w:t>10</w:t>
      </w:r>
      <w:r>
        <w:rPr>
          <w:noProof/>
        </w:rPr>
        <w:fldChar w:fldCharType="end"/>
      </w:r>
    </w:p>
    <w:p w14:paraId="57984ADD" w14:textId="11930308" w:rsidR="00EB68B6" w:rsidRDefault="00EB68B6">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Nmbstf_MBSDistributionSession</w:t>
      </w:r>
      <w:r>
        <w:rPr>
          <w:noProof/>
        </w:rPr>
        <w:t xml:space="preserve"> Service</w:t>
      </w:r>
      <w:r>
        <w:rPr>
          <w:noProof/>
        </w:rPr>
        <w:tab/>
      </w:r>
      <w:r>
        <w:rPr>
          <w:noProof/>
        </w:rPr>
        <w:fldChar w:fldCharType="begin" w:fldLock="1"/>
      </w:r>
      <w:r>
        <w:rPr>
          <w:noProof/>
        </w:rPr>
        <w:instrText xml:space="preserve"> PAGEREF _Toc153890385 \h </w:instrText>
      </w:r>
      <w:r>
        <w:rPr>
          <w:noProof/>
        </w:rPr>
      </w:r>
      <w:r>
        <w:rPr>
          <w:noProof/>
        </w:rPr>
        <w:fldChar w:fldCharType="separate"/>
      </w:r>
      <w:r>
        <w:rPr>
          <w:noProof/>
        </w:rPr>
        <w:t>10</w:t>
      </w:r>
      <w:r>
        <w:rPr>
          <w:noProof/>
        </w:rPr>
        <w:fldChar w:fldCharType="end"/>
      </w:r>
    </w:p>
    <w:p w14:paraId="087CE9F0" w14:textId="2BD5C9B5" w:rsidR="00EB68B6" w:rsidRDefault="00EB68B6">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_Toc153890386 \h </w:instrText>
      </w:r>
      <w:r>
        <w:rPr>
          <w:noProof/>
        </w:rPr>
      </w:r>
      <w:r>
        <w:rPr>
          <w:noProof/>
        </w:rPr>
        <w:fldChar w:fldCharType="separate"/>
      </w:r>
      <w:r>
        <w:rPr>
          <w:noProof/>
        </w:rPr>
        <w:t>10</w:t>
      </w:r>
      <w:r>
        <w:rPr>
          <w:noProof/>
        </w:rPr>
        <w:fldChar w:fldCharType="end"/>
      </w:r>
    </w:p>
    <w:p w14:paraId="3B275402" w14:textId="7EA7099F" w:rsidR="00EB68B6" w:rsidRDefault="00EB68B6">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_Toc153890387 \h </w:instrText>
      </w:r>
      <w:r>
        <w:rPr>
          <w:noProof/>
        </w:rPr>
      </w:r>
      <w:r>
        <w:rPr>
          <w:noProof/>
        </w:rPr>
        <w:fldChar w:fldCharType="separate"/>
      </w:r>
      <w:r>
        <w:rPr>
          <w:noProof/>
        </w:rPr>
        <w:t>11</w:t>
      </w:r>
      <w:r>
        <w:rPr>
          <w:noProof/>
        </w:rPr>
        <w:fldChar w:fldCharType="end"/>
      </w:r>
    </w:p>
    <w:p w14:paraId="6ECEB6ED" w14:textId="62F70189" w:rsidR="00EB68B6" w:rsidRDefault="00EB68B6">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_Toc153890388 \h </w:instrText>
      </w:r>
      <w:r>
        <w:rPr>
          <w:noProof/>
        </w:rPr>
      </w:r>
      <w:r>
        <w:rPr>
          <w:noProof/>
        </w:rPr>
        <w:fldChar w:fldCharType="separate"/>
      </w:r>
      <w:r>
        <w:rPr>
          <w:noProof/>
        </w:rPr>
        <w:t>11</w:t>
      </w:r>
      <w:r>
        <w:rPr>
          <w:noProof/>
        </w:rPr>
        <w:fldChar w:fldCharType="end"/>
      </w:r>
    </w:p>
    <w:p w14:paraId="0B4C9903" w14:textId="30D98444" w:rsidR="00EB68B6" w:rsidRDefault="00EB68B6">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Create</w:t>
      </w:r>
      <w:r>
        <w:rPr>
          <w:noProof/>
        </w:rPr>
        <w:tab/>
      </w:r>
      <w:r>
        <w:rPr>
          <w:noProof/>
        </w:rPr>
        <w:fldChar w:fldCharType="begin" w:fldLock="1"/>
      </w:r>
      <w:r>
        <w:rPr>
          <w:noProof/>
        </w:rPr>
        <w:instrText xml:space="preserve"> PAGEREF _Toc153890389 \h </w:instrText>
      </w:r>
      <w:r>
        <w:rPr>
          <w:noProof/>
        </w:rPr>
      </w:r>
      <w:r>
        <w:rPr>
          <w:noProof/>
        </w:rPr>
        <w:fldChar w:fldCharType="separate"/>
      </w:r>
      <w:r>
        <w:rPr>
          <w:noProof/>
        </w:rPr>
        <w:t>11</w:t>
      </w:r>
      <w:r>
        <w:rPr>
          <w:noProof/>
        </w:rPr>
        <w:fldChar w:fldCharType="end"/>
      </w:r>
    </w:p>
    <w:p w14:paraId="1496C5C2" w14:textId="26E7987E"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_Toc153890390 \h </w:instrText>
      </w:r>
      <w:r>
        <w:rPr>
          <w:noProof/>
        </w:rPr>
      </w:r>
      <w:r>
        <w:rPr>
          <w:noProof/>
        </w:rPr>
        <w:fldChar w:fldCharType="separate"/>
      </w:r>
      <w:r>
        <w:rPr>
          <w:noProof/>
        </w:rPr>
        <w:t>11</w:t>
      </w:r>
      <w:r>
        <w:rPr>
          <w:noProof/>
        </w:rPr>
        <w:fldChar w:fldCharType="end"/>
      </w:r>
    </w:p>
    <w:p w14:paraId="772D69C2" w14:textId="35753E83" w:rsidR="00EB68B6" w:rsidRDefault="00EB68B6">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Update</w:t>
      </w:r>
      <w:r>
        <w:rPr>
          <w:noProof/>
        </w:rPr>
        <w:tab/>
      </w:r>
      <w:r>
        <w:rPr>
          <w:noProof/>
        </w:rPr>
        <w:fldChar w:fldCharType="begin" w:fldLock="1"/>
      </w:r>
      <w:r>
        <w:rPr>
          <w:noProof/>
        </w:rPr>
        <w:instrText xml:space="preserve"> PAGEREF _Toc153890391 \h </w:instrText>
      </w:r>
      <w:r>
        <w:rPr>
          <w:noProof/>
        </w:rPr>
      </w:r>
      <w:r>
        <w:rPr>
          <w:noProof/>
        </w:rPr>
        <w:fldChar w:fldCharType="separate"/>
      </w:r>
      <w:r>
        <w:rPr>
          <w:noProof/>
        </w:rPr>
        <w:t>12</w:t>
      </w:r>
      <w:r>
        <w:rPr>
          <w:noProof/>
        </w:rPr>
        <w:fldChar w:fldCharType="end"/>
      </w:r>
    </w:p>
    <w:p w14:paraId="243F1FDB" w14:textId="163BE126"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_Toc153890392 \h </w:instrText>
      </w:r>
      <w:r>
        <w:rPr>
          <w:noProof/>
        </w:rPr>
      </w:r>
      <w:r>
        <w:rPr>
          <w:noProof/>
        </w:rPr>
        <w:fldChar w:fldCharType="separate"/>
      </w:r>
      <w:r>
        <w:rPr>
          <w:noProof/>
        </w:rPr>
        <w:t>12</w:t>
      </w:r>
      <w:r>
        <w:rPr>
          <w:noProof/>
        </w:rPr>
        <w:fldChar w:fldCharType="end"/>
      </w:r>
    </w:p>
    <w:p w14:paraId="24B5C916" w14:textId="0F8BF455" w:rsidR="00EB68B6" w:rsidRDefault="00EB68B6">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Destroy</w:t>
      </w:r>
      <w:r>
        <w:rPr>
          <w:noProof/>
        </w:rPr>
        <w:tab/>
      </w:r>
      <w:r>
        <w:rPr>
          <w:noProof/>
        </w:rPr>
        <w:fldChar w:fldCharType="begin" w:fldLock="1"/>
      </w:r>
      <w:r>
        <w:rPr>
          <w:noProof/>
        </w:rPr>
        <w:instrText xml:space="preserve"> PAGEREF _Toc153890393 \h </w:instrText>
      </w:r>
      <w:r>
        <w:rPr>
          <w:noProof/>
        </w:rPr>
      </w:r>
      <w:r>
        <w:rPr>
          <w:noProof/>
        </w:rPr>
        <w:fldChar w:fldCharType="separate"/>
      </w:r>
      <w:r>
        <w:rPr>
          <w:noProof/>
        </w:rPr>
        <w:t>12</w:t>
      </w:r>
      <w:r>
        <w:rPr>
          <w:noProof/>
        </w:rPr>
        <w:fldChar w:fldCharType="end"/>
      </w:r>
    </w:p>
    <w:p w14:paraId="6CF01121" w14:textId="3F8542E5"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_Toc153890394 \h </w:instrText>
      </w:r>
      <w:r>
        <w:rPr>
          <w:noProof/>
        </w:rPr>
      </w:r>
      <w:r>
        <w:rPr>
          <w:noProof/>
        </w:rPr>
        <w:fldChar w:fldCharType="separate"/>
      </w:r>
      <w:r>
        <w:rPr>
          <w:noProof/>
        </w:rPr>
        <w:t>12</w:t>
      </w:r>
      <w:r>
        <w:rPr>
          <w:noProof/>
        </w:rPr>
        <w:fldChar w:fldCharType="end"/>
      </w:r>
    </w:p>
    <w:p w14:paraId="50CE0B69" w14:textId="220C9501" w:rsidR="00EB68B6" w:rsidRDefault="00EB68B6">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Retrieve</w:t>
      </w:r>
      <w:r>
        <w:rPr>
          <w:noProof/>
        </w:rPr>
        <w:tab/>
      </w:r>
      <w:r>
        <w:rPr>
          <w:noProof/>
        </w:rPr>
        <w:fldChar w:fldCharType="begin" w:fldLock="1"/>
      </w:r>
      <w:r>
        <w:rPr>
          <w:noProof/>
        </w:rPr>
        <w:instrText xml:space="preserve"> PAGEREF _Toc153890395 \h </w:instrText>
      </w:r>
      <w:r>
        <w:rPr>
          <w:noProof/>
        </w:rPr>
      </w:r>
      <w:r>
        <w:rPr>
          <w:noProof/>
        </w:rPr>
        <w:fldChar w:fldCharType="separate"/>
      </w:r>
      <w:r>
        <w:rPr>
          <w:noProof/>
        </w:rPr>
        <w:t>13</w:t>
      </w:r>
      <w:r>
        <w:rPr>
          <w:noProof/>
        </w:rPr>
        <w:fldChar w:fldCharType="end"/>
      </w:r>
    </w:p>
    <w:p w14:paraId="0B988EB1" w14:textId="609C772F"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5.2.2.5.1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_Toc153890396 \h </w:instrText>
      </w:r>
      <w:r>
        <w:rPr>
          <w:noProof/>
        </w:rPr>
      </w:r>
      <w:r>
        <w:rPr>
          <w:noProof/>
        </w:rPr>
        <w:fldChar w:fldCharType="separate"/>
      </w:r>
      <w:r>
        <w:rPr>
          <w:noProof/>
        </w:rPr>
        <w:t>13</w:t>
      </w:r>
      <w:r>
        <w:rPr>
          <w:noProof/>
        </w:rPr>
        <w:fldChar w:fldCharType="end"/>
      </w:r>
    </w:p>
    <w:p w14:paraId="76A6E414" w14:textId="01706F22" w:rsidR="00EB68B6" w:rsidRDefault="00EB68B6">
      <w:pPr>
        <w:pStyle w:val="TOC4"/>
        <w:rPr>
          <w:rFonts w:asciiTheme="minorHAnsi" w:eastAsiaTheme="minorEastAsia" w:hAnsiTheme="minorHAnsi" w:cstheme="minorBidi"/>
          <w:noProof/>
          <w:kern w:val="2"/>
          <w:sz w:val="22"/>
          <w:szCs w:val="22"/>
          <w:lang w:eastAsia="en-GB"/>
          <w14:ligatures w14:val="standardContextual"/>
        </w:rPr>
      </w:pPr>
      <w:r>
        <w:rPr>
          <w:noProof/>
        </w:rPr>
        <w:t>5.2.2.6</w:t>
      </w:r>
      <w:r>
        <w:rPr>
          <w:rFonts w:asciiTheme="minorHAnsi" w:eastAsiaTheme="minorEastAsia" w:hAnsiTheme="minorHAnsi" w:cstheme="minorBidi"/>
          <w:noProof/>
          <w:kern w:val="2"/>
          <w:sz w:val="22"/>
          <w:szCs w:val="22"/>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_Toc153890397 \h </w:instrText>
      </w:r>
      <w:r>
        <w:rPr>
          <w:noProof/>
        </w:rPr>
      </w:r>
      <w:r>
        <w:rPr>
          <w:noProof/>
        </w:rPr>
        <w:fldChar w:fldCharType="separate"/>
      </w:r>
      <w:r>
        <w:rPr>
          <w:noProof/>
        </w:rPr>
        <w:t>14</w:t>
      </w:r>
      <w:r>
        <w:rPr>
          <w:noProof/>
        </w:rPr>
        <w:fldChar w:fldCharType="end"/>
      </w:r>
    </w:p>
    <w:p w14:paraId="7B88D3EA" w14:textId="5C3202D6"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5.2.2.6.1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_Toc153890398 \h </w:instrText>
      </w:r>
      <w:r>
        <w:rPr>
          <w:noProof/>
        </w:rPr>
      </w:r>
      <w:r>
        <w:rPr>
          <w:noProof/>
        </w:rPr>
        <w:fldChar w:fldCharType="separate"/>
      </w:r>
      <w:r>
        <w:rPr>
          <w:noProof/>
        </w:rPr>
        <w:t>14</w:t>
      </w:r>
      <w:r>
        <w:rPr>
          <w:noProof/>
        </w:rPr>
        <w:fldChar w:fldCharType="end"/>
      </w:r>
    </w:p>
    <w:p w14:paraId="4B36B390" w14:textId="079C72C2"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5.2.2.6.2</w:t>
      </w:r>
      <w:r>
        <w:rPr>
          <w:rFonts w:asciiTheme="minorHAnsi" w:eastAsiaTheme="minorEastAsia" w:hAnsiTheme="minorHAnsi" w:cstheme="minorBidi"/>
          <w:noProof/>
          <w:kern w:val="2"/>
          <w:sz w:val="22"/>
          <w:szCs w:val="22"/>
          <w:lang w:eastAsia="en-GB"/>
          <w14:ligatures w14:val="standardContextual"/>
        </w:rPr>
        <w:tab/>
      </w:r>
      <w:r>
        <w:rPr>
          <w:noProof/>
        </w:rPr>
        <w:t>Subscription creation</w:t>
      </w:r>
      <w:r>
        <w:rPr>
          <w:noProof/>
        </w:rPr>
        <w:tab/>
      </w:r>
      <w:r>
        <w:rPr>
          <w:noProof/>
        </w:rPr>
        <w:fldChar w:fldCharType="begin" w:fldLock="1"/>
      </w:r>
      <w:r>
        <w:rPr>
          <w:noProof/>
        </w:rPr>
        <w:instrText xml:space="preserve"> PAGEREF _Toc153890399 \h </w:instrText>
      </w:r>
      <w:r>
        <w:rPr>
          <w:noProof/>
        </w:rPr>
      </w:r>
      <w:r>
        <w:rPr>
          <w:noProof/>
        </w:rPr>
        <w:fldChar w:fldCharType="separate"/>
      </w:r>
      <w:r>
        <w:rPr>
          <w:noProof/>
        </w:rPr>
        <w:t>14</w:t>
      </w:r>
      <w:r>
        <w:rPr>
          <w:noProof/>
        </w:rPr>
        <w:fldChar w:fldCharType="end"/>
      </w:r>
    </w:p>
    <w:p w14:paraId="0C938963" w14:textId="623F7CA5"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5.2.2.6.3</w:t>
      </w:r>
      <w:r>
        <w:rPr>
          <w:rFonts w:asciiTheme="minorHAnsi" w:eastAsiaTheme="minorEastAsia" w:hAnsiTheme="minorHAnsi" w:cstheme="minorBidi"/>
          <w:noProof/>
          <w:kern w:val="2"/>
          <w:sz w:val="22"/>
          <w:szCs w:val="22"/>
          <w:lang w:eastAsia="en-GB"/>
          <w14:ligatures w14:val="standardContextual"/>
        </w:rPr>
        <w:tab/>
      </w:r>
      <w:r>
        <w:rPr>
          <w:noProof/>
        </w:rPr>
        <w:t>Subscription update</w:t>
      </w:r>
      <w:r>
        <w:rPr>
          <w:noProof/>
        </w:rPr>
        <w:tab/>
      </w:r>
      <w:r>
        <w:rPr>
          <w:noProof/>
        </w:rPr>
        <w:fldChar w:fldCharType="begin" w:fldLock="1"/>
      </w:r>
      <w:r>
        <w:rPr>
          <w:noProof/>
        </w:rPr>
        <w:instrText xml:space="preserve"> PAGEREF _Toc153890400 \h </w:instrText>
      </w:r>
      <w:r>
        <w:rPr>
          <w:noProof/>
        </w:rPr>
      </w:r>
      <w:r>
        <w:rPr>
          <w:noProof/>
        </w:rPr>
        <w:fldChar w:fldCharType="separate"/>
      </w:r>
      <w:r>
        <w:rPr>
          <w:noProof/>
        </w:rPr>
        <w:t>15</w:t>
      </w:r>
      <w:r>
        <w:rPr>
          <w:noProof/>
        </w:rPr>
        <w:fldChar w:fldCharType="end"/>
      </w:r>
    </w:p>
    <w:p w14:paraId="130A47ED" w14:textId="69DB7DCD" w:rsidR="00EB68B6" w:rsidRDefault="00EB68B6">
      <w:pPr>
        <w:pStyle w:val="TOC4"/>
        <w:rPr>
          <w:rFonts w:asciiTheme="minorHAnsi" w:eastAsiaTheme="minorEastAsia" w:hAnsiTheme="minorHAnsi" w:cstheme="minorBidi"/>
          <w:noProof/>
          <w:kern w:val="2"/>
          <w:sz w:val="22"/>
          <w:szCs w:val="22"/>
          <w:lang w:eastAsia="en-GB"/>
          <w14:ligatures w14:val="standardContextual"/>
        </w:rPr>
      </w:pPr>
      <w:r>
        <w:rPr>
          <w:noProof/>
        </w:rPr>
        <w:t>5.2.2.7</w:t>
      </w:r>
      <w:r>
        <w:rPr>
          <w:rFonts w:asciiTheme="minorHAnsi" w:eastAsiaTheme="minorEastAsia" w:hAnsiTheme="minorHAnsi" w:cstheme="minorBidi"/>
          <w:noProof/>
          <w:kern w:val="2"/>
          <w:sz w:val="22"/>
          <w:szCs w:val="22"/>
          <w:lang w:eastAsia="en-GB"/>
          <w14:ligatures w14:val="standardContextual"/>
        </w:rPr>
        <w:tab/>
      </w:r>
      <w:r>
        <w:rPr>
          <w:noProof/>
        </w:rPr>
        <w:t>StatusUnsubscribe</w:t>
      </w:r>
      <w:r>
        <w:rPr>
          <w:noProof/>
        </w:rPr>
        <w:tab/>
      </w:r>
      <w:r>
        <w:rPr>
          <w:noProof/>
        </w:rPr>
        <w:fldChar w:fldCharType="begin" w:fldLock="1"/>
      </w:r>
      <w:r>
        <w:rPr>
          <w:noProof/>
        </w:rPr>
        <w:instrText xml:space="preserve"> PAGEREF _Toc153890401 \h </w:instrText>
      </w:r>
      <w:r>
        <w:rPr>
          <w:noProof/>
        </w:rPr>
      </w:r>
      <w:r>
        <w:rPr>
          <w:noProof/>
        </w:rPr>
        <w:fldChar w:fldCharType="separate"/>
      </w:r>
      <w:r>
        <w:rPr>
          <w:noProof/>
        </w:rPr>
        <w:t>15</w:t>
      </w:r>
      <w:r>
        <w:rPr>
          <w:noProof/>
        </w:rPr>
        <w:fldChar w:fldCharType="end"/>
      </w:r>
    </w:p>
    <w:p w14:paraId="0C7601FA" w14:textId="7FA8321A"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5.2.2.7.1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_Toc153890402 \h </w:instrText>
      </w:r>
      <w:r>
        <w:rPr>
          <w:noProof/>
        </w:rPr>
      </w:r>
      <w:r>
        <w:rPr>
          <w:noProof/>
        </w:rPr>
        <w:fldChar w:fldCharType="separate"/>
      </w:r>
      <w:r>
        <w:rPr>
          <w:noProof/>
        </w:rPr>
        <w:t>15</w:t>
      </w:r>
      <w:r>
        <w:rPr>
          <w:noProof/>
        </w:rPr>
        <w:fldChar w:fldCharType="end"/>
      </w:r>
    </w:p>
    <w:p w14:paraId="2636941C" w14:textId="2A940001" w:rsidR="00EB68B6" w:rsidRDefault="00EB68B6">
      <w:pPr>
        <w:pStyle w:val="TOC4"/>
        <w:rPr>
          <w:rFonts w:asciiTheme="minorHAnsi" w:eastAsiaTheme="minorEastAsia" w:hAnsiTheme="minorHAnsi" w:cstheme="minorBidi"/>
          <w:noProof/>
          <w:kern w:val="2"/>
          <w:sz w:val="22"/>
          <w:szCs w:val="22"/>
          <w:lang w:eastAsia="en-GB"/>
          <w14:ligatures w14:val="standardContextual"/>
        </w:rPr>
      </w:pPr>
      <w:r>
        <w:rPr>
          <w:noProof/>
        </w:rPr>
        <w:t>5.2.2.8</w:t>
      </w:r>
      <w:r>
        <w:rPr>
          <w:rFonts w:asciiTheme="minorHAnsi" w:eastAsiaTheme="minorEastAsia" w:hAnsiTheme="minorHAnsi" w:cstheme="minorBidi"/>
          <w:noProof/>
          <w:kern w:val="2"/>
          <w:sz w:val="22"/>
          <w:szCs w:val="22"/>
          <w:lang w:eastAsia="en-GB"/>
          <w14:ligatures w14:val="standardContextual"/>
        </w:rPr>
        <w:tab/>
      </w:r>
      <w:r>
        <w:rPr>
          <w:noProof/>
        </w:rPr>
        <w:t>StatusNotify</w:t>
      </w:r>
      <w:r>
        <w:rPr>
          <w:noProof/>
        </w:rPr>
        <w:tab/>
      </w:r>
      <w:r>
        <w:rPr>
          <w:noProof/>
        </w:rPr>
        <w:fldChar w:fldCharType="begin" w:fldLock="1"/>
      </w:r>
      <w:r>
        <w:rPr>
          <w:noProof/>
        </w:rPr>
        <w:instrText xml:space="preserve"> PAGEREF _Toc153890403 \h </w:instrText>
      </w:r>
      <w:r>
        <w:rPr>
          <w:noProof/>
        </w:rPr>
      </w:r>
      <w:r>
        <w:rPr>
          <w:noProof/>
        </w:rPr>
        <w:fldChar w:fldCharType="separate"/>
      </w:r>
      <w:r>
        <w:rPr>
          <w:noProof/>
        </w:rPr>
        <w:t>16</w:t>
      </w:r>
      <w:r>
        <w:rPr>
          <w:noProof/>
        </w:rPr>
        <w:fldChar w:fldCharType="end"/>
      </w:r>
    </w:p>
    <w:p w14:paraId="16DCCA2B" w14:textId="63CAD06E"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5.2.2.8.1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_Toc153890404 \h </w:instrText>
      </w:r>
      <w:r>
        <w:rPr>
          <w:noProof/>
        </w:rPr>
      </w:r>
      <w:r>
        <w:rPr>
          <w:noProof/>
        </w:rPr>
        <w:fldChar w:fldCharType="separate"/>
      </w:r>
      <w:r>
        <w:rPr>
          <w:noProof/>
        </w:rPr>
        <w:t>16</w:t>
      </w:r>
      <w:r>
        <w:rPr>
          <w:noProof/>
        </w:rPr>
        <w:fldChar w:fldCharType="end"/>
      </w:r>
    </w:p>
    <w:p w14:paraId="2F449EDA" w14:textId="6F39589B" w:rsidR="00EB68B6" w:rsidRDefault="00EB68B6">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_Toc153890405 \h </w:instrText>
      </w:r>
      <w:r>
        <w:rPr>
          <w:noProof/>
        </w:rPr>
      </w:r>
      <w:r>
        <w:rPr>
          <w:noProof/>
        </w:rPr>
        <w:fldChar w:fldCharType="separate"/>
      </w:r>
      <w:r>
        <w:rPr>
          <w:noProof/>
        </w:rPr>
        <w:t>17</w:t>
      </w:r>
      <w:r>
        <w:rPr>
          <w:noProof/>
        </w:rPr>
        <w:fldChar w:fldCharType="end"/>
      </w:r>
    </w:p>
    <w:p w14:paraId="768ED2C1" w14:textId="68D4CE34" w:rsidR="00EB68B6" w:rsidRDefault="00EB68B6">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lang w:eastAsia="zh-CN"/>
        </w:rPr>
        <w:t>Nmbstf_MBSDistributionSession</w:t>
      </w:r>
      <w:r>
        <w:rPr>
          <w:noProof/>
        </w:rPr>
        <w:t xml:space="preserve"> Service API</w:t>
      </w:r>
      <w:r>
        <w:rPr>
          <w:noProof/>
        </w:rPr>
        <w:tab/>
      </w:r>
      <w:r>
        <w:rPr>
          <w:noProof/>
        </w:rPr>
        <w:fldChar w:fldCharType="begin" w:fldLock="1"/>
      </w:r>
      <w:r>
        <w:rPr>
          <w:noProof/>
        </w:rPr>
        <w:instrText xml:space="preserve"> PAGEREF _Toc153890406 \h </w:instrText>
      </w:r>
      <w:r>
        <w:rPr>
          <w:noProof/>
        </w:rPr>
      </w:r>
      <w:r>
        <w:rPr>
          <w:noProof/>
        </w:rPr>
        <w:fldChar w:fldCharType="separate"/>
      </w:r>
      <w:r>
        <w:rPr>
          <w:noProof/>
        </w:rPr>
        <w:t>17</w:t>
      </w:r>
      <w:r>
        <w:rPr>
          <w:noProof/>
        </w:rPr>
        <w:fldChar w:fldCharType="end"/>
      </w:r>
    </w:p>
    <w:p w14:paraId="603833D7" w14:textId="61D7CC5F" w:rsidR="00EB68B6" w:rsidRDefault="00EB68B6">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_Toc153890407 \h </w:instrText>
      </w:r>
      <w:r>
        <w:rPr>
          <w:noProof/>
        </w:rPr>
      </w:r>
      <w:r>
        <w:rPr>
          <w:noProof/>
        </w:rPr>
        <w:fldChar w:fldCharType="separate"/>
      </w:r>
      <w:r>
        <w:rPr>
          <w:noProof/>
        </w:rPr>
        <w:t>17</w:t>
      </w:r>
      <w:r>
        <w:rPr>
          <w:noProof/>
        </w:rPr>
        <w:fldChar w:fldCharType="end"/>
      </w:r>
    </w:p>
    <w:p w14:paraId="6729B783" w14:textId="35436CC6" w:rsidR="00EB68B6" w:rsidRDefault="00EB68B6">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_Toc153890408 \h </w:instrText>
      </w:r>
      <w:r>
        <w:rPr>
          <w:noProof/>
        </w:rPr>
      </w:r>
      <w:r>
        <w:rPr>
          <w:noProof/>
        </w:rPr>
        <w:fldChar w:fldCharType="separate"/>
      </w:r>
      <w:r>
        <w:rPr>
          <w:noProof/>
        </w:rPr>
        <w:t>17</w:t>
      </w:r>
      <w:r>
        <w:rPr>
          <w:noProof/>
        </w:rPr>
        <w:fldChar w:fldCharType="end"/>
      </w:r>
    </w:p>
    <w:p w14:paraId="467218D2" w14:textId="3FA47ED2" w:rsidR="00EB68B6" w:rsidRDefault="00EB68B6">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_Toc153890409 \h </w:instrText>
      </w:r>
      <w:r>
        <w:rPr>
          <w:noProof/>
        </w:rPr>
      </w:r>
      <w:r>
        <w:rPr>
          <w:noProof/>
        </w:rPr>
        <w:fldChar w:fldCharType="separate"/>
      </w:r>
      <w:r>
        <w:rPr>
          <w:noProof/>
        </w:rPr>
        <w:t>17</w:t>
      </w:r>
      <w:r>
        <w:rPr>
          <w:noProof/>
        </w:rPr>
        <w:fldChar w:fldCharType="end"/>
      </w:r>
    </w:p>
    <w:p w14:paraId="222F1046" w14:textId="4B21B1E8" w:rsidR="00EB68B6" w:rsidRDefault="00EB68B6">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_Toc153890410 \h </w:instrText>
      </w:r>
      <w:r>
        <w:rPr>
          <w:noProof/>
        </w:rPr>
      </w:r>
      <w:r>
        <w:rPr>
          <w:noProof/>
        </w:rPr>
        <w:fldChar w:fldCharType="separate"/>
      </w:r>
      <w:r>
        <w:rPr>
          <w:noProof/>
        </w:rPr>
        <w:t>17</w:t>
      </w:r>
      <w:r>
        <w:rPr>
          <w:noProof/>
        </w:rPr>
        <w:fldChar w:fldCharType="end"/>
      </w:r>
    </w:p>
    <w:p w14:paraId="02901B0F" w14:textId="307A4EB0"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_Toc153890411 \h </w:instrText>
      </w:r>
      <w:r>
        <w:rPr>
          <w:noProof/>
        </w:rPr>
      </w:r>
      <w:r>
        <w:rPr>
          <w:noProof/>
        </w:rPr>
        <w:fldChar w:fldCharType="separate"/>
      </w:r>
      <w:r>
        <w:rPr>
          <w:noProof/>
        </w:rPr>
        <w:t>17</w:t>
      </w:r>
      <w:r>
        <w:rPr>
          <w:noProof/>
        </w:rPr>
        <w:fldChar w:fldCharType="end"/>
      </w:r>
    </w:p>
    <w:p w14:paraId="6D6AC8D1" w14:textId="012B314D"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_Toc153890412 \h </w:instrText>
      </w:r>
      <w:r>
        <w:rPr>
          <w:noProof/>
        </w:rPr>
      </w:r>
      <w:r>
        <w:rPr>
          <w:noProof/>
        </w:rPr>
        <w:fldChar w:fldCharType="separate"/>
      </w:r>
      <w:r>
        <w:rPr>
          <w:noProof/>
        </w:rPr>
        <w:t>18</w:t>
      </w:r>
      <w:r>
        <w:rPr>
          <w:noProof/>
        </w:rPr>
        <w:fldChar w:fldCharType="end"/>
      </w:r>
    </w:p>
    <w:p w14:paraId="34A6E6E0" w14:textId="2E6E1DAC" w:rsidR="00EB68B6" w:rsidRDefault="00EB68B6">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_Toc153890413 \h </w:instrText>
      </w:r>
      <w:r>
        <w:rPr>
          <w:noProof/>
        </w:rPr>
      </w:r>
      <w:r>
        <w:rPr>
          <w:noProof/>
        </w:rPr>
        <w:fldChar w:fldCharType="separate"/>
      </w:r>
      <w:r>
        <w:rPr>
          <w:noProof/>
        </w:rPr>
        <w:t>18</w:t>
      </w:r>
      <w:r>
        <w:rPr>
          <w:noProof/>
        </w:rPr>
        <w:fldChar w:fldCharType="end"/>
      </w:r>
    </w:p>
    <w:p w14:paraId="01F3EDFB" w14:textId="28B9E7CE" w:rsidR="00EB68B6" w:rsidRDefault="00EB68B6">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_Toc153890414 \h </w:instrText>
      </w:r>
      <w:r>
        <w:rPr>
          <w:noProof/>
        </w:rPr>
      </w:r>
      <w:r>
        <w:rPr>
          <w:noProof/>
        </w:rPr>
        <w:fldChar w:fldCharType="separate"/>
      </w:r>
      <w:r>
        <w:rPr>
          <w:noProof/>
        </w:rPr>
        <w:t>18</w:t>
      </w:r>
      <w:r>
        <w:rPr>
          <w:noProof/>
        </w:rPr>
        <w:fldChar w:fldCharType="end"/>
      </w:r>
    </w:p>
    <w:p w14:paraId="05FD580E" w14:textId="66399C7C" w:rsidR="00EB68B6" w:rsidRDefault="00EB68B6">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_Toc153890415 \h </w:instrText>
      </w:r>
      <w:r>
        <w:rPr>
          <w:noProof/>
        </w:rPr>
      </w:r>
      <w:r>
        <w:rPr>
          <w:noProof/>
        </w:rPr>
        <w:fldChar w:fldCharType="separate"/>
      </w:r>
      <w:r>
        <w:rPr>
          <w:noProof/>
        </w:rPr>
        <w:t>18</w:t>
      </w:r>
      <w:r>
        <w:rPr>
          <w:noProof/>
        </w:rPr>
        <w:fldChar w:fldCharType="end"/>
      </w:r>
    </w:p>
    <w:p w14:paraId="6327C875" w14:textId="2CAF0DFB" w:rsidR="00EB68B6" w:rsidRDefault="00EB68B6">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MBS Distribution sessions collection (Collection)</w:t>
      </w:r>
      <w:r>
        <w:rPr>
          <w:noProof/>
        </w:rPr>
        <w:tab/>
      </w:r>
      <w:r>
        <w:rPr>
          <w:noProof/>
        </w:rPr>
        <w:fldChar w:fldCharType="begin" w:fldLock="1"/>
      </w:r>
      <w:r>
        <w:rPr>
          <w:noProof/>
        </w:rPr>
        <w:instrText xml:space="preserve"> PAGEREF _Toc153890416 \h </w:instrText>
      </w:r>
      <w:r>
        <w:rPr>
          <w:noProof/>
        </w:rPr>
      </w:r>
      <w:r>
        <w:rPr>
          <w:noProof/>
        </w:rPr>
        <w:fldChar w:fldCharType="separate"/>
      </w:r>
      <w:r>
        <w:rPr>
          <w:noProof/>
        </w:rPr>
        <w:t>19</w:t>
      </w:r>
      <w:r>
        <w:rPr>
          <w:noProof/>
        </w:rPr>
        <w:fldChar w:fldCharType="end"/>
      </w:r>
    </w:p>
    <w:p w14:paraId="08422A42" w14:textId="312877D2"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_Toc153890417 \h </w:instrText>
      </w:r>
      <w:r>
        <w:rPr>
          <w:noProof/>
        </w:rPr>
      </w:r>
      <w:r>
        <w:rPr>
          <w:noProof/>
        </w:rPr>
        <w:fldChar w:fldCharType="separate"/>
      </w:r>
      <w:r>
        <w:rPr>
          <w:noProof/>
        </w:rPr>
        <w:t>19</w:t>
      </w:r>
      <w:r>
        <w:rPr>
          <w:noProof/>
        </w:rPr>
        <w:fldChar w:fldCharType="end"/>
      </w:r>
    </w:p>
    <w:p w14:paraId="6D5BD089" w14:textId="3A7F0EE1"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_Toc153890418 \h </w:instrText>
      </w:r>
      <w:r>
        <w:rPr>
          <w:noProof/>
        </w:rPr>
      </w:r>
      <w:r>
        <w:rPr>
          <w:noProof/>
        </w:rPr>
        <w:fldChar w:fldCharType="separate"/>
      </w:r>
      <w:r>
        <w:rPr>
          <w:noProof/>
        </w:rPr>
        <w:t>19</w:t>
      </w:r>
      <w:r>
        <w:rPr>
          <w:noProof/>
        </w:rPr>
        <w:fldChar w:fldCharType="end"/>
      </w:r>
    </w:p>
    <w:p w14:paraId="765BF833" w14:textId="0B57F582"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_Toc153890419 \h </w:instrText>
      </w:r>
      <w:r>
        <w:rPr>
          <w:noProof/>
        </w:rPr>
      </w:r>
      <w:r>
        <w:rPr>
          <w:noProof/>
        </w:rPr>
        <w:fldChar w:fldCharType="separate"/>
      </w:r>
      <w:r>
        <w:rPr>
          <w:noProof/>
        </w:rPr>
        <w:t>19</w:t>
      </w:r>
      <w:r>
        <w:rPr>
          <w:noProof/>
        </w:rPr>
        <w:fldChar w:fldCharType="end"/>
      </w:r>
    </w:p>
    <w:p w14:paraId="414DB40A" w14:textId="7EB1D742" w:rsidR="00EB68B6" w:rsidRDefault="00EB68B6">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6D3866">
        <w:rPr>
          <w:rFonts w:eastAsia="SimSun"/>
          <w:noProof/>
          <w:lang w:eastAsia="en-US"/>
        </w:rPr>
        <w:t>6.1.3.2.3.1</w:t>
      </w:r>
      <w:r>
        <w:rPr>
          <w:rFonts w:asciiTheme="minorHAnsi" w:eastAsiaTheme="minorEastAsia" w:hAnsiTheme="minorHAnsi" w:cstheme="minorBidi"/>
          <w:noProof/>
          <w:kern w:val="2"/>
          <w:sz w:val="22"/>
          <w:szCs w:val="22"/>
          <w14:ligatures w14:val="standardContextual"/>
        </w:rPr>
        <w:tab/>
      </w:r>
      <w:r w:rsidRPr="006D3866">
        <w:rPr>
          <w:rFonts w:eastAsia="SimSun"/>
          <w:noProof/>
          <w:lang w:eastAsia="en-US"/>
        </w:rPr>
        <w:t>POST</w:t>
      </w:r>
      <w:r>
        <w:rPr>
          <w:noProof/>
        </w:rPr>
        <w:tab/>
      </w:r>
      <w:r>
        <w:rPr>
          <w:noProof/>
        </w:rPr>
        <w:fldChar w:fldCharType="begin" w:fldLock="1"/>
      </w:r>
      <w:r>
        <w:rPr>
          <w:noProof/>
        </w:rPr>
        <w:instrText xml:space="preserve"> PAGEREF _Toc153890420 \h </w:instrText>
      </w:r>
      <w:r>
        <w:rPr>
          <w:noProof/>
        </w:rPr>
      </w:r>
      <w:r>
        <w:rPr>
          <w:noProof/>
        </w:rPr>
        <w:fldChar w:fldCharType="separate"/>
      </w:r>
      <w:r>
        <w:rPr>
          <w:noProof/>
        </w:rPr>
        <w:t>19</w:t>
      </w:r>
      <w:r>
        <w:rPr>
          <w:noProof/>
        </w:rPr>
        <w:fldChar w:fldCharType="end"/>
      </w:r>
    </w:p>
    <w:p w14:paraId="5D00B2AE" w14:textId="65B24340"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_Toc153890421 \h </w:instrText>
      </w:r>
      <w:r>
        <w:rPr>
          <w:noProof/>
        </w:rPr>
      </w:r>
      <w:r>
        <w:rPr>
          <w:noProof/>
        </w:rPr>
        <w:fldChar w:fldCharType="separate"/>
      </w:r>
      <w:r>
        <w:rPr>
          <w:noProof/>
        </w:rPr>
        <w:t>20</w:t>
      </w:r>
      <w:r>
        <w:rPr>
          <w:noProof/>
        </w:rPr>
        <w:fldChar w:fldCharType="end"/>
      </w:r>
    </w:p>
    <w:p w14:paraId="7ED3AF40" w14:textId="764C0F3A" w:rsidR="00EB68B6" w:rsidRDefault="00EB68B6">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Resource: Individual MBS distribution session (Document)</w:t>
      </w:r>
      <w:r>
        <w:rPr>
          <w:noProof/>
        </w:rPr>
        <w:tab/>
      </w:r>
      <w:r>
        <w:rPr>
          <w:noProof/>
        </w:rPr>
        <w:fldChar w:fldCharType="begin" w:fldLock="1"/>
      </w:r>
      <w:r>
        <w:rPr>
          <w:noProof/>
        </w:rPr>
        <w:instrText xml:space="preserve"> PAGEREF _Toc153890422 \h </w:instrText>
      </w:r>
      <w:r>
        <w:rPr>
          <w:noProof/>
        </w:rPr>
      </w:r>
      <w:r>
        <w:rPr>
          <w:noProof/>
        </w:rPr>
        <w:fldChar w:fldCharType="separate"/>
      </w:r>
      <w:r>
        <w:rPr>
          <w:noProof/>
        </w:rPr>
        <w:t>20</w:t>
      </w:r>
      <w:r>
        <w:rPr>
          <w:noProof/>
        </w:rPr>
        <w:fldChar w:fldCharType="end"/>
      </w:r>
    </w:p>
    <w:p w14:paraId="19F715A0" w14:textId="1086777C"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sidRPr="006D3866">
        <w:rPr>
          <w:rFonts w:eastAsia="SimSun"/>
          <w:noProof/>
        </w:rPr>
        <w:t>6.1.3.3.1</w:t>
      </w:r>
      <w:r>
        <w:rPr>
          <w:rFonts w:asciiTheme="minorHAnsi" w:eastAsiaTheme="minorEastAsia" w:hAnsiTheme="minorHAnsi" w:cstheme="minorBidi"/>
          <w:noProof/>
          <w:kern w:val="2"/>
          <w:sz w:val="22"/>
          <w:szCs w:val="22"/>
          <w:lang w:eastAsia="en-GB"/>
          <w14:ligatures w14:val="standardContextual"/>
        </w:rPr>
        <w:tab/>
      </w:r>
      <w:r w:rsidRPr="006D3866">
        <w:rPr>
          <w:rFonts w:eastAsia="SimSun"/>
          <w:noProof/>
        </w:rPr>
        <w:t>Description</w:t>
      </w:r>
      <w:r>
        <w:rPr>
          <w:noProof/>
        </w:rPr>
        <w:tab/>
      </w:r>
      <w:r>
        <w:rPr>
          <w:noProof/>
        </w:rPr>
        <w:fldChar w:fldCharType="begin" w:fldLock="1"/>
      </w:r>
      <w:r>
        <w:rPr>
          <w:noProof/>
        </w:rPr>
        <w:instrText xml:space="preserve"> PAGEREF _Toc153890423 \h </w:instrText>
      </w:r>
      <w:r>
        <w:rPr>
          <w:noProof/>
        </w:rPr>
      </w:r>
      <w:r>
        <w:rPr>
          <w:noProof/>
        </w:rPr>
        <w:fldChar w:fldCharType="separate"/>
      </w:r>
      <w:r>
        <w:rPr>
          <w:noProof/>
        </w:rPr>
        <w:t>20</w:t>
      </w:r>
      <w:r>
        <w:rPr>
          <w:noProof/>
        </w:rPr>
        <w:fldChar w:fldCharType="end"/>
      </w:r>
    </w:p>
    <w:p w14:paraId="370559D7" w14:textId="2B1DDAF8"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sidRPr="006D3866">
        <w:rPr>
          <w:rFonts w:eastAsia="SimSun"/>
          <w:noProof/>
        </w:rPr>
        <w:t>6.1.3.3.2</w:t>
      </w:r>
      <w:r>
        <w:rPr>
          <w:rFonts w:asciiTheme="minorHAnsi" w:eastAsiaTheme="minorEastAsia" w:hAnsiTheme="minorHAnsi" w:cstheme="minorBidi"/>
          <w:noProof/>
          <w:kern w:val="2"/>
          <w:sz w:val="22"/>
          <w:szCs w:val="22"/>
          <w:lang w:eastAsia="en-GB"/>
          <w14:ligatures w14:val="standardContextual"/>
        </w:rPr>
        <w:tab/>
      </w:r>
      <w:r w:rsidRPr="006D3866">
        <w:rPr>
          <w:rFonts w:eastAsia="SimSun"/>
          <w:noProof/>
        </w:rPr>
        <w:t>Resource Definition</w:t>
      </w:r>
      <w:r>
        <w:rPr>
          <w:noProof/>
        </w:rPr>
        <w:tab/>
      </w:r>
      <w:r>
        <w:rPr>
          <w:noProof/>
        </w:rPr>
        <w:fldChar w:fldCharType="begin" w:fldLock="1"/>
      </w:r>
      <w:r>
        <w:rPr>
          <w:noProof/>
        </w:rPr>
        <w:instrText xml:space="preserve"> PAGEREF _Toc153890424 \h </w:instrText>
      </w:r>
      <w:r>
        <w:rPr>
          <w:noProof/>
        </w:rPr>
      </w:r>
      <w:r>
        <w:rPr>
          <w:noProof/>
        </w:rPr>
        <w:fldChar w:fldCharType="separate"/>
      </w:r>
      <w:r>
        <w:rPr>
          <w:noProof/>
        </w:rPr>
        <w:t>20</w:t>
      </w:r>
      <w:r>
        <w:rPr>
          <w:noProof/>
        </w:rPr>
        <w:fldChar w:fldCharType="end"/>
      </w:r>
    </w:p>
    <w:p w14:paraId="63546837" w14:textId="7DFA36D7"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sidRPr="006D3866">
        <w:rPr>
          <w:rFonts w:eastAsia="SimSun"/>
          <w:noProof/>
        </w:rPr>
        <w:t>6.1.3.3.3</w:t>
      </w:r>
      <w:r>
        <w:rPr>
          <w:rFonts w:asciiTheme="minorHAnsi" w:eastAsiaTheme="minorEastAsia" w:hAnsiTheme="minorHAnsi" w:cstheme="minorBidi"/>
          <w:noProof/>
          <w:kern w:val="2"/>
          <w:sz w:val="22"/>
          <w:szCs w:val="22"/>
          <w:lang w:eastAsia="en-GB"/>
          <w14:ligatures w14:val="standardContextual"/>
        </w:rPr>
        <w:tab/>
      </w:r>
      <w:r w:rsidRPr="006D3866">
        <w:rPr>
          <w:rFonts w:eastAsia="SimSun"/>
          <w:noProof/>
        </w:rPr>
        <w:t>Resource Standard Methods</w:t>
      </w:r>
      <w:r>
        <w:rPr>
          <w:noProof/>
        </w:rPr>
        <w:tab/>
      </w:r>
      <w:r>
        <w:rPr>
          <w:noProof/>
        </w:rPr>
        <w:fldChar w:fldCharType="begin" w:fldLock="1"/>
      </w:r>
      <w:r>
        <w:rPr>
          <w:noProof/>
        </w:rPr>
        <w:instrText xml:space="preserve"> PAGEREF _Toc153890425 \h </w:instrText>
      </w:r>
      <w:r>
        <w:rPr>
          <w:noProof/>
        </w:rPr>
      </w:r>
      <w:r>
        <w:rPr>
          <w:noProof/>
        </w:rPr>
        <w:fldChar w:fldCharType="separate"/>
      </w:r>
      <w:r>
        <w:rPr>
          <w:noProof/>
        </w:rPr>
        <w:t>21</w:t>
      </w:r>
      <w:r>
        <w:rPr>
          <w:noProof/>
        </w:rPr>
        <w:fldChar w:fldCharType="end"/>
      </w:r>
    </w:p>
    <w:p w14:paraId="382F0163" w14:textId="77236A26" w:rsidR="00EB68B6" w:rsidRDefault="00EB68B6">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6D3866">
        <w:rPr>
          <w:rFonts w:eastAsia="SimSun"/>
          <w:noProof/>
          <w:lang w:eastAsia="en-US"/>
        </w:rPr>
        <w:t>6.1.3.3.3.1</w:t>
      </w:r>
      <w:r>
        <w:rPr>
          <w:rFonts w:asciiTheme="minorHAnsi" w:eastAsiaTheme="minorEastAsia" w:hAnsiTheme="minorHAnsi" w:cstheme="minorBidi"/>
          <w:noProof/>
          <w:kern w:val="2"/>
          <w:sz w:val="22"/>
          <w:szCs w:val="22"/>
          <w14:ligatures w14:val="standardContextual"/>
        </w:rPr>
        <w:tab/>
      </w:r>
      <w:r w:rsidRPr="006D3866">
        <w:rPr>
          <w:rFonts w:eastAsia="SimSun"/>
          <w:noProof/>
          <w:lang w:eastAsia="en-US"/>
        </w:rPr>
        <w:t>PATCH</w:t>
      </w:r>
      <w:r>
        <w:rPr>
          <w:noProof/>
        </w:rPr>
        <w:tab/>
      </w:r>
      <w:r>
        <w:rPr>
          <w:noProof/>
        </w:rPr>
        <w:fldChar w:fldCharType="begin" w:fldLock="1"/>
      </w:r>
      <w:r>
        <w:rPr>
          <w:noProof/>
        </w:rPr>
        <w:instrText xml:space="preserve"> PAGEREF _Toc153890426 \h </w:instrText>
      </w:r>
      <w:r>
        <w:rPr>
          <w:noProof/>
        </w:rPr>
      </w:r>
      <w:r>
        <w:rPr>
          <w:noProof/>
        </w:rPr>
        <w:fldChar w:fldCharType="separate"/>
      </w:r>
      <w:r>
        <w:rPr>
          <w:noProof/>
        </w:rPr>
        <w:t>21</w:t>
      </w:r>
      <w:r>
        <w:rPr>
          <w:noProof/>
        </w:rPr>
        <w:fldChar w:fldCharType="end"/>
      </w:r>
    </w:p>
    <w:p w14:paraId="7E551305" w14:textId="5FCD33B6" w:rsidR="00EB68B6" w:rsidRDefault="00EB68B6">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6D3866">
        <w:rPr>
          <w:rFonts w:eastAsia="SimSun"/>
          <w:noProof/>
          <w:lang w:eastAsia="en-US"/>
        </w:rPr>
        <w:lastRenderedPageBreak/>
        <w:t>6.1.3.3.3.2</w:t>
      </w:r>
      <w:r>
        <w:rPr>
          <w:rFonts w:asciiTheme="minorHAnsi" w:eastAsiaTheme="minorEastAsia" w:hAnsiTheme="minorHAnsi" w:cstheme="minorBidi"/>
          <w:noProof/>
          <w:kern w:val="2"/>
          <w:sz w:val="22"/>
          <w:szCs w:val="22"/>
          <w14:ligatures w14:val="standardContextual"/>
        </w:rPr>
        <w:tab/>
      </w:r>
      <w:r w:rsidRPr="006D3866">
        <w:rPr>
          <w:rFonts w:eastAsia="SimSun"/>
          <w:noProof/>
          <w:lang w:eastAsia="en-US"/>
        </w:rPr>
        <w:t>DELETE</w:t>
      </w:r>
      <w:r>
        <w:rPr>
          <w:noProof/>
        </w:rPr>
        <w:tab/>
      </w:r>
      <w:r>
        <w:rPr>
          <w:noProof/>
        </w:rPr>
        <w:fldChar w:fldCharType="begin" w:fldLock="1"/>
      </w:r>
      <w:r>
        <w:rPr>
          <w:noProof/>
        </w:rPr>
        <w:instrText xml:space="preserve"> PAGEREF _Toc153890427 \h </w:instrText>
      </w:r>
      <w:r>
        <w:rPr>
          <w:noProof/>
        </w:rPr>
      </w:r>
      <w:r>
        <w:rPr>
          <w:noProof/>
        </w:rPr>
        <w:fldChar w:fldCharType="separate"/>
      </w:r>
      <w:r>
        <w:rPr>
          <w:noProof/>
        </w:rPr>
        <w:t>22</w:t>
      </w:r>
      <w:r>
        <w:rPr>
          <w:noProof/>
        </w:rPr>
        <w:fldChar w:fldCharType="end"/>
      </w:r>
    </w:p>
    <w:p w14:paraId="20C7A1C7" w14:textId="10DEEF4D" w:rsidR="00EB68B6" w:rsidRDefault="00EB68B6">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6D3866">
        <w:rPr>
          <w:rFonts w:eastAsia="SimSun"/>
          <w:noProof/>
          <w:lang w:eastAsia="en-US"/>
        </w:rPr>
        <w:t>6.1.3.3.3.3</w:t>
      </w:r>
      <w:r>
        <w:rPr>
          <w:rFonts w:asciiTheme="minorHAnsi" w:eastAsiaTheme="minorEastAsia" w:hAnsiTheme="minorHAnsi" w:cstheme="minorBidi"/>
          <w:noProof/>
          <w:kern w:val="2"/>
          <w:sz w:val="22"/>
          <w:szCs w:val="22"/>
          <w14:ligatures w14:val="standardContextual"/>
        </w:rPr>
        <w:tab/>
      </w:r>
      <w:r w:rsidRPr="006D3866">
        <w:rPr>
          <w:rFonts w:eastAsia="SimSun"/>
          <w:noProof/>
          <w:lang w:eastAsia="en-US"/>
        </w:rPr>
        <w:t>GET</w:t>
      </w:r>
      <w:r>
        <w:rPr>
          <w:noProof/>
        </w:rPr>
        <w:tab/>
      </w:r>
      <w:r>
        <w:rPr>
          <w:noProof/>
        </w:rPr>
        <w:fldChar w:fldCharType="begin" w:fldLock="1"/>
      </w:r>
      <w:r>
        <w:rPr>
          <w:noProof/>
        </w:rPr>
        <w:instrText xml:space="preserve"> PAGEREF _Toc153890428 \h </w:instrText>
      </w:r>
      <w:r>
        <w:rPr>
          <w:noProof/>
        </w:rPr>
      </w:r>
      <w:r>
        <w:rPr>
          <w:noProof/>
        </w:rPr>
        <w:fldChar w:fldCharType="separate"/>
      </w:r>
      <w:r>
        <w:rPr>
          <w:noProof/>
        </w:rPr>
        <w:t>23</w:t>
      </w:r>
      <w:r>
        <w:rPr>
          <w:noProof/>
        </w:rPr>
        <w:fldChar w:fldCharType="end"/>
      </w:r>
    </w:p>
    <w:p w14:paraId="2596059E" w14:textId="0ECA2072"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sidRPr="006D3866">
        <w:rPr>
          <w:rFonts w:eastAsia="SimSun"/>
          <w:noProof/>
        </w:rPr>
        <w:t>6.1.3.3.4</w:t>
      </w:r>
      <w:r>
        <w:rPr>
          <w:rFonts w:asciiTheme="minorHAnsi" w:eastAsiaTheme="minorEastAsia" w:hAnsiTheme="minorHAnsi" w:cstheme="minorBidi"/>
          <w:noProof/>
          <w:kern w:val="2"/>
          <w:sz w:val="22"/>
          <w:szCs w:val="22"/>
          <w:lang w:eastAsia="en-GB"/>
          <w14:ligatures w14:val="standardContextual"/>
        </w:rPr>
        <w:tab/>
      </w:r>
      <w:r w:rsidRPr="006D3866">
        <w:rPr>
          <w:rFonts w:eastAsia="SimSun"/>
          <w:noProof/>
        </w:rPr>
        <w:t>Resource Custom Operations</w:t>
      </w:r>
      <w:r>
        <w:rPr>
          <w:noProof/>
        </w:rPr>
        <w:tab/>
      </w:r>
      <w:r>
        <w:rPr>
          <w:noProof/>
        </w:rPr>
        <w:fldChar w:fldCharType="begin" w:fldLock="1"/>
      </w:r>
      <w:r>
        <w:rPr>
          <w:noProof/>
        </w:rPr>
        <w:instrText xml:space="preserve"> PAGEREF _Toc153890429 \h </w:instrText>
      </w:r>
      <w:r>
        <w:rPr>
          <w:noProof/>
        </w:rPr>
      </w:r>
      <w:r>
        <w:rPr>
          <w:noProof/>
        </w:rPr>
        <w:fldChar w:fldCharType="separate"/>
      </w:r>
      <w:r>
        <w:rPr>
          <w:noProof/>
        </w:rPr>
        <w:t>24</w:t>
      </w:r>
      <w:r>
        <w:rPr>
          <w:noProof/>
        </w:rPr>
        <w:fldChar w:fldCharType="end"/>
      </w:r>
    </w:p>
    <w:p w14:paraId="07624C54" w14:textId="08BB5A2C" w:rsidR="00EB68B6" w:rsidRDefault="00EB68B6">
      <w:pPr>
        <w:pStyle w:val="TOC4"/>
        <w:rPr>
          <w:rFonts w:asciiTheme="minorHAnsi" w:eastAsiaTheme="minorEastAsia" w:hAnsiTheme="minorHAnsi" w:cstheme="minorBidi"/>
          <w:noProof/>
          <w:kern w:val="2"/>
          <w:sz w:val="22"/>
          <w:szCs w:val="22"/>
          <w:lang w:eastAsia="en-GB"/>
          <w14:ligatures w14:val="standardContextual"/>
        </w:rPr>
      </w:pPr>
      <w:r>
        <w:rPr>
          <w:noProof/>
        </w:rPr>
        <w:t>6.1.3.4</w:t>
      </w:r>
      <w:r>
        <w:rPr>
          <w:rFonts w:asciiTheme="minorHAnsi" w:eastAsiaTheme="minorEastAsia" w:hAnsiTheme="minorHAnsi" w:cstheme="minorBidi"/>
          <w:noProof/>
          <w:kern w:val="2"/>
          <w:sz w:val="22"/>
          <w:szCs w:val="22"/>
          <w:lang w:eastAsia="en-GB"/>
          <w14:ligatures w14:val="standardContextual"/>
        </w:rPr>
        <w:tab/>
      </w:r>
      <w:r>
        <w:rPr>
          <w:noProof/>
        </w:rPr>
        <w:t>Resource: Subscriptions collection for MBS distribution session (Collection)</w:t>
      </w:r>
      <w:r>
        <w:rPr>
          <w:noProof/>
        </w:rPr>
        <w:tab/>
      </w:r>
      <w:r>
        <w:rPr>
          <w:noProof/>
        </w:rPr>
        <w:fldChar w:fldCharType="begin" w:fldLock="1"/>
      </w:r>
      <w:r>
        <w:rPr>
          <w:noProof/>
        </w:rPr>
        <w:instrText xml:space="preserve"> PAGEREF _Toc153890430 \h </w:instrText>
      </w:r>
      <w:r>
        <w:rPr>
          <w:noProof/>
        </w:rPr>
      </w:r>
      <w:r>
        <w:rPr>
          <w:noProof/>
        </w:rPr>
        <w:fldChar w:fldCharType="separate"/>
      </w:r>
      <w:r>
        <w:rPr>
          <w:noProof/>
        </w:rPr>
        <w:t>24</w:t>
      </w:r>
      <w:r>
        <w:rPr>
          <w:noProof/>
        </w:rPr>
        <w:fldChar w:fldCharType="end"/>
      </w:r>
    </w:p>
    <w:p w14:paraId="6116E265" w14:textId="7C9EEEE0"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6.1.3.4.1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_Toc153890431 \h </w:instrText>
      </w:r>
      <w:r>
        <w:rPr>
          <w:noProof/>
        </w:rPr>
      </w:r>
      <w:r>
        <w:rPr>
          <w:noProof/>
        </w:rPr>
        <w:fldChar w:fldCharType="separate"/>
      </w:r>
      <w:r>
        <w:rPr>
          <w:noProof/>
        </w:rPr>
        <w:t>24</w:t>
      </w:r>
      <w:r>
        <w:rPr>
          <w:noProof/>
        </w:rPr>
        <w:fldChar w:fldCharType="end"/>
      </w:r>
    </w:p>
    <w:p w14:paraId="45F81927" w14:textId="3A229AC4"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6.1.3.4.2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_Toc153890432 \h </w:instrText>
      </w:r>
      <w:r>
        <w:rPr>
          <w:noProof/>
        </w:rPr>
      </w:r>
      <w:r>
        <w:rPr>
          <w:noProof/>
        </w:rPr>
        <w:fldChar w:fldCharType="separate"/>
      </w:r>
      <w:r>
        <w:rPr>
          <w:noProof/>
        </w:rPr>
        <w:t>24</w:t>
      </w:r>
      <w:r>
        <w:rPr>
          <w:noProof/>
        </w:rPr>
        <w:fldChar w:fldCharType="end"/>
      </w:r>
    </w:p>
    <w:p w14:paraId="59E9CC8D" w14:textId="6AB5740D"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6.1.3.4.3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_Toc153890433 \h </w:instrText>
      </w:r>
      <w:r>
        <w:rPr>
          <w:noProof/>
        </w:rPr>
      </w:r>
      <w:r>
        <w:rPr>
          <w:noProof/>
        </w:rPr>
        <w:fldChar w:fldCharType="separate"/>
      </w:r>
      <w:r>
        <w:rPr>
          <w:noProof/>
        </w:rPr>
        <w:t>24</w:t>
      </w:r>
      <w:r>
        <w:rPr>
          <w:noProof/>
        </w:rPr>
        <w:fldChar w:fldCharType="end"/>
      </w:r>
    </w:p>
    <w:p w14:paraId="79591FD3" w14:textId="45311FA2" w:rsidR="00EB68B6" w:rsidRDefault="00EB68B6">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6D3866">
        <w:rPr>
          <w:rFonts w:eastAsia="SimSun"/>
          <w:noProof/>
          <w:lang w:eastAsia="en-US"/>
        </w:rPr>
        <w:t>6.1.3.4.3.1</w:t>
      </w:r>
      <w:r>
        <w:rPr>
          <w:rFonts w:asciiTheme="minorHAnsi" w:eastAsiaTheme="minorEastAsia" w:hAnsiTheme="minorHAnsi" w:cstheme="minorBidi"/>
          <w:noProof/>
          <w:kern w:val="2"/>
          <w:sz w:val="22"/>
          <w:szCs w:val="22"/>
          <w14:ligatures w14:val="standardContextual"/>
        </w:rPr>
        <w:tab/>
      </w:r>
      <w:r w:rsidRPr="006D3866">
        <w:rPr>
          <w:rFonts w:eastAsia="SimSun"/>
          <w:noProof/>
          <w:lang w:eastAsia="en-US"/>
        </w:rPr>
        <w:t>POST</w:t>
      </w:r>
      <w:r>
        <w:rPr>
          <w:noProof/>
        </w:rPr>
        <w:tab/>
      </w:r>
      <w:r>
        <w:rPr>
          <w:noProof/>
        </w:rPr>
        <w:fldChar w:fldCharType="begin" w:fldLock="1"/>
      </w:r>
      <w:r>
        <w:rPr>
          <w:noProof/>
        </w:rPr>
        <w:instrText xml:space="preserve"> PAGEREF _Toc153890434 \h </w:instrText>
      </w:r>
      <w:r>
        <w:rPr>
          <w:noProof/>
        </w:rPr>
      </w:r>
      <w:r>
        <w:rPr>
          <w:noProof/>
        </w:rPr>
        <w:fldChar w:fldCharType="separate"/>
      </w:r>
      <w:r>
        <w:rPr>
          <w:noProof/>
        </w:rPr>
        <w:t>24</w:t>
      </w:r>
      <w:r>
        <w:rPr>
          <w:noProof/>
        </w:rPr>
        <w:fldChar w:fldCharType="end"/>
      </w:r>
    </w:p>
    <w:p w14:paraId="6B26E35A" w14:textId="1FE52520"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6.1.3.4.4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_Toc153890435 \h </w:instrText>
      </w:r>
      <w:r>
        <w:rPr>
          <w:noProof/>
        </w:rPr>
      </w:r>
      <w:r>
        <w:rPr>
          <w:noProof/>
        </w:rPr>
        <w:fldChar w:fldCharType="separate"/>
      </w:r>
      <w:r>
        <w:rPr>
          <w:noProof/>
        </w:rPr>
        <w:t>26</w:t>
      </w:r>
      <w:r>
        <w:rPr>
          <w:noProof/>
        </w:rPr>
        <w:fldChar w:fldCharType="end"/>
      </w:r>
    </w:p>
    <w:p w14:paraId="4DECDDB8" w14:textId="02E9F0A8" w:rsidR="00EB68B6" w:rsidRDefault="00EB68B6">
      <w:pPr>
        <w:pStyle w:val="TOC4"/>
        <w:rPr>
          <w:rFonts w:asciiTheme="minorHAnsi" w:eastAsiaTheme="minorEastAsia" w:hAnsiTheme="minorHAnsi" w:cstheme="minorBidi"/>
          <w:noProof/>
          <w:kern w:val="2"/>
          <w:sz w:val="22"/>
          <w:szCs w:val="22"/>
          <w:lang w:eastAsia="en-GB"/>
          <w14:ligatures w14:val="standardContextual"/>
        </w:rPr>
      </w:pPr>
      <w:r>
        <w:rPr>
          <w:noProof/>
        </w:rPr>
        <w:t>6.1.3.5</w:t>
      </w:r>
      <w:r>
        <w:rPr>
          <w:rFonts w:asciiTheme="minorHAnsi" w:eastAsiaTheme="minorEastAsia" w:hAnsiTheme="minorHAnsi" w:cstheme="minorBidi"/>
          <w:noProof/>
          <w:kern w:val="2"/>
          <w:sz w:val="22"/>
          <w:szCs w:val="22"/>
          <w:lang w:eastAsia="en-GB"/>
          <w14:ligatures w14:val="standardContextual"/>
        </w:rPr>
        <w:tab/>
      </w:r>
      <w:r>
        <w:rPr>
          <w:noProof/>
        </w:rPr>
        <w:t>Resource: Individual subscription for an MBS distribution session (Document)</w:t>
      </w:r>
      <w:r>
        <w:rPr>
          <w:noProof/>
        </w:rPr>
        <w:tab/>
      </w:r>
      <w:r>
        <w:rPr>
          <w:noProof/>
        </w:rPr>
        <w:fldChar w:fldCharType="begin" w:fldLock="1"/>
      </w:r>
      <w:r>
        <w:rPr>
          <w:noProof/>
        </w:rPr>
        <w:instrText xml:space="preserve"> PAGEREF _Toc153890436 \h </w:instrText>
      </w:r>
      <w:r>
        <w:rPr>
          <w:noProof/>
        </w:rPr>
      </w:r>
      <w:r>
        <w:rPr>
          <w:noProof/>
        </w:rPr>
        <w:fldChar w:fldCharType="separate"/>
      </w:r>
      <w:r>
        <w:rPr>
          <w:noProof/>
        </w:rPr>
        <w:t>26</w:t>
      </w:r>
      <w:r>
        <w:rPr>
          <w:noProof/>
        </w:rPr>
        <w:fldChar w:fldCharType="end"/>
      </w:r>
    </w:p>
    <w:p w14:paraId="1302B696" w14:textId="1F9111B0"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6.1.3.5.1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_Toc153890437 \h </w:instrText>
      </w:r>
      <w:r>
        <w:rPr>
          <w:noProof/>
        </w:rPr>
      </w:r>
      <w:r>
        <w:rPr>
          <w:noProof/>
        </w:rPr>
        <w:fldChar w:fldCharType="separate"/>
      </w:r>
      <w:r>
        <w:rPr>
          <w:noProof/>
        </w:rPr>
        <w:t>26</w:t>
      </w:r>
      <w:r>
        <w:rPr>
          <w:noProof/>
        </w:rPr>
        <w:fldChar w:fldCharType="end"/>
      </w:r>
    </w:p>
    <w:p w14:paraId="6A234AB1" w14:textId="7E5DCD0D"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6.1.3.5.2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_Toc153890438 \h </w:instrText>
      </w:r>
      <w:r>
        <w:rPr>
          <w:noProof/>
        </w:rPr>
      </w:r>
      <w:r>
        <w:rPr>
          <w:noProof/>
        </w:rPr>
        <w:fldChar w:fldCharType="separate"/>
      </w:r>
      <w:r>
        <w:rPr>
          <w:noProof/>
        </w:rPr>
        <w:t>26</w:t>
      </w:r>
      <w:r>
        <w:rPr>
          <w:noProof/>
        </w:rPr>
        <w:fldChar w:fldCharType="end"/>
      </w:r>
    </w:p>
    <w:p w14:paraId="66F55CF6" w14:textId="1B651CAB"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6.1.3.5.3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_Toc153890439 \h </w:instrText>
      </w:r>
      <w:r>
        <w:rPr>
          <w:noProof/>
        </w:rPr>
      </w:r>
      <w:r>
        <w:rPr>
          <w:noProof/>
        </w:rPr>
        <w:fldChar w:fldCharType="separate"/>
      </w:r>
      <w:r>
        <w:rPr>
          <w:noProof/>
        </w:rPr>
        <w:t>26</w:t>
      </w:r>
      <w:r>
        <w:rPr>
          <w:noProof/>
        </w:rPr>
        <w:fldChar w:fldCharType="end"/>
      </w:r>
    </w:p>
    <w:p w14:paraId="6DFC4273" w14:textId="4F94DBFF" w:rsidR="00EB68B6" w:rsidRDefault="00EB68B6">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6D3866">
        <w:rPr>
          <w:rFonts w:eastAsia="SimSun"/>
          <w:noProof/>
          <w:lang w:eastAsia="en-US"/>
        </w:rPr>
        <w:t>6.1.3.5.3.1</w:t>
      </w:r>
      <w:r>
        <w:rPr>
          <w:rFonts w:asciiTheme="minorHAnsi" w:eastAsiaTheme="minorEastAsia" w:hAnsiTheme="minorHAnsi" w:cstheme="minorBidi"/>
          <w:noProof/>
          <w:kern w:val="2"/>
          <w:sz w:val="22"/>
          <w:szCs w:val="22"/>
          <w14:ligatures w14:val="standardContextual"/>
        </w:rPr>
        <w:tab/>
      </w:r>
      <w:r w:rsidRPr="006D3866">
        <w:rPr>
          <w:rFonts w:eastAsia="SimSun"/>
          <w:noProof/>
          <w:lang w:eastAsia="en-US"/>
        </w:rPr>
        <w:t>DELETE</w:t>
      </w:r>
      <w:r>
        <w:rPr>
          <w:noProof/>
        </w:rPr>
        <w:tab/>
      </w:r>
      <w:r>
        <w:rPr>
          <w:noProof/>
        </w:rPr>
        <w:fldChar w:fldCharType="begin" w:fldLock="1"/>
      </w:r>
      <w:r>
        <w:rPr>
          <w:noProof/>
        </w:rPr>
        <w:instrText xml:space="preserve"> PAGEREF _Toc153890440 \h </w:instrText>
      </w:r>
      <w:r>
        <w:rPr>
          <w:noProof/>
        </w:rPr>
      </w:r>
      <w:r>
        <w:rPr>
          <w:noProof/>
        </w:rPr>
        <w:fldChar w:fldCharType="separate"/>
      </w:r>
      <w:r>
        <w:rPr>
          <w:noProof/>
        </w:rPr>
        <w:t>26</w:t>
      </w:r>
      <w:r>
        <w:rPr>
          <w:noProof/>
        </w:rPr>
        <w:fldChar w:fldCharType="end"/>
      </w:r>
    </w:p>
    <w:p w14:paraId="018E2400" w14:textId="0A83FF8B" w:rsidR="00EB68B6" w:rsidRDefault="00EB68B6">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6D3866">
        <w:rPr>
          <w:rFonts w:eastAsia="SimSun"/>
          <w:noProof/>
          <w:lang w:eastAsia="en-US"/>
        </w:rPr>
        <w:t>6.1.3.5.3.2</w:t>
      </w:r>
      <w:r>
        <w:rPr>
          <w:rFonts w:asciiTheme="minorHAnsi" w:eastAsiaTheme="minorEastAsia" w:hAnsiTheme="minorHAnsi" w:cstheme="minorBidi"/>
          <w:noProof/>
          <w:kern w:val="2"/>
          <w:sz w:val="22"/>
          <w:szCs w:val="22"/>
          <w14:ligatures w14:val="standardContextual"/>
        </w:rPr>
        <w:tab/>
      </w:r>
      <w:r w:rsidRPr="006D3866">
        <w:rPr>
          <w:rFonts w:eastAsia="SimSun"/>
          <w:noProof/>
          <w:lang w:eastAsia="en-US"/>
        </w:rPr>
        <w:t>PATCH</w:t>
      </w:r>
      <w:r>
        <w:rPr>
          <w:noProof/>
        </w:rPr>
        <w:tab/>
      </w:r>
      <w:r>
        <w:rPr>
          <w:noProof/>
        </w:rPr>
        <w:fldChar w:fldCharType="begin" w:fldLock="1"/>
      </w:r>
      <w:r>
        <w:rPr>
          <w:noProof/>
        </w:rPr>
        <w:instrText xml:space="preserve"> PAGEREF _Toc153890441 \h </w:instrText>
      </w:r>
      <w:r>
        <w:rPr>
          <w:noProof/>
        </w:rPr>
      </w:r>
      <w:r>
        <w:rPr>
          <w:noProof/>
        </w:rPr>
        <w:fldChar w:fldCharType="separate"/>
      </w:r>
      <w:r>
        <w:rPr>
          <w:noProof/>
        </w:rPr>
        <w:t>27</w:t>
      </w:r>
      <w:r>
        <w:rPr>
          <w:noProof/>
        </w:rPr>
        <w:fldChar w:fldCharType="end"/>
      </w:r>
    </w:p>
    <w:p w14:paraId="4507CEF8" w14:textId="0D7FD3B7"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6.1.3.5.4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_Toc153890442 \h </w:instrText>
      </w:r>
      <w:r>
        <w:rPr>
          <w:noProof/>
        </w:rPr>
      </w:r>
      <w:r>
        <w:rPr>
          <w:noProof/>
        </w:rPr>
        <w:fldChar w:fldCharType="separate"/>
      </w:r>
      <w:r>
        <w:rPr>
          <w:noProof/>
        </w:rPr>
        <w:t>29</w:t>
      </w:r>
      <w:r>
        <w:rPr>
          <w:noProof/>
        </w:rPr>
        <w:fldChar w:fldCharType="end"/>
      </w:r>
    </w:p>
    <w:p w14:paraId="579BD80F" w14:textId="5A8244D4" w:rsidR="00EB68B6" w:rsidRDefault="00EB68B6">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_Toc153890443 \h </w:instrText>
      </w:r>
      <w:r>
        <w:rPr>
          <w:noProof/>
        </w:rPr>
      </w:r>
      <w:r>
        <w:rPr>
          <w:noProof/>
        </w:rPr>
        <w:fldChar w:fldCharType="separate"/>
      </w:r>
      <w:r>
        <w:rPr>
          <w:noProof/>
        </w:rPr>
        <w:t>29</w:t>
      </w:r>
      <w:r>
        <w:rPr>
          <w:noProof/>
        </w:rPr>
        <w:fldChar w:fldCharType="end"/>
      </w:r>
    </w:p>
    <w:p w14:paraId="10BCA632" w14:textId="51A417C0" w:rsidR="00EB68B6" w:rsidRDefault="00EB68B6">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_Toc153890444 \h </w:instrText>
      </w:r>
      <w:r>
        <w:rPr>
          <w:noProof/>
        </w:rPr>
      </w:r>
      <w:r>
        <w:rPr>
          <w:noProof/>
        </w:rPr>
        <w:fldChar w:fldCharType="separate"/>
      </w:r>
      <w:r>
        <w:rPr>
          <w:noProof/>
        </w:rPr>
        <w:t>29</w:t>
      </w:r>
      <w:r>
        <w:rPr>
          <w:noProof/>
        </w:rPr>
        <w:fldChar w:fldCharType="end"/>
      </w:r>
    </w:p>
    <w:p w14:paraId="30409179" w14:textId="72DEE8FF" w:rsidR="00EB68B6" w:rsidRDefault="00EB68B6">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_Toc153890445 \h </w:instrText>
      </w:r>
      <w:r>
        <w:rPr>
          <w:noProof/>
        </w:rPr>
      </w:r>
      <w:r>
        <w:rPr>
          <w:noProof/>
        </w:rPr>
        <w:fldChar w:fldCharType="separate"/>
      </w:r>
      <w:r>
        <w:rPr>
          <w:noProof/>
        </w:rPr>
        <w:t>29</w:t>
      </w:r>
      <w:r>
        <w:rPr>
          <w:noProof/>
        </w:rPr>
        <w:fldChar w:fldCharType="end"/>
      </w:r>
    </w:p>
    <w:p w14:paraId="3819A979" w14:textId="5D999C82" w:rsidR="00EB68B6" w:rsidRDefault="00EB68B6">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StatusNotify</w:t>
      </w:r>
      <w:r>
        <w:rPr>
          <w:noProof/>
        </w:rPr>
        <w:tab/>
      </w:r>
      <w:r>
        <w:rPr>
          <w:noProof/>
        </w:rPr>
        <w:fldChar w:fldCharType="begin" w:fldLock="1"/>
      </w:r>
      <w:r>
        <w:rPr>
          <w:noProof/>
        </w:rPr>
        <w:instrText xml:space="preserve"> PAGEREF _Toc153890446 \h </w:instrText>
      </w:r>
      <w:r>
        <w:rPr>
          <w:noProof/>
        </w:rPr>
      </w:r>
      <w:r>
        <w:rPr>
          <w:noProof/>
        </w:rPr>
        <w:fldChar w:fldCharType="separate"/>
      </w:r>
      <w:r>
        <w:rPr>
          <w:noProof/>
        </w:rPr>
        <w:t>29</w:t>
      </w:r>
      <w:r>
        <w:rPr>
          <w:noProof/>
        </w:rPr>
        <w:fldChar w:fldCharType="end"/>
      </w:r>
    </w:p>
    <w:p w14:paraId="4B874A9E" w14:textId="586589BC"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_Toc153890447 \h </w:instrText>
      </w:r>
      <w:r>
        <w:rPr>
          <w:noProof/>
        </w:rPr>
      </w:r>
      <w:r>
        <w:rPr>
          <w:noProof/>
        </w:rPr>
        <w:fldChar w:fldCharType="separate"/>
      </w:r>
      <w:r>
        <w:rPr>
          <w:noProof/>
        </w:rPr>
        <w:t>29</w:t>
      </w:r>
      <w:r>
        <w:rPr>
          <w:noProof/>
        </w:rPr>
        <w:fldChar w:fldCharType="end"/>
      </w:r>
    </w:p>
    <w:p w14:paraId="20466A10" w14:textId="66AD6CCF"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_Toc153890448 \h </w:instrText>
      </w:r>
      <w:r>
        <w:rPr>
          <w:noProof/>
        </w:rPr>
      </w:r>
      <w:r>
        <w:rPr>
          <w:noProof/>
        </w:rPr>
        <w:fldChar w:fldCharType="separate"/>
      </w:r>
      <w:r>
        <w:rPr>
          <w:noProof/>
        </w:rPr>
        <w:t>29</w:t>
      </w:r>
      <w:r>
        <w:rPr>
          <w:noProof/>
        </w:rPr>
        <w:fldChar w:fldCharType="end"/>
      </w:r>
    </w:p>
    <w:p w14:paraId="485FB969" w14:textId="036CC0F5"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_Toc153890449 \h </w:instrText>
      </w:r>
      <w:r>
        <w:rPr>
          <w:noProof/>
        </w:rPr>
      </w:r>
      <w:r>
        <w:rPr>
          <w:noProof/>
        </w:rPr>
        <w:fldChar w:fldCharType="separate"/>
      </w:r>
      <w:r>
        <w:rPr>
          <w:noProof/>
        </w:rPr>
        <w:t>29</w:t>
      </w:r>
      <w:r>
        <w:rPr>
          <w:noProof/>
        </w:rPr>
        <w:fldChar w:fldCharType="end"/>
      </w:r>
    </w:p>
    <w:p w14:paraId="1B58C391" w14:textId="2625FD90" w:rsidR="00EB68B6" w:rsidRDefault="00EB68B6">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_Toc153890450 \h </w:instrText>
      </w:r>
      <w:r>
        <w:rPr>
          <w:noProof/>
        </w:rPr>
      </w:r>
      <w:r>
        <w:rPr>
          <w:noProof/>
        </w:rPr>
        <w:fldChar w:fldCharType="separate"/>
      </w:r>
      <w:r>
        <w:rPr>
          <w:noProof/>
        </w:rPr>
        <w:t>30</w:t>
      </w:r>
      <w:r>
        <w:rPr>
          <w:noProof/>
        </w:rPr>
        <w:fldChar w:fldCharType="end"/>
      </w:r>
    </w:p>
    <w:p w14:paraId="37536406" w14:textId="20591381" w:rsidR="00EB68B6" w:rsidRDefault="00EB68B6">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_Toc153890451 \h </w:instrText>
      </w:r>
      <w:r>
        <w:rPr>
          <w:noProof/>
        </w:rPr>
      </w:r>
      <w:r>
        <w:rPr>
          <w:noProof/>
        </w:rPr>
        <w:fldChar w:fldCharType="separate"/>
      </w:r>
      <w:r>
        <w:rPr>
          <w:noProof/>
        </w:rPr>
        <w:t>30</w:t>
      </w:r>
      <w:r>
        <w:rPr>
          <w:noProof/>
        </w:rPr>
        <w:fldChar w:fldCharType="end"/>
      </w:r>
    </w:p>
    <w:p w14:paraId="1531058F" w14:textId="51CE743B" w:rsidR="00EB68B6" w:rsidRDefault="00EB68B6">
      <w:pPr>
        <w:pStyle w:val="TOC4"/>
        <w:rPr>
          <w:rFonts w:asciiTheme="minorHAnsi" w:eastAsiaTheme="minorEastAsia" w:hAnsiTheme="minorHAnsi" w:cstheme="minorBidi"/>
          <w:noProof/>
          <w:kern w:val="2"/>
          <w:sz w:val="22"/>
          <w:szCs w:val="22"/>
          <w:lang w:eastAsia="en-GB"/>
          <w14:ligatures w14:val="standardContextual"/>
        </w:rPr>
      </w:pPr>
      <w:r w:rsidRPr="006D3866">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6D3866">
        <w:rPr>
          <w:noProof/>
          <w:lang w:val="en-US"/>
        </w:rPr>
        <w:t>Structured data types</w:t>
      </w:r>
      <w:r>
        <w:rPr>
          <w:noProof/>
        </w:rPr>
        <w:tab/>
      </w:r>
      <w:r>
        <w:rPr>
          <w:noProof/>
        </w:rPr>
        <w:fldChar w:fldCharType="begin" w:fldLock="1"/>
      </w:r>
      <w:r>
        <w:rPr>
          <w:noProof/>
        </w:rPr>
        <w:instrText xml:space="preserve"> PAGEREF _Toc153890452 \h </w:instrText>
      </w:r>
      <w:r>
        <w:rPr>
          <w:noProof/>
        </w:rPr>
      </w:r>
      <w:r>
        <w:rPr>
          <w:noProof/>
        </w:rPr>
        <w:fldChar w:fldCharType="separate"/>
      </w:r>
      <w:r>
        <w:rPr>
          <w:noProof/>
        </w:rPr>
        <w:t>31</w:t>
      </w:r>
      <w:r>
        <w:rPr>
          <w:noProof/>
        </w:rPr>
        <w:fldChar w:fldCharType="end"/>
      </w:r>
    </w:p>
    <w:p w14:paraId="14AF0E73" w14:textId="738E3705"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_Toc153890453 \h </w:instrText>
      </w:r>
      <w:r>
        <w:rPr>
          <w:noProof/>
        </w:rPr>
      </w:r>
      <w:r>
        <w:rPr>
          <w:noProof/>
        </w:rPr>
        <w:fldChar w:fldCharType="separate"/>
      </w:r>
      <w:r>
        <w:rPr>
          <w:noProof/>
        </w:rPr>
        <w:t>31</w:t>
      </w:r>
      <w:r>
        <w:rPr>
          <w:noProof/>
        </w:rPr>
        <w:fldChar w:fldCharType="end"/>
      </w:r>
    </w:p>
    <w:p w14:paraId="1ACA20E7" w14:textId="0FA55022"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CreateReqData</w:t>
      </w:r>
      <w:r>
        <w:rPr>
          <w:noProof/>
        </w:rPr>
        <w:tab/>
      </w:r>
      <w:r>
        <w:rPr>
          <w:noProof/>
        </w:rPr>
        <w:fldChar w:fldCharType="begin" w:fldLock="1"/>
      </w:r>
      <w:r>
        <w:rPr>
          <w:noProof/>
        </w:rPr>
        <w:instrText xml:space="preserve"> PAGEREF _Toc153890454 \h </w:instrText>
      </w:r>
      <w:r>
        <w:rPr>
          <w:noProof/>
        </w:rPr>
      </w:r>
      <w:r>
        <w:rPr>
          <w:noProof/>
        </w:rPr>
        <w:fldChar w:fldCharType="separate"/>
      </w:r>
      <w:r>
        <w:rPr>
          <w:noProof/>
        </w:rPr>
        <w:t>32</w:t>
      </w:r>
      <w:r>
        <w:rPr>
          <w:noProof/>
        </w:rPr>
        <w:fldChar w:fldCharType="end"/>
      </w:r>
    </w:p>
    <w:p w14:paraId="575D1090" w14:textId="7371B5EC"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CreateRspData</w:t>
      </w:r>
      <w:r>
        <w:rPr>
          <w:noProof/>
        </w:rPr>
        <w:tab/>
      </w:r>
      <w:r>
        <w:rPr>
          <w:noProof/>
        </w:rPr>
        <w:fldChar w:fldCharType="begin" w:fldLock="1"/>
      </w:r>
      <w:r>
        <w:rPr>
          <w:noProof/>
        </w:rPr>
        <w:instrText xml:space="preserve"> PAGEREF _Toc153890455 \h </w:instrText>
      </w:r>
      <w:r>
        <w:rPr>
          <w:noProof/>
        </w:rPr>
      </w:r>
      <w:r>
        <w:rPr>
          <w:noProof/>
        </w:rPr>
        <w:fldChar w:fldCharType="separate"/>
      </w:r>
      <w:r>
        <w:rPr>
          <w:noProof/>
        </w:rPr>
        <w:t>32</w:t>
      </w:r>
      <w:r>
        <w:rPr>
          <w:noProof/>
        </w:rPr>
        <w:fldChar w:fldCharType="end"/>
      </w:r>
    </w:p>
    <w:p w14:paraId="28514B91" w14:textId="30B31C0E"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DistSession</w:t>
      </w:r>
      <w:r>
        <w:rPr>
          <w:noProof/>
        </w:rPr>
        <w:tab/>
      </w:r>
      <w:r>
        <w:rPr>
          <w:noProof/>
        </w:rPr>
        <w:fldChar w:fldCharType="begin" w:fldLock="1"/>
      </w:r>
      <w:r>
        <w:rPr>
          <w:noProof/>
        </w:rPr>
        <w:instrText xml:space="preserve"> PAGEREF _Toc153890456 \h </w:instrText>
      </w:r>
      <w:r>
        <w:rPr>
          <w:noProof/>
        </w:rPr>
      </w:r>
      <w:r>
        <w:rPr>
          <w:noProof/>
        </w:rPr>
        <w:fldChar w:fldCharType="separate"/>
      </w:r>
      <w:r>
        <w:rPr>
          <w:noProof/>
        </w:rPr>
        <w:t>33</w:t>
      </w:r>
      <w:r>
        <w:rPr>
          <w:noProof/>
        </w:rPr>
        <w:fldChar w:fldCharType="end"/>
      </w:r>
    </w:p>
    <w:p w14:paraId="51CCB8B1" w14:textId="131F895F"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ObjDistributionData</w:t>
      </w:r>
      <w:r>
        <w:rPr>
          <w:noProof/>
        </w:rPr>
        <w:tab/>
      </w:r>
      <w:r>
        <w:rPr>
          <w:noProof/>
        </w:rPr>
        <w:fldChar w:fldCharType="begin" w:fldLock="1"/>
      </w:r>
      <w:r>
        <w:rPr>
          <w:noProof/>
        </w:rPr>
        <w:instrText xml:space="preserve"> PAGEREF _Toc153890457 \h </w:instrText>
      </w:r>
      <w:r>
        <w:rPr>
          <w:noProof/>
        </w:rPr>
      </w:r>
      <w:r>
        <w:rPr>
          <w:noProof/>
        </w:rPr>
        <w:fldChar w:fldCharType="separate"/>
      </w:r>
      <w:r>
        <w:rPr>
          <w:noProof/>
        </w:rPr>
        <w:t>34</w:t>
      </w:r>
      <w:r>
        <w:rPr>
          <w:noProof/>
        </w:rPr>
        <w:fldChar w:fldCharType="end"/>
      </w:r>
    </w:p>
    <w:p w14:paraId="35D62EED" w14:textId="713190B1"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PktDistributionData</w:t>
      </w:r>
      <w:r>
        <w:rPr>
          <w:noProof/>
        </w:rPr>
        <w:tab/>
      </w:r>
      <w:r>
        <w:rPr>
          <w:noProof/>
        </w:rPr>
        <w:fldChar w:fldCharType="begin" w:fldLock="1"/>
      </w:r>
      <w:r>
        <w:rPr>
          <w:noProof/>
        </w:rPr>
        <w:instrText xml:space="preserve"> PAGEREF _Toc153890458 \h </w:instrText>
      </w:r>
      <w:r>
        <w:rPr>
          <w:noProof/>
        </w:rPr>
      </w:r>
      <w:r>
        <w:rPr>
          <w:noProof/>
        </w:rPr>
        <w:fldChar w:fldCharType="separate"/>
      </w:r>
      <w:r>
        <w:rPr>
          <w:noProof/>
        </w:rPr>
        <w:t>35</w:t>
      </w:r>
      <w:r>
        <w:rPr>
          <w:noProof/>
        </w:rPr>
        <w:fldChar w:fldCharType="end"/>
      </w:r>
    </w:p>
    <w:p w14:paraId="74D2FEA7" w14:textId="291392C5"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_Toc153890459 \h </w:instrText>
      </w:r>
      <w:r>
        <w:rPr>
          <w:noProof/>
        </w:rPr>
      </w:r>
      <w:r>
        <w:rPr>
          <w:noProof/>
        </w:rPr>
        <w:fldChar w:fldCharType="separate"/>
      </w:r>
      <w:r>
        <w:rPr>
          <w:noProof/>
        </w:rPr>
        <w:t>35</w:t>
      </w:r>
      <w:r>
        <w:rPr>
          <w:noProof/>
        </w:rPr>
        <w:fldChar w:fldCharType="end"/>
      </w:r>
    </w:p>
    <w:p w14:paraId="5D805496" w14:textId="7139073F"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_Toc153890460 \h </w:instrText>
      </w:r>
      <w:r>
        <w:rPr>
          <w:noProof/>
        </w:rPr>
      </w:r>
      <w:r>
        <w:rPr>
          <w:noProof/>
        </w:rPr>
        <w:fldChar w:fldCharType="separate"/>
      </w:r>
      <w:r>
        <w:rPr>
          <w:noProof/>
        </w:rPr>
        <w:t>35</w:t>
      </w:r>
      <w:r>
        <w:rPr>
          <w:noProof/>
        </w:rPr>
        <w:fldChar w:fldCharType="end"/>
      </w:r>
    </w:p>
    <w:p w14:paraId="1F39EB84" w14:textId="0850C736"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_Toc153890461 \h </w:instrText>
      </w:r>
      <w:r>
        <w:rPr>
          <w:noProof/>
        </w:rPr>
      </w:r>
      <w:r>
        <w:rPr>
          <w:noProof/>
        </w:rPr>
        <w:fldChar w:fldCharType="separate"/>
      </w:r>
      <w:r>
        <w:rPr>
          <w:noProof/>
        </w:rPr>
        <w:t>35</w:t>
      </w:r>
      <w:r>
        <w:rPr>
          <w:noProof/>
        </w:rPr>
        <w:fldChar w:fldCharType="end"/>
      </w:r>
    </w:p>
    <w:p w14:paraId="0C0CE572" w14:textId="280ECC3A"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Type: DistSessionSubscription</w:t>
      </w:r>
      <w:r>
        <w:rPr>
          <w:noProof/>
        </w:rPr>
        <w:tab/>
      </w:r>
      <w:r>
        <w:rPr>
          <w:noProof/>
        </w:rPr>
        <w:fldChar w:fldCharType="begin" w:fldLock="1"/>
      </w:r>
      <w:r>
        <w:rPr>
          <w:noProof/>
        </w:rPr>
        <w:instrText xml:space="preserve"> PAGEREF _Toc153890462 \h </w:instrText>
      </w:r>
      <w:r>
        <w:rPr>
          <w:noProof/>
        </w:rPr>
      </w:r>
      <w:r>
        <w:rPr>
          <w:noProof/>
        </w:rPr>
        <w:fldChar w:fldCharType="separate"/>
      </w:r>
      <w:r>
        <w:rPr>
          <w:noProof/>
        </w:rPr>
        <w:t>35</w:t>
      </w:r>
      <w:r>
        <w:rPr>
          <w:noProof/>
        </w:rPr>
        <w:fldChar w:fldCharType="end"/>
      </w:r>
    </w:p>
    <w:p w14:paraId="65CB0C9F" w14:textId="6B8EDA40"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Type: DistSessionEventReportList</w:t>
      </w:r>
      <w:r>
        <w:rPr>
          <w:noProof/>
        </w:rPr>
        <w:tab/>
      </w:r>
      <w:r>
        <w:rPr>
          <w:noProof/>
        </w:rPr>
        <w:fldChar w:fldCharType="begin" w:fldLock="1"/>
      </w:r>
      <w:r>
        <w:rPr>
          <w:noProof/>
        </w:rPr>
        <w:instrText xml:space="preserve"> PAGEREF _Toc153890463 \h </w:instrText>
      </w:r>
      <w:r>
        <w:rPr>
          <w:noProof/>
        </w:rPr>
      </w:r>
      <w:r>
        <w:rPr>
          <w:noProof/>
        </w:rPr>
        <w:fldChar w:fldCharType="separate"/>
      </w:r>
      <w:r>
        <w:rPr>
          <w:noProof/>
        </w:rPr>
        <w:t>36</w:t>
      </w:r>
      <w:r>
        <w:rPr>
          <w:noProof/>
        </w:rPr>
        <w:fldChar w:fldCharType="end"/>
      </w:r>
    </w:p>
    <w:p w14:paraId="39B0112B" w14:textId="117E690B"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6.1.6.2.12</w:t>
      </w:r>
      <w:r>
        <w:rPr>
          <w:rFonts w:asciiTheme="minorHAnsi" w:eastAsiaTheme="minorEastAsia" w:hAnsiTheme="minorHAnsi" w:cstheme="minorBidi"/>
          <w:noProof/>
          <w:kern w:val="2"/>
          <w:sz w:val="22"/>
          <w:szCs w:val="22"/>
          <w:lang w:eastAsia="en-GB"/>
          <w14:ligatures w14:val="standardContextual"/>
        </w:rPr>
        <w:tab/>
      </w:r>
      <w:r>
        <w:rPr>
          <w:noProof/>
        </w:rPr>
        <w:t>Type: DistSessionEventReport</w:t>
      </w:r>
      <w:r>
        <w:rPr>
          <w:noProof/>
        </w:rPr>
        <w:tab/>
      </w:r>
      <w:r>
        <w:rPr>
          <w:noProof/>
        </w:rPr>
        <w:fldChar w:fldCharType="begin" w:fldLock="1"/>
      </w:r>
      <w:r>
        <w:rPr>
          <w:noProof/>
        </w:rPr>
        <w:instrText xml:space="preserve"> PAGEREF _Toc153890464 \h </w:instrText>
      </w:r>
      <w:r>
        <w:rPr>
          <w:noProof/>
        </w:rPr>
      </w:r>
      <w:r>
        <w:rPr>
          <w:noProof/>
        </w:rPr>
        <w:fldChar w:fldCharType="separate"/>
      </w:r>
      <w:r>
        <w:rPr>
          <w:noProof/>
        </w:rPr>
        <w:t>36</w:t>
      </w:r>
      <w:r>
        <w:rPr>
          <w:noProof/>
        </w:rPr>
        <w:fldChar w:fldCharType="end"/>
      </w:r>
    </w:p>
    <w:p w14:paraId="328F7D8E" w14:textId="373EF6F4"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6.1.6.2.13</w:t>
      </w:r>
      <w:r>
        <w:rPr>
          <w:rFonts w:asciiTheme="minorHAnsi" w:eastAsiaTheme="minorEastAsia" w:hAnsiTheme="minorHAnsi" w:cstheme="minorBidi"/>
          <w:noProof/>
          <w:kern w:val="2"/>
          <w:sz w:val="22"/>
          <w:szCs w:val="22"/>
          <w:lang w:eastAsia="en-GB"/>
          <w14:ligatures w14:val="standardContextual"/>
        </w:rPr>
        <w:tab/>
      </w:r>
      <w:r>
        <w:rPr>
          <w:noProof/>
        </w:rPr>
        <w:t>Type: UpTrafficFlowInfo</w:t>
      </w:r>
      <w:r>
        <w:rPr>
          <w:noProof/>
        </w:rPr>
        <w:tab/>
      </w:r>
      <w:r>
        <w:rPr>
          <w:noProof/>
        </w:rPr>
        <w:fldChar w:fldCharType="begin" w:fldLock="1"/>
      </w:r>
      <w:r>
        <w:rPr>
          <w:noProof/>
        </w:rPr>
        <w:instrText xml:space="preserve"> PAGEREF _Toc153890465 \h </w:instrText>
      </w:r>
      <w:r>
        <w:rPr>
          <w:noProof/>
        </w:rPr>
      </w:r>
      <w:r>
        <w:rPr>
          <w:noProof/>
        </w:rPr>
        <w:fldChar w:fldCharType="separate"/>
      </w:r>
      <w:r>
        <w:rPr>
          <w:noProof/>
        </w:rPr>
        <w:t>37</w:t>
      </w:r>
      <w:r>
        <w:rPr>
          <w:noProof/>
        </w:rPr>
        <w:fldChar w:fldCharType="end"/>
      </w:r>
    </w:p>
    <w:p w14:paraId="45D08FBF" w14:textId="772AA198"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6.1.6.2.14</w:t>
      </w:r>
      <w:r>
        <w:rPr>
          <w:rFonts w:asciiTheme="minorHAnsi" w:eastAsiaTheme="minorEastAsia" w:hAnsiTheme="minorHAnsi" w:cstheme="minorBidi"/>
          <w:noProof/>
          <w:kern w:val="2"/>
          <w:sz w:val="22"/>
          <w:szCs w:val="22"/>
          <w:lang w:eastAsia="en-GB"/>
          <w14:ligatures w14:val="standardContextual"/>
        </w:rPr>
        <w:tab/>
      </w:r>
      <w:r>
        <w:rPr>
          <w:noProof/>
        </w:rPr>
        <w:t>Type: MbStfIngestAddr</w:t>
      </w:r>
      <w:r>
        <w:rPr>
          <w:noProof/>
        </w:rPr>
        <w:tab/>
      </w:r>
      <w:r>
        <w:rPr>
          <w:noProof/>
        </w:rPr>
        <w:fldChar w:fldCharType="begin" w:fldLock="1"/>
      </w:r>
      <w:r>
        <w:rPr>
          <w:noProof/>
        </w:rPr>
        <w:instrText xml:space="preserve"> PAGEREF _Toc153890466 \h </w:instrText>
      </w:r>
      <w:r>
        <w:rPr>
          <w:noProof/>
        </w:rPr>
      </w:r>
      <w:r>
        <w:rPr>
          <w:noProof/>
        </w:rPr>
        <w:fldChar w:fldCharType="separate"/>
      </w:r>
      <w:r>
        <w:rPr>
          <w:noProof/>
        </w:rPr>
        <w:t>38</w:t>
      </w:r>
      <w:r>
        <w:rPr>
          <w:noProof/>
        </w:rPr>
        <w:fldChar w:fldCharType="end"/>
      </w:r>
    </w:p>
    <w:p w14:paraId="6D276016" w14:textId="3E138623"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6.1.6.2.15</w:t>
      </w:r>
      <w:r>
        <w:rPr>
          <w:rFonts w:asciiTheme="minorHAnsi" w:eastAsiaTheme="minorEastAsia" w:hAnsiTheme="minorHAnsi" w:cstheme="minorBidi"/>
          <w:noProof/>
          <w:kern w:val="2"/>
          <w:sz w:val="22"/>
          <w:szCs w:val="22"/>
          <w:lang w:eastAsia="en-GB"/>
          <w14:ligatures w14:val="standardContextual"/>
        </w:rPr>
        <w:tab/>
      </w:r>
      <w:r>
        <w:rPr>
          <w:noProof/>
        </w:rPr>
        <w:t>Type: ExtSsm</w:t>
      </w:r>
      <w:r>
        <w:rPr>
          <w:noProof/>
        </w:rPr>
        <w:tab/>
      </w:r>
      <w:r>
        <w:rPr>
          <w:noProof/>
        </w:rPr>
        <w:fldChar w:fldCharType="begin" w:fldLock="1"/>
      </w:r>
      <w:r>
        <w:rPr>
          <w:noProof/>
        </w:rPr>
        <w:instrText xml:space="preserve"> PAGEREF _Toc153890467 \h </w:instrText>
      </w:r>
      <w:r>
        <w:rPr>
          <w:noProof/>
        </w:rPr>
      </w:r>
      <w:r>
        <w:rPr>
          <w:noProof/>
        </w:rPr>
        <w:fldChar w:fldCharType="separate"/>
      </w:r>
      <w:r>
        <w:rPr>
          <w:noProof/>
        </w:rPr>
        <w:t>40</w:t>
      </w:r>
      <w:r>
        <w:rPr>
          <w:noProof/>
        </w:rPr>
        <w:fldChar w:fldCharType="end"/>
      </w:r>
    </w:p>
    <w:p w14:paraId="1A9E13B2" w14:textId="17DFAECD" w:rsidR="00EB68B6" w:rsidRDefault="00EB68B6">
      <w:pPr>
        <w:pStyle w:val="TOC4"/>
        <w:rPr>
          <w:rFonts w:asciiTheme="minorHAnsi" w:eastAsiaTheme="minorEastAsia" w:hAnsiTheme="minorHAnsi" w:cstheme="minorBidi"/>
          <w:noProof/>
          <w:kern w:val="2"/>
          <w:sz w:val="22"/>
          <w:szCs w:val="22"/>
          <w:lang w:eastAsia="en-GB"/>
          <w14:ligatures w14:val="standardContextual"/>
        </w:rPr>
      </w:pPr>
      <w:r w:rsidRPr="006D3866">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6D3866">
        <w:rPr>
          <w:noProof/>
          <w:lang w:val="en-US"/>
        </w:rPr>
        <w:t>Simple data types and enumerations</w:t>
      </w:r>
      <w:r>
        <w:rPr>
          <w:noProof/>
        </w:rPr>
        <w:tab/>
      </w:r>
      <w:r>
        <w:rPr>
          <w:noProof/>
        </w:rPr>
        <w:fldChar w:fldCharType="begin" w:fldLock="1"/>
      </w:r>
      <w:r>
        <w:rPr>
          <w:noProof/>
        </w:rPr>
        <w:instrText xml:space="preserve"> PAGEREF _Toc153890468 \h </w:instrText>
      </w:r>
      <w:r>
        <w:rPr>
          <w:noProof/>
        </w:rPr>
      </w:r>
      <w:r>
        <w:rPr>
          <w:noProof/>
        </w:rPr>
        <w:fldChar w:fldCharType="separate"/>
      </w:r>
      <w:r>
        <w:rPr>
          <w:noProof/>
        </w:rPr>
        <w:t>40</w:t>
      </w:r>
      <w:r>
        <w:rPr>
          <w:noProof/>
        </w:rPr>
        <w:fldChar w:fldCharType="end"/>
      </w:r>
    </w:p>
    <w:p w14:paraId="3D665620" w14:textId="2BB68EE4"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_Toc153890469 \h </w:instrText>
      </w:r>
      <w:r>
        <w:rPr>
          <w:noProof/>
        </w:rPr>
      </w:r>
      <w:r>
        <w:rPr>
          <w:noProof/>
        </w:rPr>
        <w:fldChar w:fldCharType="separate"/>
      </w:r>
      <w:r>
        <w:rPr>
          <w:noProof/>
        </w:rPr>
        <w:t>40</w:t>
      </w:r>
      <w:r>
        <w:rPr>
          <w:noProof/>
        </w:rPr>
        <w:fldChar w:fldCharType="end"/>
      </w:r>
    </w:p>
    <w:p w14:paraId="1A02E7E3" w14:textId="1100469F"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_Toc153890470 \h </w:instrText>
      </w:r>
      <w:r>
        <w:rPr>
          <w:noProof/>
        </w:rPr>
      </w:r>
      <w:r>
        <w:rPr>
          <w:noProof/>
        </w:rPr>
        <w:fldChar w:fldCharType="separate"/>
      </w:r>
      <w:r>
        <w:rPr>
          <w:noProof/>
        </w:rPr>
        <w:t>40</w:t>
      </w:r>
      <w:r>
        <w:rPr>
          <w:noProof/>
        </w:rPr>
        <w:fldChar w:fldCharType="end"/>
      </w:r>
    </w:p>
    <w:p w14:paraId="7C86B645" w14:textId="6E173E42"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DistSessionState</w:t>
      </w:r>
      <w:r>
        <w:rPr>
          <w:noProof/>
        </w:rPr>
        <w:tab/>
      </w:r>
      <w:r>
        <w:rPr>
          <w:noProof/>
        </w:rPr>
        <w:fldChar w:fldCharType="begin" w:fldLock="1"/>
      </w:r>
      <w:r>
        <w:rPr>
          <w:noProof/>
        </w:rPr>
        <w:instrText xml:space="preserve"> PAGEREF _Toc153890471 \h </w:instrText>
      </w:r>
      <w:r>
        <w:rPr>
          <w:noProof/>
        </w:rPr>
      </w:r>
      <w:r>
        <w:rPr>
          <w:noProof/>
        </w:rPr>
        <w:fldChar w:fldCharType="separate"/>
      </w:r>
      <w:r>
        <w:rPr>
          <w:noProof/>
        </w:rPr>
        <w:t>40</w:t>
      </w:r>
      <w:r>
        <w:rPr>
          <w:noProof/>
        </w:rPr>
        <w:fldChar w:fldCharType="end"/>
      </w:r>
    </w:p>
    <w:p w14:paraId="570B67DB" w14:textId="2E605F2B"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ObjDistributionOperatingMode</w:t>
      </w:r>
      <w:r>
        <w:rPr>
          <w:noProof/>
        </w:rPr>
        <w:tab/>
      </w:r>
      <w:r>
        <w:rPr>
          <w:noProof/>
        </w:rPr>
        <w:fldChar w:fldCharType="begin" w:fldLock="1"/>
      </w:r>
      <w:r>
        <w:rPr>
          <w:noProof/>
        </w:rPr>
        <w:instrText xml:space="preserve"> PAGEREF _Toc153890472 \h </w:instrText>
      </w:r>
      <w:r>
        <w:rPr>
          <w:noProof/>
        </w:rPr>
      </w:r>
      <w:r>
        <w:rPr>
          <w:noProof/>
        </w:rPr>
        <w:fldChar w:fldCharType="separate"/>
      </w:r>
      <w:r>
        <w:rPr>
          <w:noProof/>
        </w:rPr>
        <w:t>40</w:t>
      </w:r>
      <w:r>
        <w:rPr>
          <w:noProof/>
        </w:rPr>
        <w:fldChar w:fldCharType="end"/>
      </w:r>
    </w:p>
    <w:p w14:paraId="6B9C20E3" w14:textId="342B900C"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6.1.6.3.5</w:t>
      </w:r>
      <w:r>
        <w:rPr>
          <w:rFonts w:asciiTheme="minorHAnsi" w:eastAsiaTheme="minorEastAsia" w:hAnsiTheme="minorHAnsi" w:cstheme="minorBidi"/>
          <w:noProof/>
          <w:kern w:val="2"/>
          <w:sz w:val="22"/>
          <w:szCs w:val="22"/>
          <w:lang w:eastAsia="en-GB"/>
          <w14:ligatures w14:val="standardContextual"/>
        </w:rPr>
        <w:tab/>
      </w:r>
      <w:r>
        <w:rPr>
          <w:noProof/>
        </w:rPr>
        <w:t>Enumeration: ObjAcquisitionMethod</w:t>
      </w:r>
      <w:r>
        <w:rPr>
          <w:noProof/>
        </w:rPr>
        <w:tab/>
      </w:r>
      <w:r>
        <w:rPr>
          <w:noProof/>
        </w:rPr>
        <w:fldChar w:fldCharType="begin" w:fldLock="1"/>
      </w:r>
      <w:r>
        <w:rPr>
          <w:noProof/>
        </w:rPr>
        <w:instrText xml:space="preserve"> PAGEREF _Toc153890473 \h </w:instrText>
      </w:r>
      <w:r>
        <w:rPr>
          <w:noProof/>
        </w:rPr>
      </w:r>
      <w:r>
        <w:rPr>
          <w:noProof/>
        </w:rPr>
        <w:fldChar w:fldCharType="separate"/>
      </w:r>
      <w:r>
        <w:rPr>
          <w:noProof/>
        </w:rPr>
        <w:t>40</w:t>
      </w:r>
      <w:r>
        <w:rPr>
          <w:noProof/>
        </w:rPr>
        <w:fldChar w:fldCharType="end"/>
      </w:r>
    </w:p>
    <w:p w14:paraId="5FA6869F" w14:textId="4726E985"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6.1.6.3.6</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PktDistributionOperatingMode</w:t>
      </w:r>
      <w:r>
        <w:rPr>
          <w:noProof/>
        </w:rPr>
        <w:tab/>
      </w:r>
      <w:r>
        <w:rPr>
          <w:noProof/>
        </w:rPr>
        <w:fldChar w:fldCharType="begin" w:fldLock="1"/>
      </w:r>
      <w:r>
        <w:rPr>
          <w:noProof/>
        </w:rPr>
        <w:instrText xml:space="preserve"> PAGEREF _Toc153890474 \h </w:instrText>
      </w:r>
      <w:r>
        <w:rPr>
          <w:noProof/>
        </w:rPr>
      </w:r>
      <w:r>
        <w:rPr>
          <w:noProof/>
        </w:rPr>
        <w:fldChar w:fldCharType="separate"/>
      </w:r>
      <w:r>
        <w:rPr>
          <w:noProof/>
        </w:rPr>
        <w:t>41</w:t>
      </w:r>
      <w:r>
        <w:rPr>
          <w:noProof/>
        </w:rPr>
        <w:fldChar w:fldCharType="end"/>
      </w:r>
    </w:p>
    <w:p w14:paraId="128759CE" w14:textId="5A944248"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6.1.6.3.7</w:t>
      </w:r>
      <w:r>
        <w:rPr>
          <w:rFonts w:asciiTheme="minorHAnsi" w:eastAsiaTheme="minorEastAsia" w:hAnsiTheme="minorHAnsi" w:cstheme="minorBidi"/>
          <w:noProof/>
          <w:kern w:val="2"/>
          <w:sz w:val="22"/>
          <w:szCs w:val="22"/>
          <w:lang w:eastAsia="en-GB"/>
          <w14:ligatures w14:val="standardContextual"/>
        </w:rPr>
        <w:tab/>
      </w:r>
      <w:r>
        <w:rPr>
          <w:noProof/>
        </w:rPr>
        <w:t>Enumeration: DistSessionEventType</w:t>
      </w:r>
      <w:r>
        <w:rPr>
          <w:noProof/>
        </w:rPr>
        <w:tab/>
      </w:r>
      <w:r>
        <w:rPr>
          <w:noProof/>
        </w:rPr>
        <w:fldChar w:fldCharType="begin" w:fldLock="1"/>
      </w:r>
      <w:r>
        <w:rPr>
          <w:noProof/>
        </w:rPr>
        <w:instrText xml:space="preserve"> PAGEREF _Toc153890475 \h </w:instrText>
      </w:r>
      <w:r>
        <w:rPr>
          <w:noProof/>
        </w:rPr>
      </w:r>
      <w:r>
        <w:rPr>
          <w:noProof/>
        </w:rPr>
        <w:fldChar w:fldCharType="separate"/>
      </w:r>
      <w:r>
        <w:rPr>
          <w:noProof/>
        </w:rPr>
        <w:t>41</w:t>
      </w:r>
      <w:r>
        <w:rPr>
          <w:noProof/>
        </w:rPr>
        <w:fldChar w:fldCharType="end"/>
      </w:r>
    </w:p>
    <w:p w14:paraId="6D8CF7B8" w14:textId="77901D0C" w:rsidR="00EB68B6" w:rsidRDefault="00EB68B6">
      <w:pPr>
        <w:pStyle w:val="TOC5"/>
        <w:rPr>
          <w:rFonts w:asciiTheme="minorHAnsi" w:eastAsiaTheme="minorEastAsia" w:hAnsiTheme="minorHAnsi" w:cstheme="minorBidi"/>
          <w:noProof/>
          <w:kern w:val="2"/>
          <w:sz w:val="22"/>
          <w:szCs w:val="22"/>
          <w:lang w:eastAsia="en-GB"/>
          <w14:ligatures w14:val="standardContextual"/>
        </w:rPr>
      </w:pPr>
      <w:r>
        <w:rPr>
          <w:noProof/>
        </w:rPr>
        <w:t>6.1.6.3.8</w:t>
      </w:r>
      <w:r>
        <w:rPr>
          <w:rFonts w:asciiTheme="minorHAnsi" w:eastAsiaTheme="minorEastAsia" w:hAnsiTheme="minorHAnsi" w:cstheme="minorBidi"/>
          <w:noProof/>
          <w:kern w:val="2"/>
          <w:sz w:val="22"/>
          <w:szCs w:val="22"/>
          <w:lang w:eastAsia="en-GB"/>
          <w14:ligatures w14:val="standardContextual"/>
        </w:rPr>
        <w:tab/>
      </w:r>
      <w:r>
        <w:rPr>
          <w:noProof/>
        </w:rPr>
        <w:t>Enumeration: PktIngestMethod</w:t>
      </w:r>
      <w:r>
        <w:rPr>
          <w:noProof/>
        </w:rPr>
        <w:tab/>
      </w:r>
      <w:r>
        <w:rPr>
          <w:noProof/>
        </w:rPr>
        <w:fldChar w:fldCharType="begin" w:fldLock="1"/>
      </w:r>
      <w:r>
        <w:rPr>
          <w:noProof/>
        </w:rPr>
        <w:instrText xml:space="preserve"> PAGEREF _Toc153890476 \h </w:instrText>
      </w:r>
      <w:r>
        <w:rPr>
          <w:noProof/>
        </w:rPr>
      </w:r>
      <w:r>
        <w:rPr>
          <w:noProof/>
        </w:rPr>
        <w:fldChar w:fldCharType="separate"/>
      </w:r>
      <w:r>
        <w:rPr>
          <w:noProof/>
        </w:rPr>
        <w:t>41</w:t>
      </w:r>
      <w:r>
        <w:rPr>
          <w:noProof/>
        </w:rPr>
        <w:fldChar w:fldCharType="end"/>
      </w:r>
    </w:p>
    <w:p w14:paraId="54083D69" w14:textId="47067D96" w:rsidR="00EB68B6" w:rsidRDefault="00EB68B6">
      <w:pPr>
        <w:pStyle w:val="TOC4"/>
        <w:rPr>
          <w:rFonts w:asciiTheme="minorHAnsi" w:eastAsiaTheme="minorEastAsia" w:hAnsiTheme="minorHAnsi" w:cstheme="minorBidi"/>
          <w:noProof/>
          <w:kern w:val="2"/>
          <w:sz w:val="22"/>
          <w:szCs w:val="22"/>
          <w:lang w:eastAsia="en-GB"/>
          <w14:ligatures w14:val="standardContextual"/>
        </w:rPr>
      </w:pPr>
      <w:r w:rsidRPr="006D3866">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_Toc153890477 \h </w:instrText>
      </w:r>
      <w:r>
        <w:rPr>
          <w:noProof/>
        </w:rPr>
      </w:r>
      <w:r>
        <w:rPr>
          <w:noProof/>
        </w:rPr>
        <w:fldChar w:fldCharType="separate"/>
      </w:r>
      <w:r>
        <w:rPr>
          <w:noProof/>
        </w:rPr>
        <w:t>41</w:t>
      </w:r>
      <w:r>
        <w:rPr>
          <w:noProof/>
        </w:rPr>
        <w:fldChar w:fldCharType="end"/>
      </w:r>
    </w:p>
    <w:p w14:paraId="5B28D0D1" w14:textId="24508E03" w:rsidR="00EB68B6" w:rsidRDefault="00EB68B6">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_Toc153890478 \h </w:instrText>
      </w:r>
      <w:r>
        <w:rPr>
          <w:noProof/>
        </w:rPr>
      </w:r>
      <w:r>
        <w:rPr>
          <w:noProof/>
        </w:rPr>
        <w:fldChar w:fldCharType="separate"/>
      </w:r>
      <w:r>
        <w:rPr>
          <w:noProof/>
        </w:rPr>
        <w:t>42</w:t>
      </w:r>
      <w:r>
        <w:rPr>
          <w:noProof/>
        </w:rPr>
        <w:fldChar w:fldCharType="end"/>
      </w:r>
    </w:p>
    <w:p w14:paraId="47DFBC70" w14:textId="0447BCA3" w:rsidR="00EB68B6" w:rsidRDefault="00EB68B6">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_Toc153890479 \h </w:instrText>
      </w:r>
      <w:r>
        <w:rPr>
          <w:noProof/>
        </w:rPr>
      </w:r>
      <w:r>
        <w:rPr>
          <w:noProof/>
        </w:rPr>
        <w:fldChar w:fldCharType="separate"/>
      </w:r>
      <w:r>
        <w:rPr>
          <w:noProof/>
        </w:rPr>
        <w:t>42</w:t>
      </w:r>
      <w:r>
        <w:rPr>
          <w:noProof/>
        </w:rPr>
        <w:fldChar w:fldCharType="end"/>
      </w:r>
    </w:p>
    <w:p w14:paraId="6D4CFEB5" w14:textId="64C71454" w:rsidR="00EB68B6" w:rsidRDefault="00EB68B6">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_Toc153890480 \h </w:instrText>
      </w:r>
      <w:r>
        <w:rPr>
          <w:noProof/>
        </w:rPr>
      </w:r>
      <w:r>
        <w:rPr>
          <w:noProof/>
        </w:rPr>
        <w:fldChar w:fldCharType="separate"/>
      </w:r>
      <w:r>
        <w:rPr>
          <w:noProof/>
        </w:rPr>
        <w:t>42</w:t>
      </w:r>
      <w:r>
        <w:rPr>
          <w:noProof/>
        </w:rPr>
        <w:fldChar w:fldCharType="end"/>
      </w:r>
    </w:p>
    <w:p w14:paraId="3DD466C8" w14:textId="4CFC93B7" w:rsidR="00EB68B6" w:rsidRDefault="00EB68B6">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_Toc153890481 \h </w:instrText>
      </w:r>
      <w:r>
        <w:rPr>
          <w:noProof/>
        </w:rPr>
      </w:r>
      <w:r>
        <w:rPr>
          <w:noProof/>
        </w:rPr>
        <w:fldChar w:fldCharType="separate"/>
      </w:r>
      <w:r>
        <w:rPr>
          <w:noProof/>
        </w:rPr>
        <w:t>42</w:t>
      </w:r>
      <w:r>
        <w:rPr>
          <w:noProof/>
        </w:rPr>
        <w:fldChar w:fldCharType="end"/>
      </w:r>
    </w:p>
    <w:p w14:paraId="1877D868" w14:textId="13821D18" w:rsidR="00EB68B6" w:rsidRDefault="00EB68B6">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_Toc153890482 \h </w:instrText>
      </w:r>
      <w:r>
        <w:rPr>
          <w:noProof/>
        </w:rPr>
      </w:r>
      <w:r>
        <w:rPr>
          <w:noProof/>
        </w:rPr>
        <w:fldChar w:fldCharType="separate"/>
      </w:r>
      <w:r>
        <w:rPr>
          <w:noProof/>
        </w:rPr>
        <w:t>42</w:t>
      </w:r>
      <w:r>
        <w:rPr>
          <w:noProof/>
        </w:rPr>
        <w:fldChar w:fldCharType="end"/>
      </w:r>
    </w:p>
    <w:p w14:paraId="48B5C7C7" w14:textId="34D6AA3B" w:rsidR="00EB68B6" w:rsidRDefault="00EB68B6">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_Toc153890483 \h </w:instrText>
      </w:r>
      <w:r>
        <w:rPr>
          <w:noProof/>
        </w:rPr>
      </w:r>
      <w:r>
        <w:rPr>
          <w:noProof/>
        </w:rPr>
        <w:fldChar w:fldCharType="separate"/>
      </w:r>
      <w:r>
        <w:rPr>
          <w:noProof/>
        </w:rPr>
        <w:t>42</w:t>
      </w:r>
      <w:r>
        <w:rPr>
          <w:noProof/>
        </w:rPr>
        <w:fldChar w:fldCharType="end"/>
      </w:r>
    </w:p>
    <w:p w14:paraId="00BDE767" w14:textId="56E02C86" w:rsidR="00EB68B6" w:rsidRDefault="00EB68B6">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_Toc153890484 \h </w:instrText>
      </w:r>
      <w:r>
        <w:rPr>
          <w:noProof/>
        </w:rPr>
      </w:r>
      <w:r>
        <w:rPr>
          <w:noProof/>
        </w:rPr>
        <w:fldChar w:fldCharType="separate"/>
      </w:r>
      <w:r>
        <w:rPr>
          <w:noProof/>
        </w:rPr>
        <w:t>42</w:t>
      </w:r>
      <w:r>
        <w:rPr>
          <w:noProof/>
        </w:rPr>
        <w:fldChar w:fldCharType="end"/>
      </w:r>
    </w:p>
    <w:p w14:paraId="1063002F" w14:textId="73ED5B96" w:rsidR="00EB68B6" w:rsidRDefault="00EB68B6">
      <w:pPr>
        <w:pStyle w:val="TOC3"/>
        <w:rPr>
          <w:rFonts w:asciiTheme="minorHAnsi" w:eastAsiaTheme="minorEastAsia" w:hAnsiTheme="minorHAnsi" w:cstheme="minorBidi"/>
          <w:noProof/>
          <w:kern w:val="2"/>
          <w:sz w:val="22"/>
          <w:szCs w:val="22"/>
          <w:lang w:eastAsia="en-GB"/>
          <w14:ligatures w14:val="standardContextual"/>
        </w:rPr>
      </w:pPr>
      <w:r w:rsidRPr="006D3866">
        <w:rPr>
          <w:noProof/>
          <w:lang w:val="en-US"/>
        </w:rPr>
        <w:t>6.1.10</w:t>
      </w:r>
      <w:r>
        <w:rPr>
          <w:rFonts w:asciiTheme="minorHAnsi" w:eastAsiaTheme="minorEastAsia" w:hAnsiTheme="minorHAnsi" w:cstheme="minorBidi"/>
          <w:noProof/>
          <w:kern w:val="2"/>
          <w:sz w:val="22"/>
          <w:szCs w:val="22"/>
          <w:lang w:eastAsia="en-GB"/>
          <w14:ligatures w14:val="standardContextual"/>
        </w:rPr>
        <w:tab/>
      </w:r>
      <w:r w:rsidRPr="006D3866">
        <w:rPr>
          <w:noProof/>
          <w:lang w:val="en-US"/>
        </w:rPr>
        <w:t>HTTP redirection</w:t>
      </w:r>
      <w:r>
        <w:rPr>
          <w:noProof/>
        </w:rPr>
        <w:tab/>
      </w:r>
      <w:r>
        <w:rPr>
          <w:noProof/>
        </w:rPr>
        <w:fldChar w:fldCharType="begin" w:fldLock="1"/>
      </w:r>
      <w:r>
        <w:rPr>
          <w:noProof/>
        </w:rPr>
        <w:instrText xml:space="preserve"> PAGEREF _Toc153890485 \h </w:instrText>
      </w:r>
      <w:r>
        <w:rPr>
          <w:noProof/>
        </w:rPr>
      </w:r>
      <w:r>
        <w:rPr>
          <w:noProof/>
        </w:rPr>
        <w:fldChar w:fldCharType="separate"/>
      </w:r>
      <w:r>
        <w:rPr>
          <w:noProof/>
        </w:rPr>
        <w:t>43</w:t>
      </w:r>
      <w:r>
        <w:rPr>
          <w:noProof/>
        </w:rPr>
        <w:fldChar w:fldCharType="end"/>
      </w:r>
    </w:p>
    <w:p w14:paraId="410AD388" w14:textId="6D3ED66A" w:rsidR="00EB68B6" w:rsidRDefault="00EB68B6" w:rsidP="00EB68B6">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_Toc153890486 \h </w:instrText>
      </w:r>
      <w:r>
        <w:rPr>
          <w:noProof/>
        </w:rPr>
      </w:r>
      <w:r>
        <w:rPr>
          <w:noProof/>
        </w:rPr>
        <w:fldChar w:fldCharType="separate"/>
      </w:r>
      <w:r>
        <w:rPr>
          <w:noProof/>
        </w:rPr>
        <w:t>44</w:t>
      </w:r>
      <w:r>
        <w:rPr>
          <w:noProof/>
        </w:rPr>
        <w:fldChar w:fldCharType="end"/>
      </w:r>
    </w:p>
    <w:p w14:paraId="5761E02F" w14:textId="4A6A170F" w:rsidR="00EB68B6" w:rsidRDefault="00EB68B6">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_Toc153890487 \h </w:instrText>
      </w:r>
      <w:r>
        <w:rPr>
          <w:noProof/>
        </w:rPr>
      </w:r>
      <w:r>
        <w:rPr>
          <w:noProof/>
        </w:rPr>
        <w:fldChar w:fldCharType="separate"/>
      </w:r>
      <w:r>
        <w:rPr>
          <w:noProof/>
        </w:rPr>
        <w:t>44</w:t>
      </w:r>
      <w:r>
        <w:rPr>
          <w:noProof/>
        </w:rPr>
        <w:fldChar w:fldCharType="end"/>
      </w:r>
    </w:p>
    <w:p w14:paraId="60E25013" w14:textId="4B5E5A04" w:rsidR="00EB68B6" w:rsidRDefault="00EB68B6">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Nmbstf_DistSession</w:t>
      </w:r>
      <w:r>
        <w:rPr>
          <w:noProof/>
        </w:rPr>
        <w:t xml:space="preserve"> API</w:t>
      </w:r>
      <w:r>
        <w:rPr>
          <w:noProof/>
        </w:rPr>
        <w:tab/>
      </w:r>
      <w:r>
        <w:rPr>
          <w:noProof/>
        </w:rPr>
        <w:fldChar w:fldCharType="begin" w:fldLock="1"/>
      </w:r>
      <w:r>
        <w:rPr>
          <w:noProof/>
        </w:rPr>
        <w:instrText xml:space="preserve"> PAGEREF _Toc153890488 \h </w:instrText>
      </w:r>
      <w:r>
        <w:rPr>
          <w:noProof/>
        </w:rPr>
      </w:r>
      <w:r>
        <w:rPr>
          <w:noProof/>
        </w:rPr>
        <w:fldChar w:fldCharType="separate"/>
      </w:r>
      <w:r>
        <w:rPr>
          <w:noProof/>
        </w:rPr>
        <w:t>44</w:t>
      </w:r>
      <w:r>
        <w:rPr>
          <w:noProof/>
        </w:rPr>
        <w:fldChar w:fldCharType="end"/>
      </w:r>
    </w:p>
    <w:p w14:paraId="6526E368" w14:textId="10D14B86" w:rsidR="00EB68B6" w:rsidRDefault="00EB68B6" w:rsidP="00EB68B6">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_Toc153890489 \h </w:instrText>
      </w:r>
      <w:r>
        <w:rPr>
          <w:noProof/>
        </w:rPr>
      </w:r>
      <w:r>
        <w:rPr>
          <w:noProof/>
        </w:rPr>
        <w:fldChar w:fldCharType="separate"/>
      </w:r>
      <w:r>
        <w:rPr>
          <w:noProof/>
        </w:rPr>
        <w:t>55</w:t>
      </w:r>
      <w:r>
        <w:rPr>
          <w:noProof/>
        </w:rPr>
        <w:fldChar w:fldCharType="end"/>
      </w:r>
    </w:p>
    <w:p w14:paraId="7CD6A724" w14:textId="1FEF0C50"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98500862"/>
      <w:bookmarkStart w:id="14" w:name="_Toc104297778"/>
      <w:bookmarkStart w:id="15" w:name="_Toc104300089"/>
      <w:bookmarkStart w:id="16" w:name="_Toc153890374"/>
      <w:bookmarkEnd w:id="10"/>
      <w:r w:rsidRPr="004D3578">
        <w:lastRenderedPageBreak/>
        <w:t>Foreword</w:t>
      </w:r>
      <w:bookmarkEnd w:id="11"/>
      <w:bookmarkEnd w:id="12"/>
      <w:bookmarkEnd w:id="13"/>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27580A" w14:textId="1A8AA252" w:rsidR="008A6D4A" w:rsidRPr="004D3578" w:rsidRDefault="00647114" w:rsidP="0051544E">
      <w:r>
        <w:t>The constructions "is" and "is not" do not indicate requirements.</w:t>
      </w:r>
      <w:bookmarkStart w:id="18" w:name="introduction"/>
      <w:bookmarkEnd w:id="18"/>
    </w:p>
    <w:p w14:paraId="06693C59" w14:textId="77777777" w:rsidR="008A6D4A" w:rsidRPr="004D3578" w:rsidRDefault="008A6D4A" w:rsidP="007A4424">
      <w:pPr>
        <w:pStyle w:val="Heading1"/>
      </w:pPr>
      <w:r w:rsidRPr="004D3578">
        <w:br w:type="page"/>
      </w:r>
      <w:bookmarkStart w:id="19" w:name="_Toc510696578"/>
      <w:bookmarkStart w:id="20" w:name="_Toc35971370"/>
      <w:bookmarkStart w:id="21" w:name="_Toc98500864"/>
      <w:bookmarkStart w:id="22" w:name="_Toc104297779"/>
      <w:bookmarkStart w:id="23" w:name="_Toc104300090"/>
      <w:bookmarkStart w:id="24" w:name="_Toc153890375"/>
      <w:r w:rsidRPr="004D3578">
        <w:lastRenderedPageBreak/>
        <w:t>1</w:t>
      </w:r>
      <w:r w:rsidRPr="004D3578">
        <w:tab/>
        <w:t>Scope</w:t>
      </w:r>
      <w:bookmarkEnd w:id="19"/>
      <w:bookmarkEnd w:id="20"/>
      <w:bookmarkEnd w:id="21"/>
      <w:bookmarkEnd w:id="22"/>
      <w:bookmarkEnd w:id="23"/>
      <w:bookmarkEnd w:id="24"/>
    </w:p>
    <w:p w14:paraId="4C6234B6" w14:textId="35A8BE3F" w:rsidR="008A6D4A" w:rsidRDefault="008A6D4A" w:rsidP="008A6D4A">
      <w:r w:rsidRPr="004D3578">
        <w:t xml:space="preserve">The present document </w:t>
      </w:r>
      <w:r>
        <w:t xml:space="preserve">specifies the stage 3 protocol and data model for the </w:t>
      </w:r>
      <w:r w:rsidR="00D967B6">
        <w:t>Nmbstf</w:t>
      </w:r>
      <w:r>
        <w:t xml:space="preserve"> Service Based Interface. It provides stage 3 protocol definitions and message flows, and specifies the API for each service offered by the </w:t>
      </w:r>
      <w:r w:rsidR="00D967B6">
        <w:t>MBSTF</w:t>
      </w:r>
      <w:r>
        <w:t>.</w:t>
      </w:r>
    </w:p>
    <w:p w14:paraId="6E8D01C8" w14:textId="4231BEA7"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r w:rsidR="00D967B6">
        <w:t xml:space="preserve"> </w:t>
      </w:r>
      <w:r w:rsidR="00D967B6" w:rsidRPr="00052626">
        <w:t xml:space="preserve">The 5G Multicast-Broadcast </w:t>
      </w:r>
      <w:r w:rsidR="00D967B6">
        <w:t xml:space="preserve">Session Management </w:t>
      </w:r>
      <w:r w:rsidR="00D967B6" w:rsidRPr="00052626">
        <w:t>Services for 5G System is specified in 3G</w:t>
      </w:r>
      <w:r w:rsidR="00D967B6">
        <w:t>PP TS 23.247 [15</w:t>
      </w:r>
      <w:r w:rsidR="00D967B6" w:rsidRPr="00052626">
        <w:t>]</w:t>
      </w:r>
      <w:r w:rsidR="00D967B6">
        <w:t xml:space="preserve"> and the User Service Architecture for </w:t>
      </w:r>
      <w:r w:rsidR="00D967B6" w:rsidRPr="00052626">
        <w:t>5G Multicast-Broadcast Services is specified in</w:t>
      </w:r>
      <w:r w:rsidR="00D967B6">
        <w:t xml:space="preserve"> 3GPP</w:t>
      </w:r>
      <w:r w:rsidR="00A900E0">
        <w:t> </w:t>
      </w:r>
      <w:r w:rsidR="00D967B6">
        <w:t>TS</w:t>
      </w:r>
      <w:r w:rsidR="00A900E0">
        <w:t> </w:t>
      </w:r>
      <w:r w:rsidR="00D967B6">
        <w:t>26.502</w:t>
      </w:r>
      <w:r w:rsidR="00A900E0">
        <w:t> </w:t>
      </w:r>
      <w:r w:rsidR="00D967B6">
        <w:t>[17]</w:t>
      </w:r>
      <w:r w:rsidR="00D967B6" w:rsidRPr="00052626">
        <w:t>.</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25" w:name="_Toc510696579"/>
      <w:bookmarkStart w:id="26" w:name="_Toc35971371"/>
      <w:bookmarkStart w:id="27" w:name="_Toc98500865"/>
      <w:bookmarkStart w:id="28" w:name="_Toc104297780"/>
      <w:bookmarkStart w:id="29" w:name="_Toc104300091"/>
      <w:bookmarkStart w:id="30" w:name="_Toc153890376"/>
      <w:r w:rsidRPr="004D3578">
        <w:t>2</w:t>
      </w:r>
      <w:r w:rsidRPr="004D3578">
        <w:tab/>
        <w:t>References</w:t>
      </w:r>
      <w:bookmarkEnd w:id="25"/>
      <w:bookmarkEnd w:id="26"/>
      <w:bookmarkEnd w:id="27"/>
      <w:bookmarkEnd w:id="28"/>
      <w:bookmarkEnd w:id="29"/>
      <w:bookmarkEnd w:id="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1"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1"/>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D1921C0"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74FB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D25F1CD" w14:textId="77777777" w:rsidR="00D74951" w:rsidRDefault="008A6D4A" w:rsidP="00D74951">
      <w:pPr>
        <w:pStyle w:val="EX"/>
      </w:pPr>
      <w:r>
        <w:t>[13]</w:t>
      </w:r>
      <w:r>
        <w:tab/>
        <w:t>IETF RFC 7807: "Problem Details for HTTP APIs".</w:t>
      </w:r>
    </w:p>
    <w:p w14:paraId="43BA1E90" w14:textId="77777777" w:rsidR="00D74951" w:rsidRDefault="00D74951" w:rsidP="00D74951">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56335307" w14:textId="77777777" w:rsidR="00D74951" w:rsidRPr="00052626" w:rsidRDefault="00D74951" w:rsidP="00D74951">
      <w:pPr>
        <w:pStyle w:val="EX"/>
      </w:pPr>
      <w:r>
        <w:t>[15</w:t>
      </w:r>
      <w:r w:rsidRPr="00052626">
        <w:t>]</w:t>
      </w:r>
      <w:r w:rsidRPr="00052626">
        <w:tab/>
        <w:t>3GPP TS 23.247: "Architectural enhancements for 5G multicast-broadcast services; Stage 2".</w:t>
      </w:r>
    </w:p>
    <w:p w14:paraId="73CF2C54" w14:textId="77777777" w:rsidR="00E74A29" w:rsidRDefault="00E74A29" w:rsidP="00E74A29">
      <w:pPr>
        <w:pStyle w:val="EX"/>
      </w:pPr>
      <w:r>
        <w:t>[16</w:t>
      </w:r>
      <w:r w:rsidRPr="00052626">
        <w:t>]</w:t>
      </w:r>
      <w:r w:rsidRPr="00052626">
        <w:tab/>
        <w:t>3GPP TS 29.571: "5G System; Common Data Types for Service Based Interfaces; Stage 3".</w:t>
      </w:r>
    </w:p>
    <w:p w14:paraId="467025E4" w14:textId="77777777" w:rsidR="00744969" w:rsidRDefault="00E74A29" w:rsidP="00744969">
      <w:pPr>
        <w:pStyle w:val="EX"/>
      </w:pPr>
      <w:r>
        <w:t>[17]</w:t>
      </w:r>
      <w:r>
        <w:tab/>
        <w:t>3GPP TS 26</w:t>
      </w:r>
      <w:r w:rsidRPr="00052626">
        <w:t>.</w:t>
      </w:r>
      <w:r>
        <w:t>502</w:t>
      </w:r>
      <w:r w:rsidRPr="00052626">
        <w:t>: "</w:t>
      </w:r>
      <w:r w:rsidRPr="002C2799">
        <w:t>5G multicast–broadcast services; User Service architecture</w:t>
      </w:r>
      <w:r w:rsidRPr="00052626">
        <w:t>; Stage 2".</w:t>
      </w:r>
    </w:p>
    <w:p w14:paraId="47769E6D" w14:textId="33018DE2" w:rsidR="008A6D4A" w:rsidRDefault="00744969" w:rsidP="00744969">
      <w:pPr>
        <w:pStyle w:val="EX"/>
      </w:pPr>
      <w:r>
        <w:t>[18]</w:t>
      </w:r>
      <w:r>
        <w:tab/>
        <w:t>3GPP TS 29.580: "</w:t>
      </w:r>
      <w:r w:rsidRPr="00C2116F">
        <w:t>5G System; Multicast/Broadcast Service Function services; Stage 3</w:t>
      </w:r>
      <w:r>
        <w:t>".</w:t>
      </w:r>
    </w:p>
    <w:p w14:paraId="2CA89716" w14:textId="77777777" w:rsidR="008A6D4A" w:rsidRPr="004D3578" w:rsidRDefault="008A6D4A" w:rsidP="007A4424">
      <w:pPr>
        <w:pStyle w:val="Heading1"/>
      </w:pPr>
      <w:bookmarkStart w:id="32" w:name="_Toc510696580"/>
      <w:bookmarkStart w:id="33" w:name="_Toc35971372"/>
      <w:bookmarkStart w:id="34" w:name="_Toc98500866"/>
      <w:bookmarkStart w:id="35" w:name="_Toc104297781"/>
      <w:bookmarkStart w:id="36" w:name="_Toc104300092"/>
      <w:bookmarkStart w:id="37" w:name="_Toc153890377"/>
      <w:r w:rsidRPr="004D3578">
        <w:lastRenderedPageBreak/>
        <w:t>3</w:t>
      </w:r>
      <w:r w:rsidRPr="004D3578">
        <w:tab/>
        <w:t>Definitions, symbols and abbreviations</w:t>
      </w:r>
      <w:bookmarkEnd w:id="32"/>
      <w:bookmarkEnd w:id="33"/>
      <w:bookmarkEnd w:id="34"/>
      <w:bookmarkEnd w:id="35"/>
      <w:bookmarkEnd w:id="36"/>
      <w:bookmarkEnd w:id="37"/>
    </w:p>
    <w:p w14:paraId="5AB8F883" w14:textId="77777777" w:rsidR="008A6D4A" w:rsidRPr="004D3578" w:rsidRDefault="008A6D4A" w:rsidP="007A4424">
      <w:pPr>
        <w:pStyle w:val="Heading2"/>
      </w:pPr>
      <w:bookmarkStart w:id="38" w:name="_Toc510696581"/>
      <w:bookmarkStart w:id="39" w:name="_Toc35971373"/>
      <w:bookmarkStart w:id="40" w:name="_Toc98500867"/>
      <w:bookmarkStart w:id="41" w:name="_Toc104297782"/>
      <w:bookmarkStart w:id="42" w:name="_Toc104300093"/>
      <w:bookmarkStart w:id="43" w:name="_Toc153890378"/>
      <w:r w:rsidRPr="004D3578">
        <w:t>3.1</w:t>
      </w:r>
      <w:r w:rsidRPr="004D3578">
        <w:tab/>
        <w:t>Definitions</w:t>
      </w:r>
      <w:bookmarkEnd w:id="38"/>
      <w:bookmarkEnd w:id="39"/>
      <w:bookmarkEnd w:id="40"/>
      <w:bookmarkEnd w:id="41"/>
      <w:bookmarkEnd w:id="42"/>
      <w:bookmarkEnd w:id="43"/>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4752C389" w14:textId="77777777" w:rsidR="007270C3" w:rsidRPr="00052626" w:rsidRDefault="007270C3" w:rsidP="007270C3">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8AD2394" w14:textId="2DFA75F7" w:rsidR="008A6D4A" w:rsidRPr="004D3578" w:rsidRDefault="008A6D4A" w:rsidP="007A4424">
      <w:pPr>
        <w:pStyle w:val="Heading2"/>
      </w:pPr>
      <w:bookmarkStart w:id="44" w:name="_Toc510696582"/>
      <w:bookmarkStart w:id="45" w:name="_Toc35971374"/>
      <w:bookmarkStart w:id="46" w:name="_Toc98500868"/>
      <w:bookmarkStart w:id="47" w:name="_Toc104297783"/>
      <w:bookmarkStart w:id="48" w:name="_Toc104300094"/>
      <w:bookmarkStart w:id="49" w:name="_Toc153890379"/>
      <w:r w:rsidRPr="004D3578">
        <w:t>3.2</w:t>
      </w:r>
      <w:r w:rsidRPr="004D3578">
        <w:tab/>
        <w:t>Symbols</w:t>
      </w:r>
      <w:bookmarkEnd w:id="44"/>
      <w:bookmarkEnd w:id="45"/>
      <w:bookmarkEnd w:id="46"/>
      <w:bookmarkEnd w:id="47"/>
      <w:bookmarkEnd w:id="48"/>
      <w:bookmarkEnd w:id="49"/>
    </w:p>
    <w:p w14:paraId="253ADBE7" w14:textId="77777777" w:rsidR="008A6D4A" w:rsidRPr="004D3578" w:rsidRDefault="008A6D4A" w:rsidP="008A6D4A">
      <w:pPr>
        <w:keepNext/>
      </w:pPr>
      <w:r w:rsidRPr="004D3578">
        <w:t>For the purposes of the present document, the following symbols apply:</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50" w:name="_Toc510696583"/>
      <w:bookmarkStart w:id="51" w:name="_Toc35971375"/>
      <w:bookmarkStart w:id="52" w:name="_Toc98500869"/>
      <w:bookmarkStart w:id="53" w:name="_Toc104297784"/>
      <w:bookmarkStart w:id="54" w:name="_Toc104300095"/>
      <w:bookmarkStart w:id="55" w:name="_Toc153890380"/>
      <w:r w:rsidRPr="004D3578">
        <w:t>3.3</w:t>
      </w:r>
      <w:r w:rsidRPr="004D3578">
        <w:tab/>
        <w:t>Abbreviations</w:t>
      </w:r>
      <w:bookmarkEnd w:id="50"/>
      <w:bookmarkEnd w:id="51"/>
      <w:bookmarkEnd w:id="52"/>
      <w:bookmarkEnd w:id="53"/>
      <w:bookmarkEnd w:id="54"/>
      <w:bookmarkEnd w:id="55"/>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66EEA35" w14:textId="77777777" w:rsidR="00E91D33" w:rsidRPr="00052626" w:rsidRDefault="00E91D33" w:rsidP="00E91D33">
      <w:pPr>
        <w:pStyle w:val="EW"/>
      </w:pPr>
      <w:r w:rsidRPr="00052626">
        <w:t>5MBS</w:t>
      </w:r>
      <w:r w:rsidRPr="00052626">
        <w:tab/>
        <w:t>5G Multicast-Broadcast Services</w:t>
      </w:r>
    </w:p>
    <w:p w14:paraId="181BED3D" w14:textId="77777777" w:rsidR="00E91D33" w:rsidRDefault="00E91D33" w:rsidP="00E91D33">
      <w:pPr>
        <w:pStyle w:val="EW"/>
      </w:pPr>
      <w:r>
        <w:t>AF</w:t>
      </w:r>
      <w:r>
        <w:tab/>
        <w:t>Application Function</w:t>
      </w:r>
    </w:p>
    <w:p w14:paraId="02690BEA" w14:textId="77777777" w:rsidR="00E91D33" w:rsidRPr="00052626" w:rsidRDefault="00E91D33" w:rsidP="00E91D33">
      <w:pPr>
        <w:pStyle w:val="EW"/>
      </w:pPr>
      <w:r>
        <w:t>AS</w:t>
      </w:r>
      <w:r>
        <w:tab/>
      </w:r>
      <w:r w:rsidRPr="00052626">
        <w:t>Application server</w:t>
      </w:r>
    </w:p>
    <w:p w14:paraId="12FABFD1" w14:textId="77777777" w:rsidR="00E91D33" w:rsidRPr="00052626" w:rsidRDefault="00E91D33" w:rsidP="00E91D33">
      <w:pPr>
        <w:pStyle w:val="EW"/>
        <w:rPr>
          <w:lang w:eastAsia="zh-CN"/>
        </w:rPr>
      </w:pPr>
      <w:r w:rsidRPr="00052626">
        <w:rPr>
          <w:lang w:eastAsia="zh-CN"/>
        </w:rPr>
        <w:t>DNN</w:t>
      </w:r>
      <w:r w:rsidRPr="00052626">
        <w:rPr>
          <w:lang w:eastAsia="zh-CN"/>
        </w:rPr>
        <w:tab/>
      </w:r>
      <w:r w:rsidRPr="00052626">
        <w:t>Data Network Name</w:t>
      </w:r>
    </w:p>
    <w:p w14:paraId="389D640F" w14:textId="77777777" w:rsidR="00E91D33" w:rsidRPr="00052626" w:rsidRDefault="00E91D33" w:rsidP="00E91D33">
      <w:pPr>
        <w:pStyle w:val="EW"/>
        <w:rPr>
          <w:lang w:eastAsia="zh-CN"/>
        </w:rPr>
      </w:pPr>
      <w:r w:rsidRPr="00052626">
        <w:rPr>
          <w:lang w:eastAsia="zh-CN"/>
        </w:rPr>
        <w:t>MBSF</w:t>
      </w:r>
      <w:r w:rsidRPr="00052626">
        <w:rPr>
          <w:lang w:eastAsia="zh-CN"/>
        </w:rPr>
        <w:tab/>
        <w:t>Multicast/Broadcast Service Function</w:t>
      </w:r>
    </w:p>
    <w:p w14:paraId="09146799" w14:textId="77777777" w:rsidR="00E91D33" w:rsidRPr="00052626" w:rsidRDefault="00E91D33" w:rsidP="00E91D33">
      <w:pPr>
        <w:pStyle w:val="EW"/>
        <w:rPr>
          <w:lang w:eastAsia="zh-CN"/>
        </w:rPr>
      </w:pPr>
      <w:r w:rsidRPr="00052626">
        <w:rPr>
          <w:lang w:eastAsia="zh-CN"/>
        </w:rPr>
        <w:t>MBSTF</w:t>
      </w:r>
      <w:r w:rsidRPr="00052626">
        <w:rPr>
          <w:lang w:eastAsia="zh-CN"/>
        </w:rPr>
        <w:tab/>
        <w:t>Multicast/Broadcast Service Transport Function</w:t>
      </w:r>
    </w:p>
    <w:p w14:paraId="6ED70B62" w14:textId="77777777" w:rsidR="00E91D33" w:rsidRPr="00052626" w:rsidRDefault="00E91D33" w:rsidP="00E91D33">
      <w:pPr>
        <w:pStyle w:val="EW"/>
        <w:rPr>
          <w:lang w:eastAsia="zh-CN"/>
        </w:rPr>
      </w:pPr>
      <w:r w:rsidRPr="00052626">
        <w:rPr>
          <w:lang w:eastAsia="zh-CN"/>
        </w:rPr>
        <w:t>MB-SMF</w:t>
      </w:r>
      <w:r w:rsidRPr="00052626">
        <w:rPr>
          <w:lang w:eastAsia="zh-CN"/>
        </w:rPr>
        <w:tab/>
        <w:t>Multicast/Broadcast Session Management Function</w:t>
      </w:r>
    </w:p>
    <w:p w14:paraId="4ADC8E49" w14:textId="77777777" w:rsidR="00E91D33" w:rsidRPr="00052626" w:rsidRDefault="00E91D33" w:rsidP="00E91D33">
      <w:pPr>
        <w:pStyle w:val="EW"/>
        <w:rPr>
          <w:lang w:eastAsia="zh-CN"/>
        </w:rPr>
      </w:pPr>
      <w:r w:rsidRPr="00052626">
        <w:rPr>
          <w:lang w:eastAsia="zh-CN"/>
        </w:rPr>
        <w:t>MB-UPF</w:t>
      </w:r>
      <w:r w:rsidRPr="00052626">
        <w:rPr>
          <w:lang w:eastAsia="zh-CN"/>
        </w:rPr>
        <w:tab/>
        <w:t>Multicast/Broadcast User Plane Function</w:t>
      </w:r>
    </w:p>
    <w:p w14:paraId="0A4B5EB7" w14:textId="77777777" w:rsidR="00E91D33" w:rsidRPr="00052626" w:rsidRDefault="00E91D33" w:rsidP="00E91D33">
      <w:pPr>
        <w:pStyle w:val="EW"/>
      </w:pPr>
      <w:r w:rsidRPr="00052626">
        <w:t>NEF</w:t>
      </w:r>
      <w:r w:rsidRPr="00052626">
        <w:tab/>
        <w:t>Network Exposure Function</w:t>
      </w:r>
    </w:p>
    <w:p w14:paraId="087D3DF1" w14:textId="77777777" w:rsidR="00E91D33" w:rsidRPr="00052626" w:rsidRDefault="00E91D33" w:rsidP="00E91D33">
      <w:pPr>
        <w:pStyle w:val="EW"/>
      </w:pPr>
      <w:r w:rsidRPr="00052626">
        <w:t>NF</w:t>
      </w:r>
      <w:r w:rsidRPr="00052626">
        <w:tab/>
        <w:t>Network Function</w:t>
      </w:r>
    </w:p>
    <w:p w14:paraId="47BE0783" w14:textId="77777777" w:rsidR="00E91D33" w:rsidRPr="00052626" w:rsidRDefault="00E91D33" w:rsidP="00E91D33">
      <w:pPr>
        <w:pStyle w:val="EW"/>
      </w:pPr>
      <w:r w:rsidRPr="00052626">
        <w:t>S-NSSAI</w:t>
      </w:r>
      <w:r w:rsidRPr="00052626">
        <w:tab/>
        <w:t>Single Network Slice Selection Assistance Information</w:t>
      </w:r>
    </w:p>
    <w:p w14:paraId="2BFB4199" w14:textId="09B21D21" w:rsidR="008A6D4A" w:rsidRPr="004D3578" w:rsidRDefault="00E91D33" w:rsidP="008A6D4A">
      <w:pPr>
        <w:pStyle w:val="EW"/>
      </w:pPr>
      <w:r w:rsidRPr="00052626">
        <w:t>URI</w:t>
      </w:r>
      <w:r w:rsidRPr="00052626">
        <w:tab/>
        <w:t>Uniform Resource Identifier</w:t>
      </w:r>
    </w:p>
    <w:p w14:paraId="61105057" w14:textId="77777777" w:rsidR="008A6D4A" w:rsidRDefault="008A6D4A" w:rsidP="007A4424">
      <w:pPr>
        <w:pStyle w:val="Heading1"/>
      </w:pPr>
      <w:bookmarkStart w:id="56" w:name="_Toc510696584"/>
      <w:bookmarkStart w:id="57" w:name="_Toc35971376"/>
      <w:bookmarkStart w:id="58" w:name="_Toc98500870"/>
      <w:bookmarkStart w:id="59" w:name="_Toc104297785"/>
      <w:bookmarkStart w:id="60" w:name="_Toc104300096"/>
      <w:bookmarkStart w:id="61" w:name="_Toc153890381"/>
      <w:r w:rsidRPr="004D3578">
        <w:t>4</w:t>
      </w:r>
      <w:r w:rsidRPr="004D3578">
        <w:tab/>
      </w:r>
      <w:r>
        <w:t>Overview</w:t>
      </w:r>
      <w:bookmarkEnd w:id="56"/>
      <w:bookmarkEnd w:id="57"/>
      <w:bookmarkEnd w:id="58"/>
      <w:bookmarkEnd w:id="59"/>
      <w:bookmarkEnd w:id="60"/>
      <w:bookmarkEnd w:id="61"/>
    </w:p>
    <w:p w14:paraId="71408AC6" w14:textId="0FDED35C" w:rsidR="009A0E82" w:rsidRPr="00127E7B" w:rsidRDefault="009A0E82" w:rsidP="009A0E82">
      <w:pPr>
        <w:pStyle w:val="Heading2"/>
        <w:rPr>
          <w:lang w:eastAsia="zh-CN"/>
        </w:rPr>
      </w:pPr>
      <w:bookmarkStart w:id="62" w:name="_Toc93868940"/>
      <w:bookmarkStart w:id="63" w:name="_Toc97040951"/>
      <w:bookmarkStart w:id="64" w:name="_Toc104297786"/>
      <w:bookmarkStart w:id="65" w:name="_Toc104300097"/>
      <w:bookmarkStart w:id="66" w:name="_Toc153890382"/>
      <w:r>
        <w:rPr>
          <w:rFonts w:hint="eastAsia"/>
          <w:lang w:eastAsia="zh-CN"/>
        </w:rPr>
        <w:t>4</w:t>
      </w:r>
      <w:r w:rsidRPr="00127E7B">
        <w:t>.</w:t>
      </w:r>
      <w:r>
        <w:t>1</w:t>
      </w:r>
      <w:r w:rsidRPr="00127E7B">
        <w:tab/>
      </w:r>
      <w:r>
        <w:rPr>
          <w:lang w:eastAsia="zh-CN"/>
        </w:rPr>
        <w:t>General</w:t>
      </w:r>
      <w:bookmarkEnd w:id="62"/>
      <w:bookmarkEnd w:id="63"/>
      <w:bookmarkEnd w:id="64"/>
      <w:bookmarkEnd w:id="65"/>
      <w:bookmarkEnd w:id="66"/>
    </w:p>
    <w:p w14:paraId="5418D0AE" w14:textId="77777777" w:rsidR="009A0E82" w:rsidRPr="00127E7B" w:rsidRDefault="009A0E82" w:rsidP="009A0E82">
      <w:r w:rsidRPr="00127E7B">
        <w:t xml:space="preserve">Within the 5GC, the </w:t>
      </w:r>
      <w:r>
        <w:t>MBSTF</w:t>
      </w:r>
      <w:r w:rsidRPr="00127E7B">
        <w:t xml:space="preserve"> offers services to the </w:t>
      </w:r>
      <w:r>
        <w:t>MBSF</w:t>
      </w:r>
      <w:r w:rsidRPr="00127E7B">
        <w:t xml:space="preserve"> via the N</w:t>
      </w:r>
      <w:r>
        <w:t>mbstf</w:t>
      </w:r>
      <w:r w:rsidRPr="00127E7B">
        <w:t xml:space="preserve"> service based interface (see 3</w:t>
      </w:r>
      <w:r>
        <w:t>GPP TS 23.501 [2] and 3GPP TS 26.502 [17</w:t>
      </w:r>
      <w:r w:rsidRPr="00127E7B">
        <w:t>]).</w:t>
      </w:r>
    </w:p>
    <w:p w14:paraId="570A7BB3" w14:textId="77777777" w:rsidR="009A0E82" w:rsidRPr="00127E7B" w:rsidRDefault="009A0E82" w:rsidP="009A0E82">
      <w:pPr>
        <w:rPr>
          <w:lang w:eastAsia="zh-CN"/>
        </w:rPr>
      </w:pPr>
      <w:r w:rsidRPr="00127E7B">
        <w:t xml:space="preserve">Figures 4.1 provides the reference model (in service based interface representation and in reference point representation), with focus on the </w:t>
      </w:r>
      <w:r>
        <w:t>MBSTF</w:t>
      </w:r>
      <w:r w:rsidRPr="00127E7B">
        <w:t xml:space="preserve"> and the scope of the present specification.</w:t>
      </w:r>
    </w:p>
    <w:p w14:paraId="48386FB9" w14:textId="77777777" w:rsidR="009A0E82" w:rsidRPr="00127E7B" w:rsidRDefault="009A0E82" w:rsidP="009A0E82">
      <w:pPr>
        <w:pStyle w:val="TH"/>
        <w:rPr>
          <w:lang w:eastAsia="zh-CN"/>
        </w:rPr>
      </w:pPr>
      <w:r w:rsidRPr="00127E7B">
        <w:object w:dxaOrig="5784" w:dyaOrig="3336" w14:anchorId="16951B2F">
          <v:shape id="_x0000_i1027" type="#_x0000_t75" style="width:288.6pt;height:130.2pt" o:ole="">
            <v:imagedata r:id="rId13" o:title=""/>
          </v:shape>
          <o:OLEObject Type="Embed" ProgID="Visio.Drawing.11" ShapeID="_x0000_i1027" DrawAspect="Content" ObjectID="_1764503321" r:id="rId14"/>
        </w:object>
      </w:r>
    </w:p>
    <w:p w14:paraId="3822E30D" w14:textId="77777777" w:rsidR="009A0E82" w:rsidRPr="00127E7B" w:rsidRDefault="009A0E82" w:rsidP="009A0E82">
      <w:pPr>
        <w:pStyle w:val="TF"/>
        <w:rPr>
          <w:lang w:eastAsia="zh-CN"/>
        </w:rPr>
      </w:pPr>
      <w:r w:rsidRPr="00127E7B">
        <w:t xml:space="preserve">Figure 4-1: Reference </w:t>
      </w:r>
      <w:r w:rsidRPr="00127E7B">
        <w:rPr>
          <w:lang w:eastAsia="zh-CN"/>
        </w:rPr>
        <w:t xml:space="preserve">model – </w:t>
      </w:r>
      <w:r>
        <w:rPr>
          <w:lang w:eastAsia="zh-CN"/>
        </w:rPr>
        <w:t>MBSTF</w:t>
      </w:r>
    </w:p>
    <w:p w14:paraId="2D6D3135" w14:textId="77777777" w:rsidR="009A0E82" w:rsidRPr="00B539C3" w:rsidRDefault="009A0E82" w:rsidP="009A0E82">
      <w:pPr>
        <w:rPr>
          <w:b/>
        </w:rPr>
      </w:pPr>
      <w:r w:rsidRPr="00052626">
        <w:t>Nmb</w:t>
      </w:r>
      <w:r>
        <w:t>2</w:t>
      </w:r>
      <w:r w:rsidRPr="00052626">
        <w:t xml:space="preserve"> is the reference point between MBSF and </w:t>
      </w:r>
      <w:r>
        <w:t>MBSTF</w:t>
      </w:r>
      <w:r w:rsidRPr="00052626">
        <w:t>.</w:t>
      </w:r>
    </w:p>
    <w:p w14:paraId="51057CAB" w14:textId="77777777" w:rsidR="009A0E82" w:rsidRPr="00127E7B" w:rsidRDefault="009A0E82" w:rsidP="009A0E82">
      <w:pPr>
        <w:rPr>
          <w:lang w:eastAsia="zh-CN"/>
        </w:rPr>
      </w:pPr>
      <w:r w:rsidRPr="00127E7B">
        <w:t>The functionalities supported by the</w:t>
      </w:r>
      <w:r w:rsidRPr="00127E7B">
        <w:rPr>
          <w:rFonts w:hint="eastAsia"/>
          <w:lang w:eastAsia="zh-CN"/>
        </w:rPr>
        <w:t xml:space="preserve"> </w:t>
      </w:r>
      <w:r>
        <w:t>MBSTF</w:t>
      </w:r>
      <w:r w:rsidRPr="00127E7B">
        <w:t xml:space="preserve"> are listed in clause </w:t>
      </w:r>
      <w:r>
        <w:t>5</w:t>
      </w:r>
      <w:r w:rsidRPr="00127E7B">
        <w:t>.</w:t>
      </w:r>
      <w:r>
        <w:t>3</w:t>
      </w:r>
      <w:r w:rsidRPr="00127E7B">
        <w:t>.</w:t>
      </w:r>
      <w:r w:rsidRPr="00127E7B">
        <w:rPr>
          <w:lang w:eastAsia="zh-CN"/>
        </w:rPr>
        <w:t>2</w:t>
      </w:r>
      <w:r>
        <w:rPr>
          <w:lang w:eastAsia="zh-CN"/>
        </w:rPr>
        <w:t>.12</w:t>
      </w:r>
      <w:r w:rsidRPr="00127E7B">
        <w:t xml:space="preserve"> of 3GPP TS 23.</w:t>
      </w:r>
      <w:r>
        <w:t>247 [15</w:t>
      </w:r>
      <w:r w:rsidRPr="00127E7B">
        <w:t>].</w:t>
      </w:r>
    </w:p>
    <w:p w14:paraId="5A8C91B9" w14:textId="77777777" w:rsidR="009A0E82" w:rsidRPr="00127E7B" w:rsidRDefault="009A0E82" w:rsidP="009A0E82">
      <w:r w:rsidRPr="00127E7B">
        <w:rPr>
          <w:rFonts w:hint="eastAsia"/>
          <w:lang w:eastAsia="zh-CN"/>
        </w:rPr>
        <w:t>The services and service operations provided by the N</w:t>
      </w:r>
      <w:r>
        <w:rPr>
          <w:lang w:eastAsia="zh-CN"/>
        </w:rPr>
        <w:t>mbstf</w:t>
      </w:r>
      <w:r w:rsidRPr="00127E7B">
        <w:rPr>
          <w:rFonts w:hint="eastAsia"/>
          <w:lang w:eastAsia="zh-CN"/>
        </w:rPr>
        <w:t xml:space="preserve"> interface are listed in clause</w:t>
      </w:r>
      <w:r w:rsidRPr="00127E7B">
        <w:rPr>
          <w:lang w:eastAsia="zh-CN"/>
        </w:rPr>
        <w:t> </w:t>
      </w:r>
      <w:r>
        <w:rPr>
          <w:lang w:eastAsia="zh-CN"/>
        </w:rPr>
        <w:t>7.3</w:t>
      </w:r>
      <w:r w:rsidRPr="00127E7B">
        <w:rPr>
          <w:rFonts w:hint="eastAsia"/>
          <w:lang w:eastAsia="zh-CN"/>
        </w:rPr>
        <w:t xml:space="preserve"> of 3GPP TS</w:t>
      </w:r>
      <w:r w:rsidRPr="00127E7B">
        <w:rPr>
          <w:lang w:eastAsia="zh-CN"/>
        </w:rPr>
        <w:t> </w:t>
      </w:r>
      <w:r w:rsidRPr="00127E7B">
        <w:rPr>
          <w:rFonts w:hint="eastAsia"/>
          <w:lang w:val="en-US" w:eastAsia="zh-CN"/>
        </w:rPr>
        <w:t>2</w:t>
      </w:r>
      <w:r>
        <w:rPr>
          <w:lang w:val="en-US" w:eastAsia="zh-CN"/>
        </w:rPr>
        <w:t>6</w:t>
      </w:r>
      <w:r w:rsidRPr="00127E7B">
        <w:rPr>
          <w:rFonts w:hint="eastAsia"/>
          <w:lang w:val="en-US" w:eastAsia="zh-CN"/>
        </w:rPr>
        <w:t>.502</w:t>
      </w:r>
      <w:r w:rsidRPr="00127E7B">
        <w:rPr>
          <w:lang w:eastAsia="zh-CN"/>
        </w:rPr>
        <w:t> </w:t>
      </w:r>
      <w:r w:rsidRPr="00127E7B">
        <w:rPr>
          <w:rFonts w:hint="eastAsia"/>
          <w:lang w:val="en-US" w:eastAsia="zh-CN"/>
        </w:rPr>
        <w:t>[</w:t>
      </w:r>
      <w:r>
        <w:rPr>
          <w:lang w:val="en-US" w:eastAsia="zh-CN"/>
        </w:rPr>
        <w:t>17</w:t>
      </w:r>
      <w:r w:rsidRPr="00127E7B">
        <w:rPr>
          <w:rFonts w:hint="eastAsia"/>
          <w:lang w:val="en-US" w:eastAsia="zh-CN"/>
        </w:rPr>
        <w:t>].</w:t>
      </w:r>
    </w:p>
    <w:p w14:paraId="6A3C47FA" w14:textId="6CF9EB63" w:rsidR="008A6D4A" w:rsidRDefault="008A6D4A" w:rsidP="007A4424">
      <w:pPr>
        <w:pStyle w:val="Heading1"/>
      </w:pPr>
      <w:bookmarkStart w:id="67" w:name="_Toc510696585"/>
      <w:bookmarkStart w:id="68" w:name="_Toc35971377"/>
      <w:bookmarkStart w:id="69" w:name="_Toc98500871"/>
      <w:bookmarkStart w:id="70" w:name="_Toc104297787"/>
      <w:bookmarkStart w:id="71" w:name="_Toc104300098"/>
      <w:bookmarkStart w:id="72" w:name="_Toc153890383"/>
      <w:r>
        <w:t>5</w:t>
      </w:r>
      <w:r w:rsidRPr="004D3578">
        <w:tab/>
      </w:r>
      <w:r>
        <w:t xml:space="preserve">Services offered by the </w:t>
      </w:r>
      <w:bookmarkEnd w:id="67"/>
      <w:bookmarkEnd w:id="68"/>
      <w:r w:rsidR="00A14257">
        <w:t>MBSTF</w:t>
      </w:r>
      <w:bookmarkEnd w:id="69"/>
      <w:bookmarkEnd w:id="70"/>
      <w:bookmarkEnd w:id="71"/>
      <w:bookmarkEnd w:id="72"/>
    </w:p>
    <w:p w14:paraId="5A6A4D44" w14:textId="4077FD3B" w:rsidR="008A6D4A" w:rsidRDefault="008A6D4A" w:rsidP="007A4424">
      <w:pPr>
        <w:pStyle w:val="Heading2"/>
      </w:pPr>
      <w:bookmarkStart w:id="73" w:name="_Toc510696586"/>
      <w:bookmarkStart w:id="74" w:name="_Toc35971378"/>
      <w:bookmarkStart w:id="75" w:name="_Toc98500872"/>
      <w:bookmarkStart w:id="76" w:name="_Toc104297788"/>
      <w:bookmarkStart w:id="77" w:name="_Toc104300099"/>
      <w:bookmarkStart w:id="78" w:name="_Toc153890384"/>
      <w:r>
        <w:t>5.1</w:t>
      </w:r>
      <w:r>
        <w:tab/>
        <w:t>Introduction</w:t>
      </w:r>
      <w:bookmarkEnd w:id="73"/>
      <w:bookmarkEnd w:id="74"/>
      <w:bookmarkEnd w:id="75"/>
      <w:bookmarkEnd w:id="76"/>
      <w:bookmarkEnd w:id="77"/>
      <w:bookmarkEnd w:id="78"/>
    </w:p>
    <w:p w14:paraId="2E5DCEF4" w14:textId="77777777" w:rsidR="009F397A" w:rsidRPr="00052626" w:rsidRDefault="009F397A" w:rsidP="009F397A">
      <w:r w:rsidRPr="00052626">
        <w:t xml:space="preserve">Table 5.1-1 summarizes the SBI services produced by </w:t>
      </w:r>
      <w:r>
        <w:t>the MB</w:t>
      </w:r>
      <w:r w:rsidRPr="00052626">
        <w:t>S</w:t>
      </w:r>
      <w:r>
        <w:t>TF.</w:t>
      </w:r>
    </w:p>
    <w:p w14:paraId="5FD92415" w14:textId="77777777" w:rsidR="009F397A" w:rsidRPr="00052626" w:rsidRDefault="009F397A" w:rsidP="009F397A">
      <w:pPr>
        <w:pStyle w:val="TH"/>
      </w:pPr>
      <w:r w:rsidRPr="00052626">
        <w:t>Table 5.</w:t>
      </w:r>
      <w:r>
        <w:t>1-1: NF Services provided by MBST</w:t>
      </w:r>
      <w:r w:rsidRPr="00052626">
        <w:t>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5046"/>
        <w:gridCol w:w="1771"/>
      </w:tblGrid>
      <w:tr w:rsidR="009F397A" w:rsidRPr="00052626" w14:paraId="4E649744" w14:textId="77777777" w:rsidTr="0085185C">
        <w:tc>
          <w:tcPr>
            <w:tcW w:w="2263" w:type="dxa"/>
            <w:shd w:val="clear" w:color="auto" w:fill="auto"/>
          </w:tcPr>
          <w:p w14:paraId="284A115F" w14:textId="77777777" w:rsidR="009F397A" w:rsidRPr="00052626" w:rsidRDefault="009F397A" w:rsidP="0085185C">
            <w:pPr>
              <w:pStyle w:val="TAH"/>
            </w:pPr>
            <w:r w:rsidRPr="00052626">
              <w:t>Service Name</w:t>
            </w:r>
          </w:p>
        </w:tc>
        <w:tc>
          <w:tcPr>
            <w:tcW w:w="5529" w:type="dxa"/>
            <w:shd w:val="clear" w:color="auto" w:fill="auto"/>
          </w:tcPr>
          <w:p w14:paraId="3C8937E3" w14:textId="77777777" w:rsidR="009F397A" w:rsidRPr="00052626" w:rsidRDefault="009F397A" w:rsidP="0085185C">
            <w:pPr>
              <w:pStyle w:val="TAH"/>
            </w:pPr>
            <w:r w:rsidRPr="00052626">
              <w:t>Description</w:t>
            </w:r>
          </w:p>
        </w:tc>
        <w:tc>
          <w:tcPr>
            <w:tcW w:w="1842" w:type="dxa"/>
            <w:shd w:val="clear" w:color="auto" w:fill="auto"/>
          </w:tcPr>
          <w:p w14:paraId="7731D927" w14:textId="77777777" w:rsidR="009F397A" w:rsidRPr="00052626" w:rsidRDefault="009F397A" w:rsidP="0085185C">
            <w:pPr>
              <w:pStyle w:val="TAH"/>
            </w:pPr>
            <w:r w:rsidRPr="00052626">
              <w:t>Example Consumers</w:t>
            </w:r>
          </w:p>
        </w:tc>
      </w:tr>
      <w:tr w:rsidR="009F397A" w:rsidRPr="00052626" w14:paraId="679D208D" w14:textId="77777777" w:rsidTr="0085185C">
        <w:tc>
          <w:tcPr>
            <w:tcW w:w="2263" w:type="dxa"/>
            <w:shd w:val="clear" w:color="auto" w:fill="auto"/>
          </w:tcPr>
          <w:p w14:paraId="040BED57" w14:textId="77777777" w:rsidR="009F397A" w:rsidRPr="00052626" w:rsidRDefault="009F397A" w:rsidP="0085185C">
            <w:pPr>
              <w:pStyle w:val="TAL"/>
            </w:pPr>
            <w:r w:rsidRPr="00052626">
              <w:t>Nmbs</w:t>
            </w:r>
            <w:r>
              <w:t>t</w:t>
            </w:r>
            <w:r w:rsidRPr="00052626">
              <w:t>f_</w:t>
            </w:r>
            <w:r>
              <w:t>MBSDistributionSession</w:t>
            </w:r>
          </w:p>
        </w:tc>
        <w:tc>
          <w:tcPr>
            <w:tcW w:w="5529" w:type="dxa"/>
            <w:shd w:val="clear" w:color="auto" w:fill="auto"/>
          </w:tcPr>
          <w:p w14:paraId="589CC9B8" w14:textId="77777777" w:rsidR="009F397A" w:rsidRPr="00052626" w:rsidRDefault="009F397A" w:rsidP="0085185C">
            <w:pPr>
              <w:pStyle w:val="TAL"/>
            </w:pPr>
            <w:r>
              <w:t>Manage</w:t>
            </w:r>
            <w:r w:rsidRPr="005F5B8C">
              <w:rPr>
                <w:lang w:eastAsia="zh-CN"/>
              </w:rPr>
              <w:t xml:space="preserve"> </w:t>
            </w:r>
            <w:r>
              <w:rPr>
                <w:lang w:eastAsia="zh-CN"/>
              </w:rPr>
              <w:t xml:space="preserve">(e.g. Create, Modify, Delete) </w:t>
            </w:r>
            <w:r w:rsidRPr="005F5B8C">
              <w:rPr>
                <w:lang w:eastAsia="zh-CN"/>
              </w:rPr>
              <w:t>a new MBS Distr</w:t>
            </w:r>
            <w:r>
              <w:rPr>
                <w:lang w:eastAsia="zh-CN"/>
              </w:rPr>
              <w:t>ibution Session within the MBSTF.</w:t>
            </w:r>
          </w:p>
        </w:tc>
        <w:tc>
          <w:tcPr>
            <w:tcW w:w="1842" w:type="dxa"/>
            <w:shd w:val="clear" w:color="auto" w:fill="auto"/>
          </w:tcPr>
          <w:p w14:paraId="11F36AA5" w14:textId="77777777" w:rsidR="009F397A" w:rsidRPr="00052626" w:rsidRDefault="009F397A" w:rsidP="0085185C">
            <w:pPr>
              <w:pStyle w:val="TAL"/>
            </w:pPr>
            <w:r>
              <w:t>MBSF</w:t>
            </w:r>
          </w:p>
          <w:p w14:paraId="424EE467" w14:textId="77777777" w:rsidR="009F397A" w:rsidRPr="00052626" w:rsidRDefault="009F397A" w:rsidP="0085185C">
            <w:pPr>
              <w:pStyle w:val="TAL"/>
            </w:pPr>
          </w:p>
        </w:tc>
      </w:tr>
    </w:tbl>
    <w:p w14:paraId="4DACCABB" w14:textId="77777777" w:rsidR="008A6D4A" w:rsidRDefault="008A6D4A" w:rsidP="0051544E"/>
    <w:p w14:paraId="5F4F86D6" w14:textId="45176656" w:rsidR="003E58FE" w:rsidRPr="002D1C72" w:rsidRDefault="003E58FE" w:rsidP="003E58FE">
      <w:r w:rsidRPr="002D1C72">
        <w:t>Table</w:t>
      </w:r>
      <w:r>
        <w:t> </w:t>
      </w:r>
      <w:r w:rsidRPr="002D1C72">
        <w:t>5.1-</w:t>
      </w:r>
      <w:r w:rsidR="009F397A">
        <w:t>2</w:t>
      </w:r>
      <w:r w:rsidR="009F397A" w:rsidRPr="002D1C72">
        <w:t xml:space="preserve"> </w:t>
      </w:r>
      <w:r w:rsidRPr="002D1C72">
        <w:t>summarizes the corresponding APIs defined for this specification.</w:t>
      </w:r>
    </w:p>
    <w:p w14:paraId="08F4A294" w14:textId="2DBDD280" w:rsidR="003E58FE" w:rsidRPr="002D1C72" w:rsidRDefault="003E58FE" w:rsidP="003E58FE">
      <w:pPr>
        <w:pStyle w:val="TH"/>
      </w:pPr>
      <w:r w:rsidRPr="002D1C72">
        <w:t>Table</w:t>
      </w:r>
      <w:r>
        <w:t> </w:t>
      </w:r>
      <w:r w:rsidRPr="002D1C72">
        <w:t>5.1-</w:t>
      </w:r>
      <w:r w:rsidR="009F397A">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807"/>
        <w:gridCol w:w="1648"/>
        <w:gridCol w:w="2267"/>
        <w:gridCol w:w="1149"/>
        <w:gridCol w:w="943"/>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r w:rsidRPr="00F112E4">
              <w:t>OpenAPI Specification File</w:t>
            </w:r>
          </w:p>
        </w:tc>
        <w:tc>
          <w:tcPr>
            <w:tcW w:w="1197" w:type="dxa"/>
            <w:shd w:val="clear" w:color="auto" w:fill="D9D9D9"/>
            <w:vAlign w:val="center"/>
          </w:tcPr>
          <w:p w14:paraId="70CCECB7" w14:textId="77777777" w:rsidR="003E58FE" w:rsidRPr="0016361A" w:rsidRDefault="003E58FE" w:rsidP="00535339">
            <w:pPr>
              <w:pStyle w:val="TAH"/>
            </w:pPr>
            <w:r w:rsidRPr="00F112E4">
              <w:t>apiName</w:t>
            </w:r>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shd w:val="clear" w:color="auto" w:fill="auto"/>
            <w:vAlign w:val="center"/>
          </w:tcPr>
          <w:p w14:paraId="4CD0AABE" w14:textId="6641497F" w:rsidR="003E58FE" w:rsidRPr="0016361A" w:rsidRDefault="009F397A" w:rsidP="00D94B99">
            <w:pPr>
              <w:pStyle w:val="TAL"/>
            </w:pPr>
            <w:r w:rsidRPr="00052626">
              <w:t>Nmbs</w:t>
            </w:r>
            <w:r>
              <w:t>t</w:t>
            </w:r>
            <w:r w:rsidRPr="00052626">
              <w:t>f_</w:t>
            </w:r>
            <w:r>
              <w:t>MBSDistributionSession</w:t>
            </w:r>
          </w:p>
        </w:tc>
        <w:tc>
          <w:tcPr>
            <w:tcW w:w="807" w:type="dxa"/>
            <w:shd w:val="clear" w:color="auto" w:fill="auto"/>
            <w:vAlign w:val="center"/>
          </w:tcPr>
          <w:p w14:paraId="7C3318D5" w14:textId="71AD7489" w:rsidR="003E58FE" w:rsidRPr="00E20840" w:rsidRDefault="009F397A" w:rsidP="00535339">
            <w:pPr>
              <w:pStyle w:val="TAC"/>
            </w:pPr>
            <w:r>
              <w:t>5.2</w:t>
            </w:r>
          </w:p>
        </w:tc>
        <w:tc>
          <w:tcPr>
            <w:tcW w:w="2160" w:type="dxa"/>
            <w:shd w:val="clear" w:color="auto" w:fill="auto"/>
            <w:vAlign w:val="center"/>
          </w:tcPr>
          <w:p w14:paraId="4F4C8D1A" w14:textId="265C9F16" w:rsidR="003E58FE" w:rsidRPr="0016361A" w:rsidRDefault="009F397A" w:rsidP="00D94B99">
            <w:pPr>
              <w:pStyle w:val="TAL"/>
            </w:pPr>
            <w:r>
              <w:rPr>
                <w:lang w:val="fr-FR"/>
              </w:rPr>
              <w:t>MBSTF Distribution Session Service</w:t>
            </w:r>
          </w:p>
        </w:tc>
        <w:tc>
          <w:tcPr>
            <w:tcW w:w="2245" w:type="dxa"/>
            <w:shd w:val="clear" w:color="auto" w:fill="auto"/>
            <w:vAlign w:val="center"/>
          </w:tcPr>
          <w:p w14:paraId="46CE03AC" w14:textId="4A4FD773" w:rsidR="003E58FE" w:rsidRPr="0016361A" w:rsidRDefault="009F397A" w:rsidP="00D94B99">
            <w:pPr>
              <w:pStyle w:val="TAL"/>
            </w:pPr>
            <w:r w:rsidRPr="00052626">
              <w:t>TS295</w:t>
            </w:r>
            <w:r>
              <w:t>81</w:t>
            </w:r>
            <w:r w:rsidRPr="00052626">
              <w:t>_ Nmbs</w:t>
            </w:r>
            <w:r>
              <w:t>t</w:t>
            </w:r>
            <w:r w:rsidRPr="00052626">
              <w:t>f_</w:t>
            </w:r>
            <w:r>
              <w:t>DistSession</w:t>
            </w:r>
            <w:r w:rsidRPr="00052626">
              <w:t>.yaml</w:t>
            </w:r>
          </w:p>
        </w:tc>
        <w:tc>
          <w:tcPr>
            <w:tcW w:w="1197" w:type="dxa"/>
            <w:shd w:val="clear" w:color="auto" w:fill="auto"/>
            <w:vAlign w:val="center"/>
          </w:tcPr>
          <w:p w14:paraId="686FC688" w14:textId="7409230D" w:rsidR="003E58FE" w:rsidRPr="0016361A" w:rsidRDefault="009F397A" w:rsidP="00D94B99">
            <w:pPr>
              <w:pStyle w:val="TAL"/>
            </w:pPr>
            <w:r>
              <w:t>n</w:t>
            </w:r>
            <w:r w:rsidRPr="00052626">
              <w:t>mbs</w:t>
            </w:r>
            <w:r>
              <w:t>t</w:t>
            </w:r>
            <w:r w:rsidRPr="00052626">
              <w:t>f</w:t>
            </w:r>
            <w:r>
              <w:t>-distsession</w:t>
            </w:r>
          </w:p>
        </w:tc>
        <w:tc>
          <w:tcPr>
            <w:tcW w:w="1147" w:type="dxa"/>
            <w:shd w:val="clear" w:color="auto" w:fill="auto"/>
            <w:vAlign w:val="center"/>
          </w:tcPr>
          <w:p w14:paraId="23204293" w14:textId="1D92A67B" w:rsidR="003E58FE" w:rsidRPr="0016361A" w:rsidRDefault="009F397A" w:rsidP="00D94B99">
            <w:pPr>
              <w:pStyle w:val="TAC"/>
            </w:pPr>
            <w:r>
              <w:t>A.2</w:t>
            </w:r>
          </w:p>
        </w:tc>
      </w:tr>
    </w:tbl>
    <w:p w14:paraId="2F5727E2" w14:textId="77777777" w:rsidR="008A6D4A" w:rsidRDefault="008A6D4A" w:rsidP="0051544E">
      <w:pPr>
        <w:rPr>
          <w:lang w:val="en-US"/>
        </w:rPr>
      </w:pPr>
    </w:p>
    <w:p w14:paraId="3DA1E7A9" w14:textId="5E39FD92" w:rsidR="008A6D4A" w:rsidRDefault="008A6D4A" w:rsidP="007A4424">
      <w:pPr>
        <w:pStyle w:val="Heading2"/>
      </w:pPr>
      <w:bookmarkStart w:id="79" w:name="_Toc510696587"/>
      <w:bookmarkStart w:id="80" w:name="_Toc35971379"/>
      <w:bookmarkStart w:id="81" w:name="_Toc98500873"/>
      <w:bookmarkStart w:id="82" w:name="_Toc104297789"/>
      <w:bookmarkStart w:id="83" w:name="_Toc104300100"/>
      <w:bookmarkStart w:id="84" w:name="_Toc153890385"/>
      <w:r>
        <w:t>5.2</w:t>
      </w:r>
      <w:r>
        <w:tab/>
      </w:r>
      <w:r w:rsidR="00A14257" w:rsidRPr="005F5B8C">
        <w:rPr>
          <w:lang w:eastAsia="zh-CN"/>
        </w:rPr>
        <w:t>Nmbstf_MBSDistributionSession</w:t>
      </w:r>
      <w:r w:rsidRPr="00AF47A0">
        <w:t xml:space="preserve"> </w:t>
      </w:r>
      <w:r>
        <w:t>Service</w:t>
      </w:r>
      <w:bookmarkEnd w:id="79"/>
      <w:bookmarkEnd w:id="80"/>
      <w:bookmarkEnd w:id="81"/>
      <w:bookmarkEnd w:id="82"/>
      <w:bookmarkEnd w:id="83"/>
      <w:bookmarkEnd w:id="84"/>
    </w:p>
    <w:p w14:paraId="689EB835" w14:textId="37217D9D" w:rsidR="008A6D4A" w:rsidRDefault="008A6D4A" w:rsidP="007A4424">
      <w:pPr>
        <w:pStyle w:val="Heading3"/>
      </w:pPr>
      <w:bookmarkStart w:id="85" w:name="_Toc510696588"/>
      <w:bookmarkStart w:id="86" w:name="_Toc35971380"/>
      <w:bookmarkStart w:id="87" w:name="_Toc98500874"/>
      <w:bookmarkStart w:id="88" w:name="_Toc104297790"/>
      <w:bookmarkStart w:id="89" w:name="_Toc104300101"/>
      <w:bookmarkStart w:id="90" w:name="_Toc153890386"/>
      <w:r>
        <w:t>5.2.1</w:t>
      </w:r>
      <w:r>
        <w:tab/>
        <w:t>Service Description</w:t>
      </w:r>
      <w:bookmarkEnd w:id="85"/>
      <w:bookmarkEnd w:id="86"/>
      <w:bookmarkEnd w:id="87"/>
      <w:bookmarkEnd w:id="88"/>
      <w:bookmarkEnd w:id="89"/>
      <w:bookmarkEnd w:id="90"/>
    </w:p>
    <w:p w14:paraId="5C8420C5" w14:textId="77777777" w:rsidR="00D83FBA" w:rsidRPr="00052626" w:rsidRDefault="00D83FBA" w:rsidP="00D83FBA">
      <w:r w:rsidRPr="00052626">
        <w:t xml:space="preserve">The </w:t>
      </w:r>
      <w:r w:rsidRPr="005F5B8C">
        <w:rPr>
          <w:lang w:eastAsia="zh-CN"/>
        </w:rPr>
        <w:t>Nmbstf_MBSDistributionSession</w:t>
      </w:r>
      <w:r w:rsidRPr="00052626">
        <w:t xml:space="preserve"> service operates on MBS </w:t>
      </w:r>
      <w:r>
        <w:t>distribution s</w:t>
      </w:r>
      <w:r w:rsidRPr="00052626">
        <w:t>essions. The following are the key functionalities of this NF service:</w:t>
      </w:r>
    </w:p>
    <w:p w14:paraId="53EA003B" w14:textId="77777777" w:rsidR="00D83FBA" w:rsidRDefault="00D83FBA" w:rsidP="00D83FBA">
      <w:pPr>
        <w:pStyle w:val="B1"/>
      </w:pPr>
      <w:r w:rsidRPr="00052626">
        <w:t>-</w:t>
      </w:r>
      <w:r w:rsidRPr="00052626">
        <w:tab/>
        <w:t>Creation, modification</w:t>
      </w:r>
      <w:r>
        <w:t>, retrieval</w:t>
      </w:r>
      <w:r w:rsidRPr="00052626">
        <w:t xml:space="preserve"> and </w:t>
      </w:r>
      <w:r>
        <w:t>deletion</w:t>
      </w:r>
      <w:r w:rsidRPr="00052626">
        <w:t xml:space="preserve"> of MBS </w:t>
      </w:r>
      <w:r>
        <w:t>Distribution Sessions</w:t>
      </w:r>
    </w:p>
    <w:p w14:paraId="5317A908" w14:textId="1E0980CC" w:rsidR="00D83FBA" w:rsidRPr="00052626" w:rsidRDefault="00D83FBA" w:rsidP="00D83FBA">
      <w:r>
        <w:t>Table</w:t>
      </w:r>
      <w:r w:rsidR="0026428B">
        <w:t> </w:t>
      </w:r>
      <w:r>
        <w:t>5.2</w:t>
      </w:r>
      <w:r w:rsidRPr="00052626">
        <w:t xml:space="preserve">.1-1 lists the service operations that are supported by </w:t>
      </w:r>
      <w:r>
        <w:t xml:space="preserve">the </w:t>
      </w:r>
      <w:r w:rsidRPr="005F5B8C">
        <w:rPr>
          <w:lang w:eastAsia="zh-CN"/>
        </w:rPr>
        <w:t>Nmbstf_MBSDistributionSession</w:t>
      </w:r>
      <w:r w:rsidRPr="00052626">
        <w:t xml:space="preserve"> service.</w:t>
      </w:r>
    </w:p>
    <w:p w14:paraId="4DBC6A54" w14:textId="77777777" w:rsidR="00D83FBA" w:rsidRPr="00052626" w:rsidRDefault="00D83FBA" w:rsidP="00D83FBA">
      <w:pPr>
        <w:pStyle w:val="TH"/>
      </w:pPr>
      <w:r>
        <w:lastRenderedPageBreak/>
        <w:t>Table 5.2</w:t>
      </w:r>
      <w:r w:rsidRPr="00052626">
        <w:t xml:space="preserve">.1-1: Service operations supported by the </w:t>
      </w:r>
      <w:r w:rsidRPr="005F5B8C">
        <w:rPr>
          <w:lang w:eastAsia="zh-CN"/>
        </w:rPr>
        <w:t>Nmbstf_MBSDistributionSession</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D83FBA" w:rsidRPr="00052626" w14:paraId="012079F7" w14:textId="77777777" w:rsidTr="0085185C">
        <w:tc>
          <w:tcPr>
            <w:tcW w:w="2376" w:type="dxa"/>
            <w:vAlign w:val="center"/>
          </w:tcPr>
          <w:p w14:paraId="5047EADC" w14:textId="77777777" w:rsidR="00D83FBA" w:rsidRPr="00052626" w:rsidRDefault="00D83FBA" w:rsidP="0085185C">
            <w:pPr>
              <w:pStyle w:val="TAH"/>
            </w:pPr>
            <w:r w:rsidRPr="00052626">
              <w:t>Service Operations</w:t>
            </w:r>
          </w:p>
        </w:tc>
        <w:tc>
          <w:tcPr>
            <w:tcW w:w="3856" w:type="dxa"/>
            <w:vAlign w:val="center"/>
          </w:tcPr>
          <w:p w14:paraId="7209EBA9" w14:textId="77777777" w:rsidR="00D83FBA" w:rsidRPr="00052626" w:rsidRDefault="00D83FBA" w:rsidP="0085185C">
            <w:pPr>
              <w:pStyle w:val="TAH"/>
            </w:pPr>
            <w:r w:rsidRPr="00052626">
              <w:t>Description</w:t>
            </w:r>
          </w:p>
        </w:tc>
        <w:tc>
          <w:tcPr>
            <w:tcW w:w="1276" w:type="dxa"/>
            <w:vAlign w:val="center"/>
          </w:tcPr>
          <w:p w14:paraId="01A2A843" w14:textId="77777777" w:rsidR="00D83FBA" w:rsidRPr="00052626" w:rsidRDefault="00D83FBA" w:rsidP="0085185C">
            <w:pPr>
              <w:pStyle w:val="TAH"/>
            </w:pPr>
            <w:r w:rsidRPr="00052626">
              <w:t>Operation</w:t>
            </w:r>
          </w:p>
          <w:p w14:paraId="581DBB2D" w14:textId="77777777" w:rsidR="00D83FBA" w:rsidRPr="00052626" w:rsidRDefault="00D83FBA" w:rsidP="0085185C">
            <w:pPr>
              <w:pStyle w:val="TAH"/>
            </w:pPr>
            <w:r w:rsidRPr="00052626">
              <w:t>Semantics</w:t>
            </w:r>
          </w:p>
        </w:tc>
        <w:tc>
          <w:tcPr>
            <w:tcW w:w="2126" w:type="dxa"/>
            <w:vAlign w:val="center"/>
          </w:tcPr>
          <w:p w14:paraId="07A286F8" w14:textId="77777777" w:rsidR="00D83FBA" w:rsidRPr="00052626" w:rsidRDefault="00D83FBA" w:rsidP="0085185C">
            <w:pPr>
              <w:pStyle w:val="TAH"/>
            </w:pPr>
            <w:r w:rsidRPr="00052626">
              <w:t>Example Consumers</w:t>
            </w:r>
          </w:p>
        </w:tc>
      </w:tr>
      <w:tr w:rsidR="00D83FBA" w:rsidRPr="00052626" w14:paraId="306E4CEE" w14:textId="77777777" w:rsidTr="0085185C">
        <w:tc>
          <w:tcPr>
            <w:tcW w:w="2376" w:type="dxa"/>
            <w:vAlign w:val="center"/>
          </w:tcPr>
          <w:p w14:paraId="55F3B01A" w14:textId="77777777" w:rsidR="00D83FBA" w:rsidRPr="00052626" w:rsidRDefault="00D83FBA" w:rsidP="0085185C">
            <w:pPr>
              <w:pStyle w:val="TAL"/>
            </w:pPr>
            <w:r w:rsidRPr="00052626">
              <w:t>Create</w:t>
            </w:r>
          </w:p>
        </w:tc>
        <w:tc>
          <w:tcPr>
            <w:tcW w:w="3856" w:type="dxa"/>
            <w:vAlign w:val="center"/>
          </w:tcPr>
          <w:p w14:paraId="00B7B835" w14:textId="77777777" w:rsidR="00D83FBA" w:rsidRPr="00052626" w:rsidRDefault="00D83FBA" w:rsidP="0085185C">
            <w:pPr>
              <w:pStyle w:val="TAL"/>
            </w:pPr>
            <w:r w:rsidRPr="005F5B8C">
              <w:t>Create</w:t>
            </w:r>
            <w:r w:rsidRPr="005F5B8C">
              <w:rPr>
                <w:lang w:eastAsia="zh-CN"/>
              </w:rPr>
              <w:t xml:space="preserve"> a new MBS Distribution Session within the MBSTF</w:t>
            </w:r>
          </w:p>
        </w:tc>
        <w:tc>
          <w:tcPr>
            <w:tcW w:w="1276" w:type="dxa"/>
            <w:vAlign w:val="center"/>
          </w:tcPr>
          <w:p w14:paraId="23227145" w14:textId="77777777" w:rsidR="00D83FBA" w:rsidRPr="00052626" w:rsidRDefault="00D83FBA" w:rsidP="0085185C">
            <w:pPr>
              <w:pStyle w:val="TAL"/>
            </w:pPr>
            <w:r w:rsidRPr="00052626">
              <w:t>Request / Response</w:t>
            </w:r>
          </w:p>
        </w:tc>
        <w:tc>
          <w:tcPr>
            <w:tcW w:w="2126" w:type="dxa"/>
            <w:vAlign w:val="center"/>
          </w:tcPr>
          <w:p w14:paraId="7B601764" w14:textId="77777777" w:rsidR="00D83FBA" w:rsidRPr="00052626" w:rsidRDefault="00D83FBA" w:rsidP="0085185C">
            <w:pPr>
              <w:pStyle w:val="TAL"/>
            </w:pPr>
            <w:r>
              <w:t>MBSF</w:t>
            </w:r>
          </w:p>
        </w:tc>
      </w:tr>
      <w:tr w:rsidR="00D83FBA" w:rsidRPr="00052626" w14:paraId="41054E56" w14:textId="77777777" w:rsidTr="0085185C">
        <w:tc>
          <w:tcPr>
            <w:tcW w:w="2376" w:type="dxa"/>
            <w:vAlign w:val="center"/>
          </w:tcPr>
          <w:p w14:paraId="128A106B" w14:textId="77777777" w:rsidR="00D83FBA" w:rsidRPr="00052626" w:rsidRDefault="00D83FBA" w:rsidP="0085185C">
            <w:pPr>
              <w:pStyle w:val="TAL"/>
            </w:pPr>
            <w:r w:rsidRPr="00052626">
              <w:t>Update</w:t>
            </w:r>
          </w:p>
        </w:tc>
        <w:tc>
          <w:tcPr>
            <w:tcW w:w="3856" w:type="dxa"/>
            <w:vAlign w:val="center"/>
          </w:tcPr>
          <w:p w14:paraId="55A49710" w14:textId="77777777" w:rsidR="00D83FBA" w:rsidRPr="00052626" w:rsidRDefault="00D83FBA" w:rsidP="0085185C">
            <w:pPr>
              <w:pStyle w:val="TAL"/>
            </w:pPr>
            <w:r w:rsidRPr="005F5B8C">
              <w:t>Update an existing</w:t>
            </w:r>
            <w:r w:rsidRPr="005F5B8C">
              <w:rPr>
                <w:lang w:eastAsia="zh-CN"/>
              </w:rPr>
              <w:t xml:space="preserve"> MBS Distribution Session</w:t>
            </w:r>
          </w:p>
        </w:tc>
        <w:tc>
          <w:tcPr>
            <w:tcW w:w="1276" w:type="dxa"/>
            <w:vAlign w:val="center"/>
          </w:tcPr>
          <w:p w14:paraId="26441183" w14:textId="77777777" w:rsidR="00D83FBA" w:rsidRPr="00052626" w:rsidRDefault="00D83FBA" w:rsidP="0085185C">
            <w:pPr>
              <w:pStyle w:val="TAL"/>
            </w:pPr>
            <w:r w:rsidRPr="00052626">
              <w:t>Request / Response</w:t>
            </w:r>
          </w:p>
        </w:tc>
        <w:tc>
          <w:tcPr>
            <w:tcW w:w="2126" w:type="dxa"/>
            <w:vAlign w:val="center"/>
          </w:tcPr>
          <w:p w14:paraId="1C609A1F" w14:textId="77777777" w:rsidR="00D83FBA" w:rsidRPr="00052626" w:rsidRDefault="00D83FBA" w:rsidP="0085185C">
            <w:pPr>
              <w:pStyle w:val="TAL"/>
            </w:pPr>
            <w:r>
              <w:t>MBSF</w:t>
            </w:r>
          </w:p>
        </w:tc>
      </w:tr>
      <w:tr w:rsidR="00D83FBA" w:rsidRPr="00052626" w14:paraId="4EC77D7C" w14:textId="77777777" w:rsidTr="0085185C">
        <w:tc>
          <w:tcPr>
            <w:tcW w:w="2376" w:type="dxa"/>
            <w:vAlign w:val="center"/>
          </w:tcPr>
          <w:p w14:paraId="039B0021" w14:textId="29A813D5" w:rsidR="00D83FBA" w:rsidRPr="00052626" w:rsidRDefault="00717E6C" w:rsidP="0085185C">
            <w:pPr>
              <w:pStyle w:val="TAL"/>
            </w:pPr>
            <w:r>
              <w:t>Destroy</w:t>
            </w:r>
          </w:p>
        </w:tc>
        <w:tc>
          <w:tcPr>
            <w:tcW w:w="3856" w:type="dxa"/>
            <w:vAlign w:val="center"/>
          </w:tcPr>
          <w:p w14:paraId="6C609F05" w14:textId="77777777" w:rsidR="00D83FBA" w:rsidRPr="00052626" w:rsidRDefault="00D83FBA" w:rsidP="0085185C">
            <w:pPr>
              <w:pStyle w:val="TAL"/>
            </w:pPr>
            <w:r w:rsidRPr="001255A7">
              <w:t>D</w:t>
            </w:r>
            <w:r>
              <w:rPr>
                <w:lang w:eastAsia="zh-CN"/>
              </w:rPr>
              <w:t>elete</w:t>
            </w:r>
            <w:r w:rsidRPr="005F5B8C">
              <w:rPr>
                <w:lang w:eastAsia="zh-CN"/>
              </w:rPr>
              <w:t xml:space="preserve"> an existing MBS Distribution Session</w:t>
            </w:r>
          </w:p>
        </w:tc>
        <w:tc>
          <w:tcPr>
            <w:tcW w:w="1276" w:type="dxa"/>
            <w:vAlign w:val="center"/>
          </w:tcPr>
          <w:p w14:paraId="51C16306" w14:textId="77777777" w:rsidR="00D83FBA" w:rsidRPr="00052626" w:rsidRDefault="00D83FBA" w:rsidP="0085185C">
            <w:pPr>
              <w:pStyle w:val="TAL"/>
            </w:pPr>
            <w:r w:rsidRPr="00052626">
              <w:t>Request / Response</w:t>
            </w:r>
          </w:p>
        </w:tc>
        <w:tc>
          <w:tcPr>
            <w:tcW w:w="2126" w:type="dxa"/>
            <w:vAlign w:val="center"/>
          </w:tcPr>
          <w:p w14:paraId="0300BFB7" w14:textId="77777777" w:rsidR="00D83FBA" w:rsidRPr="00052626" w:rsidRDefault="00D83FBA" w:rsidP="0085185C">
            <w:pPr>
              <w:pStyle w:val="TAL"/>
            </w:pPr>
            <w:r>
              <w:t>MBSF</w:t>
            </w:r>
          </w:p>
        </w:tc>
      </w:tr>
      <w:tr w:rsidR="00D83FBA" w:rsidRPr="00052626" w14:paraId="571D37E6" w14:textId="77777777" w:rsidTr="0085185C">
        <w:tc>
          <w:tcPr>
            <w:tcW w:w="2376" w:type="dxa"/>
            <w:vAlign w:val="center"/>
          </w:tcPr>
          <w:p w14:paraId="5625EC1E" w14:textId="77777777" w:rsidR="00D83FBA" w:rsidRPr="00052626" w:rsidDel="00AD00B2" w:rsidRDefault="00D83FBA" w:rsidP="0085185C">
            <w:pPr>
              <w:pStyle w:val="TAL"/>
            </w:pPr>
            <w:r>
              <w:t>Retrieve</w:t>
            </w:r>
          </w:p>
        </w:tc>
        <w:tc>
          <w:tcPr>
            <w:tcW w:w="3856" w:type="dxa"/>
            <w:vAlign w:val="center"/>
          </w:tcPr>
          <w:p w14:paraId="07E0253A" w14:textId="77777777" w:rsidR="00D83FBA" w:rsidRPr="00052626" w:rsidDel="00AD00B2" w:rsidRDefault="00D83FBA" w:rsidP="0085185C">
            <w:pPr>
              <w:pStyle w:val="TAL"/>
            </w:pPr>
            <w:r w:rsidRPr="005F5B8C">
              <w:rPr>
                <w:lang w:eastAsia="zh-CN"/>
              </w:rPr>
              <w:t>Retrieve the parameters of an existing MBS Distribution Session</w:t>
            </w:r>
          </w:p>
        </w:tc>
        <w:tc>
          <w:tcPr>
            <w:tcW w:w="1276" w:type="dxa"/>
            <w:vAlign w:val="center"/>
          </w:tcPr>
          <w:p w14:paraId="3D00CBE1" w14:textId="77777777" w:rsidR="00D83FBA" w:rsidRPr="00052626" w:rsidRDefault="00D83FBA" w:rsidP="0085185C">
            <w:pPr>
              <w:pStyle w:val="TAL"/>
            </w:pPr>
            <w:r w:rsidRPr="00052626">
              <w:t>Request / Response</w:t>
            </w:r>
          </w:p>
        </w:tc>
        <w:tc>
          <w:tcPr>
            <w:tcW w:w="2126" w:type="dxa"/>
            <w:vAlign w:val="center"/>
          </w:tcPr>
          <w:p w14:paraId="629A5E36" w14:textId="77777777" w:rsidR="00D83FBA" w:rsidRPr="00052626" w:rsidRDefault="00D83FBA" w:rsidP="0085185C">
            <w:pPr>
              <w:pStyle w:val="TAL"/>
            </w:pPr>
            <w:r w:rsidRPr="00AB4B5B">
              <w:t>MBSF</w:t>
            </w:r>
          </w:p>
        </w:tc>
      </w:tr>
      <w:tr w:rsidR="00D83FBA" w:rsidRPr="00052626" w14:paraId="6A9B658D" w14:textId="77777777" w:rsidTr="0085185C">
        <w:tc>
          <w:tcPr>
            <w:tcW w:w="2376" w:type="dxa"/>
            <w:vAlign w:val="center"/>
          </w:tcPr>
          <w:p w14:paraId="16F65D2E" w14:textId="77777777" w:rsidR="00D83FBA" w:rsidRPr="00052626" w:rsidRDefault="00D83FBA" w:rsidP="0085185C">
            <w:pPr>
              <w:pStyle w:val="TAL"/>
            </w:pPr>
            <w:r w:rsidRPr="00052626">
              <w:t>StatusSubscribe</w:t>
            </w:r>
          </w:p>
        </w:tc>
        <w:tc>
          <w:tcPr>
            <w:tcW w:w="3856" w:type="dxa"/>
            <w:vAlign w:val="center"/>
          </w:tcPr>
          <w:p w14:paraId="04617366" w14:textId="77777777" w:rsidR="00D83FBA" w:rsidRPr="00052626" w:rsidRDefault="00D83FBA" w:rsidP="0085185C">
            <w:pPr>
              <w:pStyle w:val="TAL"/>
            </w:pPr>
            <w:r>
              <w:t>Subscribe to notifications</w:t>
            </w:r>
            <w:r w:rsidRPr="00052626">
              <w:t xml:space="preserve"> </w:t>
            </w:r>
            <w:r>
              <w:t xml:space="preserve">related to </w:t>
            </w:r>
            <w:r w:rsidRPr="00052626">
              <w:t>a</w:t>
            </w:r>
            <w:r>
              <w:t>n</w:t>
            </w:r>
            <w:r w:rsidRPr="00052626">
              <w:t xml:space="preserve"> </w:t>
            </w:r>
            <w:r w:rsidRPr="005F5B8C">
              <w:rPr>
                <w:lang w:eastAsia="zh-CN"/>
              </w:rPr>
              <w:t>MBS Distribution Session</w:t>
            </w:r>
          </w:p>
        </w:tc>
        <w:tc>
          <w:tcPr>
            <w:tcW w:w="1276" w:type="dxa"/>
            <w:vMerge w:val="restart"/>
            <w:vAlign w:val="center"/>
          </w:tcPr>
          <w:p w14:paraId="2994C0AF" w14:textId="77777777" w:rsidR="00D83FBA" w:rsidRPr="00052626" w:rsidRDefault="00D83FBA" w:rsidP="0085185C">
            <w:pPr>
              <w:pStyle w:val="TAL"/>
            </w:pPr>
            <w:r w:rsidRPr="00052626">
              <w:t>Subscribe/</w:t>
            </w:r>
          </w:p>
          <w:p w14:paraId="4AB0CEFE" w14:textId="77777777" w:rsidR="00D83FBA" w:rsidRPr="00052626" w:rsidRDefault="00D83FBA" w:rsidP="0085185C">
            <w:pPr>
              <w:pStyle w:val="TAL"/>
            </w:pPr>
            <w:r w:rsidRPr="00052626">
              <w:t>Notify</w:t>
            </w:r>
          </w:p>
        </w:tc>
        <w:tc>
          <w:tcPr>
            <w:tcW w:w="2126" w:type="dxa"/>
            <w:vAlign w:val="center"/>
          </w:tcPr>
          <w:p w14:paraId="7C01C2CE" w14:textId="77777777" w:rsidR="00D83FBA" w:rsidRPr="00052626" w:rsidRDefault="00D83FBA" w:rsidP="0085185C">
            <w:pPr>
              <w:pStyle w:val="TAL"/>
            </w:pPr>
            <w:r w:rsidRPr="00AB4B5B">
              <w:t>MBSF</w:t>
            </w:r>
          </w:p>
        </w:tc>
      </w:tr>
      <w:tr w:rsidR="00D83FBA" w:rsidRPr="00052626" w14:paraId="7B540F5F" w14:textId="77777777" w:rsidTr="0085185C">
        <w:tc>
          <w:tcPr>
            <w:tcW w:w="2376" w:type="dxa"/>
            <w:vAlign w:val="center"/>
          </w:tcPr>
          <w:p w14:paraId="6693B0DB" w14:textId="77777777" w:rsidR="00D83FBA" w:rsidRPr="00052626" w:rsidRDefault="00D83FBA" w:rsidP="0085185C">
            <w:pPr>
              <w:pStyle w:val="TAL"/>
            </w:pPr>
            <w:r w:rsidRPr="00052626">
              <w:t>StatusUnsubscribe</w:t>
            </w:r>
          </w:p>
        </w:tc>
        <w:tc>
          <w:tcPr>
            <w:tcW w:w="3856" w:type="dxa"/>
            <w:vAlign w:val="center"/>
          </w:tcPr>
          <w:p w14:paraId="4AF4AB35" w14:textId="77777777" w:rsidR="00D83FBA" w:rsidRPr="00052626" w:rsidRDefault="00D83FBA" w:rsidP="0085185C">
            <w:pPr>
              <w:pStyle w:val="TAL"/>
            </w:pPr>
            <w:r>
              <w:t>Uns</w:t>
            </w:r>
            <w:r w:rsidRPr="00052626">
              <w:t xml:space="preserve">ubscribe </w:t>
            </w:r>
            <w:r>
              <w:t>from</w:t>
            </w:r>
            <w:r w:rsidRPr="00052626">
              <w:t xml:space="preserve"> notifications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2758EE71" w14:textId="77777777" w:rsidR="00D83FBA" w:rsidRPr="00052626" w:rsidRDefault="00D83FBA" w:rsidP="0085185C">
            <w:pPr>
              <w:pStyle w:val="TAL"/>
            </w:pPr>
          </w:p>
        </w:tc>
        <w:tc>
          <w:tcPr>
            <w:tcW w:w="2126" w:type="dxa"/>
            <w:vAlign w:val="center"/>
          </w:tcPr>
          <w:p w14:paraId="19C024E4" w14:textId="77777777" w:rsidR="00D83FBA" w:rsidRPr="00052626" w:rsidRDefault="00D83FBA" w:rsidP="0085185C">
            <w:pPr>
              <w:pStyle w:val="TAL"/>
            </w:pPr>
            <w:r w:rsidRPr="00AB4B5B">
              <w:t>MBSF</w:t>
            </w:r>
          </w:p>
        </w:tc>
      </w:tr>
      <w:tr w:rsidR="00D83FBA" w:rsidRPr="00052626" w14:paraId="709E9751" w14:textId="77777777" w:rsidTr="0085185C">
        <w:tc>
          <w:tcPr>
            <w:tcW w:w="2376" w:type="dxa"/>
            <w:vAlign w:val="center"/>
          </w:tcPr>
          <w:p w14:paraId="62DEB9D4" w14:textId="77777777" w:rsidR="00D83FBA" w:rsidRPr="00052626" w:rsidRDefault="00D83FBA" w:rsidP="0085185C">
            <w:pPr>
              <w:pStyle w:val="TAL"/>
            </w:pPr>
            <w:r w:rsidRPr="00052626">
              <w:t>StatusNotify</w:t>
            </w:r>
          </w:p>
        </w:tc>
        <w:tc>
          <w:tcPr>
            <w:tcW w:w="3856" w:type="dxa"/>
            <w:vAlign w:val="center"/>
          </w:tcPr>
          <w:p w14:paraId="158BDFD9" w14:textId="77777777" w:rsidR="00D83FBA" w:rsidRPr="00052626" w:rsidRDefault="00D83FBA" w:rsidP="0085185C">
            <w:pPr>
              <w:pStyle w:val="TAL"/>
            </w:pPr>
            <w:r w:rsidRPr="00052626">
              <w:t xml:space="preserve">Notify </w:t>
            </w:r>
            <w:r>
              <w:t>event(</w:t>
            </w:r>
            <w:r w:rsidRPr="00052626">
              <w:t>s</w:t>
            </w:r>
            <w:r>
              <w:t>)</w:t>
            </w:r>
            <w:r w:rsidRPr="00052626">
              <w:t xml:space="preserve">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3217358A" w14:textId="77777777" w:rsidR="00D83FBA" w:rsidRPr="00052626" w:rsidRDefault="00D83FBA" w:rsidP="0085185C">
            <w:pPr>
              <w:pStyle w:val="TAL"/>
            </w:pPr>
          </w:p>
        </w:tc>
        <w:tc>
          <w:tcPr>
            <w:tcW w:w="2126" w:type="dxa"/>
            <w:vAlign w:val="center"/>
          </w:tcPr>
          <w:p w14:paraId="3F6DC154" w14:textId="77777777" w:rsidR="00D83FBA" w:rsidRPr="00052626" w:rsidRDefault="00D83FBA" w:rsidP="0085185C">
            <w:pPr>
              <w:pStyle w:val="TAL"/>
            </w:pPr>
            <w:r w:rsidRPr="00AB4B5B">
              <w:t>MBSF</w:t>
            </w:r>
          </w:p>
        </w:tc>
      </w:tr>
    </w:tbl>
    <w:p w14:paraId="6166254D" w14:textId="77777777" w:rsidR="00D83FBA" w:rsidRDefault="00D83FBA" w:rsidP="0051544E"/>
    <w:p w14:paraId="24028CB3" w14:textId="666521CD" w:rsidR="008A6D4A" w:rsidRDefault="008A6D4A" w:rsidP="007A4424">
      <w:pPr>
        <w:pStyle w:val="Heading3"/>
      </w:pPr>
      <w:bookmarkStart w:id="91" w:name="_Toc510696589"/>
      <w:bookmarkStart w:id="92" w:name="_Toc35971381"/>
      <w:bookmarkStart w:id="93" w:name="_Toc98500875"/>
      <w:bookmarkStart w:id="94" w:name="_Toc104297791"/>
      <w:bookmarkStart w:id="95" w:name="_Toc104300102"/>
      <w:bookmarkStart w:id="96" w:name="_Toc153890387"/>
      <w:r>
        <w:t>5.2.2</w:t>
      </w:r>
      <w:r>
        <w:tab/>
        <w:t>Service Operations</w:t>
      </w:r>
      <w:bookmarkEnd w:id="91"/>
      <w:bookmarkEnd w:id="92"/>
      <w:bookmarkEnd w:id="93"/>
      <w:bookmarkEnd w:id="94"/>
      <w:bookmarkEnd w:id="95"/>
      <w:bookmarkEnd w:id="96"/>
    </w:p>
    <w:p w14:paraId="679BB854" w14:textId="0C2CAB11" w:rsidR="008A6D4A" w:rsidRDefault="008A6D4A" w:rsidP="007A4424">
      <w:pPr>
        <w:pStyle w:val="Heading4"/>
      </w:pPr>
      <w:bookmarkStart w:id="97" w:name="_Toc510696590"/>
      <w:bookmarkStart w:id="98" w:name="_Toc35971382"/>
      <w:bookmarkStart w:id="99" w:name="_Toc98500876"/>
      <w:bookmarkStart w:id="100" w:name="_Toc104297792"/>
      <w:bookmarkStart w:id="101" w:name="_Toc104300103"/>
      <w:bookmarkStart w:id="102" w:name="_Toc153890388"/>
      <w:r>
        <w:t>5.2.2.1</w:t>
      </w:r>
      <w:r>
        <w:tab/>
        <w:t>Introduction</w:t>
      </w:r>
      <w:bookmarkEnd w:id="97"/>
      <w:bookmarkEnd w:id="98"/>
      <w:bookmarkEnd w:id="99"/>
      <w:bookmarkEnd w:id="100"/>
      <w:bookmarkEnd w:id="101"/>
      <w:bookmarkEnd w:id="102"/>
    </w:p>
    <w:p w14:paraId="7C05C559" w14:textId="77777777" w:rsidR="00DB0751" w:rsidRPr="00052626" w:rsidRDefault="00DB0751" w:rsidP="00DB0751">
      <w:r>
        <w:t>See Table 5.2</w:t>
      </w:r>
      <w:r w:rsidRPr="00052626">
        <w:t xml:space="preserve">.1-1 for an overview of the service operations supported by the </w:t>
      </w:r>
      <w:r w:rsidRPr="005F5B8C">
        <w:rPr>
          <w:lang w:eastAsia="zh-CN"/>
        </w:rPr>
        <w:t>Nmbstf_MBSDistributionSession</w:t>
      </w:r>
      <w:r w:rsidRPr="00052626">
        <w:t xml:space="preserve"> service.</w:t>
      </w:r>
    </w:p>
    <w:p w14:paraId="561E6E2C" w14:textId="53497075" w:rsidR="008A6D4A" w:rsidRDefault="008A6D4A" w:rsidP="007A4424">
      <w:pPr>
        <w:pStyle w:val="Heading4"/>
      </w:pPr>
      <w:bookmarkStart w:id="103" w:name="_Toc510696591"/>
      <w:bookmarkStart w:id="104" w:name="_Toc35971383"/>
      <w:bookmarkStart w:id="105" w:name="_Toc98500877"/>
      <w:bookmarkStart w:id="106" w:name="_Toc104297793"/>
      <w:bookmarkStart w:id="107" w:name="_Toc104300104"/>
      <w:bookmarkStart w:id="108" w:name="_Toc153890389"/>
      <w:r>
        <w:t>5.2.2.2</w:t>
      </w:r>
      <w:r>
        <w:tab/>
      </w:r>
      <w:bookmarkEnd w:id="103"/>
      <w:bookmarkEnd w:id="104"/>
      <w:bookmarkEnd w:id="105"/>
      <w:r w:rsidR="00E0439A">
        <w:t>Create</w:t>
      </w:r>
      <w:bookmarkEnd w:id="106"/>
      <w:bookmarkEnd w:id="107"/>
      <w:bookmarkEnd w:id="108"/>
    </w:p>
    <w:p w14:paraId="687573F6" w14:textId="77777777" w:rsidR="008A6D4A" w:rsidRDefault="008A6D4A" w:rsidP="007A4424">
      <w:pPr>
        <w:pStyle w:val="Heading5"/>
      </w:pPr>
      <w:bookmarkStart w:id="109" w:name="_Toc510696592"/>
      <w:bookmarkStart w:id="110" w:name="_Toc35971384"/>
      <w:bookmarkStart w:id="111" w:name="_Toc98500878"/>
      <w:bookmarkStart w:id="112" w:name="_Toc104297794"/>
      <w:bookmarkStart w:id="113" w:name="_Toc104300105"/>
      <w:bookmarkStart w:id="114" w:name="_Toc153890390"/>
      <w:r>
        <w:t>5.2.2.2.1</w:t>
      </w:r>
      <w:r>
        <w:tab/>
        <w:t>General</w:t>
      </w:r>
      <w:bookmarkEnd w:id="109"/>
      <w:bookmarkEnd w:id="110"/>
      <w:bookmarkEnd w:id="111"/>
      <w:bookmarkEnd w:id="112"/>
      <w:bookmarkEnd w:id="113"/>
      <w:bookmarkEnd w:id="114"/>
    </w:p>
    <w:p w14:paraId="2A2B5D93" w14:textId="6ED941B5" w:rsidR="00E0439A" w:rsidRPr="00052626" w:rsidRDefault="00E0439A" w:rsidP="00E0439A">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w:t>
      </w:r>
      <w:r w:rsidR="001E45B4">
        <w:t> </w:t>
      </w:r>
      <w:r>
        <w:t>5.2, 4.5.2 of 3GPP TS 26</w:t>
      </w:r>
      <w:r w:rsidRPr="00052626">
        <w:t>.</w:t>
      </w:r>
      <w:r>
        <w:t>502 [17]).</w:t>
      </w:r>
    </w:p>
    <w:p w14:paraId="5CB19D47" w14:textId="1FBA9FA9" w:rsidR="00E0439A" w:rsidRPr="00052626" w:rsidRDefault="00E0439A" w:rsidP="00E0439A">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w:t>
      </w:r>
      <w:r w:rsidR="0026428B">
        <w:t> </w:t>
      </w:r>
      <w:r>
        <w:t>5.2</w:t>
      </w:r>
      <w:r w:rsidRPr="00052626">
        <w:t>.2.2.1-1.</w:t>
      </w:r>
    </w:p>
    <w:p w14:paraId="24EB9492" w14:textId="77777777" w:rsidR="00E0439A" w:rsidRPr="00052626" w:rsidRDefault="00E0439A" w:rsidP="00E0439A">
      <w:pPr>
        <w:pStyle w:val="TH"/>
      </w:pPr>
      <w:r w:rsidRPr="00052626">
        <w:object w:dxaOrig="8700" w:dyaOrig="2604" w14:anchorId="41AD232D">
          <v:shape id="_x0000_i1028" type="#_x0000_t75" style="width:437.75pt;height:130.75pt" o:ole="">
            <v:imagedata r:id="rId15" o:title=""/>
          </v:shape>
          <o:OLEObject Type="Embed" ProgID="Visio.Drawing.11" ShapeID="_x0000_i1028" DrawAspect="Content" ObjectID="_1764503322" r:id="rId16"/>
        </w:object>
      </w:r>
    </w:p>
    <w:p w14:paraId="7CAF6E77" w14:textId="77777777" w:rsidR="00E0439A" w:rsidRPr="00052626" w:rsidRDefault="00E0439A" w:rsidP="00E0439A">
      <w:pPr>
        <w:pStyle w:val="TF"/>
      </w:pPr>
      <w:r>
        <w:t>Figure 5.2</w:t>
      </w:r>
      <w:r w:rsidRPr="00052626">
        <w:t xml:space="preserve">.2.2.1-1: MBS </w:t>
      </w:r>
      <w:r>
        <w:t xml:space="preserve">Distribution </w:t>
      </w:r>
      <w:r w:rsidRPr="00052626">
        <w:t>session creation</w:t>
      </w:r>
    </w:p>
    <w:p w14:paraId="712DCBBB" w14:textId="083091CE" w:rsidR="00E0439A" w:rsidRPr="00052626" w:rsidRDefault="00E0439A" w:rsidP="00E0439A">
      <w:pPr>
        <w:pStyle w:val="B1"/>
      </w:pPr>
      <w:r w:rsidRPr="00052626">
        <w:t>1.</w:t>
      </w:r>
      <w:r w:rsidRPr="00052626">
        <w:tab/>
        <w:t xml:space="preserve">The NF Service Consumer shall send a POST request </w:t>
      </w:r>
      <w:r>
        <w:t>(</w:t>
      </w:r>
      <w:r w:rsidRPr="00DA326A">
        <w:t>CreateReqData</w:t>
      </w:r>
      <w:r>
        <w:t>)</w:t>
      </w:r>
      <w:r w:rsidRPr="00052626">
        <w:t xml:space="preserve"> targeting the MBS </w:t>
      </w:r>
      <w:r>
        <w:t xml:space="preserve">Distribution </w:t>
      </w:r>
      <w:r w:rsidRPr="00052626">
        <w:t>Session</w:t>
      </w:r>
      <w:r>
        <w:t>s collection resource of the MBST</w:t>
      </w:r>
      <w:r w:rsidRPr="00052626">
        <w:t xml:space="preserve">F. The </w:t>
      </w:r>
      <w:r w:rsidR="006A4A83">
        <w:t>content</w:t>
      </w:r>
      <w:r w:rsidRPr="00052626">
        <w:t xml:space="preserve"> of the POST request shall contain the following information:</w:t>
      </w:r>
    </w:p>
    <w:p w14:paraId="04EDB28F" w14:textId="4A563126" w:rsidR="00E0439A" w:rsidRPr="00052626" w:rsidRDefault="00E0439A" w:rsidP="00E0439A">
      <w:pPr>
        <w:pStyle w:val="B2"/>
        <w:ind w:left="1134"/>
      </w:pPr>
      <w:r w:rsidRPr="00052626">
        <w:t>-</w:t>
      </w:r>
      <w:r w:rsidRPr="00052626">
        <w:tab/>
      </w:r>
      <w:r w:rsidRPr="005F5B8C">
        <w:t>The baseline parameters for an MBS Distribution Session</w:t>
      </w:r>
      <w:r>
        <w:t xml:space="preserve"> including Distribution Session Identifier, and;</w:t>
      </w:r>
    </w:p>
    <w:p w14:paraId="2DE7C189" w14:textId="77777777" w:rsidR="00E0439A" w:rsidRDefault="00E0439A" w:rsidP="00E0439A">
      <w:pPr>
        <w:pStyle w:val="B2"/>
        <w:ind w:left="1134"/>
      </w:pPr>
      <w:r w:rsidRPr="00052626">
        <w:t>-</w:t>
      </w:r>
      <w:r w:rsidRPr="00052626">
        <w:tab/>
      </w:r>
      <w:r w:rsidRPr="005F5B8C">
        <w:t>Additional MBS Distribution Session parameters for Object Distribution Method</w:t>
      </w:r>
      <w:r>
        <w:t>, or;</w:t>
      </w:r>
    </w:p>
    <w:p w14:paraId="2EF87758" w14:textId="77777777" w:rsidR="00E0439A" w:rsidRDefault="00E0439A" w:rsidP="00E0439A">
      <w:pPr>
        <w:pStyle w:val="B2"/>
        <w:ind w:left="1134"/>
      </w:pPr>
      <w:r w:rsidRPr="00052626">
        <w:t>-</w:t>
      </w:r>
      <w:r w:rsidRPr="00052626">
        <w:tab/>
      </w:r>
      <w:r w:rsidRPr="005F5B8C">
        <w:t>Additional MBS Distribution Session parameters for Packet Distribution Method</w:t>
      </w:r>
      <w:r>
        <w:t>;</w:t>
      </w:r>
    </w:p>
    <w:p w14:paraId="04D8C98D" w14:textId="67A86A2D" w:rsidR="00826C0D" w:rsidRDefault="00E0439A" w:rsidP="00826C0D">
      <w:pPr>
        <w:pStyle w:val="B1"/>
      </w:pPr>
      <w:r w:rsidRPr="00052626">
        <w:t>2a.</w:t>
      </w:r>
      <w:r w:rsidRPr="00052626">
        <w:tab/>
        <w:t xml:space="preserve">On </w:t>
      </w:r>
      <w:r>
        <w:t>success, the MBST</w:t>
      </w:r>
      <w:r w:rsidRPr="00052626">
        <w:t xml:space="preserve">F shall return a "201 Created" response. The "Location" header shall be present and shall contain the URI of the created resource. The </w:t>
      </w:r>
      <w:r w:rsidR="006A4A83">
        <w:t>content</w:t>
      </w:r>
      <w:r w:rsidRPr="00052626">
        <w:t xml:space="preserve"> of the POST response </w:t>
      </w:r>
      <w:r>
        <w:t>(</w:t>
      </w:r>
      <w:r w:rsidRPr="00DA326A">
        <w:t>CreateRspData</w:t>
      </w:r>
      <w:r>
        <w:t>) shall</w:t>
      </w:r>
      <w:r w:rsidRPr="00052626">
        <w:t xml:space="preserve"> contain</w:t>
      </w:r>
      <w:r w:rsidRPr="008101A0">
        <w:t xml:space="preserve"> </w:t>
      </w:r>
      <w:r>
        <w:t>a representation of the created MBS session</w:t>
      </w:r>
      <w:r w:rsidR="00826C0D">
        <w:t>.</w:t>
      </w:r>
    </w:p>
    <w:p w14:paraId="661F01F6" w14:textId="6F597F45" w:rsidR="00E0439A" w:rsidRDefault="00E0439A" w:rsidP="00E0439A">
      <w:pPr>
        <w:pStyle w:val="B1"/>
        <w:rPr>
          <w:lang w:eastAsia="zh-CN"/>
        </w:rPr>
      </w:pPr>
      <w:r w:rsidRPr="00052626">
        <w:lastRenderedPageBreak/>
        <w:t>2b.</w:t>
      </w:r>
      <w:r w:rsidRPr="00052626">
        <w:tab/>
        <w:t>On failure, one of the HTTP</w:t>
      </w:r>
      <w:r>
        <w:t xml:space="preserve"> status code listed in Table</w:t>
      </w:r>
      <w:r w:rsidR="001E45B4">
        <w:t> </w:t>
      </w:r>
      <w:r>
        <w:t>6.1</w:t>
      </w:r>
      <w:r w:rsidRPr="00052626">
        <w:t xml:space="preserve">.3.2.3.1-3 shall be returned. </w:t>
      </w:r>
      <w:r>
        <w:t>T</w:t>
      </w:r>
      <w:r w:rsidRPr="00052626">
        <w:t>he message body shall contain a ProblemDetails structure with the "cause" attribute set to one of the applic</w:t>
      </w:r>
      <w:r>
        <w:t>ation errors listed in Table</w:t>
      </w:r>
      <w:r w:rsidR="001E45B4">
        <w:t> </w:t>
      </w:r>
      <w:r>
        <w:t>6.1</w:t>
      </w:r>
      <w:r w:rsidRPr="00052626">
        <w:t>.3.2.3.1-3.</w:t>
      </w:r>
    </w:p>
    <w:p w14:paraId="4E9B30FA" w14:textId="29EE6DF3" w:rsidR="00E0439A" w:rsidRPr="00363191" w:rsidRDefault="00E0439A" w:rsidP="00E0439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19C7929F" w14:textId="77777777" w:rsidR="00C94826" w:rsidRDefault="00C94826" w:rsidP="00C94826">
      <w:pPr>
        <w:pStyle w:val="Heading4"/>
      </w:pPr>
      <w:bookmarkStart w:id="115" w:name="_Toc104297795"/>
      <w:bookmarkStart w:id="116" w:name="_Toc104300106"/>
      <w:bookmarkStart w:id="117" w:name="_Toc510696595"/>
      <w:bookmarkStart w:id="118" w:name="_Toc35971387"/>
      <w:bookmarkStart w:id="119" w:name="_Toc98500881"/>
      <w:bookmarkStart w:id="120" w:name="_Toc153890391"/>
      <w:r>
        <w:t>5.2.2.3</w:t>
      </w:r>
      <w:r>
        <w:tab/>
        <w:t>Update</w:t>
      </w:r>
      <w:bookmarkEnd w:id="115"/>
      <w:bookmarkEnd w:id="116"/>
      <w:bookmarkEnd w:id="120"/>
    </w:p>
    <w:p w14:paraId="18509776" w14:textId="77777777" w:rsidR="00C94826" w:rsidRDefault="00C94826" w:rsidP="00C94826">
      <w:pPr>
        <w:pStyle w:val="Heading5"/>
      </w:pPr>
      <w:bookmarkStart w:id="121" w:name="_Toc104297796"/>
      <w:bookmarkStart w:id="122" w:name="_Toc104300107"/>
      <w:bookmarkStart w:id="123" w:name="_Toc153890392"/>
      <w:r>
        <w:t>5.2.2.3.1</w:t>
      </w:r>
      <w:r>
        <w:tab/>
        <w:t>General</w:t>
      </w:r>
      <w:bookmarkEnd w:id="121"/>
      <w:bookmarkEnd w:id="122"/>
      <w:bookmarkEnd w:id="123"/>
    </w:p>
    <w:p w14:paraId="66CF3819" w14:textId="084B27E2" w:rsidR="00C94826" w:rsidRPr="00052626" w:rsidRDefault="00C94826" w:rsidP="00C9482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36A7F3B2" w14:textId="4645CD96" w:rsidR="00C94826" w:rsidRPr="00052626" w:rsidRDefault="00C94826" w:rsidP="00C94826">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w:t>
      </w:r>
      <w:r w:rsidR="0026428B">
        <w:t> </w:t>
      </w:r>
      <w:r>
        <w:t>5.2.2.3</w:t>
      </w:r>
      <w:r w:rsidRPr="00052626">
        <w:t>.1-1.</w:t>
      </w:r>
    </w:p>
    <w:p w14:paraId="643CBA9F" w14:textId="300DA16E" w:rsidR="00C94826" w:rsidRPr="00052626" w:rsidRDefault="00A11CC3" w:rsidP="00C94826">
      <w:pPr>
        <w:pStyle w:val="TH"/>
      </w:pPr>
      <w:r w:rsidRPr="00052626">
        <w:object w:dxaOrig="8700" w:dyaOrig="2568" w14:anchorId="74359A77">
          <v:shape id="_x0000_i1029" type="#_x0000_t75" style="width:436.05pt;height:129.6pt" o:ole="">
            <v:imagedata r:id="rId17" o:title=""/>
          </v:shape>
          <o:OLEObject Type="Embed" ProgID="Visio.Drawing.11" ShapeID="_x0000_i1029" DrawAspect="Content" ObjectID="_1764503323" r:id="rId18"/>
        </w:object>
      </w:r>
    </w:p>
    <w:p w14:paraId="08D04021" w14:textId="77777777" w:rsidR="00C94826" w:rsidRPr="00052626" w:rsidRDefault="00C94826" w:rsidP="00C94826">
      <w:pPr>
        <w:pStyle w:val="TF"/>
      </w:pPr>
      <w:r>
        <w:t>Figure 5.2.2.3</w:t>
      </w:r>
      <w:r w:rsidRPr="00052626">
        <w:t xml:space="preserve">.1-1: MBS </w:t>
      </w:r>
      <w:r>
        <w:t xml:space="preserve">Distribution </w:t>
      </w:r>
      <w:r w:rsidRPr="00052626">
        <w:t xml:space="preserve">session </w:t>
      </w:r>
      <w:r>
        <w:t>update</w:t>
      </w:r>
    </w:p>
    <w:p w14:paraId="3838E7B6" w14:textId="3AFCC8E3" w:rsidR="00C94826" w:rsidRPr="00052626" w:rsidRDefault="00C94826" w:rsidP="00C94826">
      <w:pPr>
        <w:pStyle w:val="B1"/>
      </w:pPr>
      <w:r w:rsidRPr="00052626">
        <w:t>1.</w:t>
      </w:r>
      <w:r w:rsidRPr="00052626">
        <w:tab/>
        <w:t>The NF Service Consumer shall send a PATCH request</w:t>
      </w:r>
      <w:r>
        <w:t xml:space="preserve"> (PatchData)</w:t>
      </w:r>
      <w:r w:rsidRPr="00052626">
        <w:t xml:space="preserve"> to update the MBS </w:t>
      </w:r>
      <w:r>
        <w:t xml:space="preserve">distribution </w:t>
      </w:r>
      <w:r w:rsidRPr="00052626">
        <w:t xml:space="preserve">session. </w:t>
      </w:r>
    </w:p>
    <w:p w14:paraId="5A34D74E" w14:textId="3D5972B1" w:rsidR="00A11CC3" w:rsidRDefault="00C94826" w:rsidP="00A11CC3">
      <w:pPr>
        <w:pStyle w:val="B1"/>
      </w:pPr>
      <w:r w:rsidRPr="00052626">
        <w:t>2a.</w:t>
      </w:r>
      <w:r w:rsidRPr="00052626">
        <w:tab/>
      </w:r>
      <w:r w:rsidRPr="00690A26">
        <w:t xml:space="preserve">On success, the </w:t>
      </w:r>
      <w:r>
        <w:t>MBSTF shall return "204 No Content";</w:t>
      </w:r>
    </w:p>
    <w:p w14:paraId="7A1E1405" w14:textId="0EB37C7E" w:rsidR="00C94826" w:rsidRDefault="00A11CC3" w:rsidP="00A11CC3">
      <w:pPr>
        <w:pStyle w:val="B1"/>
      </w:pPr>
      <w:r w:rsidRPr="00052626">
        <w:t>2</w:t>
      </w:r>
      <w:r>
        <w:t>b</w:t>
      </w:r>
      <w:r w:rsidRPr="00052626">
        <w:t>.</w:t>
      </w:r>
      <w:r w:rsidRPr="00052626">
        <w:tab/>
      </w:r>
      <w:r w:rsidRPr="00690A26">
        <w:t xml:space="preserve">On success, the </w:t>
      </w:r>
      <w:r>
        <w:t>MBSTF shall return "200 OK" containing new resource representation of MBS distribution session;</w:t>
      </w:r>
    </w:p>
    <w:p w14:paraId="6EF2FB06" w14:textId="15F6C4A4" w:rsidR="00C94826" w:rsidRDefault="00A11CC3" w:rsidP="00C94826">
      <w:pPr>
        <w:pStyle w:val="B1"/>
      </w:pPr>
      <w:r>
        <w:t>2c</w:t>
      </w:r>
      <w:r w:rsidR="00C94826" w:rsidRPr="00052626">
        <w:t>.</w:t>
      </w:r>
      <w:r w:rsidR="00C94826" w:rsidRPr="00052626">
        <w:tab/>
        <w:t>On failure, one of the HTTP</w:t>
      </w:r>
      <w:r w:rsidR="00C94826">
        <w:t xml:space="preserve"> status code listed in Table</w:t>
      </w:r>
      <w:r w:rsidR="001E45B4">
        <w:t> </w:t>
      </w:r>
      <w:r w:rsidR="00C94826">
        <w:t>6.1</w:t>
      </w:r>
      <w:r w:rsidR="00C94826" w:rsidRPr="00052626">
        <w:t>.3.</w:t>
      </w:r>
      <w:r w:rsidR="00C94826">
        <w:t>3</w:t>
      </w:r>
      <w:r w:rsidR="00C94826" w:rsidRPr="00052626">
        <w:t xml:space="preserve">.3.1-3 shall be returned. </w:t>
      </w:r>
      <w:r w:rsidR="00C94826">
        <w:t>T</w:t>
      </w:r>
      <w:r w:rsidR="00C94826" w:rsidRPr="00052626">
        <w:t>he message body shall contain a ProblemDetails structure with the "cause" attribute set to one of the applic</w:t>
      </w:r>
      <w:r w:rsidR="00C94826">
        <w:t>ation errors listed in Table</w:t>
      </w:r>
      <w:r w:rsidR="001E45B4">
        <w:t> </w:t>
      </w:r>
      <w:r w:rsidR="00C94826">
        <w:t>6.1</w:t>
      </w:r>
      <w:r w:rsidR="00C94826" w:rsidRPr="00052626">
        <w:t>.3.</w:t>
      </w:r>
      <w:r w:rsidR="00C94826">
        <w:t>3</w:t>
      </w:r>
      <w:r w:rsidR="00C94826" w:rsidRPr="00052626">
        <w:t>.3.1-3.</w:t>
      </w:r>
    </w:p>
    <w:p w14:paraId="4456A2DE" w14:textId="16BBA0F4" w:rsidR="00C94826" w:rsidRPr="0051544E" w:rsidRDefault="00A11CC3" w:rsidP="00C94826">
      <w:pPr>
        <w:pStyle w:val="B1"/>
        <w:rPr>
          <w:lang w:eastAsia="zh-CN"/>
        </w:rPr>
      </w:pPr>
      <w:r>
        <w:rPr>
          <w:lang w:eastAsia="zh-CN"/>
        </w:rPr>
        <w:t>2d</w:t>
      </w:r>
      <w:r w:rsidR="00C94826" w:rsidRPr="00127E7B">
        <w:rPr>
          <w:lang w:eastAsia="zh-CN"/>
        </w:rPr>
        <w:t>.</w:t>
      </w:r>
      <w:r w:rsidR="00C94826" w:rsidRPr="00127E7B">
        <w:rPr>
          <w:lang w:eastAsia="zh-CN"/>
        </w:rPr>
        <w:tab/>
        <w:t xml:space="preserve">On redirection, </w:t>
      </w:r>
      <w:r w:rsidR="00C94826" w:rsidRPr="00127E7B">
        <w:t>"307</w:t>
      </w:r>
      <w:r w:rsidR="00C94826" w:rsidRPr="00127E7B">
        <w:rPr>
          <w:rFonts w:hint="eastAsia"/>
        </w:rPr>
        <w:t xml:space="preserve"> </w:t>
      </w:r>
      <w:r w:rsidR="00C94826" w:rsidRPr="00127E7B">
        <w:t>Temporary Redirect" or "308</w:t>
      </w:r>
      <w:r w:rsidR="00C94826" w:rsidRPr="00127E7B">
        <w:rPr>
          <w:rFonts w:hint="eastAsia"/>
        </w:rPr>
        <w:t xml:space="preserve"> </w:t>
      </w:r>
      <w:r w:rsidR="00C94826" w:rsidRPr="00127E7B">
        <w:t xml:space="preserve">Permanent Redirect" shall be returned. </w:t>
      </w:r>
      <w:r w:rsidR="00C94826" w:rsidRPr="00127E7B">
        <w:rPr>
          <w:lang w:eastAsia="zh-CN"/>
        </w:rPr>
        <w:t xml:space="preserve">A RedirectResponse IE shall be included in the </w:t>
      </w:r>
      <w:r w:rsidR="006A4A83">
        <w:rPr>
          <w:lang w:eastAsia="zh-CN"/>
        </w:rPr>
        <w:t>content</w:t>
      </w:r>
      <w:r w:rsidR="00C94826" w:rsidRPr="00127E7B">
        <w:rPr>
          <w:lang w:eastAsia="zh-CN"/>
        </w:rPr>
        <w:t xml:space="preserve"> of </w:t>
      </w:r>
      <w:r w:rsidR="00C94826">
        <w:rPr>
          <w:lang w:eastAsia="zh-CN"/>
        </w:rPr>
        <w:t>PATCH</w:t>
      </w:r>
      <w:r w:rsidR="00C94826" w:rsidRPr="00127E7B">
        <w:rPr>
          <w:lang w:eastAsia="zh-CN"/>
        </w:rPr>
        <w:t xml:space="preserve"> response.</w:t>
      </w:r>
    </w:p>
    <w:p w14:paraId="4AB2E934" w14:textId="2C383B7F" w:rsidR="00C94826" w:rsidRDefault="00C94826" w:rsidP="00C94826">
      <w:pPr>
        <w:pStyle w:val="Heading4"/>
      </w:pPr>
      <w:bookmarkStart w:id="124" w:name="_Toc104297797"/>
      <w:bookmarkStart w:id="125" w:name="_Toc104300108"/>
      <w:bookmarkStart w:id="126" w:name="_Toc153890393"/>
      <w:r>
        <w:t>5.2.2.4</w:t>
      </w:r>
      <w:r>
        <w:tab/>
      </w:r>
      <w:r w:rsidR="00717E6C">
        <w:t>Destroy</w:t>
      </w:r>
      <w:bookmarkEnd w:id="124"/>
      <w:bookmarkEnd w:id="125"/>
      <w:bookmarkEnd w:id="126"/>
    </w:p>
    <w:p w14:paraId="4CA93F77" w14:textId="77777777" w:rsidR="00C94826" w:rsidRDefault="00C94826" w:rsidP="00C94826">
      <w:pPr>
        <w:pStyle w:val="Heading5"/>
      </w:pPr>
      <w:bookmarkStart w:id="127" w:name="_Toc104297798"/>
      <w:bookmarkStart w:id="128" w:name="_Toc104300109"/>
      <w:bookmarkStart w:id="129" w:name="_Toc153890394"/>
      <w:r>
        <w:t>5.2.2.4.1</w:t>
      </w:r>
      <w:r>
        <w:tab/>
        <w:t>General</w:t>
      </w:r>
      <w:bookmarkEnd w:id="127"/>
      <w:bookmarkEnd w:id="128"/>
      <w:bookmarkEnd w:id="129"/>
    </w:p>
    <w:p w14:paraId="13F48E53" w14:textId="7107E251" w:rsidR="00C94826" w:rsidRPr="00052626" w:rsidRDefault="00C94826" w:rsidP="00C94826">
      <w:r w:rsidRPr="00052626">
        <w:t xml:space="preserve">The </w:t>
      </w:r>
      <w:r w:rsidR="00717E6C">
        <w:t>Destroy</w:t>
      </w:r>
      <w:r w:rsidR="00717E6C" w:rsidRPr="00052626">
        <w:t xml:space="preserve"> </w:t>
      </w:r>
      <w:r w:rsidRPr="00052626">
        <w:t xml:space="preserve">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2804D4AE" w14:textId="2B41C84A" w:rsidR="00C94826" w:rsidRPr="00052626" w:rsidRDefault="00C94826" w:rsidP="00C94826">
      <w:r w:rsidRPr="00052626">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w:t>
      </w:r>
      <w:r w:rsidR="0026428B">
        <w:t> </w:t>
      </w:r>
      <w:r>
        <w:t>5.2.2.4</w:t>
      </w:r>
      <w:r w:rsidRPr="00052626">
        <w:t>.1-1.</w:t>
      </w:r>
    </w:p>
    <w:p w14:paraId="5C5FD879" w14:textId="77777777" w:rsidR="00C94826" w:rsidRPr="00052626" w:rsidRDefault="00C94826" w:rsidP="00C94826">
      <w:pPr>
        <w:pStyle w:val="TH"/>
      </w:pPr>
      <w:r w:rsidRPr="00052626">
        <w:object w:dxaOrig="8700" w:dyaOrig="2424" w14:anchorId="2AF4A844">
          <v:shape id="_x0000_i1030" type="#_x0000_t75" style="width:436.05pt;height:122.7pt" o:ole="">
            <v:imagedata r:id="rId19" o:title=""/>
          </v:shape>
          <o:OLEObject Type="Embed" ProgID="Visio.Drawing.11" ShapeID="_x0000_i1030" DrawAspect="Content" ObjectID="_1764503324" r:id="rId20"/>
        </w:object>
      </w:r>
    </w:p>
    <w:p w14:paraId="64007BD0" w14:textId="664FBAEA" w:rsidR="00C94826" w:rsidRPr="00052626" w:rsidRDefault="00C94826" w:rsidP="00C94826">
      <w:pPr>
        <w:pStyle w:val="TF"/>
      </w:pPr>
      <w:r>
        <w:t>Figure 5.2</w:t>
      </w:r>
      <w:r w:rsidRPr="00052626">
        <w:t>.2.</w:t>
      </w:r>
      <w:r w:rsidR="004B1408">
        <w:t>4</w:t>
      </w:r>
      <w:r w:rsidRPr="00052626">
        <w:t xml:space="preserve">.1-1: MBS </w:t>
      </w:r>
      <w:r>
        <w:t xml:space="preserve">Distribution </w:t>
      </w:r>
      <w:r w:rsidRPr="00052626">
        <w:t xml:space="preserve">session </w:t>
      </w:r>
      <w:r>
        <w:t>deletion</w:t>
      </w:r>
    </w:p>
    <w:p w14:paraId="019ABCF3" w14:textId="77777777" w:rsidR="00C94826" w:rsidRPr="00052626" w:rsidRDefault="00C94826" w:rsidP="00C94826">
      <w:pPr>
        <w:pStyle w:val="B1"/>
      </w:pPr>
      <w:r w:rsidRPr="00052626">
        <w:t>1.</w:t>
      </w:r>
      <w:r w:rsidRPr="00052626">
        <w:tab/>
        <w:t>The NF Service Consumer shall send a DELETE request</w:t>
      </w:r>
      <w:r>
        <w:t xml:space="preserve"> (distSessionRef)</w:t>
      </w:r>
      <w:r w:rsidRPr="00052626">
        <w:t xml:space="preserve"> to release the MBS </w:t>
      </w:r>
      <w:r>
        <w:t xml:space="preserve">distribution </w:t>
      </w:r>
      <w:r w:rsidRPr="00052626">
        <w:t>session.</w:t>
      </w:r>
    </w:p>
    <w:p w14:paraId="284F5659" w14:textId="77777777" w:rsidR="00C94826" w:rsidRPr="00052626" w:rsidRDefault="00C94826" w:rsidP="00C94826">
      <w:pPr>
        <w:pStyle w:val="B1"/>
      </w:pPr>
      <w:r w:rsidRPr="00052626">
        <w:t>2a.</w:t>
      </w:r>
      <w:r w:rsidRPr="00052626">
        <w:tab/>
        <w:t>On success, the MB</w:t>
      </w:r>
      <w:r>
        <w:t>ST</w:t>
      </w:r>
      <w:r w:rsidRPr="00052626">
        <w:t xml:space="preserve">F shall </w:t>
      </w:r>
      <w:r>
        <w:t>delete</w:t>
      </w:r>
      <w:r w:rsidRPr="00052626">
        <w:t xml:space="preserve"> the MBS </w:t>
      </w:r>
      <w:r>
        <w:t xml:space="preserve">distribution </w:t>
      </w:r>
      <w:r w:rsidRPr="00052626">
        <w:t>session and return a "204 No Content" response.</w:t>
      </w:r>
    </w:p>
    <w:p w14:paraId="06B06449" w14:textId="3E2AD581" w:rsidR="00C94826" w:rsidRDefault="00C94826" w:rsidP="00C94826">
      <w:pPr>
        <w:pStyle w:val="B1"/>
      </w:pPr>
      <w:r w:rsidRPr="00052626">
        <w:t>2b.</w:t>
      </w:r>
      <w:r w:rsidRPr="00052626">
        <w:tab/>
        <w:t>On failure, one of the HTTP</w:t>
      </w:r>
      <w:r>
        <w:t xml:space="preserve"> status code listed in Table</w:t>
      </w:r>
      <w:r w:rsidR="001E45B4">
        <w:t> </w:t>
      </w:r>
      <w:r>
        <w:t>6.1</w:t>
      </w:r>
      <w:r w:rsidRPr="00052626">
        <w:t xml:space="preserve">.3.3.3.2-3 shall be returned. </w:t>
      </w:r>
      <w:r>
        <w:t>T</w:t>
      </w:r>
      <w:r w:rsidRPr="00052626">
        <w:t>he message body shall contain a ProblemDetails structure with the "cause" attribute set to one of the application errors listed</w:t>
      </w:r>
      <w:r>
        <w:t xml:space="preserve"> in Table</w:t>
      </w:r>
      <w:r w:rsidR="001E45B4">
        <w:t> </w:t>
      </w:r>
      <w:r>
        <w:t>6.1</w:t>
      </w:r>
      <w:r w:rsidRPr="00052626">
        <w:t>.3.3.3.2-3.</w:t>
      </w:r>
    </w:p>
    <w:p w14:paraId="0BF02C01" w14:textId="371A667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17D4E5F4" w14:textId="77777777" w:rsidR="00C94826" w:rsidRDefault="00C94826" w:rsidP="00C94826">
      <w:pPr>
        <w:pStyle w:val="Heading4"/>
      </w:pPr>
      <w:bookmarkStart w:id="130" w:name="_Toc104297799"/>
      <w:bookmarkStart w:id="131" w:name="_Toc104300110"/>
      <w:bookmarkStart w:id="132" w:name="_Toc153890395"/>
      <w:r>
        <w:t>5.2.2.5</w:t>
      </w:r>
      <w:r>
        <w:tab/>
        <w:t>Retrieve</w:t>
      </w:r>
      <w:bookmarkEnd w:id="130"/>
      <w:bookmarkEnd w:id="131"/>
      <w:bookmarkEnd w:id="132"/>
    </w:p>
    <w:p w14:paraId="5D866EF9" w14:textId="77777777" w:rsidR="00C94826" w:rsidRDefault="00C94826" w:rsidP="00C94826">
      <w:pPr>
        <w:pStyle w:val="Heading5"/>
      </w:pPr>
      <w:bookmarkStart w:id="133" w:name="_Toc104297800"/>
      <w:bookmarkStart w:id="134" w:name="_Toc104300111"/>
      <w:bookmarkStart w:id="135" w:name="_Toc153890396"/>
      <w:r>
        <w:t>5.2.2.5.1</w:t>
      </w:r>
      <w:r>
        <w:tab/>
        <w:t>General</w:t>
      </w:r>
      <w:bookmarkEnd w:id="133"/>
      <w:bookmarkEnd w:id="134"/>
      <w:bookmarkEnd w:id="135"/>
    </w:p>
    <w:p w14:paraId="095C1C2E" w14:textId="0C4D7AE0" w:rsidR="00C94826" w:rsidRPr="00052626" w:rsidRDefault="00C94826" w:rsidP="00C94826">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w:t>
      </w:r>
      <w:r w:rsidR="001E45B4">
        <w:t> </w:t>
      </w:r>
      <w:r>
        <w:t>5.2, 4.5.2 of 3GPP TS 26</w:t>
      </w:r>
      <w:r w:rsidRPr="00052626">
        <w:t>.</w:t>
      </w:r>
      <w:r>
        <w:t>502 [17]).</w:t>
      </w:r>
    </w:p>
    <w:p w14:paraId="2DB1BC65" w14:textId="136FA205" w:rsidR="00C94826" w:rsidRPr="00052626" w:rsidRDefault="00C94826" w:rsidP="00C94826">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w:t>
      </w:r>
      <w:r w:rsidR="0026428B">
        <w:t> </w:t>
      </w:r>
      <w:r>
        <w:t>5.2.2.5</w:t>
      </w:r>
      <w:r w:rsidRPr="00052626">
        <w:t>.1-1.</w:t>
      </w:r>
    </w:p>
    <w:p w14:paraId="16954490" w14:textId="50D2189B" w:rsidR="00C94826" w:rsidRPr="00052626" w:rsidRDefault="009E6E9E" w:rsidP="00C94826">
      <w:pPr>
        <w:pStyle w:val="TH"/>
      </w:pPr>
      <w:r w:rsidRPr="00052626">
        <w:object w:dxaOrig="8700" w:dyaOrig="2535" w14:anchorId="73AD18E0">
          <v:shape id="_x0000_i1031" type="#_x0000_t75" style="width:437.75pt;height:129pt" o:ole="">
            <v:imagedata r:id="rId21" o:title=""/>
          </v:shape>
          <o:OLEObject Type="Embed" ProgID="Visio.Drawing.11" ShapeID="_x0000_i1031" DrawAspect="Content" ObjectID="_1764503325" r:id="rId22"/>
        </w:object>
      </w:r>
    </w:p>
    <w:p w14:paraId="777401EE" w14:textId="77777777" w:rsidR="00C94826" w:rsidRPr="00052626" w:rsidRDefault="00C94826" w:rsidP="00C94826">
      <w:pPr>
        <w:pStyle w:val="TF"/>
      </w:pPr>
      <w:r>
        <w:t>Figure 5.2.2.5</w:t>
      </w:r>
      <w:r w:rsidRPr="00052626">
        <w:t xml:space="preserve">.1-1: MBS </w:t>
      </w:r>
      <w:r>
        <w:t xml:space="preserve">Distribution </w:t>
      </w:r>
      <w:r w:rsidRPr="00052626">
        <w:t xml:space="preserve">session </w:t>
      </w:r>
      <w:r>
        <w:t>retrieval</w:t>
      </w:r>
    </w:p>
    <w:p w14:paraId="387AFB73" w14:textId="77777777" w:rsidR="00C94826" w:rsidRPr="00052626" w:rsidRDefault="00C94826" w:rsidP="00C94826">
      <w:pPr>
        <w:pStyle w:val="B1"/>
      </w:pPr>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(distSessionRef)</w:t>
      </w:r>
      <w:r w:rsidRPr="00052626">
        <w:t>.</w:t>
      </w:r>
    </w:p>
    <w:p w14:paraId="610D4B82" w14:textId="77777777" w:rsidR="00C94826" w:rsidRPr="00052626" w:rsidRDefault="00C94826" w:rsidP="00C94826">
      <w:pPr>
        <w:pStyle w:val="B1"/>
      </w:pPr>
      <w:r w:rsidRPr="00052626">
        <w:t>2a.</w:t>
      </w:r>
      <w:r w:rsidRPr="00052626">
        <w:tab/>
        <w:t>On success, the MB</w:t>
      </w:r>
      <w:r>
        <w:t>ST</w:t>
      </w:r>
      <w:r w:rsidRPr="00052626">
        <w:t xml:space="preserve">F shall </w:t>
      </w:r>
      <w:r>
        <w:t>respond with "200 OK" with the message body containing parameters of the distribution session (distSession)</w:t>
      </w:r>
      <w:r w:rsidRPr="00052626">
        <w:t>.</w:t>
      </w:r>
    </w:p>
    <w:p w14:paraId="5616A72C" w14:textId="787291BE" w:rsidR="00C94826" w:rsidRDefault="00C94826" w:rsidP="00C94826">
      <w:pPr>
        <w:pStyle w:val="B1"/>
      </w:pPr>
      <w:r w:rsidRPr="00052626">
        <w:t>2b.</w:t>
      </w:r>
      <w:r w:rsidRPr="00052626">
        <w:tab/>
        <w:t>On failure, one of the HTTP</w:t>
      </w:r>
      <w:r>
        <w:t xml:space="preserve"> status code listed in Table</w:t>
      </w:r>
      <w:r w:rsidR="001E45B4">
        <w:t> </w:t>
      </w:r>
      <w:r>
        <w:t>6.1.3.3.3.3</w:t>
      </w:r>
      <w:r w:rsidRPr="00052626">
        <w:t xml:space="preserve">-3 shall be returned. </w:t>
      </w:r>
      <w:r>
        <w:t>T</w:t>
      </w:r>
      <w:r w:rsidRPr="00052626">
        <w:t>he message body shall contain a ProblemDetails structure with the "cause" attribute set to one of the application error</w:t>
      </w:r>
      <w:r>
        <w:t>s listed in Table</w:t>
      </w:r>
      <w:r w:rsidR="001E45B4">
        <w:t> </w:t>
      </w:r>
      <w:r>
        <w:t>6.1.3.3.3.3</w:t>
      </w:r>
      <w:r w:rsidRPr="00052626">
        <w:t>-3.</w:t>
      </w:r>
    </w:p>
    <w:p w14:paraId="3EB1D557" w14:textId="0AD8C09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GET</w:t>
      </w:r>
      <w:r w:rsidRPr="00127E7B">
        <w:rPr>
          <w:lang w:eastAsia="zh-CN"/>
        </w:rPr>
        <w:t xml:space="preserve"> response.</w:t>
      </w:r>
    </w:p>
    <w:p w14:paraId="47524BA3" w14:textId="56824379" w:rsidR="00C94826" w:rsidRPr="00A7444D" w:rsidRDefault="00C94826" w:rsidP="005F4A69">
      <w:pPr>
        <w:pStyle w:val="Heading4"/>
      </w:pPr>
      <w:bookmarkStart w:id="136" w:name="_Toc85877000"/>
      <w:bookmarkStart w:id="137" w:name="_Toc88681452"/>
      <w:bookmarkStart w:id="138" w:name="_Toc89678139"/>
      <w:bookmarkStart w:id="139" w:name="_Toc97302748"/>
      <w:bookmarkStart w:id="140" w:name="_Toc153890397"/>
      <w:r w:rsidRPr="00A7444D">
        <w:lastRenderedPageBreak/>
        <w:t>5.</w:t>
      </w:r>
      <w:r w:rsidR="00DB4782">
        <w:t>2</w:t>
      </w:r>
      <w:r w:rsidRPr="00A7444D">
        <w:t>.2.6</w:t>
      </w:r>
      <w:r w:rsidRPr="00A7444D">
        <w:tab/>
        <w:t>StatusSubscribe service operation</w:t>
      </w:r>
      <w:bookmarkEnd w:id="136"/>
      <w:bookmarkEnd w:id="137"/>
      <w:bookmarkEnd w:id="138"/>
      <w:bookmarkEnd w:id="139"/>
      <w:bookmarkEnd w:id="140"/>
    </w:p>
    <w:p w14:paraId="3B2C8EAC" w14:textId="5E635125" w:rsidR="00C94826" w:rsidRPr="00A7444D" w:rsidRDefault="00C94826" w:rsidP="005F4A69">
      <w:pPr>
        <w:pStyle w:val="Heading5"/>
      </w:pPr>
      <w:bookmarkStart w:id="141" w:name="_Toc85877001"/>
      <w:bookmarkStart w:id="142" w:name="_Toc88681453"/>
      <w:bookmarkStart w:id="143" w:name="_Toc89678140"/>
      <w:bookmarkStart w:id="144" w:name="_Toc97302749"/>
      <w:bookmarkStart w:id="145" w:name="_Toc153890398"/>
      <w:r w:rsidRPr="00A7444D">
        <w:t>5.</w:t>
      </w:r>
      <w:r w:rsidR="00DB4782">
        <w:t>2</w:t>
      </w:r>
      <w:r w:rsidRPr="00A7444D">
        <w:t>.2.6.1</w:t>
      </w:r>
      <w:r w:rsidRPr="00A7444D">
        <w:tab/>
        <w:t>General</w:t>
      </w:r>
      <w:bookmarkEnd w:id="141"/>
      <w:bookmarkEnd w:id="142"/>
      <w:bookmarkEnd w:id="143"/>
      <w:bookmarkEnd w:id="144"/>
      <w:bookmarkEnd w:id="145"/>
    </w:p>
    <w:p w14:paraId="376A29E3" w14:textId="77777777" w:rsidR="00C94826" w:rsidRPr="00A7444D" w:rsidRDefault="00C94826" w:rsidP="00C94826">
      <w:r w:rsidRPr="00A7444D">
        <w:t>The StatusSubscribe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p>
    <w:p w14:paraId="7ED5B54A" w14:textId="232CF0A1" w:rsidR="00C94826" w:rsidRPr="00A7444D" w:rsidRDefault="00C94826" w:rsidP="005F4A69">
      <w:pPr>
        <w:pStyle w:val="Heading5"/>
      </w:pPr>
      <w:bookmarkStart w:id="146" w:name="_Toc85877002"/>
      <w:bookmarkStart w:id="147" w:name="_Toc88681454"/>
      <w:bookmarkStart w:id="148" w:name="_Toc89678141"/>
      <w:bookmarkStart w:id="149" w:name="_Toc97302750"/>
      <w:bookmarkStart w:id="150" w:name="_Toc153890399"/>
      <w:r w:rsidRPr="00A7444D">
        <w:t>5.</w:t>
      </w:r>
      <w:r w:rsidR="00DB4782">
        <w:t>2</w:t>
      </w:r>
      <w:r w:rsidRPr="00A7444D">
        <w:t>.2.6.2</w:t>
      </w:r>
      <w:r w:rsidRPr="00A7444D">
        <w:tab/>
        <w:t>Subscription creation</w:t>
      </w:r>
      <w:bookmarkEnd w:id="146"/>
      <w:bookmarkEnd w:id="147"/>
      <w:bookmarkEnd w:id="148"/>
      <w:bookmarkEnd w:id="149"/>
      <w:bookmarkEnd w:id="150"/>
    </w:p>
    <w:p w14:paraId="6798D131" w14:textId="0E181174" w:rsidR="00C94826" w:rsidRPr="00A7444D" w:rsidRDefault="00C94826" w:rsidP="00C94826">
      <w:r>
        <w:t>T</w:t>
      </w:r>
      <w:r w:rsidRPr="00A7444D">
        <w:t>he NF Service Consumer (e.g. MBSF) shall subscribe to MBS</w:t>
      </w:r>
      <w:r>
        <w:t>T</w:t>
      </w:r>
      <w:r w:rsidRPr="00A7444D">
        <w:t>F service notifications by using the HTTP POST method as shown in Figure 5.</w:t>
      </w:r>
      <w:r w:rsidR="00DB4782">
        <w:t>2</w:t>
      </w:r>
      <w:r w:rsidRPr="00A7444D">
        <w:t>.2.6.2-1.</w:t>
      </w:r>
    </w:p>
    <w:p w14:paraId="6C9E21A2" w14:textId="77777777" w:rsidR="00C94826" w:rsidRPr="00A7444D" w:rsidRDefault="00C94826" w:rsidP="0051544E">
      <w:pPr>
        <w:pStyle w:val="TH"/>
      </w:pPr>
      <w:r w:rsidRPr="00A7444D">
        <w:object w:dxaOrig="9396" w:dyaOrig="3420" w14:anchorId="0BEC0069">
          <v:shape id="_x0000_i1032" type="#_x0000_t75" style="width:443.5pt;height:158.4pt" o:ole="">
            <v:imagedata r:id="rId23" o:title=""/>
          </v:shape>
          <o:OLEObject Type="Embed" ProgID="Visio.Drawing.11" ShapeID="_x0000_i1032" DrawAspect="Content" ObjectID="_1764503326" r:id="rId24"/>
        </w:object>
      </w:r>
    </w:p>
    <w:p w14:paraId="097D4615" w14:textId="4C625520" w:rsidR="00C94826" w:rsidRPr="00A7444D" w:rsidRDefault="00C94826" w:rsidP="0051544E">
      <w:pPr>
        <w:pStyle w:val="TF"/>
      </w:pPr>
      <w:r w:rsidRPr="00A7444D">
        <w:t>Figure</w:t>
      </w:r>
      <w:r>
        <w:t xml:space="preserve"> 5.</w:t>
      </w:r>
      <w:r w:rsidR="00DB4782">
        <w:t>2</w:t>
      </w:r>
      <w:r>
        <w:t>.2.6.2-1: Subscribing to MBST</w:t>
      </w:r>
      <w:r w:rsidRPr="00A7444D">
        <w:t>F notifications</w:t>
      </w:r>
    </w:p>
    <w:p w14:paraId="25F63B6B" w14:textId="3860210A" w:rsidR="00C94826" w:rsidRPr="00A7444D" w:rsidRDefault="00C94826" w:rsidP="00C94826">
      <w:pPr>
        <w:ind w:left="568" w:hanging="284"/>
      </w:pPr>
      <w:r w:rsidRPr="00A7444D">
        <w:t>1.</w:t>
      </w:r>
      <w:r w:rsidRPr="00A7444D">
        <w:tab/>
        <w:t xml:space="preserve">The NF Service Consumer shall send a POST request </w:t>
      </w:r>
      <w:r>
        <w:t xml:space="preserve">(StatusSubscribeReqData) </w:t>
      </w:r>
      <w:r w:rsidRPr="00A7444D">
        <w:t xml:space="preserve">to the </w:t>
      </w:r>
      <w:r>
        <w:t>resource URI representing the subscriptions</w:t>
      </w:r>
      <w:r w:rsidRPr="00A7444D">
        <w:t xml:space="preserve"> collection resource in the MB</w:t>
      </w:r>
      <w:r>
        <w:t>ST</w:t>
      </w:r>
      <w:r w:rsidRPr="00A7444D">
        <w:t xml:space="preserve">F. The </w:t>
      </w:r>
      <w:r w:rsidR="006A4A83">
        <w:t>content</w:t>
      </w:r>
      <w:r w:rsidRPr="00A7444D">
        <w:t xml:space="preserve"> of the POST request shall contain:</w:t>
      </w:r>
    </w:p>
    <w:p w14:paraId="72523CA7" w14:textId="77777777" w:rsidR="00C94826" w:rsidRPr="00A7444D" w:rsidRDefault="00C94826" w:rsidP="00C94826">
      <w:pPr>
        <w:ind w:left="851" w:hanging="284"/>
      </w:pPr>
      <w:r w:rsidRPr="00A7444D">
        <w:t>-</w:t>
      </w:r>
      <w:r w:rsidRPr="00A7444D">
        <w:tab/>
        <w:t xml:space="preserve">the list of MBS </w:t>
      </w:r>
      <w:r>
        <w:t xml:space="preserve">distribution </w:t>
      </w:r>
      <w:r w:rsidRPr="00A7444D">
        <w:t>session events requested to be subscribed.</w:t>
      </w:r>
    </w:p>
    <w:p w14:paraId="57EDC921" w14:textId="77777777" w:rsidR="00C94826" w:rsidRDefault="00C94826" w:rsidP="00C94826">
      <w:pPr>
        <w:ind w:left="851" w:hanging="284"/>
      </w:pPr>
      <w:r w:rsidRPr="00A7444D">
        <w:t>-</w:t>
      </w:r>
      <w:r w:rsidRPr="00A7444D">
        <w:tab/>
        <w:t>the Notification URI , indi</w:t>
      </w:r>
      <w:r>
        <w:t>cating the address where the MB</w:t>
      </w:r>
      <w:r w:rsidRPr="00A7444D">
        <w:t>S</w:t>
      </w:r>
      <w:r>
        <w:t>T</w:t>
      </w:r>
      <w:r w:rsidRPr="00A7444D">
        <w:t>F shall send the notifications;</w:t>
      </w:r>
    </w:p>
    <w:p w14:paraId="5849D792" w14:textId="18355026" w:rsidR="00C94826" w:rsidRPr="00A7444D" w:rsidRDefault="00C94826" w:rsidP="00C94826">
      <w:pPr>
        <w:ind w:left="851" w:hanging="284"/>
      </w:pPr>
      <w:r w:rsidRPr="00A7444D">
        <w:t>The request body may also contain:</w:t>
      </w:r>
    </w:p>
    <w:p w14:paraId="23DFDB0D" w14:textId="77777777" w:rsidR="00C94826" w:rsidRPr="00A7444D" w:rsidRDefault="00C94826" w:rsidP="00C94826">
      <w:pPr>
        <w:ind w:left="851" w:hanging="284"/>
      </w:pPr>
      <w:r w:rsidRPr="00A7444D">
        <w:t>-</w:t>
      </w:r>
      <w:r w:rsidRPr="00A7444D">
        <w:tab/>
        <w:t>an expiry time suggested by the NF Service Consumer, representing the time span during which the subscription is desired to be kept active; and</w:t>
      </w:r>
    </w:p>
    <w:p w14:paraId="5DE3417C" w14:textId="77777777" w:rsidR="00C94826" w:rsidRPr="00A7444D" w:rsidRDefault="00C94826" w:rsidP="00C94826">
      <w:pPr>
        <w:ind w:left="851" w:hanging="284"/>
      </w:pPr>
      <w:r w:rsidRPr="00A7444D">
        <w:t>-</w:t>
      </w:r>
      <w:r w:rsidRPr="00A7444D">
        <w:tab/>
        <w:t>Notification Correlation ID;</w:t>
      </w:r>
    </w:p>
    <w:p w14:paraId="725421FD" w14:textId="5AE05678" w:rsidR="00C94826" w:rsidRPr="00A7444D" w:rsidRDefault="00C94826" w:rsidP="00C94826">
      <w:pPr>
        <w:ind w:left="568" w:hanging="284"/>
      </w:pPr>
      <w:r w:rsidRPr="00A7444D">
        <w:t>2a.</w:t>
      </w:r>
      <w:r w:rsidRPr="00A7444D">
        <w:tab/>
        <w:t>On success, the MB</w:t>
      </w:r>
      <w:r w:rsidR="00405993">
        <w:t>STF</w:t>
      </w:r>
      <w:r w:rsidRPr="00A7444D">
        <w:t xml:space="preserve"> shall return a "201 Created" response. The "Location" header shall be present and shall contain the URI of the created resource. The </w:t>
      </w:r>
      <w:r w:rsidR="006A4A83">
        <w:t>content</w:t>
      </w:r>
      <w:r w:rsidRPr="00A7444D">
        <w:t xml:space="preserve"> of </w:t>
      </w:r>
      <w:r>
        <w:t>the POST response (StatusSubscribeRspData) shall include:</w:t>
      </w:r>
    </w:p>
    <w:p w14:paraId="20A8CEFD" w14:textId="77777777" w:rsidR="00C94826" w:rsidRPr="00A7444D" w:rsidRDefault="00C94826" w:rsidP="00C94826">
      <w:pPr>
        <w:ind w:left="851" w:hanging="284"/>
      </w:pPr>
      <w:r w:rsidRPr="00A7444D">
        <w:t>-</w:t>
      </w:r>
      <w:r w:rsidRPr="00A7444D">
        <w:tab/>
      </w:r>
      <w:r>
        <w:t>the Distribution Session Identifier</w:t>
      </w:r>
      <w:r w:rsidRPr="00A7444D">
        <w:t>;</w:t>
      </w:r>
    </w:p>
    <w:p w14:paraId="07197EEE" w14:textId="77777777" w:rsidR="00C94826" w:rsidRPr="00A7444D" w:rsidRDefault="00C94826" w:rsidP="00C94826">
      <w:pPr>
        <w:ind w:left="851" w:hanging="284"/>
      </w:pPr>
      <w:r w:rsidRPr="00A7444D">
        <w:t>-</w:t>
      </w:r>
      <w:r w:rsidRPr="00A7444D">
        <w:tab/>
      </w:r>
      <w:r>
        <w:t xml:space="preserve">the list of </w:t>
      </w:r>
      <w:r w:rsidRPr="00A7444D">
        <w:t>events successfully subscribed;</w:t>
      </w:r>
    </w:p>
    <w:p w14:paraId="78271AB8" w14:textId="77777777" w:rsidR="00C94826" w:rsidRPr="00A7444D" w:rsidRDefault="00C94826" w:rsidP="00C94826">
      <w:pPr>
        <w:ind w:left="851" w:hanging="284"/>
      </w:pPr>
      <w:r w:rsidRPr="00A7444D">
        <w:t>-</w:t>
      </w:r>
      <w:r w:rsidRPr="00A7444D">
        <w:tab/>
        <w:t>the expiry time after which the subscription becomes invalid.</w:t>
      </w:r>
    </w:p>
    <w:p w14:paraId="0F38EFC5" w14:textId="77FD86BA" w:rsidR="00C94826" w:rsidRDefault="00C94826" w:rsidP="00C94826">
      <w:pPr>
        <w:ind w:left="568" w:hanging="284"/>
      </w:pPr>
      <w:r w:rsidRPr="00A7444D">
        <w:t>2b.</w:t>
      </w:r>
      <w:r w:rsidRPr="00A7444D">
        <w:tab/>
        <w:t>On failure, one of the HTTP status code listed in the data structures supported by the POST Response Body (see Table</w:t>
      </w:r>
      <w:r w:rsidR="001E45B4">
        <w:t> </w:t>
      </w:r>
      <w:r w:rsidRPr="00A7444D">
        <w:t>6.</w:t>
      </w:r>
      <w:r>
        <w:t>1</w:t>
      </w:r>
      <w:r w:rsidRPr="00A7444D">
        <w:t xml:space="preserve">.3.4.3.1-3) shall be returned. </w:t>
      </w:r>
      <w:r>
        <w:t>T</w:t>
      </w:r>
      <w:r w:rsidRPr="00A7444D">
        <w:t>he message body shall contain a ProblemDetails structure with the "cause" attribute set to one of the application error listed in the same Table</w:t>
      </w:r>
      <w:r w:rsidR="001E45B4">
        <w:t> </w:t>
      </w:r>
      <w:r w:rsidRPr="00A7444D">
        <w:t>6.</w:t>
      </w:r>
      <w:r>
        <w:t>1</w:t>
      </w:r>
      <w:r w:rsidRPr="00A7444D">
        <w:t>.3.4.3.1-3).</w:t>
      </w:r>
    </w:p>
    <w:p w14:paraId="0C2CC639" w14:textId="6B6231A0" w:rsidR="00C94826" w:rsidRDefault="00C94826" w:rsidP="0051544E">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2B060DE3" w14:textId="73687920" w:rsidR="00D40B56" w:rsidRPr="00052626" w:rsidRDefault="00203EDC" w:rsidP="00D40B56">
      <w:pPr>
        <w:pStyle w:val="Heading5"/>
      </w:pPr>
      <w:bookmarkStart w:id="151" w:name="_Toc85877003"/>
      <w:bookmarkStart w:id="152" w:name="_Toc88681455"/>
      <w:bookmarkStart w:id="153" w:name="_Toc89678142"/>
      <w:bookmarkStart w:id="154" w:name="_Toc98501234"/>
      <w:bookmarkStart w:id="155" w:name="_Toc104297801"/>
      <w:bookmarkStart w:id="156" w:name="_Toc104300112"/>
      <w:bookmarkStart w:id="157" w:name="_Toc153890400"/>
      <w:r>
        <w:lastRenderedPageBreak/>
        <w:t>5.</w:t>
      </w:r>
      <w:r w:rsidR="00DB4782">
        <w:t>2</w:t>
      </w:r>
      <w:r>
        <w:t>.2.6.3</w:t>
      </w:r>
      <w:r w:rsidR="00D40B56" w:rsidRPr="00052626">
        <w:tab/>
        <w:t>Subscription update</w:t>
      </w:r>
      <w:bookmarkEnd w:id="151"/>
      <w:bookmarkEnd w:id="152"/>
      <w:bookmarkEnd w:id="153"/>
      <w:bookmarkEnd w:id="154"/>
      <w:bookmarkEnd w:id="155"/>
      <w:bookmarkEnd w:id="156"/>
      <w:bookmarkEnd w:id="157"/>
    </w:p>
    <w:p w14:paraId="224F95F5" w14:textId="09FBABED" w:rsidR="00D40B56" w:rsidRPr="00052626" w:rsidRDefault="00D40B56" w:rsidP="00D40B56">
      <w:r w:rsidRPr="00052626">
        <w:t xml:space="preserve">When the StatusSubscribe service operation is used for updating a subscription, the NF Service Consumer (e.g. </w:t>
      </w:r>
      <w:r>
        <w:t>MBSF</w:t>
      </w:r>
      <w:r w:rsidRPr="00052626">
        <w:t>) shall update its subscription to MBS</w:t>
      </w:r>
      <w:r>
        <w:t>T</w:t>
      </w:r>
      <w:r w:rsidRPr="00052626">
        <w:t>F notifications by using the HTTP PATCH method as shown in Figure 5.</w:t>
      </w:r>
      <w:r w:rsidR="00DB4782">
        <w:t>2</w:t>
      </w:r>
      <w:r w:rsidRPr="00052626">
        <w:t>.2.6.</w:t>
      </w:r>
      <w:r w:rsidR="00800523">
        <w:t>3</w:t>
      </w:r>
      <w:r w:rsidRPr="00052626">
        <w:t>-1.</w:t>
      </w:r>
    </w:p>
    <w:p w14:paraId="62389F55" w14:textId="3A03EB1B" w:rsidR="00D40B56" w:rsidRPr="00052626" w:rsidRDefault="00405993" w:rsidP="00D40B56">
      <w:pPr>
        <w:pStyle w:val="TH"/>
      </w:pPr>
      <w:r w:rsidRPr="00052626">
        <w:object w:dxaOrig="8712" w:dyaOrig="2460" w14:anchorId="0992B087">
          <v:shape id="_x0000_i1033" type="#_x0000_t75" style="width:438.9pt;height:124.4pt" o:ole="">
            <v:imagedata r:id="rId25" o:title=""/>
          </v:shape>
          <o:OLEObject Type="Embed" ProgID="Visio.Drawing.11" ShapeID="_x0000_i1033" DrawAspect="Content" ObjectID="_1764503327" r:id="rId26"/>
        </w:object>
      </w:r>
    </w:p>
    <w:p w14:paraId="31457D16" w14:textId="16FF5AC6" w:rsidR="00D40B56" w:rsidRPr="00052626" w:rsidRDefault="00D40B56" w:rsidP="00D40B56">
      <w:pPr>
        <w:pStyle w:val="TF"/>
      </w:pPr>
      <w:r w:rsidRPr="00052626">
        <w:t>Figure 5.</w:t>
      </w:r>
      <w:r w:rsidR="00DB4782">
        <w:t>2</w:t>
      </w:r>
      <w:r w:rsidRPr="00052626">
        <w:t>.2.6.</w:t>
      </w:r>
      <w:r w:rsidR="00800523">
        <w:t>3</w:t>
      </w:r>
      <w:r w:rsidRPr="00052626">
        <w:t>-1: Updating a subscription to MB</w:t>
      </w:r>
      <w:r>
        <w:t>STF</w:t>
      </w:r>
      <w:r w:rsidRPr="00052626">
        <w:t xml:space="preserve"> notifications</w:t>
      </w:r>
    </w:p>
    <w:p w14:paraId="51DC7C79" w14:textId="6CD634A3" w:rsidR="00D40B56" w:rsidRPr="00052626" w:rsidRDefault="00D40B56" w:rsidP="00D40B56">
      <w:pPr>
        <w:pStyle w:val="B1"/>
      </w:pPr>
      <w:r w:rsidRPr="00052626">
        <w:t>1.</w:t>
      </w:r>
      <w:r w:rsidRPr="00052626">
        <w:tab/>
        <w:t xml:space="preserve">The NF Service Consumer shall send a PATCH request to update the individual subscription resource </w:t>
      </w:r>
      <w:r>
        <w:t>in</w:t>
      </w:r>
      <w:r w:rsidRPr="00052626">
        <w:t xml:space="preserve"> the MBS</w:t>
      </w:r>
      <w:r>
        <w:t>T</w:t>
      </w:r>
      <w:r w:rsidRPr="00052626">
        <w:t>F (/</w:t>
      </w:r>
      <w:r>
        <w:t>dist</w:t>
      </w:r>
      <w:r w:rsidRPr="00052626">
        <w:t>-sessions/</w:t>
      </w:r>
      <w:r>
        <w:t>{distSessionRef}/</w:t>
      </w:r>
      <w:r w:rsidRPr="00052626">
        <w:t xml:space="preserve">subscriptions/{subscriptionId}). The message body contains an array(PatchItem), where each PatchItem type indicates a requested change to the </w:t>
      </w:r>
      <w:r>
        <w:t>DistSession</w:t>
      </w:r>
      <w:r w:rsidRPr="00052626">
        <w:t xml:space="preserve">Subscription </w:t>
      </w:r>
      <w:r>
        <w:t xml:space="preserve">data structure </w:t>
      </w:r>
      <w:r w:rsidRPr="00052626">
        <w:t>(see clause </w:t>
      </w:r>
      <w:r>
        <w:t>6.1.6.2.10</w:t>
      </w:r>
      <w:r w:rsidRPr="00052626">
        <w:t>). The following information may be requested to be modified with array(PatchItem) structure (see Table 6.</w:t>
      </w:r>
      <w:r>
        <w:t>1</w:t>
      </w:r>
      <w:r w:rsidRPr="00052626">
        <w:t>.3.5.3.</w:t>
      </w:r>
      <w:r w:rsidR="00BD5654">
        <w:t>2</w:t>
      </w:r>
      <w:r w:rsidRPr="00052626">
        <w:t>-2):</w:t>
      </w:r>
    </w:p>
    <w:p w14:paraId="12A012BD" w14:textId="77777777" w:rsidR="00D40B56" w:rsidRPr="00052626" w:rsidRDefault="00D40B56" w:rsidP="00D40B56">
      <w:pPr>
        <w:pStyle w:val="B2"/>
      </w:pPr>
      <w:r w:rsidRPr="00052626">
        <w:t>-</w:t>
      </w:r>
      <w:r w:rsidRPr="00052626">
        <w:tab/>
        <w:t>Notification URI (callback URI), indicating the address where the MB</w:t>
      </w:r>
      <w:r>
        <w:t>ST</w:t>
      </w:r>
      <w:r w:rsidRPr="00052626">
        <w:t>F shall send the notifications;</w:t>
      </w:r>
    </w:p>
    <w:p w14:paraId="21FB9BE7" w14:textId="77777777" w:rsidR="00D40B56" w:rsidRPr="00052626" w:rsidRDefault="00D40B56" w:rsidP="00D40B56">
      <w:pPr>
        <w:pStyle w:val="B2"/>
      </w:pPr>
      <w:r w:rsidRPr="00052626">
        <w:t>-</w:t>
      </w:r>
      <w:r w:rsidRPr="00052626">
        <w:tab/>
        <w:t>New expiration time;</w:t>
      </w:r>
    </w:p>
    <w:p w14:paraId="4C98AC15" w14:textId="77777777" w:rsidR="00D40B56" w:rsidRPr="00052626" w:rsidRDefault="00D40B56" w:rsidP="00D40B56">
      <w:pPr>
        <w:pStyle w:val="B1"/>
      </w:pPr>
      <w:r>
        <w:t>2a.</w:t>
      </w:r>
      <w:r>
        <w:tab/>
        <w:t>On success, the MBST</w:t>
      </w:r>
      <w:r w:rsidRPr="00052626">
        <w:t>F shall return a "200 Ok" response with a representation of the modified subscription (</w:t>
      </w:r>
      <w:r>
        <w:t>DistSession</w:t>
      </w:r>
      <w:r w:rsidRPr="00052626">
        <w:t xml:space="preserve">Subscription </w:t>
      </w:r>
      <w:r w:rsidRPr="00052626">
        <w:rPr>
          <w:rStyle w:val="B1Char"/>
        </w:rPr>
        <w:t xml:space="preserve">data structure </w:t>
      </w:r>
      <w:r>
        <w:rPr>
          <w:rStyle w:val="B1Char"/>
        </w:rPr>
        <w:t>(</w:t>
      </w:r>
      <w:r w:rsidRPr="00052626">
        <w:rPr>
          <w:rStyle w:val="B1Char"/>
        </w:rPr>
        <w:t xml:space="preserve">see </w:t>
      </w:r>
      <w:r w:rsidRPr="001E155C">
        <w:rPr>
          <w:rStyle w:val="B1Char"/>
        </w:rPr>
        <w:t>clause </w:t>
      </w:r>
      <w:r>
        <w:t>6.1.6.2.10</w:t>
      </w:r>
      <w:r w:rsidRPr="001E155C">
        <w:t>)</w:t>
      </w:r>
      <w:r>
        <w:t>)</w:t>
      </w:r>
      <w:r w:rsidRPr="001E155C">
        <w:t>.</w:t>
      </w:r>
    </w:p>
    <w:p w14:paraId="180E8031" w14:textId="2B75DE98" w:rsidR="00D40B56" w:rsidRDefault="00D40B56" w:rsidP="00D40B56">
      <w:pPr>
        <w:pStyle w:val="B1"/>
      </w:pPr>
      <w:r w:rsidRPr="00052626">
        <w:t>2b.</w:t>
      </w:r>
      <w:r w:rsidRPr="00052626">
        <w:tab/>
        <w:t>On failure, one of the HTTP</w:t>
      </w:r>
      <w:r>
        <w:t xml:space="preserve"> status code listed in Table 6.1</w:t>
      </w:r>
      <w:r w:rsidRPr="00052626">
        <w:t>.3.</w:t>
      </w:r>
      <w:r>
        <w:t>5</w:t>
      </w:r>
      <w:r w:rsidRPr="00052626">
        <w:t>.3.</w:t>
      </w:r>
      <w:r w:rsidR="00BD5654">
        <w:t>2</w:t>
      </w:r>
      <w:r w:rsidRPr="00052626">
        <w:t xml:space="preserve">-3 shall be returned. </w:t>
      </w:r>
      <w:r>
        <w:t>T</w:t>
      </w:r>
      <w:r w:rsidRPr="00052626">
        <w:t>he message body shall contain a ProblemDetails structure with the "cause" attribute set to one of the application errors listed</w:t>
      </w:r>
      <w:r>
        <w:t xml:space="preserve"> in Table 6.1</w:t>
      </w:r>
      <w:r w:rsidRPr="00052626">
        <w:t>.3.</w:t>
      </w:r>
      <w:r>
        <w:t>5</w:t>
      </w:r>
      <w:r w:rsidRPr="00052626">
        <w:t>.3.</w:t>
      </w:r>
      <w:r w:rsidR="00BD5654">
        <w:t>2</w:t>
      </w:r>
      <w:r w:rsidRPr="00052626">
        <w:t>-3.</w:t>
      </w:r>
    </w:p>
    <w:p w14:paraId="08B68CDD" w14:textId="3116C6E1" w:rsidR="00D40B56" w:rsidRPr="005F4A69" w:rsidRDefault="00D40B56">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PATCH</w:t>
      </w:r>
      <w:r w:rsidRPr="00127E7B">
        <w:rPr>
          <w:lang w:eastAsia="zh-CN"/>
        </w:rPr>
        <w:t xml:space="preserve"> response.</w:t>
      </w:r>
    </w:p>
    <w:p w14:paraId="2CBD2524" w14:textId="5D4A0FD5" w:rsidR="00C94826" w:rsidRPr="00A7444D" w:rsidRDefault="00C94826" w:rsidP="005F4A69">
      <w:pPr>
        <w:pStyle w:val="Heading4"/>
      </w:pPr>
      <w:bookmarkStart w:id="158" w:name="_Toc85877004"/>
      <w:bookmarkStart w:id="159" w:name="_Toc88681456"/>
      <w:bookmarkStart w:id="160" w:name="_Toc89678143"/>
      <w:bookmarkStart w:id="161" w:name="_Toc97302752"/>
      <w:bookmarkStart w:id="162" w:name="_Toc153890401"/>
      <w:r w:rsidRPr="00A7444D">
        <w:t>5.</w:t>
      </w:r>
      <w:r w:rsidR="00DB4782">
        <w:t>2</w:t>
      </w:r>
      <w:r w:rsidRPr="00A7444D">
        <w:t>.2.7</w:t>
      </w:r>
      <w:r w:rsidRPr="00A7444D">
        <w:tab/>
        <w:t>StatusUnsubscribe</w:t>
      </w:r>
      <w:bookmarkEnd w:id="158"/>
      <w:bookmarkEnd w:id="159"/>
      <w:bookmarkEnd w:id="160"/>
      <w:bookmarkEnd w:id="161"/>
      <w:bookmarkEnd w:id="162"/>
    </w:p>
    <w:p w14:paraId="6F46A4E6" w14:textId="7D4E372A" w:rsidR="00C94826" w:rsidRPr="00A7444D" w:rsidRDefault="00C94826" w:rsidP="005F4A69">
      <w:pPr>
        <w:pStyle w:val="Heading5"/>
      </w:pPr>
      <w:bookmarkStart w:id="163" w:name="_Toc85877005"/>
      <w:bookmarkStart w:id="164" w:name="_Toc88681457"/>
      <w:bookmarkStart w:id="165" w:name="_Toc89678144"/>
      <w:bookmarkStart w:id="166" w:name="_Toc97302753"/>
      <w:bookmarkStart w:id="167" w:name="_Toc153890402"/>
      <w:r w:rsidRPr="00A7444D">
        <w:t>5.</w:t>
      </w:r>
      <w:r w:rsidR="00DB4782">
        <w:t>2</w:t>
      </w:r>
      <w:r w:rsidRPr="00A7444D">
        <w:t>.2.7.1</w:t>
      </w:r>
      <w:r w:rsidRPr="00A7444D">
        <w:tab/>
        <w:t>General</w:t>
      </w:r>
      <w:bookmarkEnd w:id="163"/>
      <w:bookmarkEnd w:id="164"/>
      <w:bookmarkEnd w:id="165"/>
      <w:bookmarkEnd w:id="166"/>
      <w:bookmarkEnd w:id="167"/>
    </w:p>
    <w:p w14:paraId="04310F0F" w14:textId="77777777" w:rsidR="00C94826" w:rsidRPr="00A7444D" w:rsidRDefault="00C94826" w:rsidP="00C94826">
      <w:r w:rsidRPr="00A7444D">
        <w:t>The StatusUnsubscribe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p>
    <w:p w14:paraId="691B5D88" w14:textId="3CA74FD4" w:rsidR="00C94826" w:rsidRPr="00A7444D" w:rsidRDefault="00C94826" w:rsidP="00C94826">
      <w:r w:rsidRPr="00A7444D">
        <w:t>The NF Service Consumer (e.g. MBSF) shall unsubscribe from MBS</w:t>
      </w:r>
      <w:r>
        <w:t>T</w:t>
      </w:r>
      <w:r w:rsidRPr="00A7444D">
        <w:t>F notifications by using the HTTP DELETE method as shown in Figure</w:t>
      </w:r>
      <w:r w:rsidR="0026428B">
        <w:t> </w:t>
      </w:r>
      <w:r w:rsidRPr="00A7444D">
        <w:t>5.</w:t>
      </w:r>
      <w:r w:rsidR="00DB4782">
        <w:t>2</w:t>
      </w:r>
      <w:r w:rsidRPr="00A7444D">
        <w:t>.2.7.1-1.</w:t>
      </w:r>
    </w:p>
    <w:p w14:paraId="59E01541" w14:textId="77777777" w:rsidR="00C94826" w:rsidRPr="00A7444D" w:rsidRDefault="00C94826" w:rsidP="00C94826"/>
    <w:p w14:paraId="049C3935" w14:textId="77777777" w:rsidR="00C94826" w:rsidRPr="00A7444D" w:rsidRDefault="00C94826" w:rsidP="0051544E">
      <w:pPr>
        <w:pStyle w:val="TH"/>
      </w:pPr>
      <w:r w:rsidRPr="00A7444D">
        <w:object w:dxaOrig="8700" w:dyaOrig="2472" w14:anchorId="77D871CA">
          <v:shape id="_x0000_i1034" type="#_x0000_t75" style="width:437.75pt;height:125.55pt" o:ole="">
            <v:imagedata r:id="rId27" o:title=""/>
          </v:shape>
          <o:OLEObject Type="Embed" ProgID="Visio.Drawing.11" ShapeID="_x0000_i1034" DrawAspect="Content" ObjectID="_1764503328" r:id="rId28"/>
        </w:object>
      </w:r>
    </w:p>
    <w:p w14:paraId="784B4A84" w14:textId="79AE3E5F" w:rsidR="00C94826" w:rsidRPr="00A7444D" w:rsidRDefault="00C94826" w:rsidP="0051544E">
      <w:pPr>
        <w:pStyle w:val="TF"/>
      </w:pPr>
      <w:r w:rsidRPr="00A7444D">
        <w:t>Figure 5.</w:t>
      </w:r>
      <w:r w:rsidR="00DB4782">
        <w:t>2</w:t>
      </w:r>
      <w:r>
        <w:t>.2.7.1-1: Unsubscribing from MBST</w:t>
      </w:r>
      <w:r w:rsidRPr="00A7444D">
        <w:t>F notifications</w:t>
      </w:r>
    </w:p>
    <w:p w14:paraId="7B76A6DB" w14:textId="77777777" w:rsidR="00C94826" w:rsidRPr="00A7444D" w:rsidRDefault="00C94826" w:rsidP="00C94826">
      <w:pPr>
        <w:ind w:left="568" w:hanging="284"/>
      </w:pPr>
      <w:r w:rsidRPr="00A7444D">
        <w:t>1.</w:t>
      </w:r>
      <w:r w:rsidRPr="00A7444D">
        <w:tab/>
        <w:t>The NF Service Consumer shall send a DELETE request to the resource URI representing the individual subscription document resource in the MB</w:t>
      </w:r>
      <w:r>
        <w:t>ST</w:t>
      </w:r>
      <w:r w:rsidRPr="00A7444D">
        <w:t>F.</w:t>
      </w:r>
    </w:p>
    <w:p w14:paraId="11EC17F9" w14:textId="77777777" w:rsidR="00C94826" w:rsidRPr="00A7444D" w:rsidRDefault="00C94826" w:rsidP="00C94826">
      <w:pPr>
        <w:ind w:left="568" w:hanging="284"/>
      </w:pPr>
      <w:r w:rsidRPr="00A7444D">
        <w:t>2.</w:t>
      </w:r>
      <w:r w:rsidRPr="00A7444D">
        <w:tab/>
        <w:t>On success, the MB</w:t>
      </w:r>
      <w:r>
        <w:t>ST</w:t>
      </w:r>
      <w:r w:rsidRPr="00A7444D">
        <w:t>F shall return a "204 No Content" response.</w:t>
      </w:r>
    </w:p>
    <w:p w14:paraId="29605B0A" w14:textId="64E62470" w:rsidR="00C94826" w:rsidRDefault="00C94826" w:rsidP="00C94826">
      <w:pPr>
        <w:ind w:left="568" w:hanging="284"/>
      </w:pPr>
      <w:r w:rsidRPr="00A7444D">
        <w:t>2b.</w:t>
      </w:r>
      <w:r w:rsidRPr="00A7444D">
        <w:tab/>
        <w:t>On failure, one of the HTTP status code listed in the data structures supported by the DEL</w:t>
      </w:r>
      <w:r>
        <w:t>ETE Response Body (see Table 6.1.3.5.3.1</w:t>
      </w:r>
      <w:r w:rsidRPr="00A7444D">
        <w:t xml:space="preserve">-3) shall be returned. </w:t>
      </w:r>
      <w:r>
        <w:t>T</w:t>
      </w:r>
      <w:r w:rsidRPr="00A7444D">
        <w:t>he message body shall contain a ProblemDetails structure with the "cause" attribute set to one of the application error listed in the same Table</w:t>
      </w:r>
      <w:r w:rsidR="001E45B4">
        <w:t> </w:t>
      </w:r>
      <w:r w:rsidRPr="00A7444D">
        <w:t>6.</w:t>
      </w:r>
      <w:r>
        <w:t>1.3.5.3.1</w:t>
      </w:r>
      <w:r w:rsidRPr="00A7444D">
        <w:t>-3.</w:t>
      </w:r>
    </w:p>
    <w:p w14:paraId="11990737" w14:textId="51D8740A" w:rsidR="00C94826"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36B683CD" w14:textId="2C9BB1DB" w:rsidR="00C94826" w:rsidRPr="00A7444D" w:rsidRDefault="00C94826" w:rsidP="005F4A69">
      <w:pPr>
        <w:pStyle w:val="Heading4"/>
      </w:pPr>
      <w:bookmarkStart w:id="168" w:name="_Toc85877006"/>
      <w:bookmarkStart w:id="169" w:name="_Toc88681458"/>
      <w:bookmarkStart w:id="170" w:name="_Toc89678145"/>
      <w:bookmarkStart w:id="171" w:name="_Toc97302754"/>
      <w:bookmarkStart w:id="172" w:name="_Toc153890403"/>
      <w:r w:rsidRPr="00A7444D">
        <w:t>5.</w:t>
      </w:r>
      <w:r w:rsidR="00DB4782">
        <w:t>2</w:t>
      </w:r>
      <w:r w:rsidRPr="00A7444D">
        <w:t>.2.8</w:t>
      </w:r>
      <w:r w:rsidRPr="00A7444D">
        <w:tab/>
        <w:t>StatusNotify</w:t>
      </w:r>
      <w:bookmarkEnd w:id="168"/>
      <w:bookmarkEnd w:id="169"/>
      <w:bookmarkEnd w:id="170"/>
      <w:bookmarkEnd w:id="171"/>
      <w:bookmarkEnd w:id="172"/>
    </w:p>
    <w:p w14:paraId="12EB1981" w14:textId="6C02F566" w:rsidR="00C94826" w:rsidRPr="00A7444D" w:rsidRDefault="00C94826" w:rsidP="005F4A69">
      <w:pPr>
        <w:pStyle w:val="Heading5"/>
      </w:pPr>
      <w:bookmarkStart w:id="173" w:name="_Toc85877007"/>
      <w:bookmarkStart w:id="174" w:name="_Toc88681459"/>
      <w:bookmarkStart w:id="175" w:name="_Toc89678146"/>
      <w:bookmarkStart w:id="176" w:name="_Toc97302755"/>
      <w:bookmarkStart w:id="177" w:name="_Toc153890404"/>
      <w:r w:rsidRPr="00A7444D">
        <w:t>5.</w:t>
      </w:r>
      <w:r w:rsidR="00DB4782">
        <w:t>2</w:t>
      </w:r>
      <w:r w:rsidRPr="00A7444D">
        <w:t>.2.8.1</w:t>
      </w:r>
      <w:r w:rsidRPr="00A7444D">
        <w:tab/>
        <w:t>General</w:t>
      </w:r>
      <w:bookmarkEnd w:id="173"/>
      <w:bookmarkEnd w:id="174"/>
      <w:bookmarkEnd w:id="175"/>
      <w:bookmarkEnd w:id="176"/>
      <w:bookmarkEnd w:id="177"/>
    </w:p>
    <w:p w14:paraId="603E2F05" w14:textId="77777777" w:rsidR="00C94826" w:rsidRPr="00A7444D" w:rsidRDefault="00C94826" w:rsidP="00C94826">
      <w:r w:rsidRPr="00A7444D">
        <w:t>The StatusNotify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02156F62" w14:textId="488D37E6" w:rsidR="00C94826" w:rsidRPr="00A7444D" w:rsidRDefault="00C94826" w:rsidP="00C94826">
      <w:r>
        <w:t>The MBST</w:t>
      </w:r>
      <w:r w:rsidRPr="00A7444D">
        <w:t>F shall notify the NF Service Consumer (e.g. MBSF) by using the HTTP POST method to the callback URI received earlier in the subscription as shown in Figure</w:t>
      </w:r>
      <w:r w:rsidR="0026428B">
        <w:t> </w:t>
      </w:r>
      <w:r w:rsidRPr="00A7444D">
        <w:t>5.</w:t>
      </w:r>
      <w:r w:rsidR="00DB4782">
        <w:t>2</w:t>
      </w:r>
      <w:r w:rsidRPr="00A7444D">
        <w:t>.2.8.1-1.</w:t>
      </w:r>
    </w:p>
    <w:p w14:paraId="0B5EB628" w14:textId="77777777" w:rsidR="00C94826" w:rsidRPr="00A7444D" w:rsidRDefault="00C94826" w:rsidP="0051544E">
      <w:pPr>
        <w:pStyle w:val="TH"/>
      </w:pPr>
      <w:r w:rsidRPr="00A7444D">
        <w:object w:dxaOrig="8700" w:dyaOrig="2124" w14:anchorId="459254AF">
          <v:shape id="_x0000_i1035" type="#_x0000_t75" style="width:437.75pt;height:108.85pt" o:ole="">
            <v:imagedata r:id="rId29" o:title=""/>
          </v:shape>
          <o:OLEObject Type="Embed" ProgID="Visio.Drawing.11" ShapeID="_x0000_i1035" DrawAspect="Content" ObjectID="_1764503329" r:id="rId30"/>
        </w:object>
      </w:r>
    </w:p>
    <w:p w14:paraId="4B7ECECF" w14:textId="6CA6577B" w:rsidR="00C94826" w:rsidRPr="00A7444D" w:rsidRDefault="00C94826" w:rsidP="0051544E">
      <w:pPr>
        <w:pStyle w:val="TF"/>
      </w:pPr>
      <w:r>
        <w:t>Figure 5.</w:t>
      </w:r>
      <w:r w:rsidR="00DB4782">
        <w:t>2</w:t>
      </w:r>
      <w:r>
        <w:t>.2.8.1-1: MBT</w:t>
      </w:r>
      <w:r w:rsidRPr="00A7444D">
        <w:t>SMF notifications</w:t>
      </w:r>
    </w:p>
    <w:p w14:paraId="5AD0C776" w14:textId="77E8765A" w:rsidR="00C94826" w:rsidRPr="00A7444D" w:rsidRDefault="00C94826" w:rsidP="00C94826">
      <w:pPr>
        <w:ind w:left="568" w:hanging="284"/>
      </w:pPr>
      <w:r>
        <w:t>1.</w:t>
      </w:r>
      <w:r>
        <w:tab/>
        <w:t>The MBST</w:t>
      </w:r>
      <w:r w:rsidRPr="00A7444D">
        <w:t xml:space="preserve">F shall send a POST request </w:t>
      </w:r>
      <w:r>
        <w:t xml:space="preserve">(StatusNotifyReqData) </w:t>
      </w:r>
      <w:r w:rsidRPr="00A7444D">
        <w:t xml:space="preserve">to the callback URI ({notifUri}) of the subscribed NF Service Consumer. The </w:t>
      </w:r>
      <w:r w:rsidR="006A4A83">
        <w:t>content</w:t>
      </w:r>
      <w:r w:rsidRPr="00A7444D">
        <w:t xml:space="preserve"> of the POST request shall contain:</w:t>
      </w:r>
    </w:p>
    <w:p w14:paraId="1680D67B" w14:textId="77777777" w:rsidR="00C94826" w:rsidRPr="00A7444D" w:rsidRDefault="00C94826" w:rsidP="00C94826">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1DD6EB0F" w14:textId="435F4E9D" w:rsidR="000B1F6A" w:rsidRDefault="00C94826" w:rsidP="000B1F6A">
      <w:pPr>
        <w:ind w:left="851" w:hanging="284"/>
      </w:pPr>
      <w:r w:rsidRPr="00A7444D">
        <w:t>-</w:t>
      </w:r>
      <w:r w:rsidRPr="00A7444D">
        <w:tab/>
        <w:t xml:space="preserve">the list of MBS </w:t>
      </w:r>
      <w:r>
        <w:t xml:space="preserve">distribution </w:t>
      </w:r>
      <w:r w:rsidRPr="00A7444D">
        <w:t>session events to be reported</w:t>
      </w:r>
      <w:r w:rsidR="00C12025">
        <w:t>:</w:t>
      </w:r>
    </w:p>
    <w:p w14:paraId="6F9356B9" w14:textId="77777777" w:rsidR="00C12025" w:rsidRDefault="00C12025" w:rsidP="00C12025">
      <w:pPr>
        <w:pStyle w:val="B2"/>
        <w:ind w:left="1134"/>
      </w:pPr>
      <w:r w:rsidRPr="00052626">
        <w:t>-</w:t>
      </w:r>
      <w:r w:rsidRPr="00052626">
        <w:tab/>
      </w:r>
      <w:r>
        <w:t>report a DATA_INGEST_FAILURE event when the MBSTF failed to ingest data from the AF/AS;</w:t>
      </w:r>
    </w:p>
    <w:p w14:paraId="0272F371" w14:textId="2706C09C" w:rsidR="00C12025" w:rsidRDefault="00C12025" w:rsidP="00C12025">
      <w:pPr>
        <w:pStyle w:val="B2"/>
        <w:ind w:left="1134"/>
      </w:pPr>
      <w:r w:rsidRPr="00052626">
        <w:t>-</w:t>
      </w:r>
      <w:r w:rsidRPr="00052626">
        <w:tab/>
      </w:r>
      <w:r>
        <w:t xml:space="preserve">report a </w:t>
      </w:r>
      <w:bookmarkStart w:id="178" w:name="_Hlk112271956"/>
      <w:r>
        <w:t>SESSION_DEACTIVATED</w:t>
      </w:r>
      <w:bookmarkEnd w:id="178"/>
      <w:r>
        <w:t xml:space="preserve"> event when the MBS distribution session is </w:t>
      </w:r>
      <w:r w:rsidR="008B0902">
        <w:t>deactivated</w:t>
      </w:r>
      <w:r>
        <w:t>;</w:t>
      </w:r>
    </w:p>
    <w:p w14:paraId="0CBF53F1" w14:textId="03ED0AF4" w:rsidR="00B17E22" w:rsidRDefault="00C12025" w:rsidP="00B17E22">
      <w:pPr>
        <w:pStyle w:val="B2"/>
        <w:ind w:left="1134"/>
      </w:pPr>
      <w:r w:rsidRPr="00052626">
        <w:t>-</w:t>
      </w:r>
      <w:r w:rsidRPr="00052626">
        <w:tab/>
      </w:r>
      <w:r>
        <w:t xml:space="preserve">report a SESSION_ACTIVATED event when the </w:t>
      </w:r>
      <w:r w:rsidR="007C2DA7">
        <w:t>MBS distribution session is activated</w:t>
      </w:r>
      <w:r>
        <w:t>.</w:t>
      </w:r>
    </w:p>
    <w:p w14:paraId="2303F22F" w14:textId="77777777" w:rsidR="00B17E22" w:rsidRDefault="00B17E22" w:rsidP="00B17E22">
      <w:pPr>
        <w:pStyle w:val="B2"/>
        <w:ind w:left="1134"/>
      </w:pPr>
      <w:r w:rsidRPr="00052626">
        <w:t>-</w:t>
      </w:r>
      <w:r w:rsidRPr="00052626">
        <w:tab/>
      </w:r>
      <w:r>
        <w:t>report a SERVICE_MANAGEMENT_FAILURE event when the MBS distribution session failed to start.</w:t>
      </w:r>
    </w:p>
    <w:p w14:paraId="696EC04D" w14:textId="77777777" w:rsidR="00B17E22" w:rsidRDefault="00B17E22" w:rsidP="00B17E22">
      <w:pPr>
        <w:pStyle w:val="B2"/>
        <w:ind w:left="1134"/>
      </w:pPr>
      <w:r w:rsidRPr="00052626">
        <w:lastRenderedPageBreak/>
        <w:t>-</w:t>
      </w:r>
      <w:r w:rsidRPr="00052626">
        <w:tab/>
      </w:r>
      <w:r>
        <w:t xml:space="preserve">report a </w:t>
      </w:r>
      <w:r w:rsidRPr="003D0A6E">
        <w:t>DATA_INGEST_</w:t>
      </w:r>
      <w:r>
        <w:t>SESSION_ESTABLISHED event when the User Data Ingest Session corresponding to the distribution session is successfully established.</w:t>
      </w:r>
    </w:p>
    <w:p w14:paraId="62004F0E" w14:textId="58D431E6" w:rsidR="00C12025" w:rsidRDefault="00B17E22" w:rsidP="00B17E22">
      <w:pPr>
        <w:pStyle w:val="B2"/>
        <w:ind w:left="1134"/>
      </w:pPr>
      <w:r w:rsidRPr="00052626">
        <w:t>-</w:t>
      </w:r>
      <w:r w:rsidRPr="00052626">
        <w:tab/>
      </w:r>
      <w:r>
        <w:t xml:space="preserve">report a </w:t>
      </w:r>
      <w:r w:rsidRPr="003D0A6E">
        <w:t>DATA_INGEST_</w:t>
      </w:r>
      <w:r>
        <w:t>SESSION_TERMINATED event when the User Data Ingest Session corresponding to the distribution session is stopped at the end of the current active period.</w:t>
      </w:r>
    </w:p>
    <w:p w14:paraId="0A7FB4F2" w14:textId="7C7EBF52" w:rsidR="00C94826" w:rsidRPr="00A7444D" w:rsidRDefault="00C94826" w:rsidP="00C94826">
      <w:pPr>
        <w:ind w:left="568" w:hanging="284"/>
      </w:pPr>
      <w:r w:rsidRPr="00A7444D">
        <w:t>2a.</w:t>
      </w:r>
      <w:r w:rsidRPr="00A7444D">
        <w:tab/>
        <w:t>On success, the MBSF shall return a "204 No Content" response.</w:t>
      </w:r>
    </w:p>
    <w:p w14:paraId="604D5DA3" w14:textId="5AFD2AC5" w:rsidR="00C94826" w:rsidRDefault="00C94826" w:rsidP="00C94826">
      <w:pPr>
        <w:pStyle w:val="B1"/>
      </w:pPr>
      <w:r w:rsidRPr="00A7444D">
        <w:t>2b.</w:t>
      </w:r>
      <w:r w:rsidRPr="00A7444D">
        <w:tab/>
        <w:t>On failure, one of the HTTP status code listed in the data structures supported by the P</w:t>
      </w:r>
      <w:r>
        <w:t>OST Response Body (see Table 6.1</w:t>
      </w:r>
      <w:r w:rsidRPr="00A7444D">
        <w:t xml:space="preserve">.5.2.3.1-2) shall be returned. </w:t>
      </w:r>
      <w:r>
        <w:t>T</w:t>
      </w:r>
      <w:r w:rsidRPr="00A7444D">
        <w:t>he message body shall contain a ProblemDetails structure with the "cause" attribute set to one of the application er</w:t>
      </w:r>
      <w:r>
        <w:t>ror listed in the same Table</w:t>
      </w:r>
      <w:r w:rsidR="001E45B4">
        <w:t> </w:t>
      </w:r>
      <w:r>
        <w:t>6.1</w:t>
      </w:r>
      <w:r w:rsidRPr="00A7444D">
        <w:t>.5.2.3.1-2).</w:t>
      </w:r>
    </w:p>
    <w:p w14:paraId="2EB2578C" w14:textId="2C1148EB" w:rsidR="008A6D4A"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bookmarkEnd w:id="117"/>
      <w:bookmarkEnd w:id="118"/>
      <w:bookmarkEnd w:id="119"/>
    </w:p>
    <w:p w14:paraId="0AD56F54" w14:textId="77777777" w:rsidR="008A6D4A" w:rsidRDefault="008A6D4A" w:rsidP="007A4424">
      <w:pPr>
        <w:pStyle w:val="Heading1"/>
      </w:pPr>
      <w:bookmarkStart w:id="179" w:name="_Toc510696597"/>
      <w:bookmarkStart w:id="180" w:name="_Toc35971389"/>
      <w:bookmarkStart w:id="181" w:name="_Toc98500883"/>
      <w:bookmarkStart w:id="182" w:name="_Toc104297802"/>
      <w:bookmarkStart w:id="183" w:name="_Toc104300113"/>
      <w:bookmarkStart w:id="184" w:name="_Toc153890405"/>
      <w:r>
        <w:t>6</w:t>
      </w:r>
      <w:r>
        <w:tab/>
        <w:t>API Definitions</w:t>
      </w:r>
      <w:bookmarkEnd w:id="179"/>
      <w:bookmarkEnd w:id="180"/>
      <w:bookmarkEnd w:id="181"/>
      <w:bookmarkEnd w:id="182"/>
      <w:bookmarkEnd w:id="183"/>
      <w:bookmarkEnd w:id="184"/>
    </w:p>
    <w:p w14:paraId="391C9859" w14:textId="2B47DA24" w:rsidR="008A6D4A" w:rsidRDefault="008A6D4A" w:rsidP="007A4424">
      <w:pPr>
        <w:pStyle w:val="Heading2"/>
      </w:pPr>
      <w:bookmarkStart w:id="185" w:name="_Toc510696598"/>
      <w:bookmarkStart w:id="186" w:name="_Toc35971390"/>
      <w:bookmarkStart w:id="187" w:name="_Toc98500884"/>
      <w:bookmarkStart w:id="188" w:name="_Toc104297803"/>
      <w:bookmarkStart w:id="189" w:name="_Toc104300114"/>
      <w:bookmarkStart w:id="190" w:name="_Toc153890406"/>
      <w:r>
        <w:t>6.1</w:t>
      </w:r>
      <w:r>
        <w:tab/>
      </w:r>
      <w:r w:rsidR="00A14257" w:rsidRPr="005F5B8C">
        <w:rPr>
          <w:lang w:eastAsia="zh-CN"/>
        </w:rPr>
        <w:t>Nmbstf_MBSDistributionSession</w:t>
      </w:r>
      <w:r>
        <w:t xml:space="preserve"> Service API</w:t>
      </w:r>
      <w:bookmarkEnd w:id="185"/>
      <w:bookmarkEnd w:id="186"/>
      <w:bookmarkEnd w:id="187"/>
      <w:bookmarkEnd w:id="188"/>
      <w:bookmarkEnd w:id="189"/>
      <w:bookmarkEnd w:id="190"/>
    </w:p>
    <w:p w14:paraId="2FA7B115" w14:textId="03978796" w:rsidR="008A6D4A" w:rsidRDefault="008A6D4A" w:rsidP="007A4424">
      <w:pPr>
        <w:pStyle w:val="Heading3"/>
      </w:pPr>
      <w:bookmarkStart w:id="191" w:name="_Toc510696599"/>
      <w:bookmarkStart w:id="192" w:name="_Toc35971391"/>
      <w:bookmarkStart w:id="193" w:name="_Toc98500885"/>
      <w:bookmarkStart w:id="194" w:name="_Toc104297804"/>
      <w:bookmarkStart w:id="195" w:name="_Toc104300115"/>
      <w:bookmarkStart w:id="196" w:name="_Toc153890407"/>
      <w:r>
        <w:t>6.1.1</w:t>
      </w:r>
      <w:r>
        <w:tab/>
        <w:t>Introduction</w:t>
      </w:r>
      <w:bookmarkEnd w:id="191"/>
      <w:bookmarkEnd w:id="192"/>
      <w:bookmarkEnd w:id="193"/>
      <w:bookmarkEnd w:id="194"/>
      <w:bookmarkEnd w:id="195"/>
      <w:bookmarkEnd w:id="196"/>
    </w:p>
    <w:p w14:paraId="17A68331" w14:textId="629A3DB0" w:rsidR="008A6D4A" w:rsidRDefault="008A6D4A" w:rsidP="008A6D4A">
      <w:pPr>
        <w:rPr>
          <w:noProof/>
          <w:lang w:eastAsia="zh-CN"/>
        </w:rPr>
      </w:pPr>
      <w:bookmarkStart w:id="197" w:name="_Toc510696600"/>
      <w:r w:rsidRPr="00E23840">
        <w:rPr>
          <w:noProof/>
        </w:rPr>
        <w:t>The</w:t>
      </w:r>
      <w:r>
        <w:rPr>
          <w:noProof/>
        </w:rPr>
        <w:t xml:space="preserve"> </w:t>
      </w:r>
      <w:r w:rsidR="00A14257" w:rsidRPr="005F5B8C">
        <w:rPr>
          <w:lang w:eastAsia="zh-CN"/>
        </w:rPr>
        <w:t>Nmbstf_MBSDistributionSession</w:t>
      </w:r>
      <w:r w:rsidR="00A14257">
        <w:rPr>
          <w:lang w:eastAsia="zh-CN"/>
        </w:rPr>
        <w:t xml:space="preserve"> service</w:t>
      </w:r>
      <w:r w:rsidRPr="00E23840">
        <w:rPr>
          <w:noProof/>
        </w:rPr>
        <w:t xml:space="preserve"> shall use the </w:t>
      </w:r>
      <w:r w:rsidR="0088347D">
        <w:rPr>
          <w:lang w:eastAsia="zh-CN"/>
        </w:rPr>
        <w:t>Nmbstf-distsession</w:t>
      </w:r>
      <w:r w:rsidRPr="00E23840">
        <w:rPr>
          <w:noProof/>
        </w:rPr>
        <w:t xml:space="preserve"> </w:t>
      </w:r>
      <w:r w:rsidRPr="00E23840">
        <w:rPr>
          <w:noProof/>
          <w:lang w:eastAsia="zh-CN"/>
        </w:rPr>
        <w:t>API.</w:t>
      </w:r>
    </w:p>
    <w:p w14:paraId="6A039FF4" w14:textId="523D72A9" w:rsidR="00B770CB" w:rsidRDefault="00B770CB" w:rsidP="008A6D4A">
      <w:pPr>
        <w:rPr>
          <w:noProof/>
          <w:lang w:eastAsia="zh-CN"/>
        </w:rPr>
      </w:pPr>
      <w:r>
        <w:rPr>
          <w:rFonts w:hint="eastAsia"/>
          <w:noProof/>
          <w:lang w:eastAsia="zh-CN"/>
        </w:rPr>
        <w:t xml:space="preserve">The API URI of the </w:t>
      </w:r>
      <w:r w:rsidR="00A14257" w:rsidRPr="005F5B8C">
        <w:rPr>
          <w:lang w:eastAsia="zh-CN"/>
        </w:rPr>
        <w:t>Nmbstf_MBSDistributionSession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1A64A28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5339">
        <w:rPr>
          <w:lang w:eastAsia="zh-CN"/>
        </w:rPr>
        <w:t>n</w:t>
      </w:r>
      <w:r w:rsidR="0088347D">
        <w:rPr>
          <w:lang w:eastAsia="zh-CN"/>
        </w:rPr>
        <w:t>mbstf-distsession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198" w:name="_Toc35971392"/>
      <w:bookmarkStart w:id="199" w:name="_Toc98500886"/>
      <w:bookmarkStart w:id="200" w:name="_Toc104297805"/>
      <w:bookmarkStart w:id="201" w:name="_Toc104300116"/>
      <w:bookmarkStart w:id="202" w:name="_Toc153890408"/>
      <w:r>
        <w:t>6.1.2</w:t>
      </w:r>
      <w:r>
        <w:tab/>
        <w:t>Usage of HTTP</w:t>
      </w:r>
      <w:bookmarkEnd w:id="197"/>
      <w:bookmarkEnd w:id="198"/>
      <w:bookmarkEnd w:id="199"/>
      <w:bookmarkEnd w:id="200"/>
      <w:bookmarkEnd w:id="201"/>
      <w:bookmarkEnd w:id="202"/>
    </w:p>
    <w:p w14:paraId="1560E1A9" w14:textId="77777777" w:rsidR="008A6D4A" w:rsidRPr="000C5200" w:rsidRDefault="008A6D4A" w:rsidP="007A4424">
      <w:pPr>
        <w:pStyle w:val="Heading4"/>
      </w:pPr>
      <w:bookmarkStart w:id="203" w:name="_Toc510696601"/>
      <w:bookmarkStart w:id="204" w:name="_Toc35971393"/>
      <w:bookmarkStart w:id="205" w:name="_Toc98500887"/>
      <w:bookmarkStart w:id="206" w:name="_Toc104297806"/>
      <w:bookmarkStart w:id="207" w:name="_Toc104300117"/>
      <w:bookmarkStart w:id="208" w:name="_Toc153890409"/>
      <w:r>
        <w:t>6.1.2.1</w:t>
      </w:r>
      <w:r>
        <w:tab/>
        <w:t>General</w:t>
      </w:r>
      <w:bookmarkEnd w:id="203"/>
      <w:bookmarkEnd w:id="204"/>
      <w:bookmarkEnd w:id="205"/>
      <w:bookmarkEnd w:id="206"/>
      <w:bookmarkEnd w:id="207"/>
      <w:bookmarkEnd w:id="208"/>
    </w:p>
    <w:p w14:paraId="4D7A17E1" w14:textId="79CFE68A" w:rsidR="008A6D4A" w:rsidRPr="00986E88" w:rsidRDefault="008A6D4A" w:rsidP="008A6D4A">
      <w:pPr>
        <w:rPr>
          <w:noProof/>
        </w:rPr>
      </w:pPr>
      <w:bookmarkStart w:id="209" w:name="_Toc510696602"/>
      <w:r w:rsidRPr="00986E88">
        <w:rPr>
          <w:noProof/>
        </w:rPr>
        <w:t>HTTP</w:t>
      </w:r>
      <w:r w:rsidRPr="00986E88">
        <w:rPr>
          <w:noProof/>
          <w:lang w:eastAsia="zh-CN"/>
        </w:rPr>
        <w:t>/2, IETF RFC </w:t>
      </w:r>
      <w:r w:rsidR="006A4A83">
        <w:rPr>
          <w:noProof/>
          <w:lang w:eastAsia="zh-CN"/>
        </w:rPr>
        <w:t>9113</w:t>
      </w:r>
      <w:r w:rsidR="006A4A8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A4448A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88347D">
        <w:rPr>
          <w:lang w:eastAsia="zh-CN"/>
        </w:rPr>
        <w:t>Nmbstf-distsession</w:t>
      </w:r>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210" w:name="_Toc35971394"/>
      <w:bookmarkStart w:id="211" w:name="_Toc98500888"/>
      <w:bookmarkStart w:id="212" w:name="_Toc104297807"/>
      <w:bookmarkStart w:id="213" w:name="_Toc104300118"/>
      <w:bookmarkStart w:id="214" w:name="_Toc153890410"/>
      <w:r>
        <w:t>6.1.2.2</w:t>
      </w:r>
      <w:r>
        <w:tab/>
        <w:t>HTTP standard headers</w:t>
      </w:r>
      <w:bookmarkEnd w:id="209"/>
      <w:bookmarkEnd w:id="210"/>
      <w:bookmarkEnd w:id="211"/>
      <w:bookmarkEnd w:id="212"/>
      <w:bookmarkEnd w:id="213"/>
      <w:bookmarkEnd w:id="214"/>
    </w:p>
    <w:p w14:paraId="37563F57" w14:textId="77777777" w:rsidR="008A6D4A" w:rsidRDefault="008A6D4A" w:rsidP="007A4424">
      <w:pPr>
        <w:pStyle w:val="Heading5"/>
        <w:rPr>
          <w:lang w:eastAsia="zh-CN"/>
        </w:rPr>
      </w:pPr>
      <w:bookmarkStart w:id="215" w:name="_Toc510696603"/>
      <w:bookmarkStart w:id="216" w:name="_Toc35971395"/>
      <w:bookmarkStart w:id="217" w:name="_Toc98500889"/>
      <w:bookmarkStart w:id="218" w:name="_Toc104297808"/>
      <w:bookmarkStart w:id="219" w:name="_Toc104300119"/>
      <w:bookmarkStart w:id="220" w:name="_Toc153890411"/>
      <w:r>
        <w:t>6.1.2.2.1</w:t>
      </w:r>
      <w:r>
        <w:rPr>
          <w:rFonts w:hint="eastAsia"/>
          <w:lang w:eastAsia="zh-CN"/>
        </w:rPr>
        <w:tab/>
      </w:r>
      <w:r>
        <w:rPr>
          <w:lang w:eastAsia="zh-CN"/>
        </w:rPr>
        <w:t>General</w:t>
      </w:r>
      <w:bookmarkEnd w:id="215"/>
      <w:bookmarkEnd w:id="216"/>
      <w:bookmarkEnd w:id="217"/>
      <w:bookmarkEnd w:id="218"/>
      <w:bookmarkEnd w:id="219"/>
      <w:bookmarkEnd w:id="220"/>
    </w:p>
    <w:p w14:paraId="02C8BA3C" w14:textId="51CA22A5" w:rsidR="008A6D4A" w:rsidRPr="00986E88" w:rsidRDefault="008A6D4A" w:rsidP="008A6D4A">
      <w:pPr>
        <w:rPr>
          <w:noProof/>
        </w:rPr>
      </w:pPr>
      <w:bookmarkStart w:id="221"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222" w:name="_Toc35971396"/>
      <w:bookmarkStart w:id="223" w:name="_Toc98500890"/>
      <w:bookmarkStart w:id="224" w:name="_Toc104297809"/>
      <w:bookmarkStart w:id="225" w:name="_Toc104300120"/>
      <w:bookmarkStart w:id="226" w:name="_Toc153890412"/>
      <w:r>
        <w:lastRenderedPageBreak/>
        <w:t>6.1.2.2.2</w:t>
      </w:r>
      <w:r>
        <w:tab/>
        <w:t>Content type</w:t>
      </w:r>
      <w:bookmarkEnd w:id="221"/>
      <w:bookmarkEnd w:id="222"/>
      <w:bookmarkEnd w:id="223"/>
      <w:bookmarkEnd w:id="224"/>
      <w:bookmarkEnd w:id="225"/>
      <w:bookmarkEnd w:id="226"/>
    </w:p>
    <w:p w14:paraId="305F86EC" w14:textId="243EC782" w:rsidR="008A6D4A" w:rsidRDefault="008A6D4A" w:rsidP="008A6D4A">
      <w:bookmarkStart w:id="22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7A4424">
      <w:pPr>
        <w:pStyle w:val="Heading4"/>
      </w:pPr>
      <w:bookmarkStart w:id="228" w:name="_Toc35971397"/>
      <w:bookmarkStart w:id="229" w:name="_Toc98500891"/>
      <w:bookmarkStart w:id="230" w:name="_Toc104297810"/>
      <w:bookmarkStart w:id="231" w:name="_Toc104300121"/>
      <w:bookmarkStart w:id="232" w:name="_Toc153890413"/>
      <w:r>
        <w:t>6.1.2.3</w:t>
      </w:r>
      <w:r>
        <w:tab/>
        <w:t>HTTP custom headers</w:t>
      </w:r>
      <w:bookmarkEnd w:id="227"/>
      <w:bookmarkEnd w:id="228"/>
      <w:bookmarkEnd w:id="229"/>
      <w:bookmarkEnd w:id="230"/>
      <w:bookmarkEnd w:id="231"/>
      <w:bookmarkEnd w:id="232"/>
    </w:p>
    <w:p w14:paraId="0A8370E8" w14:textId="07E46C7F" w:rsidR="000602BD" w:rsidRDefault="000602BD" w:rsidP="000602BD">
      <w:pPr>
        <w:rPr>
          <w:noProof/>
        </w:rPr>
      </w:pPr>
      <w:bookmarkStart w:id="233" w:name="_Toc489605322"/>
      <w:bookmarkStart w:id="234" w:name="_Toc492899753"/>
      <w:bookmarkStart w:id="235" w:name="_Toc492900032"/>
      <w:bookmarkStart w:id="236" w:name="_Toc492967834"/>
      <w:bookmarkStart w:id="237" w:name="_Toc492972922"/>
      <w:bookmarkStart w:id="238" w:name="_Toc492973142"/>
      <w:bookmarkStart w:id="239" w:name="_Toc492974840"/>
      <w:bookmarkStart w:id="24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241" w:name="_Toc510696607"/>
      <w:bookmarkStart w:id="242" w:name="_Toc35971398"/>
      <w:bookmarkStart w:id="243" w:name="_Toc98500892"/>
      <w:bookmarkStart w:id="244" w:name="_Toc104297811"/>
      <w:bookmarkStart w:id="245" w:name="_Toc104300122"/>
      <w:bookmarkStart w:id="246" w:name="_Toc153890414"/>
      <w:bookmarkEnd w:id="233"/>
      <w:bookmarkEnd w:id="234"/>
      <w:bookmarkEnd w:id="235"/>
      <w:bookmarkEnd w:id="236"/>
      <w:bookmarkEnd w:id="237"/>
      <w:bookmarkEnd w:id="238"/>
      <w:bookmarkEnd w:id="239"/>
      <w:bookmarkEnd w:id="240"/>
      <w:r>
        <w:t>6.1.3</w:t>
      </w:r>
      <w:r>
        <w:tab/>
        <w:t>Resources</w:t>
      </w:r>
      <w:bookmarkEnd w:id="241"/>
      <w:bookmarkEnd w:id="242"/>
      <w:bookmarkEnd w:id="243"/>
      <w:bookmarkEnd w:id="244"/>
      <w:bookmarkEnd w:id="245"/>
      <w:bookmarkEnd w:id="246"/>
    </w:p>
    <w:p w14:paraId="752598FC" w14:textId="77777777" w:rsidR="008A6D4A" w:rsidRPr="000A7435" w:rsidRDefault="008A6D4A" w:rsidP="007A4424">
      <w:pPr>
        <w:pStyle w:val="Heading4"/>
      </w:pPr>
      <w:bookmarkStart w:id="247" w:name="_Toc510696608"/>
      <w:bookmarkStart w:id="248" w:name="_Toc35971399"/>
      <w:bookmarkStart w:id="249" w:name="_Toc98500893"/>
      <w:bookmarkStart w:id="250" w:name="_Toc104297812"/>
      <w:bookmarkStart w:id="251" w:name="_Toc104300123"/>
      <w:bookmarkStart w:id="252" w:name="_Toc153890415"/>
      <w:r>
        <w:t>6.1.3.1</w:t>
      </w:r>
      <w:r>
        <w:tab/>
        <w:t>Overview</w:t>
      </w:r>
      <w:bookmarkEnd w:id="247"/>
      <w:bookmarkEnd w:id="248"/>
      <w:bookmarkEnd w:id="249"/>
      <w:bookmarkEnd w:id="250"/>
      <w:bookmarkEnd w:id="251"/>
      <w:bookmarkEnd w:id="252"/>
    </w:p>
    <w:p w14:paraId="6299A1C0" w14:textId="61970191" w:rsidR="008A6D4A" w:rsidRPr="00A258AF" w:rsidRDefault="002649E4" w:rsidP="008A6D4A">
      <w:pPr>
        <w:pStyle w:val="TH"/>
        <w:rPr>
          <w:lang w:val="en-US"/>
        </w:rPr>
      </w:pPr>
      <w:r w:rsidRPr="00996C57">
        <w:rPr>
          <w:rFonts w:eastAsia="SimSun"/>
        </w:rPr>
        <w:t>Figure 6.</w:t>
      </w:r>
      <w:r w:rsidR="00800523">
        <w:rPr>
          <w:rFonts w:eastAsia="SimSun"/>
        </w:rPr>
        <w:t>1</w:t>
      </w:r>
      <w:r w:rsidRPr="00996C57">
        <w:rPr>
          <w:rFonts w:eastAsia="SimSun"/>
        </w:rPr>
        <w:t>.3.1-1 describes the resource URI structure of the Nmbstf_MBSDistributionSession</w:t>
      </w:r>
      <w:r w:rsidRPr="00996C57" w:rsidDel="00610291">
        <w:rPr>
          <w:rFonts w:eastAsia="SimSun"/>
        </w:rPr>
        <w:t xml:space="preserve"> </w:t>
      </w:r>
      <w:r w:rsidRPr="00996C57">
        <w:rPr>
          <w:rFonts w:eastAsia="SimSun"/>
        </w:rPr>
        <w:t>API.</w:t>
      </w:r>
      <w:r w:rsidRPr="00052626">
        <w:object w:dxaOrig="6924" w:dyaOrig="5364" w14:anchorId="59E9F232">
          <v:shape id="_x0000_i1036" type="#_x0000_t75" style="width:248.85pt;height:194.1pt" o:ole="">
            <v:imagedata r:id="rId31" o:title=""/>
          </v:shape>
          <o:OLEObject Type="Embed" ProgID="Visio.Drawing.11" ShapeID="_x0000_i1036" DrawAspect="Content" ObjectID="_1764503330" r:id="rId32"/>
        </w:object>
      </w:r>
    </w:p>
    <w:p w14:paraId="3ADF38EA" w14:textId="67A65C53"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2649E4" w:rsidRPr="00052626">
        <w:t>Nmbs</w:t>
      </w:r>
      <w:r w:rsidR="002649E4">
        <w:t>t</w:t>
      </w:r>
      <w:r w:rsidR="002649E4" w:rsidRPr="00052626">
        <w:t>f_</w:t>
      </w:r>
      <w:r w:rsidR="002649E4">
        <w:t>MBSDistributionSession</w:t>
      </w:r>
      <w:r w:rsidRPr="008C18E3">
        <w:t xml:space="preserve"> 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253" w:name="_Toc510696609"/>
      <w:bookmarkStart w:id="254"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9"/>
        <w:gridCol w:w="4590"/>
        <w:gridCol w:w="957"/>
        <w:gridCol w:w="2271"/>
      </w:tblGrid>
      <w:tr w:rsidR="0038612E" w:rsidRPr="00B54FF5" w14:paraId="72433805" w14:textId="77777777" w:rsidTr="00800523">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24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1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2649E4" w:rsidRPr="00B54FF5" w14:paraId="7416410D" w14:textId="77777777" w:rsidTr="00800523">
        <w:trPr>
          <w:jc w:val="center"/>
        </w:trPr>
        <w:tc>
          <w:tcPr>
            <w:tcW w:w="0" w:type="auto"/>
            <w:tcBorders>
              <w:left w:val="single" w:sz="4" w:space="0" w:color="auto"/>
              <w:right w:val="single" w:sz="4" w:space="0" w:color="auto"/>
            </w:tcBorders>
            <w:vAlign w:val="center"/>
          </w:tcPr>
          <w:p w14:paraId="0D5DCD11" w14:textId="7C870844" w:rsidR="002649E4" w:rsidRPr="0016361A" w:rsidRDefault="002649E4" w:rsidP="002649E4">
            <w:pPr>
              <w:pStyle w:val="TAL"/>
            </w:pPr>
            <w:r w:rsidRPr="00052626">
              <w:t xml:space="preserve">MBS </w:t>
            </w:r>
            <w:r>
              <w:t xml:space="preserve">Distribution </w:t>
            </w:r>
            <w:r w:rsidRPr="00052626">
              <w:t>sessions collection</w:t>
            </w:r>
          </w:p>
        </w:tc>
        <w:tc>
          <w:tcPr>
            <w:tcW w:w="0" w:type="auto"/>
            <w:tcBorders>
              <w:left w:val="single" w:sz="4" w:space="0" w:color="auto"/>
              <w:right w:val="single" w:sz="4" w:space="0" w:color="auto"/>
            </w:tcBorders>
            <w:vAlign w:val="center"/>
          </w:tcPr>
          <w:p w14:paraId="6290ADA3" w14:textId="63550BB7" w:rsidR="002649E4" w:rsidRPr="0016361A" w:rsidRDefault="002649E4" w:rsidP="002649E4">
            <w:pPr>
              <w:pStyle w:val="TAL"/>
            </w:pPr>
            <w:r>
              <w:t>/dist-s</w:t>
            </w:r>
            <w:r w:rsidRPr="00052626">
              <w:t>essions</w:t>
            </w:r>
          </w:p>
        </w:tc>
        <w:tc>
          <w:tcPr>
            <w:tcW w:w="504" w:type="pct"/>
            <w:tcBorders>
              <w:top w:val="single" w:sz="4" w:space="0" w:color="auto"/>
              <w:left w:val="single" w:sz="4" w:space="0" w:color="auto"/>
              <w:bottom w:val="single" w:sz="4" w:space="0" w:color="auto"/>
              <w:right w:val="single" w:sz="4" w:space="0" w:color="auto"/>
            </w:tcBorders>
            <w:vAlign w:val="center"/>
          </w:tcPr>
          <w:p w14:paraId="63622359" w14:textId="50AF64CA"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46F30511" w14:textId="73BA7624" w:rsidR="002649E4" w:rsidRPr="0016361A" w:rsidRDefault="002649E4" w:rsidP="002649E4">
            <w:pPr>
              <w:pStyle w:val="TAL"/>
            </w:pPr>
            <w:r w:rsidRPr="00052626">
              <w:t>Create</w:t>
            </w:r>
          </w:p>
        </w:tc>
      </w:tr>
      <w:tr w:rsidR="002649E4" w:rsidRPr="00B54FF5" w14:paraId="771FEF7A" w14:textId="77777777" w:rsidTr="00800523">
        <w:trPr>
          <w:jc w:val="center"/>
        </w:trPr>
        <w:tc>
          <w:tcPr>
            <w:tcW w:w="0" w:type="auto"/>
            <w:vMerge w:val="restart"/>
            <w:tcBorders>
              <w:left w:val="single" w:sz="4" w:space="0" w:color="auto"/>
              <w:right w:val="single" w:sz="4" w:space="0" w:color="auto"/>
            </w:tcBorders>
            <w:vAlign w:val="center"/>
          </w:tcPr>
          <w:p w14:paraId="19351B8D" w14:textId="53533E56" w:rsidR="002649E4" w:rsidRPr="0016361A" w:rsidRDefault="002649E4" w:rsidP="002649E4">
            <w:pPr>
              <w:pStyle w:val="TAL"/>
            </w:pPr>
            <w:r w:rsidRPr="00052626">
              <w:t xml:space="preserve">Individual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256EB8E8" w14:textId="3B8B3B70" w:rsidR="002649E4" w:rsidRPr="0016361A" w:rsidRDefault="002649E4" w:rsidP="002649E4">
            <w:pPr>
              <w:pStyle w:val="TAL"/>
            </w:pPr>
            <w:r>
              <w:t>/dist-s</w:t>
            </w:r>
            <w:r w:rsidRPr="00052626">
              <w:t>essions</w:t>
            </w:r>
            <w:r>
              <w:t>/{distSessionRef}</w:t>
            </w:r>
          </w:p>
        </w:tc>
        <w:tc>
          <w:tcPr>
            <w:tcW w:w="504" w:type="pct"/>
            <w:tcBorders>
              <w:top w:val="single" w:sz="4" w:space="0" w:color="auto"/>
              <w:left w:val="single" w:sz="4" w:space="0" w:color="auto"/>
              <w:bottom w:val="single" w:sz="4" w:space="0" w:color="auto"/>
              <w:right w:val="single" w:sz="4" w:space="0" w:color="auto"/>
            </w:tcBorders>
            <w:vAlign w:val="center"/>
          </w:tcPr>
          <w:p w14:paraId="23B8571A" w14:textId="67741B7D" w:rsidR="002649E4" w:rsidRPr="0016361A" w:rsidRDefault="002649E4" w:rsidP="002649E4">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71F24A79" w14:textId="6C4F8883" w:rsidR="002649E4" w:rsidRPr="0016361A" w:rsidRDefault="002649E4" w:rsidP="002649E4">
            <w:pPr>
              <w:pStyle w:val="TAL"/>
            </w:pPr>
            <w:r w:rsidRPr="00052626">
              <w:t>Update</w:t>
            </w:r>
          </w:p>
        </w:tc>
      </w:tr>
      <w:tr w:rsidR="002649E4" w:rsidRPr="00B54FF5" w14:paraId="0F33075A" w14:textId="77777777" w:rsidTr="00800523">
        <w:trPr>
          <w:jc w:val="center"/>
        </w:trPr>
        <w:tc>
          <w:tcPr>
            <w:tcW w:w="0" w:type="auto"/>
            <w:vMerge/>
            <w:tcBorders>
              <w:left w:val="single" w:sz="4" w:space="0" w:color="auto"/>
              <w:right w:val="single" w:sz="4" w:space="0" w:color="auto"/>
            </w:tcBorders>
            <w:vAlign w:val="center"/>
          </w:tcPr>
          <w:p w14:paraId="59182D62"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0F91F10E"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6CD96180" w14:textId="4234FE54" w:rsidR="002649E4" w:rsidRPr="0016361A" w:rsidRDefault="002649E4" w:rsidP="002649E4">
            <w:pPr>
              <w:pStyle w:val="TAL"/>
            </w:pPr>
            <w:r>
              <w:t>GET</w:t>
            </w:r>
          </w:p>
        </w:tc>
        <w:tc>
          <w:tcPr>
            <w:tcW w:w="1197" w:type="pct"/>
            <w:tcBorders>
              <w:top w:val="single" w:sz="4" w:space="0" w:color="auto"/>
              <w:left w:val="single" w:sz="4" w:space="0" w:color="auto"/>
              <w:bottom w:val="single" w:sz="4" w:space="0" w:color="auto"/>
              <w:right w:val="single" w:sz="4" w:space="0" w:color="auto"/>
            </w:tcBorders>
            <w:vAlign w:val="center"/>
          </w:tcPr>
          <w:p w14:paraId="6A7E6D46" w14:textId="060DB65C" w:rsidR="002649E4" w:rsidRPr="0016361A" w:rsidRDefault="002649E4" w:rsidP="002649E4">
            <w:pPr>
              <w:pStyle w:val="TAL"/>
            </w:pPr>
            <w:r>
              <w:t>Retrieve</w:t>
            </w:r>
          </w:p>
        </w:tc>
      </w:tr>
      <w:tr w:rsidR="002649E4" w:rsidRPr="00B54FF5" w14:paraId="21FD1D99" w14:textId="77777777" w:rsidTr="00800523">
        <w:trPr>
          <w:jc w:val="center"/>
        </w:trPr>
        <w:tc>
          <w:tcPr>
            <w:tcW w:w="0" w:type="auto"/>
            <w:vMerge/>
            <w:tcBorders>
              <w:left w:val="single" w:sz="4" w:space="0" w:color="auto"/>
              <w:right w:val="single" w:sz="4" w:space="0" w:color="auto"/>
            </w:tcBorders>
            <w:vAlign w:val="center"/>
          </w:tcPr>
          <w:p w14:paraId="4741ACE5"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3D92B857"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40B6B1B4" w14:textId="571992BB" w:rsidR="002649E4" w:rsidRPr="0016361A" w:rsidRDefault="002649E4"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BCC26E6" w14:textId="792402BF" w:rsidR="002649E4" w:rsidRPr="0016361A" w:rsidRDefault="00717E6C" w:rsidP="002649E4">
            <w:pPr>
              <w:pStyle w:val="TAL"/>
            </w:pPr>
            <w:r>
              <w:t>Destroy</w:t>
            </w:r>
          </w:p>
        </w:tc>
      </w:tr>
      <w:tr w:rsidR="002649E4" w:rsidRPr="00B54FF5" w14:paraId="22353759" w14:textId="77777777" w:rsidTr="00800523">
        <w:trPr>
          <w:jc w:val="center"/>
        </w:trPr>
        <w:tc>
          <w:tcPr>
            <w:tcW w:w="0" w:type="auto"/>
            <w:tcBorders>
              <w:left w:val="single" w:sz="4" w:space="0" w:color="auto"/>
              <w:right w:val="single" w:sz="4" w:space="0" w:color="auto"/>
            </w:tcBorders>
            <w:vAlign w:val="center"/>
          </w:tcPr>
          <w:p w14:paraId="3F84C4CC" w14:textId="3BE9E361" w:rsidR="002649E4" w:rsidRPr="0016361A" w:rsidRDefault="002649E4" w:rsidP="002649E4">
            <w:pPr>
              <w:pStyle w:val="TAL"/>
            </w:pPr>
            <w:r w:rsidRPr="00052626">
              <w:t xml:space="preserve">Subscriptions collection for MBS </w:t>
            </w:r>
            <w:r>
              <w:t xml:space="preserve">Distribution </w:t>
            </w:r>
            <w:r w:rsidRPr="00052626">
              <w:t>sessions</w:t>
            </w:r>
          </w:p>
        </w:tc>
        <w:tc>
          <w:tcPr>
            <w:tcW w:w="0" w:type="auto"/>
            <w:tcBorders>
              <w:left w:val="single" w:sz="4" w:space="0" w:color="auto"/>
              <w:right w:val="single" w:sz="4" w:space="0" w:color="auto"/>
            </w:tcBorders>
            <w:vAlign w:val="center"/>
          </w:tcPr>
          <w:p w14:paraId="637E8FB0" w14:textId="16C4CBFE" w:rsidR="002649E4" w:rsidRPr="0016361A" w:rsidRDefault="002649E4" w:rsidP="002649E4">
            <w:pPr>
              <w:pStyle w:val="TAL"/>
            </w:pPr>
            <w:r>
              <w:t>/dist-sessions</w:t>
            </w:r>
            <w:r w:rsidRPr="00052626">
              <w:t>/</w:t>
            </w:r>
            <w:r>
              <w:t>{distSessionRef}/</w:t>
            </w:r>
            <w:r w:rsidRPr="00052626">
              <w:t>subscriptions</w:t>
            </w:r>
          </w:p>
        </w:tc>
        <w:tc>
          <w:tcPr>
            <w:tcW w:w="504" w:type="pct"/>
            <w:tcBorders>
              <w:top w:val="single" w:sz="4" w:space="0" w:color="auto"/>
              <w:left w:val="single" w:sz="4" w:space="0" w:color="auto"/>
              <w:bottom w:val="single" w:sz="4" w:space="0" w:color="auto"/>
              <w:right w:val="single" w:sz="4" w:space="0" w:color="auto"/>
            </w:tcBorders>
            <w:vAlign w:val="center"/>
          </w:tcPr>
          <w:p w14:paraId="095B3B04" w14:textId="16D29B41"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289AC722" w14:textId="77777777" w:rsidR="002649E4" w:rsidRPr="00052626" w:rsidRDefault="002649E4" w:rsidP="002649E4">
            <w:pPr>
              <w:pStyle w:val="TAL"/>
            </w:pPr>
            <w:r w:rsidRPr="00052626">
              <w:t>StatusSubscribe</w:t>
            </w:r>
          </w:p>
          <w:p w14:paraId="0BF3C765" w14:textId="54D637DF" w:rsidR="002649E4" w:rsidRPr="0016361A" w:rsidRDefault="002649E4" w:rsidP="002649E4">
            <w:pPr>
              <w:pStyle w:val="TAL"/>
            </w:pPr>
            <w:r w:rsidRPr="00052626">
              <w:t>(to create a subscription)</w:t>
            </w:r>
          </w:p>
        </w:tc>
      </w:tr>
      <w:tr w:rsidR="00800523" w:rsidRPr="00B54FF5" w14:paraId="1532796E" w14:textId="77777777" w:rsidTr="00800523">
        <w:trPr>
          <w:jc w:val="center"/>
        </w:trPr>
        <w:tc>
          <w:tcPr>
            <w:tcW w:w="0" w:type="auto"/>
            <w:vMerge w:val="restart"/>
            <w:tcBorders>
              <w:left w:val="single" w:sz="4" w:space="0" w:color="auto"/>
              <w:right w:val="single" w:sz="4" w:space="0" w:color="auto"/>
            </w:tcBorders>
            <w:vAlign w:val="center"/>
          </w:tcPr>
          <w:p w14:paraId="56721A7F" w14:textId="392A3BA8" w:rsidR="00800523" w:rsidRPr="0016361A" w:rsidRDefault="00800523" w:rsidP="002649E4">
            <w:pPr>
              <w:pStyle w:val="TAL"/>
            </w:pPr>
            <w:r w:rsidRPr="00052626">
              <w:t xml:space="preserve">Individual subscription for an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726F5327" w14:textId="243F671D" w:rsidR="00800523" w:rsidRPr="0016361A" w:rsidRDefault="00800523" w:rsidP="002649E4">
            <w:pPr>
              <w:pStyle w:val="TAL"/>
            </w:pPr>
            <w:r>
              <w:t>/dist-s</w:t>
            </w:r>
            <w:r w:rsidRPr="00052626">
              <w:t>essions/</w:t>
            </w:r>
            <w:r>
              <w:t>{distSessionRef}/</w:t>
            </w:r>
            <w:r w:rsidRPr="00052626">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33D5E7EB" w14:textId="2F637729" w:rsidR="00800523" w:rsidRPr="0016361A" w:rsidRDefault="00800523"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02EF9D0" w14:textId="15DF3F82" w:rsidR="00800523" w:rsidRPr="0016361A" w:rsidRDefault="00800523" w:rsidP="002649E4">
            <w:pPr>
              <w:pStyle w:val="TAL"/>
            </w:pPr>
            <w:r w:rsidRPr="00052626">
              <w:t>StatusUnsubscribe</w:t>
            </w:r>
          </w:p>
        </w:tc>
      </w:tr>
      <w:tr w:rsidR="00800523" w:rsidRPr="00B54FF5" w14:paraId="51153D54" w14:textId="77777777" w:rsidTr="00800523">
        <w:trPr>
          <w:jc w:val="center"/>
        </w:trPr>
        <w:tc>
          <w:tcPr>
            <w:tcW w:w="0" w:type="auto"/>
            <w:vMerge/>
            <w:tcBorders>
              <w:left w:val="single" w:sz="4" w:space="0" w:color="auto"/>
              <w:right w:val="single" w:sz="4" w:space="0" w:color="auto"/>
            </w:tcBorders>
            <w:vAlign w:val="center"/>
          </w:tcPr>
          <w:p w14:paraId="27BCFD70" w14:textId="77777777" w:rsidR="00800523" w:rsidRPr="00052626" w:rsidRDefault="00800523" w:rsidP="00800523">
            <w:pPr>
              <w:pStyle w:val="TAL"/>
            </w:pPr>
          </w:p>
        </w:tc>
        <w:tc>
          <w:tcPr>
            <w:tcW w:w="0" w:type="auto"/>
            <w:vMerge/>
            <w:tcBorders>
              <w:left w:val="single" w:sz="4" w:space="0" w:color="auto"/>
              <w:right w:val="single" w:sz="4" w:space="0" w:color="auto"/>
            </w:tcBorders>
            <w:vAlign w:val="center"/>
          </w:tcPr>
          <w:p w14:paraId="18536817" w14:textId="77777777" w:rsidR="00800523" w:rsidRDefault="00800523" w:rsidP="00800523">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52CCE8E3" w14:textId="33465E48" w:rsidR="00800523" w:rsidRPr="00052626" w:rsidRDefault="00800523" w:rsidP="00800523">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2D9BC846" w14:textId="77777777" w:rsidR="00800523" w:rsidRPr="00052626" w:rsidRDefault="00800523" w:rsidP="00800523">
            <w:pPr>
              <w:pStyle w:val="TAL"/>
            </w:pPr>
            <w:r w:rsidRPr="00052626">
              <w:t>StatusSubscribe</w:t>
            </w:r>
          </w:p>
          <w:p w14:paraId="1A0F1E97" w14:textId="4C5EF048" w:rsidR="00800523" w:rsidRPr="00052626" w:rsidRDefault="00800523" w:rsidP="00800523">
            <w:pPr>
              <w:pStyle w:val="TAL"/>
            </w:pPr>
            <w:r w:rsidRPr="00052626">
              <w:t xml:space="preserve">(to </w:t>
            </w:r>
            <w:r>
              <w:t xml:space="preserve">update or renew </w:t>
            </w:r>
            <w:r w:rsidRPr="00052626">
              <w:t>a subscription)</w:t>
            </w:r>
          </w:p>
        </w:tc>
      </w:tr>
    </w:tbl>
    <w:p w14:paraId="7E5BEBC7" w14:textId="77777777" w:rsidR="0038612E" w:rsidRPr="006B5418" w:rsidRDefault="0038612E" w:rsidP="0038612E">
      <w:pPr>
        <w:rPr>
          <w:lang w:val="en-US"/>
        </w:rPr>
      </w:pPr>
    </w:p>
    <w:p w14:paraId="05B19D93" w14:textId="0BBDF54C" w:rsidR="008A6D4A" w:rsidRDefault="008A6D4A" w:rsidP="007A4424">
      <w:pPr>
        <w:pStyle w:val="Heading4"/>
      </w:pPr>
      <w:bookmarkStart w:id="255" w:name="_Toc98500894"/>
      <w:bookmarkStart w:id="256" w:name="_Toc104297813"/>
      <w:bookmarkStart w:id="257" w:name="_Toc104300124"/>
      <w:bookmarkStart w:id="258" w:name="_Toc153890416"/>
      <w:r>
        <w:lastRenderedPageBreak/>
        <w:t>6.1.3.2</w:t>
      </w:r>
      <w:r>
        <w:tab/>
        <w:t xml:space="preserve">Resource: </w:t>
      </w:r>
      <w:r w:rsidR="00767233" w:rsidRPr="00DA326A">
        <w:t>MBS Distribution sessions collection (Collection)</w:t>
      </w:r>
      <w:bookmarkEnd w:id="253"/>
      <w:bookmarkEnd w:id="254"/>
      <w:bookmarkEnd w:id="255"/>
      <w:bookmarkEnd w:id="256"/>
      <w:bookmarkEnd w:id="257"/>
      <w:bookmarkEnd w:id="258"/>
    </w:p>
    <w:p w14:paraId="5DA53F4D" w14:textId="529E8004" w:rsidR="008A6D4A" w:rsidRDefault="008A6D4A" w:rsidP="007A4424">
      <w:pPr>
        <w:pStyle w:val="Heading5"/>
      </w:pPr>
      <w:bookmarkStart w:id="259" w:name="_Toc510696610"/>
      <w:bookmarkStart w:id="260" w:name="_Toc35971401"/>
      <w:bookmarkStart w:id="261" w:name="_Toc98500895"/>
      <w:bookmarkStart w:id="262" w:name="_Toc104297814"/>
      <w:bookmarkStart w:id="263" w:name="_Toc104300125"/>
      <w:bookmarkStart w:id="264" w:name="_Toc153890417"/>
      <w:r>
        <w:t>6.1.3.2.1</w:t>
      </w:r>
      <w:r>
        <w:tab/>
        <w:t>Description</w:t>
      </w:r>
      <w:bookmarkEnd w:id="259"/>
      <w:bookmarkEnd w:id="260"/>
      <w:bookmarkEnd w:id="261"/>
      <w:bookmarkEnd w:id="262"/>
      <w:bookmarkEnd w:id="263"/>
      <w:bookmarkEnd w:id="264"/>
    </w:p>
    <w:p w14:paraId="6B73A9E4" w14:textId="77777777" w:rsidR="00767233" w:rsidRPr="00DA326A" w:rsidRDefault="00767233" w:rsidP="00767233">
      <w:r w:rsidRPr="00DA326A">
        <w:t>This resource represents the collection of the MBS Distribution sessions created in the MBSTF.</w:t>
      </w:r>
    </w:p>
    <w:p w14:paraId="4F497EF2" w14:textId="77777777" w:rsidR="00767233" w:rsidRPr="00DA326A" w:rsidRDefault="00767233" w:rsidP="00767233">
      <w:r w:rsidRPr="00DA326A">
        <w:t>This resource is modelled with the Collection resource archetype (see clause C.2 of 3GPP TS 29.501 [5]).</w:t>
      </w:r>
    </w:p>
    <w:p w14:paraId="38E2AC4F" w14:textId="77777777" w:rsidR="000602BD" w:rsidRDefault="000602BD" w:rsidP="007A4424">
      <w:pPr>
        <w:pStyle w:val="Heading5"/>
      </w:pPr>
      <w:bookmarkStart w:id="265" w:name="_Toc35971402"/>
      <w:bookmarkStart w:id="266" w:name="_Toc98500896"/>
      <w:bookmarkStart w:id="267" w:name="_Toc104297815"/>
      <w:bookmarkStart w:id="268" w:name="_Toc104300126"/>
      <w:bookmarkStart w:id="269" w:name="_Toc510696612"/>
      <w:bookmarkStart w:id="270" w:name="_Toc153890418"/>
      <w:r>
        <w:t>6.1.3.2.2</w:t>
      </w:r>
      <w:r>
        <w:tab/>
        <w:t>Resource Definition</w:t>
      </w:r>
      <w:bookmarkEnd w:id="265"/>
      <w:bookmarkEnd w:id="266"/>
      <w:bookmarkEnd w:id="267"/>
      <w:bookmarkEnd w:id="268"/>
      <w:bookmarkEnd w:id="270"/>
    </w:p>
    <w:p w14:paraId="78D9705A" w14:textId="4DEFF56A" w:rsidR="008A6D4A" w:rsidRDefault="008A6D4A" w:rsidP="008A6D4A">
      <w:r>
        <w:t xml:space="preserve">Resource URI: </w:t>
      </w:r>
      <w:r w:rsidRPr="00E23840">
        <w:rPr>
          <w:b/>
          <w:noProof/>
        </w:rPr>
        <w:t>{apiRoot}/</w:t>
      </w:r>
      <w:r w:rsidR="004F5591">
        <w:rPr>
          <w:b/>
          <w:noProof/>
        </w:rPr>
        <w:t>nmbstf-distSession</w:t>
      </w:r>
      <w:r w:rsidRPr="00E23840">
        <w:rPr>
          <w:b/>
          <w:noProof/>
        </w:rPr>
        <w:t>/</w:t>
      </w:r>
      <w:r w:rsidR="00B770CB">
        <w:rPr>
          <w:b/>
          <w:noProof/>
        </w:rPr>
        <w:t>&lt;apiVersion&gt;</w:t>
      </w:r>
      <w:r w:rsidRPr="00E23840">
        <w:rPr>
          <w:b/>
          <w:noProof/>
        </w:rPr>
        <w:t>/</w:t>
      </w:r>
      <w:r w:rsidR="004F5591">
        <w:rPr>
          <w:b/>
          <w:noProof/>
        </w:rPr>
        <w:t>dist-sessions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38AF229A"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B79D03C"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3BCA8A4B" w:rsidR="008A6D4A" w:rsidRDefault="008A6D4A" w:rsidP="007A4424">
      <w:pPr>
        <w:pStyle w:val="Heading5"/>
      </w:pPr>
      <w:bookmarkStart w:id="271" w:name="_Toc35971403"/>
      <w:bookmarkStart w:id="272" w:name="_Toc98500897"/>
      <w:bookmarkStart w:id="273" w:name="_Toc104297816"/>
      <w:bookmarkStart w:id="274" w:name="_Toc104300127"/>
      <w:bookmarkStart w:id="275" w:name="_Toc153890419"/>
      <w:r>
        <w:t>6.1.3.2.3</w:t>
      </w:r>
      <w:r>
        <w:tab/>
        <w:t>Resource Standard Methods</w:t>
      </w:r>
      <w:bookmarkEnd w:id="269"/>
      <w:bookmarkEnd w:id="271"/>
      <w:bookmarkEnd w:id="272"/>
      <w:bookmarkEnd w:id="273"/>
      <w:bookmarkEnd w:id="274"/>
      <w:bookmarkEnd w:id="275"/>
    </w:p>
    <w:p w14:paraId="0D69EE5C" w14:textId="43CBC48D" w:rsidR="003E58FE" w:rsidRPr="00A64ED9" w:rsidRDefault="003E58FE" w:rsidP="00A64ED9">
      <w:pPr>
        <w:pStyle w:val="Heading6"/>
        <w:keepNext/>
        <w:keepLines/>
        <w:spacing w:before="120" w:after="180"/>
        <w:ind w:left="1985" w:hanging="1985"/>
        <w:rPr>
          <w:rFonts w:eastAsia="SimSun"/>
          <w:lang w:eastAsia="en-US"/>
        </w:rPr>
      </w:pPr>
      <w:bookmarkStart w:id="276" w:name="_Toc510696613"/>
      <w:bookmarkStart w:id="277" w:name="_Toc35971404"/>
      <w:bookmarkStart w:id="278" w:name="_Toc510696635"/>
      <w:bookmarkStart w:id="279" w:name="_Toc35971430"/>
      <w:bookmarkStart w:id="280" w:name="_Toc153890420"/>
      <w:r w:rsidRPr="00A64ED9">
        <w:rPr>
          <w:rFonts w:eastAsia="SimSun"/>
          <w:lang w:eastAsia="en-US"/>
        </w:rPr>
        <w:t>6.1.3.2.3.1</w:t>
      </w:r>
      <w:r w:rsidRPr="00A64ED9">
        <w:rPr>
          <w:rFonts w:eastAsia="SimSun"/>
          <w:lang w:eastAsia="en-US"/>
        </w:rPr>
        <w:tab/>
      </w:r>
      <w:bookmarkEnd w:id="276"/>
      <w:bookmarkEnd w:id="277"/>
      <w:r w:rsidR="005B2156" w:rsidRPr="00A64ED9">
        <w:rPr>
          <w:rFonts w:eastAsia="SimSun"/>
          <w:lang w:eastAsia="en-US"/>
        </w:rPr>
        <w:t>POST</w:t>
      </w:r>
      <w:bookmarkEnd w:id="280"/>
    </w:p>
    <w:p w14:paraId="3F922FA2" w14:textId="77777777" w:rsidR="005B2156" w:rsidRPr="00DA326A" w:rsidRDefault="005B2156" w:rsidP="005B2156">
      <w:r w:rsidRPr="00DA326A">
        <w:t>This method creates an individual MBS distribution session resource in the MBSTF.</w:t>
      </w:r>
    </w:p>
    <w:p w14:paraId="30AAF824" w14:textId="59FDCEB8" w:rsidR="003E58FE" w:rsidRDefault="003E58FE" w:rsidP="003E58FE">
      <w:r>
        <w:t>This method shall support the URI query parameters specified in table 6.1.3.2.3.1-1.</w:t>
      </w:r>
    </w:p>
    <w:p w14:paraId="29FE599E" w14:textId="55AC3D96"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B215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4BC377C9" w:rsidR="003E58FE" w:rsidRPr="0016361A" w:rsidRDefault="003E58FE" w:rsidP="0053533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059B9AF" w14:textId="70EA19B3" w:rsidR="003E58FE" w:rsidRPr="0016361A" w:rsidRDefault="003E58FE" w:rsidP="00535339">
            <w:pPr>
              <w:pStyle w:val="TAL"/>
            </w:pPr>
          </w:p>
        </w:tc>
        <w:tc>
          <w:tcPr>
            <w:tcW w:w="215" w:type="pct"/>
            <w:tcBorders>
              <w:top w:val="single" w:sz="4" w:space="0" w:color="auto"/>
              <w:left w:val="single" w:sz="6" w:space="0" w:color="000000"/>
              <w:bottom w:val="single" w:sz="6" w:space="0" w:color="000000"/>
              <w:right w:val="single" w:sz="6" w:space="0" w:color="000000"/>
            </w:tcBorders>
          </w:tcPr>
          <w:p w14:paraId="6D3569C1" w14:textId="5FE8E741" w:rsidR="003E58FE" w:rsidRPr="0016361A" w:rsidRDefault="003E58FE" w:rsidP="00535339">
            <w:pPr>
              <w:pStyle w:val="TAC"/>
            </w:pPr>
          </w:p>
        </w:tc>
        <w:tc>
          <w:tcPr>
            <w:tcW w:w="580" w:type="pct"/>
            <w:tcBorders>
              <w:top w:val="single" w:sz="4" w:space="0" w:color="auto"/>
              <w:left w:val="single" w:sz="6" w:space="0" w:color="000000"/>
              <w:bottom w:val="single" w:sz="6" w:space="0" w:color="000000"/>
              <w:right w:val="single" w:sz="6" w:space="0" w:color="000000"/>
            </w:tcBorders>
          </w:tcPr>
          <w:p w14:paraId="352702A1" w14:textId="04FC92F1" w:rsidR="003E58FE" w:rsidRPr="0016361A" w:rsidRDefault="003E58FE" w:rsidP="0053533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689DD15C" w:rsidR="003E58FE" w:rsidRPr="0016361A" w:rsidRDefault="003E58FE" w:rsidP="00535339">
            <w:pPr>
              <w:pStyle w:val="TAL"/>
            </w:pP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65B09094" w:rsidR="003E58FE" w:rsidRPr="001769FF" w:rsidRDefault="003E58FE" w:rsidP="003E58FE">
      <w:pPr>
        <w:pStyle w:val="TH"/>
      </w:pPr>
      <w:r w:rsidRPr="001769FF">
        <w:t>Table</w:t>
      </w:r>
      <w:r>
        <w:t> </w:t>
      </w:r>
      <w:r w:rsidRPr="001769FF">
        <w:t>6.</w:t>
      </w:r>
      <w:r>
        <w:t>1.3.2.</w:t>
      </w:r>
      <w:r w:rsidRPr="001769FF">
        <w:t xml:space="preserve">3.1-2: Data structures supported by the </w:t>
      </w:r>
      <w:r w:rsidR="005B215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BD126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53533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53533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53533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535339">
            <w:pPr>
              <w:pStyle w:val="TAH"/>
            </w:pPr>
            <w:r w:rsidRPr="0016361A">
              <w:t>Description</w:t>
            </w:r>
          </w:p>
        </w:tc>
      </w:tr>
      <w:tr w:rsidR="005B2156" w:rsidRPr="00B54FF5" w14:paraId="4F3A0057" w14:textId="77777777" w:rsidTr="00BD126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86076A2" w14:textId="3D20AF97" w:rsidR="005B2156" w:rsidRPr="0016361A" w:rsidRDefault="005B2156" w:rsidP="005B2156">
            <w:pPr>
              <w:pStyle w:val="TAL"/>
            </w:pPr>
            <w:r w:rsidRPr="00DA326A">
              <w:t>CreateReqData</w:t>
            </w:r>
          </w:p>
        </w:tc>
        <w:tc>
          <w:tcPr>
            <w:tcW w:w="421" w:type="dxa"/>
            <w:tcBorders>
              <w:top w:val="single" w:sz="4" w:space="0" w:color="auto"/>
              <w:left w:val="single" w:sz="6" w:space="0" w:color="000000"/>
              <w:bottom w:val="single" w:sz="6" w:space="0" w:color="000000"/>
              <w:right w:val="single" w:sz="6" w:space="0" w:color="000000"/>
            </w:tcBorders>
          </w:tcPr>
          <w:p w14:paraId="17B3F40E" w14:textId="29FD1749" w:rsidR="005B2156" w:rsidRPr="0016361A" w:rsidRDefault="005B2156" w:rsidP="005B2156">
            <w:pPr>
              <w:pStyle w:val="TAC"/>
            </w:pPr>
            <w:r w:rsidRPr="00DA326A">
              <w:t>M</w:t>
            </w:r>
          </w:p>
        </w:tc>
        <w:tc>
          <w:tcPr>
            <w:tcW w:w="1258" w:type="dxa"/>
            <w:tcBorders>
              <w:top w:val="single" w:sz="4" w:space="0" w:color="auto"/>
              <w:left w:val="single" w:sz="6" w:space="0" w:color="000000"/>
              <w:bottom w:val="single" w:sz="6" w:space="0" w:color="000000"/>
              <w:right w:val="single" w:sz="6" w:space="0" w:color="000000"/>
            </w:tcBorders>
          </w:tcPr>
          <w:p w14:paraId="6DA67056" w14:textId="6D7326C8" w:rsidR="005B2156" w:rsidRPr="0016361A" w:rsidRDefault="005B2156" w:rsidP="005B2156">
            <w:pPr>
              <w:pStyle w:val="TAL"/>
            </w:pPr>
            <w:r w:rsidRPr="00DA326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5307660" w14:textId="75A3A9A2" w:rsidR="005B2156" w:rsidRPr="0016361A" w:rsidRDefault="005B2156" w:rsidP="005B2156">
            <w:pPr>
              <w:pStyle w:val="TAL"/>
            </w:pPr>
            <w:r w:rsidRPr="00DA326A">
              <w:t>Representation of the MBS distribution session to be created in the MBSTF</w:t>
            </w:r>
          </w:p>
        </w:tc>
      </w:tr>
    </w:tbl>
    <w:p w14:paraId="2E22DF98" w14:textId="77777777" w:rsidR="003E58FE" w:rsidRDefault="003E58FE" w:rsidP="003E58FE"/>
    <w:p w14:paraId="0AE8905B" w14:textId="41A769D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B215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5B2156" w:rsidRPr="00B54FF5" w14:paraId="4A5B84EF"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65D4E" w14:textId="4BE1087A" w:rsidR="005B2156" w:rsidRPr="0016361A" w:rsidRDefault="005B2156" w:rsidP="005B2156">
            <w:pPr>
              <w:pStyle w:val="TAL"/>
            </w:pPr>
            <w:r w:rsidRPr="00DA326A">
              <w:t>CreateRspData</w:t>
            </w:r>
          </w:p>
        </w:tc>
        <w:tc>
          <w:tcPr>
            <w:tcW w:w="225" w:type="pct"/>
            <w:tcBorders>
              <w:top w:val="single" w:sz="4" w:space="0" w:color="auto"/>
              <w:left w:val="single" w:sz="6" w:space="0" w:color="000000"/>
              <w:bottom w:val="single" w:sz="6" w:space="0" w:color="000000"/>
              <w:right w:val="single" w:sz="6" w:space="0" w:color="000000"/>
            </w:tcBorders>
          </w:tcPr>
          <w:p w14:paraId="5E7629E3" w14:textId="130F0B36" w:rsidR="005B2156" w:rsidRPr="0016361A" w:rsidRDefault="005B2156" w:rsidP="005B2156">
            <w:pPr>
              <w:pStyle w:val="TAC"/>
            </w:pPr>
            <w:r w:rsidRPr="00DA326A">
              <w:t>M</w:t>
            </w:r>
          </w:p>
        </w:tc>
        <w:tc>
          <w:tcPr>
            <w:tcW w:w="649" w:type="pct"/>
            <w:tcBorders>
              <w:top w:val="single" w:sz="4" w:space="0" w:color="auto"/>
              <w:left w:val="single" w:sz="6" w:space="0" w:color="000000"/>
              <w:bottom w:val="single" w:sz="6" w:space="0" w:color="000000"/>
              <w:right w:val="single" w:sz="6" w:space="0" w:color="000000"/>
            </w:tcBorders>
          </w:tcPr>
          <w:p w14:paraId="7631DE46" w14:textId="432DD6C2" w:rsidR="005B2156" w:rsidRPr="0016361A" w:rsidRDefault="005B2156" w:rsidP="005B2156">
            <w:pPr>
              <w:pStyle w:val="TAL"/>
            </w:pPr>
            <w:r w:rsidRPr="00DA326A">
              <w:t>1</w:t>
            </w:r>
          </w:p>
        </w:tc>
        <w:tc>
          <w:tcPr>
            <w:tcW w:w="583" w:type="pct"/>
            <w:tcBorders>
              <w:top w:val="single" w:sz="4" w:space="0" w:color="auto"/>
              <w:left w:val="single" w:sz="6" w:space="0" w:color="000000"/>
              <w:bottom w:val="single" w:sz="6" w:space="0" w:color="000000"/>
              <w:right w:val="single" w:sz="6" w:space="0" w:color="000000"/>
            </w:tcBorders>
          </w:tcPr>
          <w:p w14:paraId="72292A73" w14:textId="50949689" w:rsidR="005B2156" w:rsidRPr="0016361A" w:rsidRDefault="005B2156" w:rsidP="005B2156">
            <w:pPr>
              <w:pStyle w:val="TAL"/>
            </w:pPr>
            <w:r w:rsidRPr="00DA326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4E63E8" w14:textId="6F5FD93D" w:rsidR="005B2156" w:rsidRPr="0016361A" w:rsidRDefault="005B2156" w:rsidP="005B2156">
            <w:pPr>
              <w:pStyle w:val="TAL"/>
            </w:pPr>
            <w:r w:rsidRPr="00DA326A">
              <w:t>Successful creation of an MBS session</w:t>
            </w:r>
          </w:p>
        </w:tc>
      </w:tr>
      <w:tr w:rsidR="005B2156" w:rsidRPr="00B54FF5" w14:paraId="42C4388A"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DD64D" w14:textId="4B1DE056"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25B32C61" w14:textId="543421BA"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65BA47FF" w14:textId="6EFEB848"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3668FBC5" w14:textId="3CF08895" w:rsidR="005B2156" w:rsidRPr="0016361A" w:rsidRDefault="005B2156" w:rsidP="005B2156">
            <w:pPr>
              <w:pStyle w:val="TAL"/>
            </w:pPr>
            <w:r w:rsidRPr="00DA326A">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B4A1A7" w14:textId="0B0AC853" w:rsidR="005B2156" w:rsidRPr="00DA326A" w:rsidRDefault="005B2156" w:rsidP="005B2156">
            <w:pPr>
              <w:pStyle w:val="TAL"/>
            </w:pPr>
            <w:r w:rsidRPr="00DA326A">
              <w:t>Temporary redirection.</w:t>
            </w:r>
          </w:p>
          <w:p w14:paraId="748F9140" w14:textId="16AA8898" w:rsidR="005B2156" w:rsidRPr="0016361A" w:rsidRDefault="005B2156" w:rsidP="005B2156">
            <w:pPr>
              <w:pStyle w:val="TAL"/>
            </w:pPr>
            <w:r w:rsidRPr="00DA326A">
              <w:t xml:space="preserve">(NOTE 2) </w:t>
            </w:r>
          </w:p>
        </w:tc>
      </w:tr>
      <w:tr w:rsidR="005B2156" w:rsidRPr="00B54FF5" w14:paraId="5E990D9C"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86F4" w14:textId="2746EBB0"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6DFB1BD9" w14:textId="66CC88D1"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55685289" w14:textId="4FA99783"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1E33319B" w14:textId="38265169" w:rsidR="005B2156" w:rsidRPr="0016361A" w:rsidRDefault="005B2156" w:rsidP="005B2156">
            <w:pPr>
              <w:pStyle w:val="TAL"/>
            </w:pPr>
            <w:r w:rsidRPr="00DA326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0DF44D" w14:textId="37B3BFCA" w:rsidR="005B2156" w:rsidRPr="00DA326A" w:rsidRDefault="005B2156" w:rsidP="005B2156">
            <w:pPr>
              <w:pStyle w:val="TAL"/>
            </w:pPr>
            <w:r w:rsidRPr="00DA326A">
              <w:t>Permanent redirection.</w:t>
            </w:r>
          </w:p>
          <w:p w14:paraId="2D02C700" w14:textId="7F61E890" w:rsidR="005B2156" w:rsidRPr="0016361A" w:rsidRDefault="005B2156" w:rsidP="005B2156">
            <w:pPr>
              <w:pStyle w:val="TAL"/>
            </w:pPr>
            <w:r w:rsidRPr="00DA326A">
              <w:t>(NOTE 2)</w:t>
            </w:r>
          </w:p>
        </w:tc>
      </w:tr>
      <w:tr w:rsidR="005B2156"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C9171E" w14:textId="00892F2E" w:rsidR="005B2156" w:rsidRDefault="005B2156">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3C60410B" w:rsidR="005B2156" w:rsidRPr="0016361A" w:rsidRDefault="005B2156">
            <w:pPr>
              <w:pStyle w:val="TAN"/>
            </w:pPr>
            <w:r w:rsidRPr="00DA326A">
              <w:t>NOTE 2:</w:t>
            </w:r>
            <w:r w:rsidRPr="00DA326A">
              <w:tab/>
              <w:t>RedirectResponse may be inserted by an SCP, see clause 6.10.9.1 of 3GPP TS 29.500 [4].</w:t>
            </w:r>
          </w:p>
        </w:tc>
      </w:tr>
    </w:tbl>
    <w:p w14:paraId="63523886" w14:textId="77777777" w:rsidR="003E58FE" w:rsidRDefault="003E58FE" w:rsidP="003E58FE"/>
    <w:p w14:paraId="644F54D4" w14:textId="1AFAC6D7" w:rsidR="003E58FE" w:rsidRPr="00A04126" w:rsidRDefault="003E58FE" w:rsidP="003E58FE">
      <w:pPr>
        <w:pStyle w:val="TH"/>
        <w:rPr>
          <w:rFonts w:cs="Arial"/>
        </w:rPr>
      </w:pPr>
      <w:r w:rsidRPr="00A04126">
        <w:lastRenderedPageBreak/>
        <w:t>Table</w:t>
      </w:r>
      <w:r>
        <w:t> </w:t>
      </w:r>
      <w:r w:rsidRPr="00A04126">
        <w:t xml:space="preserve">6.1.3.2.3.1-4: Headers supported by the </w:t>
      </w:r>
      <w:r w:rsidR="005B2156">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21AAF81E" w:rsidR="003E58FE" w:rsidRPr="0016361A" w:rsidRDefault="003E58FE" w:rsidP="00535339">
            <w:pPr>
              <w:pStyle w:val="TAL"/>
            </w:pPr>
          </w:p>
        </w:tc>
        <w:tc>
          <w:tcPr>
            <w:tcW w:w="790" w:type="pct"/>
            <w:tcBorders>
              <w:top w:val="single" w:sz="4" w:space="0" w:color="auto"/>
              <w:left w:val="single" w:sz="6" w:space="0" w:color="000000"/>
              <w:bottom w:val="single" w:sz="6" w:space="0" w:color="000000"/>
              <w:right w:val="single" w:sz="6" w:space="0" w:color="000000"/>
            </w:tcBorders>
          </w:tcPr>
          <w:p w14:paraId="04274A6D" w14:textId="2FDCF24F" w:rsidR="003E58FE" w:rsidRPr="0016361A" w:rsidRDefault="003E58FE" w:rsidP="00535339">
            <w:pPr>
              <w:pStyle w:val="TAL"/>
            </w:pPr>
          </w:p>
        </w:tc>
        <w:tc>
          <w:tcPr>
            <w:tcW w:w="335" w:type="pct"/>
            <w:tcBorders>
              <w:top w:val="single" w:sz="4" w:space="0" w:color="auto"/>
              <w:left w:val="single" w:sz="6" w:space="0" w:color="000000"/>
              <w:bottom w:val="single" w:sz="6" w:space="0" w:color="000000"/>
              <w:right w:val="single" w:sz="6" w:space="0" w:color="000000"/>
            </w:tcBorders>
          </w:tcPr>
          <w:p w14:paraId="725EDE8F" w14:textId="5C832724" w:rsidR="003E58FE" w:rsidRPr="0016361A" w:rsidRDefault="003E58FE" w:rsidP="00535339">
            <w:pPr>
              <w:pStyle w:val="TAC"/>
            </w:pPr>
          </w:p>
        </w:tc>
        <w:tc>
          <w:tcPr>
            <w:tcW w:w="690" w:type="pct"/>
            <w:tcBorders>
              <w:top w:val="single" w:sz="4" w:space="0" w:color="auto"/>
              <w:left w:val="single" w:sz="6" w:space="0" w:color="000000"/>
              <w:bottom w:val="single" w:sz="6" w:space="0" w:color="000000"/>
              <w:right w:val="single" w:sz="6" w:space="0" w:color="000000"/>
            </w:tcBorders>
          </w:tcPr>
          <w:p w14:paraId="3C8CFF2C" w14:textId="2E818544" w:rsidR="003E58FE" w:rsidRPr="0016361A" w:rsidRDefault="003E58FE" w:rsidP="0053533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39E25ED7" w:rsidR="003E58FE" w:rsidRPr="0016361A" w:rsidRDefault="003E58FE" w:rsidP="00535339">
            <w:pPr>
              <w:pStyle w:val="TAL"/>
            </w:pPr>
          </w:p>
        </w:tc>
      </w:tr>
    </w:tbl>
    <w:p w14:paraId="7FA0C979" w14:textId="77777777" w:rsidR="003E58FE" w:rsidRPr="00A04126" w:rsidRDefault="003E58FE" w:rsidP="003E58FE"/>
    <w:p w14:paraId="565E346C" w14:textId="3C5D2F7A" w:rsidR="003E58FE" w:rsidRPr="00A04126" w:rsidRDefault="003E58FE" w:rsidP="003E58FE">
      <w:pPr>
        <w:pStyle w:val="TH"/>
        <w:rPr>
          <w:rFonts w:cs="Arial"/>
        </w:rPr>
      </w:pPr>
      <w:r w:rsidRPr="00A04126">
        <w:t>Table</w:t>
      </w:r>
      <w:r>
        <w:t> </w:t>
      </w:r>
      <w:r w:rsidRPr="00A04126">
        <w:t xml:space="preserve">6.1.3.2.3.1-5: Headers supported by the </w:t>
      </w:r>
      <w:r w:rsidR="0061791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BD12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53533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535339">
            <w:pPr>
              <w:pStyle w:val="TAH"/>
            </w:pPr>
            <w:r w:rsidRPr="0016361A">
              <w:t>Description</w:t>
            </w:r>
          </w:p>
        </w:tc>
      </w:tr>
      <w:tr w:rsidR="005B2156" w:rsidRPr="00B54FF5" w14:paraId="0BD687CE" w14:textId="77777777" w:rsidTr="00BD126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549BE2D" w14:textId="4F28A057" w:rsidR="005B2156" w:rsidRPr="0016361A" w:rsidRDefault="005B2156" w:rsidP="005B2156">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5911AED2" w14:textId="649C102E" w:rsidR="005B2156" w:rsidRPr="0016361A" w:rsidRDefault="005B2156" w:rsidP="005B2156">
            <w:pPr>
              <w:pStyle w:val="TAL"/>
            </w:pPr>
            <w:r>
              <w:t>s</w:t>
            </w:r>
            <w:r w:rsidRPr="00DA326A">
              <w:t>tring</w:t>
            </w:r>
          </w:p>
        </w:tc>
        <w:tc>
          <w:tcPr>
            <w:tcW w:w="256" w:type="pct"/>
            <w:tcBorders>
              <w:top w:val="single" w:sz="4" w:space="0" w:color="auto"/>
              <w:left w:val="single" w:sz="6" w:space="0" w:color="000000"/>
              <w:bottom w:val="single" w:sz="6" w:space="0" w:color="000000"/>
              <w:right w:val="single" w:sz="6" w:space="0" w:color="000000"/>
            </w:tcBorders>
          </w:tcPr>
          <w:p w14:paraId="166C8C67" w14:textId="5225A81A" w:rsidR="005B2156" w:rsidRPr="0016361A" w:rsidRDefault="005B2156" w:rsidP="005B2156">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5D530449" w14:textId="09AEBCCC" w:rsidR="005B2156" w:rsidRPr="0016361A" w:rsidRDefault="005B2156" w:rsidP="005B2156">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D85F8D" w14:textId="0F8D9F4D" w:rsidR="005B2156" w:rsidRPr="0016361A" w:rsidRDefault="005B2156" w:rsidP="005B2156">
            <w:pPr>
              <w:pStyle w:val="TAL"/>
            </w:pPr>
            <w:r w:rsidRPr="00DA326A">
              <w:t>Contains the URI of the newly created resource, according to the structure: {apiRoot}/</w:t>
            </w:r>
            <w:r w:rsidRPr="00F35FC5">
              <w:t>nmbstf-dist</w:t>
            </w:r>
            <w:r>
              <w:t>S</w:t>
            </w:r>
            <w:r w:rsidRPr="00F35FC5">
              <w:t>ession</w:t>
            </w:r>
            <w:r w:rsidRPr="00DA326A">
              <w:t>/&lt;apiVersion&gt;/</w:t>
            </w:r>
            <w:r>
              <w:t>dist-sessions</w:t>
            </w:r>
            <w:r w:rsidRPr="00F35FC5">
              <w:t>/{distSessionRef}</w:t>
            </w:r>
          </w:p>
        </w:tc>
      </w:tr>
    </w:tbl>
    <w:p w14:paraId="0FE49908" w14:textId="77777777" w:rsidR="005A6168" w:rsidRPr="00DA326A" w:rsidRDefault="005A6168" w:rsidP="005A6168"/>
    <w:p w14:paraId="4FCF93F5" w14:textId="77777777" w:rsidR="005A6168" w:rsidRPr="00DA326A" w:rsidRDefault="005A6168" w:rsidP="005A6168">
      <w:pPr>
        <w:pStyle w:val="TH"/>
        <w:rPr>
          <w:rFonts w:cs="Arial"/>
        </w:rPr>
      </w:pPr>
      <w:r>
        <w:t>Table 6.1.3.2.3.1-6</w:t>
      </w:r>
      <w:r w:rsidRPr="00DA326A">
        <w:t>: Headers supported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6FD5F2FA"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6C05DA"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2972F4"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2BF707"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B068BD"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AEE00C" w14:textId="77777777" w:rsidR="005A6168" w:rsidRPr="00DA326A" w:rsidRDefault="005A6168" w:rsidP="0085185C">
            <w:pPr>
              <w:pStyle w:val="TAH"/>
            </w:pPr>
            <w:r w:rsidRPr="00DA326A">
              <w:t>Description</w:t>
            </w:r>
          </w:p>
        </w:tc>
      </w:tr>
      <w:tr w:rsidR="005A6168" w:rsidRPr="00DA326A" w14:paraId="0C87A2A4"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DD7555E"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48F2F90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2C474699"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456C2E01"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2DAEB5" w14:textId="77777777" w:rsidR="005A6168" w:rsidRPr="00DA326A" w:rsidRDefault="005A6168" w:rsidP="0085185C">
            <w:pPr>
              <w:pStyle w:val="TAL"/>
            </w:pPr>
            <w:r w:rsidRPr="00DA326A">
              <w:t>An alternative URI of the resource located on an alternative service instance within the same MBSTF or MBSTF (service) set.</w:t>
            </w:r>
          </w:p>
          <w:p w14:paraId="0D944780" w14:textId="1F035F15"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5E50775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A771657"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55A0DA4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6E1B081"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6B3D03E0"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A9F5D" w14:textId="77777777" w:rsidR="005A6168" w:rsidRPr="00DA326A" w:rsidRDefault="005A6168" w:rsidP="0085185C">
            <w:pPr>
              <w:pStyle w:val="TAL"/>
            </w:pPr>
            <w:r w:rsidRPr="00DA326A">
              <w:t>Identifier of the target MBSTF (service) instance ID towards which the request is redirected</w:t>
            </w:r>
          </w:p>
        </w:tc>
      </w:tr>
    </w:tbl>
    <w:p w14:paraId="4FFF4C86" w14:textId="77777777" w:rsidR="005A6168" w:rsidRPr="00DA326A" w:rsidRDefault="005A6168" w:rsidP="005A6168"/>
    <w:p w14:paraId="10279D8E" w14:textId="77777777" w:rsidR="005A6168" w:rsidRPr="00DA326A" w:rsidRDefault="005A6168" w:rsidP="005A6168">
      <w:pPr>
        <w:pStyle w:val="TH"/>
        <w:rPr>
          <w:rFonts w:cs="Arial"/>
        </w:rPr>
      </w:pPr>
      <w:r>
        <w:t>Table 6.1.3.2.3.1-7</w:t>
      </w:r>
      <w:r w:rsidRPr="00DA326A">
        <w:t>: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71EB4677"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D40123"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3C9088"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816BB4"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0D9801"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C8D405F" w14:textId="77777777" w:rsidR="005A6168" w:rsidRPr="00DA326A" w:rsidRDefault="005A6168" w:rsidP="0085185C">
            <w:pPr>
              <w:pStyle w:val="TAH"/>
            </w:pPr>
            <w:r w:rsidRPr="00DA326A">
              <w:t>Description</w:t>
            </w:r>
          </w:p>
        </w:tc>
      </w:tr>
      <w:tr w:rsidR="005A6168" w:rsidRPr="00DA326A" w14:paraId="50B55AE7"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9FB27C8"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63321ADE"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143D901E"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18CE7DBB"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4BA3691" w14:textId="77777777" w:rsidR="005A6168" w:rsidRPr="00DA326A" w:rsidRDefault="005A6168" w:rsidP="0085185C">
            <w:pPr>
              <w:pStyle w:val="TAL"/>
            </w:pPr>
            <w:r w:rsidRPr="00DA326A">
              <w:t>An alternative URI of the resource located on an alternative service instance within the same MBSTF or MBSTF (service) set.</w:t>
            </w:r>
          </w:p>
          <w:p w14:paraId="36CC2507" w14:textId="5F635DFA"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6987E21D"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86D3632"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70C4F3AD"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4EC53A0B"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7F509E1F"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EFB34" w14:textId="77777777" w:rsidR="005A6168" w:rsidRPr="00DA326A" w:rsidRDefault="005A6168" w:rsidP="0085185C">
            <w:pPr>
              <w:pStyle w:val="TAL"/>
            </w:pPr>
            <w:r w:rsidRPr="00DA326A">
              <w:t>Identifier of the target MBSTF (service) instance ID towards which the request is redirected</w:t>
            </w:r>
          </w:p>
        </w:tc>
      </w:tr>
    </w:tbl>
    <w:p w14:paraId="49A07A8C" w14:textId="77777777" w:rsidR="003E58FE" w:rsidRPr="00384E92" w:rsidRDefault="003E58FE" w:rsidP="003E58FE"/>
    <w:p w14:paraId="6466A0DF" w14:textId="77777777" w:rsidR="003E58FE" w:rsidRDefault="003E58FE" w:rsidP="007A4424">
      <w:pPr>
        <w:pStyle w:val="Heading5"/>
      </w:pPr>
      <w:bookmarkStart w:id="281" w:name="_Toc510696615"/>
      <w:bookmarkStart w:id="282" w:name="_Toc35971406"/>
      <w:bookmarkStart w:id="283" w:name="_Toc98500898"/>
      <w:bookmarkStart w:id="284" w:name="_Toc104297817"/>
      <w:bookmarkStart w:id="285" w:name="_Toc104300128"/>
      <w:bookmarkStart w:id="286" w:name="_Toc153890421"/>
      <w:r>
        <w:t>6.1.3.2.4</w:t>
      </w:r>
      <w:r>
        <w:tab/>
        <w:t>Resource Custom Operations</w:t>
      </w:r>
      <w:bookmarkEnd w:id="281"/>
      <w:bookmarkEnd w:id="282"/>
      <w:bookmarkEnd w:id="283"/>
      <w:bookmarkEnd w:id="284"/>
      <w:bookmarkEnd w:id="285"/>
      <w:bookmarkEnd w:id="286"/>
    </w:p>
    <w:p w14:paraId="4256F75C" w14:textId="2926B9EF" w:rsidR="003E58FE" w:rsidRDefault="007C0A1E" w:rsidP="00297AFE">
      <w:pPr>
        <w:pStyle w:val="Guidance"/>
        <w:rPr>
          <w:rFonts w:eastAsia="DengXian"/>
          <w:i w:val="0"/>
          <w:color w:val="auto"/>
        </w:rPr>
      </w:pPr>
      <w:r>
        <w:rPr>
          <w:rFonts w:eastAsia="DengXian"/>
          <w:i w:val="0"/>
          <w:color w:val="auto"/>
        </w:rPr>
        <w:t>None</w:t>
      </w:r>
    </w:p>
    <w:p w14:paraId="1D5C4DDB" w14:textId="65C7F3A9" w:rsidR="003E58FE" w:rsidRDefault="003E58FE" w:rsidP="007A4424">
      <w:pPr>
        <w:pStyle w:val="Heading4"/>
      </w:pPr>
      <w:bookmarkStart w:id="287" w:name="_Toc510696621"/>
      <w:bookmarkStart w:id="288" w:name="_Toc35971412"/>
      <w:bookmarkStart w:id="289" w:name="_Toc98500899"/>
      <w:bookmarkStart w:id="290" w:name="_Toc104297818"/>
      <w:bookmarkStart w:id="291" w:name="_Toc104300129"/>
      <w:bookmarkStart w:id="292" w:name="_Toc153890422"/>
      <w:r>
        <w:t>6.1.3.3</w:t>
      </w:r>
      <w:r>
        <w:tab/>
        <w:t xml:space="preserve">Resource: </w:t>
      </w:r>
      <w:r w:rsidR="007B6DEA" w:rsidRPr="00DA326A">
        <w:t>Individual MBS distribution session (Document)</w:t>
      </w:r>
      <w:bookmarkEnd w:id="287"/>
      <w:bookmarkEnd w:id="288"/>
      <w:bookmarkEnd w:id="289"/>
      <w:bookmarkEnd w:id="290"/>
      <w:bookmarkEnd w:id="291"/>
      <w:bookmarkEnd w:id="292"/>
    </w:p>
    <w:p w14:paraId="6D76DBBE" w14:textId="77777777" w:rsidR="00A36153" w:rsidRPr="00A64ED9" w:rsidRDefault="00A36153" w:rsidP="00A64ED9">
      <w:pPr>
        <w:pStyle w:val="Heading5"/>
        <w:overflowPunct/>
        <w:autoSpaceDE/>
        <w:autoSpaceDN/>
        <w:adjustRightInd/>
        <w:textAlignment w:val="auto"/>
        <w:rPr>
          <w:rFonts w:eastAsia="SimSun"/>
          <w:lang w:eastAsia="en-US"/>
        </w:rPr>
      </w:pPr>
      <w:bookmarkStart w:id="293" w:name="_Toc81558617"/>
      <w:bookmarkStart w:id="294" w:name="_Toc85877070"/>
      <w:bookmarkStart w:id="295" w:name="_Toc88681522"/>
      <w:bookmarkStart w:id="296" w:name="_Toc89678209"/>
      <w:bookmarkStart w:id="297" w:name="_Toc97302819"/>
      <w:bookmarkStart w:id="298" w:name="_Toc153890423"/>
      <w:r w:rsidRPr="00A64ED9">
        <w:rPr>
          <w:rFonts w:eastAsia="SimSun"/>
          <w:lang w:eastAsia="en-US"/>
        </w:rPr>
        <w:t>6.1.3.3.1</w:t>
      </w:r>
      <w:r w:rsidRPr="00A64ED9">
        <w:rPr>
          <w:rFonts w:eastAsia="SimSun"/>
          <w:lang w:eastAsia="en-US"/>
        </w:rPr>
        <w:tab/>
        <w:t>Description</w:t>
      </w:r>
      <w:bookmarkEnd w:id="293"/>
      <w:bookmarkEnd w:id="294"/>
      <w:bookmarkEnd w:id="295"/>
      <w:bookmarkEnd w:id="296"/>
      <w:bookmarkEnd w:id="297"/>
      <w:bookmarkEnd w:id="298"/>
    </w:p>
    <w:p w14:paraId="03D9072E" w14:textId="77777777" w:rsidR="00A36153" w:rsidRPr="00DA326A" w:rsidRDefault="00A36153" w:rsidP="00A36153">
      <w:r w:rsidRPr="00DA326A">
        <w:t>This resource represents an individual MBS distribution session created in the MBSTF.</w:t>
      </w:r>
    </w:p>
    <w:p w14:paraId="37F52CA1" w14:textId="77777777" w:rsidR="00A36153" w:rsidRPr="00DA326A" w:rsidRDefault="00A36153" w:rsidP="00A36153">
      <w:r w:rsidRPr="00DA326A">
        <w:t>This resource is modelled with the Document resource archetype (see clause C.1 of 3GPP TS 29.501 [5]).</w:t>
      </w:r>
    </w:p>
    <w:p w14:paraId="53BDE9D0" w14:textId="77777777" w:rsidR="00A36153" w:rsidRPr="00A64ED9" w:rsidRDefault="00A36153" w:rsidP="00A64ED9">
      <w:pPr>
        <w:pStyle w:val="Heading5"/>
        <w:overflowPunct/>
        <w:autoSpaceDE/>
        <w:autoSpaceDN/>
        <w:adjustRightInd/>
        <w:textAlignment w:val="auto"/>
        <w:rPr>
          <w:rFonts w:eastAsia="SimSun"/>
          <w:lang w:eastAsia="en-US"/>
        </w:rPr>
      </w:pPr>
      <w:bookmarkStart w:id="299" w:name="_Toc81558618"/>
      <w:bookmarkStart w:id="300" w:name="_Toc85877071"/>
      <w:bookmarkStart w:id="301" w:name="_Toc88681523"/>
      <w:bookmarkStart w:id="302" w:name="_Toc89678210"/>
      <w:bookmarkStart w:id="303" w:name="_Toc97302820"/>
      <w:bookmarkStart w:id="304" w:name="_Toc153890424"/>
      <w:r w:rsidRPr="00A64ED9">
        <w:rPr>
          <w:rFonts w:eastAsia="SimSun"/>
          <w:lang w:eastAsia="en-US"/>
        </w:rPr>
        <w:t>6.1.3.3.2</w:t>
      </w:r>
      <w:r w:rsidRPr="00A64ED9">
        <w:rPr>
          <w:rFonts w:eastAsia="SimSun"/>
          <w:lang w:eastAsia="en-US"/>
        </w:rPr>
        <w:tab/>
        <w:t>Resource Definition</w:t>
      </w:r>
      <w:bookmarkEnd w:id="299"/>
      <w:bookmarkEnd w:id="300"/>
      <w:bookmarkEnd w:id="301"/>
      <w:bookmarkEnd w:id="302"/>
      <w:bookmarkEnd w:id="303"/>
      <w:bookmarkEnd w:id="304"/>
    </w:p>
    <w:p w14:paraId="37BFBBC9"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w:t>
      </w:r>
    </w:p>
    <w:p w14:paraId="5193E516" w14:textId="77777777" w:rsidR="00A36153" w:rsidRPr="00DA326A" w:rsidRDefault="00A36153" w:rsidP="00A36153">
      <w:pPr>
        <w:rPr>
          <w:rFonts w:ascii="Arial" w:hAnsi="Arial" w:cs="Arial"/>
        </w:rPr>
      </w:pPr>
      <w:r w:rsidRPr="00DA326A">
        <w:lastRenderedPageBreak/>
        <w:t>This resource shall support the resource UR</w:t>
      </w:r>
      <w:r>
        <w:t>I variables defined in table 6.1</w:t>
      </w:r>
      <w:r w:rsidRPr="00DA326A">
        <w:t>.3.3.2-1.</w:t>
      </w:r>
    </w:p>
    <w:p w14:paraId="31C85961" w14:textId="77777777" w:rsidR="00A36153" w:rsidRPr="00DA326A" w:rsidRDefault="00A36153" w:rsidP="0051544E">
      <w:pPr>
        <w:pStyle w:val="TH"/>
        <w:rPr>
          <w:rFonts w:cs="Arial"/>
        </w:rPr>
      </w:pPr>
      <w:r>
        <w:t>Table 6.1</w:t>
      </w:r>
      <w:r w:rsidRPr="00DA326A">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7E5260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19B6A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B810B6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9EFCB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Definition</w:t>
            </w:r>
          </w:p>
        </w:tc>
      </w:tr>
      <w:tr w:rsidR="00A36153" w:rsidRPr="00DA326A" w14:paraId="29448BB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3CF0C7" w14:textId="77777777" w:rsidR="00A36153" w:rsidRPr="00DA326A" w:rsidRDefault="00A36153" w:rsidP="0085185C">
            <w:pPr>
              <w:keepNext/>
              <w:keepLines/>
              <w:spacing w:after="0"/>
              <w:rPr>
                <w:rFonts w:ascii="Arial" w:hAnsi="Arial"/>
                <w:sz w:val="18"/>
              </w:rPr>
            </w:pPr>
            <w:r w:rsidRPr="00DA326A">
              <w:rPr>
                <w:rFonts w:ascii="Arial"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71EDD28A" w14:textId="3BA96E5F"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2E694" w14:textId="77777777" w:rsidR="00A36153" w:rsidRPr="00DA326A" w:rsidRDefault="00A36153" w:rsidP="0085185C">
            <w:pPr>
              <w:keepNext/>
              <w:keepLines/>
              <w:spacing w:after="0"/>
              <w:rPr>
                <w:rFonts w:ascii="Arial" w:hAnsi="Arial"/>
                <w:sz w:val="18"/>
              </w:rPr>
            </w:pPr>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p>
        </w:tc>
      </w:tr>
      <w:tr w:rsidR="00A36153" w:rsidRPr="00DA326A" w14:paraId="0774C28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0BE0D" w14:textId="77777777" w:rsidR="00A36153" w:rsidRPr="00DA326A" w:rsidRDefault="00A36153" w:rsidP="0085185C">
            <w:pPr>
              <w:keepNext/>
              <w:keepLines/>
              <w:spacing w:after="0"/>
              <w:rPr>
                <w:rFonts w:ascii="Arial" w:hAnsi="Arial"/>
                <w:sz w:val="18"/>
              </w:rPr>
            </w:pPr>
            <w:r w:rsidRPr="00DA326A">
              <w:rPr>
                <w:rFonts w:ascii="Arial"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2877D902" w14:textId="623B9452"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CE4DD" w14:textId="77777777" w:rsidR="00A36153" w:rsidRPr="00DA326A" w:rsidRDefault="00A36153" w:rsidP="0085185C">
            <w:pPr>
              <w:keepNext/>
              <w:keepLines/>
              <w:spacing w:after="0"/>
              <w:rPr>
                <w:rFonts w:ascii="Arial" w:hAnsi="Arial"/>
                <w:sz w:val="18"/>
              </w:rPr>
            </w:pPr>
            <w:r>
              <w:rPr>
                <w:rFonts w:ascii="Arial" w:hAnsi="Arial"/>
                <w:sz w:val="18"/>
              </w:rPr>
              <w:t>See clause 6.1</w:t>
            </w:r>
            <w:r w:rsidRPr="00DA326A">
              <w:rPr>
                <w:rFonts w:ascii="Arial" w:hAnsi="Arial"/>
                <w:sz w:val="18"/>
              </w:rPr>
              <w:t>.1</w:t>
            </w:r>
          </w:p>
        </w:tc>
      </w:tr>
      <w:tr w:rsidR="00A36153" w:rsidRPr="00DA326A" w14:paraId="7864259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2557C9DA" w14:textId="77777777" w:rsidR="00A36153" w:rsidRPr="00DA326A" w:rsidRDefault="00A36153" w:rsidP="0085185C">
            <w:pPr>
              <w:keepNext/>
              <w:keepLines/>
              <w:spacing w:after="0"/>
              <w:rPr>
                <w:rFonts w:ascii="Arial" w:hAnsi="Arial"/>
                <w:sz w:val="18"/>
              </w:rPr>
            </w:pPr>
            <w:r w:rsidRPr="00DA326A">
              <w:rPr>
                <w:rFonts w:ascii="Arial" w:hAnsi="Arial"/>
                <w:sz w:val="18"/>
              </w:rPr>
              <w:t>distSessionRef</w:t>
            </w:r>
          </w:p>
        </w:tc>
        <w:tc>
          <w:tcPr>
            <w:tcW w:w="1039" w:type="pct"/>
            <w:tcBorders>
              <w:top w:val="single" w:sz="6" w:space="0" w:color="000000"/>
              <w:left w:val="single" w:sz="6" w:space="0" w:color="000000"/>
              <w:bottom w:val="single" w:sz="6" w:space="0" w:color="000000"/>
              <w:right w:val="single" w:sz="6" w:space="0" w:color="000000"/>
            </w:tcBorders>
          </w:tcPr>
          <w:p w14:paraId="33E77FFF" w14:textId="6D9ABE91"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3261E45" w14:textId="77777777" w:rsidR="00A36153" w:rsidRPr="00DA326A" w:rsidRDefault="00A36153" w:rsidP="0085185C">
            <w:pPr>
              <w:keepNext/>
              <w:keepLines/>
              <w:spacing w:after="0"/>
              <w:rPr>
                <w:rFonts w:ascii="Arial" w:hAnsi="Arial"/>
                <w:sz w:val="18"/>
              </w:rPr>
            </w:pPr>
            <w:r w:rsidRPr="00DA326A">
              <w:rPr>
                <w:rFonts w:ascii="Arial" w:hAnsi="Arial"/>
                <w:sz w:val="18"/>
              </w:rPr>
              <w:t>MBS distribution session reference assigned by the MBSTF during the Create service operation</w:t>
            </w:r>
          </w:p>
        </w:tc>
      </w:tr>
    </w:tbl>
    <w:p w14:paraId="3502FA9B" w14:textId="77777777" w:rsidR="00A36153" w:rsidRPr="00DA326A" w:rsidRDefault="00A36153" w:rsidP="00A36153"/>
    <w:p w14:paraId="4E54E3C0" w14:textId="77777777" w:rsidR="00A36153" w:rsidRPr="00A64ED9" w:rsidRDefault="00A36153" w:rsidP="00A64ED9">
      <w:pPr>
        <w:pStyle w:val="Heading5"/>
        <w:overflowPunct/>
        <w:autoSpaceDE/>
        <w:autoSpaceDN/>
        <w:adjustRightInd/>
        <w:textAlignment w:val="auto"/>
        <w:rPr>
          <w:rFonts w:eastAsia="SimSun"/>
          <w:lang w:eastAsia="en-US"/>
        </w:rPr>
      </w:pPr>
      <w:bookmarkStart w:id="305" w:name="_Toc81558619"/>
      <w:bookmarkStart w:id="306" w:name="_Toc85877072"/>
      <w:bookmarkStart w:id="307" w:name="_Toc88681524"/>
      <w:bookmarkStart w:id="308" w:name="_Toc89678211"/>
      <w:bookmarkStart w:id="309" w:name="_Toc97302821"/>
      <w:bookmarkStart w:id="310" w:name="_Toc153890425"/>
      <w:r w:rsidRPr="00A64ED9">
        <w:rPr>
          <w:rFonts w:eastAsia="SimSun"/>
          <w:lang w:eastAsia="en-US"/>
        </w:rPr>
        <w:t>6.1.3.3.3</w:t>
      </w:r>
      <w:r w:rsidRPr="00A64ED9">
        <w:rPr>
          <w:rFonts w:eastAsia="SimSun"/>
          <w:lang w:eastAsia="en-US"/>
        </w:rPr>
        <w:tab/>
        <w:t>Resource Standard Methods</w:t>
      </w:r>
      <w:bookmarkEnd w:id="305"/>
      <w:bookmarkEnd w:id="306"/>
      <w:bookmarkEnd w:id="307"/>
      <w:bookmarkEnd w:id="308"/>
      <w:bookmarkEnd w:id="309"/>
      <w:bookmarkEnd w:id="310"/>
    </w:p>
    <w:p w14:paraId="29B2159E" w14:textId="77777777" w:rsidR="00A36153" w:rsidRPr="00A64ED9" w:rsidRDefault="00A36153" w:rsidP="00A64ED9">
      <w:pPr>
        <w:pStyle w:val="Heading6"/>
        <w:keepNext/>
        <w:keepLines/>
        <w:spacing w:before="120" w:after="180"/>
        <w:ind w:left="1985" w:hanging="1985"/>
        <w:rPr>
          <w:rFonts w:eastAsia="SimSun"/>
          <w:lang w:eastAsia="en-US"/>
        </w:rPr>
      </w:pPr>
      <w:bookmarkStart w:id="311" w:name="_Toc153890426"/>
      <w:r w:rsidRPr="00A64ED9">
        <w:rPr>
          <w:rFonts w:eastAsia="SimSun"/>
          <w:lang w:eastAsia="en-US"/>
        </w:rPr>
        <w:t>6.1.3.3.3.1</w:t>
      </w:r>
      <w:r w:rsidRPr="00A64ED9">
        <w:rPr>
          <w:rFonts w:eastAsia="SimSun"/>
          <w:lang w:eastAsia="en-US"/>
        </w:rPr>
        <w:tab/>
        <w:t>PATCH</w:t>
      </w:r>
      <w:bookmarkEnd w:id="311"/>
    </w:p>
    <w:p w14:paraId="2FF41236" w14:textId="77777777" w:rsidR="00A36153" w:rsidRPr="00DA326A" w:rsidRDefault="00A36153" w:rsidP="00A36153">
      <w:r w:rsidRPr="00DA326A">
        <w:t>This method updates an individual MBS distribution session resource in the MBSTF.</w:t>
      </w:r>
    </w:p>
    <w:p w14:paraId="416B63DB" w14:textId="77777777" w:rsidR="00A36153" w:rsidRPr="00DA326A" w:rsidRDefault="00A36153" w:rsidP="00A36153">
      <w:r w:rsidRPr="00DA326A">
        <w:t>This method shall support the URI query p</w:t>
      </w:r>
      <w:r>
        <w:t>arameters specified in table 6.1.3.3</w:t>
      </w:r>
      <w:r w:rsidRPr="00DA326A">
        <w:t>.3.1-1.</w:t>
      </w:r>
    </w:p>
    <w:p w14:paraId="4FE291EA" w14:textId="77777777" w:rsidR="00A36153" w:rsidRPr="00DA326A" w:rsidRDefault="00A36153" w:rsidP="0051544E">
      <w:pPr>
        <w:pStyle w:val="TH"/>
        <w:rPr>
          <w:rFonts w:cs="Arial"/>
        </w:rPr>
      </w:pPr>
      <w:r w:rsidRPr="00DA326A">
        <w:t xml:space="preserve">Table </w:t>
      </w:r>
      <w:r>
        <w:t>6.1.3</w:t>
      </w:r>
      <w:r w:rsidRPr="00DA326A">
        <w:t>.3.3.1-1: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5F2C5EB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4912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5D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F72AF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38D8C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E1B6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10A2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4E6F9B1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7B0D"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6C3277E3"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72E3B5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A69C5E"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9AB59"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28BF5012" w14:textId="77777777" w:rsidR="00A36153" w:rsidRPr="00DA326A" w:rsidRDefault="00A36153" w:rsidP="0085185C">
            <w:pPr>
              <w:keepNext/>
              <w:keepLines/>
              <w:spacing w:after="0"/>
              <w:rPr>
                <w:rFonts w:ascii="Arial" w:hAnsi="Arial"/>
                <w:sz w:val="18"/>
              </w:rPr>
            </w:pPr>
          </w:p>
        </w:tc>
      </w:tr>
    </w:tbl>
    <w:p w14:paraId="2A9E291C" w14:textId="77777777" w:rsidR="00A36153" w:rsidRPr="00DA326A" w:rsidRDefault="00A36153" w:rsidP="00A36153"/>
    <w:p w14:paraId="109BE9E5" w14:textId="77777777" w:rsidR="00A36153" w:rsidRPr="00DA326A" w:rsidRDefault="00A36153" w:rsidP="00A36153">
      <w:r w:rsidRPr="00DA326A">
        <w:t xml:space="preserve">This method shall support the request data structures specified in table </w:t>
      </w:r>
      <w:r>
        <w:t>6.1.3</w:t>
      </w:r>
      <w:r w:rsidRPr="00DA326A">
        <w:t xml:space="preserve">.3.3.1-2 and the response data structures and response codes specified in table </w:t>
      </w:r>
      <w:r>
        <w:t>6.1.3</w:t>
      </w:r>
      <w:r w:rsidRPr="00DA326A">
        <w:t>.3.3.1-3.</w:t>
      </w:r>
    </w:p>
    <w:p w14:paraId="4868BE0C" w14:textId="77777777" w:rsidR="00A36153" w:rsidRPr="00DA326A" w:rsidRDefault="00A36153" w:rsidP="0051544E">
      <w:pPr>
        <w:pStyle w:val="TH"/>
      </w:pPr>
      <w:r w:rsidRPr="00DA326A">
        <w:t xml:space="preserve">Table </w:t>
      </w:r>
      <w:r>
        <w:t>6.1.3</w:t>
      </w:r>
      <w:r w:rsidRPr="00DA326A">
        <w:t>.3.3.1-2: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B021CC1"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4FB39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A856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CC5B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D25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7F21CB8"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6043B"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array(PatchItem)</w:t>
            </w:r>
          </w:p>
        </w:tc>
        <w:tc>
          <w:tcPr>
            <w:tcW w:w="425" w:type="dxa"/>
            <w:tcBorders>
              <w:top w:val="single" w:sz="4" w:space="0" w:color="auto"/>
              <w:left w:val="single" w:sz="6" w:space="0" w:color="000000"/>
              <w:bottom w:val="single" w:sz="6" w:space="0" w:color="000000"/>
              <w:right w:val="single" w:sz="6" w:space="0" w:color="000000"/>
            </w:tcBorders>
          </w:tcPr>
          <w:p w14:paraId="16AD4FC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11D996E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7FC695" w14:textId="77777777" w:rsidR="00A36153" w:rsidRPr="00DA326A" w:rsidRDefault="00A36153" w:rsidP="0085185C">
            <w:pPr>
              <w:keepNext/>
              <w:keepLines/>
              <w:spacing w:after="0"/>
              <w:rPr>
                <w:rFonts w:ascii="Arial" w:hAnsi="Arial"/>
                <w:sz w:val="18"/>
              </w:rPr>
            </w:pPr>
            <w:r w:rsidRPr="00DA326A">
              <w:rPr>
                <w:rFonts w:ascii="Arial" w:hAnsi="Arial"/>
                <w:sz w:val="18"/>
              </w:rPr>
              <w:t>List of changes to be made to the MBS session resource, according to the JSON PATCH format specified in IETF RFC 6902 [16].</w:t>
            </w:r>
          </w:p>
        </w:tc>
      </w:tr>
    </w:tbl>
    <w:p w14:paraId="5E448979" w14:textId="77777777" w:rsidR="00A36153" w:rsidRPr="00DA326A" w:rsidRDefault="00A36153" w:rsidP="00A36153"/>
    <w:p w14:paraId="065ABD81" w14:textId="77777777" w:rsidR="00A36153" w:rsidRPr="00DA326A" w:rsidRDefault="00A36153" w:rsidP="0051544E">
      <w:pPr>
        <w:pStyle w:val="TH"/>
      </w:pPr>
      <w:r w:rsidRPr="00DA326A">
        <w:t xml:space="preserve">Table </w:t>
      </w:r>
      <w:r>
        <w:t>6.1.3</w:t>
      </w:r>
      <w:r w:rsidRPr="00DA326A">
        <w:t>.3.3.1-3: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0C2F398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4A97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8655D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9896A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D8C50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4A0AC1F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C09560"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2484548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BEA59F"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4EE4735E"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2D2AB63D"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5A9E1AE0"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79DF9C"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6E47D9" w:rsidRPr="00DA326A" w14:paraId="152A3F5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D6596" w14:textId="1E04192A" w:rsidR="006E47D9" w:rsidRPr="00DA326A" w:rsidRDefault="006E47D9" w:rsidP="006E47D9">
            <w:pPr>
              <w:keepNext/>
              <w:keepLines/>
              <w:spacing w:after="0"/>
              <w:rPr>
                <w:rFonts w:ascii="Arial" w:hAnsi="Arial"/>
                <w:sz w:val="18"/>
              </w:rPr>
            </w:pPr>
            <w:r>
              <w:rPr>
                <w:rFonts w:ascii="Arial" w:hAnsi="Arial"/>
                <w:sz w:val="18"/>
              </w:rPr>
              <w:t>DistSession</w:t>
            </w:r>
          </w:p>
        </w:tc>
        <w:tc>
          <w:tcPr>
            <w:tcW w:w="225" w:type="pct"/>
            <w:tcBorders>
              <w:top w:val="single" w:sz="4" w:space="0" w:color="auto"/>
              <w:left w:val="single" w:sz="6" w:space="0" w:color="000000"/>
              <w:bottom w:val="single" w:sz="6" w:space="0" w:color="000000"/>
              <w:right w:val="single" w:sz="6" w:space="0" w:color="000000"/>
            </w:tcBorders>
          </w:tcPr>
          <w:p w14:paraId="4B7ED59A" w14:textId="1E462A70" w:rsidR="006E47D9" w:rsidRPr="00DA326A" w:rsidRDefault="006E47D9" w:rsidP="006E47D9">
            <w:pPr>
              <w:keepNext/>
              <w:keepLines/>
              <w:spacing w:after="0"/>
              <w:jc w:val="center"/>
              <w:rPr>
                <w:rFonts w:ascii="Arial" w:hAnsi="Arial"/>
                <w:sz w:val="18"/>
              </w:rPr>
            </w:pPr>
            <w:r>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BD551EE" w14:textId="04D6DDC9" w:rsidR="006E47D9" w:rsidRPr="00DA326A" w:rsidRDefault="006E47D9" w:rsidP="006E47D9">
            <w:pPr>
              <w:keepNext/>
              <w:keepLines/>
              <w:spacing w:after="0"/>
              <w:rPr>
                <w:rFonts w:ascii="Arial" w:hAnsi="Arial"/>
                <w:sz w:val="18"/>
              </w:rPr>
            </w:pPr>
            <w:r>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21B50CBA" w14:textId="42072C5B" w:rsidR="006E47D9" w:rsidRPr="00DA326A" w:rsidRDefault="006E47D9" w:rsidP="006E47D9">
            <w:pPr>
              <w:keepNext/>
              <w:keepLines/>
              <w:spacing w:after="0"/>
              <w:rPr>
                <w:rFonts w:ascii="Arial" w:hAnsi="Arial"/>
                <w:sz w:val="18"/>
              </w:rPr>
            </w:pPr>
            <w:r>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B5F950" w14:textId="283D6BB6" w:rsidR="006E47D9" w:rsidRPr="00DA326A" w:rsidRDefault="006E47D9" w:rsidP="006E47D9">
            <w:pPr>
              <w:keepNext/>
              <w:keepLines/>
              <w:spacing w:after="0"/>
              <w:rPr>
                <w:rFonts w:ascii="Arial" w:hAnsi="Arial"/>
                <w:sz w:val="18"/>
              </w:rPr>
            </w:pPr>
            <w:r w:rsidRPr="000A7090">
              <w:rPr>
                <w:rFonts w:ascii="Arial" w:hAnsi="Arial"/>
                <w:sz w:val="18"/>
              </w:rPr>
              <w:t>Upon success, a response body containing the updated</w:t>
            </w:r>
            <w:r>
              <w:rPr>
                <w:rFonts w:ascii="Arial" w:hAnsi="Arial"/>
                <w:sz w:val="18"/>
              </w:rPr>
              <w:t xml:space="preserve"> representation of Distribution Session shall be returned</w:t>
            </w:r>
          </w:p>
        </w:tc>
      </w:tr>
      <w:tr w:rsidR="006E47D9" w:rsidRPr="00DA326A" w14:paraId="5E3A85D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14B6"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5464BE7"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04DAC931"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8652255" w14:textId="77777777" w:rsidR="006E47D9" w:rsidRPr="00DA326A" w:rsidRDefault="006E47D9" w:rsidP="006E47D9">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3064C" w14:textId="05D18599" w:rsidR="006E47D9" w:rsidRPr="00DA326A" w:rsidRDefault="006E47D9" w:rsidP="006E47D9">
            <w:pPr>
              <w:keepNext/>
              <w:keepLines/>
              <w:spacing w:after="0"/>
              <w:rPr>
                <w:rFonts w:ascii="Arial" w:hAnsi="Arial"/>
                <w:sz w:val="18"/>
              </w:rPr>
            </w:pPr>
            <w:r w:rsidRPr="00DA326A">
              <w:rPr>
                <w:rFonts w:ascii="Arial" w:hAnsi="Arial"/>
                <w:sz w:val="18"/>
              </w:rPr>
              <w:t>Temporary redirection.</w:t>
            </w:r>
          </w:p>
          <w:p w14:paraId="32756F45"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(NOTE 2) </w:t>
            </w:r>
          </w:p>
        </w:tc>
      </w:tr>
      <w:tr w:rsidR="006E47D9" w:rsidRPr="00DA326A" w14:paraId="5F09278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DE998"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A672730"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2573467"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68236B2" w14:textId="77777777" w:rsidR="006E47D9" w:rsidRPr="00DA326A" w:rsidRDefault="006E47D9" w:rsidP="006E47D9">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793E5A" w14:textId="51FEF08F" w:rsidR="006E47D9" w:rsidRPr="00DA326A" w:rsidRDefault="006E47D9" w:rsidP="006E47D9">
            <w:pPr>
              <w:keepNext/>
              <w:keepLines/>
              <w:spacing w:after="0"/>
              <w:rPr>
                <w:rFonts w:ascii="Arial" w:hAnsi="Arial"/>
                <w:sz w:val="18"/>
              </w:rPr>
            </w:pPr>
            <w:r w:rsidRPr="00DA326A">
              <w:rPr>
                <w:rFonts w:ascii="Arial" w:hAnsi="Arial"/>
                <w:sz w:val="18"/>
              </w:rPr>
              <w:t>Permanent redirection.</w:t>
            </w:r>
          </w:p>
          <w:p w14:paraId="5259EDEB" w14:textId="77777777" w:rsidR="006E47D9" w:rsidRPr="00DA326A" w:rsidRDefault="006E47D9" w:rsidP="006E47D9">
            <w:pPr>
              <w:keepNext/>
              <w:keepLines/>
              <w:spacing w:after="0"/>
              <w:rPr>
                <w:rFonts w:ascii="Arial" w:hAnsi="Arial"/>
                <w:sz w:val="18"/>
              </w:rPr>
            </w:pPr>
            <w:r w:rsidRPr="00DA326A">
              <w:rPr>
                <w:rFonts w:ascii="Arial" w:hAnsi="Arial"/>
                <w:sz w:val="18"/>
              </w:rPr>
              <w:t>(NOTE 2)</w:t>
            </w:r>
          </w:p>
        </w:tc>
      </w:tr>
      <w:tr w:rsidR="006E47D9" w:rsidRPr="00DA326A" w14:paraId="361BF76E"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3DAFF1"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PATCH method listed in Table 5.2.7.1-1 of 3GPP TS 29.500 [4] also apply.</w:t>
            </w:r>
          </w:p>
          <w:p w14:paraId="4293AB35"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69F0155E" w14:textId="77777777" w:rsidR="00A36153" w:rsidRPr="00DA326A" w:rsidRDefault="00A36153" w:rsidP="00A36153"/>
    <w:p w14:paraId="3A70B242" w14:textId="77777777" w:rsidR="00A36153" w:rsidRPr="00DA326A" w:rsidRDefault="00A36153" w:rsidP="0051544E">
      <w:pPr>
        <w:pStyle w:val="TH"/>
      </w:pPr>
      <w:r w:rsidRPr="00DA326A">
        <w:lastRenderedPageBreak/>
        <w:t xml:space="preserve">Table </w:t>
      </w:r>
      <w:r>
        <w:t>6.1.3</w:t>
      </w:r>
      <w:r w:rsidRPr="00DA326A">
        <w:t>.3.3.1-4: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E0D111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7352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3D3F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7D29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A6001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E05A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60EF66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54BB2E"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B9D8CCE" w14:textId="16570A42"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762FA46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CC3275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DEC0"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2C731590" w14:textId="1FD48A07" w:rsidR="00A36153" w:rsidRPr="00DA326A" w:rsidRDefault="00DB6309"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6AB53DD"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8785"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2BBD93" w14:textId="24314BA9"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59149C7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2BEE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320B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25BD2C77" w14:textId="77777777" w:rsidR="00A36153" w:rsidRPr="00DA326A" w:rsidRDefault="00A36153" w:rsidP="00A36153"/>
    <w:p w14:paraId="655F895A" w14:textId="77777777" w:rsidR="00A36153" w:rsidRPr="00DA326A" w:rsidRDefault="00A36153" w:rsidP="0051544E">
      <w:pPr>
        <w:pStyle w:val="TH"/>
      </w:pPr>
      <w:r w:rsidRPr="00DA326A">
        <w:t xml:space="preserve">Table </w:t>
      </w:r>
      <w:r>
        <w:t>6.1.3</w:t>
      </w:r>
      <w:r w:rsidRPr="00DA326A">
        <w:t>.3.3.1-5: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2B09978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51D6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605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2A7B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8A2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8F0C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B96FCA2"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5CC7D"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B8299B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501E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8B01675"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5A522F"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720F9A15" w14:textId="572C2D0A" w:rsidR="00A36153" w:rsidRPr="00DA326A" w:rsidRDefault="00D80042"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82DF3F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6A6FF"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215DCD"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E18612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85413A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922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15F5A9CB" w14:textId="77777777" w:rsidR="00A36153" w:rsidRPr="00DA326A" w:rsidRDefault="00A36153" w:rsidP="00A36153"/>
    <w:p w14:paraId="0C7FA0D9" w14:textId="77777777" w:rsidR="00A36153" w:rsidRPr="00A64ED9" w:rsidRDefault="00A36153" w:rsidP="00A64ED9">
      <w:pPr>
        <w:pStyle w:val="Heading6"/>
        <w:keepNext/>
        <w:keepLines/>
        <w:spacing w:before="120" w:after="180"/>
        <w:ind w:left="1985" w:hanging="1985"/>
        <w:rPr>
          <w:rFonts w:eastAsia="SimSun"/>
          <w:lang w:eastAsia="en-US"/>
        </w:rPr>
      </w:pPr>
      <w:bookmarkStart w:id="312" w:name="_Toc153890427"/>
      <w:r w:rsidRPr="00A64ED9">
        <w:rPr>
          <w:rFonts w:eastAsia="SimSun"/>
          <w:lang w:eastAsia="en-US"/>
        </w:rPr>
        <w:t>6.1.3.3.3.2</w:t>
      </w:r>
      <w:r w:rsidRPr="00A64ED9">
        <w:rPr>
          <w:rFonts w:eastAsia="SimSun"/>
          <w:lang w:eastAsia="en-US"/>
        </w:rPr>
        <w:tab/>
        <w:t>DELETE</w:t>
      </w:r>
      <w:bookmarkEnd w:id="312"/>
    </w:p>
    <w:p w14:paraId="174A5EFB" w14:textId="77777777" w:rsidR="00A36153" w:rsidRPr="00DA326A" w:rsidRDefault="00A36153" w:rsidP="00A36153">
      <w:r w:rsidRPr="00DA326A">
        <w:t>This method deletes an individual MBS distribution session resource in the MBSTF.</w:t>
      </w:r>
    </w:p>
    <w:p w14:paraId="1B2A74DD" w14:textId="77777777" w:rsidR="00A36153" w:rsidRPr="00DA326A" w:rsidRDefault="00A36153" w:rsidP="00A36153">
      <w:r w:rsidRPr="00DA326A">
        <w:t xml:space="preserve">This method shall support the URI query parameters specified in table </w:t>
      </w:r>
      <w:r>
        <w:t>6.1.3.3</w:t>
      </w:r>
      <w:r w:rsidRPr="00DA326A">
        <w:t>.3.2-1.</w:t>
      </w:r>
    </w:p>
    <w:p w14:paraId="46D2062C" w14:textId="77777777" w:rsidR="00A36153" w:rsidRPr="00DA326A" w:rsidRDefault="00A36153" w:rsidP="0051544E">
      <w:pPr>
        <w:pStyle w:val="TH"/>
        <w:rPr>
          <w:rFonts w:cs="Arial"/>
        </w:rPr>
      </w:pPr>
      <w:r w:rsidRPr="00DA326A">
        <w:t xml:space="preserve">Table </w:t>
      </w:r>
      <w:r>
        <w:t>6.1.3</w:t>
      </w:r>
      <w:r w:rsidRPr="00DA326A">
        <w:t>.3.3.2-1: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3B6D9FD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38F3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D9100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48FCD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17BCB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AF6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82D6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E69A8A2"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8B810"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8DA4549"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28A0C495"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AA25169"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9F55A"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7EE626C1" w14:textId="77777777" w:rsidR="00A36153" w:rsidRPr="00DA326A" w:rsidRDefault="00A36153" w:rsidP="0085185C">
            <w:pPr>
              <w:keepNext/>
              <w:keepLines/>
              <w:spacing w:after="0"/>
              <w:rPr>
                <w:rFonts w:ascii="Arial" w:hAnsi="Arial"/>
                <w:sz w:val="18"/>
              </w:rPr>
            </w:pPr>
          </w:p>
        </w:tc>
      </w:tr>
    </w:tbl>
    <w:p w14:paraId="16773355" w14:textId="77777777" w:rsidR="00A36153" w:rsidRPr="00DA326A" w:rsidRDefault="00A36153" w:rsidP="00A36153"/>
    <w:p w14:paraId="75F90D9B" w14:textId="77777777" w:rsidR="00A36153" w:rsidRPr="00DA326A" w:rsidRDefault="00A36153" w:rsidP="00A36153">
      <w:r w:rsidRPr="00DA326A">
        <w:t xml:space="preserve">This method shall support the request data structures specified in table </w:t>
      </w:r>
      <w:r>
        <w:t>6.1.3</w:t>
      </w:r>
      <w:r w:rsidRPr="00DA326A">
        <w:t xml:space="preserve">.3.3.2-2 and the response data structures and response codes specified in table </w:t>
      </w:r>
      <w:r>
        <w:t>6.1.3</w:t>
      </w:r>
      <w:r w:rsidRPr="00DA326A">
        <w:t>.3.3.2-3.</w:t>
      </w:r>
    </w:p>
    <w:p w14:paraId="6E8BE951" w14:textId="77777777" w:rsidR="00A36153" w:rsidRPr="00DA326A" w:rsidRDefault="00A36153" w:rsidP="0051544E">
      <w:pPr>
        <w:pStyle w:val="TH"/>
      </w:pPr>
      <w:r w:rsidRPr="00DA326A">
        <w:t xml:space="preserve">Table </w:t>
      </w:r>
      <w:r>
        <w:t>6.1.3</w:t>
      </w:r>
      <w:r w:rsidRPr="00DA326A">
        <w:t>.3.3.2-2: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5643594"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82CBE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D614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F0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90218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210D52D"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684550"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3B37B9AC"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63DACA62"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930417" w14:textId="77777777" w:rsidR="00A36153" w:rsidRPr="00DA326A" w:rsidRDefault="00A36153" w:rsidP="0085185C">
            <w:pPr>
              <w:keepNext/>
              <w:keepLines/>
              <w:spacing w:after="0"/>
              <w:rPr>
                <w:rFonts w:ascii="Arial" w:hAnsi="Arial"/>
                <w:sz w:val="18"/>
              </w:rPr>
            </w:pPr>
          </w:p>
        </w:tc>
      </w:tr>
    </w:tbl>
    <w:p w14:paraId="4ACEEBA0" w14:textId="77777777" w:rsidR="00A36153" w:rsidRPr="00DA326A" w:rsidRDefault="00A36153" w:rsidP="00A36153"/>
    <w:p w14:paraId="7F322F84" w14:textId="77777777" w:rsidR="00A36153" w:rsidRPr="00DA326A" w:rsidRDefault="00A36153" w:rsidP="0051544E">
      <w:pPr>
        <w:pStyle w:val="TH"/>
      </w:pPr>
      <w:r w:rsidRPr="00DA326A">
        <w:t xml:space="preserve">Table </w:t>
      </w:r>
      <w:r>
        <w:t>6.1.3</w:t>
      </w:r>
      <w:r w:rsidRPr="00DA326A">
        <w:t>.3.3.2-3: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5477823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5C55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80E4D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D7C91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4A985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4C481F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BB2B4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4F2357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AEF11"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0F42216A"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7708A8DC"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242F975"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8C8F4"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19C19A0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A2E1D"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AC7C9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D7BD27A"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24663D7"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7120EB" w14:textId="3C5F7DB5"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1C08D434"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00AD9E95"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3F78F4"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51004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27B3782"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C0D680A"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448A" w14:textId="366667D7"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7A1B342D"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4486D4E4"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A973E7"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DELETE method listed in Table 5.2.7.1-1 of 3GPP TS 29.500 [4] also apply.</w:t>
            </w:r>
          </w:p>
          <w:p w14:paraId="42D01A1E"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03A204DA" w14:textId="77777777" w:rsidR="00A36153" w:rsidRPr="00DA326A" w:rsidRDefault="00A36153" w:rsidP="00A36153"/>
    <w:p w14:paraId="79A0C063" w14:textId="77777777" w:rsidR="00A36153" w:rsidRPr="00DA326A" w:rsidRDefault="00A36153" w:rsidP="0051544E">
      <w:pPr>
        <w:pStyle w:val="TH"/>
      </w:pPr>
      <w:r w:rsidRPr="00DA326A">
        <w:lastRenderedPageBreak/>
        <w:t xml:space="preserve">Table </w:t>
      </w:r>
      <w:r>
        <w:t>6.1.3</w:t>
      </w:r>
      <w:r w:rsidRPr="00DA326A">
        <w:t>.3.3.2-4: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5516B806"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181B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A04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507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30F0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3E9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B3BFDD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E9E50"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2C3EA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6B589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C336CBB"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18C6"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68C651C6" w14:textId="4D7471C2" w:rsidR="00A36153" w:rsidRPr="00DA326A" w:rsidRDefault="003347B8"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4E48C43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6AE19"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D1D25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0803F74"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0F4725"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290F9C"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589C5C27" w14:textId="77777777" w:rsidR="00A36153" w:rsidRPr="00DA326A" w:rsidRDefault="00A36153" w:rsidP="00A36153"/>
    <w:p w14:paraId="01882CC6" w14:textId="77777777" w:rsidR="00A36153" w:rsidRPr="00DA326A" w:rsidRDefault="00A36153" w:rsidP="0051544E">
      <w:pPr>
        <w:pStyle w:val="TH"/>
      </w:pPr>
      <w:r w:rsidRPr="00DA326A">
        <w:t xml:space="preserve">Table </w:t>
      </w:r>
      <w:r>
        <w:t>6.1.3</w:t>
      </w:r>
      <w:r w:rsidRPr="00DA326A">
        <w:t>.3.3.2-5: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491D63E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2A4AE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12E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250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5243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BFAB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627CAB1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E0AE2"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F44268A"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875CF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8055719"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B5A35"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02F0947A" w14:textId="4B46524D" w:rsidR="00A36153" w:rsidRPr="00DA326A" w:rsidRDefault="00F95FB5"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99D08B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BD6A7A"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AAD3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2C45AEB"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1E0C2E9"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240CF"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6863FAD7" w14:textId="77777777" w:rsidR="00A36153" w:rsidRPr="00DA326A" w:rsidRDefault="00A36153" w:rsidP="00A36153"/>
    <w:p w14:paraId="5E9B0A4E" w14:textId="77777777" w:rsidR="00A36153" w:rsidRPr="00A64ED9" w:rsidRDefault="00A36153" w:rsidP="00A64ED9">
      <w:pPr>
        <w:pStyle w:val="Heading6"/>
        <w:keepNext/>
        <w:keepLines/>
        <w:spacing w:before="120" w:after="180"/>
        <w:ind w:left="1985" w:hanging="1985"/>
        <w:rPr>
          <w:rFonts w:eastAsia="SimSun"/>
          <w:lang w:eastAsia="en-US"/>
        </w:rPr>
      </w:pPr>
      <w:bookmarkStart w:id="313" w:name="_Toc153890428"/>
      <w:r w:rsidRPr="00A64ED9">
        <w:rPr>
          <w:rFonts w:eastAsia="SimSun"/>
          <w:lang w:eastAsia="en-US"/>
        </w:rPr>
        <w:t>6.1.3.3.3.3</w:t>
      </w:r>
      <w:r w:rsidRPr="00A64ED9">
        <w:rPr>
          <w:rFonts w:eastAsia="SimSun"/>
          <w:lang w:eastAsia="en-US"/>
        </w:rPr>
        <w:tab/>
        <w:t>GET</w:t>
      </w:r>
      <w:bookmarkEnd w:id="313"/>
    </w:p>
    <w:p w14:paraId="7CE74A5E" w14:textId="77777777" w:rsidR="00A36153" w:rsidRPr="00DA326A" w:rsidRDefault="00A36153" w:rsidP="00A36153">
      <w:r w:rsidRPr="00DA326A">
        <w:t>This method retrieves an individual MBS distribution session resource in the MBSTF.</w:t>
      </w:r>
    </w:p>
    <w:p w14:paraId="501CF7E7" w14:textId="77777777" w:rsidR="00A36153" w:rsidRPr="00DA326A" w:rsidRDefault="00A36153" w:rsidP="00A36153">
      <w:r w:rsidRPr="00DA326A">
        <w:t xml:space="preserve">This method shall support the URI query parameters specified in table </w:t>
      </w:r>
      <w:r>
        <w:t>6.1.3.3</w:t>
      </w:r>
      <w:r w:rsidRPr="00DA326A">
        <w:t>.3.3-1.</w:t>
      </w:r>
    </w:p>
    <w:p w14:paraId="025F2739" w14:textId="77777777" w:rsidR="00A36153" w:rsidRPr="00DA326A" w:rsidRDefault="00A36153" w:rsidP="0051544E">
      <w:pPr>
        <w:pStyle w:val="TH"/>
        <w:rPr>
          <w:rFonts w:cs="Arial"/>
        </w:rPr>
      </w:pPr>
      <w:r w:rsidRPr="00DA326A">
        <w:t xml:space="preserve">Table </w:t>
      </w:r>
      <w:r>
        <w:t>6.1.3</w:t>
      </w:r>
      <w:r w:rsidRPr="00DA326A">
        <w:t>.3.3.3-1: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2ADD7598"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621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6EEE0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AEA1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69B68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8D277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2F33A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1D7106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51F97"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2C98F64"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98EB74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194733"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CD62D8"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155C0EE" w14:textId="77777777" w:rsidR="00A36153" w:rsidRPr="00DA326A" w:rsidRDefault="00A36153" w:rsidP="0085185C">
            <w:pPr>
              <w:keepNext/>
              <w:keepLines/>
              <w:spacing w:after="0"/>
              <w:rPr>
                <w:rFonts w:ascii="Arial" w:hAnsi="Arial"/>
                <w:sz w:val="18"/>
              </w:rPr>
            </w:pPr>
          </w:p>
        </w:tc>
      </w:tr>
    </w:tbl>
    <w:p w14:paraId="429C0945" w14:textId="77777777" w:rsidR="00A36153" w:rsidRPr="00DA326A" w:rsidRDefault="00A36153" w:rsidP="00A36153"/>
    <w:p w14:paraId="771C6B90" w14:textId="77777777" w:rsidR="00A36153" w:rsidRPr="00DA326A" w:rsidRDefault="00A36153" w:rsidP="00A36153">
      <w:r w:rsidRPr="00DA326A">
        <w:t xml:space="preserve">This method shall support the request data structures specified in table </w:t>
      </w:r>
      <w:r>
        <w:t>6.1.3</w:t>
      </w:r>
      <w:r w:rsidRPr="00DA326A">
        <w:t xml:space="preserve">.3.3.3-2 and the response data structures and response codes specified in table </w:t>
      </w:r>
      <w:r>
        <w:t>6.1.3</w:t>
      </w:r>
      <w:r w:rsidRPr="00DA326A">
        <w:t>.3.3.3-3.</w:t>
      </w:r>
    </w:p>
    <w:p w14:paraId="185768CE" w14:textId="77777777" w:rsidR="00A36153" w:rsidRPr="00DA326A" w:rsidRDefault="00A36153" w:rsidP="0051544E">
      <w:pPr>
        <w:pStyle w:val="TH"/>
      </w:pPr>
      <w:r w:rsidRPr="00DA326A">
        <w:t xml:space="preserve">Table </w:t>
      </w:r>
      <w:r>
        <w:t>6.1.3</w:t>
      </w:r>
      <w:r w:rsidRPr="00DA326A">
        <w:t>.3.3.3-2: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124C4A5F"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C531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ED8D2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CD05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12B7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7DF899F1"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DDA75"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5B4279F8"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204DF32A"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766474" w14:textId="77777777" w:rsidR="00A36153" w:rsidRPr="00DA326A" w:rsidRDefault="00A36153" w:rsidP="0085185C">
            <w:pPr>
              <w:keepNext/>
              <w:keepLines/>
              <w:spacing w:after="0"/>
              <w:rPr>
                <w:rFonts w:ascii="Arial" w:hAnsi="Arial"/>
                <w:sz w:val="18"/>
              </w:rPr>
            </w:pPr>
          </w:p>
        </w:tc>
      </w:tr>
    </w:tbl>
    <w:p w14:paraId="4536B0A8" w14:textId="77777777" w:rsidR="00A36153" w:rsidRPr="00DA326A" w:rsidRDefault="00A36153" w:rsidP="00A36153"/>
    <w:p w14:paraId="5E23EB7B" w14:textId="77777777" w:rsidR="00A36153" w:rsidRPr="00DA326A" w:rsidRDefault="00A36153" w:rsidP="0051544E">
      <w:pPr>
        <w:pStyle w:val="TH"/>
      </w:pPr>
      <w:r w:rsidRPr="00DA326A">
        <w:t xml:space="preserve">Table </w:t>
      </w:r>
      <w:r>
        <w:t>6.1.3</w:t>
      </w:r>
      <w:r w:rsidRPr="00DA326A">
        <w:t>.3.3.3-3: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4143926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DAE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E6259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3CA72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E4B3A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BCD8BA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43C8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4A82CC3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3BD66" w14:textId="77777777" w:rsidR="00A36153" w:rsidRPr="00DA326A" w:rsidRDefault="00A36153" w:rsidP="0085185C">
            <w:pPr>
              <w:keepNext/>
              <w:keepLines/>
              <w:spacing w:after="0"/>
              <w:rPr>
                <w:rFonts w:ascii="Arial" w:hAnsi="Arial"/>
                <w:sz w:val="18"/>
              </w:rPr>
            </w:pPr>
            <w:r w:rsidRPr="00DA326A">
              <w:t>DistSession</w:t>
            </w:r>
          </w:p>
        </w:tc>
        <w:tc>
          <w:tcPr>
            <w:tcW w:w="225" w:type="pct"/>
            <w:tcBorders>
              <w:top w:val="single" w:sz="4" w:space="0" w:color="auto"/>
              <w:left w:val="single" w:sz="6" w:space="0" w:color="000000"/>
              <w:bottom w:val="single" w:sz="6" w:space="0" w:color="000000"/>
              <w:right w:val="single" w:sz="6" w:space="0" w:color="000000"/>
            </w:tcBorders>
          </w:tcPr>
          <w:p w14:paraId="1F95DF4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3A4605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6411D65B" w14:textId="77777777" w:rsidR="00A36153" w:rsidRPr="00DA326A" w:rsidRDefault="00A36153" w:rsidP="0085185C">
            <w:pPr>
              <w:keepNext/>
              <w:keepLines/>
              <w:spacing w:after="0"/>
              <w:rPr>
                <w:rFonts w:ascii="Arial" w:hAnsi="Arial"/>
                <w:sz w:val="18"/>
              </w:rPr>
            </w:pPr>
            <w:r w:rsidRPr="00DA326A">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594398"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 containing representation of the MBS Distribution Session</w:t>
            </w:r>
          </w:p>
        </w:tc>
      </w:tr>
      <w:tr w:rsidR="00A36153" w:rsidRPr="00DA326A" w14:paraId="48EBDF9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194C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715699C"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B81854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2E2B514"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49BA9F" w14:textId="11AA69D7"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6D89576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6B19951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C97F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E8EB3D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39672D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DC13265"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B729AD" w14:textId="51AB2290"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28C6BBA6"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2B733AB9"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7864C6"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GET method listed in Table 5.2.7.1-1 of 3GPP TS 29.500 [4] also apply.</w:t>
            </w:r>
          </w:p>
          <w:p w14:paraId="58BED160"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7EA0A5CB" w14:textId="77777777" w:rsidR="00A36153" w:rsidRPr="00DA326A" w:rsidRDefault="00A36153" w:rsidP="00A36153"/>
    <w:p w14:paraId="74054DBC" w14:textId="77777777" w:rsidR="00A36153" w:rsidRPr="00DA326A" w:rsidRDefault="00A36153" w:rsidP="0051544E">
      <w:pPr>
        <w:pStyle w:val="TH"/>
      </w:pPr>
      <w:r w:rsidRPr="00DA326A">
        <w:lastRenderedPageBreak/>
        <w:t xml:space="preserve">Table </w:t>
      </w:r>
      <w:r>
        <w:t>6.1.3</w:t>
      </w:r>
      <w:r w:rsidRPr="00DA326A">
        <w:t>.3.3.3-4: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74A03FE"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223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0F6F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E2B0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6981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4B8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F448C20"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87EDDB"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2BCC871"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2F6287BF"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FE650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77AC8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5231E0C" w14:textId="58A64B24"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AD8691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07254"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EEDE07"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0EC88066"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F271F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AF150"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2B43BDAB" w14:textId="77777777" w:rsidR="00A36153" w:rsidRPr="00DA326A" w:rsidRDefault="00A36153" w:rsidP="00A36153"/>
    <w:p w14:paraId="60D012B3" w14:textId="77777777" w:rsidR="00A36153" w:rsidRPr="00DA326A" w:rsidRDefault="00A36153" w:rsidP="0051544E">
      <w:pPr>
        <w:pStyle w:val="TH"/>
      </w:pPr>
      <w:r w:rsidRPr="00DA326A">
        <w:t xml:space="preserve">Table </w:t>
      </w:r>
      <w:r>
        <w:t>6.1.3</w:t>
      </w:r>
      <w:r w:rsidRPr="00DA326A">
        <w:t>.3.3.3-5: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80BDAA5"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A451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9DB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A01E6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B4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123E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07C06EE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CFB179"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FD85E6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AA966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CF718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441F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9A41B84" w14:textId="7DA37321"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21B8F7F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C10A6"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7A3F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DEB327E"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FD0934"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6EC6E"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500D03C3" w14:textId="77777777" w:rsidR="00A36153" w:rsidRPr="00DA326A" w:rsidRDefault="00A36153" w:rsidP="00A36153"/>
    <w:p w14:paraId="1E5639F1" w14:textId="77777777" w:rsidR="00A36153" w:rsidRPr="00A64ED9" w:rsidRDefault="00A36153" w:rsidP="00A64ED9">
      <w:pPr>
        <w:pStyle w:val="Heading5"/>
        <w:overflowPunct/>
        <w:autoSpaceDE/>
        <w:autoSpaceDN/>
        <w:adjustRightInd/>
        <w:textAlignment w:val="auto"/>
        <w:rPr>
          <w:rFonts w:eastAsia="SimSun"/>
          <w:lang w:eastAsia="en-US"/>
        </w:rPr>
      </w:pPr>
      <w:bookmarkStart w:id="314" w:name="_Toc81558620"/>
      <w:bookmarkStart w:id="315" w:name="_Toc85877073"/>
      <w:bookmarkStart w:id="316" w:name="_Toc88681525"/>
      <w:bookmarkStart w:id="317" w:name="_Toc89678212"/>
      <w:bookmarkStart w:id="318" w:name="_Toc97302822"/>
      <w:bookmarkStart w:id="319" w:name="_Toc153890429"/>
      <w:r w:rsidRPr="00A64ED9">
        <w:rPr>
          <w:rFonts w:eastAsia="SimSun"/>
          <w:lang w:eastAsia="en-US"/>
        </w:rPr>
        <w:t>6.1.3.3.4</w:t>
      </w:r>
      <w:r w:rsidRPr="00A64ED9">
        <w:rPr>
          <w:rFonts w:eastAsia="SimSun"/>
          <w:lang w:eastAsia="en-US"/>
        </w:rPr>
        <w:tab/>
        <w:t>Resource Custom Operations</w:t>
      </w:r>
      <w:bookmarkEnd w:id="314"/>
      <w:bookmarkEnd w:id="315"/>
      <w:bookmarkEnd w:id="316"/>
      <w:bookmarkEnd w:id="317"/>
      <w:bookmarkEnd w:id="318"/>
      <w:bookmarkEnd w:id="319"/>
    </w:p>
    <w:p w14:paraId="3CC27EC4" w14:textId="254C8D35" w:rsidR="00A36153" w:rsidRPr="005C52E2" w:rsidRDefault="00A36153" w:rsidP="0051544E">
      <w:r w:rsidRPr="00DA326A">
        <w:t>None.</w:t>
      </w:r>
    </w:p>
    <w:p w14:paraId="0C85F827" w14:textId="77777777" w:rsidR="00A36153" w:rsidRPr="00DA326A" w:rsidRDefault="00A36153" w:rsidP="00A36153">
      <w:pPr>
        <w:pStyle w:val="Heading4"/>
      </w:pPr>
      <w:bookmarkStart w:id="320" w:name="_Toc85877074"/>
      <w:bookmarkStart w:id="321" w:name="_Toc88681526"/>
      <w:bookmarkStart w:id="322" w:name="_Toc89678213"/>
      <w:bookmarkStart w:id="323" w:name="_Toc97302823"/>
      <w:bookmarkStart w:id="324" w:name="_Toc104297819"/>
      <w:bookmarkStart w:id="325" w:name="_Toc104300130"/>
      <w:bookmarkStart w:id="326" w:name="_Toc153890430"/>
      <w:r>
        <w:t>6.1.3</w:t>
      </w:r>
      <w:r w:rsidRPr="00DA326A">
        <w:t>.4</w:t>
      </w:r>
      <w:r w:rsidRPr="00DA326A">
        <w:tab/>
        <w:t>Resource: Subscriptions collection for MBS distribution session</w:t>
      </w:r>
      <w:bookmarkEnd w:id="320"/>
      <w:r w:rsidRPr="00DA326A">
        <w:t xml:space="preserve"> (Collection)</w:t>
      </w:r>
      <w:bookmarkEnd w:id="321"/>
      <w:bookmarkEnd w:id="322"/>
      <w:bookmarkEnd w:id="323"/>
      <w:bookmarkEnd w:id="324"/>
      <w:bookmarkEnd w:id="325"/>
      <w:bookmarkEnd w:id="326"/>
    </w:p>
    <w:p w14:paraId="0A8DA692" w14:textId="77777777" w:rsidR="00A36153" w:rsidRPr="00DA326A" w:rsidRDefault="00A36153" w:rsidP="00A36153">
      <w:pPr>
        <w:pStyle w:val="Heading5"/>
      </w:pPr>
      <w:bookmarkStart w:id="327" w:name="_Toc85877075"/>
      <w:bookmarkStart w:id="328" w:name="_Toc88681527"/>
      <w:bookmarkStart w:id="329" w:name="_Toc89678214"/>
      <w:bookmarkStart w:id="330" w:name="_Toc97302824"/>
      <w:bookmarkStart w:id="331" w:name="_Toc104297820"/>
      <w:bookmarkStart w:id="332" w:name="_Toc104300131"/>
      <w:bookmarkStart w:id="333" w:name="_Toc153890431"/>
      <w:r>
        <w:t>6.1.3</w:t>
      </w:r>
      <w:r w:rsidRPr="00DA326A">
        <w:t>.4.1</w:t>
      </w:r>
      <w:r w:rsidRPr="00DA326A">
        <w:tab/>
        <w:t>Description</w:t>
      </w:r>
      <w:bookmarkEnd w:id="327"/>
      <w:bookmarkEnd w:id="328"/>
      <w:bookmarkEnd w:id="329"/>
      <w:bookmarkEnd w:id="330"/>
      <w:bookmarkEnd w:id="331"/>
      <w:bookmarkEnd w:id="332"/>
      <w:bookmarkEnd w:id="333"/>
    </w:p>
    <w:p w14:paraId="773BDD91" w14:textId="77777777" w:rsidR="00A36153" w:rsidRPr="00DA326A" w:rsidRDefault="00A36153" w:rsidP="00A36153">
      <w:r w:rsidRPr="00DA326A">
        <w:t xml:space="preserve">This resource represents the collection of the individual subscriptions for an MBS </w:t>
      </w:r>
      <w:r>
        <w:t xml:space="preserve">distribution </w:t>
      </w:r>
      <w:r w:rsidRPr="00DA326A">
        <w:t>session created in the MBSTF with StatusSubscribe service operation.</w:t>
      </w:r>
    </w:p>
    <w:p w14:paraId="4EAFFC29" w14:textId="77777777" w:rsidR="00A36153" w:rsidRPr="00DA326A" w:rsidRDefault="00A36153" w:rsidP="00A36153">
      <w:r w:rsidRPr="00DA326A">
        <w:t>This resource is modelled with the Collection resource archetype (see clause C.2 of 3GPP TS 29.501 [5]).</w:t>
      </w:r>
    </w:p>
    <w:p w14:paraId="50698DBB" w14:textId="77777777" w:rsidR="00A36153" w:rsidRPr="00DA326A" w:rsidRDefault="00A36153" w:rsidP="00A36153">
      <w:pPr>
        <w:pStyle w:val="Heading5"/>
      </w:pPr>
      <w:bookmarkStart w:id="334" w:name="_Toc85877076"/>
      <w:bookmarkStart w:id="335" w:name="_Toc88681528"/>
      <w:bookmarkStart w:id="336" w:name="_Toc89678215"/>
      <w:bookmarkStart w:id="337" w:name="_Toc97302825"/>
      <w:bookmarkStart w:id="338" w:name="_Toc104297821"/>
      <w:bookmarkStart w:id="339" w:name="_Toc104300132"/>
      <w:bookmarkStart w:id="340" w:name="_Toc153890432"/>
      <w:r>
        <w:t>6.1.3</w:t>
      </w:r>
      <w:r w:rsidRPr="00DA326A">
        <w:t>.4.2</w:t>
      </w:r>
      <w:r w:rsidRPr="00DA326A">
        <w:tab/>
        <w:t>Resource Definition</w:t>
      </w:r>
      <w:bookmarkEnd w:id="334"/>
      <w:bookmarkEnd w:id="335"/>
      <w:bookmarkEnd w:id="336"/>
      <w:bookmarkEnd w:id="337"/>
      <w:bookmarkEnd w:id="338"/>
      <w:bookmarkEnd w:id="339"/>
      <w:bookmarkEnd w:id="340"/>
    </w:p>
    <w:p w14:paraId="7C6F1ACB"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w:t>
      </w:r>
    </w:p>
    <w:p w14:paraId="4D63D21C"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.4.2-1.</w:t>
      </w:r>
    </w:p>
    <w:p w14:paraId="09805976" w14:textId="77777777" w:rsidR="00A36153" w:rsidRPr="00DA326A" w:rsidRDefault="00A36153" w:rsidP="00A36153">
      <w:pPr>
        <w:pStyle w:val="TH"/>
        <w:rPr>
          <w:rFonts w:cs="Arial"/>
        </w:rPr>
      </w:pPr>
      <w:r w:rsidRPr="00DA326A">
        <w:t>Table </w:t>
      </w:r>
      <w:r>
        <w:t>6.1.3</w:t>
      </w:r>
      <w:r w:rsidRPr="00DA326A">
        <w:t>.4.2-1: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3F7C6F1F"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F4BCD1"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FC5334"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0AAFC" w14:textId="77777777" w:rsidR="00A36153" w:rsidRPr="00DA326A" w:rsidRDefault="00A36153" w:rsidP="0085185C">
            <w:pPr>
              <w:pStyle w:val="TAH"/>
            </w:pPr>
            <w:r w:rsidRPr="00DA326A">
              <w:t>Definition</w:t>
            </w:r>
          </w:p>
        </w:tc>
      </w:tr>
      <w:tr w:rsidR="00A36153" w:rsidRPr="00DA326A" w14:paraId="550FAF0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BFCF7B"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108765A6"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33B1E"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6E5DCB3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B9DA02"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55ED6959"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F6762" w14:textId="77777777" w:rsidR="00A36153" w:rsidRPr="00DA326A" w:rsidRDefault="00A36153" w:rsidP="0085185C">
            <w:pPr>
              <w:pStyle w:val="TAL"/>
            </w:pPr>
            <w:r>
              <w:t>See clause 6.1</w:t>
            </w:r>
            <w:r w:rsidRPr="00DA326A">
              <w:t>.1</w:t>
            </w:r>
          </w:p>
        </w:tc>
      </w:tr>
      <w:tr w:rsidR="00A36153" w:rsidRPr="00DA326A" w14:paraId="2973A101"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1F4A6BD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051866B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29FA4A" w14:textId="77777777" w:rsidR="00A36153" w:rsidRPr="00DA326A" w:rsidRDefault="00A36153" w:rsidP="0085185C">
            <w:pPr>
              <w:pStyle w:val="TAL"/>
            </w:pPr>
            <w:r w:rsidRPr="00DA326A">
              <w:t>MBS distribution session reference assigned by the MBSTF during the Create service operation</w:t>
            </w:r>
          </w:p>
        </w:tc>
      </w:tr>
    </w:tbl>
    <w:p w14:paraId="53F47F13" w14:textId="77777777" w:rsidR="00A36153" w:rsidRPr="00DA326A" w:rsidRDefault="00A36153" w:rsidP="00A36153"/>
    <w:p w14:paraId="65BBE254" w14:textId="77777777" w:rsidR="00A36153" w:rsidRPr="00DA326A" w:rsidRDefault="00A36153" w:rsidP="00A36153">
      <w:pPr>
        <w:pStyle w:val="Heading5"/>
      </w:pPr>
      <w:bookmarkStart w:id="341" w:name="_Toc85877077"/>
      <w:bookmarkStart w:id="342" w:name="_Toc88681529"/>
      <w:bookmarkStart w:id="343" w:name="_Toc89678216"/>
      <w:bookmarkStart w:id="344" w:name="_Toc97302826"/>
      <w:bookmarkStart w:id="345" w:name="_Toc104297822"/>
      <w:bookmarkStart w:id="346" w:name="_Toc104300133"/>
      <w:bookmarkStart w:id="347" w:name="_Toc153890433"/>
      <w:r>
        <w:t>6.1.3</w:t>
      </w:r>
      <w:r w:rsidRPr="00DA326A">
        <w:t>.4.3</w:t>
      </w:r>
      <w:r w:rsidRPr="00DA326A">
        <w:tab/>
        <w:t>Resource Standard Methods</w:t>
      </w:r>
      <w:bookmarkEnd w:id="341"/>
      <w:bookmarkEnd w:id="342"/>
      <w:bookmarkEnd w:id="343"/>
      <w:bookmarkEnd w:id="344"/>
      <w:bookmarkEnd w:id="345"/>
      <w:bookmarkEnd w:id="346"/>
      <w:bookmarkEnd w:id="347"/>
    </w:p>
    <w:p w14:paraId="73E695F7" w14:textId="77777777" w:rsidR="00A36153" w:rsidRPr="00A64ED9" w:rsidRDefault="00A36153" w:rsidP="00A64ED9">
      <w:pPr>
        <w:pStyle w:val="Heading6"/>
        <w:keepNext/>
        <w:keepLines/>
        <w:spacing w:before="120" w:after="180"/>
        <w:ind w:left="1985" w:hanging="1985"/>
        <w:rPr>
          <w:rFonts w:eastAsia="SimSun"/>
          <w:lang w:eastAsia="en-US"/>
        </w:rPr>
      </w:pPr>
      <w:bookmarkStart w:id="348" w:name="_Toc153890434"/>
      <w:r w:rsidRPr="00A64ED9">
        <w:rPr>
          <w:rFonts w:eastAsia="SimSun"/>
          <w:lang w:eastAsia="en-US"/>
        </w:rPr>
        <w:t>6.1.3.4.3.1</w:t>
      </w:r>
      <w:r w:rsidRPr="00A64ED9">
        <w:rPr>
          <w:rFonts w:eastAsia="SimSun"/>
          <w:lang w:eastAsia="en-US"/>
        </w:rPr>
        <w:tab/>
        <w:t>POST</w:t>
      </w:r>
      <w:bookmarkEnd w:id="348"/>
    </w:p>
    <w:p w14:paraId="701422AF" w14:textId="77777777" w:rsidR="00A36153" w:rsidRPr="00DA326A" w:rsidRDefault="00A36153" w:rsidP="00A36153">
      <w:r w:rsidRPr="00DA326A">
        <w:t>This method creates an individual subscription resource for an MBS distribution session in the MBSTF with StatusSubscribe service operation.</w:t>
      </w:r>
    </w:p>
    <w:p w14:paraId="4F837A73" w14:textId="77777777" w:rsidR="00A36153" w:rsidRPr="00DA326A" w:rsidRDefault="00A36153" w:rsidP="00A36153">
      <w:r w:rsidRPr="00DA326A">
        <w:t xml:space="preserve">This method shall support the URI query parameters specified in table </w:t>
      </w:r>
      <w:r>
        <w:t>6.1.3</w:t>
      </w:r>
      <w:r w:rsidRPr="00DA326A">
        <w:t>.4.3.1-1.</w:t>
      </w:r>
    </w:p>
    <w:p w14:paraId="01FD76C2" w14:textId="77777777" w:rsidR="00A36153" w:rsidRPr="00DA326A" w:rsidRDefault="00A36153" w:rsidP="00A36153">
      <w:pPr>
        <w:pStyle w:val="TH"/>
        <w:rPr>
          <w:rFonts w:cs="Arial"/>
        </w:rPr>
      </w:pPr>
      <w:r w:rsidRPr="00DA326A">
        <w:lastRenderedPageBreak/>
        <w:t xml:space="preserve">Table </w:t>
      </w:r>
      <w:r>
        <w:t>6.1.3</w:t>
      </w:r>
      <w:r w:rsidRPr="00DA326A">
        <w:t>.4.3.1-1: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00F4281F"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18FF2"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BC1BD8"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8511A6"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02E187"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92B1D0"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BC5421" w14:textId="77777777" w:rsidR="00A36153" w:rsidRPr="00DA326A" w:rsidRDefault="00A36153" w:rsidP="0085185C">
            <w:pPr>
              <w:pStyle w:val="TAH"/>
            </w:pPr>
            <w:r w:rsidRPr="00DA326A">
              <w:t>Applicability</w:t>
            </w:r>
          </w:p>
        </w:tc>
      </w:tr>
      <w:tr w:rsidR="00A36153" w:rsidRPr="00DA326A" w14:paraId="01F41FBF"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3CE3B"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59FB8447"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210E6AC7"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41232152"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21623"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5FD82444" w14:textId="77777777" w:rsidR="00A36153" w:rsidRPr="00DA326A" w:rsidRDefault="00A36153" w:rsidP="0085185C">
            <w:pPr>
              <w:pStyle w:val="TAL"/>
            </w:pPr>
          </w:p>
        </w:tc>
      </w:tr>
    </w:tbl>
    <w:p w14:paraId="0D728A1A" w14:textId="77777777" w:rsidR="00A36153" w:rsidRPr="00DA326A" w:rsidRDefault="00A36153" w:rsidP="00A36153"/>
    <w:p w14:paraId="7E28C543" w14:textId="77777777" w:rsidR="00A36153" w:rsidRPr="00DA326A" w:rsidRDefault="00A36153" w:rsidP="00A36153">
      <w:r w:rsidRPr="00DA326A">
        <w:t xml:space="preserve">This method shall support the request data structures specified in table </w:t>
      </w:r>
      <w:r>
        <w:t>6.1.3</w:t>
      </w:r>
      <w:r w:rsidRPr="00DA326A">
        <w:t xml:space="preserve">.4.3.1-2 and the response data structures and response codes specified in table </w:t>
      </w:r>
      <w:r>
        <w:t>6.1.3</w:t>
      </w:r>
      <w:r w:rsidRPr="00DA326A">
        <w:t>.4.3.1-3.</w:t>
      </w:r>
    </w:p>
    <w:p w14:paraId="7D24868F" w14:textId="77777777" w:rsidR="00A36153" w:rsidRPr="00DA326A" w:rsidRDefault="00A36153" w:rsidP="00A36153">
      <w:pPr>
        <w:pStyle w:val="TH"/>
      </w:pPr>
      <w:r w:rsidRPr="00DA326A">
        <w:t xml:space="preserve">Table </w:t>
      </w:r>
      <w:r>
        <w:t>6.1.3</w:t>
      </w:r>
      <w:r w:rsidRPr="00DA326A">
        <w:t>.4.3.1-2: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664E6C7F"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4B1973"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1C5A92"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B6E60"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642D2" w14:textId="77777777" w:rsidR="00A36153" w:rsidRPr="00DA326A" w:rsidRDefault="00A36153" w:rsidP="0085185C">
            <w:pPr>
              <w:pStyle w:val="TAH"/>
            </w:pPr>
            <w:r w:rsidRPr="00DA326A">
              <w:t>Description</w:t>
            </w:r>
          </w:p>
        </w:tc>
      </w:tr>
      <w:tr w:rsidR="00A36153" w:rsidRPr="00DA326A" w14:paraId="66634A60" w14:textId="77777777" w:rsidTr="0085185C">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69A527DD" w14:textId="77777777" w:rsidR="00A36153" w:rsidRPr="00DA326A" w:rsidDel="009C5531" w:rsidRDefault="00A36153" w:rsidP="0085185C">
            <w:pPr>
              <w:pStyle w:val="TAL"/>
            </w:pPr>
            <w:r w:rsidRPr="00DA326A">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7FF7406B" w14:textId="77777777" w:rsidR="00A36153" w:rsidRPr="00DA326A" w:rsidRDefault="00A36153" w:rsidP="0085185C">
            <w:pPr>
              <w:pStyle w:val="TAC"/>
            </w:pPr>
            <w:r w:rsidRPr="00DA326A">
              <w:t>M</w:t>
            </w:r>
          </w:p>
        </w:tc>
        <w:tc>
          <w:tcPr>
            <w:tcW w:w="1134" w:type="dxa"/>
            <w:tcBorders>
              <w:top w:val="single" w:sz="4" w:space="0" w:color="auto"/>
              <w:left w:val="single" w:sz="6" w:space="0" w:color="000000"/>
              <w:bottom w:val="single" w:sz="6" w:space="0" w:color="000000"/>
              <w:right w:val="single" w:sz="6" w:space="0" w:color="000000"/>
            </w:tcBorders>
          </w:tcPr>
          <w:p w14:paraId="4B6F41BB" w14:textId="77777777" w:rsidR="00A36153" w:rsidRPr="00DA326A" w:rsidRDefault="00A36153" w:rsidP="0085185C">
            <w:pPr>
              <w:pStyle w:val="TAL"/>
            </w:pPr>
            <w:r w:rsidRPr="00DA326A">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6397C54" w14:textId="77777777" w:rsidR="00A36153" w:rsidRPr="00DA326A" w:rsidRDefault="00A36153" w:rsidP="0085185C">
            <w:pPr>
              <w:pStyle w:val="TAL"/>
            </w:pPr>
            <w:r w:rsidRPr="00DA326A">
              <w:t>Data within the StatusSubscribe Request</w:t>
            </w:r>
          </w:p>
        </w:tc>
      </w:tr>
    </w:tbl>
    <w:p w14:paraId="0A2936FF" w14:textId="77777777" w:rsidR="00A36153" w:rsidRPr="00DA326A" w:rsidRDefault="00A36153" w:rsidP="00A36153"/>
    <w:p w14:paraId="6A2F7A40" w14:textId="77777777" w:rsidR="00A36153" w:rsidRPr="00DA326A" w:rsidRDefault="00A36153" w:rsidP="00A36153">
      <w:pPr>
        <w:pStyle w:val="TH"/>
      </w:pPr>
      <w:r w:rsidRPr="00DA326A">
        <w:t xml:space="preserve">Table </w:t>
      </w:r>
      <w:r>
        <w:t>6.1.3</w:t>
      </w:r>
      <w:r w:rsidRPr="00DA326A">
        <w:t>.4.3.1-3: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00633E2"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A71CA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44EDF"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3296A8"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CA761B" w14:textId="77777777" w:rsidR="00A36153" w:rsidRPr="00DA326A" w:rsidRDefault="00A36153" w:rsidP="0085185C">
            <w:pPr>
              <w:pStyle w:val="TAH"/>
            </w:pPr>
            <w:r w:rsidRPr="00DA326A">
              <w:t>Response</w:t>
            </w:r>
          </w:p>
          <w:p w14:paraId="2221EA2A"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A210695" w14:textId="77777777" w:rsidR="00A36153" w:rsidRPr="00DA326A" w:rsidRDefault="00A36153" w:rsidP="0085185C">
            <w:pPr>
              <w:pStyle w:val="TAH"/>
            </w:pPr>
            <w:r w:rsidRPr="00DA326A">
              <w:t>Description</w:t>
            </w:r>
          </w:p>
        </w:tc>
      </w:tr>
      <w:tr w:rsidR="00A36153" w:rsidRPr="00DA326A" w14:paraId="3D3E913C"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9012FF4" w14:textId="77777777" w:rsidR="00A36153" w:rsidRPr="00DA326A" w:rsidRDefault="00A36153" w:rsidP="0085185C">
            <w:pPr>
              <w:pStyle w:val="TAL"/>
            </w:pPr>
            <w:r w:rsidRPr="00DA326A">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3D998F17" w14:textId="77777777" w:rsidR="00A36153" w:rsidRPr="00DA326A" w:rsidRDefault="00A36153" w:rsidP="0085185C">
            <w:pPr>
              <w:pStyle w:val="TAC"/>
            </w:pPr>
            <w:r w:rsidRPr="00DA326A">
              <w:t>M</w:t>
            </w:r>
          </w:p>
        </w:tc>
        <w:tc>
          <w:tcPr>
            <w:tcW w:w="580" w:type="pct"/>
            <w:tcBorders>
              <w:top w:val="single" w:sz="4" w:space="0" w:color="auto"/>
              <w:left w:val="single" w:sz="6" w:space="0" w:color="000000"/>
              <w:bottom w:val="single" w:sz="6" w:space="0" w:color="000000"/>
              <w:right w:val="single" w:sz="6" w:space="0" w:color="000000"/>
            </w:tcBorders>
          </w:tcPr>
          <w:p w14:paraId="47132B1D" w14:textId="77777777" w:rsidR="00A36153" w:rsidRPr="00DA326A" w:rsidRDefault="00A36153" w:rsidP="0085185C">
            <w:pPr>
              <w:pStyle w:val="TAL"/>
            </w:pPr>
            <w:r w:rsidRPr="00DA326A">
              <w:t>1</w:t>
            </w:r>
          </w:p>
        </w:tc>
        <w:tc>
          <w:tcPr>
            <w:tcW w:w="580" w:type="pct"/>
            <w:tcBorders>
              <w:top w:val="single" w:sz="4" w:space="0" w:color="auto"/>
              <w:left w:val="single" w:sz="6" w:space="0" w:color="000000"/>
              <w:bottom w:val="single" w:sz="6" w:space="0" w:color="000000"/>
              <w:right w:val="single" w:sz="6" w:space="0" w:color="000000"/>
            </w:tcBorders>
          </w:tcPr>
          <w:p w14:paraId="4569D57F" w14:textId="77777777" w:rsidR="00A36153" w:rsidRPr="00DA326A" w:rsidRDefault="00A36153" w:rsidP="0085185C">
            <w:pPr>
              <w:pStyle w:val="TAL"/>
            </w:pPr>
            <w:r w:rsidRPr="00DA326A">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303A70" w14:textId="77777777" w:rsidR="00A36153" w:rsidRPr="00DA326A" w:rsidRDefault="00A36153" w:rsidP="0085185C">
            <w:pPr>
              <w:pStyle w:val="TAL"/>
            </w:pPr>
            <w:r w:rsidRPr="00DA326A">
              <w:t>Data within the StatusSubscribe Response</w:t>
            </w:r>
          </w:p>
        </w:tc>
      </w:tr>
      <w:tr w:rsidR="00A36153" w:rsidRPr="00DA326A" w14:paraId="02737EB4"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568DA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2784235F"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34DAABD"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259BC31E"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399210D" w14:textId="2D59D6C4" w:rsidR="00A36153" w:rsidRPr="00DA326A" w:rsidRDefault="00A36153" w:rsidP="0085185C">
            <w:pPr>
              <w:pStyle w:val="TAL"/>
            </w:pPr>
            <w:r w:rsidRPr="00DA326A">
              <w:t>Temporary redirection.</w:t>
            </w:r>
          </w:p>
          <w:p w14:paraId="0495D0AF" w14:textId="77777777" w:rsidR="00A36153" w:rsidRPr="00DA326A" w:rsidRDefault="00A36153" w:rsidP="0085185C">
            <w:pPr>
              <w:pStyle w:val="TAL"/>
            </w:pPr>
            <w:r w:rsidRPr="00DA326A">
              <w:t xml:space="preserve">(NOTE 2) </w:t>
            </w:r>
          </w:p>
        </w:tc>
      </w:tr>
      <w:tr w:rsidR="00A36153" w:rsidRPr="00DA326A" w14:paraId="32BB9510"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3D06A8D"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0D946EAE"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266D052"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D529BBB"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2D026B" w14:textId="6A90D89E" w:rsidR="00A36153" w:rsidRPr="00DA326A" w:rsidRDefault="00A36153" w:rsidP="0085185C">
            <w:pPr>
              <w:pStyle w:val="TAL"/>
            </w:pPr>
            <w:r w:rsidRPr="00DA326A">
              <w:t>Permanent redirection.</w:t>
            </w:r>
          </w:p>
          <w:p w14:paraId="1AC2802A" w14:textId="77777777" w:rsidR="00A36153" w:rsidRPr="00DA326A" w:rsidRDefault="00A36153" w:rsidP="0085185C">
            <w:pPr>
              <w:pStyle w:val="TAL"/>
            </w:pPr>
            <w:r w:rsidRPr="00DA326A">
              <w:t>(NOTE 2)</w:t>
            </w:r>
          </w:p>
        </w:tc>
      </w:tr>
      <w:tr w:rsidR="00A36153" w:rsidRPr="00DA326A" w14:paraId="6AA2F1B2"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525D6E"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2FD71DE7"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081F1E26" w14:textId="77777777" w:rsidR="00A36153" w:rsidRPr="00DA326A" w:rsidRDefault="00A36153" w:rsidP="00A36153"/>
    <w:p w14:paraId="2CD43B2C" w14:textId="77777777" w:rsidR="00A36153" w:rsidRPr="00DA326A" w:rsidRDefault="00A36153" w:rsidP="00A36153">
      <w:pPr>
        <w:pStyle w:val="TH"/>
        <w:rPr>
          <w:rFonts w:cs="Arial"/>
        </w:rPr>
      </w:pPr>
      <w:r w:rsidRPr="00DA326A">
        <w:t xml:space="preserve">Table </w:t>
      </w:r>
      <w:r>
        <w:t>6.1.3</w:t>
      </w:r>
      <w:r w:rsidRPr="00DA326A">
        <w:t>.4.3.1-4: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36153" w:rsidRPr="00DA326A" w14:paraId="27B38112" w14:textId="77777777" w:rsidTr="0085185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4EED6A2" w14:textId="77777777" w:rsidR="00A36153" w:rsidRPr="00DA326A" w:rsidRDefault="00A36153" w:rsidP="0085185C">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ACE1EA" w14:textId="77777777" w:rsidR="00A36153" w:rsidRPr="00DA326A" w:rsidRDefault="00A36153" w:rsidP="0085185C">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63986A" w14:textId="77777777" w:rsidR="00A36153" w:rsidRPr="00DA326A" w:rsidRDefault="00A36153" w:rsidP="0085185C">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DADC25" w14:textId="77777777" w:rsidR="00A36153" w:rsidRPr="00DA326A" w:rsidRDefault="00A36153" w:rsidP="0085185C">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3C55C6" w14:textId="77777777" w:rsidR="00A36153" w:rsidRPr="00DA326A" w:rsidRDefault="00A36153" w:rsidP="0085185C">
            <w:pPr>
              <w:pStyle w:val="TAH"/>
            </w:pPr>
            <w:r w:rsidRPr="00DA326A">
              <w:t>Description</w:t>
            </w:r>
          </w:p>
        </w:tc>
      </w:tr>
      <w:tr w:rsidR="00A36153" w:rsidRPr="00DA326A" w14:paraId="71A497B3" w14:textId="77777777" w:rsidTr="0085185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C6B57D9" w14:textId="77777777" w:rsidR="00A36153" w:rsidRPr="00DA326A" w:rsidRDefault="00A36153" w:rsidP="0085185C">
            <w:pPr>
              <w:pStyle w:val="TAL"/>
            </w:pPr>
          </w:p>
        </w:tc>
        <w:tc>
          <w:tcPr>
            <w:tcW w:w="790" w:type="pct"/>
            <w:tcBorders>
              <w:top w:val="single" w:sz="4" w:space="0" w:color="auto"/>
              <w:left w:val="single" w:sz="6" w:space="0" w:color="000000"/>
              <w:bottom w:val="single" w:sz="6" w:space="0" w:color="000000"/>
              <w:right w:val="single" w:sz="6" w:space="0" w:color="000000"/>
            </w:tcBorders>
          </w:tcPr>
          <w:p w14:paraId="2D15DE2D" w14:textId="77777777" w:rsidR="00A36153" w:rsidRPr="00DA326A" w:rsidRDefault="00A36153" w:rsidP="0085185C">
            <w:pPr>
              <w:pStyle w:val="TAL"/>
            </w:pPr>
          </w:p>
        </w:tc>
        <w:tc>
          <w:tcPr>
            <w:tcW w:w="335" w:type="pct"/>
            <w:tcBorders>
              <w:top w:val="single" w:sz="4" w:space="0" w:color="auto"/>
              <w:left w:val="single" w:sz="6" w:space="0" w:color="000000"/>
              <w:bottom w:val="single" w:sz="6" w:space="0" w:color="000000"/>
              <w:right w:val="single" w:sz="6" w:space="0" w:color="000000"/>
            </w:tcBorders>
          </w:tcPr>
          <w:p w14:paraId="3AF91C9F" w14:textId="77777777" w:rsidR="00A36153" w:rsidRPr="00DA326A" w:rsidRDefault="00A36153" w:rsidP="0085185C">
            <w:pPr>
              <w:pStyle w:val="TAC"/>
            </w:pPr>
          </w:p>
        </w:tc>
        <w:tc>
          <w:tcPr>
            <w:tcW w:w="690" w:type="pct"/>
            <w:tcBorders>
              <w:top w:val="single" w:sz="4" w:space="0" w:color="auto"/>
              <w:left w:val="single" w:sz="6" w:space="0" w:color="000000"/>
              <w:bottom w:val="single" w:sz="6" w:space="0" w:color="000000"/>
              <w:right w:val="single" w:sz="6" w:space="0" w:color="000000"/>
            </w:tcBorders>
          </w:tcPr>
          <w:p w14:paraId="01CBC30D" w14:textId="77777777" w:rsidR="00A36153" w:rsidRPr="00DA326A" w:rsidRDefault="00A36153" w:rsidP="0085185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6818C" w14:textId="77777777" w:rsidR="00A36153" w:rsidRPr="00DA326A" w:rsidRDefault="00A36153" w:rsidP="0085185C">
            <w:pPr>
              <w:pStyle w:val="TAL"/>
            </w:pPr>
          </w:p>
        </w:tc>
      </w:tr>
    </w:tbl>
    <w:p w14:paraId="525C9592" w14:textId="77777777" w:rsidR="00A36153" w:rsidRPr="00DA326A" w:rsidRDefault="00A36153" w:rsidP="00A36153"/>
    <w:p w14:paraId="44E2F042" w14:textId="77777777" w:rsidR="00A36153" w:rsidRPr="00DA326A" w:rsidRDefault="00A36153" w:rsidP="00A36153">
      <w:pPr>
        <w:pStyle w:val="TH"/>
        <w:rPr>
          <w:rFonts w:cs="Arial"/>
        </w:rPr>
      </w:pPr>
      <w:r w:rsidRPr="00DA326A">
        <w:t xml:space="preserve">Table </w:t>
      </w:r>
      <w:r>
        <w:t>6.1.3</w:t>
      </w:r>
      <w:r w:rsidRPr="00DA326A">
        <w:t>.4.3.1-5: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36153" w:rsidRPr="00DA326A" w14:paraId="06927B3C"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27F53C" w14:textId="77777777" w:rsidR="00A36153" w:rsidRPr="00DA326A" w:rsidRDefault="00A36153"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F7CFCC" w14:textId="77777777" w:rsidR="00A36153" w:rsidRPr="00DA326A" w:rsidRDefault="00A36153"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B8626" w14:textId="77777777" w:rsidR="00A36153" w:rsidRPr="00DA326A" w:rsidRDefault="00A36153"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862CC2" w14:textId="77777777" w:rsidR="00A36153" w:rsidRPr="00DA326A" w:rsidRDefault="00A36153"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D6FD6DC" w14:textId="77777777" w:rsidR="00A36153" w:rsidRPr="00DA326A" w:rsidRDefault="00A36153" w:rsidP="0085185C">
            <w:pPr>
              <w:pStyle w:val="TAH"/>
            </w:pPr>
            <w:r w:rsidRPr="00DA326A">
              <w:t>Description</w:t>
            </w:r>
          </w:p>
        </w:tc>
      </w:tr>
      <w:tr w:rsidR="00A36153" w:rsidRPr="00DA326A" w14:paraId="3D0AD7F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C8E60F3" w14:textId="77777777" w:rsidR="00A36153" w:rsidRPr="00DA326A" w:rsidRDefault="00A36153" w:rsidP="0085185C">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3D2A0DF0" w14:textId="77777777" w:rsidR="00A36153" w:rsidRPr="00DA326A" w:rsidRDefault="00A36153"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1658ADB" w14:textId="77777777" w:rsidR="00A36153" w:rsidRPr="00DA326A" w:rsidRDefault="00A36153" w:rsidP="0085185C">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7F8C9ECA" w14:textId="77777777" w:rsidR="00A36153" w:rsidRPr="00DA326A" w:rsidRDefault="00A36153" w:rsidP="0085185C">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B4A42B" w14:textId="77777777" w:rsidR="00A36153" w:rsidRPr="00DA326A" w:rsidRDefault="00A36153" w:rsidP="0085185C">
            <w:pPr>
              <w:pStyle w:val="TAL"/>
            </w:pPr>
            <w:r w:rsidRPr="00DA326A">
              <w:t>Contains the URI of the newly created resource, according to the structure: {apiRoot}/</w:t>
            </w:r>
            <w:r>
              <w:t>nmbstf-distSession</w:t>
            </w:r>
            <w:r w:rsidRPr="00DA326A">
              <w:t>/&lt;apiVersion&gt;/</w:t>
            </w:r>
            <w:r>
              <w:t>dist-sessions</w:t>
            </w:r>
            <w:r w:rsidRPr="00DA326A">
              <w:t>/</w:t>
            </w:r>
            <w:r w:rsidRPr="005C52E2">
              <w:t>{distSessionRef}/</w:t>
            </w:r>
            <w:r w:rsidRPr="00DA326A">
              <w:t>subscriptions/{subscriptionId}</w:t>
            </w:r>
          </w:p>
        </w:tc>
      </w:tr>
    </w:tbl>
    <w:p w14:paraId="640C1078" w14:textId="77777777" w:rsidR="00A36153" w:rsidRPr="00DA326A" w:rsidRDefault="00A36153" w:rsidP="00A36153"/>
    <w:p w14:paraId="3DE0C175" w14:textId="77777777" w:rsidR="00A36153" w:rsidRPr="00DA326A" w:rsidRDefault="00A36153" w:rsidP="00A36153">
      <w:pPr>
        <w:pStyle w:val="TH"/>
      </w:pPr>
      <w:r w:rsidRPr="00DA326A">
        <w:t xml:space="preserve">Table </w:t>
      </w:r>
      <w:r>
        <w:t>6.1.3</w:t>
      </w:r>
      <w:r w:rsidRPr="00DA326A">
        <w:t>.4.3.1-6: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65BEB3D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A74A0"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917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5AAD"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88B4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3A99C" w14:textId="77777777" w:rsidR="00A36153" w:rsidRPr="00DA326A" w:rsidRDefault="00A36153" w:rsidP="0085185C">
            <w:pPr>
              <w:pStyle w:val="TAH"/>
            </w:pPr>
            <w:r w:rsidRPr="00DA326A">
              <w:t>Description</w:t>
            </w:r>
          </w:p>
        </w:tc>
      </w:tr>
      <w:tr w:rsidR="00A36153" w:rsidRPr="00DA326A" w14:paraId="2E0E3EC6"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335D"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29059D7"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36D36BE4"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7DEDB0C"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657AA" w14:textId="77777777" w:rsidR="00A36153" w:rsidRPr="00DA326A" w:rsidRDefault="00A36153" w:rsidP="0085185C">
            <w:pPr>
              <w:pStyle w:val="TAL"/>
            </w:pPr>
            <w:r w:rsidRPr="00DA326A">
              <w:t>An alternative URI of the resource located on an alternative service instance within the same MBSTF or MBSTF (service) set.</w:t>
            </w:r>
          </w:p>
          <w:p w14:paraId="1BDDFBB6" w14:textId="6DDAE611"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3672FD0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AFA9B"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35BD13DB"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31AF82AA"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5347FE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1AEFEC" w14:textId="77777777" w:rsidR="00A36153" w:rsidRPr="00DA326A" w:rsidRDefault="00A36153" w:rsidP="0085185C">
            <w:pPr>
              <w:pStyle w:val="TAL"/>
            </w:pPr>
            <w:r w:rsidRPr="00DA326A">
              <w:t>Identifier of the target MBSTF (service) instance ID towards which the request is redirected</w:t>
            </w:r>
          </w:p>
        </w:tc>
      </w:tr>
    </w:tbl>
    <w:p w14:paraId="7461327B" w14:textId="77777777" w:rsidR="00A36153" w:rsidRPr="00DA326A" w:rsidRDefault="00A36153" w:rsidP="00A36153"/>
    <w:p w14:paraId="4FDA8315" w14:textId="77777777" w:rsidR="00A36153" w:rsidRPr="00DA326A" w:rsidRDefault="00A36153" w:rsidP="00A36153">
      <w:pPr>
        <w:pStyle w:val="TH"/>
      </w:pPr>
      <w:r w:rsidRPr="00DA326A">
        <w:lastRenderedPageBreak/>
        <w:t xml:space="preserve">Table </w:t>
      </w:r>
      <w:r>
        <w:t>6.1.3</w:t>
      </w:r>
      <w:r w:rsidRPr="00DA326A">
        <w:t>.4.3.1-7: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7DBCF97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393C6"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A8CFED"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D6508"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9A4A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0E2563" w14:textId="77777777" w:rsidR="00A36153" w:rsidRPr="00DA326A" w:rsidRDefault="00A36153" w:rsidP="0085185C">
            <w:pPr>
              <w:pStyle w:val="TAH"/>
            </w:pPr>
            <w:r w:rsidRPr="00DA326A">
              <w:t>Description</w:t>
            </w:r>
          </w:p>
        </w:tc>
      </w:tr>
      <w:tr w:rsidR="00A36153" w:rsidRPr="00DA326A" w14:paraId="341A7C79"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B3467"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09D63C19"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7ACC350A"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071BB60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23B61D" w14:textId="77777777" w:rsidR="00A36153" w:rsidRPr="00DA326A" w:rsidRDefault="00A36153" w:rsidP="0085185C">
            <w:pPr>
              <w:pStyle w:val="TAL"/>
            </w:pPr>
            <w:r w:rsidRPr="00DA326A">
              <w:t>An alternative URI of the resource located on an alternative service instance within the same MBSTF or MBSTF (service) set.</w:t>
            </w:r>
          </w:p>
          <w:p w14:paraId="6E0E4283" w14:textId="01B909E6"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65FCB17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26028C"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083CB7D6"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1C6553B4"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648D46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8DC6A" w14:textId="77777777" w:rsidR="00A36153" w:rsidRPr="00DA326A" w:rsidRDefault="00A36153" w:rsidP="0085185C">
            <w:pPr>
              <w:pStyle w:val="TAL"/>
            </w:pPr>
            <w:r w:rsidRPr="00DA326A">
              <w:t>Identifier of the target MBSTF (service) instance ID towards which the request is redirected</w:t>
            </w:r>
          </w:p>
        </w:tc>
      </w:tr>
    </w:tbl>
    <w:p w14:paraId="2A31E03A" w14:textId="77777777" w:rsidR="00A36153" w:rsidRPr="00DA326A" w:rsidRDefault="00A36153" w:rsidP="00A36153"/>
    <w:p w14:paraId="5673E66A" w14:textId="77777777" w:rsidR="00A36153" w:rsidRPr="00DA326A" w:rsidRDefault="00A36153" w:rsidP="00A36153">
      <w:pPr>
        <w:pStyle w:val="Heading5"/>
      </w:pPr>
      <w:bookmarkStart w:id="349" w:name="_Toc81558615"/>
      <w:bookmarkStart w:id="350" w:name="_Toc85877078"/>
      <w:bookmarkStart w:id="351" w:name="_Toc88681530"/>
      <w:bookmarkStart w:id="352" w:name="_Toc89678217"/>
      <w:bookmarkStart w:id="353" w:name="_Toc97302827"/>
      <w:bookmarkStart w:id="354" w:name="_Toc104297823"/>
      <w:bookmarkStart w:id="355" w:name="_Toc104300134"/>
      <w:bookmarkStart w:id="356" w:name="_Toc153890435"/>
      <w:r>
        <w:t>6.1.3</w:t>
      </w:r>
      <w:r w:rsidRPr="00DA326A">
        <w:t>.4.4</w:t>
      </w:r>
      <w:r w:rsidRPr="00DA326A">
        <w:tab/>
        <w:t>Resource Custom Operations</w:t>
      </w:r>
      <w:bookmarkEnd w:id="349"/>
      <w:bookmarkEnd w:id="350"/>
      <w:bookmarkEnd w:id="351"/>
      <w:bookmarkEnd w:id="352"/>
      <w:bookmarkEnd w:id="353"/>
      <w:bookmarkEnd w:id="354"/>
      <w:bookmarkEnd w:id="355"/>
      <w:bookmarkEnd w:id="356"/>
    </w:p>
    <w:p w14:paraId="375B4614" w14:textId="77777777" w:rsidR="00A36153" w:rsidRPr="00DA326A" w:rsidRDefault="00A36153" w:rsidP="00A36153">
      <w:r w:rsidRPr="00DA326A">
        <w:t>None.</w:t>
      </w:r>
    </w:p>
    <w:p w14:paraId="439C3160" w14:textId="77777777" w:rsidR="00A36153" w:rsidRPr="00DA326A" w:rsidRDefault="00A36153" w:rsidP="00A36153">
      <w:pPr>
        <w:pStyle w:val="Heading4"/>
      </w:pPr>
      <w:bookmarkStart w:id="357" w:name="_Toc85877079"/>
      <w:bookmarkStart w:id="358" w:name="_Toc88681531"/>
      <w:bookmarkStart w:id="359" w:name="_Toc89678218"/>
      <w:bookmarkStart w:id="360" w:name="_Toc97302828"/>
      <w:bookmarkStart w:id="361" w:name="_Toc104297824"/>
      <w:bookmarkStart w:id="362" w:name="_Toc104300135"/>
      <w:bookmarkStart w:id="363" w:name="_Toc153890436"/>
      <w:r>
        <w:t>6.1.3</w:t>
      </w:r>
      <w:r w:rsidRPr="00DA326A">
        <w:t>.5</w:t>
      </w:r>
      <w:r w:rsidRPr="00DA326A">
        <w:tab/>
        <w:t>Resource: Individual subscription for an MBS distribution session</w:t>
      </w:r>
      <w:bookmarkEnd w:id="357"/>
      <w:r w:rsidRPr="00DA326A">
        <w:t xml:space="preserve"> (Document)</w:t>
      </w:r>
      <w:bookmarkEnd w:id="358"/>
      <w:bookmarkEnd w:id="359"/>
      <w:bookmarkEnd w:id="360"/>
      <w:bookmarkEnd w:id="361"/>
      <w:bookmarkEnd w:id="362"/>
      <w:bookmarkEnd w:id="363"/>
    </w:p>
    <w:p w14:paraId="5A1F0DFC" w14:textId="77777777" w:rsidR="00A36153" w:rsidRPr="00DA326A" w:rsidRDefault="00A36153" w:rsidP="00A36153">
      <w:pPr>
        <w:pStyle w:val="Heading5"/>
      </w:pPr>
      <w:bookmarkStart w:id="364" w:name="_Toc85877080"/>
      <w:bookmarkStart w:id="365" w:name="_Toc88681532"/>
      <w:bookmarkStart w:id="366" w:name="_Toc89678219"/>
      <w:bookmarkStart w:id="367" w:name="_Toc97302829"/>
      <w:bookmarkStart w:id="368" w:name="_Toc104297825"/>
      <w:bookmarkStart w:id="369" w:name="_Toc104300136"/>
      <w:bookmarkStart w:id="370" w:name="_Toc153890437"/>
      <w:r>
        <w:t>6.1.3</w:t>
      </w:r>
      <w:r w:rsidRPr="00DA326A">
        <w:t>.5.1</w:t>
      </w:r>
      <w:r w:rsidRPr="00DA326A">
        <w:tab/>
        <w:t>Description</w:t>
      </w:r>
      <w:bookmarkEnd w:id="364"/>
      <w:bookmarkEnd w:id="365"/>
      <w:bookmarkEnd w:id="366"/>
      <w:bookmarkEnd w:id="367"/>
      <w:bookmarkEnd w:id="368"/>
      <w:bookmarkEnd w:id="369"/>
      <w:bookmarkEnd w:id="370"/>
    </w:p>
    <w:p w14:paraId="74685BC7" w14:textId="1BAD1FE2" w:rsidR="00A36153" w:rsidRPr="00DA326A" w:rsidRDefault="00A36153" w:rsidP="00A36153">
      <w:r w:rsidRPr="00DA326A">
        <w:t>This resource represents an individual subscription for an MBS distribution session in the MBSTF, which can be deleted with StatusUnsubscribe service operation</w:t>
      </w:r>
      <w:r w:rsidR="006B2B67">
        <w:t xml:space="preserve"> or updated with StatusSubscribe service operation</w:t>
      </w:r>
      <w:r w:rsidRPr="00DA326A">
        <w:t>.</w:t>
      </w:r>
    </w:p>
    <w:p w14:paraId="6295DC53" w14:textId="77777777" w:rsidR="00A36153" w:rsidRPr="00DA326A" w:rsidRDefault="00A36153" w:rsidP="00A36153">
      <w:r w:rsidRPr="00DA326A">
        <w:t>This resource is modelled with the Document resource archetype (see clause C.1 of 3GPP TS 29.501 [5]).</w:t>
      </w:r>
    </w:p>
    <w:p w14:paraId="2A323FE2" w14:textId="77777777" w:rsidR="00A36153" w:rsidRPr="00DA326A" w:rsidRDefault="00A36153" w:rsidP="00A36153">
      <w:pPr>
        <w:pStyle w:val="Heading5"/>
      </w:pPr>
      <w:bookmarkStart w:id="371" w:name="_Toc85877081"/>
      <w:bookmarkStart w:id="372" w:name="_Toc88681533"/>
      <w:bookmarkStart w:id="373" w:name="_Toc89678220"/>
      <w:bookmarkStart w:id="374" w:name="_Toc97302830"/>
      <w:bookmarkStart w:id="375" w:name="_Toc104297826"/>
      <w:bookmarkStart w:id="376" w:name="_Toc104300137"/>
      <w:bookmarkStart w:id="377" w:name="_Toc153890438"/>
      <w:r>
        <w:t>6.1.3</w:t>
      </w:r>
      <w:r w:rsidRPr="00DA326A">
        <w:t>.5.2</w:t>
      </w:r>
      <w:r w:rsidRPr="00DA326A">
        <w:tab/>
        <w:t>Resource Definition</w:t>
      </w:r>
      <w:bookmarkEnd w:id="371"/>
      <w:bookmarkEnd w:id="372"/>
      <w:bookmarkEnd w:id="373"/>
      <w:bookmarkEnd w:id="374"/>
      <w:bookmarkEnd w:id="375"/>
      <w:bookmarkEnd w:id="376"/>
      <w:bookmarkEnd w:id="377"/>
    </w:p>
    <w:p w14:paraId="64C991DF"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/{distSessionRef}/subscriptions/{subscriptionId}</w:t>
      </w:r>
    </w:p>
    <w:p w14:paraId="23EE10E0"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.5.2-1.</w:t>
      </w:r>
    </w:p>
    <w:p w14:paraId="7F0A1453" w14:textId="77777777" w:rsidR="00A36153" w:rsidRPr="00DA326A" w:rsidRDefault="00A36153" w:rsidP="00A36153">
      <w:pPr>
        <w:pStyle w:val="TH"/>
        <w:rPr>
          <w:rFonts w:cs="Arial"/>
        </w:rPr>
      </w:pPr>
      <w:r w:rsidRPr="00DA326A">
        <w:t>Table </w:t>
      </w:r>
      <w:r>
        <w:t>6.1.3</w:t>
      </w:r>
      <w:r w:rsidRPr="00DA326A">
        <w:t>.5.2-1: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1E1390FC"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BAA1C6"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DCF8E1"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4A250" w14:textId="77777777" w:rsidR="00A36153" w:rsidRPr="00DA326A" w:rsidRDefault="00A36153" w:rsidP="0085185C">
            <w:pPr>
              <w:pStyle w:val="TAH"/>
            </w:pPr>
            <w:r w:rsidRPr="00DA326A">
              <w:t>Definition</w:t>
            </w:r>
          </w:p>
        </w:tc>
      </w:tr>
      <w:tr w:rsidR="00A36153" w:rsidRPr="00DA326A" w14:paraId="09C50559"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ADD6AF"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7B11DED2"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9E2A2D"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1904A4A2"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AEAB1"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2EBA6D75"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05DD39" w14:textId="77777777" w:rsidR="00A36153" w:rsidRPr="00DA326A" w:rsidRDefault="00A36153" w:rsidP="0085185C">
            <w:pPr>
              <w:pStyle w:val="TAL"/>
            </w:pPr>
            <w:r>
              <w:t>See clause 6.1</w:t>
            </w:r>
            <w:r w:rsidRPr="00DA326A">
              <w:t>.1</w:t>
            </w:r>
          </w:p>
        </w:tc>
      </w:tr>
      <w:tr w:rsidR="00A36153" w:rsidRPr="00DA326A" w14:paraId="71B535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622C94E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6359F2CE"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CC4B735" w14:textId="77777777" w:rsidR="00A36153" w:rsidRPr="00DA326A" w:rsidRDefault="00A36153" w:rsidP="0085185C">
            <w:pPr>
              <w:pStyle w:val="TAL"/>
            </w:pPr>
            <w:r w:rsidRPr="00DA326A">
              <w:t>MBS distribution session reference assigned by the MBSTF during the Create service operation</w:t>
            </w:r>
          </w:p>
        </w:tc>
      </w:tr>
      <w:tr w:rsidR="00A36153" w:rsidRPr="00DA326A" w14:paraId="012DA19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4FC255BF" w14:textId="77777777" w:rsidR="00A36153" w:rsidRPr="00DA326A" w:rsidRDefault="00A36153" w:rsidP="0085185C">
            <w:pPr>
              <w:pStyle w:val="TAL"/>
            </w:pPr>
            <w:r w:rsidRPr="00DA326A">
              <w:t>subscriptionId</w:t>
            </w:r>
          </w:p>
        </w:tc>
        <w:tc>
          <w:tcPr>
            <w:tcW w:w="1039" w:type="pct"/>
            <w:tcBorders>
              <w:top w:val="single" w:sz="6" w:space="0" w:color="000000"/>
              <w:left w:val="single" w:sz="6" w:space="0" w:color="000000"/>
              <w:bottom w:val="single" w:sz="6" w:space="0" w:color="000000"/>
              <w:right w:val="single" w:sz="6" w:space="0" w:color="000000"/>
            </w:tcBorders>
          </w:tcPr>
          <w:p w14:paraId="6D60689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69A1BEA" w14:textId="77777777" w:rsidR="00A36153" w:rsidRPr="00DA326A" w:rsidRDefault="00A36153" w:rsidP="0085185C">
            <w:pPr>
              <w:pStyle w:val="TAL"/>
            </w:pPr>
            <w:r w:rsidRPr="00DA326A">
              <w:t xml:space="preserve">Subscription identifier assigned by the </w:t>
            </w:r>
            <w:r>
              <w:t>MBSTF</w:t>
            </w:r>
            <w:r w:rsidRPr="00DA326A">
              <w:t xml:space="preserve"> during the creation of the subscription</w:t>
            </w:r>
          </w:p>
        </w:tc>
      </w:tr>
    </w:tbl>
    <w:p w14:paraId="4E9C3568" w14:textId="77777777" w:rsidR="00A36153" w:rsidRPr="00DA326A" w:rsidRDefault="00A36153" w:rsidP="00A36153"/>
    <w:p w14:paraId="59B9A8AE" w14:textId="77777777" w:rsidR="00A36153" w:rsidRPr="00DA326A" w:rsidRDefault="00A36153" w:rsidP="00A36153">
      <w:pPr>
        <w:pStyle w:val="Heading5"/>
      </w:pPr>
      <w:bookmarkStart w:id="378" w:name="_Toc85877082"/>
      <w:bookmarkStart w:id="379" w:name="_Toc88681534"/>
      <w:bookmarkStart w:id="380" w:name="_Toc89678221"/>
      <w:bookmarkStart w:id="381" w:name="_Toc97302831"/>
      <w:bookmarkStart w:id="382" w:name="_Toc104297827"/>
      <w:bookmarkStart w:id="383" w:name="_Toc104300138"/>
      <w:bookmarkStart w:id="384" w:name="_Toc153890439"/>
      <w:r>
        <w:t>6.1.3</w:t>
      </w:r>
      <w:r w:rsidRPr="00DA326A">
        <w:t>.5.3</w:t>
      </w:r>
      <w:r w:rsidRPr="00DA326A">
        <w:tab/>
        <w:t>Resource Standard Methods</w:t>
      </w:r>
      <w:bookmarkEnd w:id="378"/>
      <w:bookmarkEnd w:id="379"/>
      <w:bookmarkEnd w:id="380"/>
      <w:bookmarkEnd w:id="381"/>
      <w:bookmarkEnd w:id="382"/>
      <w:bookmarkEnd w:id="383"/>
      <w:bookmarkEnd w:id="384"/>
    </w:p>
    <w:p w14:paraId="4288EE9B" w14:textId="77777777" w:rsidR="00A36153" w:rsidRPr="00A64ED9" w:rsidRDefault="00A36153" w:rsidP="00A64ED9">
      <w:pPr>
        <w:pStyle w:val="Heading6"/>
        <w:keepNext/>
        <w:keepLines/>
        <w:spacing w:before="120" w:after="180"/>
        <w:ind w:left="1985" w:hanging="1985"/>
        <w:rPr>
          <w:rFonts w:eastAsia="SimSun"/>
          <w:lang w:eastAsia="en-US"/>
        </w:rPr>
      </w:pPr>
      <w:bookmarkStart w:id="385" w:name="_Toc153890440"/>
      <w:r w:rsidRPr="00A64ED9">
        <w:rPr>
          <w:rFonts w:eastAsia="SimSun"/>
          <w:lang w:eastAsia="en-US"/>
        </w:rPr>
        <w:t>6.1.3.5.3.1</w:t>
      </w:r>
      <w:r w:rsidRPr="00A64ED9">
        <w:rPr>
          <w:rFonts w:eastAsia="SimSun"/>
          <w:lang w:eastAsia="en-US"/>
        </w:rPr>
        <w:tab/>
        <w:t>DELETE</w:t>
      </w:r>
      <w:bookmarkEnd w:id="385"/>
    </w:p>
    <w:p w14:paraId="1A369085" w14:textId="77777777" w:rsidR="00A36153" w:rsidRPr="00DA326A" w:rsidRDefault="00A36153" w:rsidP="00A36153">
      <w:r w:rsidRPr="00DA326A">
        <w:t>This method deletes an individual subscription resource for an MBS distribution session in the MBSTF with StatusUnsubscribe service operation.</w:t>
      </w:r>
    </w:p>
    <w:p w14:paraId="3A52FA7C" w14:textId="77777777" w:rsidR="00A36153" w:rsidRPr="00DA326A" w:rsidRDefault="00A36153" w:rsidP="00A36153">
      <w:r w:rsidRPr="00DA326A">
        <w:t xml:space="preserve">This method shall support the URI query parameters specified in table </w:t>
      </w:r>
      <w:r>
        <w:t>6.1.3</w:t>
      </w:r>
      <w:r w:rsidRPr="00DA326A">
        <w:t>.5.3.1-1.</w:t>
      </w:r>
    </w:p>
    <w:p w14:paraId="1C603B6B" w14:textId="77777777" w:rsidR="00A36153" w:rsidRPr="00DA326A" w:rsidRDefault="00A36153" w:rsidP="00A36153">
      <w:pPr>
        <w:pStyle w:val="TH"/>
        <w:rPr>
          <w:rFonts w:cs="Arial"/>
        </w:rPr>
      </w:pPr>
      <w:r w:rsidRPr="00DA326A">
        <w:t xml:space="preserve">Table </w:t>
      </w:r>
      <w:r>
        <w:t>6.1.3</w:t>
      </w:r>
      <w:r w:rsidRPr="00DA326A">
        <w:t>.5.3.1-1: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46E61D8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43F94"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7E417"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5F93B"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073315"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3FA6FC"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60337" w14:textId="77777777" w:rsidR="00A36153" w:rsidRPr="00DA326A" w:rsidRDefault="00A36153" w:rsidP="0085185C">
            <w:pPr>
              <w:pStyle w:val="TAH"/>
            </w:pPr>
            <w:r w:rsidRPr="00DA326A">
              <w:t>Applicability</w:t>
            </w:r>
          </w:p>
        </w:tc>
      </w:tr>
      <w:tr w:rsidR="00A36153" w:rsidRPr="00DA326A" w14:paraId="09DE91E6"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6FDD7"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7844CD03"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0279D6DE"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1734AFFC"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005E7"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27FF57F8" w14:textId="77777777" w:rsidR="00A36153" w:rsidRPr="00DA326A" w:rsidRDefault="00A36153" w:rsidP="0085185C">
            <w:pPr>
              <w:pStyle w:val="TAL"/>
            </w:pPr>
          </w:p>
        </w:tc>
      </w:tr>
    </w:tbl>
    <w:p w14:paraId="3A8FDF00" w14:textId="77777777" w:rsidR="00A36153" w:rsidRPr="00DA326A" w:rsidRDefault="00A36153" w:rsidP="00A36153"/>
    <w:p w14:paraId="3C6AD08D" w14:textId="77777777" w:rsidR="00A36153" w:rsidRPr="00DA326A" w:rsidRDefault="00A36153" w:rsidP="00A36153">
      <w:r w:rsidRPr="00DA326A">
        <w:t xml:space="preserve">This method shall support the request data structures specified in table </w:t>
      </w:r>
      <w:r>
        <w:t>6.1.3</w:t>
      </w:r>
      <w:r w:rsidRPr="00DA326A">
        <w:t xml:space="preserve">.5.3.1-2 and the response data structures and response codes specified in table </w:t>
      </w:r>
      <w:r>
        <w:t>6.1.3</w:t>
      </w:r>
      <w:r w:rsidRPr="00DA326A">
        <w:t>.5.3.1-3.</w:t>
      </w:r>
    </w:p>
    <w:p w14:paraId="68CF8AFC" w14:textId="77777777" w:rsidR="00A36153" w:rsidRPr="00DA326A" w:rsidRDefault="00A36153" w:rsidP="00A36153">
      <w:pPr>
        <w:pStyle w:val="TH"/>
      </w:pPr>
      <w:r w:rsidRPr="00DA326A">
        <w:lastRenderedPageBreak/>
        <w:t xml:space="preserve">Table </w:t>
      </w:r>
      <w:r>
        <w:t>6.1.3</w:t>
      </w:r>
      <w:r w:rsidRPr="00DA326A">
        <w:t>.5.3.1-2: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1C1C0FC9"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13D69C"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1D228B"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322B5"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6176F78" w14:textId="77777777" w:rsidR="00A36153" w:rsidRPr="00DA326A" w:rsidRDefault="00A36153" w:rsidP="0085185C">
            <w:pPr>
              <w:pStyle w:val="TAH"/>
            </w:pPr>
            <w:r w:rsidRPr="00DA326A">
              <w:t>Description</w:t>
            </w:r>
          </w:p>
        </w:tc>
      </w:tr>
      <w:tr w:rsidR="00A36153" w:rsidRPr="00DA326A" w14:paraId="3024EB8C"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B96468A" w14:textId="77777777" w:rsidR="00A36153" w:rsidRPr="00DA326A" w:rsidRDefault="00A36153" w:rsidP="0085185C">
            <w:pPr>
              <w:pStyle w:val="TAL"/>
            </w:pPr>
            <w:r w:rsidRPr="00DA326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1D28FF" w14:textId="77777777" w:rsidR="00A36153" w:rsidRPr="00DA326A" w:rsidRDefault="00A36153" w:rsidP="0085185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AAB0F" w14:textId="77777777" w:rsidR="00A36153" w:rsidRPr="00DA326A" w:rsidRDefault="00A36153" w:rsidP="0085185C">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04131EC" w14:textId="77777777" w:rsidR="00A36153" w:rsidRPr="00DA326A" w:rsidRDefault="00A36153" w:rsidP="0085185C">
            <w:pPr>
              <w:pStyle w:val="TAL"/>
            </w:pPr>
          </w:p>
        </w:tc>
      </w:tr>
    </w:tbl>
    <w:p w14:paraId="136D3846" w14:textId="77777777" w:rsidR="00A36153" w:rsidRPr="00DA326A" w:rsidRDefault="00A36153" w:rsidP="00A36153"/>
    <w:p w14:paraId="601483CF" w14:textId="77777777" w:rsidR="00A36153" w:rsidRPr="00DA326A" w:rsidRDefault="00A36153" w:rsidP="00A36153">
      <w:pPr>
        <w:pStyle w:val="TH"/>
      </w:pPr>
      <w:r w:rsidRPr="00DA326A">
        <w:t xml:space="preserve">Table </w:t>
      </w:r>
      <w:r>
        <w:t>6.1.3</w:t>
      </w:r>
      <w:r w:rsidRPr="00DA326A">
        <w:t>.5.3.1-3: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DB511AB"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E1186C0"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B3277"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DA59"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43703" w14:textId="77777777" w:rsidR="00A36153" w:rsidRPr="00DA326A" w:rsidRDefault="00A36153" w:rsidP="0085185C">
            <w:pPr>
              <w:pStyle w:val="TAH"/>
            </w:pPr>
            <w:r w:rsidRPr="00DA326A">
              <w:t>Response</w:t>
            </w:r>
          </w:p>
          <w:p w14:paraId="1F6F4E26"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15DC67" w14:textId="77777777" w:rsidR="00A36153" w:rsidRPr="00DA326A" w:rsidRDefault="00A36153" w:rsidP="0085185C">
            <w:pPr>
              <w:pStyle w:val="TAH"/>
            </w:pPr>
            <w:r w:rsidRPr="00DA326A">
              <w:t>Description</w:t>
            </w:r>
          </w:p>
        </w:tc>
      </w:tr>
      <w:tr w:rsidR="00A36153" w:rsidRPr="00DA326A" w14:paraId="3FDD9C16"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6739413" w14:textId="77777777" w:rsidR="00A36153" w:rsidRPr="00DA326A" w:rsidRDefault="00A36153" w:rsidP="0085185C">
            <w:pPr>
              <w:pStyle w:val="TAL"/>
            </w:pPr>
            <w:r w:rsidRPr="00DA326A">
              <w:t>n/a</w:t>
            </w:r>
          </w:p>
        </w:tc>
        <w:tc>
          <w:tcPr>
            <w:tcW w:w="217" w:type="pct"/>
            <w:tcBorders>
              <w:top w:val="single" w:sz="4" w:space="0" w:color="auto"/>
              <w:left w:val="single" w:sz="6" w:space="0" w:color="000000"/>
              <w:bottom w:val="single" w:sz="6" w:space="0" w:color="000000"/>
              <w:right w:val="single" w:sz="6" w:space="0" w:color="000000"/>
            </w:tcBorders>
          </w:tcPr>
          <w:p w14:paraId="7B049DA0" w14:textId="77777777" w:rsidR="00A36153" w:rsidRPr="00DA326A"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7B200592" w14:textId="77777777" w:rsidR="00A36153" w:rsidRPr="00DA326A" w:rsidRDefault="00A36153" w:rsidP="0085185C">
            <w:pPr>
              <w:pStyle w:val="TAL"/>
            </w:pPr>
          </w:p>
        </w:tc>
        <w:tc>
          <w:tcPr>
            <w:tcW w:w="580" w:type="pct"/>
            <w:tcBorders>
              <w:top w:val="single" w:sz="4" w:space="0" w:color="auto"/>
              <w:left w:val="single" w:sz="6" w:space="0" w:color="000000"/>
              <w:bottom w:val="single" w:sz="6" w:space="0" w:color="000000"/>
              <w:right w:val="single" w:sz="6" w:space="0" w:color="000000"/>
            </w:tcBorders>
          </w:tcPr>
          <w:p w14:paraId="1682BB63" w14:textId="77777777" w:rsidR="00A36153" w:rsidRPr="00DA326A" w:rsidRDefault="00A36153" w:rsidP="0085185C">
            <w:pPr>
              <w:pStyle w:val="TAL"/>
            </w:pPr>
            <w:r w:rsidRPr="00DA326A">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5B767E" w14:textId="77777777" w:rsidR="00A36153" w:rsidRPr="00DA326A" w:rsidRDefault="00A36153" w:rsidP="0085185C">
            <w:pPr>
              <w:pStyle w:val="TAL"/>
            </w:pPr>
            <w:r w:rsidRPr="00DA326A">
              <w:t>Successful deletion</w:t>
            </w:r>
          </w:p>
        </w:tc>
      </w:tr>
      <w:tr w:rsidR="00A36153" w:rsidRPr="00DA326A" w14:paraId="1D56EBF5"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3B9C97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7971B888"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AC13A5C"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1E8A621"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39F722" w14:textId="51D3272C" w:rsidR="00A36153" w:rsidRPr="00DA326A" w:rsidRDefault="00A36153" w:rsidP="0085185C">
            <w:pPr>
              <w:pStyle w:val="TAL"/>
            </w:pPr>
            <w:r w:rsidRPr="00DA326A">
              <w:t>Temporary redirection.</w:t>
            </w:r>
          </w:p>
          <w:p w14:paraId="2BCAC792" w14:textId="77777777" w:rsidR="00A36153" w:rsidRPr="00DA326A" w:rsidRDefault="00A36153" w:rsidP="0085185C">
            <w:pPr>
              <w:pStyle w:val="TAL"/>
            </w:pPr>
            <w:r w:rsidRPr="00DA326A">
              <w:t xml:space="preserve">(NOTE 2) </w:t>
            </w:r>
          </w:p>
        </w:tc>
      </w:tr>
      <w:tr w:rsidR="00A36153" w:rsidRPr="00DA326A" w14:paraId="23346079"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6C729"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5B33295D"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54C6BAD6"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66FA8CB7"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F534AE" w14:textId="2C92B3E7" w:rsidR="00A36153" w:rsidRPr="00DA326A" w:rsidRDefault="00A36153" w:rsidP="0085185C">
            <w:pPr>
              <w:pStyle w:val="TAL"/>
            </w:pPr>
            <w:r w:rsidRPr="00DA326A">
              <w:t>Permanent redirection.</w:t>
            </w:r>
          </w:p>
          <w:p w14:paraId="3DF2B5C7" w14:textId="77777777" w:rsidR="00A36153" w:rsidRPr="00DA326A" w:rsidRDefault="00A36153" w:rsidP="0085185C">
            <w:pPr>
              <w:pStyle w:val="TAL"/>
            </w:pPr>
            <w:r w:rsidRPr="00DA326A">
              <w:t>(NOTE 2)</w:t>
            </w:r>
          </w:p>
        </w:tc>
      </w:tr>
      <w:tr w:rsidR="00A36153" w:rsidRPr="00DA326A" w14:paraId="591AFAFF"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65B8E2"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78726F0B"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7B1BE82B" w14:textId="77777777" w:rsidR="00A36153" w:rsidRPr="00DA326A" w:rsidRDefault="00A36153" w:rsidP="00A36153"/>
    <w:p w14:paraId="78A6AA29" w14:textId="77777777" w:rsidR="00A36153" w:rsidRPr="00DA326A" w:rsidRDefault="00A36153" w:rsidP="00A36153">
      <w:pPr>
        <w:pStyle w:val="TH"/>
      </w:pPr>
      <w:r w:rsidRPr="00DA326A">
        <w:t xml:space="preserve">Table </w:t>
      </w:r>
      <w:r>
        <w:t>6.1.3</w:t>
      </w:r>
      <w:r w:rsidRPr="00DA326A">
        <w:t>.5.3.1-4: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5321AC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AE081"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38735"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6EDFF"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51F23"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850D7" w14:textId="77777777" w:rsidR="00A36153" w:rsidRPr="00DA326A" w:rsidRDefault="00A36153" w:rsidP="0085185C">
            <w:pPr>
              <w:pStyle w:val="TAH"/>
            </w:pPr>
            <w:r w:rsidRPr="00DA326A">
              <w:t>Description</w:t>
            </w:r>
          </w:p>
        </w:tc>
      </w:tr>
      <w:tr w:rsidR="00A36153" w:rsidRPr="00DA326A" w14:paraId="44A5CBA4"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391F00"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672861"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2084E1DD"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24D99FD9"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60306" w14:textId="77777777" w:rsidR="00A36153" w:rsidRPr="00DA326A" w:rsidRDefault="00A36153" w:rsidP="0085185C">
            <w:pPr>
              <w:pStyle w:val="TAL"/>
            </w:pPr>
            <w:r w:rsidRPr="00DA326A">
              <w:t>An alternative URI of the resource located on an alternative service instance within the same MBSTF or MBSTF (service) set.</w:t>
            </w:r>
          </w:p>
          <w:p w14:paraId="6C3EEA0C" w14:textId="5AC24741"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87FEE5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22108"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639EA33"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36DA8C81"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94D12DE"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9BEF8" w14:textId="77777777" w:rsidR="00A36153" w:rsidRPr="00DA326A" w:rsidRDefault="00A36153" w:rsidP="0085185C">
            <w:pPr>
              <w:pStyle w:val="TAL"/>
            </w:pPr>
            <w:r w:rsidRPr="00DA326A">
              <w:t>Identifier of the target MBSTF (service) instance ID towards which the request is redirected</w:t>
            </w:r>
          </w:p>
        </w:tc>
      </w:tr>
    </w:tbl>
    <w:p w14:paraId="0EE81717" w14:textId="77777777" w:rsidR="00A36153" w:rsidRPr="00DA326A" w:rsidRDefault="00A36153" w:rsidP="00A36153"/>
    <w:p w14:paraId="78CA94C2" w14:textId="77777777" w:rsidR="00A36153" w:rsidRPr="00DA326A" w:rsidRDefault="00A36153" w:rsidP="00A36153">
      <w:pPr>
        <w:pStyle w:val="TH"/>
      </w:pPr>
      <w:r w:rsidRPr="00DA326A">
        <w:t xml:space="preserve">Table </w:t>
      </w:r>
      <w:r>
        <w:t>6.1.3</w:t>
      </w:r>
      <w:r w:rsidRPr="00DA326A">
        <w:t>.5.3.1-5: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E82360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9DAA7"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5FC08"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27DB1"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CF7BF"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92B62" w14:textId="77777777" w:rsidR="00A36153" w:rsidRPr="00DA326A" w:rsidRDefault="00A36153" w:rsidP="0085185C">
            <w:pPr>
              <w:pStyle w:val="TAH"/>
            </w:pPr>
            <w:r w:rsidRPr="00DA326A">
              <w:t>Description</w:t>
            </w:r>
          </w:p>
        </w:tc>
      </w:tr>
      <w:tr w:rsidR="00A36153" w:rsidRPr="00DA326A" w14:paraId="18ADA0C3"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E9151"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2AF998CF"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44680282"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5350FB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9AFAF" w14:textId="77777777" w:rsidR="00A36153" w:rsidRPr="00DA326A" w:rsidRDefault="00A36153" w:rsidP="0085185C">
            <w:pPr>
              <w:pStyle w:val="TAL"/>
            </w:pPr>
            <w:r w:rsidRPr="00DA326A">
              <w:t>An alternative URI of the resource located on an alternative service instance within the same MBSTF or MBSTF (service) set.</w:t>
            </w:r>
          </w:p>
          <w:p w14:paraId="6BC5A73C" w14:textId="7A60A364"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0943B3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D04F9"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0B49DC6"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4C157C30"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F4A0D4F"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81AB" w14:textId="77777777" w:rsidR="00A36153" w:rsidRPr="00DA326A" w:rsidRDefault="00A36153" w:rsidP="0085185C">
            <w:pPr>
              <w:pStyle w:val="TAL"/>
            </w:pPr>
            <w:r w:rsidRPr="00DA326A">
              <w:t>Identifier of the target MBSTF (service) instance ID towards which the request is redirected</w:t>
            </w:r>
          </w:p>
        </w:tc>
      </w:tr>
    </w:tbl>
    <w:p w14:paraId="31B15CE4" w14:textId="3F061CE1" w:rsidR="00A36153" w:rsidRDefault="00A36153" w:rsidP="00A36153"/>
    <w:p w14:paraId="37BC6C79" w14:textId="6A319C76" w:rsidR="00B61718" w:rsidRPr="00A64ED9" w:rsidRDefault="00B61718" w:rsidP="00A64ED9">
      <w:pPr>
        <w:pStyle w:val="Heading6"/>
        <w:keepNext/>
        <w:keepLines/>
        <w:spacing w:before="120" w:after="180"/>
        <w:ind w:left="1985" w:hanging="1985"/>
        <w:rPr>
          <w:rFonts w:eastAsia="SimSun"/>
          <w:lang w:eastAsia="en-US"/>
        </w:rPr>
      </w:pPr>
      <w:bookmarkStart w:id="386" w:name="_Toc153890441"/>
      <w:r w:rsidRPr="00A64ED9">
        <w:rPr>
          <w:rFonts w:eastAsia="SimSun"/>
          <w:lang w:eastAsia="en-US"/>
        </w:rPr>
        <w:t>6.1</w:t>
      </w:r>
      <w:r w:rsidR="0032531A" w:rsidRPr="00A64ED9">
        <w:rPr>
          <w:rFonts w:eastAsia="SimSun"/>
          <w:lang w:eastAsia="en-US"/>
        </w:rPr>
        <w:t>.3.5.3.2</w:t>
      </w:r>
      <w:r w:rsidRPr="00A64ED9">
        <w:rPr>
          <w:rFonts w:eastAsia="SimSun"/>
          <w:lang w:eastAsia="en-US"/>
        </w:rPr>
        <w:tab/>
        <w:t>PATCH</w:t>
      </w:r>
      <w:bookmarkEnd w:id="386"/>
    </w:p>
    <w:p w14:paraId="529A38B2" w14:textId="761B919A" w:rsidR="00B61718" w:rsidRPr="00052626" w:rsidRDefault="00B61718" w:rsidP="00B61718">
      <w:r w:rsidRPr="00052626">
        <w:t xml:space="preserve">This method updates an individual subscription resource for an MBS </w:t>
      </w:r>
      <w:r>
        <w:t xml:space="preserve">distribution </w:t>
      </w:r>
      <w:r w:rsidRPr="00052626">
        <w:t>session in the MB</w:t>
      </w:r>
      <w:r>
        <w:t>ST</w:t>
      </w:r>
      <w:r w:rsidRPr="00052626">
        <w:t>F with StatusSubscribe service operation for the subscript</w:t>
      </w:r>
      <w:r w:rsidR="002055CF">
        <w:t>ion update (see clause 5.</w:t>
      </w:r>
      <w:r w:rsidR="00953F98">
        <w:t>2</w:t>
      </w:r>
      <w:r w:rsidR="002055CF">
        <w:t>.2.6.3</w:t>
      </w:r>
      <w:r w:rsidRPr="00052626">
        <w:t>).</w:t>
      </w:r>
    </w:p>
    <w:p w14:paraId="017DDD3C" w14:textId="2F181BB1" w:rsidR="00B61718" w:rsidRPr="00052626" w:rsidRDefault="00B61718" w:rsidP="00B61718">
      <w:r w:rsidRPr="00052626">
        <w:t>This method shall support the URI query parameter</w:t>
      </w:r>
      <w:r w:rsidR="002055CF">
        <w:t>s specified in table 6.1.3.5.3.2</w:t>
      </w:r>
      <w:r w:rsidRPr="00052626">
        <w:t>-1.</w:t>
      </w:r>
    </w:p>
    <w:p w14:paraId="549CEEBC" w14:textId="3EA78F51" w:rsidR="00B61718" w:rsidRPr="00052626" w:rsidRDefault="002055CF" w:rsidP="00B61718">
      <w:pPr>
        <w:pStyle w:val="TH"/>
        <w:rPr>
          <w:rFonts w:cs="Arial"/>
        </w:rPr>
      </w:pPr>
      <w:r>
        <w:t>Table 6.1.3.5.3.2</w:t>
      </w:r>
      <w:r w:rsidR="00B61718" w:rsidRPr="00052626">
        <w:t>-1: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61718" w:rsidRPr="00052626" w14:paraId="360895E1"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F7505" w14:textId="77777777" w:rsidR="00B61718" w:rsidRPr="00052626" w:rsidRDefault="00B61718" w:rsidP="0032531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B91422" w14:textId="77777777" w:rsidR="00B61718" w:rsidRPr="00052626" w:rsidRDefault="00B61718" w:rsidP="0032531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465BF5"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42865E" w14:textId="77777777" w:rsidR="00B61718" w:rsidRPr="00052626" w:rsidRDefault="00B61718" w:rsidP="0032531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299F1C" w14:textId="77777777" w:rsidR="00B61718" w:rsidRPr="00052626" w:rsidRDefault="00B61718" w:rsidP="0032531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C9E2A5" w14:textId="77777777" w:rsidR="00B61718" w:rsidRPr="00052626" w:rsidRDefault="00B61718" w:rsidP="0032531A">
            <w:pPr>
              <w:pStyle w:val="TAH"/>
            </w:pPr>
            <w:r w:rsidRPr="00052626">
              <w:t>Applicability</w:t>
            </w:r>
          </w:p>
        </w:tc>
      </w:tr>
      <w:tr w:rsidR="00B61718" w:rsidRPr="00052626" w14:paraId="4E42DAAA"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AAC96" w14:textId="77777777" w:rsidR="00B61718" w:rsidRPr="00052626" w:rsidDel="009C5531" w:rsidRDefault="00B61718" w:rsidP="0032531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16BB3C8" w14:textId="77777777" w:rsidR="00B61718" w:rsidRPr="00052626" w:rsidDel="009C5531" w:rsidRDefault="00B61718" w:rsidP="0032531A">
            <w:pPr>
              <w:pStyle w:val="TAL"/>
            </w:pPr>
          </w:p>
        </w:tc>
        <w:tc>
          <w:tcPr>
            <w:tcW w:w="215" w:type="pct"/>
            <w:tcBorders>
              <w:top w:val="single" w:sz="4" w:space="0" w:color="auto"/>
              <w:left w:val="single" w:sz="6" w:space="0" w:color="000000"/>
              <w:bottom w:val="single" w:sz="6" w:space="0" w:color="000000"/>
              <w:right w:val="single" w:sz="6" w:space="0" w:color="000000"/>
            </w:tcBorders>
          </w:tcPr>
          <w:p w14:paraId="2BDCEFD4" w14:textId="77777777" w:rsidR="00B61718" w:rsidRPr="00052626" w:rsidDel="009C5531" w:rsidRDefault="00B61718" w:rsidP="0032531A">
            <w:pPr>
              <w:pStyle w:val="TAC"/>
            </w:pPr>
          </w:p>
        </w:tc>
        <w:tc>
          <w:tcPr>
            <w:tcW w:w="580" w:type="pct"/>
            <w:tcBorders>
              <w:top w:val="single" w:sz="4" w:space="0" w:color="auto"/>
              <w:left w:val="single" w:sz="6" w:space="0" w:color="000000"/>
              <w:bottom w:val="single" w:sz="6" w:space="0" w:color="000000"/>
              <w:right w:val="single" w:sz="6" w:space="0" w:color="000000"/>
            </w:tcBorders>
          </w:tcPr>
          <w:p w14:paraId="55E95F45" w14:textId="77777777" w:rsidR="00B61718" w:rsidRPr="00052626" w:rsidDel="009C5531" w:rsidRDefault="00B61718" w:rsidP="0032531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F8D04D" w14:textId="77777777" w:rsidR="00B61718" w:rsidRPr="00052626" w:rsidDel="009C5531" w:rsidRDefault="00B61718" w:rsidP="0032531A">
            <w:pPr>
              <w:pStyle w:val="TAL"/>
            </w:pPr>
          </w:p>
        </w:tc>
        <w:tc>
          <w:tcPr>
            <w:tcW w:w="796" w:type="pct"/>
            <w:tcBorders>
              <w:top w:val="single" w:sz="4" w:space="0" w:color="auto"/>
              <w:left w:val="single" w:sz="6" w:space="0" w:color="000000"/>
              <w:bottom w:val="single" w:sz="6" w:space="0" w:color="000000"/>
              <w:right w:val="single" w:sz="6" w:space="0" w:color="000000"/>
            </w:tcBorders>
          </w:tcPr>
          <w:p w14:paraId="085C0BF1" w14:textId="77777777" w:rsidR="00B61718" w:rsidRPr="00052626" w:rsidRDefault="00B61718" w:rsidP="0032531A">
            <w:pPr>
              <w:pStyle w:val="TAL"/>
            </w:pPr>
          </w:p>
        </w:tc>
      </w:tr>
    </w:tbl>
    <w:p w14:paraId="75CB9BD9" w14:textId="77777777" w:rsidR="00B61718" w:rsidRPr="00052626" w:rsidRDefault="00B61718" w:rsidP="00B61718"/>
    <w:p w14:paraId="1F26C9D9" w14:textId="03D68049" w:rsidR="00B61718" w:rsidRPr="00052626" w:rsidRDefault="00B61718" w:rsidP="00B61718">
      <w:r w:rsidRPr="00052626">
        <w:t>This method shall support the request data structure</w:t>
      </w:r>
      <w:r w:rsidR="002055CF">
        <w:t>s specified in table 6.1.3.5.3.2</w:t>
      </w:r>
      <w:r w:rsidRPr="00052626">
        <w:t xml:space="preserve">-2 and the response data structures and response codes </w:t>
      </w:r>
      <w:r>
        <w:t>specified in table</w:t>
      </w:r>
      <w:r w:rsidR="002055CF">
        <w:t xml:space="preserve"> 6.1.3.5.3.2</w:t>
      </w:r>
      <w:r w:rsidRPr="00052626">
        <w:t>-3.</w:t>
      </w:r>
    </w:p>
    <w:p w14:paraId="2E1A409B" w14:textId="65275EFA" w:rsidR="00B61718" w:rsidRPr="00052626" w:rsidRDefault="002055CF" w:rsidP="00B61718">
      <w:pPr>
        <w:pStyle w:val="TH"/>
      </w:pPr>
      <w:r>
        <w:lastRenderedPageBreak/>
        <w:t>Table 6.1.3.5.3.2</w:t>
      </w:r>
      <w:r w:rsidR="00B61718" w:rsidRPr="00052626">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B61718" w:rsidRPr="00052626" w14:paraId="7CF23B05" w14:textId="77777777" w:rsidTr="0032531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02D4BAE" w14:textId="77777777" w:rsidR="00B61718" w:rsidRPr="00052626" w:rsidRDefault="00B61718" w:rsidP="0032531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BD3618" w14:textId="77777777" w:rsidR="00B61718" w:rsidRPr="00052626" w:rsidRDefault="00B61718" w:rsidP="0032531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D0EF12" w14:textId="77777777" w:rsidR="00B61718" w:rsidRPr="00052626" w:rsidRDefault="00B61718" w:rsidP="0032531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F70296E" w14:textId="77777777" w:rsidR="00B61718" w:rsidRPr="00052626" w:rsidRDefault="00B61718" w:rsidP="0032531A">
            <w:pPr>
              <w:pStyle w:val="TAH"/>
            </w:pPr>
            <w:r w:rsidRPr="00052626">
              <w:t>Description</w:t>
            </w:r>
          </w:p>
        </w:tc>
      </w:tr>
      <w:tr w:rsidR="00B61718" w:rsidRPr="00052626" w14:paraId="01342832" w14:textId="77777777" w:rsidTr="0032531A">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73CF3BC1" w14:textId="77777777" w:rsidR="00B61718" w:rsidRPr="00052626" w:rsidRDefault="00B61718" w:rsidP="0032531A">
            <w:pPr>
              <w:pStyle w:val="TAL"/>
            </w:pPr>
            <w:r w:rsidRPr="00052626">
              <w:t>array(PatchItem)</w:t>
            </w:r>
          </w:p>
          <w:p w14:paraId="70344E93" w14:textId="77777777" w:rsidR="00B61718" w:rsidRPr="00052626" w:rsidRDefault="00B61718" w:rsidP="0032531A">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B75A29" w14:textId="77777777" w:rsidR="00B61718" w:rsidRPr="00052626" w:rsidRDefault="00B61718" w:rsidP="0032531A">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A9B02" w14:textId="77777777" w:rsidR="00B61718" w:rsidRPr="00052626" w:rsidRDefault="00B61718" w:rsidP="0032531A">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3BE95379" w14:textId="77777777" w:rsidR="00B61718" w:rsidRPr="00052626" w:rsidRDefault="00B61718" w:rsidP="0032531A">
            <w:pPr>
              <w:pStyle w:val="TAL"/>
            </w:pPr>
            <w:r w:rsidRPr="00052626">
              <w:t xml:space="preserve">It shall contain the list of changes to be made to the Status Subscription (i.e. </w:t>
            </w:r>
            <w:r>
              <w:t>DistSession</w:t>
            </w:r>
            <w:r w:rsidRPr="00052626">
              <w:t>Subscription data type), according to the JSON PATCH format specified in IETF RFC 6902 [16].</w:t>
            </w:r>
          </w:p>
        </w:tc>
      </w:tr>
    </w:tbl>
    <w:p w14:paraId="48F6B478" w14:textId="77777777" w:rsidR="00B61718" w:rsidRPr="00052626" w:rsidRDefault="00B61718" w:rsidP="00B61718"/>
    <w:p w14:paraId="3B76432D" w14:textId="7997A2E6" w:rsidR="00B61718" w:rsidRPr="00052626" w:rsidRDefault="002055CF" w:rsidP="00B61718">
      <w:pPr>
        <w:pStyle w:val="TH"/>
      </w:pPr>
      <w:r>
        <w:t>Table 6.1.3.5.3.2</w:t>
      </w:r>
      <w:r w:rsidR="00B61718" w:rsidRPr="00052626">
        <w:t>-3: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B61718" w:rsidRPr="00052626" w14:paraId="3EC59FEE" w14:textId="77777777" w:rsidTr="0032531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2FBE3A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92A06"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AE1665" w14:textId="77777777" w:rsidR="00B61718" w:rsidRPr="00052626" w:rsidRDefault="00B61718" w:rsidP="0032531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9E284F" w14:textId="77777777" w:rsidR="00B61718" w:rsidRPr="00052626" w:rsidRDefault="00B61718" w:rsidP="0032531A">
            <w:pPr>
              <w:pStyle w:val="TAH"/>
            </w:pPr>
            <w:r w:rsidRPr="00052626">
              <w:t>Response</w:t>
            </w:r>
          </w:p>
          <w:p w14:paraId="2E7D5636" w14:textId="77777777" w:rsidR="00B61718" w:rsidRPr="00052626" w:rsidRDefault="00B61718" w:rsidP="0032531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9612498" w14:textId="77777777" w:rsidR="00B61718" w:rsidRPr="00052626" w:rsidRDefault="00B61718" w:rsidP="0032531A">
            <w:pPr>
              <w:pStyle w:val="TAH"/>
            </w:pPr>
            <w:r w:rsidRPr="00052626">
              <w:t>Description</w:t>
            </w:r>
          </w:p>
        </w:tc>
      </w:tr>
      <w:tr w:rsidR="00B61718" w:rsidRPr="00052626" w14:paraId="3CBA0EEF"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E953697" w14:textId="77777777" w:rsidR="00B61718" w:rsidRPr="00052626" w:rsidRDefault="00B61718" w:rsidP="0032531A">
            <w:pPr>
              <w:pStyle w:val="TAL"/>
            </w:pPr>
            <w:r>
              <w:t>DistSession</w:t>
            </w:r>
            <w:r w:rsidRPr="00052626">
              <w:t>Subscription</w:t>
            </w:r>
          </w:p>
        </w:tc>
        <w:tc>
          <w:tcPr>
            <w:tcW w:w="217" w:type="pct"/>
            <w:tcBorders>
              <w:top w:val="single" w:sz="4" w:space="0" w:color="auto"/>
              <w:left w:val="single" w:sz="6" w:space="0" w:color="000000"/>
              <w:bottom w:val="single" w:sz="6" w:space="0" w:color="000000"/>
              <w:right w:val="single" w:sz="6" w:space="0" w:color="000000"/>
            </w:tcBorders>
          </w:tcPr>
          <w:p w14:paraId="7D5C237B" w14:textId="77777777" w:rsidR="00B61718" w:rsidRPr="00052626" w:rsidRDefault="00B61718" w:rsidP="0032531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2CA23B6" w14:textId="77777777" w:rsidR="00B61718" w:rsidRPr="00052626" w:rsidRDefault="00B61718" w:rsidP="0032531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2FC8EB0A" w14:textId="77777777" w:rsidR="00B61718" w:rsidRPr="00052626" w:rsidRDefault="00B61718" w:rsidP="0032531A">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9EDA404" w14:textId="77777777" w:rsidR="00B61718" w:rsidRPr="00052626" w:rsidRDefault="00B61718" w:rsidP="0032531A">
            <w:pPr>
              <w:pStyle w:val="TAL"/>
            </w:pPr>
            <w:r w:rsidRPr="00052626">
              <w:t>Upon success, a response body shall be returned containing the updated Status Subscription.</w:t>
            </w:r>
          </w:p>
        </w:tc>
      </w:tr>
      <w:tr w:rsidR="00B61718" w:rsidRPr="00052626" w14:paraId="4E31D1B7"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8DBCCBA"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3349D69C"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BAECC0"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8193F91" w14:textId="77777777" w:rsidR="00B61718" w:rsidRPr="00052626" w:rsidRDefault="00B61718" w:rsidP="0032531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A871E6" w14:textId="130C747F" w:rsidR="00B61718" w:rsidRPr="00052626" w:rsidRDefault="00B61718" w:rsidP="0032531A">
            <w:pPr>
              <w:pStyle w:val="TAL"/>
            </w:pPr>
            <w:r w:rsidRPr="00052626">
              <w:t>Temporary redirection.</w:t>
            </w:r>
          </w:p>
          <w:p w14:paraId="58263E53" w14:textId="77777777" w:rsidR="00B61718" w:rsidRPr="00052626" w:rsidRDefault="00B61718" w:rsidP="0032531A">
            <w:pPr>
              <w:pStyle w:val="TAL"/>
            </w:pPr>
            <w:r w:rsidRPr="00052626">
              <w:t>(NOTE 2)</w:t>
            </w:r>
          </w:p>
        </w:tc>
      </w:tr>
      <w:tr w:rsidR="00B61718" w:rsidRPr="00052626" w14:paraId="0E9E287A"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84731F8"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E54E4CB"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9D9F039"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8E1A88D" w14:textId="77777777" w:rsidR="00B61718" w:rsidRPr="00052626" w:rsidRDefault="00B61718" w:rsidP="0032531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0C0E01" w14:textId="5FDDDBDD" w:rsidR="00B61718" w:rsidRPr="00052626" w:rsidRDefault="00B61718" w:rsidP="0032531A">
            <w:pPr>
              <w:pStyle w:val="TAL"/>
            </w:pPr>
            <w:r w:rsidRPr="00052626">
              <w:t>Permanent redirection.</w:t>
            </w:r>
          </w:p>
          <w:p w14:paraId="4D81FB9A" w14:textId="77777777" w:rsidR="00B61718" w:rsidRPr="00052626" w:rsidRDefault="00B61718" w:rsidP="0032531A">
            <w:pPr>
              <w:pStyle w:val="TAL"/>
            </w:pPr>
            <w:r w:rsidRPr="00052626">
              <w:t>(NOTE 2)</w:t>
            </w:r>
          </w:p>
        </w:tc>
      </w:tr>
      <w:tr w:rsidR="00B61718" w:rsidRPr="00052626" w14:paraId="4DECB328" w14:textId="77777777" w:rsidTr="003253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4838884" w14:textId="77777777" w:rsidR="00B61718" w:rsidRPr="00052626" w:rsidRDefault="00B61718" w:rsidP="0032531A">
            <w:pPr>
              <w:pStyle w:val="TAN"/>
            </w:pPr>
            <w:r w:rsidRPr="00052626">
              <w:t>NOTE 1:</w:t>
            </w:r>
            <w:r w:rsidRPr="00052626">
              <w:tab/>
              <w:t>The mandatory HTTP error status code for the POST method listed in Table 5.2.7.1-1 of 3GPP TS 29.500 [4] also apply.</w:t>
            </w:r>
          </w:p>
          <w:p w14:paraId="251912A3" w14:textId="77777777" w:rsidR="00B61718" w:rsidRPr="00052626" w:rsidRDefault="00B61718" w:rsidP="0032531A">
            <w:pPr>
              <w:pStyle w:val="TAN"/>
            </w:pPr>
            <w:r w:rsidRPr="00052626">
              <w:t>NOTE 2:</w:t>
            </w:r>
            <w:r w:rsidRPr="00052626">
              <w:tab/>
              <w:t>RedirectResponse may be inserted by an SCP, see clause 6.10.9.1 of 3GPP TS 29.500 [4].</w:t>
            </w:r>
          </w:p>
        </w:tc>
      </w:tr>
    </w:tbl>
    <w:p w14:paraId="0CA1EB5D" w14:textId="77777777" w:rsidR="00B61718" w:rsidRPr="00052626" w:rsidRDefault="00B61718" w:rsidP="00B61718"/>
    <w:p w14:paraId="3ACEFC7E" w14:textId="63F1D7EB" w:rsidR="00B61718" w:rsidRPr="00052626" w:rsidRDefault="00B61718" w:rsidP="00B61718">
      <w:pPr>
        <w:pStyle w:val="TH"/>
        <w:rPr>
          <w:rFonts w:cs="Arial"/>
        </w:rPr>
      </w:pPr>
      <w:r>
        <w:t>Table 6.1.3.5.3</w:t>
      </w:r>
      <w:r w:rsidR="002055CF">
        <w:t>.2</w:t>
      </w:r>
      <w:r w:rsidRPr="00052626">
        <w:t>-4: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B61718" w:rsidRPr="00052626" w14:paraId="2771E4E6" w14:textId="77777777" w:rsidTr="0032531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1B93FF9" w14:textId="77777777" w:rsidR="00B61718" w:rsidRPr="00052626" w:rsidRDefault="00B61718" w:rsidP="0032531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AD7F0E6" w14:textId="77777777" w:rsidR="00B61718" w:rsidRPr="00052626" w:rsidRDefault="00B61718" w:rsidP="0032531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9417F4C" w14:textId="77777777" w:rsidR="00B61718" w:rsidRPr="00052626" w:rsidRDefault="00B61718" w:rsidP="0032531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0BD54FD" w14:textId="77777777" w:rsidR="00B61718" w:rsidRPr="00052626" w:rsidRDefault="00B61718" w:rsidP="0032531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A72213D" w14:textId="77777777" w:rsidR="00B61718" w:rsidRPr="00052626" w:rsidRDefault="00B61718" w:rsidP="0032531A">
            <w:pPr>
              <w:pStyle w:val="TAH"/>
            </w:pPr>
            <w:r w:rsidRPr="00052626">
              <w:t>Description</w:t>
            </w:r>
          </w:p>
        </w:tc>
      </w:tr>
      <w:tr w:rsidR="00B61718" w:rsidRPr="00052626" w14:paraId="33FB1DC2" w14:textId="77777777" w:rsidTr="0032531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76706D2" w14:textId="77777777" w:rsidR="00B61718" w:rsidRPr="00052626" w:rsidRDefault="00B61718" w:rsidP="0032531A">
            <w:pPr>
              <w:pStyle w:val="TAL"/>
            </w:pPr>
          </w:p>
        </w:tc>
        <w:tc>
          <w:tcPr>
            <w:tcW w:w="790" w:type="pct"/>
            <w:tcBorders>
              <w:top w:val="single" w:sz="4" w:space="0" w:color="auto"/>
              <w:left w:val="single" w:sz="6" w:space="0" w:color="000000"/>
              <w:bottom w:val="single" w:sz="6" w:space="0" w:color="000000"/>
              <w:right w:val="single" w:sz="6" w:space="0" w:color="000000"/>
            </w:tcBorders>
          </w:tcPr>
          <w:p w14:paraId="267D9A21" w14:textId="77777777" w:rsidR="00B61718" w:rsidRPr="00052626" w:rsidRDefault="00B61718" w:rsidP="0032531A">
            <w:pPr>
              <w:pStyle w:val="TAL"/>
            </w:pPr>
          </w:p>
        </w:tc>
        <w:tc>
          <w:tcPr>
            <w:tcW w:w="335" w:type="pct"/>
            <w:tcBorders>
              <w:top w:val="single" w:sz="4" w:space="0" w:color="auto"/>
              <w:left w:val="single" w:sz="6" w:space="0" w:color="000000"/>
              <w:bottom w:val="single" w:sz="6" w:space="0" w:color="000000"/>
              <w:right w:val="single" w:sz="6" w:space="0" w:color="000000"/>
            </w:tcBorders>
          </w:tcPr>
          <w:p w14:paraId="3B8EB6C9" w14:textId="77777777" w:rsidR="00B61718" w:rsidRPr="00052626" w:rsidRDefault="00B61718" w:rsidP="0032531A">
            <w:pPr>
              <w:pStyle w:val="TAC"/>
            </w:pPr>
          </w:p>
        </w:tc>
        <w:tc>
          <w:tcPr>
            <w:tcW w:w="690" w:type="pct"/>
            <w:tcBorders>
              <w:top w:val="single" w:sz="4" w:space="0" w:color="auto"/>
              <w:left w:val="single" w:sz="6" w:space="0" w:color="000000"/>
              <w:bottom w:val="single" w:sz="6" w:space="0" w:color="000000"/>
              <w:right w:val="single" w:sz="6" w:space="0" w:color="000000"/>
            </w:tcBorders>
          </w:tcPr>
          <w:p w14:paraId="6D070BD7" w14:textId="77777777" w:rsidR="00B61718" w:rsidRPr="00052626" w:rsidRDefault="00B61718" w:rsidP="0032531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E3A9B" w14:textId="77777777" w:rsidR="00B61718" w:rsidRPr="00052626" w:rsidRDefault="00B61718" w:rsidP="0032531A">
            <w:pPr>
              <w:pStyle w:val="TAL"/>
            </w:pPr>
          </w:p>
        </w:tc>
      </w:tr>
    </w:tbl>
    <w:p w14:paraId="43B15FF6" w14:textId="77777777" w:rsidR="00B61718" w:rsidRPr="00052626" w:rsidRDefault="00B61718" w:rsidP="00B61718"/>
    <w:p w14:paraId="06BB3AF6" w14:textId="0EBB455B" w:rsidR="00B61718" w:rsidRPr="00052626" w:rsidRDefault="002055CF" w:rsidP="00B61718">
      <w:pPr>
        <w:pStyle w:val="TH"/>
        <w:rPr>
          <w:rFonts w:cs="Arial"/>
        </w:rPr>
      </w:pPr>
      <w:r>
        <w:t>Table 6.1.3.5.3.2</w:t>
      </w:r>
      <w:r w:rsidR="00B61718" w:rsidRPr="00052626">
        <w:t>-5: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B61718" w:rsidRPr="00052626" w14:paraId="3BBF48F7" w14:textId="77777777" w:rsidTr="0032531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D193A2" w14:textId="77777777" w:rsidR="00B61718" w:rsidRPr="00052626" w:rsidRDefault="00B61718" w:rsidP="0032531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198465" w14:textId="77777777" w:rsidR="00B61718" w:rsidRPr="00052626" w:rsidRDefault="00B61718" w:rsidP="0032531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3F8E8A9" w14:textId="77777777" w:rsidR="00B61718" w:rsidRPr="00052626" w:rsidRDefault="00B61718" w:rsidP="0032531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0290A9" w14:textId="77777777" w:rsidR="00B61718" w:rsidRPr="00052626" w:rsidRDefault="00B61718" w:rsidP="0032531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0746122" w14:textId="77777777" w:rsidR="00B61718" w:rsidRPr="00052626" w:rsidRDefault="00B61718" w:rsidP="0032531A">
            <w:pPr>
              <w:pStyle w:val="TAH"/>
            </w:pPr>
            <w:r w:rsidRPr="00052626">
              <w:t>Description</w:t>
            </w:r>
          </w:p>
        </w:tc>
      </w:tr>
      <w:tr w:rsidR="00B61718" w:rsidRPr="00052626" w14:paraId="1493EC13" w14:textId="77777777" w:rsidTr="0032531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5F100F" w14:textId="77777777" w:rsidR="00B61718" w:rsidRPr="00052626" w:rsidRDefault="00B61718" w:rsidP="0032531A">
            <w:pPr>
              <w:pStyle w:val="TAL"/>
            </w:pPr>
          </w:p>
        </w:tc>
        <w:tc>
          <w:tcPr>
            <w:tcW w:w="871" w:type="pct"/>
            <w:tcBorders>
              <w:top w:val="single" w:sz="4" w:space="0" w:color="auto"/>
              <w:left w:val="single" w:sz="6" w:space="0" w:color="000000"/>
              <w:bottom w:val="single" w:sz="6" w:space="0" w:color="000000"/>
              <w:right w:val="single" w:sz="6" w:space="0" w:color="000000"/>
            </w:tcBorders>
          </w:tcPr>
          <w:p w14:paraId="3DF7F19B" w14:textId="77777777" w:rsidR="00B61718" w:rsidRPr="00052626" w:rsidRDefault="00B61718" w:rsidP="0032531A">
            <w:pPr>
              <w:pStyle w:val="TAL"/>
            </w:pPr>
          </w:p>
        </w:tc>
        <w:tc>
          <w:tcPr>
            <w:tcW w:w="256" w:type="pct"/>
            <w:tcBorders>
              <w:top w:val="single" w:sz="4" w:space="0" w:color="auto"/>
              <w:left w:val="single" w:sz="6" w:space="0" w:color="000000"/>
              <w:bottom w:val="single" w:sz="6" w:space="0" w:color="000000"/>
              <w:right w:val="single" w:sz="6" w:space="0" w:color="000000"/>
            </w:tcBorders>
          </w:tcPr>
          <w:p w14:paraId="6BFC9F32" w14:textId="77777777" w:rsidR="00B61718" w:rsidRPr="00052626" w:rsidRDefault="00B61718" w:rsidP="0032531A">
            <w:pPr>
              <w:pStyle w:val="TAC"/>
            </w:pPr>
          </w:p>
        </w:tc>
        <w:tc>
          <w:tcPr>
            <w:tcW w:w="776" w:type="pct"/>
            <w:tcBorders>
              <w:top w:val="single" w:sz="4" w:space="0" w:color="auto"/>
              <w:left w:val="single" w:sz="6" w:space="0" w:color="000000"/>
              <w:bottom w:val="single" w:sz="6" w:space="0" w:color="000000"/>
              <w:right w:val="single" w:sz="6" w:space="0" w:color="000000"/>
            </w:tcBorders>
          </w:tcPr>
          <w:p w14:paraId="557443D7" w14:textId="77777777" w:rsidR="00B61718" w:rsidRPr="00052626" w:rsidRDefault="00B61718" w:rsidP="0032531A">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B608D" w14:textId="77777777" w:rsidR="00B61718" w:rsidRPr="00052626" w:rsidRDefault="00B61718" w:rsidP="0032531A">
            <w:pPr>
              <w:pStyle w:val="TAL"/>
            </w:pPr>
          </w:p>
        </w:tc>
      </w:tr>
    </w:tbl>
    <w:p w14:paraId="09D44922" w14:textId="77777777" w:rsidR="00B61718" w:rsidRPr="00052626" w:rsidRDefault="00B61718" w:rsidP="00B61718"/>
    <w:p w14:paraId="3006419E" w14:textId="54016BA0" w:rsidR="00B61718" w:rsidRPr="00052626" w:rsidRDefault="002055CF" w:rsidP="00B61718">
      <w:pPr>
        <w:pStyle w:val="TH"/>
      </w:pPr>
      <w:r>
        <w:t>Table 6.1.3.5.3.2</w:t>
      </w:r>
      <w:r w:rsidR="00B61718" w:rsidRPr="00052626">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59656E00"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020F0"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C8F8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AD6BB"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8F9D"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E3F0C" w14:textId="77777777" w:rsidR="00B61718" w:rsidRPr="00052626" w:rsidRDefault="00B61718" w:rsidP="0032531A">
            <w:pPr>
              <w:pStyle w:val="TAH"/>
            </w:pPr>
            <w:r w:rsidRPr="00052626">
              <w:t>Description</w:t>
            </w:r>
          </w:p>
        </w:tc>
      </w:tr>
      <w:tr w:rsidR="00B61718" w:rsidRPr="00052626" w14:paraId="6209D1CF"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9E126"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E7F3EE6"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29D046C"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CBFA1A4"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A8D48A"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1DEE824F" w14:textId="5C95DDE0"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764D5CC0"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C2EC7C"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F7154F"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6F93D63"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2B4AF98"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12FA4"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10EC181B" w14:textId="77777777" w:rsidR="00B61718" w:rsidRPr="00052626" w:rsidRDefault="00B61718" w:rsidP="00B61718"/>
    <w:p w14:paraId="4C657C14" w14:textId="4EA462E9" w:rsidR="00B61718" w:rsidRPr="00052626" w:rsidRDefault="002055CF" w:rsidP="00B61718">
      <w:pPr>
        <w:pStyle w:val="TH"/>
      </w:pPr>
      <w:r>
        <w:t>Table 6.1.3.5.3.2</w:t>
      </w:r>
      <w:r w:rsidR="00B61718" w:rsidRPr="00052626">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00105877"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5F4EA"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19332"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8A514"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01C7C8"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A237D" w14:textId="77777777" w:rsidR="00B61718" w:rsidRPr="00052626" w:rsidRDefault="00B61718" w:rsidP="0032531A">
            <w:pPr>
              <w:pStyle w:val="TAH"/>
            </w:pPr>
            <w:r w:rsidRPr="00052626">
              <w:t>Description</w:t>
            </w:r>
          </w:p>
        </w:tc>
      </w:tr>
      <w:tr w:rsidR="00B61718" w:rsidRPr="00052626" w14:paraId="64F78812"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1E8FD8"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581174E"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467D790"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EC55082"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E509D"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44575227" w14:textId="1AE34E69"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09D69D63"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2BF595"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C78FCD7"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88A84A"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DACCCBC"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374ECA"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688EB93B" w14:textId="77777777" w:rsidR="00B61718" w:rsidRPr="00DA326A" w:rsidRDefault="00B61718" w:rsidP="00A36153"/>
    <w:p w14:paraId="7C456679" w14:textId="77777777" w:rsidR="00A36153" w:rsidRPr="00DA326A" w:rsidRDefault="00A36153" w:rsidP="00A36153">
      <w:pPr>
        <w:pStyle w:val="Heading5"/>
      </w:pPr>
      <w:bookmarkStart w:id="387" w:name="_Toc85877083"/>
      <w:bookmarkStart w:id="388" w:name="_Toc88681535"/>
      <w:bookmarkStart w:id="389" w:name="_Toc89678222"/>
      <w:bookmarkStart w:id="390" w:name="_Toc97302832"/>
      <w:bookmarkStart w:id="391" w:name="_Toc104297828"/>
      <w:bookmarkStart w:id="392" w:name="_Toc104300139"/>
      <w:bookmarkStart w:id="393" w:name="_Toc153890442"/>
      <w:r>
        <w:lastRenderedPageBreak/>
        <w:t>6.1.3</w:t>
      </w:r>
      <w:r w:rsidRPr="00DA326A">
        <w:t>.5.4</w:t>
      </w:r>
      <w:r w:rsidRPr="00DA326A">
        <w:tab/>
        <w:t>Resource Custom Operations</w:t>
      </w:r>
      <w:bookmarkEnd w:id="387"/>
      <w:bookmarkEnd w:id="388"/>
      <w:bookmarkEnd w:id="389"/>
      <w:bookmarkEnd w:id="390"/>
      <w:bookmarkEnd w:id="391"/>
      <w:bookmarkEnd w:id="392"/>
      <w:bookmarkEnd w:id="393"/>
    </w:p>
    <w:p w14:paraId="0D793362" w14:textId="77777777" w:rsidR="00A36153" w:rsidRPr="005C52E2" w:rsidRDefault="00A36153" w:rsidP="00A36153">
      <w:pPr>
        <w:rPr>
          <w:rFonts w:eastAsia="SimSun"/>
          <w:i/>
        </w:rPr>
      </w:pPr>
      <w:r w:rsidRPr="00B16D45">
        <w:t>None.</w:t>
      </w:r>
    </w:p>
    <w:p w14:paraId="61B2706C" w14:textId="77777777" w:rsidR="003E58FE" w:rsidRDefault="003E58FE" w:rsidP="007A4424">
      <w:pPr>
        <w:pStyle w:val="Heading3"/>
      </w:pPr>
      <w:bookmarkStart w:id="394" w:name="_Toc510696622"/>
      <w:bookmarkStart w:id="395" w:name="_Toc35971413"/>
      <w:bookmarkStart w:id="396" w:name="_Toc98500900"/>
      <w:bookmarkStart w:id="397" w:name="_Toc104297829"/>
      <w:bookmarkStart w:id="398" w:name="_Toc104300140"/>
      <w:bookmarkStart w:id="399" w:name="_Toc153890443"/>
      <w:r>
        <w:t>6.1.4</w:t>
      </w:r>
      <w:r>
        <w:tab/>
        <w:t>Custom Operations without associated resources</w:t>
      </w:r>
      <w:bookmarkEnd w:id="394"/>
      <w:bookmarkEnd w:id="395"/>
      <w:bookmarkEnd w:id="396"/>
      <w:bookmarkEnd w:id="397"/>
      <w:bookmarkEnd w:id="398"/>
      <w:bookmarkEnd w:id="399"/>
    </w:p>
    <w:p w14:paraId="5030E37B" w14:textId="273DD9CF" w:rsidR="003E58FE" w:rsidRDefault="00972B85" w:rsidP="0051544E">
      <w:r w:rsidRPr="00BD126B">
        <w:t>None</w:t>
      </w:r>
    </w:p>
    <w:p w14:paraId="7E93CAC2" w14:textId="77777777" w:rsidR="003E58FE" w:rsidRDefault="003E58FE" w:rsidP="007A4424">
      <w:pPr>
        <w:pStyle w:val="Heading3"/>
      </w:pPr>
      <w:bookmarkStart w:id="400" w:name="_Toc510696628"/>
      <w:bookmarkStart w:id="401" w:name="_Toc35971419"/>
      <w:bookmarkStart w:id="402" w:name="_Toc98500906"/>
      <w:bookmarkStart w:id="403" w:name="_Toc104297830"/>
      <w:bookmarkStart w:id="404" w:name="_Toc104300141"/>
      <w:bookmarkStart w:id="405" w:name="_Toc153890444"/>
      <w:r>
        <w:t>6.1.5</w:t>
      </w:r>
      <w:r>
        <w:tab/>
        <w:t>Notifications</w:t>
      </w:r>
      <w:bookmarkEnd w:id="400"/>
      <w:bookmarkEnd w:id="401"/>
      <w:bookmarkEnd w:id="402"/>
      <w:bookmarkEnd w:id="403"/>
      <w:bookmarkEnd w:id="404"/>
      <w:bookmarkEnd w:id="405"/>
    </w:p>
    <w:p w14:paraId="06D675F5" w14:textId="77777777" w:rsidR="003E58FE" w:rsidRPr="000A7435" w:rsidRDefault="003E58FE" w:rsidP="007A4424">
      <w:pPr>
        <w:pStyle w:val="Heading4"/>
      </w:pPr>
      <w:bookmarkStart w:id="406" w:name="_Toc510696629"/>
      <w:bookmarkStart w:id="407" w:name="_Toc35971420"/>
      <w:bookmarkStart w:id="408" w:name="_Toc98500907"/>
      <w:bookmarkStart w:id="409" w:name="_Toc104297831"/>
      <w:bookmarkStart w:id="410" w:name="_Toc104300142"/>
      <w:bookmarkStart w:id="411" w:name="_Toc153890445"/>
      <w:r>
        <w:t>6.1.5.1</w:t>
      </w:r>
      <w:r>
        <w:tab/>
        <w:t>General</w:t>
      </w:r>
      <w:bookmarkEnd w:id="406"/>
      <w:bookmarkEnd w:id="407"/>
      <w:bookmarkEnd w:id="408"/>
      <w:bookmarkEnd w:id="409"/>
      <w:bookmarkEnd w:id="410"/>
      <w:bookmarkEnd w:id="411"/>
    </w:p>
    <w:p w14:paraId="4ED9A7A2" w14:textId="77777777" w:rsidR="003E58FE" w:rsidRDefault="003E58FE" w:rsidP="003E58FE">
      <w:pPr>
        <w:rPr>
          <w:noProof/>
        </w:rPr>
      </w:pPr>
      <w:bookmarkStart w:id="412" w:name="_Toc510696630"/>
      <w:bookmarkStart w:id="41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BD126B">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535339">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BD126B">
        <w:trPr>
          <w:jc w:val="center"/>
        </w:trPr>
        <w:tc>
          <w:tcPr>
            <w:tcW w:w="1092" w:type="pct"/>
            <w:tcBorders>
              <w:left w:val="single" w:sz="4" w:space="0" w:color="auto"/>
              <w:right w:val="single" w:sz="4" w:space="0" w:color="auto"/>
            </w:tcBorders>
            <w:vAlign w:val="center"/>
          </w:tcPr>
          <w:p w14:paraId="50B4DB89" w14:textId="6AF8F663" w:rsidR="003E58FE" w:rsidRPr="0016361A" w:rsidRDefault="005762F8">
            <w:pPr>
              <w:pStyle w:val="TAC"/>
              <w:rPr>
                <w:lang w:val="en-US"/>
              </w:rPr>
            </w:pPr>
            <w:r>
              <w:rPr>
                <w:lang w:val="en-US"/>
              </w:rPr>
              <w:t>Event</w:t>
            </w:r>
            <w:r w:rsidR="003E58FE" w:rsidRPr="0016361A">
              <w:rPr>
                <w:lang w:val="en-US"/>
              </w:rPr>
              <w:t xml:space="preserve"> Notification</w:t>
            </w:r>
          </w:p>
        </w:tc>
        <w:tc>
          <w:tcPr>
            <w:tcW w:w="2083" w:type="pct"/>
            <w:tcBorders>
              <w:left w:val="single" w:sz="4" w:space="0" w:color="auto"/>
              <w:right w:val="single" w:sz="4" w:space="0" w:color="auto"/>
            </w:tcBorders>
            <w:vAlign w:val="center"/>
          </w:tcPr>
          <w:p w14:paraId="331FE4EE" w14:textId="00D5DE13" w:rsidR="003E58FE" w:rsidRPr="0016361A" w:rsidDel="005E0502" w:rsidRDefault="005762F8" w:rsidP="00535339">
            <w:pPr>
              <w:pStyle w:val="TAL"/>
              <w:rPr>
                <w:lang w:val="en-US"/>
              </w:rPr>
            </w:pPr>
            <w:r>
              <w:rPr>
                <w:lang w:val="en-US"/>
              </w:rPr>
              <w:t>NotifUri</w:t>
            </w:r>
          </w:p>
        </w:tc>
        <w:tc>
          <w:tcPr>
            <w:tcW w:w="709" w:type="pct"/>
            <w:tcBorders>
              <w:top w:val="single" w:sz="4" w:space="0" w:color="auto"/>
              <w:left w:val="single" w:sz="4" w:space="0" w:color="auto"/>
              <w:bottom w:val="single" w:sz="4" w:space="0" w:color="auto"/>
              <w:right w:val="single" w:sz="4" w:space="0" w:color="auto"/>
            </w:tcBorders>
          </w:tcPr>
          <w:p w14:paraId="7B778A97" w14:textId="27B540EA" w:rsidR="003E58FE" w:rsidRPr="0016361A" w:rsidRDefault="003E58FE" w:rsidP="0053533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5960B5F" w14:textId="3F940318" w:rsidR="003E58FE" w:rsidRPr="0016361A" w:rsidRDefault="005762F8" w:rsidP="005762F8">
            <w:pPr>
              <w:pStyle w:val="TAL"/>
              <w:rPr>
                <w:lang w:val="en-US"/>
              </w:rPr>
            </w:pPr>
            <w:r>
              <w:rPr>
                <w:lang w:val="en-US"/>
              </w:rPr>
              <w:t>Status</w:t>
            </w:r>
            <w:r w:rsidR="003E58FE" w:rsidRPr="0016361A">
              <w:rPr>
                <w:lang w:val="en-US"/>
              </w:rPr>
              <w:t>Notify</w:t>
            </w:r>
          </w:p>
        </w:tc>
      </w:tr>
    </w:tbl>
    <w:p w14:paraId="78389CD8" w14:textId="77777777" w:rsidR="003E58FE" w:rsidRPr="00986E88" w:rsidRDefault="003E58FE" w:rsidP="003E58FE">
      <w:pPr>
        <w:rPr>
          <w:noProof/>
        </w:rPr>
      </w:pPr>
    </w:p>
    <w:p w14:paraId="2EE5FF5C" w14:textId="2C477A80" w:rsidR="003E58FE" w:rsidRDefault="003E58FE" w:rsidP="007A4424">
      <w:pPr>
        <w:pStyle w:val="Heading4"/>
      </w:pPr>
      <w:bookmarkStart w:id="414" w:name="_Toc35971421"/>
      <w:bookmarkStart w:id="415" w:name="_Toc98500908"/>
      <w:bookmarkStart w:id="416" w:name="_Toc104297832"/>
      <w:bookmarkStart w:id="417" w:name="_Toc104300143"/>
      <w:bookmarkStart w:id="418" w:name="_Toc153890446"/>
      <w:r>
        <w:t>6.1.5.2</w:t>
      </w:r>
      <w:r>
        <w:tab/>
      </w:r>
      <w:bookmarkEnd w:id="412"/>
      <w:bookmarkEnd w:id="414"/>
      <w:bookmarkEnd w:id="415"/>
      <w:r w:rsidR="0085185C">
        <w:t>StatusNotify</w:t>
      </w:r>
      <w:bookmarkEnd w:id="416"/>
      <w:bookmarkEnd w:id="417"/>
      <w:bookmarkEnd w:id="418"/>
    </w:p>
    <w:p w14:paraId="48822DAF" w14:textId="77777777" w:rsidR="003E58FE" w:rsidRPr="00986E88" w:rsidRDefault="003E58FE" w:rsidP="007A4424">
      <w:pPr>
        <w:pStyle w:val="Heading5"/>
        <w:rPr>
          <w:noProof/>
        </w:rPr>
      </w:pPr>
      <w:bookmarkStart w:id="419" w:name="_Toc532994455"/>
      <w:bookmarkStart w:id="420" w:name="_Toc35971422"/>
      <w:bookmarkStart w:id="421" w:name="_Toc98500909"/>
      <w:bookmarkStart w:id="422" w:name="_Toc104297833"/>
      <w:bookmarkStart w:id="423" w:name="_Toc104300144"/>
      <w:bookmarkStart w:id="424" w:name="_Toc510696631"/>
      <w:bookmarkStart w:id="425" w:name="_Toc153890447"/>
      <w:r>
        <w:t>6.1.5.2</w:t>
      </w:r>
      <w:r w:rsidRPr="00986E88">
        <w:rPr>
          <w:noProof/>
        </w:rPr>
        <w:t>.1</w:t>
      </w:r>
      <w:r w:rsidRPr="00986E88">
        <w:rPr>
          <w:noProof/>
        </w:rPr>
        <w:tab/>
        <w:t>Description</w:t>
      </w:r>
      <w:bookmarkEnd w:id="419"/>
      <w:bookmarkEnd w:id="420"/>
      <w:bookmarkEnd w:id="421"/>
      <w:bookmarkEnd w:id="422"/>
      <w:bookmarkEnd w:id="423"/>
      <w:bookmarkEnd w:id="425"/>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426" w:name="_Toc532994456"/>
      <w:bookmarkStart w:id="427" w:name="_Toc35971423"/>
      <w:bookmarkStart w:id="428" w:name="_Toc98500910"/>
      <w:bookmarkStart w:id="429" w:name="_Toc104297834"/>
      <w:bookmarkStart w:id="430" w:name="_Toc104300145"/>
      <w:bookmarkStart w:id="431" w:name="_Toc153890448"/>
      <w:r>
        <w:t>6.1.5.2</w:t>
      </w:r>
      <w:r w:rsidRPr="00986E88">
        <w:rPr>
          <w:noProof/>
        </w:rPr>
        <w:t>.2</w:t>
      </w:r>
      <w:r w:rsidRPr="00986E88">
        <w:rPr>
          <w:noProof/>
        </w:rPr>
        <w:tab/>
        <w:t>Target URI</w:t>
      </w:r>
      <w:bookmarkEnd w:id="426"/>
      <w:bookmarkEnd w:id="427"/>
      <w:bookmarkEnd w:id="428"/>
      <w:bookmarkEnd w:id="429"/>
      <w:bookmarkEnd w:id="430"/>
      <w:bookmarkEnd w:id="431"/>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432" w:name="_Toc532994457"/>
      <w:bookmarkStart w:id="433" w:name="_Toc35971424"/>
      <w:bookmarkStart w:id="434" w:name="_Toc98500911"/>
      <w:bookmarkStart w:id="435" w:name="_Toc104297835"/>
      <w:bookmarkStart w:id="436" w:name="_Toc104300146"/>
      <w:bookmarkStart w:id="437" w:name="_Toc153890449"/>
      <w:r>
        <w:t>6.1.5.2</w:t>
      </w:r>
      <w:r w:rsidRPr="00986E88">
        <w:rPr>
          <w:noProof/>
        </w:rPr>
        <w:t>.3</w:t>
      </w:r>
      <w:r w:rsidRPr="00986E88">
        <w:rPr>
          <w:noProof/>
        </w:rPr>
        <w:tab/>
        <w:t>Standard Methods</w:t>
      </w:r>
      <w:bookmarkEnd w:id="432"/>
      <w:bookmarkEnd w:id="433"/>
      <w:bookmarkEnd w:id="434"/>
      <w:bookmarkEnd w:id="435"/>
      <w:bookmarkEnd w:id="436"/>
      <w:bookmarkEnd w:id="437"/>
    </w:p>
    <w:p w14:paraId="5C57E4FE" w14:textId="77777777" w:rsidR="003E58FE" w:rsidRPr="00986E88" w:rsidRDefault="003E58FE" w:rsidP="007A4424">
      <w:pPr>
        <w:pStyle w:val="H6"/>
        <w:rPr>
          <w:noProof/>
        </w:rPr>
      </w:pPr>
      <w:bookmarkStart w:id="438" w:name="_Toc532994458"/>
      <w:bookmarkStart w:id="439" w:name="_Toc35971425"/>
      <w:r>
        <w:t>6.1.5.2.3</w:t>
      </w:r>
      <w:r w:rsidRPr="00986E88">
        <w:rPr>
          <w:noProof/>
        </w:rPr>
        <w:t>.1</w:t>
      </w:r>
      <w:r w:rsidRPr="00986E88">
        <w:rPr>
          <w:noProof/>
        </w:rPr>
        <w:tab/>
        <w:t>POST</w:t>
      </w:r>
      <w:bookmarkEnd w:id="438"/>
      <w:bookmarkEnd w:id="439"/>
    </w:p>
    <w:p w14:paraId="32F8D3B1" w14:textId="4D333E9D"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85185C">
        <w:rPr>
          <w:noProof/>
        </w:rPr>
        <w:t>2</w:t>
      </w:r>
      <w:r w:rsidRPr="00986E88">
        <w:rPr>
          <w:noProof/>
        </w:rPr>
        <w:t>.</w:t>
      </w:r>
    </w:p>
    <w:p w14:paraId="0EDE0AF7" w14:textId="41F5FD21" w:rsidR="003E58FE" w:rsidRPr="00986E88" w:rsidRDefault="003E58FE" w:rsidP="003E58FE">
      <w:pPr>
        <w:pStyle w:val="TH"/>
        <w:rPr>
          <w:noProof/>
        </w:rPr>
      </w:pPr>
      <w:r w:rsidRPr="00986E88">
        <w:rPr>
          <w:noProof/>
        </w:rPr>
        <w:t>Table </w:t>
      </w:r>
      <w:r>
        <w:t>6.1.5.2</w:t>
      </w:r>
      <w:r w:rsidRPr="00986E88">
        <w:rPr>
          <w:noProof/>
        </w:rPr>
        <w:t>.3.1-</w:t>
      </w:r>
      <w:r w:rsidR="0085185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0A8ADBF2" w:rsidR="003E58FE" w:rsidRPr="0016361A" w:rsidRDefault="008D2BE0" w:rsidP="00535339">
            <w:pPr>
              <w:pStyle w:val="TAL"/>
              <w:rPr>
                <w:noProof/>
              </w:rPr>
            </w:pPr>
            <w:r w:rsidRPr="00DA326A">
              <w:t>StatusNotifyReqData</w:t>
            </w:r>
          </w:p>
        </w:tc>
        <w:tc>
          <w:tcPr>
            <w:tcW w:w="450" w:type="dxa"/>
            <w:tcBorders>
              <w:top w:val="single" w:sz="4" w:space="0" w:color="auto"/>
              <w:left w:val="single" w:sz="6" w:space="0" w:color="000000"/>
              <w:bottom w:val="single" w:sz="6" w:space="0" w:color="000000"/>
              <w:right w:val="single" w:sz="6" w:space="0" w:color="000000"/>
            </w:tcBorders>
            <w:hideMark/>
          </w:tcPr>
          <w:p w14:paraId="63C6A2A3" w14:textId="269619D0" w:rsidR="003E58FE" w:rsidRPr="0016361A" w:rsidRDefault="003E58FE" w:rsidP="0005500A">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0437DF8A" w:rsidR="003E58FE" w:rsidRPr="0016361A" w:rsidRDefault="003E58FE">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E87691A" w:rsidR="003E58FE" w:rsidRPr="0016361A" w:rsidRDefault="008D2BE0" w:rsidP="00535339">
            <w:pPr>
              <w:pStyle w:val="TAL"/>
              <w:rPr>
                <w:noProof/>
              </w:rPr>
            </w:pPr>
            <w:r w:rsidRPr="00DA326A">
              <w:t>Data within the StatusNotify Request</w:t>
            </w:r>
          </w:p>
        </w:tc>
      </w:tr>
    </w:tbl>
    <w:p w14:paraId="59E2E7A8" w14:textId="77777777" w:rsidR="003E58FE" w:rsidRPr="00986E88" w:rsidRDefault="003E58FE" w:rsidP="003E58FE">
      <w:pPr>
        <w:rPr>
          <w:noProof/>
        </w:rPr>
      </w:pPr>
    </w:p>
    <w:p w14:paraId="70DDFF0E" w14:textId="5BD7FE95" w:rsidR="003E58FE" w:rsidRPr="00986E88" w:rsidRDefault="003E58FE" w:rsidP="003E58FE">
      <w:pPr>
        <w:pStyle w:val="TH"/>
        <w:rPr>
          <w:noProof/>
        </w:rPr>
      </w:pPr>
      <w:r w:rsidRPr="00986E88">
        <w:rPr>
          <w:noProof/>
        </w:rPr>
        <w:lastRenderedPageBreak/>
        <w:t>Table </w:t>
      </w:r>
      <w:r>
        <w:t>6.1.5.2</w:t>
      </w:r>
      <w:r w:rsidRPr="00986E88">
        <w:rPr>
          <w:noProof/>
        </w:rPr>
        <w:t>.3.1-</w:t>
      </w:r>
      <w:r w:rsidR="0075085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BD126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535339">
            <w:pPr>
              <w:pStyle w:val="TAH"/>
              <w:rPr>
                <w:noProof/>
              </w:rPr>
            </w:pPr>
            <w:r w:rsidRPr="0016361A">
              <w:rPr>
                <w:noProof/>
              </w:rPr>
              <w:t>Description</w:t>
            </w:r>
          </w:p>
        </w:tc>
      </w:tr>
      <w:tr w:rsidR="0075085F" w:rsidRPr="00B54FF5" w14:paraId="1351BA53"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4CB5D614" w14:textId="3DDB3B6F" w:rsidR="0075085F" w:rsidRPr="0016361A" w:rsidRDefault="0075085F" w:rsidP="0075085F">
            <w:pPr>
              <w:pStyle w:val="TAL"/>
            </w:pPr>
            <w:r w:rsidRPr="00DA326A">
              <w:t>n/a</w:t>
            </w:r>
          </w:p>
        </w:tc>
        <w:tc>
          <w:tcPr>
            <w:tcW w:w="361" w:type="dxa"/>
            <w:tcBorders>
              <w:top w:val="single" w:sz="4" w:space="0" w:color="auto"/>
              <w:left w:val="single" w:sz="6" w:space="0" w:color="000000"/>
              <w:bottom w:val="single" w:sz="4" w:space="0" w:color="auto"/>
              <w:right w:val="single" w:sz="6" w:space="0" w:color="000000"/>
            </w:tcBorders>
          </w:tcPr>
          <w:p w14:paraId="76E29AEC" w14:textId="77777777" w:rsidR="0075085F" w:rsidRPr="0016361A" w:rsidRDefault="0075085F" w:rsidP="0075085F">
            <w:pPr>
              <w:pStyle w:val="TAC"/>
            </w:pPr>
          </w:p>
        </w:tc>
        <w:tc>
          <w:tcPr>
            <w:tcW w:w="1259" w:type="dxa"/>
            <w:tcBorders>
              <w:top w:val="single" w:sz="4" w:space="0" w:color="auto"/>
              <w:left w:val="single" w:sz="6" w:space="0" w:color="000000"/>
              <w:bottom w:val="single" w:sz="4" w:space="0" w:color="auto"/>
              <w:right w:val="single" w:sz="6" w:space="0" w:color="000000"/>
            </w:tcBorders>
          </w:tcPr>
          <w:p w14:paraId="6E5E51E2" w14:textId="77777777" w:rsidR="0075085F" w:rsidRPr="0016361A" w:rsidRDefault="0075085F" w:rsidP="0075085F">
            <w:pPr>
              <w:pStyle w:val="TAC"/>
            </w:pPr>
          </w:p>
        </w:tc>
        <w:tc>
          <w:tcPr>
            <w:tcW w:w="1441" w:type="dxa"/>
            <w:tcBorders>
              <w:top w:val="single" w:sz="4" w:space="0" w:color="auto"/>
              <w:left w:val="single" w:sz="6" w:space="0" w:color="000000"/>
              <w:bottom w:val="single" w:sz="4" w:space="0" w:color="auto"/>
              <w:right w:val="single" w:sz="6" w:space="0" w:color="000000"/>
            </w:tcBorders>
          </w:tcPr>
          <w:p w14:paraId="33783893" w14:textId="1E83ED1D" w:rsidR="0075085F" w:rsidRPr="0016361A" w:rsidRDefault="0075085F" w:rsidP="0075085F">
            <w:pPr>
              <w:pStyle w:val="TAL"/>
            </w:pPr>
            <w:r w:rsidRPr="00DA326A">
              <w:t>204 No Content</w:t>
            </w:r>
          </w:p>
        </w:tc>
        <w:tc>
          <w:tcPr>
            <w:tcW w:w="4619" w:type="dxa"/>
            <w:tcBorders>
              <w:top w:val="single" w:sz="4" w:space="0" w:color="auto"/>
              <w:left w:val="single" w:sz="6" w:space="0" w:color="000000"/>
              <w:bottom w:val="single" w:sz="4" w:space="0" w:color="auto"/>
              <w:right w:val="single" w:sz="6" w:space="0" w:color="000000"/>
            </w:tcBorders>
          </w:tcPr>
          <w:p w14:paraId="261F216B" w14:textId="462C3891" w:rsidR="0075085F" w:rsidRPr="0016361A" w:rsidRDefault="0075085F" w:rsidP="0075085F">
            <w:pPr>
              <w:pStyle w:val="TAL"/>
            </w:pPr>
            <w:r w:rsidRPr="00DA326A">
              <w:t>Successful response</w:t>
            </w:r>
          </w:p>
        </w:tc>
      </w:tr>
      <w:tr w:rsidR="0075085F" w:rsidRPr="00B54FF5" w14:paraId="78C5F8AF"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60C0660" w14:textId="2982F402"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165D42A1" w14:textId="1FD7C8B2"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2D1E558" w14:textId="343B1195"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1958260E" w14:textId="591E4E74" w:rsidR="0075085F" w:rsidRPr="0016361A" w:rsidRDefault="0075085F" w:rsidP="0075085F">
            <w:pPr>
              <w:pStyle w:val="TAL"/>
            </w:pPr>
            <w:r w:rsidRPr="00DA326A">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5B8ACB1" w14:textId="6E232CD6" w:rsidR="0075085F" w:rsidRPr="0016361A" w:rsidRDefault="0075085F" w:rsidP="00787138">
            <w:pPr>
              <w:pStyle w:val="TAL"/>
            </w:pPr>
            <w:r w:rsidRPr="00DA326A">
              <w:t xml:space="preserve">Temporary redirection. </w:t>
            </w:r>
          </w:p>
        </w:tc>
      </w:tr>
      <w:tr w:rsidR="0075085F" w:rsidRPr="00B54FF5" w14:paraId="42580B94"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0103B64" w14:textId="60CF9C5C"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09C31D9C" w14:textId="17AE5AE1"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D539895" w14:textId="16E11AF8"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2B114206" w14:textId="54D45C88" w:rsidR="0075085F" w:rsidRPr="0016361A" w:rsidRDefault="0075085F" w:rsidP="0075085F">
            <w:pPr>
              <w:pStyle w:val="TAL"/>
            </w:pPr>
            <w:r w:rsidRPr="00DA326A">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01EA2CA" w14:textId="4449F8C5" w:rsidR="0075085F" w:rsidRPr="0016361A" w:rsidRDefault="0075085F" w:rsidP="00787138">
            <w:pPr>
              <w:pStyle w:val="TAL"/>
            </w:pPr>
            <w:r w:rsidRPr="00DA326A">
              <w:t xml:space="preserve">Permanent redirection. </w:t>
            </w:r>
          </w:p>
        </w:tc>
      </w:tr>
      <w:tr w:rsidR="0075085F" w:rsidRPr="00B54FF5" w14:paraId="20117ABC" w14:textId="77777777" w:rsidTr="00BD126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75085F" w:rsidRPr="0016361A" w:rsidRDefault="0075085F" w:rsidP="0075085F">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40C38DF" w14:textId="77777777" w:rsidR="00DC0F1D" w:rsidRPr="00DA326A" w:rsidRDefault="00DC0F1D" w:rsidP="00DC0F1D"/>
    <w:p w14:paraId="03EE7EE2" w14:textId="77777777" w:rsidR="00DC0F1D" w:rsidRPr="00DA326A" w:rsidRDefault="00DC0F1D" w:rsidP="00DC0F1D">
      <w:pPr>
        <w:pStyle w:val="TH"/>
      </w:pPr>
      <w:r w:rsidRPr="00DA326A">
        <w:t>Table 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55B38C07"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5C98"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B31C7"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14AD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06EF2"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2225" w14:textId="77777777" w:rsidR="00DC0F1D" w:rsidRPr="00DA326A" w:rsidRDefault="00DC0F1D" w:rsidP="00DC41E7">
            <w:pPr>
              <w:pStyle w:val="TAH"/>
            </w:pPr>
            <w:r w:rsidRPr="00DA326A">
              <w:t>Description</w:t>
            </w:r>
          </w:p>
        </w:tc>
      </w:tr>
      <w:tr w:rsidR="00DC0F1D" w:rsidRPr="00DA326A" w14:paraId="70E28415"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FD749"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EC302A8"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2A49B987"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95F495B"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E15AF" w14:textId="1249150C"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02F77A7F"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20B9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CB3AAB3"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3A85EC3"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D48081F"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6C90AF" w14:textId="77777777" w:rsidR="00DC0F1D" w:rsidRPr="00DA326A" w:rsidRDefault="00DC0F1D" w:rsidP="00DC41E7">
            <w:pPr>
              <w:pStyle w:val="TAL"/>
            </w:pPr>
            <w:r w:rsidRPr="00DA326A">
              <w:t>Identifier of the target NF (service) instance ID towards which the request is redirected</w:t>
            </w:r>
          </w:p>
        </w:tc>
      </w:tr>
    </w:tbl>
    <w:p w14:paraId="6B23036B" w14:textId="77777777" w:rsidR="00DC0F1D" w:rsidRPr="00DA326A" w:rsidRDefault="00DC0F1D" w:rsidP="00DC0F1D"/>
    <w:p w14:paraId="3947234C" w14:textId="77777777" w:rsidR="00DC0F1D" w:rsidRPr="00DA326A" w:rsidRDefault="00DC0F1D" w:rsidP="00DC0F1D">
      <w:pPr>
        <w:pStyle w:val="TH"/>
      </w:pPr>
      <w:r w:rsidRPr="00DA326A">
        <w:t>Table 6.1.5.2.3.1-4: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23385FEE"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1FC17"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0E442"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1930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01CE87"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F538" w14:textId="77777777" w:rsidR="00DC0F1D" w:rsidRPr="00DA326A" w:rsidRDefault="00DC0F1D" w:rsidP="00DC41E7">
            <w:pPr>
              <w:pStyle w:val="TAH"/>
            </w:pPr>
            <w:r w:rsidRPr="00DA326A">
              <w:t>Description</w:t>
            </w:r>
          </w:p>
        </w:tc>
      </w:tr>
      <w:tr w:rsidR="00DC0F1D" w:rsidRPr="00DA326A" w14:paraId="317E6756"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C4E73B"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E79DFF"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60A51820"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389B7152"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72DA2" w14:textId="4B3A7FE1"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3E25D4B0"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F0CA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8A56EA2"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D922262"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A3DC1CC"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091CA" w14:textId="77777777" w:rsidR="00DC0F1D" w:rsidRPr="00DA326A" w:rsidRDefault="00DC0F1D" w:rsidP="00DC41E7">
            <w:pPr>
              <w:pStyle w:val="TAL"/>
            </w:pPr>
            <w:r w:rsidRPr="00DA326A">
              <w:t>Identifier of the target NF (service) instance ID towards which the request is redirected</w:t>
            </w:r>
          </w:p>
        </w:tc>
      </w:tr>
    </w:tbl>
    <w:p w14:paraId="599E41A8" w14:textId="77777777" w:rsidR="003E58FE" w:rsidRPr="00986E88" w:rsidRDefault="003E58FE" w:rsidP="003E58FE">
      <w:pPr>
        <w:rPr>
          <w:noProof/>
        </w:rPr>
      </w:pPr>
    </w:p>
    <w:p w14:paraId="368B4F74" w14:textId="77777777" w:rsidR="003E58FE" w:rsidRDefault="003E58FE" w:rsidP="007A4424">
      <w:pPr>
        <w:pStyle w:val="Heading3"/>
      </w:pPr>
      <w:bookmarkStart w:id="440" w:name="_Toc35971427"/>
      <w:bookmarkStart w:id="441" w:name="_Toc98500913"/>
      <w:bookmarkStart w:id="442" w:name="_Toc104297836"/>
      <w:bookmarkStart w:id="443" w:name="_Toc104300147"/>
      <w:bookmarkStart w:id="444" w:name="_Toc153890450"/>
      <w:bookmarkEnd w:id="424"/>
      <w:r>
        <w:t>6.1.6</w:t>
      </w:r>
      <w:r>
        <w:tab/>
        <w:t>Data Model</w:t>
      </w:r>
      <w:bookmarkEnd w:id="413"/>
      <w:bookmarkEnd w:id="440"/>
      <w:bookmarkEnd w:id="441"/>
      <w:bookmarkEnd w:id="442"/>
      <w:bookmarkEnd w:id="443"/>
      <w:bookmarkEnd w:id="444"/>
    </w:p>
    <w:p w14:paraId="1973F593" w14:textId="77777777" w:rsidR="003E58FE" w:rsidRDefault="003E58FE" w:rsidP="007A4424">
      <w:pPr>
        <w:pStyle w:val="Heading4"/>
      </w:pPr>
      <w:bookmarkStart w:id="445" w:name="_Toc510696633"/>
      <w:bookmarkStart w:id="446" w:name="_Toc35971428"/>
      <w:bookmarkStart w:id="447" w:name="_Toc98500914"/>
      <w:bookmarkStart w:id="448" w:name="_Toc104297837"/>
      <w:bookmarkStart w:id="449" w:name="_Toc104300148"/>
      <w:bookmarkStart w:id="450" w:name="_Toc153890451"/>
      <w:r>
        <w:t>6.1.6.1</w:t>
      </w:r>
      <w:r>
        <w:tab/>
        <w:t>General</w:t>
      </w:r>
      <w:bookmarkEnd w:id="445"/>
      <w:bookmarkEnd w:id="446"/>
      <w:bookmarkEnd w:id="447"/>
      <w:bookmarkEnd w:id="448"/>
      <w:bookmarkEnd w:id="449"/>
      <w:bookmarkEnd w:id="450"/>
    </w:p>
    <w:p w14:paraId="10A0D97A" w14:textId="77777777" w:rsidR="003E58FE" w:rsidRDefault="003E58FE" w:rsidP="003E58FE">
      <w:r>
        <w:t>This clause specifies the application data model supported by the API.</w:t>
      </w:r>
    </w:p>
    <w:p w14:paraId="47419059" w14:textId="384006DD"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EE3D2A" w:rsidRPr="005D4960">
        <w:t>Nmbstf_MBSDistributionSession</w:t>
      </w:r>
      <w:r w:rsidRPr="009C4D60">
        <w:t xml:space="preserve"> </w:t>
      </w:r>
      <w:r>
        <w:t>service based interface</w:t>
      </w:r>
      <w:r w:rsidRPr="009C4D60">
        <w:t xml:space="preserve"> protocol</w:t>
      </w:r>
      <w:r>
        <w:t>.</w:t>
      </w:r>
    </w:p>
    <w:p w14:paraId="1DF18725" w14:textId="349B1E91" w:rsidR="003E58FE" w:rsidRPr="009C4D60" w:rsidRDefault="003E58FE" w:rsidP="003E58FE">
      <w:pPr>
        <w:pStyle w:val="TH"/>
      </w:pPr>
      <w:r w:rsidRPr="009C4D60">
        <w:lastRenderedPageBreak/>
        <w:t>Table</w:t>
      </w:r>
      <w:r>
        <w:t> 6.1.6.1-</w:t>
      </w:r>
      <w:r w:rsidRPr="009C4D60">
        <w:t xml:space="preserve">1: </w:t>
      </w:r>
      <w:r w:rsidR="00EE3D2A" w:rsidRPr="005D4960">
        <w:t>Nmbstf_MBSDistributionSession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3E58FE" w:rsidRPr="00B54FF5" w14:paraId="24B72954"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EE3D2A" w:rsidRPr="00B54FF5" w14:paraId="1B27717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1B9428D" w14:textId="7A00AA3B" w:rsidR="00EE3D2A" w:rsidRPr="0016361A" w:rsidRDefault="00EE3D2A" w:rsidP="00EE3D2A">
            <w:pPr>
              <w:pStyle w:val="TAL"/>
            </w:pPr>
            <w:r w:rsidRPr="00DA326A">
              <w:t>CreateReqData</w:t>
            </w:r>
          </w:p>
        </w:tc>
        <w:tc>
          <w:tcPr>
            <w:tcW w:w="1443" w:type="dxa"/>
            <w:tcBorders>
              <w:top w:val="single" w:sz="4" w:space="0" w:color="auto"/>
              <w:left w:val="single" w:sz="4" w:space="0" w:color="auto"/>
              <w:bottom w:val="single" w:sz="4" w:space="0" w:color="auto"/>
              <w:right w:val="single" w:sz="4" w:space="0" w:color="auto"/>
            </w:tcBorders>
          </w:tcPr>
          <w:p w14:paraId="5B3AD631" w14:textId="068FA0FC" w:rsidR="00EE3D2A" w:rsidRPr="0016361A" w:rsidRDefault="00EE3D2A" w:rsidP="00EE3D2A">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7B37EDC3" w14:textId="4F1F8749" w:rsidR="00EE3D2A" w:rsidRPr="0016361A" w:rsidRDefault="00EE3D2A" w:rsidP="00EE3D2A">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2BA95B7C" w14:textId="77777777" w:rsidR="00EE3D2A" w:rsidRPr="0016361A" w:rsidRDefault="00EE3D2A" w:rsidP="00EE3D2A">
            <w:pPr>
              <w:pStyle w:val="TAL"/>
              <w:rPr>
                <w:rFonts w:cs="Arial"/>
                <w:szCs w:val="18"/>
              </w:rPr>
            </w:pPr>
          </w:p>
        </w:tc>
      </w:tr>
      <w:tr w:rsidR="00EE3D2A" w:rsidRPr="00B54FF5" w14:paraId="1106F4A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4EF4379" w14:textId="0795EE04" w:rsidR="00EE3D2A" w:rsidRPr="0016361A" w:rsidRDefault="00EE3D2A" w:rsidP="00EE3D2A">
            <w:pPr>
              <w:pStyle w:val="TAL"/>
            </w:pPr>
            <w:r w:rsidRPr="00DA326A">
              <w:t>CreateRspData</w:t>
            </w:r>
          </w:p>
        </w:tc>
        <w:tc>
          <w:tcPr>
            <w:tcW w:w="1443" w:type="dxa"/>
            <w:tcBorders>
              <w:top w:val="single" w:sz="4" w:space="0" w:color="auto"/>
              <w:left w:val="single" w:sz="4" w:space="0" w:color="auto"/>
              <w:bottom w:val="single" w:sz="4" w:space="0" w:color="auto"/>
              <w:right w:val="single" w:sz="4" w:space="0" w:color="auto"/>
            </w:tcBorders>
          </w:tcPr>
          <w:p w14:paraId="09FC3368" w14:textId="6768FC0E" w:rsidR="00EE3D2A" w:rsidRPr="0016361A" w:rsidRDefault="00EE3D2A" w:rsidP="0005500A">
            <w:pPr>
              <w:pStyle w:val="TAL"/>
            </w:pPr>
            <w:r>
              <w:t>6.1.6.</w:t>
            </w:r>
            <w:r w:rsidR="00A9179D">
              <w:t>2</w:t>
            </w:r>
            <w:r>
              <w:t>.3</w:t>
            </w:r>
          </w:p>
        </w:tc>
        <w:tc>
          <w:tcPr>
            <w:tcW w:w="3325" w:type="dxa"/>
            <w:tcBorders>
              <w:top w:val="single" w:sz="4" w:space="0" w:color="auto"/>
              <w:left w:val="single" w:sz="4" w:space="0" w:color="auto"/>
              <w:bottom w:val="single" w:sz="4" w:space="0" w:color="auto"/>
              <w:right w:val="single" w:sz="4" w:space="0" w:color="auto"/>
            </w:tcBorders>
          </w:tcPr>
          <w:p w14:paraId="2B4CC3F8" w14:textId="1D201424" w:rsidR="00EE3D2A" w:rsidRPr="0016361A" w:rsidRDefault="00EE3D2A" w:rsidP="00EE3D2A">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3B06DADC" w14:textId="77777777" w:rsidR="00EE3D2A" w:rsidRPr="0016361A" w:rsidRDefault="00EE3D2A" w:rsidP="00EE3D2A">
            <w:pPr>
              <w:pStyle w:val="TAL"/>
              <w:rPr>
                <w:rFonts w:cs="Arial"/>
                <w:szCs w:val="18"/>
              </w:rPr>
            </w:pPr>
          </w:p>
        </w:tc>
      </w:tr>
      <w:tr w:rsidR="00EE3D2A" w:rsidRPr="00B54FF5" w14:paraId="0ABCF34F"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E8DAFE2" w14:textId="72B1591B" w:rsidR="00EE3D2A" w:rsidRPr="0016361A" w:rsidRDefault="00EE3D2A" w:rsidP="00EE3D2A">
            <w:pPr>
              <w:pStyle w:val="TAL"/>
            </w:pPr>
            <w:r w:rsidRPr="00DA326A">
              <w:t>DistSession</w:t>
            </w:r>
          </w:p>
        </w:tc>
        <w:tc>
          <w:tcPr>
            <w:tcW w:w="1443" w:type="dxa"/>
            <w:tcBorders>
              <w:top w:val="single" w:sz="4" w:space="0" w:color="auto"/>
              <w:left w:val="single" w:sz="4" w:space="0" w:color="auto"/>
              <w:bottom w:val="single" w:sz="4" w:space="0" w:color="auto"/>
              <w:right w:val="single" w:sz="4" w:space="0" w:color="auto"/>
            </w:tcBorders>
          </w:tcPr>
          <w:p w14:paraId="6CA136A2" w14:textId="18B44B36" w:rsidR="00EE3D2A" w:rsidRPr="0016361A" w:rsidRDefault="00EE3D2A" w:rsidP="00EE3D2A">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7FB9D444" w14:textId="57B60765" w:rsidR="00EE3D2A" w:rsidRPr="0016361A" w:rsidRDefault="00EE3D2A" w:rsidP="00EE3D2A">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71138CE" w14:textId="77777777" w:rsidR="00EE3D2A" w:rsidRPr="0016361A" w:rsidRDefault="00EE3D2A" w:rsidP="00EE3D2A">
            <w:pPr>
              <w:pStyle w:val="TAL"/>
              <w:rPr>
                <w:rFonts w:cs="Arial"/>
                <w:szCs w:val="18"/>
              </w:rPr>
            </w:pPr>
          </w:p>
        </w:tc>
      </w:tr>
      <w:tr w:rsidR="00EE3D2A" w:rsidRPr="00B54FF5" w14:paraId="465067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C5A86AC" w14:textId="7D46910B" w:rsidR="00EE3D2A" w:rsidRPr="0016361A" w:rsidRDefault="00EE3D2A" w:rsidP="00EE3D2A">
            <w:pPr>
              <w:pStyle w:val="TAL"/>
            </w:pPr>
            <w:r>
              <w:t>Obj</w:t>
            </w:r>
            <w:r w:rsidRPr="00DA326A">
              <w:t>DistributionData</w:t>
            </w:r>
          </w:p>
        </w:tc>
        <w:tc>
          <w:tcPr>
            <w:tcW w:w="1443" w:type="dxa"/>
            <w:tcBorders>
              <w:top w:val="single" w:sz="4" w:space="0" w:color="auto"/>
              <w:left w:val="single" w:sz="4" w:space="0" w:color="auto"/>
              <w:bottom w:val="single" w:sz="4" w:space="0" w:color="auto"/>
              <w:right w:val="single" w:sz="4" w:space="0" w:color="auto"/>
            </w:tcBorders>
          </w:tcPr>
          <w:p w14:paraId="77ED3B70" w14:textId="17374DA8" w:rsidR="00EE3D2A" w:rsidRPr="0016361A" w:rsidRDefault="00EE3D2A" w:rsidP="00EE3D2A">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30E386A" w14:textId="3FAAE6D8" w:rsidR="00EE3D2A" w:rsidRPr="0016361A" w:rsidRDefault="00EE3D2A" w:rsidP="00EE3D2A">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339716BF" w14:textId="77777777" w:rsidR="00EE3D2A" w:rsidRPr="0016361A" w:rsidRDefault="00EE3D2A" w:rsidP="00EE3D2A">
            <w:pPr>
              <w:pStyle w:val="TAL"/>
              <w:rPr>
                <w:rFonts w:cs="Arial"/>
                <w:szCs w:val="18"/>
              </w:rPr>
            </w:pPr>
          </w:p>
        </w:tc>
      </w:tr>
      <w:tr w:rsidR="00EE3D2A" w:rsidRPr="00B54FF5" w14:paraId="68BC0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7CB10AB" w14:textId="1A66CAE2" w:rsidR="00EE3D2A" w:rsidRPr="0016361A" w:rsidRDefault="00EE3D2A" w:rsidP="00EE3D2A">
            <w:pPr>
              <w:pStyle w:val="TAL"/>
            </w:pPr>
            <w:r w:rsidRPr="00DA326A">
              <w:t>PktDistributionData</w:t>
            </w:r>
          </w:p>
        </w:tc>
        <w:tc>
          <w:tcPr>
            <w:tcW w:w="1443" w:type="dxa"/>
            <w:tcBorders>
              <w:top w:val="single" w:sz="4" w:space="0" w:color="auto"/>
              <w:left w:val="single" w:sz="4" w:space="0" w:color="auto"/>
              <w:bottom w:val="single" w:sz="4" w:space="0" w:color="auto"/>
              <w:right w:val="single" w:sz="4" w:space="0" w:color="auto"/>
            </w:tcBorders>
          </w:tcPr>
          <w:p w14:paraId="044B4817" w14:textId="7481EE7B" w:rsidR="00EE3D2A" w:rsidRPr="0016361A" w:rsidRDefault="00EE3D2A" w:rsidP="00EE3D2A">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57195745" w14:textId="37A6CF3C" w:rsidR="00EE3D2A" w:rsidRPr="0016361A" w:rsidRDefault="00EE3D2A" w:rsidP="00EE3D2A">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0235E5C3" w14:textId="77777777" w:rsidR="00EE3D2A" w:rsidRPr="0016361A" w:rsidRDefault="00EE3D2A" w:rsidP="00EE3D2A">
            <w:pPr>
              <w:pStyle w:val="TAL"/>
              <w:rPr>
                <w:rFonts w:cs="Arial"/>
                <w:szCs w:val="18"/>
              </w:rPr>
            </w:pPr>
          </w:p>
        </w:tc>
      </w:tr>
      <w:tr w:rsidR="00EE3D2A" w:rsidRPr="00B54FF5" w14:paraId="6CE7198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66B0948B" w14:textId="1568EFAA" w:rsidR="00EE3D2A" w:rsidRPr="0016361A" w:rsidRDefault="00EE3D2A" w:rsidP="00EE3D2A">
            <w:pPr>
              <w:pStyle w:val="TAL"/>
            </w:pPr>
            <w:r w:rsidRPr="00DA326A">
              <w:t>StatusSubscribeReqData</w:t>
            </w:r>
          </w:p>
        </w:tc>
        <w:tc>
          <w:tcPr>
            <w:tcW w:w="1443" w:type="dxa"/>
            <w:tcBorders>
              <w:top w:val="single" w:sz="4" w:space="0" w:color="auto"/>
              <w:left w:val="single" w:sz="4" w:space="0" w:color="auto"/>
              <w:bottom w:val="single" w:sz="4" w:space="0" w:color="auto"/>
              <w:right w:val="single" w:sz="4" w:space="0" w:color="auto"/>
            </w:tcBorders>
          </w:tcPr>
          <w:p w14:paraId="1F3F7329" w14:textId="75BF0F71" w:rsidR="00EE3D2A" w:rsidRPr="0016361A" w:rsidRDefault="00EE3D2A" w:rsidP="00EE3D2A">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6031BD7D" w14:textId="3DC05537" w:rsidR="00EE3D2A" w:rsidRPr="0016361A" w:rsidRDefault="00EE3D2A" w:rsidP="00EE3D2A">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6F3F5D31" w14:textId="77777777" w:rsidR="00EE3D2A" w:rsidRPr="0016361A" w:rsidRDefault="00EE3D2A" w:rsidP="00EE3D2A">
            <w:pPr>
              <w:pStyle w:val="TAL"/>
              <w:rPr>
                <w:rFonts w:cs="Arial"/>
                <w:szCs w:val="18"/>
              </w:rPr>
            </w:pPr>
          </w:p>
        </w:tc>
      </w:tr>
      <w:tr w:rsidR="00EE3D2A" w:rsidRPr="00B54FF5" w14:paraId="72F0DF88"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44C8F43" w14:textId="1691FFDE" w:rsidR="00EE3D2A" w:rsidRPr="0016361A" w:rsidRDefault="00EE3D2A" w:rsidP="00EE3D2A">
            <w:pPr>
              <w:pStyle w:val="TAL"/>
            </w:pPr>
            <w:r w:rsidRPr="00DA326A">
              <w:t>StatusSubscribeRspData</w:t>
            </w:r>
          </w:p>
        </w:tc>
        <w:tc>
          <w:tcPr>
            <w:tcW w:w="1443" w:type="dxa"/>
            <w:tcBorders>
              <w:top w:val="single" w:sz="4" w:space="0" w:color="auto"/>
              <w:left w:val="single" w:sz="4" w:space="0" w:color="auto"/>
              <w:bottom w:val="single" w:sz="4" w:space="0" w:color="auto"/>
              <w:right w:val="single" w:sz="4" w:space="0" w:color="auto"/>
            </w:tcBorders>
          </w:tcPr>
          <w:p w14:paraId="4820E304" w14:textId="7A1195CD" w:rsidR="00EE3D2A" w:rsidRPr="0016361A" w:rsidRDefault="00EE3D2A" w:rsidP="00EE3D2A">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30B1FCF3" w14:textId="0FACD57B" w:rsidR="00EE3D2A" w:rsidRPr="0016361A" w:rsidRDefault="00EE3D2A" w:rsidP="00EE3D2A">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3741D0B7" w14:textId="77777777" w:rsidR="00EE3D2A" w:rsidRPr="0016361A" w:rsidRDefault="00EE3D2A" w:rsidP="00EE3D2A">
            <w:pPr>
              <w:pStyle w:val="TAL"/>
              <w:rPr>
                <w:rFonts w:cs="Arial"/>
                <w:szCs w:val="18"/>
              </w:rPr>
            </w:pPr>
          </w:p>
        </w:tc>
      </w:tr>
      <w:tr w:rsidR="00EE3D2A" w:rsidRPr="00B54FF5" w14:paraId="4CD30D7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BC128B" w14:textId="74869AD5" w:rsidR="00EE3D2A" w:rsidRPr="0016361A" w:rsidRDefault="00EE3D2A" w:rsidP="00EE3D2A">
            <w:pPr>
              <w:pStyle w:val="TAL"/>
            </w:pPr>
            <w:r w:rsidRPr="00DA326A">
              <w:t>StatusNotifyReqData</w:t>
            </w:r>
          </w:p>
        </w:tc>
        <w:tc>
          <w:tcPr>
            <w:tcW w:w="1443" w:type="dxa"/>
            <w:tcBorders>
              <w:top w:val="single" w:sz="4" w:space="0" w:color="auto"/>
              <w:left w:val="single" w:sz="4" w:space="0" w:color="auto"/>
              <w:bottom w:val="single" w:sz="4" w:space="0" w:color="auto"/>
              <w:right w:val="single" w:sz="4" w:space="0" w:color="auto"/>
            </w:tcBorders>
          </w:tcPr>
          <w:p w14:paraId="59205302" w14:textId="6AEEE4B2" w:rsidR="00EE3D2A" w:rsidRPr="0016361A" w:rsidRDefault="00EE3D2A" w:rsidP="00EE3D2A">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481D5EE0" w14:textId="69C882AA" w:rsidR="00EE3D2A" w:rsidRPr="0016361A" w:rsidRDefault="00EE3D2A" w:rsidP="00EE3D2A">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29CD877A" w14:textId="77777777" w:rsidR="00EE3D2A" w:rsidRPr="0016361A" w:rsidRDefault="00EE3D2A" w:rsidP="00EE3D2A">
            <w:pPr>
              <w:pStyle w:val="TAL"/>
              <w:rPr>
                <w:rFonts w:cs="Arial"/>
                <w:szCs w:val="18"/>
              </w:rPr>
            </w:pPr>
          </w:p>
        </w:tc>
      </w:tr>
      <w:tr w:rsidR="00EE3D2A" w:rsidRPr="00B54FF5" w14:paraId="26DD44FC"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D431B39" w14:textId="4C49934A" w:rsidR="00EE3D2A" w:rsidRPr="0016361A" w:rsidRDefault="00EE3D2A" w:rsidP="00EE3D2A">
            <w:pPr>
              <w:pStyle w:val="TAL"/>
            </w:pPr>
            <w:r>
              <w:t>DistSessionSubscription</w:t>
            </w:r>
          </w:p>
        </w:tc>
        <w:tc>
          <w:tcPr>
            <w:tcW w:w="1443" w:type="dxa"/>
            <w:tcBorders>
              <w:top w:val="single" w:sz="4" w:space="0" w:color="auto"/>
              <w:left w:val="single" w:sz="4" w:space="0" w:color="auto"/>
              <w:bottom w:val="single" w:sz="4" w:space="0" w:color="auto"/>
              <w:right w:val="single" w:sz="4" w:space="0" w:color="auto"/>
            </w:tcBorders>
          </w:tcPr>
          <w:p w14:paraId="627824A2" w14:textId="3DA46E6D" w:rsidR="00EE3D2A" w:rsidRPr="0016361A" w:rsidRDefault="00EE3D2A" w:rsidP="00EE3D2A">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36224D45" w14:textId="682D1EB1" w:rsidR="00EE3D2A" w:rsidRPr="0016361A" w:rsidRDefault="00EE3D2A" w:rsidP="00EE3D2A">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5CFB118D" w14:textId="77777777" w:rsidR="00EE3D2A" w:rsidRPr="0016361A" w:rsidRDefault="00EE3D2A" w:rsidP="00EE3D2A">
            <w:pPr>
              <w:pStyle w:val="TAL"/>
              <w:rPr>
                <w:rFonts w:cs="Arial"/>
                <w:szCs w:val="18"/>
              </w:rPr>
            </w:pPr>
          </w:p>
        </w:tc>
      </w:tr>
      <w:tr w:rsidR="00EE3D2A" w:rsidRPr="00B54FF5" w14:paraId="3BA21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8A9B05A" w14:textId="25FF5700" w:rsidR="00EE3D2A" w:rsidRPr="0016361A" w:rsidRDefault="00EE3D2A" w:rsidP="00EE3D2A">
            <w:pPr>
              <w:pStyle w:val="TAL"/>
            </w:pPr>
            <w:r>
              <w:t>DistSessionEventReportList</w:t>
            </w:r>
          </w:p>
        </w:tc>
        <w:tc>
          <w:tcPr>
            <w:tcW w:w="1443" w:type="dxa"/>
            <w:tcBorders>
              <w:top w:val="single" w:sz="4" w:space="0" w:color="auto"/>
              <w:left w:val="single" w:sz="4" w:space="0" w:color="auto"/>
              <w:bottom w:val="single" w:sz="4" w:space="0" w:color="auto"/>
              <w:right w:val="single" w:sz="4" w:space="0" w:color="auto"/>
            </w:tcBorders>
          </w:tcPr>
          <w:p w14:paraId="70DF306E" w14:textId="4FB967A7" w:rsidR="00EE3D2A" w:rsidRPr="0016361A" w:rsidRDefault="00EE3D2A" w:rsidP="00EE3D2A">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D51CD98" w14:textId="16CA448B" w:rsidR="00EE3D2A" w:rsidRPr="0016361A" w:rsidRDefault="00EE3D2A" w:rsidP="00EE3D2A">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06490DC6" w14:textId="77777777" w:rsidR="00EE3D2A" w:rsidRPr="0016361A" w:rsidRDefault="00EE3D2A" w:rsidP="00EE3D2A">
            <w:pPr>
              <w:pStyle w:val="TAL"/>
              <w:rPr>
                <w:rFonts w:cs="Arial"/>
                <w:szCs w:val="18"/>
              </w:rPr>
            </w:pPr>
          </w:p>
        </w:tc>
      </w:tr>
      <w:tr w:rsidR="00EE3D2A" w:rsidRPr="00B54FF5" w14:paraId="232146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1EC7DF2" w14:textId="68B437EC" w:rsidR="00EE3D2A" w:rsidRPr="0016361A" w:rsidRDefault="00EE3D2A" w:rsidP="00EE3D2A">
            <w:pPr>
              <w:pStyle w:val="TAL"/>
            </w:pPr>
            <w:r>
              <w:t>DistSessionEventReport</w:t>
            </w:r>
          </w:p>
        </w:tc>
        <w:tc>
          <w:tcPr>
            <w:tcW w:w="1443" w:type="dxa"/>
            <w:tcBorders>
              <w:top w:val="single" w:sz="4" w:space="0" w:color="auto"/>
              <w:left w:val="single" w:sz="4" w:space="0" w:color="auto"/>
              <w:bottom w:val="single" w:sz="4" w:space="0" w:color="auto"/>
              <w:right w:val="single" w:sz="4" w:space="0" w:color="auto"/>
            </w:tcBorders>
          </w:tcPr>
          <w:p w14:paraId="68A860C3" w14:textId="64D2581C" w:rsidR="00EE3D2A" w:rsidRPr="0016361A" w:rsidRDefault="00EE3D2A" w:rsidP="00EE3D2A">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1E950D5C" w14:textId="748B2247" w:rsidR="00EE3D2A" w:rsidRPr="0016361A" w:rsidRDefault="00EE3D2A" w:rsidP="00EE3D2A">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72E37D8" w14:textId="77777777" w:rsidR="00EE3D2A" w:rsidRPr="0016361A" w:rsidRDefault="00EE3D2A" w:rsidP="00EE3D2A">
            <w:pPr>
              <w:pStyle w:val="TAL"/>
              <w:rPr>
                <w:rFonts w:cs="Arial"/>
                <w:szCs w:val="18"/>
              </w:rPr>
            </w:pPr>
          </w:p>
        </w:tc>
      </w:tr>
      <w:tr w:rsidR="00BA7F00" w:rsidRPr="00B54FF5" w14:paraId="06D6B490"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89C018" w14:textId="5E0C3CA6" w:rsidR="00BA7F00" w:rsidRDefault="00BA7F00" w:rsidP="00EE3D2A">
            <w:pPr>
              <w:pStyle w:val="TAL"/>
            </w:pPr>
            <w:r w:rsidRPr="00BA7F00">
              <w:t>UpTrafficFlowInfo</w:t>
            </w:r>
          </w:p>
        </w:tc>
        <w:tc>
          <w:tcPr>
            <w:tcW w:w="1443" w:type="dxa"/>
            <w:tcBorders>
              <w:top w:val="single" w:sz="4" w:space="0" w:color="auto"/>
              <w:left w:val="single" w:sz="4" w:space="0" w:color="auto"/>
              <w:bottom w:val="single" w:sz="4" w:space="0" w:color="auto"/>
              <w:right w:val="single" w:sz="4" w:space="0" w:color="auto"/>
            </w:tcBorders>
          </w:tcPr>
          <w:p w14:paraId="019B2FDD" w14:textId="0412AC83" w:rsidR="00BA7F00" w:rsidRDefault="00C4251F" w:rsidP="00EE3D2A">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3987EE47" w14:textId="76944615" w:rsidR="00BA7F00" w:rsidRDefault="00C4251F" w:rsidP="00EE3D2A">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14:paraId="2ECCEE17" w14:textId="77777777" w:rsidR="00BA7F00" w:rsidRPr="0016361A" w:rsidRDefault="00BA7F00" w:rsidP="00EE3D2A">
            <w:pPr>
              <w:pStyle w:val="TAL"/>
              <w:rPr>
                <w:rFonts w:cs="Arial"/>
                <w:szCs w:val="18"/>
              </w:rPr>
            </w:pPr>
          </w:p>
        </w:tc>
      </w:tr>
      <w:tr w:rsidR="005D2ADE" w:rsidRPr="00B54FF5" w14:paraId="2E7DF1C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74D0BA53" w14:textId="573C57D7" w:rsidR="005D2ADE" w:rsidRPr="00BA7F00" w:rsidRDefault="005D2ADE" w:rsidP="005D2ADE">
            <w:pPr>
              <w:pStyle w:val="TAL"/>
            </w:pPr>
            <w:r>
              <w:t>MbStfIngestAddr</w:t>
            </w:r>
          </w:p>
        </w:tc>
        <w:tc>
          <w:tcPr>
            <w:tcW w:w="1443" w:type="dxa"/>
            <w:tcBorders>
              <w:top w:val="single" w:sz="4" w:space="0" w:color="auto"/>
              <w:left w:val="single" w:sz="4" w:space="0" w:color="auto"/>
              <w:bottom w:val="single" w:sz="4" w:space="0" w:color="auto"/>
              <w:right w:val="single" w:sz="4" w:space="0" w:color="auto"/>
            </w:tcBorders>
          </w:tcPr>
          <w:p w14:paraId="06890581" w14:textId="0E013B73" w:rsidR="005D2ADE" w:rsidRDefault="005D2ADE" w:rsidP="005D2ADE">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51A4E95F" w14:textId="1F49EABC" w:rsidR="005D2ADE" w:rsidRPr="00C4251F" w:rsidRDefault="005D2ADE" w:rsidP="005D2ADE">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3E99D49A" w14:textId="77777777" w:rsidR="005D2ADE" w:rsidRPr="0016361A" w:rsidRDefault="005D2ADE" w:rsidP="005D2ADE">
            <w:pPr>
              <w:pStyle w:val="TAL"/>
              <w:rPr>
                <w:rFonts w:cs="Arial"/>
                <w:szCs w:val="18"/>
              </w:rPr>
            </w:pPr>
          </w:p>
        </w:tc>
      </w:tr>
      <w:tr w:rsidR="005D2ADE" w:rsidRPr="00B54FF5" w14:paraId="5CF83BA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C5CE279" w14:textId="71BEED16" w:rsidR="005D2ADE" w:rsidRPr="00BA7F00" w:rsidRDefault="005D2ADE" w:rsidP="005D2ADE">
            <w:pPr>
              <w:pStyle w:val="TAL"/>
            </w:pPr>
            <w:r>
              <w:t>ExtSsm</w:t>
            </w:r>
          </w:p>
        </w:tc>
        <w:tc>
          <w:tcPr>
            <w:tcW w:w="1443" w:type="dxa"/>
            <w:tcBorders>
              <w:top w:val="single" w:sz="4" w:space="0" w:color="auto"/>
              <w:left w:val="single" w:sz="4" w:space="0" w:color="auto"/>
              <w:bottom w:val="single" w:sz="4" w:space="0" w:color="auto"/>
              <w:right w:val="single" w:sz="4" w:space="0" w:color="auto"/>
            </w:tcBorders>
          </w:tcPr>
          <w:p w14:paraId="226922C3" w14:textId="296A1ACB" w:rsidR="005D2ADE" w:rsidRDefault="005D2ADE" w:rsidP="005D2ADE">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36674E69" w14:textId="6DA574E6" w:rsidR="005D2ADE" w:rsidRPr="00C4251F" w:rsidRDefault="005D2ADE" w:rsidP="005D2ADE">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3437D522" w14:textId="77777777" w:rsidR="005D2ADE" w:rsidRPr="0016361A" w:rsidRDefault="005D2ADE" w:rsidP="005D2ADE">
            <w:pPr>
              <w:pStyle w:val="TAL"/>
              <w:rPr>
                <w:rFonts w:cs="Arial"/>
                <w:szCs w:val="18"/>
              </w:rPr>
            </w:pPr>
          </w:p>
        </w:tc>
      </w:tr>
      <w:tr w:rsidR="005D2ADE" w:rsidRPr="00B54FF5" w14:paraId="3F86694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02814F" w14:textId="18AF0484" w:rsidR="005D2ADE" w:rsidRPr="0016361A" w:rsidRDefault="005D2ADE" w:rsidP="005D2ADE">
            <w:pPr>
              <w:pStyle w:val="TAL"/>
            </w:pPr>
            <w:r w:rsidRPr="00DA326A">
              <w:t>DistSessionState</w:t>
            </w:r>
          </w:p>
        </w:tc>
        <w:tc>
          <w:tcPr>
            <w:tcW w:w="1443" w:type="dxa"/>
            <w:tcBorders>
              <w:top w:val="single" w:sz="4" w:space="0" w:color="auto"/>
              <w:left w:val="single" w:sz="4" w:space="0" w:color="auto"/>
              <w:bottom w:val="single" w:sz="4" w:space="0" w:color="auto"/>
              <w:right w:val="single" w:sz="4" w:space="0" w:color="auto"/>
            </w:tcBorders>
          </w:tcPr>
          <w:p w14:paraId="0A27A2F9" w14:textId="0D4D0636" w:rsidR="005D2ADE" w:rsidRPr="0016361A" w:rsidRDefault="005D2ADE" w:rsidP="005D2ADE">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DA3D3D2" w14:textId="5EF3F951" w:rsidR="005D2ADE" w:rsidRPr="0016361A" w:rsidRDefault="005D2ADE" w:rsidP="005D2ADE">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0101DCF6" w14:textId="77777777" w:rsidR="005D2ADE" w:rsidRPr="0016361A" w:rsidRDefault="005D2ADE" w:rsidP="005D2ADE">
            <w:pPr>
              <w:pStyle w:val="TAL"/>
              <w:rPr>
                <w:rFonts w:cs="Arial"/>
                <w:szCs w:val="18"/>
              </w:rPr>
            </w:pPr>
          </w:p>
        </w:tc>
      </w:tr>
      <w:tr w:rsidR="005D2ADE" w:rsidRPr="00B54FF5" w14:paraId="7F98D80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48ABC60" w14:textId="50B07F00" w:rsidR="005D2ADE" w:rsidRPr="0016361A" w:rsidRDefault="005D2ADE" w:rsidP="005D2ADE">
            <w:pPr>
              <w:pStyle w:val="TAL"/>
            </w:pPr>
            <w:r>
              <w:rPr>
                <w:lang w:eastAsia="zh-CN"/>
              </w:rPr>
              <w:t>ObjDistributionOperatingMode</w:t>
            </w:r>
          </w:p>
        </w:tc>
        <w:tc>
          <w:tcPr>
            <w:tcW w:w="1443" w:type="dxa"/>
            <w:tcBorders>
              <w:top w:val="single" w:sz="4" w:space="0" w:color="auto"/>
              <w:left w:val="single" w:sz="4" w:space="0" w:color="auto"/>
              <w:bottom w:val="single" w:sz="4" w:space="0" w:color="auto"/>
              <w:right w:val="single" w:sz="4" w:space="0" w:color="auto"/>
            </w:tcBorders>
          </w:tcPr>
          <w:p w14:paraId="49698019" w14:textId="1E051664" w:rsidR="005D2ADE" w:rsidRPr="0016361A" w:rsidRDefault="005D2ADE" w:rsidP="005D2ADE">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6F641506" w14:textId="4438C9AD" w:rsidR="005D2ADE" w:rsidRPr="0016361A" w:rsidRDefault="005D2ADE" w:rsidP="005D2ADE">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D876E21" w14:textId="77777777" w:rsidR="005D2ADE" w:rsidRPr="0016361A" w:rsidRDefault="005D2ADE" w:rsidP="005D2ADE">
            <w:pPr>
              <w:pStyle w:val="TAL"/>
              <w:rPr>
                <w:rFonts w:cs="Arial"/>
                <w:szCs w:val="18"/>
              </w:rPr>
            </w:pPr>
          </w:p>
        </w:tc>
      </w:tr>
      <w:tr w:rsidR="005D2ADE" w:rsidRPr="00B54FF5" w14:paraId="13481FC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09AA169" w14:textId="519DD966" w:rsidR="005D2ADE" w:rsidRPr="0016361A" w:rsidRDefault="005D2ADE" w:rsidP="005D2ADE">
            <w:pPr>
              <w:pStyle w:val="TAL"/>
            </w:pPr>
            <w:r>
              <w:t>Obj</w:t>
            </w:r>
            <w:r w:rsidRPr="00A559E3">
              <w:t>AcquisitionMethod</w:t>
            </w:r>
          </w:p>
        </w:tc>
        <w:tc>
          <w:tcPr>
            <w:tcW w:w="1443" w:type="dxa"/>
            <w:tcBorders>
              <w:top w:val="single" w:sz="4" w:space="0" w:color="auto"/>
              <w:left w:val="single" w:sz="4" w:space="0" w:color="auto"/>
              <w:bottom w:val="single" w:sz="4" w:space="0" w:color="auto"/>
              <w:right w:val="single" w:sz="4" w:space="0" w:color="auto"/>
            </w:tcBorders>
          </w:tcPr>
          <w:p w14:paraId="572F0918" w14:textId="2FA9F8F2" w:rsidR="005D2ADE" w:rsidRPr="0016361A" w:rsidRDefault="005D2ADE" w:rsidP="005D2ADE">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427CB04A" w14:textId="26C01C0E" w:rsidR="005D2ADE" w:rsidRPr="0016361A" w:rsidRDefault="005D2ADE" w:rsidP="005D2ADE">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483E72A" w14:textId="77777777" w:rsidR="005D2ADE" w:rsidRPr="0016361A" w:rsidRDefault="005D2ADE" w:rsidP="005D2ADE">
            <w:pPr>
              <w:pStyle w:val="TAL"/>
              <w:rPr>
                <w:rFonts w:cs="Arial"/>
                <w:szCs w:val="18"/>
              </w:rPr>
            </w:pPr>
          </w:p>
        </w:tc>
      </w:tr>
      <w:tr w:rsidR="005D2ADE" w:rsidRPr="00B54FF5" w14:paraId="5B45D19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183AAEB8" w14:textId="33010B25" w:rsidR="005D2ADE" w:rsidRPr="0016361A" w:rsidRDefault="005D2ADE" w:rsidP="005D2ADE">
            <w:pPr>
              <w:pStyle w:val="TAL"/>
            </w:pPr>
            <w:r>
              <w:rPr>
                <w:lang w:eastAsia="zh-CN"/>
              </w:rPr>
              <w:t>PktDistributionOperatingMode</w:t>
            </w:r>
          </w:p>
        </w:tc>
        <w:tc>
          <w:tcPr>
            <w:tcW w:w="1443" w:type="dxa"/>
            <w:tcBorders>
              <w:top w:val="single" w:sz="4" w:space="0" w:color="auto"/>
              <w:left w:val="single" w:sz="4" w:space="0" w:color="auto"/>
              <w:bottom w:val="single" w:sz="4" w:space="0" w:color="auto"/>
              <w:right w:val="single" w:sz="4" w:space="0" w:color="auto"/>
            </w:tcBorders>
          </w:tcPr>
          <w:p w14:paraId="1E4D9127" w14:textId="4A155DE9" w:rsidR="005D2ADE" w:rsidRPr="0016361A" w:rsidRDefault="005D2ADE" w:rsidP="005D2ADE">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20C64383" w14:textId="30C09AD2" w:rsidR="005D2ADE" w:rsidRPr="0016361A" w:rsidRDefault="005D2ADE" w:rsidP="005D2ADE">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118B0DC" w14:textId="77777777" w:rsidR="005D2ADE" w:rsidRPr="0016361A" w:rsidRDefault="005D2ADE" w:rsidP="005D2ADE">
            <w:pPr>
              <w:pStyle w:val="TAL"/>
              <w:rPr>
                <w:rFonts w:cs="Arial"/>
                <w:szCs w:val="18"/>
              </w:rPr>
            </w:pPr>
          </w:p>
        </w:tc>
      </w:tr>
      <w:tr w:rsidR="005D2ADE" w:rsidRPr="00B54FF5" w14:paraId="4BB89E5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D505E1" w14:textId="680048B2" w:rsidR="005D2ADE" w:rsidRPr="0016361A" w:rsidRDefault="005D2ADE" w:rsidP="005D2ADE">
            <w:pPr>
              <w:pStyle w:val="TAL"/>
            </w:pPr>
            <w:r>
              <w:t>DistSession</w:t>
            </w:r>
            <w:r w:rsidRPr="00052626">
              <w:t>Event</w:t>
            </w:r>
            <w:r>
              <w:t>Type</w:t>
            </w:r>
          </w:p>
        </w:tc>
        <w:tc>
          <w:tcPr>
            <w:tcW w:w="1443" w:type="dxa"/>
            <w:tcBorders>
              <w:top w:val="single" w:sz="4" w:space="0" w:color="auto"/>
              <w:left w:val="single" w:sz="4" w:space="0" w:color="auto"/>
              <w:bottom w:val="single" w:sz="4" w:space="0" w:color="auto"/>
              <w:right w:val="single" w:sz="4" w:space="0" w:color="auto"/>
            </w:tcBorders>
          </w:tcPr>
          <w:p w14:paraId="494F52FE" w14:textId="6DF1CFC5" w:rsidR="005D2ADE" w:rsidRPr="0016361A" w:rsidRDefault="005D2ADE" w:rsidP="005D2ADE">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032FB457" w14:textId="70BCA31D" w:rsidR="005D2ADE" w:rsidRPr="0016361A" w:rsidRDefault="005D2ADE" w:rsidP="005D2ADE">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58262DD1" w14:textId="77777777" w:rsidR="005D2ADE" w:rsidRPr="0016361A" w:rsidRDefault="005D2ADE" w:rsidP="005D2ADE">
            <w:pPr>
              <w:pStyle w:val="TAL"/>
              <w:rPr>
                <w:rFonts w:cs="Arial"/>
                <w:szCs w:val="18"/>
              </w:rPr>
            </w:pPr>
          </w:p>
        </w:tc>
      </w:tr>
      <w:tr w:rsidR="00977441" w:rsidRPr="00B54FF5" w14:paraId="742C03E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2375CED" w14:textId="6381FC6E" w:rsidR="00977441" w:rsidRDefault="00977441" w:rsidP="00977441">
            <w:pPr>
              <w:pStyle w:val="TAL"/>
            </w:pPr>
            <w:r>
              <w:t>PktIngestMethod</w:t>
            </w:r>
          </w:p>
        </w:tc>
        <w:tc>
          <w:tcPr>
            <w:tcW w:w="1443" w:type="dxa"/>
            <w:tcBorders>
              <w:top w:val="single" w:sz="4" w:space="0" w:color="auto"/>
              <w:left w:val="single" w:sz="4" w:space="0" w:color="auto"/>
              <w:bottom w:val="single" w:sz="4" w:space="0" w:color="auto"/>
              <w:right w:val="single" w:sz="4" w:space="0" w:color="auto"/>
            </w:tcBorders>
          </w:tcPr>
          <w:p w14:paraId="10F4B4BC" w14:textId="53FBA448" w:rsidR="00977441" w:rsidRDefault="00977441" w:rsidP="00977441">
            <w:pPr>
              <w:pStyle w:val="TAL"/>
            </w:pPr>
            <w:r>
              <w:t>6.1.6.3.</w:t>
            </w:r>
            <w:r w:rsidR="006B74E4">
              <w:t>8</w:t>
            </w:r>
          </w:p>
        </w:tc>
        <w:tc>
          <w:tcPr>
            <w:tcW w:w="3325" w:type="dxa"/>
            <w:tcBorders>
              <w:top w:val="single" w:sz="4" w:space="0" w:color="auto"/>
              <w:left w:val="single" w:sz="4" w:space="0" w:color="auto"/>
              <w:bottom w:val="single" w:sz="4" w:space="0" w:color="auto"/>
              <w:right w:val="single" w:sz="4" w:space="0" w:color="auto"/>
            </w:tcBorders>
          </w:tcPr>
          <w:p w14:paraId="16C65276" w14:textId="6F971896" w:rsidR="00977441" w:rsidRDefault="00977441" w:rsidP="00977441">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51563B41" w14:textId="77777777" w:rsidR="00977441" w:rsidRPr="0016361A" w:rsidRDefault="00977441" w:rsidP="00977441">
            <w:pPr>
              <w:pStyle w:val="TAL"/>
              <w:rPr>
                <w:rFonts w:cs="Arial"/>
                <w:szCs w:val="18"/>
              </w:rPr>
            </w:pPr>
          </w:p>
        </w:tc>
      </w:tr>
    </w:tbl>
    <w:p w14:paraId="5338149B" w14:textId="77777777" w:rsidR="003E58FE" w:rsidRDefault="003E58FE" w:rsidP="003E58FE"/>
    <w:p w14:paraId="297B5142" w14:textId="0C7DCF93" w:rsidR="003E58FE" w:rsidRDefault="003E58FE" w:rsidP="003E58FE">
      <w:r>
        <w:t>T</w:t>
      </w:r>
      <w:r w:rsidRPr="009C4D60">
        <w:t>able</w:t>
      </w:r>
      <w:r>
        <w:t> 6.1.6.1-2 specifies data types</w:t>
      </w:r>
      <w:r w:rsidRPr="009C4D60">
        <w:t xml:space="preserve"> </w:t>
      </w:r>
      <w:r>
        <w:t xml:space="preserve">re-used by </w:t>
      </w:r>
      <w:r w:rsidRPr="009C4D60">
        <w:t xml:space="preserve">the </w:t>
      </w:r>
      <w:r w:rsidR="00EE3D2A" w:rsidRPr="005D4960">
        <w:t>Nmbstf_MBSDistributionSession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EE3D2A" w:rsidRPr="005D4960">
        <w:t>Nmbstf_MBSDistributionSession</w:t>
      </w:r>
      <w:r w:rsidRPr="009C4D60">
        <w:t xml:space="preserve"> </w:t>
      </w:r>
      <w:r>
        <w:t>service based interface.</w:t>
      </w:r>
    </w:p>
    <w:p w14:paraId="7AE9075F" w14:textId="3F7B887D" w:rsidR="003E58FE" w:rsidRPr="009C4D60" w:rsidRDefault="003E58FE" w:rsidP="003E58FE">
      <w:pPr>
        <w:pStyle w:val="TH"/>
      </w:pPr>
      <w:r w:rsidRPr="009C4D60">
        <w:t>Table</w:t>
      </w:r>
      <w:r>
        <w:t> 6.1.6.1-2</w:t>
      </w:r>
      <w:r w:rsidRPr="009C4D60">
        <w:t xml:space="preserve">: </w:t>
      </w:r>
      <w:r w:rsidR="00EE3D2A" w:rsidRPr="005D4960">
        <w:t>Nmbstf_MBSDistributionSession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3E58FE" w:rsidRPr="00B54FF5" w14:paraId="4C12C5F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EE3D2A" w:rsidRPr="00B54FF5" w14:paraId="177FAF7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740D4F8" w14:textId="1BFE4430" w:rsidR="00EE3D2A" w:rsidRPr="0016361A" w:rsidRDefault="00EE3D2A" w:rsidP="00EE3D2A">
            <w:pPr>
              <w:pStyle w:val="TAL"/>
            </w:pPr>
            <w:r w:rsidRPr="00DA326A">
              <w:t>TunnelAddress</w:t>
            </w:r>
          </w:p>
        </w:tc>
        <w:tc>
          <w:tcPr>
            <w:tcW w:w="1848" w:type="dxa"/>
            <w:tcBorders>
              <w:top w:val="single" w:sz="4" w:space="0" w:color="auto"/>
              <w:left w:val="single" w:sz="4" w:space="0" w:color="auto"/>
              <w:bottom w:val="single" w:sz="4" w:space="0" w:color="auto"/>
              <w:right w:val="single" w:sz="4" w:space="0" w:color="auto"/>
            </w:tcBorders>
          </w:tcPr>
          <w:p w14:paraId="5D36F1D4" w14:textId="048AA80D"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FE833A6" w14:textId="565DC08E" w:rsidR="00EE3D2A" w:rsidRPr="0016361A" w:rsidRDefault="00EE3D2A" w:rsidP="00EE3D2A">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2A1234C8" w14:textId="77777777" w:rsidR="00EE3D2A" w:rsidRPr="0016361A" w:rsidRDefault="00EE3D2A" w:rsidP="00EE3D2A">
            <w:pPr>
              <w:pStyle w:val="TAL"/>
              <w:rPr>
                <w:rFonts w:cs="Arial"/>
                <w:szCs w:val="18"/>
              </w:rPr>
            </w:pPr>
          </w:p>
        </w:tc>
      </w:tr>
      <w:tr w:rsidR="00EE3D2A" w:rsidRPr="00B54FF5" w14:paraId="1905C9AE"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528C7C3" w14:textId="72E1B2BF" w:rsidR="00EE3D2A" w:rsidRPr="0016361A" w:rsidRDefault="00EE3D2A" w:rsidP="00EE3D2A">
            <w:pPr>
              <w:pStyle w:val="TAL"/>
            </w:pPr>
            <w:r w:rsidRPr="00DA326A">
              <w:t>BitRate</w:t>
            </w:r>
          </w:p>
        </w:tc>
        <w:tc>
          <w:tcPr>
            <w:tcW w:w="1848" w:type="dxa"/>
            <w:tcBorders>
              <w:top w:val="single" w:sz="4" w:space="0" w:color="auto"/>
              <w:left w:val="single" w:sz="4" w:space="0" w:color="auto"/>
              <w:bottom w:val="single" w:sz="4" w:space="0" w:color="auto"/>
              <w:right w:val="single" w:sz="4" w:space="0" w:color="auto"/>
            </w:tcBorders>
          </w:tcPr>
          <w:p w14:paraId="48844F84" w14:textId="579346F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6EB6654" w14:textId="48165C0E" w:rsidR="00EE3D2A" w:rsidRPr="0016361A" w:rsidRDefault="00EE3D2A" w:rsidP="00EE3D2A">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5FC16327" w14:textId="77777777" w:rsidR="00EE3D2A" w:rsidRPr="0016361A" w:rsidRDefault="00EE3D2A" w:rsidP="00EE3D2A">
            <w:pPr>
              <w:pStyle w:val="TAL"/>
              <w:rPr>
                <w:rFonts w:cs="Arial"/>
                <w:szCs w:val="18"/>
              </w:rPr>
            </w:pPr>
          </w:p>
        </w:tc>
      </w:tr>
      <w:tr w:rsidR="00EE3D2A" w:rsidRPr="00B54FF5" w14:paraId="6722548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870BA07" w14:textId="1CD65543" w:rsidR="00EE3D2A" w:rsidRPr="0016361A" w:rsidRDefault="00EE3D2A" w:rsidP="00EE3D2A">
            <w:pPr>
              <w:pStyle w:val="TAL"/>
            </w:pPr>
            <w:r w:rsidRPr="00DA326A">
              <w:t>PacketDelBudget</w:t>
            </w:r>
          </w:p>
        </w:tc>
        <w:tc>
          <w:tcPr>
            <w:tcW w:w="1848" w:type="dxa"/>
            <w:tcBorders>
              <w:top w:val="single" w:sz="4" w:space="0" w:color="auto"/>
              <w:left w:val="single" w:sz="4" w:space="0" w:color="auto"/>
              <w:bottom w:val="single" w:sz="4" w:space="0" w:color="auto"/>
              <w:right w:val="single" w:sz="4" w:space="0" w:color="auto"/>
            </w:tcBorders>
          </w:tcPr>
          <w:p w14:paraId="279D7DEE" w14:textId="6591AC73"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FF4CFB4" w14:textId="2091B210" w:rsidR="00EE3D2A" w:rsidRPr="0016361A" w:rsidRDefault="00EE3D2A" w:rsidP="00EE3D2A">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DD107BA" w14:textId="77777777" w:rsidR="00EE3D2A" w:rsidRPr="0016361A" w:rsidRDefault="00EE3D2A" w:rsidP="00EE3D2A">
            <w:pPr>
              <w:pStyle w:val="TAL"/>
              <w:rPr>
                <w:rFonts w:cs="Arial"/>
                <w:szCs w:val="18"/>
              </w:rPr>
            </w:pPr>
          </w:p>
        </w:tc>
      </w:tr>
      <w:tr w:rsidR="00EE3D2A" w:rsidRPr="00B54FF5" w14:paraId="7652FB28"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12E406C" w14:textId="1068D413" w:rsidR="00EE3D2A" w:rsidRPr="0016361A" w:rsidRDefault="00EE3D2A" w:rsidP="00EE3D2A">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166A66BF" w14:textId="209CA29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AF47C71" w14:textId="34162B7C" w:rsidR="00EE3D2A" w:rsidRPr="0016361A" w:rsidRDefault="00EE3D2A" w:rsidP="00EE3D2A">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6056A05D" w14:textId="77777777" w:rsidR="00EE3D2A" w:rsidRPr="0016361A" w:rsidRDefault="00EE3D2A" w:rsidP="00EE3D2A">
            <w:pPr>
              <w:pStyle w:val="TAL"/>
              <w:rPr>
                <w:rFonts w:cs="Arial"/>
                <w:szCs w:val="18"/>
              </w:rPr>
            </w:pPr>
          </w:p>
        </w:tc>
      </w:tr>
      <w:tr w:rsidR="00EE3D2A" w:rsidRPr="00B54FF5" w14:paraId="46B6237D"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1771348" w14:textId="518F0977" w:rsidR="00EE3D2A" w:rsidRPr="0016361A" w:rsidRDefault="00EE3D2A" w:rsidP="00EE3D2A">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02B9A0F" w14:textId="776AF6C4"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3C1F050" w14:textId="5D89A38E" w:rsidR="00EE3D2A" w:rsidRPr="0016361A" w:rsidRDefault="00EE3D2A" w:rsidP="00EE3D2A">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722D161C" w14:textId="77777777" w:rsidR="00EE3D2A" w:rsidRPr="0016361A" w:rsidRDefault="00EE3D2A" w:rsidP="00EE3D2A">
            <w:pPr>
              <w:pStyle w:val="TAL"/>
              <w:rPr>
                <w:rFonts w:cs="Arial"/>
                <w:szCs w:val="18"/>
              </w:rPr>
            </w:pPr>
          </w:p>
        </w:tc>
      </w:tr>
      <w:tr w:rsidR="00EE3D2A" w:rsidRPr="00B54FF5" w14:paraId="317164E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1EE744EF" w14:textId="04545D39" w:rsidR="00EE3D2A" w:rsidRPr="0016361A" w:rsidRDefault="00EE3D2A" w:rsidP="00EE3D2A">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294C3B26" w14:textId="338916FE"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85EEBA" w14:textId="2D43EC76" w:rsidR="00EE3D2A" w:rsidRPr="0016361A" w:rsidRDefault="00EE3D2A" w:rsidP="00EE3D2A">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6924522D" w14:textId="77777777" w:rsidR="00EE3D2A" w:rsidRPr="0016361A" w:rsidRDefault="00EE3D2A" w:rsidP="00EE3D2A">
            <w:pPr>
              <w:pStyle w:val="TAL"/>
              <w:rPr>
                <w:rFonts w:cs="Arial"/>
                <w:szCs w:val="18"/>
              </w:rPr>
            </w:pPr>
          </w:p>
        </w:tc>
      </w:tr>
      <w:tr w:rsidR="00376990" w:rsidRPr="00B54FF5" w14:paraId="5149674B"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D361277" w14:textId="15523A4E" w:rsidR="00376990" w:rsidRPr="00052626" w:rsidRDefault="00376990" w:rsidP="00376990">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5E6F2CA1" w14:textId="0E9385DA"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A100EAD" w14:textId="4C82A28F" w:rsidR="00376990" w:rsidRDefault="00376990" w:rsidP="00376990">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050FFC29" w14:textId="77777777" w:rsidR="00376990" w:rsidRPr="0016361A" w:rsidRDefault="00376990" w:rsidP="00376990">
            <w:pPr>
              <w:pStyle w:val="TAL"/>
              <w:rPr>
                <w:rFonts w:cs="Arial"/>
                <w:szCs w:val="18"/>
              </w:rPr>
            </w:pPr>
          </w:p>
        </w:tc>
      </w:tr>
      <w:tr w:rsidR="00376990" w:rsidRPr="00B54FF5" w14:paraId="2D678A1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D9A2136" w14:textId="4AA321CA" w:rsidR="00376990" w:rsidRPr="00052626" w:rsidRDefault="00376990" w:rsidP="00376990">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CF8EDDA" w14:textId="6F54140D"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4C9D135" w14:textId="0792367B" w:rsidR="00376990" w:rsidRDefault="00376990" w:rsidP="00376990">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7D6BD8C2" w14:textId="77777777" w:rsidR="00376990" w:rsidRPr="0016361A" w:rsidRDefault="00376990" w:rsidP="00376990">
            <w:pPr>
              <w:pStyle w:val="TAL"/>
              <w:rPr>
                <w:rFonts w:cs="Arial"/>
                <w:szCs w:val="18"/>
              </w:rPr>
            </w:pPr>
          </w:p>
        </w:tc>
      </w:tr>
      <w:tr w:rsidR="00DA0407" w:rsidRPr="00B54FF5" w14:paraId="41999F4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C94FAD4" w14:textId="51DF6000" w:rsidR="00DA0407" w:rsidRDefault="00DA0407" w:rsidP="00DA0407">
            <w:pPr>
              <w:pStyle w:val="TAL"/>
            </w:pPr>
            <w:r>
              <w:t>Ssm</w:t>
            </w:r>
          </w:p>
        </w:tc>
        <w:tc>
          <w:tcPr>
            <w:tcW w:w="1848" w:type="dxa"/>
            <w:tcBorders>
              <w:top w:val="single" w:sz="4" w:space="0" w:color="auto"/>
              <w:left w:val="single" w:sz="4" w:space="0" w:color="auto"/>
              <w:bottom w:val="single" w:sz="4" w:space="0" w:color="auto"/>
              <w:right w:val="single" w:sz="4" w:space="0" w:color="auto"/>
            </w:tcBorders>
          </w:tcPr>
          <w:p w14:paraId="4A67501C" w14:textId="0172C8C1" w:rsidR="00DA0407" w:rsidRDefault="00DA0407" w:rsidP="00DA0407">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8792BBE" w14:textId="2B8C450B" w:rsidR="00DA0407" w:rsidRDefault="00DA0407" w:rsidP="00DA0407">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B90159A" w14:textId="77777777" w:rsidR="00DA0407" w:rsidRPr="0016361A" w:rsidRDefault="00DA0407" w:rsidP="00DA0407">
            <w:pPr>
              <w:pStyle w:val="TAL"/>
              <w:rPr>
                <w:rFonts w:cs="Arial"/>
                <w:szCs w:val="18"/>
              </w:rPr>
            </w:pPr>
          </w:p>
        </w:tc>
      </w:tr>
      <w:tr w:rsidR="009F4A10" w:rsidRPr="00B54FF5" w14:paraId="5CA65E50"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29362CB6" w14:textId="68AEF26C" w:rsidR="009F4A10" w:rsidRDefault="009F4A10" w:rsidP="009F4A10">
            <w:pPr>
              <w:pStyle w:val="TAL"/>
            </w:pPr>
            <w:r>
              <w:t>FECConfig</w:t>
            </w:r>
          </w:p>
        </w:tc>
        <w:tc>
          <w:tcPr>
            <w:tcW w:w="1848" w:type="dxa"/>
            <w:tcBorders>
              <w:top w:val="single" w:sz="4" w:space="0" w:color="auto"/>
              <w:left w:val="single" w:sz="4" w:space="0" w:color="auto"/>
              <w:bottom w:val="single" w:sz="4" w:space="0" w:color="auto"/>
              <w:right w:val="single" w:sz="4" w:space="0" w:color="auto"/>
            </w:tcBorders>
          </w:tcPr>
          <w:p w14:paraId="1E5E09D3" w14:textId="1665AFAC" w:rsidR="009F4A10" w:rsidRDefault="009F4A10" w:rsidP="009F4A10">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18ABB6FA" w14:textId="2D53C1ED" w:rsidR="009F4A10" w:rsidRDefault="009F4A10" w:rsidP="009F4A10">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0E9747B3" w14:textId="77777777" w:rsidR="009F4A10" w:rsidRPr="0016361A" w:rsidRDefault="009F4A10" w:rsidP="009F4A10">
            <w:pPr>
              <w:pStyle w:val="TAL"/>
              <w:rPr>
                <w:rFonts w:cs="Arial"/>
                <w:szCs w:val="18"/>
              </w:rPr>
            </w:pPr>
          </w:p>
        </w:tc>
      </w:tr>
      <w:tr w:rsidR="00421B3B" w:rsidRPr="00B54FF5" w14:paraId="0A778F7C"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4A8E9FD" w14:textId="5C6AC6AF" w:rsidR="00421B3B" w:rsidRDefault="00421B3B" w:rsidP="00421B3B">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F2571AB" w14:textId="07551918" w:rsidR="00421B3B" w:rsidRDefault="00421B3B" w:rsidP="00421B3B">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A867007" w14:textId="66B06850" w:rsidR="00421B3B" w:rsidRDefault="00421B3B" w:rsidP="00421B3B">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1284C49E" w14:textId="77777777" w:rsidR="00421B3B" w:rsidRPr="0016361A" w:rsidRDefault="00421B3B" w:rsidP="00421B3B">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451" w:name="_Toc510696634"/>
      <w:bookmarkStart w:id="452" w:name="_Toc35971429"/>
      <w:bookmarkStart w:id="453" w:name="_Toc98500915"/>
      <w:bookmarkStart w:id="454" w:name="_Toc104297838"/>
      <w:bookmarkStart w:id="455" w:name="_Toc104300149"/>
      <w:bookmarkStart w:id="456" w:name="_Toc15389045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51"/>
      <w:bookmarkEnd w:id="452"/>
      <w:bookmarkEnd w:id="453"/>
      <w:bookmarkEnd w:id="454"/>
      <w:bookmarkEnd w:id="455"/>
      <w:bookmarkEnd w:id="456"/>
    </w:p>
    <w:p w14:paraId="672B9C59" w14:textId="77777777" w:rsidR="008A6D4A" w:rsidRDefault="008A6D4A" w:rsidP="007A4424">
      <w:pPr>
        <w:pStyle w:val="Heading5"/>
      </w:pPr>
      <w:bookmarkStart w:id="457" w:name="_Toc98500916"/>
      <w:bookmarkStart w:id="458" w:name="_Toc104297839"/>
      <w:bookmarkStart w:id="459" w:name="_Toc104300150"/>
      <w:bookmarkStart w:id="460" w:name="_Toc153890453"/>
      <w:r>
        <w:t>6.1.6.2.1</w:t>
      </w:r>
      <w:r>
        <w:tab/>
        <w:t>Introduction</w:t>
      </w:r>
      <w:bookmarkEnd w:id="278"/>
      <w:bookmarkEnd w:id="279"/>
      <w:bookmarkEnd w:id="457"/>
      <w:bookmarkEnd w:id="458"/>
      <w:bookmarkEnd w:id="459"/>
      <w:bookmarkEnd w:id="460"/>
    </w:p>
    <w:p w14:paraId="0F19E52A" w14:textId="77777777" w:rsidR="008A6D4A" w:rsidRDefault="008A6D4A" w:rsidP="008A6D4A">
      <w:r>
        <w:t>This clause defines the structures to be used in resource representations.</w:t>
      </w:r>
    </w:p>
    <w:p w14:paraId="6F794622" w14:textId="3651AD9F" w:rsidR="008A6D4A" w:rsidRDefault="008A6D4A" w:rsidP="007A4424">
      <w:pPr>
        <w:pStyle w:val="Heading5"/>
      </w:pPr>
      <w:bookmarkStart w:id="461" w:name="_Toc510696636"/>
      <w:bookmarkStart w:id="462" w:name="_Toc35971431"/>
      <w:bookmarkStart w:id="463" w:name="_Toc98500917"/>
      <w:bookmarkStart w:id="464" w:name="_Toc104297840"/>
      <w:bookmarkStart w:id="465" w:name="_Toc104300151"/>
      <w:bookmarkStart w:id="466" w:name="_Toc153890454"/>
      <w:r>
        <w:lastRenderedPageBreak/>
        <w:t>6.1.6.2.2</w:t>
      </w:r>
      <w:r>
        <w:tab/>
        <w:t xml:space="preserve">Type: </w:t>
      </w:r>
      <w:bookmarkEnd w:id="461"/>
      <w:bookmarkEnd w:id="462"/>
      <w:bookmarkEnd w:id="463"/>
      <w:r w:rsidR="00F25CC5">
        <w:t>CreateReqData</w:t>
      </w:r>
      <w:bookmarkEnd w:id="464"/>
      <w:bookmarkEnd w:id="465"/>
      <w:bookmarkEnd w:id="466"/>
    </w:p>
    <w:p w14:paraId="525156BE" w14:textId="50F9ABD9" w:rsidR="008A6D4A" w:rsidRDefault="008A6D4A" w:rsidP="008A6D4A">
      <w:pPr>
        <w:pStyle w:val="TH"/>
      </w:pPr>
      <w:r>
        <w:rPr>
          <w:noProof/>
        </w:rPr>
        <w:t>Table </w:t>
      </w:r>
      <w:r>
        <w:t xml:space="preserve">6.1.6.2.2-1: </w:t>
      </w:r>
      <w:r>
        <w:rPr>
          <w:noProof/>
        </w:rPr>
        <w:t xml:space="preserve">Definition of type </w:t>
      </w:r>
      <w:r w:rsidR="00EF0200">
        <w:t>CreateReqData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96"/>
        <w:gridCol w:w="1024"/>
      </w:tblGrid>
      <w:tr w:rsidR="008A6D4A" w:rsidRPr="00B54FF5" w14:paraId="4EE40AF1"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EF0200" w:rsidRPr="00B54FF5" w14:paraId="5584BFE4"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64E1A1C" w:rsidR="00EF0200" w:rsidRPr="0016361A" w:rsidRDefault="00EF0200" w:rsidP="00EF0200">
            <w:pPr>
              <w:pStyle w:val="TAL"/>
            </w:pPr>
            <w:r w:rsidRPr="00DA326A">
              <w:t>distSession</w:t>
            </w:r>
          </w:p>
        </w:tc>
        <w:tc>
          <w:tcPr>
            <w:tcW w:w="1444" w:type="dxa"/>
            <w:tcBorders>
              <w:top w:val="single" w:sz="4" w:space="0" w:color="auto"/>
              <w:left w:val="single" w:sz="4" w:space="0" w:color="auto"/>
              <w:bottom w:val="single" w:sz="4" w:space="0" w:color="auto"/>
              <w:right w:val="single" w:sz="4" w:space="0" w:color="auto"/>
            </w:tcBorders>
          </w:tcPr>
          <w:p w14:paraId="49128BDA" w14:textId="4D4C5446" w:rsidR="00EF0200" w:rsidRPr="0016361A" w:rsidRDefault="00EF0200" w:rsidP="00EF0200">
            <w:pPr>
              <w:pStyle w:val="TAL"/>
            </w:pPr>
            <w:r w:rsidRPr="00DA326A">
              <w:t>DistSession</w:t>
            </w:r>
          </w:p>
        </w:tc>
        <w:tc>
          <w:tcPr>
            <w:tcW w:w="425" w:type="dxa"/>
            <w:tcBorders>
              <w:top w:val="single" w:sz="4" w:space="0" w:color="auto"/>
              <w:left w:val="single" w:sz="4" w:space="0" w:color="auto"/>
              <w:bottom w:val="single" w:sz="4" w:space="0" w:color="auto"/>
              <w:right w:val="single" w:sz="4" w:space="0" w:color="auto"/>
            </w:tcBorders>
          </w:tcPr>
          <w:p w14:paraId="678C126B" w14:textId="0449F2CD" w:rsidR="00EF0200" w:rsidRPr="0016361A" w:rsidRDefault="00EF0200" w:rsidP="00EF020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3AB861D" w14:textId="23F44F22" w:rsidR="00EF0200" w:rsidRPr="0016361A" w:rsidRDefault="00EF0200" w:rsidP="00EF0200">
            <w:pPr>
              <w:pStyle w:val="TAL"/>
            </w:pPr>
            <w:r w:rsidRPr="00DA326A">
              <w:t>1</w:t>
            </w:r>
          </w:p>
        </w:tc>
        <w:tc>
          <w:tcPr>
            <w:tcW w:w="3796" w:type="dxa"/>
            <w:tcBorders>
              <w:top w:val="single" w:sz="4" w:space="0" w:color="auto"/>
              <w:left w:val="single" w:sz="4" w:space="0" w:color="auto"/>
              <w:bottom w:val="single" w:sz="4" w:space="0" w:color="auto"/>
              <w:right w:val="single" w:sz="4" w:space="0" w:color="auto"/>
            </w:tcBorders>
          </w:tcPr>
          <w:p w14:paraId="6644C7F2" w14:textId="6E8C88B7" w:rsidR="00EF0200" w:rsidRPr="0016361A" w:rsidRDefault="00EF0200" w:rsidP="00EF0200">
            <w:pPr>
              <w:pStyle w:val="TAL"/>
              <w:rPr>
                <w:rFonts w:cs="Arial"/>
                <w:szCs w:val="18"/>
              </w:rPr>
            </w:pPr>
            <w:r w:rsidRPr="00DA326A">
              <w:rPr>
                <w:rFonts w:cs="Arial"/>
                <w:szCs w:val="18"/>
              </w:rPr>
              <w:t>MBS Distribution Session to be created.</w:t>
            </w:r>
          </w:p>
        </w:tc>
        <w:tc>
          <w:tcPr>
            <w:tcW w:w="1024" w:type="dxa"/>
            <w:tcBorders>
              <w:top w:val="single" w:sz="4" w:space="0" w:color="auto"/>
              <w:left w:val="single" w:sz="4" w:space="0" w:color="auto"/>
              <w:bottom w:val="single" w:sz="4" w:space="0" w:color="auto"/>
              <w:right w:val="single" w:sz="4" w:space="0" w:color="auto"/>
            </w:tcBorders>
          </w:tcPr>
          <w:p w14:paraId="77B77EB4" w14:textId="77777777" w:rsidR="00EF0200" w:rsidRPr="0016361A" w:rsidRDefault="00EF0200" w:rsidP="00EF0200">
            <w:pPr>
              <w:pStyle w:val="TAL"/>
              <w:rPr>
                <w:rFonts w:cs="Arial"/>
                <w:szCs w:val="18"/>
              </w:rPr>
            </w:pPr>
          </w:p>
        </w:tc>
      </w:tr>
    </w:tbl>
    <w:p w14:paraId="56D410E5" w14:textId="77777777" w:rsidR="008A6D4A" w:rsidRDefault="008A6D4A" w:rsidP="000602BD">
      <w:pPr>
        <w:rPr>
          <w:lang w:val="en-US"/>
        </w:rPr>
      </w:pPr>
    </w:p>
    <w:p w14:paraId="2098F3B1" w14:textId="15427AE7" w:rsidR="008A6D4A" w:rsidRDefault="008A6D4A" w:rsidP="007A4424">
      <w:pPr>
        <w:pStyle w:val="Heading5"/>
      </w:pPr>
      <w:bookmarkStart w:id="467" w:name="_Toc510696637"/>
      <w:bookmarkStart w:id="468" w:name="_Toc35971432"/>
      <w:bookmarkStart w:id="469" w:name="_Toc98500918"/>
      <w:bookmarkStart w:id="470" w:name="_Toc104297841"/>
      <w:bookmarkStart w:id="471" w:name="_Toc104300152"/>
      <w:bookmarkStart w:id="472" w:name="_Toc153890455"/>
      <w:r>
        <w:t>6.1.6.2.3</w:t>
      </w:r>
      <w:r>
        <w:tab/>
        <w:t xml:space="preserve">Type: </w:t>
      </w:r>
      <w:bookmarkEnd w:id="467"/>
      <w:bookmarkEnd w:id="468"/>
      <w:bookmarkEnd w:id="469"/>
      <w:r w:rsidR="00DC41E7">
        <w:t>CreateRspData</w:t>
      </w:r>
      <w:bookmarkEnd w:id="470"/>
      <w:bookmarkEnd w:id="471"/>
      <w:bookmarkEnd w:id="472"/>
    </w:p>
    <w:p w14:paraId="124C82B8" w14:textId="77777777" w:rsidR="00BC3FE9" w:rsidRPr="00DA326A" w:rsidRDefault="00BC3FE9" w:rsidP="00BC3FE9">
      <w:pPr>
        <w:pStyle w:val="TH"/>
      </w:pPr>
      <w:r w:rsidRPr="00DA326A">
        <w:t>Table 6.</w:t>
      </w:r>
      <w:r>
        <w:t>1</w:t>
      </w:r>
      <w:r w:rsidRPr="00DA326A">
        <w:t>.</w:t>
      </w:r>
      <w:r>
        <w:t>6.2.3</w:t>
      </w:r>
      <w:r w:rsidRPr="00DA326A">
        <w:t>-1: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FB1C8A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3F8C2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0C707"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C1031F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5A4D3E"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751FBF2"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3B442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8432C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6BBBFB" w14:textId="77777777" w:rsidR="00BC3FE9" w:rsidRPr="00DA326A" w:rsidRDefault="00BC3FE9" w:rsidP="00CB1032">
            <w:pPr>
              <w:pStyle w:val="TAL"/>
            </w:pPr>
            <w:r w:rsidRPr="00DA326A">
              <w:t>distSession</w:t>
            </w:r>
          </w:p>
        </w:tc>
        <w:tc>
          <w:tcPr>
            <w:tcW w:w="1843" w:type="dxa"/>
            <w:tcBorders>
              <w:top w:val="single" w:sz="4" w:space="0" w:color="auto"/>
              <w:left w:val="single" w:sz="4" w:space="0" w:color="auto"/>
              <w:bottom w:val="single" w:sz="4" w:space="0" w:color="auto"/>
              <w:right w:val="single" w:sz="4" w:space="0" w:color="auto"/>
            </w:tcBorders>
          </w:tcPr>
          <w:p w14:paraId="5A177C33" w14:textId="77777777" w:rsidR="00BC3FE9" w:rsidRPr="00DA326A" w:rsidRDefault="00BC3FE9" w:rsidP="00CB1032">
            <w:pPr>
              <w:pStyle w:val="TAL"/>
            </w:pPr>
            <w:r w:rsidRPr="00DA326A">
              <w:t>DistSession</w:t>
            </w:r>
          </w:p>
        </w:tc>
        <w:tc>
          <w:tcPr>
            <w:tcW w:w="284" w:type="dxa"/>
            <w:tcBorders>
              <w:top w:val="single" w:sz="4" w:space="0" w:color="auto"/>
              <w:left w:val="single" w:sz="4" w:space="0" w:color="auto"/>
              <w:bottom w:val="single" w:sz="4" w:space="0" w:color="auto"/>
              <w:right w:val="single" w:sz="4" w:space="0" w:color="auto"/>
            </w:tcBorders>
            <w:vAlign w:val="center"/>
          </w:tcPr>
          <w:p w14:paraId="52049F92"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vAlign w:val="center"/>
          </w:tcPr>
          <w:p w14:paraId="166A8539"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F85A5BD" w14:textId="77777777" w:rsidR="00BC3FE9" w:rsidRPr="00DA326A" w:rsidRDefault="00BC3FE9" w:rsidP="00CB1032">
            <w:pPr>
              <w:pStyle w:val="TAL"/>
              <w:rPr>
                <w:rFonts w:cs="Arial"/>
                <w:szCs w:val="18"/>
              </w:rPr>
            </w:pPr>
            <w:r w:rsidRPr="00DA326A">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153408D2" w14:textId="77777777" w:rsidR="00BC3FE9" w:rsidRPr="00DA326A" w:rsidRDefault="00BC3FE9" w:rsidP="00CB1032">
            <w:pPr>
              <w:pStyle w:val="TAL"/>
              <w:rPr>
                <w:rFonts w:cs="Arial"/>
                <w:szCs w:val="18"/>
              </w:rPr>
            </w:pPr>
          </w:p>
        </w:tc>
      </w:tr>
    </w:tbl>
    <w:p w14:paraId="26C98041" w14:textId="55C94867" w:rsidR="008A6D4A" w:rsidRPr="00BD126B" w:rsidRDefault="008A6D4A" w:rsidP="008A6D4A">
      <w:pPr>
        <w:pStyle w:val="Guidance"/>
        <w:rPr>
          <w:color w:val="auto"/>
        </w:rPr>
      </w:pPr>
    </w:p>
    <w:p w14:paraId="53D7EB51" w14:textId="77777777" w:rsidR="00BC3FE9" w:rsidRPr="00DA326A" w:rsidRDefault="00BC3FE9" w:rsidP="00BC3FE9">
      <w:pPr>
        <w:pStyle w:val="Heading5"/>
      </w:pPr>
      <w:bookmarkStart w:id="473" w:name="_Toc104297842"/>
      <w:bookmarkStart w:id="474" w:name="_Toc104300153"/>
      <w:bookmarkStart w:id="475" w:name="_Toc153890456"/>
      <w:r w:rsidRPr="00DA326A">
        <w:lastRenderedPageBreak/>
        <w:t>6.1.6.2.4</w:t>
      </w:r>
      <w:r w:rsidRPr="00DA326A">
        <w:tab/>
        <w:t>Type: DistSession</w:t>
      </w:r>
      <w:bookmarkEnd w:id="473"/>
      <w:bookmarkEnd w:id="474"/>
      <w:bookmarkEnd w:id="475"/>
    </w:p>
    <w:p w14:paraId="1D6B55C0" w14:textId="77777777" w:rsidR="00BC3FE9" w:rsidRPr="00DA326A" w:rsidRDefault="00BC3FE9" w:rsidP="00BC3FE9">
      <w:pPr>
        <w:pStyle w:val="TH"/>
      </w:pPr>
      <w:r>
        <w:t>Table 6.1</w:t>
      </w:r>
      <w:r w:rsidRPr="00DA326A">
        <w:t>.6.2.4-1: Definition of type DistSession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8E3F6AC"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C559A1"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0C35C6"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77E749"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0CD1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0F99319"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8CFD74"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58B93884"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C7B12C8" w14:textId="77777777" w:rsidR="00BC3FE9" w:rsidRPr="00DA326A" w:rsidRDefault="00BC3FE9" w:rsidP="00CB1032">
            <w:pPr>
              <w:pStyle w:val="TAL"/>
            </w:pPr>
            <w:r w:rsidRPr="00DA326A">
              <w:t>distSessionId</w:t>
            </w:r>
          </w:p>
        </w:tc>
        <w:tc>
          <w:tcPr>
            <w:tcW w:w="1843" w:type="dxa"/>
            <w:tcBorders>
              <w:top w:val="single" w:sz="4" w:space="0" w:color="auto"/>
              <w:left w:val="single" w:sz="4" w:space="0" w:color="auto"/>
              <w:bottom w:val="single" w:sz="4" w:space="0" w:color="auto"/>
              <w:right w:val="single" w:sz="4" w:space="0" w:color="auto"/>
            </w:tcBorders>
          </w:tcPr>
          <w:p w14:paraId="688C4484" w14:textId="77777777" w:rsidR="00BC3FE9" w:rsidRPr="00DA326A" w:rsidRDefault="00BC3FE9" w:rsidP="00CB1032">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682D6F31"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0F9294"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A770133" w14:textId="51CD3C25" w:rsidR="00BC3FE9" w:rsidRPr="00DA326A" w:rsidRDefault="00BC3FE9" w:rsidP="00CB1032">
            <w:pPr>
              <w:pStyle w:val="TAL"/>
              <w:rPr>
                <w:rFonts w:cs="Arial"/>
                <w:szCs w:val="18"/>
              </w:rPr>
            </w:pPr>
            <w:r w:rsidRPr="00DA326A">
              <w:t xml:space="preserve">An identifier for this MBS Distribution Session </w:t>
            </w:r>
            <w:r w:rsidR="009F4A10">
              <w:t xml:space="preserve">assigned by the MBSF </w:t>
            </w:r>
            <w:r w:rsidRPr="00DA326A">
              <w:t>that is unique within the scope of the MBS User Service (see clause 4.5.3 of 3GPP TS 26.502)</w:t>
            </w:r>
          </w:p>
        </w:tc>
        <w:tc>
          <w:tcPr>
            <w:tcW w:w="882" w:type="dxa"/>
            <w:tcBorders>
              <w:top w:val="single" w:sz="4" w:space="0" w:color="auto"/>
              <w:left w:val="single" w:sz="4" w:space="0" w:color="auto"/>
              <w:bottom w:val="single" w:sz="4" w:space="0" w:color="auto"/>
              <w:right w:val="single" w:sz="4" w:space="0" w:color="auto"/>
            </w:tcBorders>
          </w:tcPr>
          <w:p w14:paraId="6275B54D" w14:textId="77777777" w:rsidR="00BC3FE9" w:rsidRPr="00DA326A" w:rsidRDefault="00BC3FE9" w:rsidP="00CB1032">
            <w:pPr>
              <w:pStyle w:val="TAL"/>
              <w:rPr>
                <w:rFonts w:cs="Arial"/>
                <w:szCs w:val="18"/>
              </w:rPr>
            </w:pPr>
          </w:p>
        </w:tc>
      </w:tr>
      <w:tr w:rsidR="00BC3FE9" w:rsidRPr="00DA326A" w14:paraId="37D0F766"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4BA0F38" w14:textId="77777777" w:rsidR="00BC3FE9" w:rsidRPr="00DA326A" w:rsidRDefault="00BC3FE9" w:rsidP="00CB1032">
            <w:pPr>
              <w:pStyle w:val="TAL"/>
            </w:pPr>
            <w:r w:rsidRPr="00DA326A">
              <w:t>distSessionState</w:t>
            </w:r>
          </w:p>
        </w:tc>
        <w:tc>
          <w:tcPr>
            <w:tcW w:w="1843" w:type="dxa"/>
            <w:tcBorders>
              <w:top w:val="single" w:sz="4" w:space="0" w:color="auto"/>
              <w:left w:val="single" w:sz="4" w:space="0" w:color="auto"/>
              <w:bottom w:val="single" w:sz="4" w:space="0" w:color="auto"/>
              <w:right w:val="single" w:sz="4" w:space="0" w:color="auto"/>
            </w:tcBorders>
          </w:tcPr>
          <w:p w14:paraId="00E6CD6F" w14:textId="77777777" w:rsidR="00BC3FE9" w:rsidRPr="00DA326A" w:rsidRDefault="00BC3FE9" w:rsidP="00CB1032">
            <w:pPr>
              <w:pStyle w:val="TAL"/>
            </w:pPr>
            <w:r w:rsidRPr="00DA326A">
              <w:t>DistSessionState</w:t>
            </w:r>
          </w:p>
        </w:tc>
        <w:tc>
          <w:tcPr>
            <w:tcW w:w="284" w:type="dxa"/>
            <w:tcBorders>
              <w:top w:val="single" w:sz="4" w:space="0" w:color="auto"/>
              <w:left w:val="single" w:sz="4" w:space="0" w:color="auto"/>
              <w:bottom w:val="single" w:sz="4" w:space="0" w:color="auto"/>
              <w:right w:val="single" w:sz="4" w:space="0" w:color="auto"/>
            </w:tcBorders>
          </w:tcPr>
          <w:p w14:paraId="3163D8FE"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E884E8E"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E3A9177" w14:textId="77777777" w:rsidR="00BC3FE9" w:rsidRPr="00DA326A" w:rsidRDefault="00BC3FE9" w:rsidP="00CB1032">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TS </w:t>
            </w:r>
            <w:r w:rsidRPr="00230398">
              <w:t>26.502)</w:t>
            </w:r>
          </w:p>
        </w:tc>
        <w:tc>
          <w:tcPr>
            <w:tcW w:w="882" w:type="dxa"/>
            <w:tcBorders>
              <w:top w:val="single" w:sz="4" w:space="0" w:color="auto"/>
              <w:left w:val="single" w:sz="4" w:space="0" w:color="auto"/>
              <w:bottom w:val="single" w:sz="4" w:space="0" w:color="auto"/>
              <w:right w:val="single" w:sz="4" w:space="0" w:color="auto"/>
            </w:tcBorders>
          </w:tcPr>
          <w:p w14:paraId="17EB455E" w14:textId="77777777" w:rsidR="00BC3FE9" w:rsidRPr="00DA326A" w:rsidRDefault="00BC3FE9" w:rsidP="00CB1032">
            <w:pPr>
              <w:pStyle w:val="TAL"/>
              <w:rPr>
                <w:rFonts w:cs="Arial"/>
                <w:szCs w:val="18"/>
              </w:rPr>
            </w:pPr>
          </w:p>
        </w:tc>
      </w:tr>
      <w:tr w:rsidR="00BC3FE9" w:rsidRPr="00DA326A" w14:paraId="266FE47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6AFCC22" w14:textId="77777777" w:rsidR="00BC3FE9" w:rsidRPr="00DA326A" w:rsidRDefault="00BC3FE9" w:rsidP="00CB1032">
            <w:pPr>
              <w:pStyle w:val="TAL"/>
            </w:pPr>
            <w:r w:rsidRPr="00DA326A">
              <w:t>mbU</w:t>
            </w:r>
            <w:r>
              <w:t>pf</w:t>
            </w:r>
            <w:r w:rsidRPr="00DA326A">
              <w:t>TunAddr</w:t>
            </w:r>
          </w:p>
        </w:tc>
        <w:tc>
          <w:tcPr>
            <w:tcW w:w="1843" w:type="dxa"/>
            <w:tcBorders>
              <w:top w:val="single" w:sz="4" w:space="0" w:color="auto"/>
              <w:left w:val="single" w:sz="4" w:space="0" w:color="auto"/>
              <w:bottom w:val="single" w:sz="4" w:space="0" w:color="auto"/>
              <w:right w:val="single" w:sz="4" w:space="0" w:color="auto"/>
            </w:tcBorders>
          </w:tcPr>
          <w:p w14:paraId="01372A85" w14:textId="77777777" w:rsidR="00BC3FE9" w:rsidRPr="00DA326A" w:rsidRDefault="00BC3FE9" w:rsidP="00CB1032">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3C66CE97" w14:textId="6C1EF343" w:rsidR="00BC3FE9" w:rsidRPr="00DA326A" w:rsidRDefault="005F1CD3" w:rsidP="00CB10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103905" w14:textId="7A6746C0"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21A13FC" w14:textId="3F7126F9" w:rsidR="00BC3FE9" w:rsidRDefault="00BC3FE9" w:rsidP="005F1CD3">
            <w:pPr>
              <w:pStyle w:val="TAL"/>
            </w:pPr>
            <w:r w:rsidRPr="00DA326A">
              <w:t>The tunnel endpoint address of the MB</w:t>
            </w:r>
            <w:r w:rsidRPr="00DA326A">
              <w:noBreakHyphen/>
              <w:t>UPF that supports this MBS Distribution Session at reference point Nmb9</w:t>
            </w:r>
            <w:r w:rsidR="009E0C9E" w:rsidRPr="009E0C9E">
              <w:t xml:space="preserve"> or the tunnel endpoint address of the MBMS-GW at reference point SGi-mb</w:t>
            </w:r>
            <w:r w:rsidR="005F1CD3">
              <w:t>.</w:t>
            </w:r>
          </w:p>
          <w:p w14:paraId="641CDA6D" w14:textId="77777777" w:rsidR="009F4A10" w:rsidRDefault="009F4A10" w:rsidP="005F1CD3">
            <w:pPr>
              <w:pStyle w:val="TAL"/>
            </w:pPr>
          </w:p>
          <w:p w14:paraId="06D26966" w14:textId="068E2FE9" w:rsidR="009F4A10" w:rsidRPr="00DA326A" w:rsidRDefault="009F4A10" w:rsidP="005F1CD3">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1222846" w14:textId="77777777" w:rsidR="00BC3FE9" w:rsidRPr="00DA326A" w:rsidRDefault="00BC3FE9" w:rsidP="00CB1032">
            <w:pPr>
              <w:pStyle w:val="TAL"/>
              <w:rPr>
                <w:rFonts w:cs="Arial"/>
                <w:szCs w:val="18"/>
              </w:rPr>
            </w:pPr>
          </w:p>
        </w:tc>
      </w:tr>
      <w:tr w:rsidR="009E0C9E" w:rsidRPr="00DA326A" w14:paraId="2EB9872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AF323F0" w14:textId="0FD59939" w:rsidR="009E0C9E" w:rsidRPr="00DA326A" w:rsidRDefault="009E0C9E" w:rsidP="009E0C9E">
            <w:pPr>
              <w:pStyle w:val="TAL"/>
            </w:pPr>
            <w:r>
              <w:t>mbmsGwTunAddr</w:t>
            </w:r>
          </w:p>
        </w:tc>
        <w:tc>
          <w:tcPr>
            <w:tcW w:w="1843" w:type="dxa"/>
            <w:tcBorders>
              <w:top w:val="single" w:sz="4" w:space="0" w:color="auto"/>
              <w:left w:val="single" w:sz="4" w:space="0" w:color="auto"/>
              <w:bottom w:val="single" w:sz="4" w:space="0" w:color="auto"/>
              <w:right w:val="single" w:sz="4" w:space="0" w:color="auto"/>
            </w:tcBorders>
          </w:tcPr>
          <w:p w14:paraId="3CB691EB" w14:textId="1063CB3E" w:rsidR="009E0C9E" w:rsidRPr="00DA326A" w:rsidRDefault="009E0C9E" w:rsidP="009E0C9E">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4308B525" w14:textId="5F78D174" w:rsidR="009E0C9E"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1A1EF0" w14:textId="3908375E" w:rsidR="009E0C9E" w:rsidRPr="00DA326A" w:rsidRDefault="009E0C9E" w:rsidP="009E0C9E">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B40DE07" w14:textId="6E2DD915" w:rsidR="009E0C9E" w:rsidRDefault="009E0C9E" w:rsidP="009E0C9E">
            <w:pPr>
              <w:pStyle w:val="TAL"/>
            </w:pPr>
            <w:r>
              <w:t xml:space="preserve">This IE may be present to contain the tunnel endpoint address of the MBMS-GW at reference point SGi-mb when the </w:t>
            </w:r>
            <w:r w:rsidRPr="00DA326A">
              <w:t>mbU</w:t>
            </w:r>
            <w:r>
              <w:t>pf</w:t>
            </w:r>
            <w:r w:rsidRPr="00DA326A">
              <w:t>TunAddr</w:t>
            </w:r>
            <w:r>
              <w:t xml:space="preserve"> is also present which contains t</w:t>
            </w:r>
            <w:r w:rsidRPr="00DA326A">
              <w:t>he tunnel endpoint address of the MB</w:t>
            </w:r>
            <w:r w:rsidRPr="00DA326A">
              <w:noBreakHyphen/>
              <w:t>UPF that supports this MBS Distribution Session at reference point Nmb9</w:t>
            </w:r>
            <w:r>
              <w:t>.</w:t>
            </w:r>
          </w:p>
          <w:p w14:paraId="529273F4" w14:textId="77777777" w:rsidR="009E0C9E" w:rsidRDefault="009E0C9E" w:rsidP="009E0C9E">
            <w:pPr>
              <w:pStyle w:val="TAL"/>
            </w:pPr>
          </w:p>
          <w:p w14:paraId="4521B681" w14:textId="5EE8CEA2" w:rsidR="009E0C9E" w:rsidRPr="00DA326A" w:rsidRDefault="009E0C9E" w:rsidP="009E0C9E">
            <w:pPr>
              <w:pStyle w:val="TAL"/>
            </w:pPr>
            <w:r>
              <w:t>Write-Only</w:t>
            </w:r>
            <w:r w:rsidR="00FE0885" w:rsidRPr="00FE0885">
              <w:t>: true</w:t>
            </w:r>
          </w:p>
        </w:tc>
        <w:tc>
          <w:tcPr>
            <w:tcW w:w="882" w:type="dxa"/>
            <w:tcBorders>
              <w:top w:val="single" w:sz="4" w:space="0" w:color="auto"/>
              <w:left w:val="single" w:sz="4" w:space="0" w:color="auto"/>
              <w:bottom w:val="single" w:sz="4" w:space="0" w:color="auto"/>
              <w:right w:val="single" w:sz="4" w:space="0" w:color="auto"/>
            </w:tcBorders>
          </w:tcPr>
          <w:p w14:paraId="39633A1F" w14:textId="77777777" w:rsidR="009E0C9E" w:rsidRPr="00DA326A" w:rsidRDefault="009E0C9E" w:rsidP="009E0C9E">
            <w:pPr>
              <w:pStyle w:val="TAL"/>
              <w:rPr>
                <w:rFonts w:cs="Arial"/>
                <w:szCs w:val="18"/>
              </w:rPr>
            </w:pPr>
          </w:p>
        </w:tc>
      </w:tr>
      <w:tr w:rsidR="009E0C9E" w:rsidRPr="00DA326A" w14:paraId="72474E1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D9B82D1" w14:textId="46BCF2DA" w:rsidR="009E0C9E" w:rsidRPr="00DA326A" w:rsidRDefault="009E0C9E" w:rsidP="009E0C9E">
            <w:pPr>
              <w:pStyle w:val="TAL"/>
            </w:pPr>
            <w:r w:rsidRPr="00376990">
              <w:t>upTrafficFlowInfo</w:t>
            </w:r>
          </w:p>
        </w:tc>
        <w:tc>
          <w:tcPr>
            <w:tcW w:w="1843" w:type="dxa"/>
            <w:tcBorders>
              <w:top w:val="single" w:sz="4" w:space="0" w:color="auto"/>
              <w:left w:val="single" w:sz="4" w:space="0" w:color="auto"/>
              <w:bottom w:val="single" w:sz="4" w:space="0" w:color="auto"/>
              <w:right w:val="single" w:sz="4" w:space="0" w:color="auto"/>
            </w:tcBorders>
          </w:tcPr>
          <w:p w14:paraId="41F65581" w14:textId="59BD80F1" w:rsidR="009E0C9E" w:rsidRPr="00DA326A" w:rsidRDefault="009E0C9E" w:rsidP="009E0C9E">
            <w:pPr>
              <w:pStyle w:val="TAL"/>
            </w:pPr>
            <w:r w:rsidRPr="00376990">
              <w:t>UpTrafficFlowInfo</w:t>
            </w:r>
          </w:p>
        </w:tc>
        <w:tc>
          <w:tcPr>
            <w:tcW w:w="284" w:type="dxa"/>
            <w:tcBorders>
              <w:top w:val="single" w:sz="4" w:space="0" w:color="auto"/>
              <w:left w:val="single" w:sz="4" w:space="0" w:color="auto"/>
              <w:bottom w:val="single" w:sz="4" w:space="0" w:color="auto"/>
              <w:right w:val="single" w:sz="4" w:space="0" w:color="auto"/>
            </w:tcBorders>
          </w:tcPr>
          <w:p w14:paraId="223B1DF1" w14:textId="77777777" w:rsidR="009E0C9E" w:rsidRPr="00DA326A" w:rsidRDefault="009E0C9E" w:rsidP="009E0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8657D" w14:textId="4A0139D1" w:rsidR="009E0C9E" w:rsidRPr="00DA326A" w:rsidRDefault="009E0C9E" w:rsidP="009E0C9E">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D11C235" w14:textId="3B025101" w:rsidR="009E0C9E" w:rsidRDefault="009E0C9E" w:rsidP="009E0C9E">
            <w:pPr>
              <w:pStyle w:val="TAL"/>
            </w:pPr>
            <w:r>
              <w:t>D</w:t>
            </w:r>
            <w:r w:rsidRPr="00A559E3">
              <w:t xml:space="preserve">etails of the traffic flow to be used by the MBSTF for this MBS Distribution Session, including the multicast group destination address and </w:t>
            </w:r>
            <w:r>
              <w:t>port number</w:t>
            </w:r>
            <w:r w:rsidRPr="00914E30">
              <w:t>.</w:t>
            </w:r>
          </w:p>
          <w:p w14:paraId="07428B92" w14:textId="77777777" w:rsidR="009E0C9E" w:rsidRDefault="009E0C9E" w:rsidP="009E0C9E">
            <w:pPr>
              <w:pStyle w:val="TAL"/>
            </w:pPr>
          </w:p>
          <w:p w14:paraId="2771777B" w14:textId="18AF68A6" w:rsidR="009E0C9E" w:rsidRDefault="009E0C9E" w:rsidP="009E0C9E">
            <w:pPr>
              <w:pStyle w:val="TAL"/>
            </w:pPr>
            <w:r w:rsidRPr="00914E30">
              <w:t xml:space="preserve">Shall be present in case of Object Distribution Method and Packet Distribution </w:t>
            </w:r>
            <w:r>
              <w:t>Method in Packet Proxy Mode</w:t>
            </w:r>
            <w:r w:rsidRPr="00914E30">
              <w:t>.</w:t>
            </w:r>
          </w:p>
          <w:p w14:paraId="47017656" w14:textId="77777777" w:rsidR="009E0C9E" w:rsidRPr="00B41AAB" w:rsidRDefault="009E0C9E" w:rsidP="009E0C9E">
            <w:pPr>
              <w:keepNext/>
              <w:keepLines/>
              <w:spacing w:after="0"/>
              <w:rPr>
                <w:rFonts w:ascii="Arial" w:hAnsi="Arial"/>
                <w:sz w:val="18"/>
              </w:rPr>
            </w:pPr>
          </w:p>
          <w:p w14:paraId="71BD64C2" w14:textId="44A84C7D" w:rsidR="009E0C9E" w:rsidRPr="00DA326A"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9CF56F3" w14:textId="77777777" w:rsidR="009E0C9E" w:rsidRPr="00DA326A" w:rsidRDefault="009E0C9E" w:rsidP="009E0C9E">
            <w:pPr>
              <w:pStyle w:val="TAL"/>
              <w:rPr>
                <w:rFonts w:cs="Arial"/>
                <w:szCs w:val="18"/>
              </w:rPr>
            </w:pPr>
          </w:p>
        </w:tc>
      </w:tr>
      <w:tr w:rsidR="009E0C9E" w:rsidRPr="00DA326A" w14:paraId="669D293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53FDDD" w14:textId="77777777" w:rsidR="009E0C9E" w:rsidRPr="00DA326A" w:rsidRDefault="009E0C9E" w:rsidP="009E0C9E">
            <w:pPr>
              <w:pStyle w:val="TAL"/>
            </w:pPr>
            <w:r>
              <w:t>m</w:t>
            </w:r>
            <w:r w:rsidRPr="00DA326A">
              <w:t>br</w:t>
            </w:r>
          </w:p>
        </w:tc>
        <w:tc>
          <w:tcPr>
            <w:tcW w:w="1843" w:type="dxa"/>
            <w:tcBorders>
              <w:top w:val="single" w:sz="4" w:space="0" w:color="auto"/>
              <w:left w:val="single" w:sz="4" w:space="0" w:color="auto"/>
              <w:bottom w:val="single" w:sz="4" w:space="0" w:color="auto"/>
              <w:right w:val="single" w:sz="4" w:space="0" w:color="auto"/>
            </w:tcBorders>
          </w:tcPr>
          <w:p w14:paraId="743ECCBE" w14:textId="77777777" w:rsidR="009E0C9E" w:rsidRPr="00DA326A" w:rsidRDefault="009E0C9E" w:rsidP="009E0C9E">
            <w:pPr>
              <w:pStyle w:val="TAL"/>
            </w:pPr>
            <w:r w:rsidRPr="00DA326A">
              <w:t>BitRate</w:t>
            </w:r>
          </w:p>
        </w:tc>
        <w:tc>
          <w:tcPr>
            <w:tcW w:w="284" w:type="dxa"/>
            <w:tcBorders>
              <w:top w:val="single" w:sz="4" w:space="0" w:color="auto"/>
              <w:left w:val="single" w:sz="4" w:space="0" w:color="auto"/>
              <w:bottom w:val="single" w:sz="4" w:space="0" w:color="auto"/>
              <w:right w:val="single" w:sz="4" w:space="0" w:color="auto"/>
            </w:tcBorders>
          </w:tcPr>
          <w:p w14:paraId="28417D7A" w14:textId="77777777" w:rsidR="009E0C9E" w:rsidRPr="00DA326A" w:rsidRDefault="009E0C9E" w:rsidP="009E0C9E">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3776CE3" w14:textId="77777777" w:rsidR="009E0C9E" w:rsidRPr="00DA326A" w:rsidRDefault="009E0C9E" w:rsidP="009E0C9E">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238040E" w14:textId="77777777" w:rsidR="009E0C9E" w:rsidRDefault="009E0C9E" w:rsidP="009E0C9E">
            <w:pPr>
              <w:pStyle w:val="TAL"/>
            </w:pPr>
            <w:r w:rsidRPr="00DA326A">
              <w:t>The maximum bit rate for this MBS Distribution Session</w:t>
            </w:r>
          </w:p>
          <w:p w14:paraId="6A009048" w14:textId="77777777" w:rsidR="009E0C9E" w:rsidRPr="00B41AAB" w:rsidRDefault="009E0C9E" w:rsidP="009E0C9E">
            <w:pPr>
              <w:keepNext/>
              <w:keepLines/>
              <w:spacing w:after="0"/>
              <w:rPr>
                <w:rFonts w:ascii="Arial" w:hAnsi="Arial"/>
                <w:sz w:val="18"/>
              </w:rPr>
            </w:pPr>
          </w:p>
          <w:p w14:paraId="479929D0" w14:textId="4ABE9DE2"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9E5F963" w14:textId="77777777" w:rsidR="009E0C9E" w:rsidRPr="00DA326A" w:rsidRDefault="009E0C9E" w:rsidP="009E0C9E">
            <w:pPr>
              <w:pStyle w:val="TAL"/>
              <w:rPr>
                <w:rFonts w:cs="Arial"/>
                <w:szCs w:val="18"/>
              </w:rPr>
            </w:pPr>
          </w:p>
        </w:tc>
      </w:tr>
      <w:tr w:rsidR="009E0C9E" w:rsidRPr="00DA326A" w14:paraId="74CF7EA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6435CE1" w14:textId="77777777" w:rsidR="009E0C9E" w:rsidRPr="00DA326A" w:rsidRDefault="009E0C9E" w:rsidP="009E0C9E">
            <w:pPr>
              <w:pStyle w:val="TAL"/>
            </w:pPr>
            <w:r w:rsidRPr="00DA326A">
              <w:t>maxDelay</w:t>
            </w:r>
          </w:p>
        </w:tc>
        <w:tc>
          <w:tcPr>
            <w:tcW w:w="1843" w:type="dxa"/>
            <w:tcBorders>
              <w:top w:val="single" w:sz="4" w:space="0" w:color="auto"/>
              <w:left w:val="single" w:sz="4" w:space="0" w:color="auto"/>
              <w:bottom w:val="single" w:sz="4" w:space="0" w:color="auto"/>
              <w:right w:val="single" w:sz="4" w:space="0" w:color="auto"/>
            </w:tcBorders>
          </w:tcPr>
          <w:p w14:paraId="514EF02A" w14:textId="77777777" w:rsidR="009E0C9E" w:rsidRPr="00DA326A" w:rsidRDefault="009E0C9E" w:rsidP="009E0C9E">
            <w:pPr>
              <w:pStyle w:val="TAL"/>
            </w:pPr>
            <w:r w:rsidRPr="00DA326A">
              <w:t>PacketDelBudget</w:t>
            </w:r>
          </w:p>
        </w:tc>
        <w:tc>
          <w:tcPr>
            <w:tcW w:w="284" w:type="dxa"/>
            <w:tcBorders>
              <w:top w:val="single" w:sz="4" w:space="0" w:color="auto"/>
              <w:left w:val="single" w:sz="4" w:space="0" w:color="auto"/>
              <w:bottom w:val="single" w:sz="4" w:space="0" w:color="auto"/>
              <w:right w:val="single" w:sz="4" w:space="0" w:color="auto"/>
            </w:tcBorders>
          </w:tcPr>
          <w:p w14:paraId="5C605F96" w14:textId="77777777" w:rsidR="009E0C9E" w:rsidRPr="00DA326A" w:rsidRDefault="009E0C9E" w:rsidP="009E0C9E">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83FDFA5"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B7761CA" w14:textId="77777777" w:rsidR="009E0C9E" w:rsidRDefault="009E0C9E" w:rsidP="009E0C9E">
            <w:pPr>
              <w:pStyle w:val="TAL"/>
            </w:pPr>
            <w:r w:rsidRPr="00DA326A">
              <w:t>The maximum end-to-end distribution delay that is tolerated for this MBS Distribution Session by the MBS Application Provider</w:t>
            </w:r>
          </w:p>
          <w:p w14:paraId="4DEF31F6" w14:textId="77777777" w:rsidR="009E0C9E" w:rsidRPr="00B41AAB" w:rsidRDefault="009E0C9E" w:rsidP="009E0C9E">
            <w:pPr>
              <w:keepNext/>
              <w:keepLines/>
              <w:spacing w:after="0"/>
              <w:rPr>
                <w:rFonts w:ascii="Arial" w:hAnsi="Arial"/>
                <w:sz w:val="18"/>
              </w:rPr>
            </w:pPr>
          </w:p>
          <w:p w14:paraId="4573BB32" w14:textId="6C6AFAFA"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3E1498E" w14:textId="77777777" w:rsidR="009E0C9E" w:rsidRPr="00DA326A" w:rsidRDefault="009E0C9E" w:rsidP="009E0C9E">
            <w:pPr>
              <w:pStyle w:val="TAL"/>
              <w:rPr>
                <w:rFonts w:cs="Arial"/>
                <w:szCs w:val="18"/>
              </w:rPr>
            </w:pPr>
          </w:p>
        </w:tc>
      </w:tr>
      <w:tr w:rsidR="009E0C9E" w:rsidRPr="00DA326A" w14:paraId="4C556C3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73A19F1" w14:textId="77777777" w:rsidR="009E0C9E" w:rsidRPr="00DA326A" w:rsidRDefault="009E0C9E" w:rsidP="009E0C9E">
            <w:pPr>
              <w:pStyle w:val="TAL"/>
            </w:pPr>
            <w:r w:rsidRPr="00DA326A">
              <w:t>objDistributionData</w:t>
            </w:r>
          </w:p>
        </w:tc>
        <w:tc>
          <w:tcPr>
            <w:tcW w:w="1843" w:type="dxa"/>
            <w:tcBorders>
              <w:top w:val="single" w:sz="4" w:space="0" w:color="auto"/>
              <w:left w:val="single" w:sz="4" w:space="0" w:color="auto"/>
              <w:bottom w:val="single" w:sz="4" w:space="0" w:color="auto"/>
              <w:right w:val="single" w:sz="4" w:space="0" w:color="auto"/>
            </w:tcBorders>
          </w:tcPr>
          <w:p w14:paraId="6B020D96" w14:textId="77777777" w:rsidR="009E0C9E" w:rsidRPr="00DA326A" w:rsidRDefault="009E0C9E" w:rsidP="009E0C9E">
            <w:pPr>
              <w:pStyle w:val="TAL"/>
            </w:pPr>
            <w:r w:rsidRPr="00DA326A">
              <w:t>ObjDistributionData</w:t>
            </w:r>
          </w:p>
        </w:tc>
        <w:tc>
          <w:tcPr>
            <w:tcW w:w="284" w:type="dxa"/>
            <w:tcBorders>
              <w:top w:val="single" w:sz="4" w:space="0" w:color="auto"/>
              <w:left w:val="single" w:sz="4" w:space="0" w:color="auto"/>
              <w:bottom w:val="single" w:sz="4" w:space="0" w:color="auto"/>
              <w:right w:val="single" w:sz="4" w:space="0" w:color="auto"/>
            </w:tcBorders>
          </w:tcPr>
          <w:p w14:paraId="48D027EE"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498B9C9"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21C5C8B" w14:textId="5B6E21E8" w:rsidR="009E0C9E" w:rsidRPr="00DA326A" w:rsidRDefault="009E0C9E" w:rsidP="009E0C9E">
            <w:pPr>
              <w:pStyle w:val="TAL"/>
              <w:rPr>
                <w:rFonts w:cs="Arial"/>
                <w:szCs w:val="18"/>
              </w:rPr>
            </w:pPr>
            <w:r w:rsidRPr="00DA326A">
              <w:t xml:space="preserve">Additional MBS Distribution Session parameters for Object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3516F22D" w14:textId="77777777" w:rsidR="009E0C9E" w:rsidRPr="00DA326A" w:rsidRDefault="009E0C9E" w:rsidP="009E0C9E">
            <w:pPr>
              <w:pStyle w:val="TAL"/>
              <w:rPr>
                <w:rFonts w:cs="Arial"/>
                <w:szCs w:val="18"/>
              </w:rPr>
            </w:pPr>
          </w:p>
        </w:tc>
      </w:tr>
      <w:tr w:rsidR="009E0C9E" w:rsidRPr="00DA326A" w14:paraId="5F2FC0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4260301" w14:textId="77777777" w:rsidR="009E0C9E" w:rsidRPr="00DA326A" w:rsidRDefault="009E0C9E" w:rsidP="009E0C9E">
            <w:pPr>
              <w:pStyle w:val="TAL"/>
            </w:pPr>
            <w:r w:rsidRPr="00DA326A">
              <w:t>pktDistributionData</w:t>
            </w:r>
          </w:p>
        </w:tc>
        <w:tc>
          <w:tcPr>
            <w:tcW w:w="1843" w:type="dxa"/>
            <w:tcBorders>
              <w:top w:val="single" w:sz="4" w:space="0" w:color="auto"/>
              <w:left w:val="single" w:sz="4" w:space="0" w:color="auto"/>
              <w:bottom w:val="single" w:sz="4" w:space="0" w:color="auto"/>
              <w:right w:val="single" w:sz="4" w:space="0" w:color="auto"/>
            </w:tcBorders>
          </w:tcPr>
          <w:p w14:paraId="414E0299" w14:textId="77777777" w:rsidR="009E0C9E" w:rsidRPr="00DA326A" w:rsidRDefault="009E0C9E" w:rsidP="009E0C9E">
            <w:pPr>
              <w:pStyle w:val="TAL"/>
            </w:pPr>
            <w:r w:rsidRPr="00DA326A">
              <w:t>PktDistributionData</w:t>
            </w:r>
          </w:p>
        </w:tc>
        <w:tc>
          <w:tcPr>
            <w:tcW w:w="284" w:type="dxa"/>
            <w:tcBorders>
              <w:top w:val="single" w:sz="4" w:space="0" w:color="auto"/>
              <w:left w:val="single" w:sz="4" w:space="0" w:color="auto"/>
              <w:bottom w:val="single" w:sz="4" w:space="0" w:color="auto"/>
              <w:right w:val="single" w:sz="4" w:space="0" w:color="auto"/>
            </w:tcBorders>
          </w:tcPr>
          <w:p w14:paraId="68C67B20"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6E68C6"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3B627DB" w14:textId="4835D16D" w:rsidR="009E0C9E" w:rsidRPr="00DA326A" w:rsidRDefault="009E0C9E" w:rsidP="009E0C9E">
            <w:pPr>
              <w:pStyle w:val="TAL"/>
              <w:rPr>
                <w:rFonts w:cs="Arial"/>
                <w:szCs w:val="18"/>
              </w:rPr>
            </w:pPr>
            <w:r w:rsidRPr="00DA326A">
              <w:t xml:space="preserve">Additional MBS Distribution Session parameters for Packet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1E23D1AE" w14:textId="77777777" w:rsidR="009E0C9E" w:rsidRPr="00DA326A" w:rsidRDefault="009E0C9E" w:rsidP="009E0C9E">
            <w:pPr>
              <w:pStyle w:val="TAL"/>
              <w:rPr>
                <w:rFonts w:cs="Arial"/>
                <w:szCs w:val="18"/>
              </w:rPr>
            </w:pPr>
          </w:p>
        </w:tc>
      </w:tr>
      <w:tr w:rsidR="009E0C9E" w:rsidRPr="00DA326A" w14:paraId="04141D5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60721D9" w14:textId="77777777" w:rsidR="009E0C9E" w:rsidRPr="00DA326A" w:rsidRDefault="009E0C9E" w:rsidP="009E0C9E">
            <w:pPr>
              <w:pStyle w:val="TAL"/>
            </w:pPr>
            <w:r w:rsidRPr="00230398">
              <w:t>fecInformation</w:t>
            </w:r>
          </w:p>
        </w:tc>
        <w:tc>
          <w:tcPr>
            <w:tcW w:w="1843" w:type="dxa"/>
            <w:tcBorders>
              <w:top w:val="single" w:sz="4" w:space="0" w:color="auto"/>
              <w:left w:val="single" w:sz="4" w:space="0" w:color="auto"/>
              <w:bottom w:val="single" w:sz="4" w:space="0" w:color="auto"/>
              <w:right w:val="single" w:sz="4" w:space="0" w:color="auto"/>
            </w:tcBorders>
          </w:tcPr>
          <w:p w14:paraId="1AAA5ED2" w14:textId="53B02AD2" w:rsidR="009E0C9E" w:rsidRPr="00DA326A" w:rsidRDefault="009E0C9E" w:rsidP="009E0C9E">
            <w:pPr>
              <w:pStyle w:val="TAL"/>
            </w:pPr>
            <w:r>
              <w:t>FECConfig</w:t>
            </w:r>
          </w:p>
        </w:tc>
        <w:tc>
          <w:tcPr>
            <w:tcW w:w="284" w:type="dxa"/>
            <w:tcBorders>
              <w:top w:val="single" w:sz="4" w:space="0" w:color="auto"/>
              <w:left w:val="single" w:sz="4" w:space="0" w:color="auto"/>
              <w:bottom w:val="single" w:sz="4" w:space="0" w:color="auto"/>
              <w:right w:val="single" w:sz="4" w:space="0" w:color="auto"/>
            </w:tcBorders>
          </w:tcPr>
          <w:p w14:paraId="150461BA" w14:textId="77777777" w:rsidR="009E0C9E" w:rsidRPr="00DA326A" w:rsidRDefault="009E0C9E" w:rsidP="009E0C9E">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425E254" w14:textId="77777777" w:rsidR="009E0C9E" w:rsidRPr="00DA326A" w:rsidRDefault="009E0C9E" w:rsidP="009E0C9E">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C688E7A" w14:textId="23B8BAC4" w:rsidR="009E0C9E" w:rsidRPr="00DA326A" w:rsidRDefault="009E0C9E" w:rsidP="009E0C9E">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722EAF9D" w14:textId="77777777" w:rsidR="009E0C9E" w:rsidRPr="00DA326A" w:rsidRDefault="009E0C9E" w:rsidP="009E0C9E">
            <w:pPr>
              <w:pStyle w:val="TAL"/>
              <w:rPr>
                <w:rFonts w:cs="Arial"/>
                <w:szCs w:val="18"/>
              </w:rPr>
            </w:pPr>
          </w:p>
        </w:tc>
      </w:tr>
      <w:tr w:rsidR="009E0C9E" w:rsidRPr="00DA326A" w14:paraId="625447C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BD18B38" w14:textId="11C66B2B" w:rsidR="009E0C9E" w:rsidRPr="00230398" w:rsidRDefault="009E0C9E" w:rsidP="009E0C9E">
            <w:pPr>
              <w:pStyle w:val="TAL"/>
            </w:pPr>
            <w:r>
              <w:t>dscpMarking</w:t>
            </w:r>
          </w:p>
        </w:tc>
        <w:tc>
          <w:tcPr>
            <w:tcW w:w="1843" w:type="dxa"/>
            <w:tcBorders>
              <w:top w:val="single" w:sz="4" w:space="0" w:color="auto"/>
              <w:left w:val="single" w:sz="4" w:space="0" w:color="auto"/>
              <w:bottom w:val="single" w:sz="4" w:space="0" w:color="auto"/>
              <w:right w:val="single" w:sz="4" w:space="0" w:color="auto"/>
            </w:tcBorders>
          </w:tcPr>
          <w:p w14:paraId="00D6A057" w14:textId="040A1449" w:rsidR="009E0C9E" w:rsidRDefault="009E0C9E" w:rsidP="009E0C9E">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4D1D789" w14:textId="11B8E8D3" w:rsidR="009E0C9E" w:rsidRPr="00230398"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4689DF" w14:textId="7DC891E2" w:rsidR="009E0C9E" w:rsidRPr="00230398" w:rsidRDefault="009E0C9E" w:rsidP="009E0C9E">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29183E4" w14:textId="77777777" w:rsidR="009E0C9E" w:rsidRDefault="009E0C9E" w:rsidP="009E0C9E">
            <w:pPr>
              <w:pStyle w:val="TAL"/>
              <w:rPr>
                <w:rFonts w:cs="Arial"/>
                <w:szCs w:val="18"/>
              </w:rPr>
            </w:pPr>
            <w:r>
              <w:rPr>
                <w:rFonts w:cs="Arial"/>
                <w:szCs w:val="18"/>
              </w:rPr>
              <w:t>DSCP Marking to be applied to outgoing traffic.</w:t>
            </w:r>
          </w:p>
          <w:p w14:paraId="737D6DCF" w14:textId="77777777" w:rsidR="009E0C9E" w:rsidRDefault="009E0C9E" w:rsidP="009E0C9E">
            <w:pPr>
              <w:pStyle w:val="TAL"/>
              <w:rPr>
                <w:rFonts w:cs="Arial"/>
                <w:szCs w:val="18"/>
              </w:rPr>
            </w:pPr>
          </w:p>
          <w:p w14:paraId="5F0FD314" w14:textId="77777777" w:rsidR="009E0C9E" w:rsidRDefault="009E0C9E" w:rsidP="009E0C9E">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 and the second octet shall contain the ToS/Traffic Class mask field, which shall be set to "0xFC".</w:t>
            </w:r>
          </w:p>
          <w:p w14:paraId="7D218E7D" w14:textId="77777777" w:rsidR="009E0C9E" w:rsidRPr="00B41AAB" w:rsidRDefault="009E0C9E" w:rsidP="009E0C9E">
            <w:pPr>
              <w:keepNext/>
              <w:keepLines/>
              <w:spacing w:after="0"/>
              <w:rPr>
                <w:rFonts w:ascii="Arial" w:hAnsi="Arial"/>
                <w:sz w:val="18"/>
              </w:rPr>
            </w:pPr>
          </w:p>
          <w:p w14:paraId="4A2412EB" w14:textId="271959DD" w:rsidR="009E0C9E" w:rsidRDefault="009E0C9E" w:rsidP="009E0C9E">
            <w:pPr>
              <w:pStyle w:val="TAL"/>
              <w:rPr>
                <w:rFonts w:cs="Arial"/>
                <w:szCs w:val="18"/>
              </w:rPr>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4F69237" w14:textId="77777777" w:rsidR="009E0C9E" w:rsidRPr="00DA326A" w:rsidRDefault="009E0C9E" w:rsidP="009E0C9E">
            <w:pPr>
              <w:pStyle w:val="TAL"/>
              <w:rPr>
                <w:rFonts w:cs="Arial"/>
                <w:szCs w:val="18"/>
              </w:rPr>
            </w:pPr>
          </w:p>
        </w:tc>
      </w:tr>
      <w:tr w:rsidR="009E0C9E" w:rsidRPr="00DA326A" w14:paraId="4EC62549" w14:textId="77777777" w:rsidTr="00CB10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B54288" w14:textId="77777777" w:rsidR="009E0C9E" w:rsidRPr="00DA326A" w:rsidRDefault="009E0C9E" w:rsidP="009E0C9E">
            <w:pPr>
              <w:pStyle w:val="TAN"/>
              <w:rPr>
                <w:rFonts w:cs="Arial"/>
                <w:szCs w:val="18"/>
              </w:rPr>
            </w:pPr>
            <w:r w:rsidRPr="00230398">
              <w:t>NOTE</w:t>
            </w:r>
            <w:r>
              <w:t xml:space="preserve"> </w:t>
            </w:r>
            <w:r w:rsidRPr="00DA326A">
              <w:t>1</w:t>
            </w:r>
            <w:r w:rsidRPr="00230398">
              <w:t>:</w:t>
            </w:r>
            <w:r w:rsidRPr="00230398">
              <w:tab/>
            </w:r>
            <w:r w:rsidRPr="008D7550">
              <w:t>Either the objDistributionData IE or the pktDistributionData IE shall be present in a request/response</w:t>
            </w:r>
            <w:r>
              <w:t>.</w:t>
            </w:r>
          </w:p>
        </w:tc>
      </w:tr>
    </w:tbl>
    <w:p w14:paraId="3702CCC4" w14:textId="426B4ACB" w:rsidR="006218F3" w:rsidRPr="00A559E3" w:rsidRDefault="006218F3">
      <w:pPr>
        <w:pStyle w:val="EditorsNote"/>
      </w:pPr>
    </w:p>
    <w:p w14:paraId="5B1EEE89" w14:textId="77777777" w:rsidR="00BC3FE9" w:rsidRPr="00DA326A" w:rsidRDefault="00BC3FE9" w:rsidP="00BC3FE9">
      <w:pPr>
        <w:pStyle w:val="Heading5"/>
      </w:pPr>
      <w:bookmarkStart w:id="476" w:name="_Toc104297843"/>
      <w:bookmarkStart w:id="477" w:name="_Toc104300154"/>
      <w:bookmarkStart w:id="478" w:name="_Toc153890457"/>
      <w:r w:rsidRPr="00DA326A">
        <w:lastRenderedPageBreak/>
        <w:t>6.1.6.2.5</w:t>
      </w:r>
      <w:r w:rsidRPr="00DA326A">
        <w:tab/>
        <w:t>Type: ObjDistributionData</w:t>
      </w:r>
      <w:bookmarkEnd w:id="476"/>
      <w:bookmarkEnd w:id="477"/>
      <w:bookmarkEnd w:id="478"/>
    </w:p>
    <w:p w14:paraId="4CB1D942" w14:textId="77777777" w:rsidR="00BC3FE9" w:rsidRPr="00DA326A" w:rsidRDefault="00BC3FE9" w:rsidP="00BC3FE9">
      <w:pPr>
        <w:pStyle w:val="TH"/>
      </w:pPr>
      <w:r>
        <w:t>Table 6.1.6.2.5</w:t>
      </w:r>
      <w:r w:rsidRPr="00DA326A">
        <w:t>-1: Definition of type ObjDistributionData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4368DD8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E88A7F"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161BF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43B3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79B2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28E05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3459E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4F1231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6BD16" w14:textId="77777777" w:rsidR="00BC3FE9" w:rsidRPr="0049004B" w:rsidRDefault="00BC3FE9" w:rsidP="00CB1032">
            <w:pPr>
              <w:pStyle w:val="TAL"/>
            </w:pPr>
            <w:r>
              <w:t>objD</w:t>
            </w:r>
            <w:r w:rsidRPr="0049004B">
              <w:t>istributionOperatingMode</w:t>
            </w:r>
          </w:p>
        </w:tc>
        <w:tc>
          <w:tcPr>
            <w:tcW w:w="1843" w:type="dxa"/>
            <w:tcBorders>
              <w:top w:val="single" w:sz="4" w:space="0" w:color="auto"/>
              <w:left w:val="single" w:sz="4" w:space="0" w:color="auto"/>
              <w:bottom w:val="single" w:sz="4" w:space="0" w:color="auto"/>
              <w:right w:val="single" w:sz="4" w:space="0" w:color="auto"/>
            </w:tcBorders>
          </w:tcPr>
          <w:p w14:paraId="0290CE50" w14:textId="77777777" w:rsidR="00BC3FE9" w:rsidRPr="0049004B" w:rsidRDefault="00BC3FE9" w:rsidP="00CB1032">
            <w:pPr>
              <w:pStyle w:val="TAL"/>
            </w:pPr>
            <w:r>
              <w:rPr>
                <w:lang w:eastAsia="zh-CN"/>
              </w:rPr>
              <w:t>ObjDistributionOperatingMode</w:t>
            </w:r>
          </w:p>
        </w:tc>
        <w:tc>
          <w:tcPr>
            <w:tcW w:w="284" w:type="dxa"/>
            <w:tcBorders>
              <w:top w:val="single" w:sz="4" w:space="0" w:color="auto"/>
              <w:left w:val="single" w:sz="4" w:space="0" w:color="auto"/>
              <w:bottom w:val="single" w:sz="4" w:space="0" w:color="auto"/>
              <w:right w:val="single" w:sz="4" w:space="0" w:color="auto"/>
            </w:tcBorders>
          </w:tcPr>
          <w:p w14:paraId="084773F6"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84DE1"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3109355" w14:textId="77777777" w:rsidR="00BC3FE9" w:rsidRPr="0049004B"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F1164C" w14:textId="77777777" w:rsidR="00BC3FE9" w:rsidRPr="0049004B" w:rsidRDefault="00BC3FE9" w:rsidP="00CB1032">
            <w:pPr>
              <w:pStyle w:val="TAL"/>
              <w:rPr>
                <w:rFonts w:cs="Arial"/>
                <w:szCs w:val="18"/>
              </w:rPr>
            </w:pPr>
          </w:p>
        </w:tc>
      </w:tr>
      <w:tr w:rsidR="00BC3FE9" w:rsidRPr="00DA326A" w14:paraId="051245D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1DC467A" w14:textId="77777777" w:rsidR="00BC3FE9" w:rsidRPr="0049004B" w:rsidRDefault="00BC3FE9" w:rsidP="00CB1032">
            <w:pPr>
              <w:pStyle w:val="TAL"/>
            </w:pPr>
            <w:r>
              <w:t>obj</w:t>
            </w:r>
            <w:r w:rsidRPr="0049004B">
              <w:t>AcquisitionMethod</w:t>
            </w:r>
          </w:p>
        </w:tc>
        <w:tc>
          <w:tcPr>
            <w:tcW w:w="1843" w:type="dxa"/>
            <w:tcBorders>
              <w:top w:val="single" w:sz="4" w:space="0" w:color="auto"/>
              <w:left w:val="single" w:sz="4" w:space="0" w:color="auto"/>
              <w:bottom w:val="single" w:sz="4" w:space="0" w:color="auto"/>
              <w:right w:val="single" w:sz="4" w:space="0" w:color="auto"/>
            </w:tcBorders>
          </w:tcPr>
          <w:p w14:paraId="5A88B2C6" w14:textId="77777777" w:rsidR="00BC3FE9" w:rsidRPr="0049004B" w:rsidRDefault="00BC3FE9" w:rsidP="00CB1032">
            <w:pPr>
              <w:pStyle w:val="TAL"/>
            </w:pPr>
            <w:r>
              <w:t>Obj</w:t>
            </w:r>
            <w:r w:rsidRPr="00A559E3">
              <w:t>AcquisitionMethod</w:t>
            </w:r>
          </w:p>
        </w:tc>
        <w:tc>
          <w:tcPr>
            <w:tcW w:w="284" w:type="dxa"/>
            <w:tcBorders>
              <w:top w:val="single" w:sz="4" w:space="0" w:color="auto"/>
              <w:left w:val="single" w:sz="4" w:space="0" w:color="auto"/>
              <w:bottom w:val="single" w:sz="4" w:space="0" w:color="auto"/>
              <w:right w:val="single" w:sz="4" w:space="0" w:color="auto"/>
            </w:tcBorders>
          </w:tcPr>
          <w:p w14:paraId="493F4AD1"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61B8E"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CFBD213" w14:textId="77777777" w:rsidR="00BC3FE9" w:rsidRPr="0049004B" w:rsidRDefault="00BC3FE9" w:rsidP="00CB1032">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3B72BA5" w14:textId="77777777" w:rsidR="00BC3FE9" w:rsidRPr="0049004B" w:rsidRDefault="00BC3FE9" w:rsidP="00CB1032">
            <w:pPr>
              <w:pStyle w:val="TAL"/>
              <w:rPr>
                <w:rFonts w:cs="Arial"/>
                <w:szCs w:val="18"/>
              </w:rPr>
            </w:pPr>
          </w:p>
        </w:tc>
      </w:tr>
      <w:tr w:rsidR="00927415" w:rsidRPr="00DA326A" w14:paraId="4E4042A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D137B" w14:textId="77777777" w:rsidR="00927415" w:rsidRPr="0049004B" w:rsidRDefault="00927415" w:rsidP="00927415">
            <w:pPr>
              <w:pStyle w:val="TAL"/>
            </w:pPr>
            <w:r>
              <w:t>obj</w:t>
            </w:r>
            <w:r w:rsidRPr="0049004B">
              <w:t>AcquisitionIds</w:t>
            </w:r>
            <w:r>
              <w:t>Pull</w:t>
            </w:r>
          </w:p>
        </w:tc>
        <w:tc>
          <w:tcPr>
            <w:tcW w:w="1843" w:type="dxa"/>
            <w:tcBorders>
              <w:top w:val="single" w:sz="4" w:space="0" w:color="auto"/>
              <w:left w:val="single" w:sz="4" w:space="0" w:color="auto"/>
              <w:bottom w:val="single" w:sz="4" w:space="0" w:color="auto"/>
              <w:right w:val="single" w:sz="4" w:space="0" w:color="auto"/>
            </w:tcBorders>
          </w:tcPr>
          <w:p w14:paraId="75B12421" w14:textId="77777777" w:rsidR="00927415" w:rsidRPr="0049004B" w:rsidRDefault="00927415" w:rsidP="00927415">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27C40D03"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733EBDB" w14:textId="514C09D9" w:rsidR="00927415" w:rsidRPr="0049004B" w:rsidRDefault="007361A3" w:rsidP="007361A3">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A7FEA99" w14:textId="3871CD9E" w:rsidR="00C26C04" w:rsidRDefault="00C26C04" w:rsidP="00C26C04">
            <w:pPr>
              <w:pStyle w:val="TAL"/>
            </w:pPr>
            <w:r>
              <w:t>Represents</w:t>
            </w:r>
            <w:r w:rsidRPr="005F5B8C">
              <w:t xml:space="preserve"> the </w:t>
            </w:r>
            <w:r>
              <w:t>URL</w:t>
            </w:r>
            <w:r w:rsidR="009A3096">
              <w:t>(s)</w:t>
            </w:r>
            <w:r>
              <w:t xml:space="preserve"> (</w:t>
            </w:r>
            <w:r w:rsidRPr="0056537D">
              <w:t>expressed as path</w:t>
            </w:r>
            <w:r w:rsidR="009A3096">
              <w:t>(es)</w:t>
            </w:r>
            <w:r w:rsidRPr="0056537D">
              <w:t xml:space="preserve"> relative to the object ingest base URL</w:t>
            </w:r>
            <w:r>
              <w:t xml:space="preserve"> provided in the "objIngestBaseUrl" attribute) pointing to the root </w:t>
            </w:r>
            <w:r w:rsidRPr="005F5B8C">
              <w:t>object</w:t>
            </w:r>
            <w:r w:rsidR="009A3096">
              <w:t>(s)</w:t>
            </w:r>
            <w:r>
              <w:t xml:space="preserve"> to be pulled by the MBSTF and then</w:t>
            </w:r>
            <w:r w:rsidRPr="005F5B8C">
              <w:t xml:space="preserve"> distributed during this MBS Distribution Session.</w:t>
            </w:r>
          </w:p>
          <w:p w14:paraId="4857D39C" w14:textId="77777777" w:rsidR="00C26C04" w:rsidRDefault="00C26C04" w:rsidP="00C26C04">
            <w:pPr>
              <w:pStyle w:val="TAL"/>
            </w:pPr>
          </w:p>
          <w:p w14:paraId="6C5DF451" w14:textId="77777777" w:rsidR="00C26C04" w:rsidRDefault="00C26C04" w:rsidP="00C26C04">
            <w:pPr>
              <w:pStyle w:val="TAL"/>
            </w:pPr>
            <w:r>
              <w:t>This attribute shall be provided, when available.</w:t>
            </w:r>
          </w:p>
          <w:p w14:paraId="6B72AFCC" w14:textId="5EDCDEC4" w:rsidR="00C26C04" w:rsidRDefault="00C26C04" w:rsidP="00C26C04">
            <w:pPr>
              <w:pStyle w:val="TAL"/>
            </w:pPr>
          </w:p>
          <w:p w14:paraId="50FA376D" w14:textId="77777777" w:rsidR="009A3096" w:rsidRDefault="009A3096" w:rsidP="009A3096">
            <w:pPr>
              <w:pStyle w:val="TAL"/>
            </w:pPr>
            <w:r w:rsidRPr="00E05793">
              <w:t>See clause 6.1 of 3GPP TS 26.502 [17]</w:t>
            </w:r>
          </w:p>
          <w:p w14:paraId="5A5ADF57" w14:textId="77777777" w:rsidR="009A3096" w:rsidRDefault="009A3096" w:rsidP="00C26C04">
            <w:pPr>
              <w:pStyle w:val="TAL"/>
            </w:pPr>
          </w:p>
          <w:p w14:paraId="0DEBFA24" w14:textId="00EA0350" w:rsidR="007361A3" w:rsidRPr="00230398" w:rsidRDefault="00C26C04">
            <w:pPr>
              <w:pStyle w:val="TAL"/>
            </w:pPr>
            <w:r>
              <w:t>(NOTE 2</w:t>
            </w:r>
            <w:r w:rsidR="001E2021">
              <w:t>, NOTE 5</w:t>
            </w:r>
            <w:r>
              <w:t>)</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30E7F8CB" w14:textId="77777777" w:rsidR="00927415" w:rsidRPr="0049004B" w:rsidRDefault="00927415" w:rsidP="00927415">
            <w:pPr>
              <w:pStyle w:val="TAL"/>
              <w:rPr>
                <w:rFonts w:cs="Arial"/>
                <w:szCs w:val="18"/>
              </w:rPr>
            </w:pPr>
          </w:p>
        </w:tc>
      </w:tr>
      <w:tr w:rsidR="00927415" w:rsidRPr="00DA326A" w14:paraId="6DD358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24B2398" w14:textId="77777777" w:rsidR="00927415" w:rsidRPr="0049004B" w:rsidRDefault="00927415" w:rsidP="00927415">
            <w:pPr>
              <w:pStyle w:val="TAL"/>
            </w:pPr>
            <w:r>
              <w:t>objAcquisitionIdPush</w:t>
            </w:r>
          </w:p>
        </w:tc>
        <w:tc>
          <w:tcPr>
            <w:tcW w:w="1843" w:type="dxa"/>
            <w:tcBorders>
              <w:top w:val="single" w:sz="4" w:space="0" w:color="auto"/>
              <w:left w:val="single" w:sz="4" w:space="0" w:color="auto"/>
              <w:bottom w:val="single" w:sz="4" w:space="0" w:color="auto"/>
              <w:right w:val="single" w:sz="4" w:space="0" w:color="auto"/>
            </w:tcBorders>
          </w:tcPr>
          <w:p w14:paraId="67A146E6" w14:textId="77777777" w:rsidR="00927415" w:rsidRPr="0049004B" w:rsidRDefault="00927415" w:rsidP="0092741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29C6BD" w14:textId="77777777" w:rsidR="00927415" w:rsidRPr="0049004B" w:rsidRDefault="00927415" w:rsidP="00927415">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2ABA0AB1" w14:textId="77777777" w:rsidR="00927415" w:rsidRPr="0049004B" w:rsidRDefault="00927415" w:rsidP="00927415">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70E45769" w14:textId="406EC89B" w:rsidR="001B4302" w:rsidRDefault="001B4302" w:rsidP="001B4302">
            <w:pPr>
              <w:pStyle w:val="TAL"/>
            </w:pPr>
            <w:r>
              <w:t>Represents</w:t>
            </w:r>
            <w:r w:rsidRPr="005F5B8C">
              <w:t xml:space="preserve"> the </w:t>
            </w:r>
            <w:r>
              <w:t>URL (</w:t>
            </w:r>
            <w:r w:rsidRPr="0056537D">
              <w:t>expressed as a path relative to the object ingest base URL</w:t>
            </w:r>
            <w:r>
              <w:t xml:space="preserve"> provided in the "objIngestBaseUrl" attribute) pointing to the root </w:t>
            </w:r>
            <w:r w:rsidRPr="005F5B8C">
              <w:t>object</w:t>
            </w:r>
            <w:r w:rsidR="009A3096">
              <w:t>(s)</w:t>
            </w:r>
            <w:r>
              <w:t xml:space="preserve"> to be pushed to the MBSTF and then</w:t>
            </w:r>
            <w:r w:rsidRPr="005F5B8C">
              <w:t xml:space="preserve"> distributed during this MBS Distribution Session.</w:t>
            </w:r>
          </w:p>
          <w:p w14:paraId="02FA3C4D" w14:textId="77777777" w:rsidR="001B4302" w:rsidRDefault="001B4302" w:rsidP="001B4302">
            <w:pPr>
              <w:pStyle w:val="TAL"/>
            </w:pPr>
          </w:p>
          <w:p w14:paraId="54E811D7" w14:textId="77777777" w:rsidR="001B4302" w:rsidRDefault="001B4302" w:rsidP="001B4302">
            <w:pPr>
              <w:pStyle w:val="TAL"/>
            </w:pPr>
            <w:r>
              <w:t>This attribute shall be provided, when available.</w:t>
            </w:r>
          </w:p>
          <w:p w14:paraId="660143F7" w14:textId="684B394C" w:rsidR="001B4302" w:rsidRDefault="001B4302" w:rsidP="001B4302">
            <w:pPr>
              <w:pStyle w:val="TAL"/>
            </w:pPr>
          </w:p>
          <w:p w14:paraId="65109476" w14:textId="77777777" w:rsidR="009A3096" w:rsidRDefault="009A3096" w:rsidP="009A3096">
            <w:pPr>
              <w:pStyle w:val="TAL"/>
            </w:pPr>
            <w:r w:rsidRPr="00284A31">
              <w:t>See clause 6.1 of 3GPP TS 26.502 [17]</w:t>
            </w:r>
          </w:p>
          <w:p w14:paraId="28E21751" w14:textId="77777777" w:rsidR="009A3096" w:rsidRDefault="009A3096" w:rsidP="001B4302">
            <w:pPr>
              <w:pStyle w:val="TAL"/>
            </w:pPr>
          </w:p>
          <w:p w14:paraId="301DA551" w14:textId="5891CD82" w:rsidR="00927415" w:rsidRPr="00230398" w:rsidRDefault="001B4302">
            <w:pPr>
              <w:pStyle w:val="TAL"/>
              <w:rPr>
                <w:rFonts w:cs="Arial"/>
                <w:szCs w:val="18"/>
              </w:rPr>
            </w:pPr>
            <w:r>
              <w:t>(NOTE 2</w:t>
            </w:r>
            <w:r w:rsidR="001E2021">
              <w:t>, NOTE 5</w:t>
            </w:r>
            <w:r>
              <w:t>)</w:t>
            </w:r>
          </w:p>
        </w:tc>
        <w:tc>
          <w:tcPr>
            <w:tcW w:w="882" w:type="dxa"/>
            <w:tcBorders>
              <w:top w:val="single" w:sz="4" w:space="0" w:color="auto"/>
              <w:left w:val="single" w:sz="4" w:space="0" w:color="auto"/>
              <w:bottom w:val="single" w:sz="4" w:space="0" w:color="auto"/>
              <w:right w:val="single" w:sz="4" w:space="0" w:color="auto"/>
            </w:tcBorders>
          </w:tcPr>
          <w:p w14:paraId="7C5BEE56" w14:textId="77777777" w:rsidR="00927415" w:rsidRPr="0049004B" w:rsidRDefault="00927415" w:rsidP="00927415">
            <w:pPr>
              <w:pStyle w:val="TAL"/>
              <w:rPr>
                <w:rFonts w:cs="Arial"/>
                <w:szCs w:val="18"/>
              </w:rPr>
            </w:pPr>
          </w:p>
        </w:tc>
      </w:tr>
      <w:tr w:rsidR="00927415" w:rsidRPr="00DA326A" w14:paraId="423BB89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D3E3A" w14:textId="00E1C9B3" w:rsidR="00927415" w:rsidRPr="0049004B" w:rsidRDefault="00927415" w:rsidP="00927415">
            <w:pPr>
              <w:pStyle w:val="TAL"/>
            </w:pPr>
            <w:r>
              <w:t>obj</w:t>
            </w:r>
            <w:r w:rsidRPr="0049004B">
              <w:t>IngestBaseUrl</w:t>
            </w:r>
          </w:p>
        </w:tc>
        <w:tc>
          <w:tcPr>
            <w:tcW w:w="1843" w:type="dxa"/>
            <w:tcBorders>
              <w:top w:val="single" w:sz="4" w:space="0" w:color="auto"/>
              <w:left w:val="single" w:sz="4" w:space="0" w:color="auto"/>
              <w:bottom w:val="single" w:sz="4" w:space="0" w:color="auto"/>
              <w:right w:val="single" w:sz="4" w:space="0" w:color="auto"/>
            </w:tcBorders>
          </w:tcPr>
          <w:p w14:paraId="2B793314"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63A95158"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1A276F4"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0BA749E" w14:textId="30DF5257" w:rsidR="00927415" w:rsidRDefault="001F578E" w:rsidP="00927415">
            <w:pPr>
              <w:pStyle w:val="TAL"/>
            </w:pPr>
            <w:r>
              <w:t>Represents the object ingest base URL. It contains a</w:t>
            </w:r>
            <w:r w:rsidR="00927415" w:rsidRPr="0049004B">
              <w:t xml:space="preserve"> </w:t>
            </w:r>
            <w:r w:rsidR="00927415">
              <w:t xml:space="preserve">URL </w:t>
            </w:r>
            <w:r w:rsidR="00927415" w:rsidRPr="0049004B">
              <w:t xml:space="preserve">prefix </w:t>
            </w:r>
            <w:r>
              <w:t>that is replaced</w:t>
            </w:r>
            <w:r w:rsidRPr="0049004B">
              <w:t xml:space="preserve"> </w:t>
            </w:r>
            <w:r w:rsidR="00927415" w:rsidRPr="0049004B">
              <w:t xml:space="preserve">by the </w:t>
            </w:r>
            <w:r>
              <w:t>o</w:t>
            </w:r>
            <w:r w:rsidR="00927415">
              <w:t>bject</w:t>
            </w:r>
            <w:r w:rsidR="00927415" w:rsidRPr="0049004B">
              <w:t xml:space="preserve"> distribution base URL </w:t>
            </w:r>
            <w:r>
              <w:t xml:space="preserve">by the MBSTF to derive the object distribution URI </w:t>
            </w:r>
            <w:r w:rsidR="00927415" w:rsidRPr="0049004B">
              <w:t>prior to</w:t>
            </w:r>
            <w:r>
              <w:t xml:space="preserve"> the</w:t>
            </w:r>
            <w:r w:rsidR="00927415" w:rsidRPr="0049004B">
              <w:t xml:space="preserve"> distribution of ingested objects.</w:t>
            </w:r>
          </w:p>
          <w:p w14:paraId="7CB37C34" w14:textId="77777777" w:rsidR="00C61AE9" w:rsidRDefault="00C61AE9" w:rsidP="00927415">
            <w:pPr>
              <w:pStyle w:val="TAL"/>
            </w:pPr>
          </w:p>
          <w:p w14:paraId="5B89B983" w14:textId="0266971F" w:rsidR="00927415" w:rsidRDefault="00927415" w:rsidP="00927415">
            <w:pPr>
              <w:pStyle w:val="TAL"/>
            </w:pPr>
            <w:r>
              <w:t xml:space="preserve">Shall be present if </w:t>
            </w:r>
            <w:r w:rsidR="001F578E">
              <w:t>the o</w:t>
            </w:r>
            <w:r>
              <w:t xml:space="preserve">bject Distribution base URL </w:t>
            </w:r>
            <w:r w:rsidR="001F578E">
              <w:t>(within the "</w:t>
            </w:r>
            <w:r w:rsidR="001F578E" w:rsidRPr="00511992">
              <w:t>objDistributionBaseUrl</w:t>
            </w:r>
            <w:r w:rsidR="001F578E">
              <w:t xml:space="preserve">") </w:t>
            </w:r>
            <w:r>
              <w:t>is present.</w:t>
            </w:r>
          </w:p>
          <w:p w14:paraId="0C187C30" w14:textId="77777777" w:rsidR="00927415" w:rsidRPr="0049004B" w:rsidRDefault="00927415" w:rsidP="00927415">
            <w:pPr>
              <w:pStyle w:val="TAL"/>
            </w:pPr>
          </w:p>
          <w:p w14:paraId="2260E60D" w14:textId="0FD06969" w:rsidR="00927415" w:rsidRPr="0049004B" w:rsidRDefault="001F578E">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7A6650EE" w14:textId="77777777" w:rsidR="00927415" w:rsidRPr="0049004B" w:rsidRDefault="00927415" w:rsidP="00927415">
            <w:pPr>
              <w:pStyle w:val="TAL"/>
              <w:rPr>
                <w:rFonts w:cs="Arial"/>
                <w:szCs w:val="18"/>
              </w:rPr>
            </w:pPr>
          </w:p>
        </w:tc>
      </w:tr>
      <w:tr w:rsidR="00927415" w:rsidRPr="00DA326A" w14:paraId="4CFD65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825D107" w14:textId="2D45A57B" w:rsidR="00927415" w:rsidRPr="0049004B" w:rsidRDefault="00927415" w:rsidP="00927415">
            <w:pPr>
              <w:pStyle w:val="TAL"/>
            </w:pPr>
            <w:r>
              <w:t>obj</w:t>
            </w:r>
            <w:r w:rsidRPr="0049004B">
              <w:t>DistributionBaseUrl</w:t>
            </w:r>
          </w:p>
        </w:tc>
        <w:tc>
          <w:tcPr>
            <w:tcW w:w="1843" w:type="dxa"/>
            <w:tcBorders>
              <w:top w:val="single" w:sz="4" w:space="0" w:color="auto"/>
              <w:left w:val="single" w:sz="4" w:space="0" w:color="auto"/>
              <w:bottom w:val="single" w:sz="4" w:space="0" w:color="auto"/>
              <w:right w:val="single" w:sz="4" w:space="0" w:color="auto"/>
            </w:tcBorders>
          </w:tcPr>
          <w:p w14:paraId="2DD0AE4B"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9BB484A" w14:textId="63EA32C7" w:rsidR="00927415" w:rsidRPr="0049004B" w:rsidRDefault="00927415" w:rsidP="0092741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D11EF0"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19CD825" w14:textId="2416C5B9" w:rsidR="00927415" w:rsidRDefault="005C5A72" w:rsidP="00927415">
            <w:pPr>
              <w:pStyle w:val="TAL"/>
            </w:pPr>
            <w:r>
              <w:t>Represents the object distribution base URL. It contains a</w:t>
            </w:r>
            <w:r w:rsidRPr="0049004B">
              <w:t xml:space="preserve"> </w:t>
            </w:r>
            <w:r w:rsidR="00927415">
              <w:t xml:space="preserve">URL </w:t>
            </w:r>
            <w:r w:rsidR="00927415" w:rsidRPr="0049004B">
              <w:t xml:space="preserve">prefix </w:t>
            </w:r>
            <w:r>
              <w:t>with which</w:t>
            </w:r>
            <w:r w:rsidR="00927415" w:rsidRPr="0049004B">
              <w:t xml:space="preserve"> the MBSTF </w:t>
            </w:r>
            <w:r>
              <w:t>re</w:t>
            </w:r>
            <w:r w:rsidR="00927415" w:rsidRPr="0049004B">
              <w:t>place</w:t>
            </w:r>
            <w:r>
              <w:t>s</w:t>
            </w:r>
            <w:r w:rsidR="00927415" w:rsidRPr="0049004B">
              <w:t xml:space="preserve"> the </w:t>
            </w:r>
            <w:r>
              <w:t>o</w:t>
            </w:r>
            <w:r w:rsidR="00927415">
              <w:t>bject</w:t>
            </w:r>
            <w:r w:rsidR="00927415" w:rsidRPr="0049004B">
              <w:t xml:space="preserve"> ingest base URL </w:t>
            </w:r>
            <w:r>
              <w:t>to derive the object distribution URL</w:t>
            </w:r>
            <w:r w:rsidRPr="005F5B8C">
              <w:t xml:space="preserve"> </w:t>
            </w:r>
            <w:r w:rsidR="00927415" w:rsidRPr="0049004B">
              <w:t xml:space="preserve">prior to </w:t>
            </w:r>
            <w:r>
              <w:t xml:space="preserve">the </w:t>
            </w:r>
            <w:r w:rsidR="00927415" w:rsidRPr="0049004B">
              <w:t>distribution of ingested objects.</w:t>
            </w:r>
          </w:p>
          <w:p w14:paraId="091CE00E" w14:textId="77777777" w:rsidR="00927415" w:rsidRPr="0049004B" w:rsidRDefault="00927415" w:rsidP="00927415">
            <w:pPr>
              <w:pStyle w:val="TAL"/>
            </w:pPr>
          </w:p>
          <w:p w14:paraId="33CC400B" w14:textId="3266F66B" w:rsidR="00927415" w:rsidRPr="0049004B" w:rsidRDefault="005C5A72">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DC1C05C" w14:textId="77777777" w:rsidR="00927415" w:rsidRPr="0049004B" w:rsidRDefault="00927415" w:rsidP="00927415">
            <w:pPr>
              <w:pStyle w:val="TAL"/>
              <w:rPr>
                <w:rFonts w:cs="Arial"/>
                <w:szCs w:val="18"/>
              </w:rPr>
            </w:pPr>
          </w:p>
        </w:tc>
      </w:tr>
      <w:tr w:rsidR="005C5A72" w:rsidRPr="00DA326A" w:rsidDel="005C5A72" w14:paraId="6047982E" w14:textId="77777777" w:rsidTr="006A4A8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590C457" w14:textId="4647B0AE" w:rsidR="005C5A72" w:rsidRDefault="005C5A72" w:rsidP="005C5A72">
            <w:pPr>
              <w:pStyle w:val="TAN"/>
            </w:pPr>
            <w:r w:rsidRPr="009D79B8">
              <w:t>NOTE </w:t>
            </w:r>
            <w:r>
              <w:t>1</w:t>
            </w:r>
            <w:r w:rsidRPr="009D79B8">
              <w:t>:</w:t>
            </w:r>
            <w:r w:rsidRPr="009D79B8">
              <w:tab/>
            </w:r>
            <w:r w:rsidR="009A3096">
              <w:t>void</w:t>
            </w:r>
            <w:r w:rsidRPr="009D79B8">
              <w:t>.</w:t>
            </w:r>
          </w:p>
          <w:p w14:paraId="6DC8ED2F" w14:textId="77777777" w:rsidR="005C5A72" w:rsidRDefault="005C5A72" w:rsidP="005C5A72">
            <w:pPr>
              <w:pStyle w:val="TAN"/>
            </w:pPr>
            <w:r w:rsidRPr="009D79B8">
              <w:t>NOTE </w:t>
            </w:r>
            <w:r>
              <w:t>2</w:t>
            </w:r>
            <w:r w:rsidRPr="009D79B8">
              <w:t>:</w:t>
            </w:r>
            <w:r w:rsidRPr="009D79B8">
              <w:tab/>
            </w:r>
            <w:r>
              <w:t>Either the "</w:t>
            </w:r>
            <w:r w:rsidRPr="00661379">
              <w:t>objAcquisitionIdsPull</w:t>
            </w:r>
            <w:r>
              <w:t>" attribute or the "</w:t>
            </w:r>
            <w:r w:rsidRPr="00661379">
              <w:t>objAcquisitionIdsPu</w:t>
            </w:r>
            <w:r>
              <w:t>sh" attribute shall be provided, when available</w:t>
            </w:r>
            <w:r w:rsidRPr="009D79B8">
              <w:t>.</w:t>
            </w:r>
          </w:p>
          <w:p w14:paraId="50400B06" w14:textId="77777777" w:rsidR="005C5A72" w:rsidRDefault="005C5A72" w:rsidP="005C5A72">
            <w:pPr>
              <w:pStyle w:val="TAN"/>
            </w:pPr>
            <w:r w:rsidRPr="009D79B8">
              <w:t>NOTE</w:t>
            </w:r>
            <w:r>
              <w:t> 3</w:t>
            </w:r>
            <w:r w:rsidRPr="009D79B8">
              <w:t>:</w:t>
            </w:r>
            <w:r w:rsidRPr="009D79B8">
              <w:tab/>
              <w:t xml:space="preserve">When the </w:t>
            </w:r>
            <w:r>
              <w:t>"obj</w:t>
            </w:r>
            <w:r w:rsidRPr="0049004B">
              <w:t>AcquisitionMethod</w:t>
            </w:r>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"obj</w:t>
            </w:r>
            <w:r w:rsidRPr="0049004B">
              <w:t>AcquisitionMethod</w:t>
            </w:r>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066A6D37" w14:textId="77777777" w:rsidR="005C5A72" w:rsidRDefault="005C5A72" w:rsidP="005C5A72">
            <w:pPr>
              <w:pStyle w:val="TAL"/>
              <w:ind w:left="821" w:hanging="821"/>
            </w:pPr>
            <w:r w:rsidRPr="009D79B8">
              <w:t>NOTE </w:t>
            </w:r>
            <w:r>
              <w:t>4</w:t>
            </w:r>
            <w:r w:rsidRPr="009D79B8">
              <w:t>:</w:t>
            </w:r>
            <w:r w:rsidRPr="009D79B8">
              <w:tab/>
              <w:t>When the "</w:t>
            </w:r>
            <w:r w:rsidRPr="009A795E">
              <w:t>objDistributionBaseUrl</w:t>
            </w:r>
            <w:r w:rsidRPr="009D79B8">
              <w:t>" attribute is omitted, nothing is replaced/removed from the object ingest URL when deriving the object distribution URL.</w:t>
            </w:r>
          </w:p>
          <w:p w14:paraId="3744AA57" w14:textId="7245D7DC" w:rsidR="001E2021" w:rsidRPr="0049004B" w:rsidDel="005C5A72" w:rsidRDefault="001E2021" w:rsidP="005C5A72">
            <w:pPr>
              <w:pStyle w:val="TAL"/>
              <w:ind w:left="821" w:hanging="821"/>
              <w:rPr>
                <w:rFonts w:cs="Arial"/>
                <w:szCs w:val="18"/>
              </w:rPr>
            </w:pPr>
            <w:r w:rsidRPr="001E2021">
              <w:rPr>
                <w:rFonts w:cs="Arial"/>
                <w:szCs w:val="18"/>
              </w:rPr>
              <w:t>NOTE 5:</w:t>
            </w:r>
            <w:r w:rsidRPr="001E2021">
              <w:rPr>
                <w:rFonts w:cs="Arial"/>
                <w:szCs w:val="18"/>
              </w:rPr>
              <w:tab/>
              <w:t>For group message delivery, the NEF transforms the group message payload into a file, so as an object to be ingested and distributed by the MBSTF using PULL or PUSH Method as specified in 3GPP TS 23.247 [15].</w:t>
            </w:r>
          </w:p>
        </w:tc>
      </w:tr>
    </w:tbl>
    <w:p w14:paraId="737A2A42" w14:textId="77777777" w:rsidR="00B06061" w:rsidRPr="00A559E3" w:rsidRDefault="00B06061" w:rsidP="00B06061"/>
    <w:p w14:paraId="254D5C33" w14:textId="77777777" w:rsidR="00BC3FE9" w:rsidRPr="00DA326A" w:rsidRDefault="00BC3FE9" w:rsidP="00BC3FE9">
      <w:pPr>
        <w:pStyle w:val="Heading5"/>
      </w:pPr>
      <w:bookmarkStart w:id="479" w:name="_Toc104297844"/>
      <w:bookmarkStart w:id="480" w:name="_Toc104300155"/>
      <w:bookmarkStart w:id="481" w:name="_Toc153890458"/>
      <w:r w:rsidRPr="00DA326A">
        <w:lastRenderedPageBreak/>
        <w:t>6.1.6.2.6</w:t>
      </w:r>
      <w:r w:rsidRPr="00DA326A">
        <w:tab/>
        <w:t>Type: PktDistributionData</w:t>
      </w:r>
      <w:bookmarkEnd w:id="479"/>
      <w:bookmarkEnd w:id="480"/>
      <w:bookmarkEnd w:id="481"/>
    </w:p>
    <w:p w14:paraId="23D6E9FE" w14:textId="77777777" w:rsidR="00BC3FE9" w:rsidRPr="00DA326A" w:rsidRDefault="00BC3FE9" w:rsidP="00BC3FE9">
      <w:pPr>
        <w:pStyle w:val="TH"/>
      </w:pPr>
      <w:r>
        <w:t>Table 6.1.6.2.6</w:t>
      </w:r>
      <w:r w:rsidRPr="00DA326A">
        <w:t>-1: Definition of type PktDistributionData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F22DC4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DB8A7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BE53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75AE6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B14299"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F54A7A6"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B04A6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AA222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7699CF5" w14:textId="77777777" w:rsidR="00BC3FE9" w:rsidRPr="00DA326A" w:rsidRDefault="00BC3FE9" w:rsidP="00CB1032">
            <w:pPr>
              <w:pStyle w:val="TAL"/>
            </w:pPr>
            <w:r>
              <w:t>pktDistributionOperatingMode</w:t>
            </w:r>
          </w:p>
        </w:tc>
        <w:tc>
          <w:tcPr>
            <w:tcW w:w="1843" w:type="dxa"/>
            <w:tcBorders>
              <w:top w:val="single" w:sz="4" w:space="0" w:color="auto"/>
              <w:left w:val="single" w:sz="4" w:space="0" w:color="auto"/>
              <w:bottom w:val="single" w:sz="4" w:space="0" w:color="auto"/>
              <w:right w:val="single" w:sz="4" w:space="0" w:color="auto"/>
            </w:tcBorders>
          </w:tcPr>
          <w:p w14:paraId="69B744EF" w14:textId="77777777" w:rsidR="00BC3FE9" w:rsidRPr="00DA326A" w:rsidRDefault="00BC3FE9" w:rsidP="00CB1032">
            <w:pPr>
              <w:pStyle w:val="TAL"/>
            </w:pPr>
            <w:r>
              <w:rPr>
                <w:lang w:eastAsia="zh-CN"/>
              </w:rPr>
              <w:t>PktDistributionOperatingMode</w:t>
            </w:r>
          </w:p>
        </w:tc>
        <w:tc>
          <w:tcPr>
            <w:tcW w:w="284" w:type="dxa"/>
            <w:tcBorders>
              <w:top w:val="single" w:sz="4" w:space="0" w:color="auto"/>
              <w:left w:val="single" w:sz="4" w:space="0" w:color="auto"/>
              <w:bottom w:val="single" w:sz="4" w:space="0" w:color="auto"/>
              <w:right w:val="single" w:sz="4" w:space="0" w:color="auto"/>
            </w:tcBorders>
          </w:tcPr>
          <w:p w14:paraId="36DC6E2D" w14:textId="77777777" w:rsidR="00BC3FE9" w:rsidRPr="00DA326A" w:rsidRDefault="00BC3FE9" w:rsidP="00CB1032">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7B76A9" w14:textId="77777777" w:rsidR="00BC3FE9" w:rsidRPr="00DA326A" w:rsidRDefault="00BC3FE9" w:rsidP="00CB1032">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8401B8" w14:textId="796C6AEC" w:rsidR="00BC3FE9" w:rsidRPr="00DA326A" w:rsidRDefault="00BC3FE9">
            <w:pPr>
              <w:pStyle w:val="TAL"/>
              <w:rPr>
                <w:rFonts w:cs="Arial"/>
                <w:szCs w:val="18"/>
              </w:rPr>
            </w:pPr>
            <w:r>
              <w:t xml:space="preserve">Operating Mode for the </w:t>
            </w:r>
            <w:r w:rsidR="00F104FB">
              <w:t xml:space="preserve">Packet </w:t>
            </w:r>
            <w:r>
              <w:t>distribution method</w:t>
            </w:r>
          </w:p>
        </w:tc>
        <w:tc>
          <w:tcPr>
            <w:tcW w:w="882" w:type="dxa"/>
            <w:tcBorders>
              <w:top w:val="single" w:sz="4" w:space="0" w:color="auto"/>
              <w:left w:val="single" w:sz="4" w:space="0" w:color="auto"/>
              <w:bottom w:val="single" w:sz="4" w:space="0" w:color="auto"/>
              <w:right w:val="single" w:sz="4" w:space="0" w:color="auto"/>
            </w:tcBorders>
          </w:tcPr>
          <w:p w14:paraId="3B42BEE5" w14:textId="77777777" w:rsidR="00BC3FE9" w:rsidRPr="00DA326A" w:rsidRDefault="00BC3FE9" w:rsidP="00CB1032">
            <w:pPr>
              <w:pStyle w:val="TAL"/>
              <w:rPr>
                <w:rFonts w:cs="Arial"/>
                <w:szCs w:val="18"/>
              </w:rPr>
            </w:pPr>
          </w:p>
        </w:tc>
      </w:tr>
      <w:tr w:rsidR="00894A11" w:rsidRPr="00DA326A" w14:paraId="4869E49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AB94BA" w14:textId="28C7842B" w:rsidR="00894A11" w:rsidRDefault="00894A11" w:rsidP="00894A11">
            <w:pPr>
              <w:pStyle w:val="TAL"/>
            </w:pPr>
            <w:r>
              <w:t>pktIngestMethod</w:t>
            </w:r>
          </w:p>
        </w:tc>
        <w:tc>
          <w:tcPr>
            <w:tcW w:w="1843" w:type="dxa"/>
            <w:tcBorders>
              <w:top w:val="single" w:sz="4" w:space="0" w:color="auto"/>
              <w:left w:val="single" w:sz="4" w:space="0" w:color="auto"/>
              <w:bottom w:val="single" w:sz="4" w:space="0" w:color="auto"/>
              <w:right w:val="single" w:sz="4" w:space="0" w:color="auto"/>
            </w:tcBorders>
          </w:tcPr>
          <w:p w14:paraId="3B759A55" w14:textId="09261BB9" w:rsidR="00894A11" w:rsidRDefault="00894A11" w:rsidP="00894A11">
            <w:pPr>
              <w:pStyle w:val="TAL"/>
              <w:rPr>
                <w:lang w:eastAsia="zh-CN"/>
              </w:rPr>
            </w:pPr>
            <w:r>
              <w:t>PktIngestMethod</w:t>
            </w:r>
          </w:p>
        </w:tc>
        <w:tc>
          <w:tcPr>
            <w:tcW w:w="284" w:type="dxa"/>
            <w:tcBorders>
              <w:top w:val="single" w:sz="4" w:space="0" w:color="auto"/>
              <w:left w:val="single" w:sz="4" w:space="0" w:color="auto"/>
              <w:bottom w:val="single" w:sz="4" w:space="0" w:color="auto"/>
              <w:right w:val="single" w:sz="4" w:space="0" w:color="auto"/>
            </w:tcBorders>
          </w:tcPr>
          <w:p w14:paraId="29AE84F9" w14:textId="1602413B" w:rsidR="00894A11" w:rsidRPr="00385270" w:rsidRDefault="00894A11" w:rsidP="00894A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3012FC" w14:textId="6F8D30AC" w:rsidR="00894A11" w:rsidRPr="00385270" w:rsidRDefault="00894A11" w:rsidP="00894A11">
            <w:pPr>
              <w:pStyle w:val="TAL"/>
              <w:jc w:val="center"/>
              <w:rPr>
                <w:lang w:eastAsia="zh-CN"/>
              </w:rPr>
            </w:pPr>
            <w:r>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A550ECE" w14:textId="33E005F4" w:rsidR="00894A11" w:rsidRDefault="00894A11">
            <w:pPr>
              <w:pStyle w:val="TAL"/>
            </w:pPr>
            <w:r>
              <w:t xml:space="preserve">Indicates whether packets are ingested using multicast </w:t>
            </w:r>
            <w:r w:rsidR="0005618A">
              <w:t xml:space="preserve">or </w:t>
            </w:r>
            <w:r>
              <w:t>unicast ingest. It shall be present if operating mode of the packet distribution method is set to "</w:t>
            </w:r>
            <w:r w:rsidR="0005618A">
              <w:t>PACKET_</w:t>
            </w:r>
            <w:r>
              <w:t>PROXY".</w:t>
            </w:r>
          </w:p>
        </w:tc>
        <w:tc>
          <w:tcPr>
            <w:tcW w:w="882" w:type="dxa"/>
            <w:tcBorders>
              <w:top w:val="single" w:sz="4" w:space="0" w:color="auto"/>
              <w:left w:val="single" w:sz="4" w:space="0" w:color="auto"/>
              <w:bottom w:val="single" w:sz="4" w:space="0" w:color="auto"/>
              <w:right w:val="single" w:sz="4" w:space="0" w:color="auto"/>
            </w:tcBorders>
          </w:tcPr>
          <w:p w14:paraId="2C25FD0F" w14:textId="77777777" w:rsidR="00894A11" w:rsidRPr="00DA326A" w:rsidRDefault="00894A11" w:rsidP="00894A11">
            <w:pPr>
              <w:pStyle w:val="TAL"/>
              <w:rPr>
                <w:rFonts w:cs="Arial"/>
                <w:szCs w:val="18"/>
              </w:rPr>
            </w:pPr>
          </w:p>
        </w:tc>
      </w:tr>
      <w:tr w:rsidR="00894A11" w:rsidRPr="00DA326A" w14:paraId="2827B7B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34509D3" w14:textId="5C254D19" w:rsidR="00894A11" w:rsidRDefault="00894A11" w:rsidP="00894A11">
            <w:pPr>
              <w:pStyle w:val="TAL"/>
            </w:pPr>
            <w:r>
              <w:t>mbStfIngestAddr</w:t>
            </w:r>
          </w:p>
        </w:tc>
        <w:tc>
          <w:tcPr>
            <w:tcW w:w="1843" w:type="dxa"/>
            <w:tcBorders>
              <w:top w:val="single" w:sz="4" w:space="0" w:color="auto"/>
              <w:left w:val="single" w:sz="4" w:space="0" w:color="auto"/>
              <w:bottom w:val="single" w:sz="4" w:space="0" w:color="auto"/>
              <w:right w:val="single" w:sz="4" w:space="0" w:color="auto"/>
            </w:tcBorders>
          </w:tcPr>
          <w:p w14:paraId="7A96AD01" w14:textId="1E0B92BF" w:rsidR="00894A11" w:rsidRDefault="00894A11" w:rsidP="00894A11">
            <w:pPr>
              <w:pStyle w:val="TAL"/>
              <w:rPr>
                <w:lang w:eastAsia="zh-CN"/>
              </w:rPr>
            </w:pPr>
            <w:r>
              <w:t>MbStfIngestAddr</w:t>
            </w:r>
          </w:p>
        </w:tc>
        <w:tc>
          <w:tcPr>
            <w:tcW w:w="284" w:type="dxa"/>
            <w:tcBorders>
              <w:top w:val="single" w:sz="4" w:space="0" w:color="auto"/>
              <w:left w:val="single" w:sz="4" w:space="0" w:color="auto"/>
              <w:bottom w:val="single" w:sz="4" w:space="0" w:color="auto"/>
              <w:right w:val="single" w:sz="4" w:space="0" w:color="auto"/>
            </w:tcBorders>
          </w:tcPr>
          <w:p w14:paraId="0177F8E7" w14:textId="3D097AFC" w:rsidR="00894A11" w:rsidRPr="00385270" w:rsidRDefault="00894A11" w:rsidP="00894A1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2945B01" w14:textId="2FBFE7F8" w:rsidR="00894A11" w:rsidRPr="00385270" w:rsidRDefault="00894A11" w:rsidP="00894A11">
            <w:pPr>
              <w:pStyle w:val="TAL"/>
              <w:jc w:val="center"/>
              <w:rPr>
                <w:lang w:eastAsia="zh-CN"/>
              </w:rPr>
            </w:pPr>
            <w:r>
              <w:t>1</w:t>
            </w:r>
          </w:p>
        </w:tc>
        <w:tc>
          <w:tcPr>
            <w:tcW w:w="4146" w:type="dxa"/>
            <w:tcBorders>
              <w:top w:val="single" w:sz="4" w:space="0" w:color="auto"/>
              <w:left w:val="single" w:sz="4" w:space="0" w:color="auto"/>
              <w:bottom w:val="single" w:sz="4" w:space="0" w:color="auto"/>
              <w:right w:val="single" w:sz="4" w:space="0" w:color="auto"/>
            </w:tcBorders>
          </w:tcPr>
          <w:p w14:paraId="40743232" w14:textId="7032E770" w:rsidR="00894A11" w:rsidRDefault="00894A11" w:rsidP="00894A11">
            <w:pPr>
              <w:pStyle w:val="TAL"/>
            </w:pPr>
            <w:r>
              <w:t>The endpoint addresses used by the MBS Application Provider and MBSTF to establish a connection at reference point Nmb8 prior to the commencement of MBS User Data Ingest Session.</w:t>
            </w:r>
          </w:p>
        </w:tc>
        <w:tc>
          <w:tcPr>
            <w:tcW w:w="882" w:type="dxa"/>
            <w:tcBorders>
              <w:top w:val="single" w:sz="4" w:space="0" w:color="auto"/>
              <w:left w:val="single" w:sz="4" w:space="0" w:color="auto"/>
              <w:bottom w:val="single" w:sz="4" w:space="0" w:color="auto"/>
              <w:right w:val="single" w:sz="4" w:space="0" w:color="auto"/>
            </w:tcBorders>
          </w:tcPr>
          <w:p w14:paraId="44B67EB5" w14:textId="77777777" w:rsidR="00894A11" w:rsidRPr="00DA326A" w:rsidRDefault="00894A11" w:rsidP="00894A11">
            <w:pPr>
              <w:pStyle w:val="TAL"/>
              <w:rPr>
                <w:rFonts w:cs="Arial"/>
                <w:szCs w:val="18"/>
              </w:rPr>
            </w:pPr>
          </w:p>
        </w:tc>
      </w:tr>
    </w:tbl>
    <w:p w14:paraId="7193DD5F" w14:textId="77777777" w:rsidR="00B06061" w:rsidRPr="00A559E3" w:rsidRDefault="00B06061" w:rsidP="00B06061"/>
    <w:p w14:paraId="6BF0BFA9" w14:textId="77777777" w:rsidR="00BC3FE9" w:rsidRPr="00DA326A" w:rsidRDefault="00BC3FE9" w:rsidP="00BC3FE9">
      <w:pPr>
        <w:pStyle w:val="Heading5"/>
      </w:pPr>
      <w:bookmarkStart w:id="482" w:name="_Toc104297845"/>
      <w:bookmarkStart w:id="483" w:name="_Toc104300156"/>
      <w:bookmarkStart w:id="484" w:name="_Toc153890459"/>
      <w:r>
        <w:t>6.1.6.2.7</w:t>
      </w:r>
      <w:r w:rsidRPr="00DA326A">
        <w:tab/>
        <w:t>Type: StatusSubscribeReqData</w:t>
      </w:r>
      <w:bookmarkEnd w:id="482"/>
      <w:bookmarkEnd w:id="483"/>
      <w:bookmarkEnd w:id="484"/>
    </w:p>
    <w:p w14:paraId="0DF59E19" w14:textId="77777777" w:rsidR="00BC3FE9" w:rsidRPr="00DA326A" w:rsidRDefault="00BC3FE9" w:rsidP="00BC3FE9">
      <w:pPr>
        <w:pStyle w:val="TH"/>
      </w:pPr>
      <w:r>
        <w:t>Table 6.1.6.2.7</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EEB7D1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BEE78C"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9DC2"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41E24A"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2D6F2"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64CE63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29BAAE"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54C340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B2B2AC1"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21425EC"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09FFB9A9"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328243AA"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4A6A9E3C" w14:textId="77777777" w:rsidR="00BC3FE9" w:rsidRPr="00DA326A" w:rsidRDefault="00BC3FE9" w:rsidP="00CB1032">
            <w:pPr>
              <w:pStyle w:val="TAL"/>
              <w:rPr>
                <w:rFonts w:cs="Arial"/>
                <w:szCs w:val="18"/>
              </w:rPr>
            </w:pPr>
            <w:r>
              <w:t>S</w:t>
            </w:r>
            <w:r w:rsidRPr="00052626">
              <w:rPr>
                <w:rFonts w:cs="Arial"/>
                <w:szCs w:val="18"/>
              </w:rPr>
              <w:t>ubscription to be created</w:t>
            </w:r>
          </w:p>
        </w:tc>
        <w:tc>
          <w:tcPr>
            <w:tcW w:w="882" w:type="dxa"/>
            <w:tcBorders>
              <w:top w:val="single" w:sz="4" w:space="0" w:color="auto"/>
              <w:left w:val="single" w:sz="4" w:space="0" w:color="auto"/>
              <w:bottom w:val="single" w:sz="4" w:space="0" w:color="auto"/>
              <w:right w:val="single" w:sz="4" w:space="0" w:color="auto"/>
            </w:tcBorders>
          </w:tcPr>
          <w:p w14:paraId="77453697" w14:textId="77777777" w:rsidR="00BC3FE9" w:rsidRPr="00DA326A" w:rsidRDefault="00BC3FE9" w:rsidP="00CB1032">
            <w:pPr>
              <w:pStyle w:val="TAL"/>
              <w:rPr>
                <w:rFonts w:cs="Arial"/>
                <w:szCs w:val="18"/>
              </w:rPr>
            </w:pPr>
          </w:p>
        </w:tc>
      </w:tr>
    </w:tbl>
    <w:p w14:paraId="68A35BC1" w14:textId="77777777" w:rsidR="00B06061" w:rsidRPr="00A559E3" w:rsidRDefault="00B06061" w:rsidP="00B06061"/>
    <w:p w14:paraId="7E0254B8" w14:textId="77777777" w:rsidR="00BC3FE9" w:rsidRPr="00DA326A" w:rsidRDefault="00BC3FE9" w:rsidP="00BC3FE9">
      <w:pPr>
        <w:pStyle w:val="Heading5"/>
      </w:pPr>
      <w:bookmarkStart w:id="485" w:name="_Toc104297846"/>
      <w:bookmarkStart w:id="486" w:name="_Toc104300157"/>
      <w:bookmarkStart w:id="487" w:name="_Toc153890460"/>
      <w:r>
        <w:t>6.1.6.2.8</w:t>
      </w:r>
      <w:r w:rsidRPr="00DA326A">
        <w:tab/>
        <w:t>Type: StatusSubscribeRspData</w:t>
      </w:r>
      <w:bookmarkEnd w:id="485"/>
      <w:bookmarkEnd w:id="486"/>
      <w:bookmarkEnd w:id="487"/>
    </w:p>
    <w:p w14:paraId="3A792116" w14:textId="77777777" w:rsidR="00BC3FE9" w:rsidRPr="00DA326A" w:rsidRDefault="00BC3FE9" w:rsidP="00BC3FE9">
      <w:pPr>
        <w:pStyle w:val="TH"/>
      </w:pPr>
      <w:r>
        <w:t>Table 6.1.6.2.8</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B4509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3F727C7"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BDCE8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A873E5"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72FF25"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EB2F7F3"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DEE00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E4E8CA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8058CE"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0DBBA0A"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387CFE5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E36B21D"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35BE033" w14:textId="77777777" w:rsidR="00BC3FE9" w:rsidRPr="00DA326A" w:rsidRDefault="00BC3FE9" w:rsidP="00CB1032">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76B4B9F3" w14:textId="77777777" w:rsidR="00BC3FE9" w:rsidRPr="00DA326A" w:rsidRDefault="00BC3FE9" w:rsidP="00CB1032">
            <w:pPr>
              <w:pStyle w:val="TAL"/>
              <w:rPr>
                <w:rFonts w:cs="Arial"/>
                <w:szCs w:val="18"/>
              </w:rPr>
            </w:pPr>
          </w:p>
        </w:tc>
      </w:tr>
      <w:tr w:rsidR="00BC3FE9" w:rsidRPr="00DA326A" w14:paraId="2EFD5A8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67783D0" w14:textId="77777777" w:rsidR="00BC3FE9" w:rsidRPr="00052626"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6208C0E4" w14:textId="77777777" w:rsidR="00BC3FE9"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04DCCE43" w14:textId="77777777" w:rsidR="00BC3FE9" w:rsidRPr="00052626"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5E1953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A272824" w14:textId="77777777" w:rsidR="00BC3FE9" w:rsidRDefault="00BC3FE9" w:rsidP="00CB1032">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2B3BC4E5" w14:textId="77777777" w:rsidR="00BC3FE9" w:rsidRPr="00DA326A" w:rsidRDefault="00BC3FE9" w:rsidP="00CB1032">
            <w:pPr>
              <w:pStyle w:val="TAL"/>
              <w:rPr>
                <w:rFonts w:cs="Arial"/>
                <w:szCs w:val="18"/>
              </w:rPr>
            </w:pPr>
          </w:p>
        </w:tc>
      </w:tr>
    </w:tbl>
    <w:p w14:paraId="4E438D7E" w14:textId="77777777" w:rsidR="00B06061" w:rsidRPr="00A559E3" w:rsidRDefault="00B06061" w:rsidP="00B06061"/>
    <w:p w14:paraId="006440B8" w14:textId="77777777" w:rsidR="00BC3FE9" w:rsidRPr="00DA326A" w:rsidRDefault="00BC3FE9" w:rsidP="00BC3FE9">
      <w:pPr>
        <w:pStyle w:val="Heading5"/>
      </w:pPr>
      <w:bookmarkStart w:id="488" w:name="_Toc104297847"/>
      <w:bookmarkStart w:id="489" w:name="_Toc104300158"/>
      <w:bookmarkStart w:id="490" w:name="_Toc153890461"/>
      <w:r w:rsidRPr="00DA326A">
        <w:t>6</w:t>
      </w:r>
      <w:r>
        <w:t>.1.6.2.9</w:t>
      </w:r>
      <w:r w:rsidRPr="00DA326A">
        <w:tab/>
        <w:t>Type: StatusNotifyReqData</w:t>
      </w:r>
      <w:bookmarkEnd w:id="488"/>
      <w:bookmarkEnd w:id="489"/>
      <w:bookmarkEnd w:id="490"/>
    </w:p>
    <w:p w14:paraId="21138A98" w14:textId="77777777" w:rsidR="00BC3FE9" w:rsidRPr="00DA326A" w:rsidRDefault="00BC3FE9" w:rsidP="00BC3FE9">
      <w:pPr>
        <w:pStyle w:val="TH"/>
      </w:pPr>
      <w:r>
        <w:t>Table 6.1.6.2.9</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52D2E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B8A218"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F2F6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3AADEF"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54AF"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D09385"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B815E8"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EE04B1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168B621" w14:textId="77777777" w:rsidR="00BC3FE9" w:rsidRPr="00DA326A"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791FD30C" w14:textId="77777777" w:rsidR="00BC3FE9" w:rsidRPr="00DA326A"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54F06300"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512E9B8"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619CEED7" w14:textId="77777777" w:rsidR="00BC3FE9" w:rsidRPr="00DA326A" w:rsidRDefault="00BC3FE9" w:rsidP="00CB1032">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882" w:type="dxa"/>
            <w:tcBorders>
              <w:top w:val="single" w:sz="4" w:space="0" w:color="auto"/>
              <w:left w:val="single" w:sz="4" w:space="0" w:color="auto"/>
              <w:bottom w:val="single" w:sz="4" w:space="0" w:color="auto"/>
              <w:right w:val="single" w:sz="4" w:space="0" w:color="auto"/>
            </w:tcBorders>
          </w:tcPr>
          <w:p w14:paraId="5C839462" w14:textId="77777777" w:rsidR="00BC3FE9" w:rsidRPr="00DA326A" w:rsidRDefault="00BC3FE9" w:rsidP="00CB1032">
            <w:pPr>
              <w:pStyle w:val="TAL"/>
              <w:rPr>
                <w:rFonts w:cs="Arial"/>
                <w:szCs w:val="18"/>
              </w:rPr>
            </w:pPr>
          </w:p>
        </w:tc>
      </w:tr>
    </w:tbl>
    <w:p w14:paraId="63E103D1" w14:textId="77777777" w:rsidR="00B06061" w:rsidRPr="00A559E3" w:rsidRDefault="00B06061" w:rsidP="00B06061"/>
    <w:p w14:paraId="6EE5F4FC" w14:textId="77777777" w:rsidR="00BC3FE9" w:rsidRDefault="00BC3FE9" w:rsidP="00BC3FE9">
      <w:pPr>
        <w:pStyle w:val="Heading5"/>
      </w:pPr>
      <w:bookmarkStart w:id="491" w:name="_Toc104297848"/>
      <w:bookmarkStart w:id="492" w:name="_Toc104300159"/>
      <w:bookmarkStart w:id="493" w:name="_Toc153890462"/>
      <w:r w:rsidRPr="00DA326A">
        <w:t>6.1.6.2.10</w:t>
      </w:r>
      <w:r w:rsidRPr="00DA326A">
        <w:tab/>
        <w:t xml:space="preserve">Type: </w:t>
      </w:r>
      <w:r>
        <w:t>DistSessionSubscription</w:t>
      </w:r>
      <w:bookmarkEnd w:id="491"/>
      <w:bookmarkEnd w:id="492"/>
      <w:bookmarkEnd w:id="493"/>
    </w:p>
    <w:p w14:paraId="06F45086" w14:textId="77777777" w:rsidR="00BC3FE9" w:rsidRDefault="00BC3FE9" w:rsidP="00BC3FE9"/>
    <w:p w14:paraId="65C1EA96" w14:textId="77777777" w:rsidR="00BC3FE9" w:rsidRDefault="00BC3FE9" w:rsidP="00BC3FE9">
      <w:pPr>
        <w:pStyle w:val="TH"/>
      </w:pPr>
      <w:r>
        <w:lastRenderedPageBreak/>
        <w:t>Table 6.1.6.2.10</w:t>
      </w:r>
      <w:r w:rsidRPr="00DA326A">
        <w:t xml:space="preserve">-1: Definition of type </w:t>
      </w:r>
      <w:r>
        <w:t>DistSessionSubscription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3FE9" w14:paraId="0E1D2A06"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16863" w14:textId="77777777" w:rsidR="00BC3FE9" w:rsidRDefault="00BC3FE9" w:rsidP="00CB10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E8D62" w14:textId="77777777" w:rsidR="00BC3FE9" w:rsidRDefault="00BC3FE9" w:rsidP="00CB10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22C642" w14:textId="77777777" w:rsidR="00BC3FE9" w:rsidRDefault="00BC3FE9" w:rsidP="00CB10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1CD420" w14:textId="77777777" w:rsidR="00BC3FE9" w:rsidRDefault="00BC3FE9" w:rsidP="00CB103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2BD19" w14:textId="77777777" w:rsidR="00BC3FE9" w:rsidRDefault="00BC3FE9" w:rsidP="00CB1032">
            <w:pPr>
              <w:pStyle w:val="TAH"/>
              <w:rPr>
                <w:rFonts w:cs="Arial"/>
                <w:szCs w:val="18"/>
              </w:rPr>
            </w:pPr>
            <w:r>
              <w:rPr>
                <w:rFonts w:cs="Arial"/>
                <w:szCs w:val="18"/>
              </w:rPr>
              <w:t>Description</w:t>
            </w:r>
          </w:p>
        </w:tc>
      </w:tr>
      <w:tr w:rsidR="00BC3FE9" w:rsidRPr="00130FE4" w14:paraId="42FEC71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0FE1D5AA" w14:textId="77777777" w:rsidR="00BC3FE9" w:rsidRDefault="00BC3FE9" w:rsidP="00CB1032">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65CE980C" w14:textId="77777777" w:rsidR="00BC3FE9" w:rsidRDefault="00BC3FE9" w:rsidP="00CB1032">
            <w:pPr>
              <w:pStyle w:val="TAL"/>
            </w:pPr>
            <w:r w:rsidRPr="00052626">
              <w:t>array(</w:t>
            </w:r>
            <w:r>
              <w:t>DistSession</w:t>
            </w:r>
            <w:r w:rsidRPr="00052626">
              <w:t>Event</w:t>
            </w:r>
            <w:r>
              <w:t>Type</w:t>
            </w:r>
            <w:r w:rsidRPr="00052626">
              <w:t>)</w:t>
            </w:r>
          </w:p>
        </w:tc>
        <w:tc>
          <w:tcPr>
            <w:tcW w:w="425" w:type="dxa"/>
            <w:tcBorders>
              <w:top w:val="single" w:sz="4" w:space="0" w:color="auto"/>
              <w:left w:val="single" w:sz="4" w:space="0" w:color="auto"/>
              <w:bottom w:val="single" w:sz="4" w:space="0" w:color="auto"/>
              <w:right w:val="single" w:sz="4" w:space="0" w:color="auto"/>
            </w:tcBorders>
          </w:tcPr>
          <w:p w14:paraId="41ABF487"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D0B5A8" w14:textId="77777777" w:rsidR="00BC3FE9" w:rsidRDefault="00BC3FE9" w:rsidP="00CB1032">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6DD5ED55" w14:textId="77777777" w:rsidR="00BC3FE9" w:rsidRDefault="00BC3FE9" w:rsidP="00CB1032">
            <w:pPr>
              <w:pStyle w:val="TAL"/>
              <w:rPr>
                <w:rFonts w:cs="Arial"/>
                <w:szCs w:val="18"/>
              </w:rPr>
            </w:pPr>
            <w:r>
              <w:rPr>
                <w:rFonts w:cs="Arial"/>
                <w:szCs w:val="18"/>
              </w:rPr>
              <w:t>List of MBS distribution session e</w:t>
            </w:r>
            <w:r w:rsidRPr="00052626">
              <w:rPr>
                <w:rFonts w:cs="Arial"/>
                <w:szCs w:val="18"/>
              </w:rPr>
              <w:t xml:space="preserve">vents subscribed </w:t>
            </w:r>
          </w:p>
        </w:tc>
      </w:tr>
      <w:tr w:rsidR="00BC3FE9" w:rsidRPr="00130FE4" w14:paraId="3B40BF8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4328CF3E" w14:textId="77777777" w:rsidR="00BC3FE9" w:rsidRDefault="00BC3FE9" w:rsidP="00CB1032">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0FA34A1A" w14:textId="77777777" w:rsidR="00BC3FE9" w:rsidRDefault="00BC3FE9" w:rsidP="00CB1032">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065E935A"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547973E" w14:textId="77777777" w:rsidR="00BC3FE9" w:rsidRDefault="00BC3FE9" w:rsidP="00CB1032">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56822487" w14:textId="77777777" w:rsidR="00BC3FE9" w:rsidRDefault="00BC3FE9" w:rsidP="00CB1032">
            <w:pPr>
              <w:pStyle w:val="TAL"/>
            </w:pPr>
            <w:r w:rsidRPr="00052626">
              <w:t xml:space="preserve">URI where </w:t>
            </w:r>
            <w:r>
              <w:t xml:space="preserve">the NF service consumer requests to receive </w:t>
            </w:r>
            <w:r w:rsidRPr="00052626">
              <w:t>notifications</w:t>
            </w:r>
            <w:r>
              <w:t>.</w:t>
            </w:r>
          </w:p>
          <w:p w14:paraId="59C02463" w14:textId="77777777" w:rsidR="00BC3FE9" w:rsidRPr="00385065" w:rsidRDefault="00BC3FE9" w:rsidP="00CB1032">
            <w:pPr>
              <w:pStyle w:val="TAL"/>
              <w:rPr>
                <w:rFonts w:cs="Arial"/>
                <w:szCs w:val="18"/>
              </w:rPr>
            </w:pPr>
            <w:r>
              <w:t>Write-Only: true</w:t>
            </w:r>
          </w:p>
        </w:tc>
      </w:tr>
      <w:tr w:rsidR="00BC3FE9" w14:paraId="612F4EB0"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3E00AEE1" w14:textId="77777777" w:rsidR="00BC3FE9" w:rsidRDefault="00BC3FE9" w:rsidP="00CB1032">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3B41CBD9" w14:textId="77777777" w:rsidR="00BC3FE9" w:rsidRDefault="00BC3FE9" w:rsidP="00CB1032">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66362310"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5EC17D8"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D5B9D0D" w14:textId="77777777" w:rsidR="00BC3FE9" w:rsidRDefault="00BC3FE9" w:rsidP="00CB1032">
            <w:pPr>
              <w:pStyle w:val="TAL"/>
            </w:pPr>
            <w:r w:rsidRPr="00052626">
              <w:t>Notification Correlation ID</w:t>
            </w:r>
          </w:p>
          <w:p w14:paraId="0EA4BE90" w14:textId="77777777" w:rsidR="00BC3FE9" w:rsidRPr="00A9478B" w:rsidRDefault="00BC3FE9" w:rsidP="00CB1032">
            <w:pPr>
              <w:pStyle w:val="TAL"/>
            </w:pPr>
            <w:r>
              <w:t>Write-Only: true</w:t>
            </w:r>
          </w:p>
        </w:tc>
      </w:tr>
      <w:tr w:rsidR="00BC3FE9" w:rsidRPr="00130FE4" w14:paraId="0AF7962C"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6EEA8E80" w14:textId="77777777" w:rsidR="00BC3FE9" w:rsidRDefault="00BC3FE9" w:rsidP="00CB1032">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3769B92A" w14:textId="77777777" w:rsidR="00BC3FE9" w:rsidRDefault="00BC3FE9" w:rsidP="00CB1032">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6DF1530D"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5E0C0EE9"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FA4DDC9" w14:textId="77777777" w:rsidR="00BC3FE9" w:rsidRPr="00052626" w:rsidRDefault="00BC3FE9" w:rsidP="00CB1032">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42DD1307" w14:textId="77777777" w:rsidR="00BC3FE9" w:rsidRPr="00052626" w:rsidRDefault="00BC3FE9" w:rsidP="00CB1032">
            <w:pPr>
              <w:pStyle w:val="TAL"/>
            </w:pPr>
          </w:p>
          <w:p w14:paraId="362FD76C" w14:textId="77777777" w:rsidR="00BC3FE9" w:rsidRPr="00052626" w:rsidRDefault="00BC3FE9" w:rsidP="00CB1032">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646828F1" w14:textId="77777777" w:rsidR="00BC3FE9" w:rsidRDefault="00BC3FE9" w:rsidP="00CB1032">
            <w:pPr>
              <w:pStyle w:val="TAL"/>
              <w:rPr>
                <w:rFonts w:cs="Arial"/>
                <w:szCs w:val="18"/>
              </w:rPr>
            </w:pPr>
          </w:p>
        </w:tc>
      </w:tr>
      <w:tr w:rsidR="00BC3FE9" w:rsidRPr="00FE6336" w14:paraId="2BEA401A"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748C9AF" w14:textId="77777777" w:rsidR="00BC3FE9" w:rsidRDefault="00BC3FE9" w:rsidP="00CB1032">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1E6E2527" w14:textId="77777777" w:rsidR="00BC3FE9" w:rsidRDefault="00BC3FE9" w:rsidP="00CB1032">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02941633" w14:textId="77777777" w:rsidR="00BC3FE9" w:rsidRDefault="00BC3FE9" w:rsidP="00CB103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244B84" w14:textId="77777777" w:rsidR="00BC3FE9" w:rsidRDefault="00BC3FE9" w:rsidP="00CB1032">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971C825" w14:textId="77777777" w:rsidR="00BC3FE9" w:rsidRDefault="00BC3FE9" w:rsidP="00CB1032">
            <w:pPr>
              <w:pStyle w:val="TAL"/>
              <w:rPr>
                <w:rFonts w:cs="Arial"/>
                <w:szCs w:val="18"/>
              </w:rPr>
            </w:pPr>
            <w:r w:rsidRPr="00052626">
              <w:rPr>
                <w:rFonts w:cs="Arial"/>
                <w:szCs w:val="18"/>
              </w:rPr>
              <w:t>NF Instance ID of the NF Service Consumer</w:t>
            </w:r>
          </w:p>
          <w:p w14:paraId="5D17FEF5" w14:textId="77777777" w:rsidR="00BC3FE9" w:rsidRDefault="00BC3FE9" w:rsidP="00CB1032">
            <w:pPr>
              <w:pStyle w:val="TAL"/>
              <w:rPr>
                <w:rFonts w:cs="Arial"/>
                <w:szCs w:val="18"/>
              </w:rPr>
            </w:pPr>
            <w:r>
              <w:rPr>
                <w:rFonts w:cs="Arial"/>
                <w:szCs w:val="18"/>
              </w:rPr>
              <w:t>This IE shall be present if available.</w:t>
            </w:r>
          </w:p>
          <w:p w14:paraId="7C9CF184" w14:textId="77777777" w:rsidR="00BC3FE9" w:rsidRDefault="00BC3FE9" w:rsidP="00CB1032">
            <w:pPr>
              <w:pStyle w:val="TAL"/>
              <w:rPr>
                <w:rFonts w:cs="Arial"/>
                <w:szCs w:val="18"/>
              </w:rPr>
            </w:pPr>
            <w:r>
              <w:t>Write-Only: true</w:t>
            </w:r>
          </w:p>
        </w:tc>
      </w:tr>
      <w:tr w:rsidR="00BC3FE9" w:rsidRPr="00FE6336" w14:paraId="089A132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4A9F5B1" w14:textId="77777777" w:rsidR="00BC3FE9" w:rsidRPr="00052626" w:rsidRDefault="00BC3FE9" w:rsidP="00CB1032">
            <w:pPr>
              <w:pStyle w:val="TAL"/>
            </w:pPr>
            <w:r>
              <w:t>distSessionSubscUri</w:t>
            </w:r>
          </w:p>
        </w:tc>
        <w:tc>
          <w:tcPr>
            <w:tcW w:w="1559" w:type="dxa"/>
            <w:tcBorders>
              <w:top w:val="single" w:sz="4" w:space="0" w:color="auto"/>
              <w:left w:val="single" w:sz="4" w:space="0" w:color="auto"/>
              <w:bottom w:val="single" w:sz="4" w:space="0" w:color="auto"/>
              <w:right w:val="single" w:sz="4" w:space="0" w:color="auto"/>
            </w:tcBorders>
          </w:tcPr>
          <w:p w14:paraId="174375BF" w14:textId="77777777" w:rsidR="00BC3FE9" w:rsidRPr="00052626" w:rsidRDefault="00BC3FE9" w:rsidP="00CB103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08F030" w14:textId="77777777" w:rsidR="00BC3FE9"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BF32612"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086911" w14:textId="77777777" w:rsidR="00BC3FE9" w:rsidRDefault="00BC3FE9" w:rsidP="00CB1032">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FB373A2" w14:textId="77777777" w:rsidR="00BC3FE9" w:rsidRDefault="00BC3FE9" w:rsidP="00CB1032">
            <w:pPr>
              <w:pStyle w:val="TAL"/>
              <w:rPr>
                <w:rFonts w:cs="Arial"/>
                <w:szCs w:val="18"/>
              </w:rPr>
            </w:pPr>
          </w:p>
          <w:p w14:paraId="52681279" w14:textId="77777777" w:rsidR="00BC3FE9" w:rsidRDefault="00BC3FE9" w:rsidP="00CB1032">
            <w:pPr>
              <w:pStyle w:val="TAL"/>
              <w:rPr>
                <w:rFonts w:cs="Arial"/>
                <w:szCs w:val="18"/>
              </w:rPr>
            </w:pPr>
            <w:r>
              <w:rPr>
                <w:rFonts w:cs="Arial"/>
                <w:szCs w:val="18"/>
              </w:rPr>
              <w:t>Read-Only: true</w:t>
            </w:r>
          </w:p>
          <w:p w14:paraId="7D999946" w14:textId="77777777" w:rsidR="00BC3FE9" w:rsidRPr="00052626" w:rsidRDefault="00BC3FE9" w:rsidP="00CB1032">
            <w:pPr>
              <w:pStyle w:val="TAL"/>
              <w:rPr>
                <w:rFonts w:cs="Arial"/>
                <w:szCs w:val="18"/>
              </w:rPr>
            </w:pPr>
            <w:r>
              <w:rPr>
                <w:rFonts w:cs="Arial"/>
                <w:szCs w:val="18"/>
              </w:rPr>
              <w:t>(NOTE)</w:t>
            </w:r>
          </w:p>
        </w:tc>
      </w:tr>
      <w:tr w:rsidR="00BC3FE9" w:rsidRPr="00FE6336" w14:paraId="6B5F6D0B" w14:textId="77777777" w:rsidTr="00CB103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DDC1C5" w14:textId="77777777" w:rsidR="00BC3FE9" w:rsidRPr="00052626" w:rsidRDefault="00BC3FE9" w:rsidP="00CB1032">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666FD5B5" w14:textId="77777777" w:rsidR="00B06061" w:rsidRPr="00A559E3" w:rsidRDefault="00B06061" w:rsidP="00B06061"/>
    <w:p w14:paraId="2DDB3705" w14:textId="77777777" w:rsidR="00BC3FE9" w:rsidRPr="00DA326A" w:rsidRDefault="00BC3FE9" w:rsidP="00BC3FE9">
      <w:pPr>
        <w:pStyle w:val="Heading5"/>
      </w:pPr>
      <w:bookmarkStart w:id="494" w:name="_Toc104297849"/>
      <w:bookmarkStart w:id="495" w:name="_Toc104300160"/>
      <w:bookmarkStart w:id="496" w:name="_Toc153890463"/>
      <w:r w:rsidRPr="00DA326A">
        <w:t>6.1.6.2.11</w:t>
      </w:r>
      <w:r w:rsidRPr="00DA326A">
        <w:tab/>
        <w:t xml:space="preserve">Type: </w:t>
      </w:r>
      <w:r>
        <w:t>DistSessionEventReportList</w:t>
      </w:r>
      <w:bookmarkEnd w:id="494"/>
      <w:bookmarkEnd w:id="495"/>
      <w:bookmarkEnd w:id="496"/>
    </w:p>
    <w:p w14:paraId="4DDA8FEF" w14:textId="77777777" w:rsidR="00BC3FE9" w:rsidRPr="00DA326A" w:rsidRDefault="00BC3FE9" w:rsidP="00BC3FE9">
      <w:pPr>
        <w:pStyle w:val="TH"/>
      </w:pPr>
      <w:r>
        <w:t>Table 6.1.6.2.11</w:t>
      </w:r>
      <w:r w:rsidRPr="00DA326A">
        <w:t xml:space="preserve">-1: Definition of type </w:t>
      </w:r>
      <w:r>
        <w:t>DistSessionEventReportList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3E2A90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4D0AADA"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373DAB"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45A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02439C"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6E87D6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20C2EC"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2CB9248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97B74D1" w14:textId="77777777" w:rsidR="00BC3FE9" w:rsidRPr="00DA326A" w:rsidRDefault="00BC3FE9" w:rsidP="00CB1032">
            <w:pPr>
              <w:pStyle w:val="TAL"/>
            </w:pPr>
            <w:r>
              <w:t>eventReportList</w:t>
            </w:r>
          </w:p>
        </w:tc>
        <w:tc>
          <w:tcPr>
            <w:tcW w:w="1843" w:type="dxa"/>
            <w:tcBorders>
              <w:top w:val="single" w:sz="4" w:space="0" w:color="auto"/>
              <w:left w:val="single" w:sz="4" w:space="0" w:color="auto"/>
              <w:bottom w:val="single" w:sz="4" w:space="0" w:color="auto"/>
              <w:right w:val="single" w:sz="4" w:space="0" w:color="auto"/>
            </w:tcBorders>
          </w:tcPr>
          <w:p w14:paraId="703D58C1" w14:textId="77777777" w:rsidR="00BC3FE9" w:rsidRPr="00DA326A" w:rsidRDefault="00BC3FE9" w:rsidP="00CB1032">
            <w:pPr>
              <w:pStyle w:val="TAL"/>
            </w:pPr>
            <w:r>
              <w:t>array(DistSessionEventReport)</w:t>
            </w:r>
          </w:p>
        </w:tc>
        <w:tc>
          <w:tcPr>
            <w:tcW w:w="284" w:type="dxa"/>
            <w:tcBorders>
              <w:top w:val="single" w:sz="4" w:space="0" w:color="auto"/>
              <w:left w:val="single" w:sz="4" w:space="0" w:color="auto"/>
              <w:bottom w:val="single" w:sz="4" w:space="0" w:color="auto"/>
              <w:right w:val="single" w:sz="4" w:space="0" w:color="auto"/>
            </w:tcBorders>
          </w:tcPr>
          <w:p w14:paraId="7C82D45A"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1984CB" w14:textId="77777777" w:rsidR="00BC3FE9" w:rsidRPr="00DA326A" w:rsidRDefault="00BC3FE9" w:rsidP="00CB1032">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8084293" w14:textId="77777777" w:rsidR="00BC3FE9" w:rsidRPr="00DA326A" w:rsidRDefault="00BC3FE9" w:rsidP="00CB1032">
            <w:pPr>
              <w:pStyle w:val="TAL"/>
              <w:rPr>
                <w:rFonts w:cs="Arial"/>
                <w:szCs w:val="18"/>
              </w:rPr>
            </w:pPr>
            <w:r>
              <w:rPr>
                <w:rFonts w:cs="Arial"/>
                <w:szCs w:val="18"/>
              </w:rPr>
              <w:t>List of MBS distribution session events to report</w:t>
            </w:r>
          </w:p>
        </w:tc>
        <w:tc>
          <w:tcPr>
            <w:tcW w:w="882" w:type="dxa"/>
            <w:tcBorders>
              <w:top w:val="single" w:sz="4" w:space="0" w:color="auto"/>
              <w:left w:val="single" w:sz="4" w:space="0" w:color="auto"/>
              <w:bottom w:val="single" w:sz="4" w:space="0" w:color="auto"/>
              <w:right w:val="single" w:sz="4" w:space="0" w:color="auto"/>
            </w:tcBorders>
          </w:tcPr>
          <w:p w14:paraId="1FEEF1A6" w14:textId="77777777" w:rsidR="00BC3FE9" w:rsidRPr="00DA326A" w:rsidRDefault="00BC3FE9" w:rsidP="00CB1032">
            <w:pPr>
              <w:pStyle w:val="TAL"/>
              <w:rPr>
                <w:rFonts w:cs="Arial"/>
                <w:szCs w:val="18"/>
              </w:rPr>
            </w:pPr>
          </w:p>
        </w:tc>
      </w:tr>
      <w:tr w:rsidR="00BC3FE9" w:rsidRPr="00DA326A" w14:paraId="21D0E3F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5BB23DC" w14:textId="77777777" w:rsidR="00BC3FE9" w:rsidRPr="00052626" w:rsidRDefault="00BC3FE9" w:rsidP="00CB1032">
            <w:pPr>
              <w:pStyle w:val="TAL"/>
            </w:pPr>
            <w:r w:rsidRPr="00052626">
              <w:t>notifyCorrelationId</w:t>
            </w:r>
          </w:p>
        </w:tc>
        <w:tc>
          <w:tcPr>
            <w:tcW w:w="1843" w:type="dxa"/>
            <w:tcBorders>
              <w:top w:val="single" w:sz="4" w:space="0" w:color="auto"/>
              <w:left w:val="single" w:sz="4" w:space="0" w:color="auto"/>
              <w:bottom w:val="single" w:sz="4" w:space="0" w:color="auto"/>
              <w:right w:val="single" w:sz="4" w:space="0" w:color="auto"/>
            </w:tcBorders>
          </w:tcPr>
          <w:p w14:paraId="075BA071" w14:textId="77777777" w:rsidR="00BC3FE9" w:rsidRDefault="00BC3FE9" w:rsidP="00CB1032">
            <w:pPr>
              <w:pStyle w:val="TAL"/>
            </w:pPr>
            <w:r w:rsidRPr="00052626">
              <w:t>string</w:t>
            </w:r>
          </w:p>
        </w:tc>
        <w:tc>
          <w:tcPr>
            <w:tcW w:w="284" w:type="dxa"/>
            <w:tcBorders>
              <w:top w:val="single" w:sz="4" w:space="0" w:color="auto"/>
              <w:left w:val="single" w:sz="4" w:space="0" w:color="auto"/>
              <w:bottom w:val="single" w:sz="4" w:space="0" w:color="auto"/>
              <w:right w:val="single" w:sz="4" w:space="0" w:color="auto"/>
            </w:tcBorders>
          </w:tcPr>
          <w:p w14:paraId="6126C9A5"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29A6E" w14:textId="77777777" w:rsidR="00BC3FE9" w:rsidRPr="00052626" w:rsidRDefault="00BC3FE9" w:rsidP="00CB1032">
            <w:pPr>
              <w:pStyle w:val="TAL"/>
              <w:jc w:val="center"/>
            </w:pPr>
            <w:r w:rsidRPr="00052626">
              <w:t>0..1</w:t>
            </w:r>
          </w:p>
        </w:tc>
        <w:tc>
          <w:tcPr>
            <w:tcW w:w="4146" w:type="dxa"/>
            <w:tcBorders>
              <w:top w:val="single" w:sz="4" w:space="0" w:color="auto"/>
              <w:left w:val="single" w:sz="4" w:space="0" w:color="auto"/>
              <w:bottom w:val="single" w:sz="4" w:space="0" w:color="auto"/>
              <w:right w:val="single" w:sz="4" w:space="0" w:color="auto"/>
            </w:tcBorders>
          </w:tcPr>
          <w:p w14:paraId="6CBB3F7B" w14:textId="77777777" w:rsidR="00BC3FE9" w:rsidRPr="00052626" w:rsidRDefault="00BC3FE9" w:rsidP="00CB1032">
            <w:pPr>
              <w:pStyle w:val="TAL"/>
            </w:pPr>
            <w:r w:rsidRPr="00052626">
              <w:t>Notification Correlation ID.</w:t>
            </w:r>
          </w:p>
          <w:p w14:paraId="667F437F" w14:textId="77777777" w:rsidR="00BC3FE9" w:rsidRPr="00052626" w:rsidRDefault="00BC3FE9" w:rsidP="00CB1032">
            <w:pPr>
              <w:pStyle w:val="TAL"/>
              <w:rPr>
                <w:rFonts w:cs="Arial"/>
                <w:szCs w:val="18"/>
              </w:rPr>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3B4D5C0B" w14:textId="77777777" w:rsidR="00BC3FE9" w:rsidRPr="00DA326A" w:rsidRDefault="00BC3FE9" w:rsidP="00CB1032">
            <w:pPr>
              <w:pStyle w:val="TAL"/>
              <w:rPr>
                <w:rFonts w:cs="Arial"/>
                <w:szCs w:val="18"/>
              </w:rPr>
            </w:pPr>
          </w:p>
        </w:tc>
      </w:tr>
    </w:tbl>
    <w:p w14:paraId="680C13F9" w14:textId="77777777" w:rsidR="00B06061" w:rsidRPr="00A559E3" w:rsidRDefault="00B06061" w:rsidP="00B06061"/>
    <w:p w14:paraId="08C34762" w14:textId="77777777" w:rsidR="00BC3FE9" w:rsidRPr="00DA326A" w:rsidRDefault="00BC3FE9" w:rsidP="00BC3FE9">
      <w:pPr>
        <w:pStyle w:val="Heading5"/>
      </w:pPr>
      <w:bookmarkStart w:id="497" w:name="_Toc104297850"/>
      <w:bookmarkStart w:id="498" w:name="_Toc104300161"/>
      <w:bookmarkStart w:id="499" w:name="_Toc153890464"/>
      <w:r>
        <w:t>6.1.6.2.12</w:t>
      </w:r>
      <w:r w:rsidRPr="00DA326A">
        <w:tab/>
        <w:t xml:space="preserve">Type: </w:t>
      </w:r>
      <w:r>
        <w:t>DistSessionEventReport</w:t>
      </w:r>
      <w:bookmarkEnd w:id="497"/>
      <w:bookmarkEnd w:id="498"/>
      <w:bookmarkEnd w:id="499"/>
    </w:p>
    <w:p w14:paraId="4696217D" w14:textId="77777777" w:rsidR="00BC3FE9" w:rsidRPr="00DA326A" w:rsidRDefault="00BC3FE9" w:rsidP="00BC3FE9">
      <w:pPr>
        <w:pStyle w:val="TH"/>
      </w:pPr>
      <w:r>
        <w:t>Table 6.1.6.2.12</w:t>
      </w:r>
      <w:r w:rsidRPr="00DA326A">
        <w:t xml:space="preserve">-1: Definition of type </w:t>
      </w:r>
      <w:r>
        <w:t>DistSessionEventReport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830B16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8F9CAB"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7A00F3"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831FED"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6CA30A"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2B7653D"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B3AE41"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114E9E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F139D2D" w14:textId="77777777" w:rsidR="00BC3FE9" w:rsidRPr="00DA326A" w:rsidRDefault="00BC3FE9" w:rsidP="00CB1032">
            <w:pPr>
              <w:pStyle w:val="TAL"/>
            </w:pPr>
            <w:r>
              <w:t>e</w:t>
            </w:r>
            <w:r w:rsidRPr="00052626">
              <w:t>ventType</w:t>
            </w:r>
          </w:p>
        </w:tc>
        <w:tc>
          <w:tcPr>
            <w:tcW w:w="1843" w:type="dxa"/>
            <w:tcBorders>
              <w:top w:val="single" w:sz="4" w:space="0" w:color="auto"/>
              <w:left w:val="single" w:sz="4" w:space="0" w:color="auto"/>
              <w:bottom w:val="single" w:sz="4" w:space="0" w:color="auto"/>
              <w:right w:val="single" w:sz="4" w:space="0" w:color="auto"/>
            </w:tcBorders>
          </w:tcPr>
          <w:p w14:paraId="2E81CDD8" w14:textId="77777777" w:rsidR="00BC3FE9" w:rsidRPr="00DA326A" w:rsidRDefault="00BC3FE9" w:rsidP="00CB1032">
            <w:pPr>
              <w:pStyle w:val="TAL"/>
            </w:pPr>
            <w:r>
              <w:t>DistSession</w:t>
            </w:r>
            <w:r w:rsidRPr="00052626">
              <w:t>Event</w:t>
            </w:r>
            <w:r>
              <w:t>Type</w:t>
            </w:r>
          </w:p>
        </w:tc>
        <w:tc>
          <w:tcPr>
            <w:tcW w:w="284" w:type="dxa"/>
            <w:tcBorders>
              <w:top w:val="single" w:sz="4" w:space="0" w:color="auto"/>
              <w:left w:val="single" w:sz="4" w:space="0" w:color="auto"/>
              <w:bottom w:val="single" w:sz="4" w:space="0" w:color="auto"/>
              <w:right w:val="single" w:sz="4" w:space="0" w:color="auto"/>
            </w:tcBorders>
          </w:tcPr>
          <w:p w14:paraId="44C2B31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5DF244"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3B240447" w14:textId="77777777" w:rsidR="00BC3FE9" w:rsidRPr="00DA326A" w:rsidRDefault="00BC3FE9" w:rsidP="00CB1032">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6FC4EF15" w14:textId="77777777" w:rsidR="00BC3FE9" w:rsidRPr="00DA326A" w:rsidRDefault="00BC3FE9" w:rsidP="00CB1032">
            <w:pPr>
              <w:pStyle w:val="TAL"/>
              <w:rPr>
                <w:rFonts w:cs="Arial"/>
                <w:szCs w:val="18"/>
              </w:rPr>
            </w:pPr>
          </w:p>
        </w:tc>
      </w:tr>
      <w:tr w:rsidR="00BC3FE9" w:rsidRPr="00DA326A" w14:paraId="7E6F92F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A5ECEC9" w14:textId="77777777" w:rsidR="00BC3FE9" w:rsidRPr="00052626" w:rsidRDefault="00BC3FE9" w:rsidP="00CB1032">
            <w:pPr>
              <w:pStyle w:val="TAL"/>
            </w:pPr>
            <w:r w:rsidRPr="00052626">
              <w:t>timeStamp</w:t>
            </w:r>
          </w:p>
        </w:tc>
        <w:tc>
          <w:tcPr>
            <w:tcW w:w="1843" w:type="dxa"/>
            <w:tcBorders>
              <w:top w:val="single" w:sz="4" w:space="0" w:color="auto"/>
              <w:left w:val="single" w:sz="4" w:space="0" w:color="auto"/>
              <w:bottom w:val="single" w:sz="4" w:space="0" w:color="auto"/>
              <w:right w:val="single" w:sz="4" w:space="0" w:color="auto"/>
            </w:tcBorders>
          </w:tcPr>
          <w:p w14:paraId="322FDCF2" w14:textId="77777777" w:rsidR="00BC3FE9" w:rsidRDefault="00BC3FE9" w:rsidP="00CB1032">
            <w:pPr>
              <w:pStyle w:val="TAL"/>
            </w:pPr>
            <w:r w:rsidRPr="00052626">
              <w:t>DateTime</w:t>
            </w:r>
          </w:p>
        </w:tc>
        <w:tc>
          <w:tcPr>
            <w:tcW w:w="284" w:type="dxa"/>
            <w:tcBorders>
              <w:top w:val="single" w:sz="4" w:space="0" w:color="auto"/>
              <w:left w:val="single" w:sz="4" w:space="0" w:color="auto"/>
              <w:bottom w:val="single" w:sz="4" w:space="0" w:color="auto"/>
              <w:right w:val="single" w:sz="4" w:space="0" w:color="auto"/>
            </w:tcBorders>
          </w:tcPr>
          <w:p w14:paraId="713C0747"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0270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6170C17" w14:textId="77777777" w:rsidR="00BC3FE9" w:rsidRPr="00052626" w:rsidRDefault="00BC3FE9" w:rsidP="00CB1032">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1D37BD8D" w14:textId="77777777" w:rsidR="00BC3FE9" w:rsidRPr="00DA326A" w:rsidRDefault="00BC3FE9" w:rsidP="00CB1032">
            <w:pPr>
              <w:pStyle w:val="TAL"/>
              <w:rPr>
                <w:rFonts w:cs="Arial"/>
                <w:szCs w:val="18"/>
              </w:rPr>
            </w:pPr>
          </w:p>
        </w:tc>
      </w:tr>
    </w:tbl>
    <w:p w14:paraId="3CFFF644" w14:textId="29213393" w:rsidR="006218F3" w:rsidRDefault="006218F3" w:rsidP="00A64ED9">
      <w:pPr>
        <w:pStyle w:val="EditorsNote"/>
      </w:pPr>
    </w:p>
    <w:p w14:paraId="23ECF6CD" w14:textId="67DCAC74" w:rsidR="0078172C" w:rsidRPr="00DA326A" w:rsidRDefault="0078172C" w:rsidP="0078172C">
      <w:pPr>
        <w:pStyle w:val="Heading5"/>
      </w:pPr>
      <w:bookmarkStart w:id="500" w:name="_Toc104297851"/>
      <w:bookmarkStart w:id="501" w:name="_Toc104300162"/>
      <w:bookmarkStart w:id="502" w:name="_Toc153890465"/>
      <w:r>
        <w:lastRenderedPageBreak/>
        <w:t>6.1.6.2.13</w:t>
      </w:r>
      <w:r w:rsidRPr="00DA326A">
        <w:tab/>
        <w:t xml:space="preserve">Type: </w:t>
      </w:r>
      <w:r>
        <w:t>U</w:t>
      </w:r>
      <w:r w:rsidRPr="00FC0F8E">
        <w:t>pTrafficFlowInfo</w:t>
      </w:r>
      <w:bookmarkEnd w:id="500"/>
      <w:bookmarkEnd w:id="501"/>
      <w:bookmarkEnd w:id="502"/>
    </w:p>
    <w:p w14:paraId="54C4CF91" w14:textId="745CE91B" w:rsidR="0078172C" w:rsidRPr="00DA326A" w:rsidRDefault="00242DB2" w:rsidP="0078172C">
      <w:pPr>
        <w:pStyle w:val="TH"/>
      </w:pPr>
      <w:r>
        <w:t>Table 6.1.6.2.13</w:t>
      </w:r>
      <w:r w:rsidR="0078172C" w:rsidRPr="00DA326A">
        <w:t xml:space="preserve">-1: Definition of type </w:t>
      </w:r>
      <w:r w:rsidR="0078172C">
        <w:t>U</w:t>
      </w:r>
      <w:r w:rsidR="0078172C" w:rsidRPr="00FC0F8E">
        <w:t>pTrafficFlowInfo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78172C" w:rsidRPr="00DA326A" w14:paraId="6A81447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5BD741" w14:textId="77777777" w:rsidR="0078172C" w:rsidRPr="00DA326A" w:rsidRDefault="0078172C"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5D8977" w14:textId="77777777" w:rsidR="0078172C" w:rsidRPr="00DA326A" w:rsidRDefault="0078172C"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A6F848F" w14:textId="77777777" w:rsidR="0078172C" w:rsidRPr="00DA326A" w:rsidRDefault="0078172C"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3D0BC2" w14:textId="77777777" w:rsidR="0078172C" w:rsidRPr="00DA326A" w:rsidRDefault="0078172C"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F8F8F5" w14:textId="77777777" w:rsidR="0078172C" w:rsidRPr="00DA326A" w:rsidRDefault="0078172C"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737CA2" w14:textId="77777777" w:rsidR="0078172C" w:rsidRPr="00DA326A" w:rsidRDefault="0078172C" w:rsidP="00CA557D">
            <w:pPr>
              <w:pStyle w:val="TAH"/>
              <w:rPr>
                <w:rFonts w:cs="Arial"/>
                <w:szCs w:val="18"/>
              </w:rPr>
            </w:pPr>
            <w:r w:rsidRPr="00DA326A">
              <w:rPr>
                <w:rFonts w:cs="Arial"/>
                <w:szCs w:val="18"/>
              </w:rPr>
              <w:t>Applicability</w:t>
            </w:r>
          </w:p>
        </w:tc>
      </w:tr>
      <w:tr w:rsidR="0078172C" w:rsidRPr="00DA326A" w14:paraId="247E464A"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7C2B8AF9" w14:textId="612E5AB4" w:rsidR="0078172C" w:rsidRPr="00DA326A" w:rsidRDefault="0078172C" w:rsidP="00CA557D">
            <w:pPr>
              <w:pStyle w:val="TAL"/>
            </w:pPr>
            <w:r>
              <w:t>destIpAddr</w:t>
            </w:r>
          </w:p>
        </w:tc>
        <w:tc>
          <w:tcPr>
            <w:tcW w:w="1843" w:type="dxa"/>
            <w:tcBorders>
              <w:top w:val="single" w:sz="4" w:space="0" w:color="auto"/>
              <w:left w:val="single" w:sz="4" w:space="0" w:color="auto"/>
              <w:bottom w:val="single" w:sz="4" w:space="0" w:color="auto"/>
              <w:right w:val="single" w:sz="4" w:space="0" w:color="auto"/>
            </w:tcBorders>
          </w:tcPr>
          <w:p w14:paraId="2D7F7030" w14:textId="6CFB2D18" w:rsidR="0078172C" w:rsidRPr="00DA326A" w:rsidRDefault="0078172C" w:rsidP="00CA557D">
            <w:pPr>
              <w:pStyle w:val="TAL"/>
            </w:pPr>
            <w:r>
              <w:t>IpAddr</w:t>
            </w:r>
          </w:p>
        </w:tc>
        <w:tc>
          <w:tcPr>
            <w:tcW w:w="284" w:type="dxa"/>
            <w:tcBorders>
              <w:top w:val="single" w:sz="4" w:space="0" w:color="auto"/>
              <w:left w:val="single" w:sz="4" w:space="0" w:color="auto"/>
              <w:bottom w:val="single" w:sz="4" w:space="0" w:color="auto"/>
              <w:right w:val="single" w:sz="4" w:space="0" w:color="auto"/>
            </w:tcBorders>
          </w:tcPr>
          <w:p w14:paraId="0CFFB37D" w14:textId="77777777" w:rsidR="0078172C" w:rsidRPr="00DA326A" w:rsidRDefault="0078172C"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9571EA" w14:textId="77777777" w:rsidR="0078172C" w:rsidRPr="00DA326A"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283FFDFE" w14:textId="1D84A86F" w:rsidR="0078172C" w:rsidRPr="00DA326A" w:rsidRDefault="0078172C" w:rsidP="00CA557D">
            <w:pPr>
              <w:pStyle w:val="TAL"/>
              <w:rPr>
                <w:rFonts w:cs="Arial"/>
                <w:szCs w:val="18"/>
              </w:rPr>
            </w:pPr>
            <w:r>
              <w:rPr>
                <w:rFonts w:cs="Arial"/>
                <w:szCs w:val="18"/>
              </w:rPr>
              <w:t xml:space="preserve">Multicast group destination Address </w:t>
            </w:r>
          </w:p>
        </w:tc>
        <w:tc>
          <w:tcPr>
            <w:tcW w:w="882" w:type="dxa"/>
            <w:tcBorders>
              <w:top w:val="single" w:sz="4" w:space="0" w:color="auto"/>
              <w:left w:val="single" w:sz="4" w:space="0" w:color="auto"/>
              <w:bottom w:val="single" w:sz="4" w:space="0" w:color="auto"/>
              <w:right w:val="single" w:sz="4" w:space="0" w:color="auto"/>
            </w:tcBorders>
          </w:tcPr>
          <w:p w14:paraId="39FFC6E6" w14:textId="77777777" w:rsidR="0078172C" w:rsidRPr="00DA326A" w:rsidRDefault="0078172C" w:rsidP="00CA557D">
            <w:pPr>
              <w:pStyle w:val="TAL"/>
              <w:rPr>
                <w:rFonts w:cs="Arial"/>
                <w:szCs w:val="18"/>
              </w:rPr>
            </w:pPr>
          </w:p>
        </w:tc>
      </w:tr>
      <w:tr w:rsidR="0078172C" w:rsidRPr="00DA326A" w14:paraId="26FDB09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1B5B4B78" w14:textId="77777777" w:rsidR="0078172C" w:rsidRPr="00052626" w:rsidRDefault="0078172C"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186AF21E" w14:textId="77777777" w:rsidR="0078172C" w:rsidRDefault="0078172C"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59D7333A" w14:textId="3E394DC0" w:rsidR="0078172C" w:rsidRPr="00052626" w:rsidRDefault="004452C0"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D5191B" w14:textId="3768A601" w:rsidR="0078172C" w:rsidRPr="00052626"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1D30DCE7" w14:textId="30CF1C38" w:rsidR="0078172C" w:rsidRPr="00052626" w:rsidRDefault="0078172C" w:rsidP="00CA557D">
            <w:pPr>
              <w:pStyle w:val="TAL"/>
              <w:rPr>
                <w:rFonts w:cs="Arial"/>
                <w:szCs w:val="18"/>
              </w:rPr>
            </w:pPr>
            <w:r>
              <w:rPr>
                <w:rFonts w:cs="Arial"/>
                <w:szCs w:val="18"/>
              </w:rPr>
              <w:t>Port Number</w:t>
            </w:r>
          </w:p>
        </w:tc>
        <w:tc>
          <w:tcPr>
            <w:tcW w:w="882" w:type="dxa"/>
            <w:tcBorders>
              <w:top w:val="single" w:sz="4" w:space="0" w:color="auto"/>
              <w:left w:val="single" w:sz="4" w:space="0" w:color="auto"/>
              <w:bottom w:val="single" w:sz="4" w:space="0" w:color="auto"/>
              <w:right w:val="single" w:sz="4" w:space="0" w:color="auto"/>
            </w:tcBorders>
          </w:tcPr>
          <w:p w14:paraId="76975751" w14:textId="77777777" w:rsidR="0078172C" w:rsidRPr="00DA326A" w:rsidRDefault="0078172C" w:rsidP="00CA557D">
            <w:pPr>
              <w:pStyle w:val="TAL"/>
              <w:rPr>
                <w:rFonts w:cs="Arial"/>
                <w:szCs w:val="18"/>
              </w:rPr>
            </w:pPr>
          </w:p>
        </w:tc>
      </w:tr>
    </w:tbl>
    <w:p w14:paraId="799C78AA" w14:textId="68EDD6FB" w:rsidR="0078172C" w:rsidRDefault="0078172C" w:rsidP="00B06061"/>
    <w:p w14:paraId="00ED969C" w14:textId="4792BBC8" w:rsidR="00924211" w:rsidRPr="00DA326A" w:rsidRDefault="00924211" w:rsidP="00924211">
      <w:pPr>
        <w:pStyle w:val="Heading5"/>
      </w:pPr>
      <w:bookmarkStart w:id="503" w:name="_Toc104297852"/>
      <w:bookmarkStart w:id="504" w:name="_Toc104300163"/>
      <w:bookmarkStart w:id="505" w:name="_Toc153890466"/>
      <w:r>
        <w:lastRenderedPageBreak/>
        <w:t>6.1.6.2.14</w:t>
      </w:r>
      <w:r w:rsidRPr="00DA326A">
        <w:tab/>
        <w:t xml:space="preserve">Type: </w:t>
      </w:r>
      <w:r>
        <w:t>MbStfIngestAddr</w:t>
      </w:r>
      <w:bookmarkEnd w:id="503"/>
      <w:bookmarkEnd w:id="504"/>
      <w:bookmarkEnd w:id="505"/>
    </w:p>
    <w:p w14:paraId="35B786E9" w14:textId="3187BB20" w:rsidR="00924211" w:rsidRPr="00DA326A" w:rsidRDefault="00924211" w:rsidP="00924211">
      <w:pPr>
        <w:pStyle w:val="TH"/>
      </w:pPr>
      <w:r>
        <w:t>Table 6.1.6.2.14</w:t>
      </w:r>
      <w:r w:rsidRPr="00DA326A">
        <w:t xml:space="preserve">-1: Definition of type </w:t>
      </w:r>
      <w:r>
        <w:t>MbStfIngestAddr</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5B078EB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BF60E0" w14:textId="77777777" w:rsidR="00924211" w:rsidRPr="00DA326A" w:rsidRDefault="00924211" w:rsidP="00CA557D">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4F45A93"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D439425"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9701A5"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026E53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354E3F"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62B45023"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FBF048" w14:textId="77777777" w:rsidR="00924211" w:rsidRPr="00DA326A" w:rsidRDefault="00924211" w:rsidP="00CA557D">
            <w:pPr>
              <w:pStyle w:val="TAL"/>
            </w:pPr>
            <w:r>
              <w:t>afEgressTunAddr</w:t>
            </w:r>
          </w:p>
        </w:tc>
        <w:tc>
          <w:tcPr>
            <w:tcW w:w="1843" w:type="dxa"/>
            <w:tcBorders>
              <w:top w:val="single" w:sz="4" w:space="0" w:color="auto"/>
              <w:left w:val="single" w:sz="4" w:space="0" w:color="auto"/>
              <w:bottom w:val="single" w:sz="4" w:space="0" w:color="auto"/>
              <w:right w:val="single" w:sz="4" w:space="0" w:color="auto"/>
            </w:tcBorders>
          </w:tcPr>
          <w:p w14:paraId="1B3DCB28"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2CA77E92"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AF73FE"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F13E8BC" w14:textId="4B5A6CC3" w:rsidR="001D5BA9" w:rsidRDefault="00924211" w:rsidP="001D5BA9">
            <w:pPr>
              <w:pStyle w:val="TAL"/>
            </w:pPr>
            <w:r>
              <w:t xml:space="preserve">AF side endpoint address and port for establishment of </w:t>
            </w:r>
            <w:r w:rsidRPr="005F5B8C">
              <w:t>unicast tunnel at reference point Nmb8 prior to the commencement of MBS User Data Ingest Session.</w:t>
            </w:r>
          </w:p>
          <w:p w14:paraId="69D46B95" w14:textId="77777777" w:rsidR="001D5BA9" w:rsidRDefault="001D5BA9" w:rsidP="001D5BA9">
            <w:pPr>
              <w:pStyle w:val="TAL"/>
            </w:pPr>
          </w:p>
          <w:p w14:paraId="56019FA7" w14:textId="25617C25" w:rsidR="00924211" w:rsidRDefault="001D5BA9" w:rsidP="001D5BA9">
            <w:pPr>
              <w:pStyle w:val="TAL"/>
            </w:pPr>
            <w:r>
              <w:t>The MBSTF shall use this information to validate the source IP address and port of incoming packets pertaining to the MBS User Data Ingest Session from the MBS Application Provider.</w:t>
            </w:r>
          </w:p>
          <w:p w14:paraId="1756B558" w14:textId="77777777" w:rsidR="00924211" w:rsidRDefault="00924211" w:rsidP="00CA557D">
            <w:pPr>
              <w:pStyle w:val="TAL"/>
            </w:pPr>
          </w:p>
          <w:p w14:paraId="7477A51E" w14:textId="33083B77" w:rsidR="00924211" w:rsidRDefault="001D5BA9" w:rsidP="00CA557D">
            <w:pPr>
              <w:pStyle w:val="TAL"/>
            </w:pPr>
            <w:r>
              <w:t xml:space="preserve">This IE shall be included if </w:t>
            </w:r>
            <w:r w:rsidR="00924211">
              <w:t>the packet distribution method</w:t>
            </w:r>
            <w:r>
              <w:t xml:space="preserve"> is used and when the operating mode is set to "PACKET_FORWARD_ONLY", or when the operating mode is set to "PACKET_PROXY" while the packet ingest method is set to </w:t>
            </w:r>
            <w:r w:rsidR="00B2309B">
              <w:t>"UNICAST"</w:t>
            </w:r>
            <w:r>
              <w:t>.</w:t>
            </w:r>
          </w:p>
          <w:p w14:paraId="2D0659EC" w14:textId="77777777" w:rsidR="00924211" w:rsidRDefault="00924211" w:rsidP="00CA557D">
            <w:pPr>
              <w:pStyle w:val="TAL"/>
            </w:pPr>
          </w:p>
          <w:p w14:paraId="67B48D78" w14:textId="391EF292" w:rsidR="00924211" w:rsidRDefault="00924211" w:rsidP="00CA557D">
            <w:pPr>
              <w:pStyle w:val="TAL"/>
              <w:rPr>
                <w:rFonts w:cs="Arial"/>
                <w:szCs w:val="18"/>
              </w:rPr>
            </w:pPr>
            <w:r>
              <w:t xml:space="preserve">This shall be present only in the </w:t>
            </w:r>
            <w:r>
              <w:rPr>
                <w:rFonts w:cs="Arial"/>
                <w:szCs w:val="18"/>
              </w:rPr>
              <w:t>Create request</w:t>
            </w:r>
            <w:r w:rsidR="00B2309B">
              <w:rPr>
                <w:rFonts w:cs="Arial"/>
                <w:szCs w:val="18"/>
              </w:rPr>
              <w:t xml:space="preserve"> over the Nmb2, Nmb10 and Nmb5 interfaces</w:t>
            </w:r>
            <w:r>
              <w:rPr>
                <w:rFonts w:cs="Arial"/>
                <w:szCs w:val="18"/>
              </w:rPr>
              <w:t>.</w:t>
            </w:r>
          </w:p>
          <w:p w14:paraId="14A43386" w14:textId="77777777" w:rsidR="00924211" w:rsidRDefault="00924211" w:rsidP="00CA557D">
            <w:pPr>
              <w:pStyle w:val="TAL"/>
              <w:rPr>
                <w:rFonts w:cs="Arial"/>
                <w:szCs w:val="18"/>
              </w:rPr>
            </w:pPr>
          </w:p>
          <w:p w14:paraId="7A5969FA"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534394E7" w14:textId="77777777" w:rsidR="00924211" w:rsidRPr="00DA326A" w:rsidRDefault="00924211" w:rsidP="00CA557D">
            <w:pPr>
              <w:pStyle w:val="TAL"/>
              <w:rPr>
                <w:rFonts w:cs="Arial"/>
                <w:szCs w:val="18"/>
              </w:rPr>
            </w:pPr>
          </w:p>
        </w:tc>
      </w:tr>
      <w:tr w:rsidR="00924211" w:rsidRPr="00DA326A" w14:paraId="6DE37DB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3A732FF9" w14:textId="77777777" w:rsidR="00924211" w:rsidRPr="004B4438" w:rsidRDefault="00924211" w:rsidP="00CA557D">
            <w:pPr>
              <w:pStyle w:val="TAL"/>
            </w:pPr>
            <w:r w:rsidRPr="004B4438">
              <w:t>mbS</w:t>
            </w:r>
            <w:r>
              <w:t>tfI</w:t>
            </w:r>
            <w:r w:rsidRPr="004B4438">
              <w:t>ngressTunAddr</w:t>
            </w:r>
          </w:p>
        </w:tc>
        <w:tc>
          <w:tcPr>
            <w:tcW w:w="1843" w:type="dxa"/>
            <w:tcBorders>
              <w:top w:val="single" w:sz="4" w:space="0" w:color="auto"/>
              <w:left w:val="single" w:sz="4" w:space="0" w:color="auto"/>
              <w:bottom w:val="single" w:sz="4" w:space="0" w:color="auto"/>
              <w:right w:val="single" w:sz="4" w:space="0" w:color="auto"/>
            </w:tcBorders>
          </w:tcPr>
          <w:p w14:paraId="70043474" w14:textId="77777777" w:rsidR="00924211" w:rsidRPr="004B4438"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C5D2D8A" w14:textId="77777777" w:rsidR="00924211"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8FA72" w14:textId="77777777" w:rsidR="00924211" w:rsidRPr="004B4438"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9CD63B" w14:textId="09D49294" w:rsidR="00924211" w:rsidRDefault="00924211" w:rsidP="00CA557D">
            <w:pPr>
              <w:pStyle w:val="TAL"/>
            </w:pPr>
            <w:r>
              <w:t xml:space="preserve">MBSTF side endpoint address and port for establishment of </w:t>
            </w:r>
            <w:r w:rsidRPr="005F5B8C">
              <w:t>unicast tunnel at reference point Nmb8 prior to the commencement of MBS User Data Ingest Session.</w:t>
            </w:r>
          </w:p>
          <w:p w14:paraId="29D38813" w14:textId="77777777" w:rsidR="00924211" w:rsidRDefault="00924211" w:rsidP="00CA557D">
            <w:pPr>
              <w:pStyle w:val="TAL"/>
            </w:pPr>
          </w:p>
          <w:p w14:paraId="3318174C" w14:textId="2B28C4A3" w:rsidR="00924211" w:rsidRDefault="00924211" w:rsidP="00CA557D">
            <w:pPr>
              <w:pStyle w:val="TAL"/>
            </w:pPr>
            <w:r>
              <w:t>It is applicable only if operating mode of the packet distribution method is set to "</w:t>
            </w:r>
            <w:r w:rsidR="0005618A">
              <w:t>PACKET_</w:t>
            </w:r>
            <w:r>
              <w:t>FORWARD_ONLY".</w:t>
            </w:r>
          </w:p>
          <w:p w14:paraId="3E4282A5" w14:textId="77777777" w:rsidR="00924211" w:rsidRDefault="00924211" w:rsidP="00CA557D">
            <w:pPr>
              <w:pStyle w:val="TAL"/>
            </w:pPr>
          </w:p>
          <w:p w14:paraId="189ACB16" w14:textId="2543CB15" w:rsidR="00924211" w:rsidRDefault="00924211" w:rsidP="00CA557D">
            <w:pPr>
              <w:pStyle w:val="TAL"/>
              <w:rPr>
                <w:rFonts w:cs="Arial"/>
                <w:szCs w:val="18"/>
              </w:rPr>
            </w:pPr>
            <w:r>
              <w:t xml:space="preserve">This shall be present only in </w:t>
            </w:r>
            <w:r w:rsidR="008F762E">
              <w:t xml:space="preserve">either </w:t>
            </w:r>
            <w:r>
              <w:t xml:space="preserve">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056DC7FD" w14:textId="77777777" w:rsidR="00924211" w:rsidRDefault="00924211" w:rsidP="00CA557D">
            <w:pPr>
              <w:pStyle w:val="TAL"/>
              <w:rPr>
                <w:rFonts w:cs="Arial"/>
                <w:szCs w:val="18"/>
              </w:rPr>
            </w:pPr>
          </w:p>
          <w:p w14:paraId="5F9DE2D7" w14:textId="77777777" w:rsidR="00924211" w:rsidRPr="005F5B8C"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47143935" w14:textId="77777777" w:rsidR="00924211" w:rsidRPr="00DA326A" w:rsidRDefault="00924211" w:rsidP="00CA557D">
            <w:pPr>
              <w:pStyle w:val="TAL"/>
              <w:rPr>
                <w:rFonts w:cs="Arial"/>
                <w:szCs w:val="18"/>
              </w:rPr>
            </w:pPr>
          </w:p>
        </w:tc>
      </w:tr>
      <w:tr w:rsidR="00924211" w:rsidRPr="00DA326A" w14:paraId="7928CD34"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59EE87" w14:textId="77777777" w:rsidR="00924211" w:rsidRPr="00DA326A" w:rsidRDefault="00924211" w:rsidP="00CA557D">
            <w:pPr>
              <w:pStyle w:val="TAL"/>
            </w:pPr>
            <w:r>
              <w:t>afSsm</w:t>
            </w:r>
          </w:p>
        </w:tc>
        <w:tc>
          <w:tcPr>
            <w:tcW w:w="1843" w:type="dxa"/>
            <w:tcBorders>
              <w:top w:val="single" w:sz="4" w:space="0" w:color="auto"/>
              <w:left w:val="single" w:sz="4" w:space="0" w:color="auto"/>
              <w:bottom w:val="single" w:sz="4" w:space="0" w:color="auto"/>
              <w:right w:val="single" w:sz="4" w:space="0" w:color="auto"/>
            </w:tcBorders>
          </w:tcPr>
          <w:p w14:paraId="54209B5E" w14:textId="77777777" w:rsidR="00924211" w:rsidRPr="00DA326A" w:rsidRDefault="00924211" w:rsidP="00CA557D">
            <w:pPr>
              <w:pStyle w:val="TAL"/>
            </w:pPr>
            <w:r>
              <w:t>ExtSsm</w:t>
            </w:r>
          </w:p>
        </w:tc>
        <w:tc>
          <w:tcPr>
            <w:tcW w:w="284" w:type="dxa"/>
            <w:tcBorders>
              <w:top w:val="single" w:sz="4" w:space="0" w:color="auto"/>
              <w:left w:val="single" w:sz="4" w:space="0" w:color="auto"/>
              <w:bottom w:val="single" w:sz="4" w:space="0" w:color="auto"/>
              <w:right w:val="single" w:sz="4" w:space="0" w:color="auto"/>
            </w:tcBorders>
          </w:tcPr>
          <w:p w14:paraId="01F53553"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0B7244"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4D2B6EA0" w14:textId="61B011B4" w:rsidR="00924211" w:rsidRDefault="00924211" w:rsidP="00CA557D">
            <w:pPr>
              <w:pStyle w:val="TAL"/>
            </w:pPr>
            <w:r>
              <w:t>AF side Source specific multicast address and port to which MBSTF issues an IGMP Join to ingest multicast UDP/IP datagrams</w:t>
            </w:r>
            <w:r w:rsidRPr="005F5B8C">
              <w:t>.</w:t>
            </w:r>
          </w:p>
          <w:p w14:paraId="163FCB64" w14:textId="77777777" w:rsidR="00924211" w:rsidRDefault="00924211" w:rsidP="00CA557D">
            <w:pPr>
              <w:pStyle w:val="TAL"/>
            </w:pPr>
          </w:p>
          <w:p w14:paraId="286A77F2" w14:textId="088FFD36" w:rsidR="00924211" w:rsidRDefault="00924211" w:rsidP="00CA557D">
            <w:pPr>
              <w:pStyle w:val="TAL"/>
            </w:pPr>
            <w:r>
              <w:t>It is applicable only if operating mode of the packet distribution method is set to "</w:t>
            </w:r>
            <w:r w:rsidR="0005618A">
              <w:t>PACKET_</w:t>
            </w:r>
            <w:r>
              <w:t>PROXY" and packet ingest method is set to "MULTICAST".</w:t>
            </w:r>
          </w:p>
          <w:p w14:paraId="178856BC" w14:textId="77777777" w:rsidR="00924211" w:rsidRDefault="00924211" w:rsidP="00CA557D">
            <w:pPr>
              <w:pStyle w:val="TAL"/>
            </w:pPr>
          </w:p>
          <w:p w14:paraId="64741946" w14:textId="0A182C76" w:rsidR="00924211" w:rsidRDefault="00924211" w:rsidP="00CA557D">
            <w:pPr>
              <w:pStyle w:val="TAL"/>
              <w:rPr>
                <w:rFonts w:cs="Arial"/>
                <w:szCs w:val="18"/>
              </w:rPr>
            </w:pPr>
            <w:r>
              <w:t xml:space="preserve">This shall be present only in the </w:t>
            </w:r>
            <w:r>
              <w:rPr>
                <w:rFonts w:cs="Arial"/>
                <w:szCs w:val="18"/>
              </w:rPr>
              <w:t>Create request</w:t>
            </w:r>
            <w:r w:rsidR="008F762E">
              <w:rPr>
                <w:rFonts w:cs="Arial"/>
                <w:szCs w:val="18"/>
              </w:rPr>
              <w:t xml:space="preserve"> over the Nmb2, Nmb10 and Nmb5 interfaces</w:t>
            </w:r>
            <w:r>
              <w:rPr>
                <w:rFonts w:cs="Arial"/>
                <w:szCs w:val="18"/>
              </w:rPr>
              <w:t>.</w:t>
            </w:r>
          </w:p>
          <w:p w14:paraId="54FA8E5C" w14:textId="77777777" w:rsidR="00924211" w:rsidRDefault="00924211" w:rsidP="00CA557D">
            <w:pPr>
              <w:pStyle w:val="TAL"/>
              <w:rPr>
                <w:rFonts w:cs="Arial"/>
                <w:szCs w:val="18"/>
              </w:rPr>
            </w:pPr>
          </w:p>
          <w:p w14:paraId="2B3449E6"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1003B44E" w14:textId="77777777" w:rsidR="00924211" w:rsidRPr="00DA326A" w:rsidRDefault="00924211" w:rsidP="00CA557D">
            <w:pPr>
              <w:pStyle w:val="TAL"/>
              <w:rPr>
                <w:rFonts w:cs="Arial"/>
                <w:szCs w:val="18"/>
              </w:rPr>
            </w:pPr>
          </w:p>
        </w:tc>
      </w:tr>
      <w:tr w:rsidR="00924211" w:rsidRPr="00DA326A" w14:paraId="623A3E92"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2D553EED" w14:textId="77777777" w:rsidR="00924211" w:rsidRPr="00DA326A" w:rsidRDefault="00924211" w:rsidP="00CA557D">
            <w:pPr>
              <w:pStyle w:val="TAL"/>
            </w:pPr>
            <w:r w:rsidRPr="004B4438">
              <w:t>mbS</w:t>
            </w:r>
            <w:r>
              <w:t>tfListen</w:t>
            </w:r>
            <w:r w:rsidRPr="004B4438">
              <w:t>Addr</w:t>
            </w:r>
          </w:p>
        </w:tc>
        <w:tc>
          <w:tcPr>
            <w:tcW w:w="1843" w:type="dxa"/>
            <w:tcBorders>
              <w:top w:val="single" w:sz="4" w:space="0" w:color="auto"/>
              <w:left w:val="single" w:sz="4" w:space="0" w:color="auto"/>
              <w:bottom w:val="single" w:sz="4" w:space="0" w:color="auto"/>
              <w:right w:val="single" w:sz="4" w:space="0" w:color="auto"/>
            </w:tcBorders>
          </w:tcPr>
          <w:p w14:paraId="3A5BC777"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DFFF100"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D85DD"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D95224F" w14:textId="6BC6C349" w:rsidR="00924211" w:rsidRDefault="00924211" w:rsidP="00CA557D">
            <w:pPr>
              <w:pStyle w:val="TAL"/>
            </w:pPr>
            <w:r>
              <w:t>MBSTF side endpoint address and port for to receive unicast-addressed UDP/IP datagrams</w:t>
            </w:r>
            <w:r w:rsidRPr="005F5B8C">
              <w:t>.</w:t>
            </w:r>
          </w:p>
          <w:p w14:paraId="5D522549" w14:textId="77777777" w:rsidR="00924211" w:rsidRDefault="00924211" w:rsidP="00CA557D">
            <w:pPr>
              <w:pStyle w:val="TAL"/>
            </w:pPr>
          </w:p>
          <w:p w14:paraId="336D53A3" w14:textId="1D9CD676" w:rsidR="00924211" w:rsidRDefault="00924211" w:rsidP="00CA557D">
            <w:pPr>
              <w:pStyle w:val="TAL"/>
            </w:pPr>
            <w:r>
              <w:t>It is applicable only if operating mode of the packet distribution method is set to "</w:t>
            </w:r>
            <w:r w:rsidR="0005618A">
              <w:t>PACKET_</w:t>
            </w:r>
            <w:r>
              <w:t>PROXY" and packet ingest method is set to "UNICAST".</w:t>
            </w:r>
          </w:p>
          <w:p w14:paraId="042E6032" w14:textId="77777777" w:rsidR="00924211" w:rsidRDefault="00924211" w:rsidP="00CA557D">
            <w:pPr>
              <w:pStyle w:val="TAL"/>
            </w:pPr>
          </w:p>
          <w:p w14:paraId="022D18B0" w14:textId="2EE249AA"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1718C619" w14:textId="77777777" w:rsidR="00924211" w:rsidRDefault="00924211" w:rsidP="00CA557D">
            <w:pPr>
              <w:pStyle w:val="TAL"/>
              <w:rPr>
                <w:rFonts w:cs="Arial"/>
                <w:szCs w:val="18"/>
              </w:rPr>
            </w:pPr>
          </w:p>
          <w:p w14:paraId="2C745C5E" w14:textId="77777777" w:rsidR="00924211" w:rsidRPr="00230398"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7083DDF" w14:textId="77777777" w:rsidR="00924211" w:rsidRPr="00DA326A" w:rsidRDefault="00924211" w:rsidP="00CA557D">
            <w:pPr>
              <w:pStyle w:val="TAL"/>
              <w:rPr>
                <w:rFonts w:cs="Arial"/>
                <w:szCs w:val="18"/>
              </w:rPr>
            </w:pPr>
          </w:p>
        </w:tc>
      </w:tr>
    </w:tbl>
    <w:p w14:paraId="6F7F4778" w14:textId="77777777" w:rsidR="00924211" w:rsidRDefault="00924211" w:rsidP="00924211">
      <w:pPr>
        <w:rPr>
          <w:lang w:eastAsia="zh-CN"/>
        </w:rPr>
      </w:pPr>
    </w:p>
    <w:p w14:paraId="692D380C" w14:textId="401B8118" w:rsidR="00924211" w:rsidRPr="00DA326A" w:rsidRDefault="00924211" w:rsidP="00924211">
      <w:pPr>
        <w:pStyle w:val="Heading5"/>
      </w:pPr>
      <w:bookmarkStart w:id="506" w:name="_Toc104297853"/>
      <w:bookmarkStart w:id="507" w:name="_Toc104300164"/>
      <w:bookmarkStart w:id="508" w:name="_Toc153890467"/>
      <w:r>
        <w:lastRenderedPageBreak/>
        <w:t>6.1.6.2.15</w:t>
      </w:r>
      <w:r w:rsidRPr="00DA326A">
        <w:tab/>
        <w:t xml:space="preserve">Type: </w:t>
      </w:r>
      <w:r>
        <w:t>ExtSsm</w:t>
      </w:r>
      <w:bookmarkEnd w:id="506"/>
      <w:bookmarkEnd w:id="507"/>
      <w:bookmarkEnd w:id="508"/>
    </w:p>
    <w:p w14:paraId="06CC0805" w14:textId="6B472892" w:rsidR="00924211" w:rsidRPr="00DA326A" w:rsidRDefault="00924211" w:rsidP="00924211">
      <w:pPr>
        <w:pStyle w:val="TH"/>
      </w:pPr>
      <w:r>
        <w:t>Table 6.1.6.2.15</w:t>
      </w:r>
      <w:r w:rsidRPr="00DA326A">
        <w:t xml:space="preserve">-1: Definition of type </w:t>
      </w:r>
      <w:r>
        <w:t>ExtSsm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6630154C"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5C4B42"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BFF998"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ED71528"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90AC"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CE1FB1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6B5F34"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4E3459CF"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5DADE26B" w14:textId="77777777" w:rsidR="00924211" w:rsidRPr="00DA326A" w:rsidRDefault="00924211" w:rsidP="00CA557D">
            <w:pPr>
              <w:pStyle w:val="TAL"/>
            </w:pPr>
            <w:r>
              <w:t>ssm</w:t>
            </w:r>
          </w:p>
        </w:tc>
        <w:tc>
          <w:tcPr>
            <w:tcW w:w="1843" w:type="dxa"/>
            <w:tcBorders>
              <w:top w:val="single" w:sz="4" w:space="0" w:color="auto"/>
              <w:left w:val="single" w:sz="4" w:space="0" w:color="auto"/>
              <w:bottom w:val="single" w:sz="4" w:space="0" w:color="auto"/>
              <w:right w:val="single" w:sz="4" w:space="0" w:color="auto"/>
            </w:tcBorders>
          </w:tcPr>
          <w:p w14:paraId="72D40C98" w14:textId="77777777" w:rsidR="00924211" w:rsidRPr="00DA326A" w:rsidRDefault="00924211" w:rsidP="00CA557D">
            <w:pPr>
              <w:pStyle w:val="TAL"/>
            </w:pPr>
            <w:r>
              <w:t>Ssm</w:t>
            </w:r>
          </w:p>
        </w:tc>
        <w:tc>
          <w:tcPr>
            <w:tcW w:w="284" w:type="dxa"/>
            <w:tcBorders>
              <w:top w:val="single" w:sz="4" w:space="0" w:color="auto"/>
              <w:left w:val="single" w:sz="4" w:space="0" w:color="auto"/>
              <w:bottom w:val="single" w:sz="4" w:space="0" w:color="auto"/>
              <w:right w:val="single" w:sz="4" w:space="0" w:color="auto"/>
            </w:tcBorders>
          </w:tcPr>
          <w:p w14:paraId="4BF4085F" w14:textId="77777777" w:rsidR="00924211" w:rsidRPr="00DA326A"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F206BE" w14:textId="77777777" w:rsidR="00924211" w:rsidRPr="00DA326A"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3EF985E2" w14:textId="77777777" w:rsidR="00924211" w:rsidRPr="00DA326A" w:rsidRDefault="00924211" w:rsidP="00CA557D">
            <w:pPr>
              <w:pStyle w:val="TAL"/>
              <w:rPr>
                <w:rFonts w:cs="Arial"/>
                <w:szCs w:val="18"/>
              </w:rPr>
            </w:pPr>
            <w:r>
              <w:rPr>
                <w:rFonts w:cs="Arial"/>
                <w:szCs w:val="18"/>
              </w:rPr>
              <w:t xml:space="preserve">Source Specific Multicast Address consisting of multicast source IP address and the </w:t>
            </w:r>
            <w:r w:rsidRPr="00061952">
              <w:rPr>
                <w:rFonts w:cs="Arial"/>
                <w:szCs w:val="18"/>
              </w:rPr>
              <w:t xml:space="preserve">destination </w:t>
            </w:r>
            <w:r>
              <w:rPr>
                <w:rFonts w:cs="Arial"/>
                <w:szCs w:val="18"/>
              </w:rPr>
              <w:t>multicast</w:t>
            </w:r>
            <w:r w:rsidRPr="00061952">
              <w:rPr>
                <w:rFonts w:cs="Arial"/>
                <w:szCs w:val="18"/>
              </w:rPr>
              <w:t xml:space="preserve"> address</w:t>
            </w:r>
          </w:p>
        </w:tc>
        <w:tc>
          <w:tcPr>
            <w:tcW w:w="882" w:type="dxa"/>
            <w:tcBorders>
              <w:top w:val="single" w:sz="4" w:space="0" w:color="auto"/>
              <w:left w:val="single" w:sz="4" w:space="0" w:color="auto"/>
              <w:bottom w:val="single" w:sz="4" w:space="0" w:color="auto"/>
              <w:right w:val="single" w:sz="4" w:space="0" w:color="auto"/>
            </w:tcBorders>
          </w:tcPr>
          <w:p w14:paraId="05920772" w14:textId="77777777" w:rsidR="00924211" w:rsidRPr="00DA326A" w:rsidRDefault="00924211" w:rsidP="00CA557D">
            <w:pPr>
              <w:pStyle w:val="TAL"/>
              <w:rPr>
                <w:rFonts w:cs="Arial"/>
                <w:szCs w:val="18"/>
              </w:rPr>
            </w:pPr>
          </w:p>
        </w:tc>
      </w:tr>
      <w:tr w:rsidR="00924211" w:rsidRPr="00DA326A" w14:paraId="0D41185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9663948" w14:textId="77777777" w:rsidR="00924211" w:rsidRPr="00052626" w:rsidRDefault="00924211"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71B06C40" w14:textId="77777777" w:rsidR="00924211" w:rsidRDefault="00924211"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1835BF13" w14:textId="77777777" w:rsidR="00924211" w:rsidRPr="00052626"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EFFE10" w14:textId="77777777" w:rsidR="00924211" w:rsidRPr="00052626"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71F2948F" w14:textId="77777777" w:rsidR="00924211" w:rsidRPr="00052626" w:rsidRDefault="00924211" w:rsidP="00CA557D">
            <w:pPr>
              <w:pStyle w:val="TAL"/>
              <w:rPr>
                <w:rFonts w:cs="Arial"/>
                <w:szCs w:val="18"/>
              </w:rPr>
            </w:pPr>
            <w:r>
              <w:rPr>
                <w:rFonts w:cs="Arial"/>
                <w:szCs w:val="18"/>
              </w:rPr>
              <w:t>Source Port</w:t>
            </w:r>
          </w:p>
        </w:tc>
        <w:tc>
          <w:tcPr>
            <w:tcW w:w="882" w:type="dxa"/>
            <w:tcBorders>
              <w:top w:val="single" w:sz="4" w:space="0" w:color="auto"/>
              <w:left w:val="single" w:sz="4" w:space="0" w:color="auto"/>
              <w:bottom w:val="single" w:sz="4" w:space="0" w:color="auto"/>
              <w:right w:val="single" w:sz="4" w:space="0" w:color="auto"/>
            </w:tcBorders>
          </w:tcPr>
          <w:p w14:paraId="023A2F9C" w14:textId="77777777" w:rsidR="00924211" w:rsidRPr="00DA326A" w:rsidRDefault="00924211" w:rsidP="00CA557D">
            <w:pPr>
              <w:pStyle w:val="TAL"/>
              <w:rPr>
                <w:rFonts w:cs="Arial"/>
                <w:szCs w:val="18"/>
              </w:rPr>
            </w:pPr>
          </w:p>
        </w:tc>
      </w:tr>
    </w:tbl>
    <w:p w14:paraId="738D4BA6" w14:textId="77777777" w:rsidR="00924211" w:rsidRPr="00A559E3" w:rsidRDefault="00924211" w:rsidP="00B06061"/>
    <w:p w14:paraId="1B4A04DF" w14:textId="77777777" w:rsidR="008A6D4A" w:rsidRDefault="008A6D4A" w:rsidP="007A4424">
      <w:pPr>
        <w:pStyle w:val="Heading4"/>
        <w:rPr>
          <w:lang w:val="en-US"/>
        </w:rPr>
      </w:pPr>
      <w:bookmarkStart w:id="509" w:name="_Toc510696638"/>
      <w:bookmarkStart w:id="510" w:name="_Toc35971433"/>
      <w:bookmarkStart w:id="511" w:name="_Toc98500919"/>
      <w:bookmarkStart w:id="512" w:name="_Toc104297854"/>
      <w:bookmarkStart w:id="513" w:name="_Toc104300165"/>
      <w:bookmarkStart w:id="514" w:name="_Toc15389046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09"/>
      <w:bookmarkEnd w:id="510"/>
      <w:bookmarkEnd w:id="511"/>
      <w:bookmarkEnd w:id="512"/>
      <w:bookmarkEnd w:id="513"/>
      <w:bookmarkEnd w:id="514"/>
    </w:p>
    <w:p w14:paraId="65A70611" w14:textId="77777777" w:rsidR="008A6D4A" w:rsidRPr="00384E92" w:rsidRDefault="008A6D4A" w:rsidP="007A4424">
      <w:pPr>
        <w:pStyle w:val="Heading5"/>
      </w:pPr>
      <w:bookmarkStart w:id="515" w:name="_Toc510696639"/>
      <w:bookmarkStart w:id="516" w:name="_Toc35971434"/>
      <w:bookmarkStart w:id="517" w:name="_Toc98500920"/>
      <w:bookmarkStart w:id="518" w:name="_Toc104297855"/>
      <w:bookmarkStart w:id="519" w:name="_Toc104300166"/>
      <w:bookmarkStart w:id="520" w:name="_Toc153890469"/>
      <w:r>
        <w:t>6.1.6.3.1</w:t>
      </w:r>
      <w:r w:rsidRPr="00384E92">
        <w:tab/>
        <w:t>Introduction</w:t>
      </w:r>
      <w:bookmarkEnd w:id="515"/>
      <w:bookmarkEnd w:id="516"/>
      <w:bookmarkEnd w:id="517"/>
      <w:bookmarkEnd w:id="518"/>
      <w:bookmarkEnd w:id="519"/>
      <w:bookmarkEnd w:id="52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521" w:name="_Toc510696640"/>
      <w:bookmarkStart w:id="522" w:name="_Toc35971435"/>
      <w:bookmarkStart w:id="523" w:name="_Toc98500921"/>
      <w:bookmarkStart w:id="524" w:name="_Toc104297856"/>
      <w:bookmarkStart w:id="525" w:name="_Toc104300167"/>
      <w:bookmarkStart w:id="526" w:name="_Toc153890470"/>
      <w:r>
        <w:t>6.1.6.3.2</w:t>
      </w:r>
      <w:r w:rsidRPr="00384E92">
        <w:tab/>
        <w:t>Simple data types</w:t>
      </w:r>
      <w:bookmarkEnd w:id="521"/>
      <w:bookmarkEnd w:id="522"/>
      <w:bookmarkEnd w:id="523"/>
      <w:bookmarkEnd w:id="524"/>
      <w:bookmarkEnd w:id="525"/>
      <w:bookmarkEnd w:id="526"/>
    </w:p>
    <w:p w14:paraId="3878937B" w14:textId="07AEB294" w:rsidR="003E58FE" w:rsidRPr="00384E92" w:rsidRDefault="006E46AC" w:rsidP="003E58FE">
      <w:bookmarkStart w:id="527" w:name="_Toc510696641"/>
      <w:bookmarkStart w:id="528" w:name="_Toc35971436"/>
      <w:r>
        <w:t>None</w:t>
      </w:r>
    </w:p>
    <w:p w14:paraId="38A1B740" w14:textId="540597C1" w:rsidR="008A6D4A" w:rsidRPr="00BC662F" w:rsidRDefault="008A6D4A" w:rsidP="007A4424">
      <w:pPr>
        <w:pStyle w:val="Heading5"/>
      </w:pPr>
      <w:bookmarkStart w:id="529" w:name="_Toc98500922"/>
      <w:bookmarkStart w:id="530" w:name="_Toc104297857"/>
      <w:bookmarkStart w:id="531" w:name="_Toc104300168"/>
      <w:bookmarkStart w:id="532" w:name="_Toc153890471"/>
      <w:r>
        <w:t>6.1.6.3.3</w:t>
      </w:r>
      <w:r w:rsidRPr="00BC662F">
        <w:tab/>
        <w:t xml:space="preserve">Enumeration: </w:t>
      </w:r>
      <w:r w:rsidR="00345250" w:rsidRPr="00DA326A">
        <w:t>DistSessionState</w:t>
      </w:r>
      <w:bookmarkEnd w:id="527"/>
      <w:bookmarkEnd w:id="528"/>
      <w:bookmarkEnd w:id="529"/>
      <w:bookmarkEnd w:id="530"/>
      <w:bookmarkEnd w:id="531"/>
      <w:bookmarkEnd w:id="532"/>
    </w:p>
    <w:p w14:paraId="2EFFD90F" w14:textId="6472C852" w:rsidR="008A6D4A" w:rsidRPr="00384E92" w:rsidRDefault="008A6D4A" w:rsidP="008A6D4A">
      <w:r w:rsidRPr="00384E92">
        <w:t xml:space="preserve">The enumeration </w:t>
      </w:r>
      <w:r w:rsidR="00345250" w:rsidRPr="00DA326A">
        <w:t>DistSessionState</w:t>
      </w:r>
      <w:r w:rsidRPr="00384E92">
        <w:t xml:space="preserve"> represents </w:t>
      </w:r>
      <w:r w:rsidR="00345250" w:rsidRPr="00DA326A">
        <w:t>the current state of the MBS Distribution Session</w:t>
      </w:r>
      <w:r w:rsidRPr="00384E92">
        <w:t xml:space="preserve">. It shall comply with the </w:t>
      </w:r>
      <w:r w:rsidR="00345250">
        <w:t>values</w:t>
      </w:r>
      <w:r w:rsidR="00345250" w:rsidRPr="00384E92">
        <w:t xml:space="preserve"> </w:t>
      </w:r>
      <w:r w:rsidRPr="00384E92">
        <w:t>defined in table</w:t>
      </w:r>
      <w:r w:rsidR="00B06061">
        <w:t> </w:t>
      </w:r>
      <w:r>
        <w:t>6.1.</w:t>
      </w:r>
      <w:r w:rsidR="00355B47">
        <w:t>6.</w:t>
      </w:r>
      <w:r>
        <w:t>3.3</w:t>
      </w:r>
      <w:r w:rsidRPr="00384E92">
        <w:t>-1.</w:t>
      </w:r>
    </w:p>
    <w:p w14:paraId="2836E0E1" w14:textId="165293BD" w:rsidR="008A6D4A" w:rsidRDefault="008A6D4A" w:rsidP="008A6D4A">
      <w:pPr>
        <w:pStyle w:val="TH"/>
      </w:pPr>
      <w:r>
        <w:t xml:space="preserve">Table 6.1.6.3.3-1: Enumeration </w:t>
      </w:r>
      <w:r w:rsidR="00345250" w:rsidRPr="00DA326A">
        <w:t>DistSessionState</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345250"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57F8C500" w:rsidR="00345250" w:rsidRPr="0016361A" w:rsidRDefault="00345250" w:rsidP="00345250">
            <w:pPr>
              <w:pStyle w:val="TAL"/>
            </w:pPr>
            <w:r w:rsidRPr="00DA326A">
              <w:t>"</w:t>
            </w:r>
            <w:r w:rsidRPr="00230398">
              <w:t>INACTIVE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DAA75B3" w:rsidR="00345250" w:rsidRPr="0016361A" w:rsidRDefault="00345250" w:rsidP="00345250">
            <w:pPr>
              <w:pStyle w:val="TAL"/>
            </w:pPr>
            <w:r>
              <w:t>Distribution Session in Inactive</w:t>
            </w:r>
          </w:p>
        </w:tc>
        <w:tc>
          <w:tcPr>
            <w:tcW w:w="1278" w:type="pct"/>
            <w:tcBorders>
              <w:top w:val="single" w:sz="8" w:space="0" w:color="auto"/>
              <w:left w:val="nil"/>
              <w:bottom w:val="single" w:sz="8" w:space="0" w:color="auto"/>
              <w:right w:val="single" w:sz="8" w:space="0" w:color="auto"/>
            </w:tcBorders>
          </w:tcPr>
          <w:p w14:paraId="1D04A63E" w14:textId="77777777" w:rsidR="00345250" w:rsidRPr="0016361A" w:rsidRDefault="00345250" w:rsidP="00345250">
            <w:pPr>
              <w:pStyle w:val="TAL"/>
            </w:pPr>
          </w:p>
        </w:tc>
      </w:tr>
      <w:tr w:rsidR="00345250" w:rsidRPr="00B54FF5" w14:paraId="5553664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398F" w14:textId="0F725907" w:rsidR="00345250" w:rsidRPr="0016361A" w:rsidRDefault="00345250" w:rsidP="00345250">
            <w:pPr>
              <w:pStyle w:val="TAL"/>
            </w:pPr>
            <w:r w:rsidRPr="00230398">
              <w:t>"ESTABLISHED</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253F" w14:textId="30CE24E8" w:rsidR="00345250" w:rsidRPr="0016361A" w:rsidRDefault="00345250" w:rsidP="00345250">
            <w:pPr>
              <w:pStyle w:val="TAL"/>
            </w:pPr>
            <w:r>
              <w:t>Distribution Session in Established</w:t>
            </w:r>
          </w:p>
        </w:tc>
        <w:tc>
          <w:tcPr>
            <w:tcW w:w="1278" w:type="pct"/>
            <w:tcBorders>
              <w:top w:val="single" w:sz="8" w:space="0" w:color="auto"/>
              <w:left w:val="nil"/>
              <w:bottom w:val="single" w:sz="8" w:space="0" w:color="auto"/>
              <w:right w:val="single" w:sz="8" w:space="0" w:color="auto"/>
            </w:tcBorders>
          </w:tcPr>
          <w:p w14:paraId="11C1DD4C" w14:textId="77777777" w:rsidR="00345250" w:rsidRPr="0016361A" w:rsidRDefault="00345250" w:rsidP="00345250">
            <w:pPr>
              <w:pStyle w:val="TAL"/>
            </w:pPr>
          </w:p>
        </w:tc>
      </w:tr>
      <w:tr w:rsidR="00345250" w:rsidRPr="00B54FF5" w14:paraId="39D3759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CC415" w14:textId="6F6A9712" w:rsidR="00345250" w:rsidRPr="0016361A" w:rsidRDefault="00345250" w:rsidP="00345250">
            <w:pPr>
              <w:pStyle w:val="TAL"/>
            </w:pPr>
            <w:r w:rsidRPr="00230398">
              <w:t>"ACTIVE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4022" w14:textId="67326F9E" w:rsidR="00345250" w:rsidRPr="0016361A" w:rsidRDefault="00345250" w:rsidP="00345250">
            <w:pPr>
              <w:pStyle w:val="TAL"/>
            </w:pPr>
            <w:r>
              <w:t>Distribution Session in Active</w:t>
            </w:r>
          </w:p>
        </w:tc>
        <w:tc>
          <w:tcPr>
            <w:tcW w:w="1278" w:type="pct"/>
            <w:tcBorders>
              <w:top w:val="single" w:sz="8" w:space="0" w:color="auto"/>
              <w:left w:val="nil"/>
              <w:bottom w:val="single" w:sz="8" w:space="0" w:color="auto"/>
              <w:right w:val="single" w:sz="8" w:space="0" w:color="auto"/>
            </w:tcBorders>
          </w:tcPr>
          <w:p w14:paraId="6F981E68" w14:textId="77777777" w:rsidR="00345250" w:rsidRPr="0016361A" w:rsidRDefault="00345250" w:rsidP="00345250">
            <w:pPr>
              <w:pStyle w:val="TAL"/>
            </w:pPr>
          </w:p>
        </w:tc>
      </w:tr>
      <w:tr w:rsidR="00345250" w:rsidRPr="00B54FF5" w14:paraId="42A957EB"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F0CD6" w14:textId="14F0F7C3" w:rsidR="00345250" w:rsidRPr="0016361A" w:rsidRDefault="00345250" w:rsidP="00345250">
            <w:pPr>
              <w:pStyle w:val="TAL"/>
            </w:pPr>
            <w:r w:rsidRPr="00230398">
              <w:t>"DEACTIVATING</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C57FE" w14:textId="7B5DB4E0" w:rsidR="00345250" w:rsidRPr="0016361A" w:rsidRDefault="00345250" w:rsidP="00345250">
            <w:pPr>
              <w:pStyle w:val="TAL"/>
            </w:pPr>
            <w:r>
              <w:t>Distribution Session in Released</w:t>
            </w:r>
          </w:p>
        </w:tc>
        <w:tc>
          <w:tcPr>
            <w:tcW w:w="1278" w:type="pct"/>
            <w:tcBorders>
              <w:top w:val="single" w:sz="8" w:space="0" w:color="auto"/>
              <w:left w:val="nil"/>
              <w:bottom w:val="single" w:sz="8" w:space="0" w:color="auto"/>
              <w:right w:val="single" w:sz="8" w:space="0" w:color="auto"/>
            </w:tcBorders>
          </w:tcPr>
          <w:p w14:paraId="3C48747B" w14:textId="77777777" w:rsidR="00345250" w:rsidRPr="0016361A" w:rsidRDefault="00345250" w:rsidP="00345250">
            <w:pPr>
              <w:pStyle w:val="TAL"/>
            </w:pPr>
          </w:p>
        </w:tc>
      </w:tr>
    </w:tbl>
    <w:p w14:paraId="4A6D8595" w14:textId="77777777" w:rsidR="008A6D4A" w:rsidRDefault="008A6D4A" w:rsidP="008A6D4A">
      <w:pPr>
        <w:rPr>
          <w:lang w:val="en-US"/>
        </w:rPr>
      </w:pPr>
    </w:p>
    <w:p w14:paraId="66AA72FA" w14:textId="0BC748BD" w:rsidR="008A6D4A" w:rsidRPr="00BC662F" w:rsidRDefault="008A6D4A" w:rsidP="007A4424">
      <w:pPr>
        <w:pStyle w:val="Heading5"/>
      </w:pPr>
      <w:bookmarkStart w:id="533" w:name="_Toc510696642"/>
      <w:bookmarkStart w:id="534" w:name="_Toc35971437"/>
      <w:bookmarkStart w:id="535" w:name="_Toc98500923"/>
      <w:bookmarkStart w:id="536" w:name="_Toc104297858"/>
      <w:bookmarkStart w:id="537" w:name="_Toc104300169"/>
      <w:bookmarkStart w:id="538" w:name="_Toc153890472"/>
      <w:r>
        <w:t>6.1.6.3.4</w:t>
      </w:r>
      <w:r w:rsidRPr="00BC662F">
        <w:tab/>
        <w:t xml:space="preserve">Enumeration: </w:t>
      </w:r>
      <w:r w:rsidR="00E91605">
        <w:rPr>
          <w:lang w:eastAsia="zh-CN"/>
        </w:rPr>
        <w:t>ObjDistributionOperatingMode</w:t>
      </w:r>
      <w:bookmarkEnd w:id="533"/>
      <w:bookmarkEnd w:id="534"/>
      <w:bookmarkEnd w:id="535"/>
      <w:bookmarkEnd w:id="536"/>
      <w:bookmarkEnd w:id="537"/>
      <w:bookmarkEnd w:id="538"/>
    </w:p>
    <w:p w14:paraId="1BF7EFDE" w14:textId="5971F248" w:rsidR="00E91605" w:rsidRPr="00DA326A" w:rsidRDefault="00E91605" w:rsidP="00E91605">
      <w:r w:rsidRPr="00DA326A">
        <w:t xml:space="preserve">The enumeration </w:t>
      </w:r>
      <w:r>
        <w:rPr>
          <w:lang w:eastAsia="zh-CN"/>
        </w:rPr>
        <w:t>ObjDistributionOperatingMode</w:t>
      </w:r>
      <w:r w:rsidRPr="00DA326A">
        <w:t xml:space="preserve"> </w:t>
      </w:r>
      <w:r>
        <w:t>defines the mode of data ingestion for Object distribution method</w:t>
      </w:r>
      <w:r w:rsidRPr="00DA326A">
        <w:t xml:space="preserve">. It shall comply with the values </w:t>
      </w:r>
      <w:r>
        <w:t>defined in table</w:t>
      </w:r>
      <w:r w:rsidR="00B06061">
        <w:t> </w:t>
      </w:r>
      <w:r>
        <w:t>6.1.6.3.4</w:t>
      </w:r>
      <w:r w:rsidRPr="00DA326A">
        <w:t>-1.</w:t>
      </w:r>
    </w:p>
    <w:p w14:paraId="11B9D218" w14:textId="77777777" w:rsidR="00E91605" w:rsidRPr="00DA326A" w:rsidRDefault="00E91605" w:rsidP="00E91605">
      <w:pPr>
        <w:pStyle w:val="TH"/>
      </w:pPr>
      <w:r>
        <w:t>Table 6.1.6.3.4</w:t>
      </w:r>
      <w:r w:rsidRPr="00DA326A">
        <w:t xml:space="preserve">-1: Enumeration </w:t>
      </w:r>
      <w:r>
        <w:rPr>
          <w:lang w:eastAsia="zh-CN"/>
        </w:rPr>
        <w:t>ObjDistributionOperatingMode</w:t>
      </w:r>
    </w:p>
    <w:tbl>
      <w:tblPr>
        <w:tblW w:w="5050" w:type="pct"/>
        <w:tblCellMar>
          <w:left w:w="0" w:type="dxa"/>
          <w:right w:w="0" w:type="dxa"/>
        </w:tblCellMar>
        <w:tblLook w:val="04A0" w:firstRow="1" w:lastRow="0" w:firstColumn="1" w:lastColumn="0" w:noHBand="0" w:noVBand="1"/>
      </w:tblPr>
      <w:tblGrid>
        <w:gridCol w:w="2705"/>
        <w:gridCol w:w="5508"/>
        <w:gridCol w:w="1504"/>
      </w:tblGrid>
      <w:tr w:rsidR="00E91605" w:rsidRPr="00DA326A" w14:paraId="362B4124"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BDB046" w14:textId="77777777" w:rsidR="00E91605" w:rsidRPr="00DA326A" w:rsidRDefault="00E91605" w:rsidP="00CB1032">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020D5" w14:textId="77777777" w:rsidR="00E91605" w:rsidRPr="00DA326A" w:rsidRDefault="00E91605" w:rsidP="00CB1032">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73985614" w14:textId="77777777" w:rsidR="00E91605" w:rsidRPr="00DA326A" w:rsidRDefault="00E91605" w:rsidP="00CB1032">
            <w:pPr>
              <w:pStyle w:val="TAH"/>
            </w:pPr>
            <w:r w:rsidRPr="00DA326A">
              <w:t>Applicability</w:t>
            </w:r>
          </w:p>
        </w:tc>
      </w:tr>
      <w:tr w:rsidR="00E91605" w:rsidRPr="00DA326A" w14:paraId="2F25FEC0"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CFEE" w14:textId="470FEC04" w:rsidR="00E91605" w:rsidRPr="00A559E3" w:rsidRDefault="00E91605">
            <w:pPr>
              <w:pStyle w:val="TAL"/>
            </w:pPr>
            <w:r w:rsidRPr="00DA326A">
              <w:t>"</w:t>
            </w:r>
            <w:r w:rsidR="003447DD">
              <w:t>SINGLE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BACBD" w14:textId="493F42D8" w:rsidR="00E91605" w:rsidRPr="00DA326A" w:rsidRDefault="00AF6BA8" w:rsidP="00AF6BA8">
            <w:pPr>
              <w:pStyle w:val="TAL"/>
            </w:pPr>
            <w:r>
              <w:rPr>
                <w:lang w:eastAsia="ja-JP"/>
              </w:rPr>
              <w:t>Each</w:t>
            </w:r>
            <w:r w:rsidR="003447DD" w:rsidRPr="002B185D">
              <w:rPr>
                <w:lang w:eastAsia="ja-JP"/>
              </w:rPr>
              <w:t xml:space="preserve"> object ingested by the MBSTF </w:t>
            </w:r>
            <w:r>
              <w:rPr>
                <w:lang w:eastAsia="ja-JP"/>
              </w:rPr>
              <w:t xml:space="preserve">is </w:t>
            </w:r>
            <w:r w:rsidR="003447DD" w:rsidRPr="002B185D">
              <w:rPr>
                <w:lang w:eastAsia="ja-JP"/>
              </w:rPr>
              <w:t>distributed once</w:t>
            </w:r>
          </w:p>
        </w:tc>
        <w:tc>
          <w:tcPr>
            <w:tcW w:w="774" w:type="pct"/>
            <w:tcBorders>
              <w:top w:val="single" w:sz="8" w:space="0" w:color="auto"/>
              <w:left w:val="nil"/>
              <w:bottom w:val="single" w:sz="8" w:space="0" w:color="auto"/>
              <w:right w:val="single" w:sz="8" w:space="0" w:color="auto"/>
            </w:tcBorders>
          </w:tcPr>
          <w:p w14:paraId="188E88E2" w14:textId="77777777" w:rsidR="00E91605" w:rsidRPr="00DA326A" w:rsidRDefault="00E91605" w:rsidP="00CB1032">
            <w:pPr>
              <w:pStyle w:val="TAL"/>
            </w:pPr>
          </w:p>
        </w:tc>
      </w:tr>
      <w:tr w:rsidR="00E91605" w:rsidRPr="00DA326A" w14:paraId="0B99A8F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ACB83" w14:textId="77777777" w:rsidR="00E91605" w:rsidRPr="00A559E3" w:rsidRDefault="00E91605" w:rsidP="00CB1032">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FDE04" w14:textId="115E442D" w:rsidR="00E91605" w:rsidRDefault="003447DD" w:rsidP="00CB1032">
            <w:pPr>
              <w:pStyle w:val="TAL"/>
              <w:rPr>
                <w:lang w:eastAsia="ja-JP"/>
              </w:rPr>
            </w:pPr>
            <w:r w:rsidRPr="002B185D">
              <w:rPr>
                <w:lang w:eastAsia="ja-JP"/>
              </w:rPr>
              <w:t>A set of objects described by a manifest is ingested by the MBSTF and distributed once</w:t>
            </w:r>
          </w:p>
          <w:p w14:paraId="364E5089" w14:textId="4751E272"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7574597B" w14:textId="77777777" w:rsidR="00E91605" w:rsidRPr="00DA326A" w:rsidRDefault="00E91605" w:rsidP="00CB1032">
            <w:pPr>
              <w:pStyle w:val="TAL"/>
            </w:pPr>
          </w:p>
        </w:tc>
      </w:tr>
      <w:tr w:rsidR="00E91605" w:rsidRPr="00DA326A" w14:paraId="60FF8A8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4BB91" w14:textId="77777777" w:rsidR="00E91605" w:rsidRPr="00A559E3" w:rsidRDefault="00E91605" w:rsidP="00CB1032">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3D705" w14:textId="686A309C" w:rsidR="00E91605" w:rsidRDefault="003447DD" w:rsidP="00CB1032">
            <w:pPr>
              <w:pStyle w:val="TAL"/>
              <w:rPr>
                <w:lang w:eastAsia="ja-JP"/>
              </w:rPr>
            </w:pPr>
            <w:r w:rsidRPr="002B185D">
              <w:rPr>
                <w:lang w:eastAsia="ja-JP"/>
              </w:rPr>
              <w:t>A set of one or more objects described by a manifest is ingested by the MBSTF and distributed according to a repetition pattern specified in the manifest</w:t>
            </w:r>
          </w:p>
          <w:p w14:paraId="67CC725B" w14:textId="2B690416"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294BEE3E" w14:textId="77777777" w:rsidR="00E91605" w:rsidRPr="00DA326A" w:rsidRDefault="00E91605" w:rsidP="00CB1032">
            <w:pPr>
              <w:pStyle w:val="TAL"/>
            </w:pPr>
          </w:p>
        </w:tc>
      </w:tr>
      <w:tr w:rsidR="00E91605" w:rsidRPr="00DA326A" w14:paraId="63AB3CC3"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2EBF" w14:textId="4CD7CEB3" w:rsidR="00E91605" w:rsidRPr="00A559E3" w:rsidRDefault="00E91605">
            <w:pPr>
              <w:pStyle w:val="TAL"/>
            </w:pPr>
            <w:r w:rsidRPr="00A559E3">
              <w:t>"</w:t>
            </w:r>
            <w:r w:rsidR="003447DD">
              <w:t>STREAMING</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21F7" w14:textId="0E2196CD" w:rsidR="00E91605" w:rsidRPr="00DA326A" w:rsidRDefault="003447DD" w:rsidP="00CB1032">
            <w:pPr>
              <w:pStyle w:val="TAL"/>
            </w:pPr>
            <w:r w:rsidRPr="002B185D">
              <w:rPr>
                <w:lang w:eastAsia="ja-JP"/>
              </w:rPr>
              <w:t>A sequence of objects is ingested by the MBSTF and streamed in real time</w:t>
            </w:r>
          </w:p>
        </w:tc>
        <w:tc>
          <w:tcPr>
            <w:tcW w:w="774" w:type="pct"/>
            <w:tcBorders>
              <w:top w:val="single" w:sz="8" w:space="0" w:color="auto"/>
              <w:left w:val="nil"/>
              <w:bottom w:val="single" w:sz="8" w:space="0" w:color="auto"/>
              <w:right w:val="single" w:sz="8" w:space="0" w:color="auto"/>
            </w:tcBorders>
          </w:tcPr>
          <w:p w14:paraId="4A84CCA2" w14:textId="77777777" w:rsidR="00E91605" w:rsidRPr="00DA326A" w:rsidRDefault="00E91605" w:rsidP="00CB1032">
            <w:pPr>
              <w:pStyle w:val="TAL"/>
            </w:pPr>
          </w:p>
        </w:tc>
      </w:tr>
    </w:tbl>
    <w:p w14:paraId="3409D675" w14:textId="5FA02457" w:rsidR="008A6D4A" w:rsidRPr="00BD126B" w:rsidRDefault="008A6D4A" w:rsidP="008A6D4A">
      <w:pPr>
        <w:pStyle w:val="Guidance"/>
        <w:rPr>
          <w:color w:val="auto"/>
        </w:rPr>
      </w:pPr>
    </w:p>
    <w:p w14:paraId="4ED186C6" w14:textId="10E9502D" w:rsidR="001C6D41" w:rsidRPr="00DA326A" w:rsidRDefault="001C6D41" w:rsidP="001C6D41">
      <w:pPr>
        <w:pStyle w:val="Heading5"/>
      </w:pPr>
      <w:bookmarkStart w:id="539" w:name="_Toc104297859"/>
      <w:bookmarkStart w:id="540" w:name="_Toc104300170"/>
      <w:bookmarkStart w:id="541" w:name="_Toc153890473"/>
      <w:r>
        <w:t>6.1.6.3.5</w:t>
      </w:r>
      <w:r w:rsidRPr="00DA326A">
        <w:tab/>
        <w:t xml:space="preserve">Enumeration: </w:t>
      </w:r>
      <w:r>
        <w:t>Obj</w:t>
      </w:r>
      <w:r w:rsidRPr="00A559E3">
        <w:t>AcquisitionMethod</w:t>
      </w:r>
      <w:bookmarkEnd w:id="539"/>
      <w:bookmarkEnd w:id="540"/>
      <w:bookmarkEnd w:id="541"/>
    </w:p>
    <w:p w14:paraId="572C405B" w14:textId="57D61CDC" w:rsidR="001C6D41" w:rsidRPr="00DA326A" w:rsidRDefault="001C6D41" w:rsidP="001C6D41">
      <w:r w:rsidRPr="00DA326A">
        <w:t xml:space="preserve">The enumeration </w:t>
      </w:r>
      <w:r>
        <w:t>Obj</w:t>
      </w:r>
      <w:r w:rsidRPr="00A559E3">
        <w:t>AcquisitionMethod</w:t>
      </w:r>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w:t>
      </w:r>
      <w:r w:rsidR="00B06061">
        <w:t> </w:t>
      </w:r>
      <w:r>
        <w:t>6.1.6.3.5</w:t>
      </w:r>
      <w:r w:rsidRPr="00DA326A">
        <w:t>-1.</w:t>
      </w:r>
    </w:p>
    <w:p w14:paraId="57ADC883" w14:textId="77777777" w:rsidR="001C6D41" w:rsidRPr="00DA326A" w:rsidRDefault="001C6D41" w:rsidP="001C6D41">
      <w:pPr>
        <w:pStyle w:val="TH"/>
      </w:pPr>
      <w:r>
        <w:lastRenderedPageBreak/>
        <w:t>Table 6.1.6.3.5</w:t>
      </w:r>
      <w:r w:rsidRPr="00DA326A">
        <w:t xml:space="preserve">-1: Enumeration </w:t>
      </w:r>
      <w:r>
        <w:t>Obj</w:t>
      </w:r>
      <w:r w:rsidRPr="00A559E3">
        <w:t>AcquisitionMethod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3F4E76AA"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F2212E"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FC884"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40EC2B85" w14:textId="77777777" w:rsidR="001C6D41" w:rsidRPr="00DA326A" w:rsidRDefault="001C6D41" w:rsidP="00CB1032">
            <w:pPr>
              <w:pStyle w:val="TAH"/>
            </w:pPr>
            <w:r w:rsidRPr="00DA326A">
              <w:t>Applicability</w:t>
            </w:r>
          </w:p>
        </w:tc>
      </w:tr>
      <w:tr w:rsidR="001C6D41" w:rsidRPr="00DA326A" w14:paraId="6FE5C3BC"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406F" w14:textId="77777777" w:rsidR="001C6D41" w:rsidRPr="00A559E3" w:rsidRDefault="001C6D41" w:rsidP="00CB1032">
            <w:pPr>
              <w:pStyle w:val="TAL"/>
            </w:pPr>
            <w:r w:rsidRPr="00DA326A">
              <w:t>"</w:t>
            </w:r>
            <w:r>
              <w:t>PULL</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3B2A5" w14:textId="77777777" w:rsidR="001C6D41" w:rsidRPr="00DA326A" w:rsidRDefault="001C6D41" w:rsidP="00CB1032">
            <w:pPr>
              <w:pStyle w:val="TAL"/>
            </w:pPr>
            <w:r>
              <w:t>MBSTF Pulls objects from AF/AS</w:t>
            </w:r>
          </w:p>
        </w:tc>
        <w:tc>
          <w:tcPr>
            <w:tcW w:w="1278" w:type="pct"/>
            <w:tcBorders>
              <w:top w:val="single" w:sz="8" w:space="0" w:color="auto"/>
              <w:left w:val="nil"/>
              <w:bottom w:val="single" w:sz="8" w:space="0" w:color="auto"/>
              <w:right w:val="single" w:sz="8" w:space="0" w:color="auto"/>
            </w:tcBorders>
          </w:tcPr>
          <w:p w14:paraId="63F9595A" w14:textId="77777777" w:rsidR="001C6D41" w:rsidRPr="00DA326A" w:rsidRDefault="001C6D41" w:rsidP="00CB1032">
            <w:pPr>
              <w:pStyle w:val="TAL"/>
            </w:pPr>
          </w:p>
        </w:tc>
      </w:tr>
      <w:tr w:rsidR="001C6D41" w:rsidRPr="00DA326A" w14:paraId="3BAF9E9F"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2EEAB" w14:textId="77777777" w:rsidR="001C6D41" w:rsidRPr="00A559E3" w:rsidRDefault="001C6D41" w:rsidP="00CB1032">
            <w:pPr>
              <w:pStyle w:val="TAL"/>
            </w:pPr>
            <w:r w:rsidRPr="00A559E3">
              <w:t>"</w:t>
            </w:r>
            <w:r>
              <w:t>PUSH</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AFB34" w14:textId="77777777" w:rsidR="001C6D41" w:rsidRPr="00DA326A" w:rsidRDefault="001C6D41" w:rsidP="00CB1032">
            <w:pPr>
              <w:pStyle w:val="TAL"/>
            </w:pPr>
            <w:r>
              <w:t>AF/AS Pushes objects into MBSTF</w:t>
            </w:r>
          </w:p>
        </w:tc>
        <w:tc>
          <w:tcPr>
            <w:tcW w:w="1278" w:type="pct"/>
            <w:tcBorders>
              <w:top w:val="single" w:sz="8" w:space="0" w:color="auto"/>
              <w:left w:val="nil"/>
              <w:bottom w:val="single" w:sz="8" w:space="0" w:color="auto"/>
              <w:right w:val="single" w:sz="8" w:space="0" w:color="auto"/>
            </w:tcBorders>
          </w:tcPr>
          <w:p w14:paraId="6AE3AEA3" w14:textId="77777777" w:rsidR="001C6D41" w:rsidRPr="00DA326A" w:rsidRDefault="001C6D41" w:rsidP="00CB1032">
            <w:pPr>
              <w:pStyle w:val="TAL"/>
            </w:pPr>
          </w:p>
        </w:tc>
      </w:tr>
    </w:tbl>
    <w:p w14:paraId="071095FE" w14:textId="77777777" w:rsidR="008A66AB" w:rsidRPr="00A559E3" w:rsidRDefault="008A66AB" w:rsidP="008A66AB"/>
    <w:p w14:paraId="509F41C1" w14:textId="77777777" w:rsidR="001C6D41" w:rsidRPr="00DA326A" w:rsidRDefault="001C6D41" w:rsidP="001C6D41">
      <w:pPr>
        <w:pStyle w:val="Heading5"/>
      </w:pPr>
      <w:bookmarkStart w:id="542" w:name="_Toc104297860"/>
      <w:bookmarkStart w:id="543" w:name="_Toc104300171"/>
      <w:bookmarkStart w:id="544" w:name="_Toc153890474"/>
      <w:r>
        <w:t>6.1.6.3.6</w:t>
      </w:r>
      <w:r w:rsidRPr="00DA326A">
        <w:tab/>
        <w:t xml:space="preserve">Enumeration: </w:t>
      </w:r>
      <w:r>
        <w:rPr>
          <w:lang w:eastAsia="zh-CN"/>
        </w:rPr>
        <w:t>PktDistributionOperatingMode</w:t>
      </w:r>
      <w:bookmarkEnd w:id="542"/>
      <w:bookmarkEnd w:id="543"/>
      <w:bookmarkEnd w:id="544"/>
    </w:p>
    <w:p w14:paraId="08AA619B" w14:textId="3827ED7E" w:rsidR="001C6D41" w:rsidRPr="00DA326A" w:rsidRDefault="001C6D41" w:rsidP="001C6D41">
      <w:r w:rsidRPr="00DA326A">
        <w:t xml:space="preserve">The enumeration </w:t>
      </w:r>
      <w:r>
        <w:rPr>
          <w:lang w:eastAsia="zh-CN"/>
        </w:rPr>
        <w:t>PktDistributionOperatingMode</w:t>
      </w:r>
      <w:r w:rsidRPr="00DA326A">
        <w:t xml:space="preserve"> </w:t>
      </w:r>
      <w:r>
        <w:t>defines the mode of data ingestion for Packet distribution method</w:t>
      </w:r>
      <w:r w:rsidRPr="00DA326A">
        <w:t xml:space="preserve">. It shall comply with the values </w:t>
      </w:r>
      <w:r>
        <w:t>defined in table</w:t>
      </w:r>
      <w:r w:rsidR="00B06061">
        <w:t> </w:t>
      </w:r>
      <w:r>
        <w:t>6.1.6.3.6</w:t>
      </w:r>
      <w:r w:rsidRPr="00DA326A">
        <w:t>-1.</w:t>
      </w:r>
    </w:p>
    <w:p w14:paraId="0B6F3EA5" w14:textId="77777777" w:rsidR="001C6D41" w:rsidRPr="00DA326A" w:rsidRDefault="001C6D41" w:rsidP="001C6D41">
      <w:pPr>
        <w:pStyle w:val="TH"/>
      </w:pPr>
      <w:r>
        <w:t>Table 6.1.6.3.6</w:t>
      </w:r>
      <w:r w:rsidRPr="00DA326A">
        <w:t xml:space="preserve">-1: Enumeration </w:t>
      </w:r>
      <w:r>
        <w:rPr>
          <w:lang w:eastAsia="zh-CN"/>
        </w:rPr>
        <w:t>PktDistributionOperatingMode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226C0C95"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C2F06C"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8E26B7"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2701F43" w14:textId="77777777" w:rsidR="001C6D41" w:rsidRPr="00DA326A" w:rsidRDefault="001C6D41" w:rsidP="00CB1032">
            <w:pPr>
              <w:pStyle w:val="TAH"/>
            </w:pPr>
            <w:r w:rsidRPr="00DA326A">
              <w:t>Applicability</w:t>
            </w:r>
          </w:p>
        </w:tc>
      </w:tr>
      <w:tr w:rsidR="001C6D41" w:rsidRPr="00DA326A" w14:paraId="188A21B2"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B6F4C" w14:textId="1538147C" w:rsidR="001C6D41" w:rsidRPr="00A559E3" w:rsidRDefault="001C6D41" w:rsidP="00CB1032">
            <w:pPr>
              <w:pStyle w:val="TAL"/>
            </w:pPr>
            <w:r w:rsidRPr="00DA326A">
              <w:t>"</w:t>
            </w:r>
            <w:r w:rsidR="0005618A">
              <w:t>PACKET_</w:t>
            </w:r>
            <w:r>
              <w:t>PROXY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85CE" w14:textId="3A8E3A18" w:rsidR="001C6D41" w:rsidRPr="00DA326A" w:rsidRDefault="00916E7C" w:rsidP="00CB1032">
            <w:pPr>
              <w:pStyle w:val="TAL"/>
            </w:pPr>
            <w:r w:rsidRPr="008C5DE5">
              <w:t>The payloads of UDP packets ingested by the MBSTF are forwarded to the MB-UPF in new UDP packets (Layer 4 proxying)</w:t>
            </w:r>
          </w:p>
        </w:tc>
        <w:tc>
          <w:tcPr>
            <w:tcW w:w="1278" w:type="pct"/>
            <w:tcBorders>
              <w:top w:val="single" w:sz="8" w:space="0" w:color="auto"/>
              <w:left w:val="nil"/>
              <w:bottom w:val="single" w:sz="8" w:space="0" w:color="auto"/>
              <w:right w:val="single" w:sz="8" w:space="0" w:color="auto"/>
            </w:tcBorders>
          </w:tcPr>
          <w:p w14:paraId="646F2FD0" w14:textId="77777777" w:rsidR="001C6D41" w:rsidRPr="00DA326A" w:rsidRDefault="001C6D41" w:rsidP="00CB1032">
            <w:pPr>
              <w:pStyle w:val="TAL"/>
            </w:pPr>
          </w:p>
        </w:tc>
      </w:tr>
      <w:tr w:rsidR="001C6D41" w:rsidRPr="00DA326A" w14:paraId="572BFD8B"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B690F" w14:textId="28F72F70" w:rsidR="001C6D41" w:rsidRPr="00A559E3" w:rsidRDefault="001C6D41" w:rsidP="00CB1032">
            <w:pPr>
              <w:pStyle w:val="TAL"/>
            </w:pPr>
            <w:r w:rsidRPr="00A559E3">
              <w:t>"</w:t>
            </w:r>
            <w:r w:rsidR="0005618A">
              <w:t>PACKET_</w:t>
            </w:r>
            <w:r>
              <w:t>FORWARD_ONLY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A0B30" w14:textId="23374018" w:rsidR="001C6D41" w:rsidRPr="00DA326A" w:rsidRDefault="00916E7C" w:rsidP="00CB1032">
            <w:pPr>
              <w:pStyle w:val="TAL"/>
            </w:pPr>
            <w:r w:rsidRPr="008C5DE5">
              <w:t>The payloads of IP packets ingested by the MBSTF are forwarded to the MB-UPF in new IP packets (Layer 3 proxying)</w:t>
            </w:r>
          </w:p>
        </w:tc>
        <w:tc>
          <w:tcPr>
            <w:tcW w:w="1278" w:type="pct"/>
            <w:tcBorders>
              <w:top w:val="single" w:sz="8" w:space="0" w:color="auto"/>
              <w:left w:val="nil"/>
              <w:bottom w:val="single" w:sz="8" w:space="0" w:color="auto"/>
              <w:right w:val="single" w:sz="8" w:space="0" w:color="auto"/>
            </w:tcBorders>
          </w:tcPr>
          <w:p w14:paraId="3DCC06C1" w14:textId="77777777" w:rsidR="001C6D41" w:rsidRPr="00DA326A" w:rsidRDefault="001C6D41" w:rsidP="00CB1032">
            <w:pPr>
              <w:pStyle w:val="TAL"/>
            </w:pPr>
          </w:p>
        </w:tc>
      </w:tr>
    </w:tbl>
    <w:p w14:paraId="2D22F626" w14:textId="77777777" w:rsidR="008A66AB" w:rsidRPr="00A559E3" w:rsidRDefault="008A66AB" w:rsidP="008A66AB"/>
    <w:p w14:paraId="24B32D75" w14:textId="77777777" w:rsidR="001C6D41" w:rsidRPr="00DA326A" w:rsidRDefault="001C6D41" w:rsidP="001C6D41">
      <w:pPr>
        <w:pStyle w:val="Heading5"/>
      </w:pPr>
      <w:bookmarkStart w:id="545" w:name="_Toc104297861"/>
      <w:bookmarkStart w:id="546" w:name="_Toc104300172"/>
      <w:bookmarkStart w:id="547" w:name="_Toc153890475"/>
      <w:r>
        <w:t>6.1.6.3.7</w:t>
      </w:r>
      <w:r w:rsidRPr="00DA326A">
        <w:tab/>
        <w:t xml:space="preserve">Enumeration: </w:t>
      </w:r>
      <w:r>
        <w:t>DistSession</w:t>
      </w:r>
      <w:r w:rsidRPr="00052626">
        <w:t>Event</w:t>
      </w:r>
      <w:r>
        <w:t>Type</w:t>
      </w:r>
      <w:bookmarkEnd w:id="545"/>
      <w:bookmarkEnd w:id="546"/>
      <w:bookmarkEnd w:id="547"/>
    </w:p>
    <w:p w14:paraId="08E3B953" w14:textId="52196560" w:rsidR="001C6D41" w:rsidRPr="00DA326A" w:rsidRDefault="001C6D41" w:rsidP="001C6D41">
      <w:r w:rsidRPr="00DA326A">
        <w:t xml:space="preserve">The enumeration </w:t>
      </w:r>
      <w:r>
        <w:t>DistSession</w:t>
      </w:r>
      <w:r w:rsidRPr="00052626">
        <w:t>Event</w:t>
      </w:r>
      <w:r>
        <w:t>Type defines the status of the MBS distribution session that NF consumer wants to subscribe to</w:t>
      </w:r>
      <w:r w:rsidRPr="00DA326A">
        <w:t xml:space="preserve">. It shall comply with the values </w:t>
      </w:r>
      <w:r>
        <w:t>defined in table</w:t>
      </w:r>
      <w:r w:rsidR="00B06061">
        <w:t> </w:t>
      </w:r>
      <w:r>
        <w:t>6.1.6.3.7</w:t>
      </w:r>
      <w:r w:rsidRPr="00DA326A">
        <w:t>-1.</w:t>
      </w:r>
    </w:p>
    <w:p w14:paraId="23495422" w14:textId="77777777" w:rsidR="001C6D41" w:rsidRPr="00DA326A" w:rsidRDefault="001C6D41" w:rsidP="001C6D41">
      <w:pPr>
        <w:pStyle w:val="TH"/>
      </w:pPr>
      <w:r>
        <w:t>Table 6.1.6.3.7</w:t>
      </w:r>
      <w:r w:rsidRPr="00DA326A">
        <w:t xml:space="preserve">-1: Enumeration </w:t>
      </w:r>
      <w:r>
        <w:t>DistSession</w:t>
      </w:r>
      <w:r w:rsidRPr="00052626">
        <w:t>Event</w:t>
      </w:r>
      <w:r>
        <w:t>Type</w:t>
      </w:r>
    </w:p>
    <w:tbl>
      <w:tblPr>
        <w:tblW w:w="5050" w:type="pct"/>
        <w:tblCellMar>
          <w:left w:w="0" w:type="dxa"/>
          <w:right w:w="0" w:type="dxa"/>
        </w:tblCellMar>
        <w:tblLook w:val="04A0" w:firstRow="1" w:lastRow="0" w:firstColumn="1" w:lastColumn="0" w:noHBand="0" w:noVBand="1"/>
      </w:tblPr>
      <w:tblGrid>
        <w:gridCol w:w="5076"/>
        <w:gridCol w:w="3345"/>
        <w:gridCol w:w="1296"/>
      </w:tblGrid>
      <w:tr w:rsidR="001C6D41" w:rsidRPr="00DA326A" w14:paraId="60CBF6FF" w14:textId="77777777" w:rsidTr="00A64ED9">
        <w:tc>
          <w:tcPr>
            <w:tcW w:w="26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2D71EB" w14:textId="77777777" w:rsidR="001C6D41" w:rsidRPr="00DA326A" w:rsidRDefault="001C6D41" w:rsidP="00CB1032">
            <w:pPr>
              <w:pStyle w:val="TAH"/>
            </w:pPr>
            <w:r w:rsidRPr="00DA326A">
              <w:t>Enumeration value</w:t>
            </w:r>
          </w:p>
        </w:tc>
        <w:tc>
          <w:tcPr>
            <w:tcW w:w="1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2ED9" w14:textId="77777777" w:rsidR="001C6D41" w:rsidRPr="00DA326A" w:rsidRDefault="001C6D41" w:rsidP="00CB1032">
            <w:pPr>
              <w:pStyle w:val="TAH"/>
            </w:pPr>
            <w:r w:rsidRPr="00DA326A">
              <w:t>Description</w:t>
            </w:r>
          </w:p>
        </w:tc>
        <w:tc>
          <w:tcPr>
            <w:tcW w:w="667" w:type="pct"/>
            <w:tcBorders>
              <w:top w:val="single" w:sz="8" w:space="0" w:color="auto"/>
              <w:left w:val="nil"/>
              <w:bottom w:val="single" w:sz="8" w:space="0" w:color="auto"/>
              <w:right w:val="single" w:sz="8" w:space="0" w:color="auto"/>
            </w:tcBorders>
            <w:shd w:val="clear" w:color="auto" w:fill="C0C0C0"/>
          </w:tcPr>
          <w:p w14:paraId="26A9F295" w14:textId="77777777" w:rsidR="001C6D41" w:rsidRPr="00DA326A" w:rsidRDefault="001C6D41" w:rsidP="00CB1032">
            <w:pPr>
              <w:pStyle w:val="TAH"/>
            </w:pPr>
            <w:r w:rsidRPr="00DA326A">
              <w:t>Applicability</w:t>
            </w:r>
          </w:p>
        </w:tc>
      </w:tr>
      <w:tr w:rsidR="001C6D41" w:rsidRPr="00DA326A" w14:paraId="1B267DD0"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8FAC" w14:textId="77777777" w:rsidR="001C6D41" w:rsidRPr="00A559E3" w:rsidRDefault="001C6D41" w:rsidP="00CB1032">
            <w:pPr>
              <w:pStyle w:val="TAL"/>
            </w:pPr>
            <w:r w:rsidRPr="00DA326A">
              <w:t>"</w:t>
            </w:r>
            <w:r>
              <w:t>DATA_INGEST_FAILURE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76B4" w14:textId="77777777" w:rsidR="001C6D41" w:rsidRPr="00DA326A" w:rsidRDefault="001C6D41" w:rsidP="00CB1032">
            <w:pPr>
              <w:pStyle w:val="TAL"/>
            </w:pPr>
            <w:r>
              <w:t>MBSTF failed to ingest data from AF/AS</w:t>
            </w:r>
          </w:p>
        </w:tc>
        <w:tc>
          <w:tcPr>
            <w:tcW w:w="667" w:type="pct"/>
            <w:tcBorders>
              <w:top w:val="single" w:sz="8" w:space="0" w:color="auto"/>
              <w:left w:val="nil"/>
              <w:bottom w:val="single" w:sz="8" w:space="0" w:color="auto"/>
              <w:right w:val="single" w:sz="8" w:space="0" w:color="auto"/>
            </w:tcBorders>
          </w:tcPr>
          <w:p w14:paraId="63219A3A" w14:textId="77777777" w:rsidR="001C6D41" w:rsidRPr="00DA326A" w:rsidRDefault="001C6D41" w:rsidP="00CB1032">
            <w:pPr>
              <w:pStyle w:val="TAL"/>
            </w:pPr>
          </w:p>
        </w:tc>
      </w:tr>
      <w:tr w:rsidR="001C6D41" w:rsidRPr="00DA326A" w14:paraId="002C205A"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546C4" w14:textId="19A2A9B8" w:rsidR="001C6D41" w:rsidRPr="00A559E3" w:rsidRDefault="001C6D41" w:rsidP="00CB1032">
            <w:pPr>
              <w:pStyle w:val="TAL"/>
            </w:pPr>
            <w:r w:rsidRPr="00A559E3">
              <w:t>"</w:t>
            </w:r>
            <w:r w:rsidR="001D71D2">
              <w:t>SESSION_DEACTIVATED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89B80" w14:textId="77777777" w:rsidR="001C6D41" w:rsidRPr="00DA326A" w:rsidRDefault="001C6D41" w:rsidP="00CB1032">
            <w:pPr>
              <w:pStyle w:val="TAL"/>
            </w:pPr>
            <w:r>
              <w:t>Session released in MBSTF</w:t>
            </w:r>
          </w:p>
        </w:tc>
        <w:tc>
          <w:tcPr>
            <w:tcW w:w="667" w:type="pct"/>
            <w:tcBorders>
              <w:top w:val="single" w:sz="8" w:space="0" w:color="auto"/>
              <w:left w:val="nil"/>
              <w:bottom w:val="single" w:sz="8" w:space="0" w:color="auto"/>
              <w:right w:val="single" w:sz="8" w:space="0" w:color="auto"/>
            </w:tcBorders>
          </w:tcPr>
          <w:p w14:paraId="77227695" w14:textId="77777777" w:rsidR="001C6D41" w:rsidRPr="00DA326A" w:rsidRDefault="001C6D41" w:rsidP="00CB1032">
            <w:pPr>
              <w:pStyle w:val="TAL"/>
            </w:pPr>
          </w:p>
        </w:tc>
      </w:tr>
      <w:tr w:rsidR="001C6D41" w:rsidRPr="00DA326A" w14:paraId="4873E7FB"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1D7AA" w14:textId="1055B8E2" w:rsidR="001C6D41" w:rsidRPr="00A559E3" w:rsidRDefault="001C6D41" w:rsidP="00CB1032">
            <w:pPr>
              <w:pStyle w:val="TAL"/>
            </w:pPr>
            <w:r w:rsidRPr="00A559E3">
              <w:t>"</w:t>
            </w:r>
            <w:r w:rsidR="001D71D2">
              <w:t>SESSION_ACTIVATED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6CB9" w14:textId="77777777" w:rsidR="001C6D41" w:rsidRPr="00DA326A" w:rsidRDefault="001C6D41" w:rsidP="00CB1032">
            <w:pPr>
              <w:pStyle w:val="TAL"/>
            </w:pPr>
            <w:r>
              <w:t>Delivery started towards MB-UPF</w:t>
            </w:r>
          </w:p>
        </w:tc>
        <w:tc>
          <w:tcPr>
            <w:tcW w:w="667" w:type="pct"/>
            <w:tcBorders>
              <w:top w:val="single" w:sz="8" w:space="0" w:color="auto"/>
              <w:left w:val="nil"/>
              <w:bottom w:val="single" w:sz="8" w:space="0" w:color="auto"/>
              <w:right w:val="single" w:sz="8" w:space="0" w:color="auto"/>
            </w:tcBorders>
          </w:tcPr>
          <w:p w14:paraId="2D26E6E0" w14:textId="77777777" w:rsidR="001C6D41" w:rsidRPr="00DA326A" w:rsidRDefault="001C6D41" w:rsidP="00CB1032">
            <w:pPr>
              <w:pStyle w:val="TAL"/>
            </w:pPr>
          </w:p>
        </w:tc>
      </w:tr>
      <w:tr w:rsidR="005C072A" w:rsidRPr="00DA326A" w14:paraId="4252DA24"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FC3D42" w14:textId="6C837936" w:rsidR="005C072A" w:rsidRPr="00A559E3" w:rsidRDefault="005C072A" w:rsidP="005C072A">
            <w:pPr>
              <w:pStyle w:val="TAL"/>
            </w:pPr>
            <w:r w:rsidRPr="00A559E3">
              <w:t>"</w:t>
            </w:r>
            <w:r>
              <w:t>SERVICE_MANAGEMENT_FAILURE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70623" w14:textId="0ACDF37F" w:rsidR="005C072A" w:rsidRDefault="005C072A" w:rsidP="005C072A">
            <w:pPr>
              <w:pStyle w:val="TAL"/>
            </w:pPr>
            <w:r>
              <w:t>MBS distribution session failed to start</w:t>
            </w:r>
          </w:p>
        </w:tc>
        <w:tc>
          <w:tcPr>
            <w:tcW w:w="667" w:type="pct"/>
            <w:tcBorders>
              <w:top w:val="single" w:sz="8" w:space="0" w:color="auto"/>
              <w:left w:val="nil"/>
              <w:bottom w:val="single" w:sz="8" w:space="0" w:color="auto"/>
              <w:right w:val="single" w:sz="8" w:space="0" w:color="auto"/>
            </w:tcBorders>
          </w:tcPr>
          <w:p w14:paraId="24433B9E" w14:textId="77777777" w:rsidR="005C072A" w:rsidRPr="00DA326A" w:rsidRDefault="005C072A" w:rsidP="005C072A">
            <w:pPr>
              <w:pStyle w:val="TAL"/>
            </w:pPr>
          </w:p>
        </w:tc>
      </w:tr>
      <w:tr w:rsidR="00B17E22" w:rsidRPr="00DA326A" w14:paraId="582D61D2"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67C1FE" w14:textId="77777777" w:rsidR="00B17E22" w:rsidRPr="00A559E3" w:rsidRDefault="00B17E22" w:rsidP="006A4A83">
            <w:pPr>
              <w:pStyle w:val="TAL"/>
            </w:pPr>
            <w:r>
              <w:t>"</w:t>
            </w:r>
            <w:r w:rsidRPr="00D738D7">
              <w:t>DATA_INGEST_SESSION_ESTABLISHED"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9F26F" w14:textId="77777777" w:rsidR="00B17E22" w:rsidRDefault="00B17E22" w:rsidP="006A4A83">
            <w:pPr>
              <w:pStyle w:val="TAL"/>
            </w:pPr>
            <w:r w:rsidRPr="00D738D7">
              <w:t>MBSTF successfully established the User Data Ingest Session</w:t>
            </w:r>
            <w:r>
              <w:t xml:space="preserve"> corresponding to the distribution session</w:t>
            </w:r>
            <w:r w:rsidRPr="00D738D7">
              <w:t>.</w:t>
            </w:r>
          </w:p>
        </w:tc>
        <w:tc>
          <w:tcPr>
            <w:tcW w:w="667" w:type="pct"/>
            <w:tcBorders>
              <w:top w:val="single" w:sz="8" w:space="0" w:color="auto"/>
              <w:left w:val="nil"/>
              <w:bottom w:val="single" w:sz="8" w:space="0" w:color="auto"/>
              <w:right w:val="single" w:sz="8" w:space="0" w:color="auto"/>
            </w:tcBorders>
          </w:tcPr>
          <w:p w14:paraId="162658E7" w14:textId="77777777" w:rsidR="00B17E22" w:rsidRPr="00DA326A" w:rsidRDefault="00B17E22" w:rsidP="006A4A83">
            <w:pPr>
              <w:pStyle w:val="TAL"/>
            </w:pPr>
          </w:p>
        </w:tc>
      </w:tr>
      <w:tr w:rsidR="00B17E22" w:rsidRPr="00DA326A" w14:paraId="1DC71F73"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E8F34" w14:textId="77777777" w:rsidR="00B17E22" w:rsidRPr="00A559E3" w:rsidRDefault="00B17E22" w:rsidP="006A4A83">
            <w:pPr>
              <w:pStyle w:val="TAL"/>
            </w:pPr>
            <w:r w:rsidRPr="00D738D7">
              <w:t>"DATA_INGEST_SESSION_TERMINATED"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989688" w14:textId="77777777" w:rsidR="00B17E22" w:rsidRDefault="00B17E22" w:rsidP="006A4A83">
            <w:pPr>
              <w:pStyle w:val="TAL"/>
            </w:pPr>
            <w:r w:rsidRPr="00D738D7">
              <w:t xml:space="preserve">MBSTF stopped the User Data Ingest Session </w:t>
            </w:r>
            <w:r>
              <w:t xml:space="preserve">corresponding to the distribution session </w:t>
            </w:r>
            <w:r w:rsidRPr="00D738D7">
              <w:t>at the end of the current active period.</w:t>
            </w:r>
          </w:p>
        </w:tc>
        <w:tc>
          <w:tcPr>
            <w:tcW w:w="667" w:type="pct"/>
            <w:tcBorders>
              <w:top w:val="single" w:sz="8" w:space="0" w:color="auto"/>
              <w:left w:val="nil"/>
              <w:bottom w:val="single" w:sz="8" w:space="0" w:color="auto"/>
              <w:right w:val="single" w:sz="8" w:space="0" w:color="auto"/>
            </w:tcBorders>
          </w:tcPr>
          <w:p w14:paraId="5DD3B4AC" w14:textId="77777777" w:rsidR="00B17E22" w:rsidRPr="00DA326A" w:rsidRDefault="00B17E22" w:rsidP="006A4A83">
            <w:pPr>
              <w:pStyle w:val="TAL"/>
            </w:pPr>
          </w:p>
        </w:tc>
      </w:tr>
    </w:tbl>
    <w:p w14:paraId="600EA95E" w14:textId="79C46278" w:rsidR="006218F3" w:rsidRDefault="006218F3">
      <w:pPr>
        <w:pStyle w:val="EditorsNote"/>
      </w:pPr>
    </w:p>
    <w:p w14:paraId="6C4CA754" w14:textId="4AAD8C6B" w:rsidR="005C5E1E" w:rsidRPr="00DA326A" w:rsidRDefault="005C5E1E" w:rsidP="005C5E1E">
      <w:pPr>
        <w:pStyle w:val="Heading5"/>
      </w:pPr>
      <w:bookmarkStart w:id="548" w:name="_Toc104297862"/>
      <w:bookmarkStart w:id="549" w:name="_Toc104300173"/>
      <w:bookmarkStart w:id="550" w:name="_Toc153890476"/>
      <w:r>
        <w:t>6.1.6.3.8</w:t>
      </w:r>
      <w:r w:rsidRPr="00DA326A">
        <w:tab/>
        <w:t xml:space="preserve">Enumeration: </w:t>
      </w:r>
      <w:r>
        <w:t>PktIngestMethod</w:t>
      </w:r>
      <w:bookmarkEnd w:id="548"/>
      <w:bookmarkEnd w:id="549"/>
      <w:bookmarkEnd w:id="550"/>
    </w:p>
    <w:p w14:paraId="53BC4158" w14:textId="2FF891F1" w:rsidR="005C5E1E" w:rsidRPr="00DA326A" w:rsidRDefault="005C5E1E" w:rsidP="005C5E1E">
      <w:r w:rsidRPr="00DA326A">
        <w:t xml:space="preserve">The enumeration </w:t>
      </w:r>
      <w:r>
        <w:t>PktIngestMethod defines the mode of data ingestion for Packet distribution method</w:t>
      </w:r>
      <w:r w:rsidRPr="00DA326A">
        <w:t xml:space="preserve">. It shall comply with the values </w:t>
      </w:r>
      <w:r>
        <w:t>defined in table 6.1.6.3.8</w:t>
      </w:r>
      <w:r w:rsidRPr="00DA326A">
        <w:t>-1.</w:t>
      </w:r>
    </w:p>
    <w:p w14:paraId="7823A24F" w14:textId="7DD26F05" w:rsidR="005C5E1E" w:rsidRPr="00DA326A" w:rsidRDefault="005C5E1E" w:rsidP="005C5E1E">
      <w:pPr>
        <w:pStyle w:val="TH"/>
      </w:pPr>
      <w:r>
        <w:t>Table 6.1.6.3.8</w:t>
      </w:r>
      <w:r w:rsidRPr="00DA326A">
        <w:t xml:space="preserve">-1: Enumeration </w:t>
      </w:r>
      <w:r>
        <w:t>PktIngestMethod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5C5E1E" w:rsidRPr="00DA326A" w14:paraId="05C72057" w14:textId="77777777" w:rsidTr="00CA557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16ACA2" w14:textId="77777777" w:rsidR="005C5E1E" w:rsidRPr="00DA326A" w:rsidRDefault="005C5E1E" w:rsidP="00CA557D">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E9871D" w14:textId="77777777" w:rsidR="005C5E1E" w:rsidRPr="00DA326A" w:rsidRDefault="005C5E1E" w:rsidP="00CA557D">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73F12937" w14:textId="77777777" w:rsidR="005C5E1E" w:rsidRPr="00DA326A" w:rsidRDefault="005C5E1E" w:rsidP="00CA557D">
            <w:pPr>
              <w:pStyle w:val="TAH"/>
            </w:pPr>
            <w:r w:rsidRPr="00DA326A">
              <w:t>Applicability</w:t>
            </w:r>
          </w:p>
        </w:tc>
      </w:tr>
      <w:tr w:rsidR="005C5E1E" w:rsidRPr="00DA326A" w14:paraId="63DC493F"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058BC" w14:textId="77777777" w:rsidR="005C5E1E" w:rsidRPr="00A559E3" w:rsidRDefault="005C5E1E" w:rsidP="00CA557D">
            <w:pPr>
              <w:pStyle w:val="TAL"/>
            </w:pPr>
            <w:r w:rsidRPr="00DA326A">
              <w:t>"</w:t>
            </w:r>
            <w:r>
              <w:t>MULTICAST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07CE" w14:textId="77777777" w:rsidR="005C5E1E" w:rsidRPr="00DA326A" w:rsidRDefault="005C5E1E" w:rsidP="00CA557D">
            <w:pPr>
              <w:pStyle w:val="TAL"/>
            </w:pPr>
            <w:r>
              <w:t>Multicast Ingest Mode</w:t>
            </w:r>
          </w:p>
        </w:tc>
        <w:tc>
          <w:tcPr>
            <w:tcW w:w="1278" w:type="pct"/>
            <w:tcBorders>
              <w:top w:val="single" w:sz="8" w:space="0" w:color="auto"/>
              <w:left w:val="nil"/>
              <w:bottom w:val="single" w:sz="8" w:space="0" w:color="auto"/>
              <w:right w:val="single" w:sz="8" w:space="0" w:color="auto"/>
            </w:tcBorders>
          </w:tcPr>
          <w:p w14:paraId="2B3D25B5" w14:textId="77777777" w:rsidR="005C5E1E" w:rsidRPr="00DA326A" w:rsidRDefault="005C5E1E" w:rsidP="00CA557D">
            <w:pPr>
              <w:pStyle w:val="TAL"/>
            </w:pPr>
          </w:p>
        </w:tc>
      </w:tr>
      <w:tr w:rsidR="005C5E1E" w:rsidRPr="00DA326A" w14:paraId="2F941D97"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2F472" w14:textId="77777777" w:rsidR="005C5E1E" w:rsidRPr="00A559E3" w:rsidRDefault="005C5E1E" w:rsidP="00CA557D">
            <w:pPr>
              <w:pStyle w:val="TAL"/>
            </w:pPr>
            <w:r w:rsidRPr="00A559E3">
              <w:t>"</w:t>
            </w:r>
            <w:r>
              <w:t>UNICAST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64DF" w14:textId="77777777" w:rsidR="005C5E1E" w:rsidRPr="00DA326A" w:rsidRDefault="005C5E1E" w:rsidP="00CA557D">
            <w:pPr>
              <w:pStyle w:val="TAL"/>
            </w:pPr>
            <w:r>
              <w:t>Unicast Ingest Mode</w:t>
            </w:r>
          </w:p>
        </w:tc>
        <w:tc>
          <w:tcPr>
            <w:tcW w:w="1278" w:type="pct"/>
            <w:tcBorders>
              <w:top w:val="single" w:sz="8" w:space="0" w:color="auto"/>
              <w:left w:val="nil"/>
              <w:bottom w:val="single" w:sz="8" w:space="0" w:color="auto"/>
              <w:right w:val="single" w:sz="8" w:space="0" w:color="auto"/>
            </w:tcBorders>
          </w:tcPr>
          <w:p w14:paraId="3C62A657" w14:textId="77777777" w:rsidR="005C5E1E" w:rsidRPr="00DA326A" w:rsidRDefault="005C5E1E" w:rsidP="00CA557D">
            <w:pPr>
              <w:pStyle w:val="TAL"/>
            </w:pPr>
          </w:p>
        </w:tc>
      </w:tr>
    </w:tbl>
    <w:p w14:paraId="1359EF76" w14:textId="6981960E" w:rsidR="005C5E1E" w:rsidRDefault="005C5E1E" w:rsidP="00A94263">
      <w:pPr>
        <w:rPr>
          <w:rFonts w:eastAsia="SimSun"/>
        </w:rPr>
      </w:pPr>
    </w:p>
    <w:p w14:paraId="78752715" w14:textId="77777777" w:rsidR="008A6D4A" w:rsidRDefault="008A6D4A" w:rsidP="007A4424">
      <w:pPr>
        <w:pStyle w:val="Heading4"/>
        <w:rPr>
          <w:lang w:val="en-US"/>
        </w:rPr>
      </w:pPr>
      <w:bookmarkStart w:id="551" w:name="_Toc510696643"/>
      <w:bookmarkStart w:id="552" w:name="_Toc35971438"/>
      <w:bookmarkStart w:id="553" w:name="_Toc98500924"/>
      <w:bookmarkStart w:id="554" w:name="_Toc104297864"/>
      <w:bookmarkStart w:id="555" w:name="_Toc104300175"/>
      <w:bookmarkStart w:id="556" w:name="_Toc15389047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1"/>
      <w:bookmarkEnd w:id="552"/>
      <w:bookmarkEnd w:id="553"/>
      <w:bookmarkEnd w:id="554"/>
      <w:bookmarkEnd w:id="555"/>
      <w:bookmarkEnd w:id="556"/>
    </w:p>
    <w:p w14:paraId="6747C9A0" w14:textId="05209777" w:rsidR="001C6D41" w:rsidRPr="00BD126B" w:rsidRDefault="001C6D41" w:rsidP="008A6D4A">
      <w:pPr>
        <w:pStyle w:val="Guidance"/>
        <w:rPr>
          <w:i w:val="0"/>
          <w:color w:val="auto"/>
        </w:rPr>
      </w:pPr>
      <w:r w:rsidRPr="00BD126B">
        <w:rPr>
          <w:i w:val="0"/>
          <w:color w:val="auto"/>
        </w:rPr>
        <w:t>None</w:t>
      </w:r>
    </w:p>
    <w:p w14:paraId="36A9FEF4" w14:textId="77777777" w:rsidR="008A6D4A" w:rsidRDefault="008A6D4A" w:rsidP="007A4424">
      <w:pPr>
        <w:pStyle w:val="Heading4"/>
      </w:pPr>
      <w:bookmarkStart w:id="557" w:name="_Toc510696646"/>
      <w:bookmarkStart w:id="558" w:name="_Toc35971441"/>
      <w:bookmarkStart w:id="559" w:name="_Toc98500927"/>
      <w:bookmarkStart w:id="560" w:name="_Toc104297865"/>
      <w:bookmarkStart w:id="561" w:name="_Toc104300176"/>
      <w:bookmarkStart w:id="562" w:name="_Toc153890478"/>
      <w:r>
        <w:lastRenderedPageBreak/>
        <w:t>6.1.6.5</w:t>
      </w:r>
      <w:r>
        <w:tab/>
        <w:t>Binary data</w:t>
      </w:r>
      <w:bookmarkEnd w:id="557"/>
      <w:bookmarkEnd w:id="558"/>
      <w:bookmarkEnd w:id="559"/>
      <w:bookmarkEnd w:id="560"/>
      <w:bookmarkEnd w:id="561"/>
      <w:bookmarkEnd w:id="562"/>
    </w:p>
    <w:p w14:paraId="7AB7FD20" w14:textId="1D3FA6BE" w:rsidR="001C6D41" w:rsidRPr="00BD126B" w:rsidRDefault="001C6D41" w:rsidP="00BD126B">
      <w:r w:rsidRPr="00BD126B">
        <w:t>None</w:t>
      </w:r>
    </w:p>
    <w:p w14:paraId="04FC5104" w14:textId="77777777" w:rsidR="008A6D4A" w:rsidRDefault="008A6D4A" w:rsidP="007A4424">
      <w:pPr>
        <w:pStyle w:val="Heading3"/>
      </w:pPr>
      <w:bookmarkStart w:id="563" w:name="_Toc510696647"/>
      <w:bookmarkStart w:id="564" w:name="_Toc35971443"/>
      <w:bookmarkStart w:id="565" w:name="_Toc98500930"/>
      <w:bookmarkStart w:id="566" w:name="_Toc104297866"/>
      <w:bookmarkStart w:id="567" w:name="_Toc104300177"/>
      <w:bookmarkStart w:id="568" w:name="_Toc153890479"/>
      <w:r>
        <w:t>6.1.7</w:t>
      </w:r>
      <w:r>
        <w:tab/>
        <w:t>Error Handling</w:t>
      </w:r>
      <w:bookmarkEnd w:id="563"/>
      <w:bookmarkEnd w:id="564"/>
      <w:bookmarkEnd w:id="565"/>
      <w:bookmarkEnd w:id="566"/>
      <w:bookmarkEnd w:id="567"/>
      <w:bookmarkEnd w:id="568"/>
    </w:p>
    <w:p w14:paraId="07F0DFC0" w14:textId="3E631395" w:rsidR="008A6D4A" w:rsidRPr="00971458" w:rsidRDefault="008A6D4A" w:rsidP="007A4424">
      <w:pPr>
        <w:pStyle w:val="Heading4"/>
      </w:pPr>
      <w:bookmarkStart w:id="569" w:name="_Toc35971444"/>
      <w:bookmarkStart w:id="570" w:name="_Toc98500931"/>
      <w:bookmarkStart w:id="571" w:name="_Toc104297867"/>
      <w:bookmarkStart w:id="572" w:name="_Toc104300178"/>
      <w:bookmarkStart w:id="573" w:name="_Toc153890480"/>
      <w:r w:rsidRPr="00971458">
        <w:t>6.1.7.1</w:t>
      </w:r>
      <w:r w:rsidRPr="00971458">
        <w:tab/>
        <w:t>General</w:t>
      </w:r>
      <w:bookmarkEnd w:id="569"/>
      <w:bookmarkEnd w:id="570"/>
      <w:bookmarkEnd w:id="571"/>
      <w:bookmarkEnd w:id="572"/>
      <w:bookmarkEnd w:id="573"/>
    </w:p>
    <w:p w14:paraId="3EC48119" w14:textId="45E64F36" w:rsidR="008A6D4A" w:rsidRDefault="008A6D4A" w:rsidP="008A6D4A">
      <w:r>
        <w:t xml:space="preserve">For the </w:t>
      </w:r>
      <w:r w:rsidR="0088347D">
        <w:rPr>
          <w:lang w:eastAsia="zh-CN"/>
        </w:rPr>
        <w:t>Nmbstf-distsession</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2F79AE59" w:rsidR="008A6D4A" w:rsidRPr="00971458" w:rsidRDefault="008A6D4A" w:rsidP="008A6D4A">
      <w:pPr>
        <w:rPr>
          <w:rFonts w:eastAsia="Calibri"/>
        </w:rPr>
      </w:pPr>
      <w:r>
        <w:t xml:space="preserve">In addition, the requirements in the following clauses are applicable for the </w:t>
      </w:r>
      <w:r w:rsidR="0088347D">
        <w:rPr>
          <w:lang w:eastAsia="zh-CN"/>
        </w:rPr>
        <w:t>Nmbstf-distsession</w:t>
      </w:r>
      <w:r>
        <w:t xml:space="preserve"> API.</w:t>
      </w:r>
    </w:p>
    <w:p w14:paraId="7EF7CB4D" w14:textId="77777777" w:rsidR="008A6D4A" w:rsidRPr="00971458" w:rsidRDefault="008A6D4A" w:rsidP="007A4424">
      <w:pPr>
        <w:pStyle w:val="Heading4"/>
      </w:pPr>
      <w:bookmarkStart w:id="574" w:name="_Toc35971445"/>
      <w:bookmarkStart w:id="575" w:name="_Toc98500932"/>
      <w:bookmarkStart w:id="576" w:name="_Toc104297868"/>
      <w:bookmarkStart w:id="577" w:name="_Toc104300179"/>
      <w:bookmarkStart w:id="578" w:name="_Toc153890481"/>
      <w:r w:rsidRPr="00971458">
        <w:t>6.1.7.2</w:t>
      </w:r>
      <w:r w:rsidRPr="00971458">
        <w:tab/>
        <w:t>Protocol Errors</w:t>
      </w:r>
      <w:bookmarkEnd w:id="574"/>
      <w:bookmarkEnd w:id="575"/>
      <w:bookmarkEnd w:id="576"/>
      <w:bookmarkEnd w:id="577"/>
      <w:bookmarkEnd w:id="578"/>
    </w:p>
    <w:p w14:paraId="033F55EB" w14:textId="6A225D1A" w:rsidR="008A6D4A" w:rsidRPr="00971458" w:rsidRDefault="008A6D4A" w:rsidP="008A6D4A">
      <w:r>
        <w:t xml:space="preserve">No specific procedures for the </w:t>
      </w:r>
      <w:r w:rsidR="0088347D">
        <w:rPr>
          <w:lang w:eastAsia="zh-CN"/>
        </w:rPr>
        <w:t>Nmbstf-distsession</w:t>
      </w:r>
      <w:r>
        <w:t xml:space="preserve"> service are specified.</w:t>
      </w:r>
    </w:p>
    <w:p w14:paraId="4FE36B7E" w14:textId="69CE86E8" w:rsidR="008A6D4A" w:rsidRDefault="008A6D4A" w:rsidP="007A4424">
      <w:pPr>
        <w:pStyle w:val="Heading4"/>
      </w:pPr>
      <w:bookmarkStart w:id="579" w:name="_Toc35971446"/>
      <w:bookmarkStart w:id="580" w:name="_Toc98500933"/>
      <w:bookmarkStart w:id="581" w:name="_Toc104297869"/>
      <w:bookmarkStart w:id="582" w:name="_Toc104300180"/>
      <w:bookmarkStart w:id="583" w:name="_Toc153890482"/>
      <w:r>
        <w:t>6.1.7.3</w:t>
      </w:r>
      <w:r>
        <w:tab/>
        <w:t>Application Errors</w:t>
      </w:r>
      <w:bookmarkEnd w:id="579"/>
      <w:bookmarkEnd w:id="580"/>
      <w:bookmarkEnd w:id="581"/>
      <w:bookmarkEnd w:id="582"/>
      <w:bookmarkEnd w:id="583"/>
    </w:p>
    <w:p w14:paraId="5079977D" w14:textId="30711AF9" w:rsidR="003E58FE" w:rsidRDefault="003E58FE" w:rsidP="00535339">
      <w:r>
        <w:t xml:space="preserve">The application errors defined for the </w:t>
      </w:r>
      <w:r w:rsidR="0088347D">
        <w:rPr>
          <w:lang w:eastAsia="zh-CN"/>
        </w:rPr>
        <w:t>Nmbstf-distsession</w:t>
      </w:r>
      <w:r w:rsidRPr="002002FF">
        <w:rPr>
          <w:lang w:eastAsia="zh-CN"/>
        </w:rPr>
        <w:t xml:space="preserve"> </w:t>
      </w:r>
      <w:r>
        <w:t>service are listed in Table 6.1.7.3-1.</w:t>
      </w:r>
    </w:p>
    <w:p w14:paraId="63B57006" w14:textId="0D53C23C" w:rsidR="003E58FE" w:rsidRDefault="003E58FE" w:rsidP="0053533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584" w:name="_Toc492899751"/>
      <w:bookmarkStart w:id="585" w:name="_Toc492900030"/>
      <w:bookmarkStart w:id="586" w:name="_Toc492967832"/>
      <w:bookmarkStart w:id="587" w:name="_Toc492972920"/>
      <w:bookmarkStart w:id="588" w:name="_Toc492973140"/>
      <w:bookmarkStart w:id="589" w:name="_Toc493774060"/>
      <w:bookmarkStart w:id="590" w:name="_Toc508285804"/>
      <w:bookmarkStart w:id="591" w:name="_Toc508287269"/>
      <w:bookmarkStart w:id="592" w:name="_Toc510696648"/>
      <w:bookmarkStart w:id="593" w:name="_Toc35971447"/>
    </w:p>
    <w:p w14:paraId="5EE35080" w14:textId="77777777" w:rsidR="003E58FE" w:rsidRPr="0023018E" w:rsidRDefault="003E58FE" w:rsidP="007A4424">
      <w:pPr>
        <w:pStyle w:val="Heading3"/>
        <w:rPr>
          <w:lang w:eastAsia="zh-CN"/>
        </w:rPr>
      </w:pPr>
      <w:bookmarkStart w:id="594" w:name="_Toc98500934"/>
      <w:bookmarkStart w:id="595" w:name="_Toc104297870"/>
      <w:bookmarkStart w:id="596" w:name="_Toc104300181"/>
      <w:bookmarkStart w:id="597" w:name="_Toc153890483"/>
      <w:r>
        <w:t>6.1.8</w:t>
      </w:r>
      <w:r w:rsidRPr="0023018E">
        <w:rPr>
          <w:lang w:eastAsia="zh-CN"/>
        </w:rPr>
        <w:tab/>
        <w:t>Feature negotiation</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519414AB" w14:textId="7E249300" w:rsidR="003E58FE" w:rsidRDefault="003E58FE" w:rsidP="00535339">
      <w:r>
        <w:t xml:space="preserve">The optional features in table 6.1.8-1 are defined for the </w:t>
      </w:r>
      <w:r w:rsidR="0088347D">
        <w:rPr>
          <w:lang w:eastAsia="zh-CN"/>
        </w:rPr>
        <w:t>Nmbstf-distsession</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743A3A75" w14:textId="77777777" w:rsidR="00724392" w:rsidRDefault="00724392" w:rsidP="00724392"/>
    <w:p w14:paraId="3E658EC8" w14:textId="77777777" w:rsidR="008A6D4A" w:rsidRPr="001E7573" w:rsidRDefault="008A6D4A" w:rsidP="007A4424">
      <w:pPr>
        <w:pStyle w:val="Heading3"/>
      </w:pPr>
      <w:bookmarkStart w:id="598" w:name="_Toc532994477"/>
      <w:bookmarkStart w:id="599" w:name="_Toc35971448"/>
      <w:bookmarkStart w:id="600" w:name="_Toc98500935"/>
      <w:bookmarkStart w:id="601" w:name="_Toc104297871"/>
      <w:bookmarkStart w:id="602" w:name="_Toc104300182"/>
      <w:bookmarkStart w:id="603" w:name="_Toc510696649"/>
      <w:bookmarkStart w:id="604" w:name="_Toc153890484"/>
      <w:r>
        <w:t>6.1.9</w:t>
      </w:r>
      <w:r w:rsidRPr="001E7573">
        <w:tab/>
        <w:t>Security</w:t>
      </w:r>
      <w:bookmarkEnd w:id="598"/>
      <w:bookmarkEnd w:id="599"/>
      <w:bookmarkEnd w:id="600"/>
      <w:bookmarkEnd w:id="601"/>
      <w:bookmarkEnd w:id="602"/>
      <w:bookmarkEnd w:id="604"/>
    </w:p>
    <w:p w14:paraId="59236400" w14:textId="6F14A74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88347D">
        <w:rPr>
          <w:lang w:eastAsia="zh-CN"/>
        </w:rPr>
        <w:t>Nmbstf-distsession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66136FE" w:rsidR="008A6D4A" w:rsidRPr="00642D3E" w:rsidRDefault="008A6D4A" w:rsidP="008A6D4A">
      <w:r>
        <w:t>If OAuth2 is used, a</w:t>
      </w:r>
      <w:r w:rsidRPr="00642D3E">
        <w:t xml:space="preserve">n NF Service Consumer, prior to consuming services offered by the </w:t>
      </w:r>
      <w:r w:rsidR="0088347D">
        <w:rPr>
          <w:lang w:eastAsia="zh-CN"/>
        </w:rPr>
        <w:t>Nmbstf-distsession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A8761B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8347D">
        <w:rPr>
          <w:lang w:eastAsia="zh-CN"/>
        </w:rPr>
        <w:t>Nmbstf-distsession</w:t>
      </w:r>
      <w:r w:rsidRPr="00986E88">
        <w:rPr>
          <w:noProof/>
          <w:lang w:eastAsia="zh-CN"/>
        </w:rPr>
        <w:t xml:space="preserve"> </w:t>
      </w:r>
      <w:r w:rsidRPr="00642D3E">
        <w:t>service.</w:t>
      </w:r>
    </w:p>
    <w:p w14:paraId="41D27C78" w14:textId="7AB2A71A" w:rsidR="00724392" w:rsidRDefault="0038612E" w:rsidP="00724392">
      <w:pPr>
        <w:rPr>
          <w:lang w:val="en-US"/>
        </w:rPr>
      </w:pPr>
      <w:bookmarkStart w:id="605" w:name="_Toc35971449"/>
      <w:r>
        <w:rPr>
          <w:lang w:val="en-US"/>
        </w:rPr>
        <w:t xml:space="preserve">The </w:t>
      </w:r>
      <w:r w:rsidR="0088347D">
        <w:rPr>
          <w:lang w:eastAsia="zh-CN"/>
        </w:rPr>
        <w:t>Nmbstf-distsession</w:t>
      </w:r>
      <w:r w:rsidRPr="00986E88">
        <w:rPr>
          <w:noProof/>
          <w:lang w:eastAsia="zh-CN"/>
        </w:rPr>
        <w:t xml:space="preserve"> </w:t>
      </w:r>
      <w:r>
        <w:rPr>
          <w:lang w:val="en-US"/>
        </w:rPr>
        <w:t>API defines a single scope "</w:t>
      </w:r>
      <w:r w:rsidR="0088347D">
        <w:rPr>
          <w:lang w:eastAsia="zh-CN"/>
        </w:rPr>
        <w:t>nmbstf-distsession</w:t>
      </w:r>
      <w:r w:rsidR="00C00D6D" w:rsidDel="00C00D6D">
        <w:t xml:space="preserve"> </w:t>
      </w:r>
      <w:r>
        <w:rPr>
          <w:lang w:val="en-US"/>
        </w:rPr>
        <w:t>" for the entire service, and it does not define any additional scopes at resource or operation level.</w:t>
      </w:r>
      <w:bookmarkEnd w:id="603"/>
      <w:bookmarkEnd w:id="605"/>
    </w:p>
    <w:p w14:paraId="32C18E7A" w14:textId="77777777" w:rsidR="00D47209" w:rsidRDefault="00D47209" w:rsidP="00120FF6">
      <w:pPr>
        <w:pStyle w:val="B1"/>
        <w:rPr>
          <w:lang w:val="en-US"/>
        </w:rPr>
      </w:pPr>
    </w:p>
    <w:p w14:paraId="763358AF" w14:textId="77777777" w:rsidR="00D47209" w:rsidRDefault="00D47209" w:rsidP="00D47209">
      <w:pPr>
        <w:pStyle w:val="Heading3"/>
        <w:rPr>
          <w:lang w:val="en-US"/>
        </w:rPr>
      </w:pPr>
      <w:bookmarkStart w:id="606" w:name="_Toc153890485"/>
      <w:r>
        <w:rPr>
          <w:lang w:val="en-US"/>
        </w:rPr>
        <w:lastRenderedPageBreak/>
        <w:t>6.1.10</w:t>
      </w:r>
      <w:r>
        <w:rPr>
          <w:lang w:val="en-US"/>
        </w:rPr>
        <w:tab/>
        <w:t>HTTP redirection</w:t>
      </w:r>
      <w:bookmarkEnd w:id="606"/>
    </w:p>
    <w:p w14:paraId="2ADE2EEE" w14:textId="77777777" w:rsidR="00D47209" w:rsidRDefault="00D47209" w:rsidP="00D47209">
      <w:pPr>
        <w:rPr>
          <w:lang w:val="en-US"/>
        </w:rPr>
      </w:pPr>
      <w:r>
        <w:rPr>
          <w:lang w:val="en-US"/>
        </w:rPr>
        <w:t xml:space="preserve">An HTTP request may be redirected to a different </w:t>
      </w:r>
      <w:r>
        <w:t>MBSTF</w:t>
      </w:r>
      <w:r>
        <w:rPr>
          <w:lang w:val="en-US"/>
        </w:rPr>
        <w:t xml:space="preserve"> service instance within the same MBSTF, or to a different MBSTF of an MBSTF set, when using direct or indirect communications (see 3GPP TS 29.500 [4]).</w:t>
      </w:r>
    </w:p>
    <w:p w14:paraId="28BB35F5" w14:textId="77777777" w:rsidR="00D47209" w:rsidRDefault="00D47209" w:rsidP="00D47209">
      <w:pPr>
        <w:rPr>
          <w:lang w:val="en-US"/>
        </w:rPr>
      </w:pPr>
      <w:r>
        <w:rPr>
          <w:lang w:val="en-US"/>
        </w:rPr>
        <w:t>An SCP that reselects a different MBSTF producer instance will return the NF Instance ID of the new MBSTF producer instance in the 3gpp-Sbi-Producer-Id header, as specified in clause 6.10.3.4 of 3GPP TS 29.500 [4].</w:t>
      </w:r>
    </w:p>
    <w:p w14:paraId="3111B526" w14:textId="77777777" w:rsidR="00D47209" w:rsidRDefault="00D47209" w:rsidP="00D47209">
      <w:pPr>
        <w:rPr>
          <w:lang w:val="en-US"/>
        </w:rPr>
      </w:pPr>
      <w:r>
        <w:rPr>
          <w:lang w:val="en-US"/>
        </w:rPr>
        <w:t>If an MBSTF redirects a service request to a different MBSTF using an 307 Temporary Redirect or 308 Permanent Redirect status code, the identity of the new MBSTF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01BFB7F" w14:textId="77777777" w:rsidR="00D47209" w:rsidRPr="00A94263" w:rsidRDefault="00D47209" w:rsidP="00724392">
      <w:pPr>
        <w:rPr>
          <w:lang w:val="en-US"/>
        </w:rPr>
      </w:pPr>
    </w:p>
    <w:p w14:paraId="4A4D6361" w14:textId="77777777" w:rsidR="008A6D4A" w:rsidRDefault="008A6D4A" w:rsidP="007A4424">
      <w:pPr>
        <w:pStyle w:val="Heading8"/>
      </w:pPr>
      <w:r>
        <w:br w:type="page"/>
      </w:r>
      <w:bookmarkStart w:id="607" w:name="_Toc510696650"/>
      <w:bookmarkStart w:id="608" w:name="_Toc35971450"/>
      <w:bookmarkStart w:id="609" w:name="_Toc98500937"/>
      <w:bookmarkStart w:id="610" w:name="_Toc104297872"/>
      <w:bookmarkStart w:id="611" w:name="_Toc104300183"/>
      <w:bookmarkStart w:id="612" w:name="_Toc153890486"/>
      <w:r w:rsidRPr="004D3578">
        <w:lastRenderedPageBreak/>
        <w:t>Annex A (normative):</w:t>
      </w:r>
      <w:r w:rsidRPr="004D3578">
        <w:br/>
      </w:r>
      <w:r>
        <w:t>OpenAPI specification</w:t>
      </w:r>
      <w:bookmarkEnd w:id="607"/>
      <w:bookmarkEnd w:id="608"/>
      <w:bookmarkEnd w:id="609"/>
      <w:bookmarkEnd w:id="610"/>
      <w:bookmarkEnd w:id="611"/>
      <w:bookmarkEnd w:id="612"/>
    </w:p>
    <w:p w14:paraId="15EA6971" w14:textId="77777777" w:rsidR="008A6D4A" w:rsidRDefault="008A6D4A" w:rsidP="0051544E">
      <w:pPr>
        <w:pStyle w:val="Heading1"/>
      </w:pPr>
      <w:bookmarkStart w:id="613" w:name="_Toc510696651"/>
      <w:bookmarkStart w:id="614" w:name="_Toc35971451"/>
      <w:bookmarkStart w:id="615" w:name="_Toc98500938"/>
      <w:bookmarkStart w:id="616" w:name="_Toc104297873"/>
      <w:bookmarkStart w:id="617" w:name="_Toc104300184"/>
      <w:bookmarkStart w:id="618" w:name="_Toc153890487"/>
      <w:r>
        <w:t>A.1</w:t>
      </w:r>
      <w:r>
        <w:tab/>
        <w:t>General</w:t>
      </w:r>
      <w:bookmarkEnd w:id="613"/>
      <w:bookmarkEnd w:id="614"/>
      <w:bookmarkEnd w:id="615"/>
      <w:bookmarkEnd w:id="616"/>
      <w:bookmarkEnd w:id="617"/>
      <w:bookmarkEnd w:id="618"/>
    </w:p>
    <w:p w14:paraId="6AD82C9E" w14:textId="78D784FE" w:rsidR="000602BD" w:rsidRPr="00540071" w:rsidRDefault="000602BD" w:rsidP="000602BD">
      <w:bookmarkStart w:id="61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62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32E3EAE2" w:rsidR="008A6D4A" w:rsidRDefault="008A6D4A" w:rsidP="0051544E">
      <w:pPr>
        <w:pStyle w:val="Heading1"/>
      </w:pPr>
      <w:bookmarkStart w:id="621" w:name="_Toc98500939"/>
      <w:bookmarkStart w:id="622" w:name="_Toc104297874"/>
      <w:bookmarkStart w:id="623" w:name="_Toc104300185"/>
      <w:bookmarkStart w:id="624" w:name="_Toc153890488"/>
      <w:r>
        <w:t>A.2</w:t>
      </w:r>
      <w:r>
        <w:tab/>
      </w:r>
      <w:r w:rsidR="006C6645" w:rsidRPr="005F5B8C">
        <w:rPr>
          <w:lang w:eastAsia="zh-CN"/>
        </w:rPr>
        <w:t>Nmbstf_DistSession</w:t>
      </w:r>
      <w:r>
        <w:t xml:space="preserve"> API</w:t>
      </w:r>
      <w:bookmarkEnd w:id="619"/>
      <w:bookmarkEnd w:id="620"/>
      <w:bookmarkEnd w:id="621"/>
      <w:bookmarkEnd w:id="622"/>
      <w:bookmarkEnd w:id="623"/>
      <w:bookmarkEnd w:id="624"/>
    </w:p>
    <w:p w14:paraId="38D3F7C9" w14:textId="77777777" w:rsidR="000602BD" w:rsidRPr="00986E88" w:rsidRDefault="000602BD" w:rsidP="000602BD">
      <w:pPr>
        <w:pStyle w:val="PL"/>
      </w:pPr>
      <w:bookmarkStart w:id="625" w:name="_Toc510696653"/>
      <w:r w:rsidRPr="00986E88">
        <w:t>openapi: 3.0.0</w:t>
      </w:r>
    </w:p>
    <w:p w14:paraId="4506717B" w14:textId="77777777" w:rsidR="00AB4B43" w:rsidRDefault="00AB4B43" w:rsidP="000602BD">
      <w:pPr>
        <w:pStyle w:val="PL"/>
        <w:rPr>
          <w:lang w:val="fr-FR"/>
        </w:rPr>
      </w:pPr>
    </w:p>
    <w:p w14:paraId="36D5A6BF" w14:textId="4AFC1D8C" w:rsidR="000602BD" w:rsidRPr="003B6423" w:rsidRDefault="000602BD" w:rsidP="000602BD">
      <w:pPr>
        <w:pStyle w:val="PL"/>
        <w:rPr>
          <w:lang w:val="fr-FR"/>
        </w:rPr>
      </w:pPr>
      <w:r w:rsidRPr="003B6423">
        <w:rPr>
          <w:lang w:val="fr-FR"/>
        </w:rPr>
        <w:t>info:</w:t>
      </w:r>
    </w:p>
    <w:p w14:paraId="3D6AC73A" w14:textId="25A4A8A4" w:rsidR="000602BD" w:rsidRPr="003B6423" w:rsidRDefault="000602BD" w:rsidP="000602BD">
      <w:pPr>
        <w:pStyle w:val="PL"/>
        <w:rPr>
          <w:lang w:val="fr-FR"/>
        </w:rPr>
      </w:pPr>
      <w:r w:rsidRPr="003B6423">
        <w:rPr>
          <w:lang w:val="fr-FR"/>
        </w:rPr>
        <w:t xml:space="preserve">  title: </w:t>
      </w:r>
      <w:r w:rsidR="0088347D">
        <w:rPr>
          <w:lang w:eastAsia="zh-CN"/>
        </w:rPr>
        <w:t>Nmbstf-distsession</w:t>
      </w:r>
    </w:p>
    <w:p w14:paraId="4469CDBE" w14:textId="4314520C" w:rsidR="000602BD" w:rsidRPr="003B6423" w:rsidRDefault="000602BD" w:rsidP="000602BD">
      <w:pPr>
        <w:pStyle w:val="PL"/>
        <w:rPr>
          <w:lang w:val="fr-FR"/>
        </w:rPr>
      </w:pPr>
      <w:r w:rsidRPr="003B6423">
        <w:rPr>
          <w:lang w:val="fr-FR"/>
        </w:rPr>
        <w:t xml:space="preserve">  version: </w:t>
      </w:r>
      <w:r>
        <w:rPr>
          <w:lang w:val="fr-FR"/>
        </w:rPr>
        <w:t>1.</w:t>
      </w:r>
      <w:r w:rsidR="00CA6AB2">
        <w:rPr>
          <w:lang w:val="fr-FR"/>
        </w:rPr>
        <w:t>1</w:t>
      </w:r>
      <w:r>
        <w:rPr>
          <w:lang w:val="fr-FR"/>
        </w:rPr>
        <w:t>.</w:t>
      </w:r>
      <w:r w:rsidR="00CA6AB2">
        <w:rPr>
          <w:lang w:val="fr-FR"/>
        </w:rPr>
        <w:t>0-alpha.1</w:t>
      </w:r>
    </w:p>
    <w:p w14:paraId="2A06CB6A" w14:textId="77777777" w:rsidR="000602BD" w:rsidRDefault="000602BD" w:rsidP="000602BD">
      <w:pPr>
        <w:pStyle w:val="PL"/>
      </w:pPr>
      <w:r w:rsidRPr="003B6423">
        <w:rPr>
          <w:lang w:val="fr-FR"/>
        </w:rPr>
        <w:t xml:space="preserve">  description: </w:t>
      </w:r>
      <w:r>
        <w:t>|</w:t>
      </w:r>
    </w:p>
    <w:p w14:paraId="61B66FBB" w14:textId="4E6D069E" w:rsidR="000602BD" w:rsidRPr="003B6423" w:rsidRDefault="000602BD" w:rsidP="000602BD">
      <w:pPr>
        <w:pStyle w:val="PL"/>
        <w:rPr>
          <w:lang w:val="fr-FR"/>
        </w:rPr>
      </w:pPr>
      <w:r>
        <w:rPr>
          <w:lang w:val="fr-FR"/>
        </w:rPr>
        <w:t xml:space="preserve">    </w:t>
      </w:r>
      <w:r w:rsidR="006C6645">
        <w:rPr>
          <w:lang w:val="fr-FR"/>
        </w:rPr>
        <w:t>MBSTF Distribution Session</w:t>
      </w:r>
      <w:r>
        <w:rPr>
          <w:lang w:val="fr-FR"/>
        </w:rPr>
        <w:t xml:space="preserve"> Service.</w:t>
      </w:r>
      <w:r w:rsidR="00B20B6F">
        <w:rPr>
          <w:lang w:val="fr-FR"/>
        </w:rPr>
        <w:t xml:space="preserve">  </w:t>
      </w:r>
    </w:p>
    <w:p w14:paraId="2EE94B0D" w14:textId="2D9EC56D" w:rsidR="000602BD" w:rsidRDefault="000602BD" w:rsidP="000602BD">
      <w:pPr>
        <w:pStyle w:val="PL"/>
      </w:pPr>
      <w:r>
        <w:t xml:space="preserve">    © </w:t>
      </w:r>
      <w:r w:rsidR="009F5141">
        <w:t>202</w:t>
      </w:r>
      <w:r w:rsidR="00440E9B">
        <w:t>3</w:t>
      </w:r>
      <w:r>
        <w:t>, 3GPP Organizational Partners (ARIB, ATIS, CCSA, ETSI, TSDSI, TTA, TTC).</w:t>
      </w:r>
      <w:r w:rsidR="00B20B6F">
        <w:t xml:space="preserve">  </w:t>
      </w:r>
    </w:p>
    <w:p w14:paraId="46F0FDB3" w14:textId="77777777" w:rsidR="000602BD" w:rsidRDefault="000602BD" w:rsidP="000602BD">
      <w:pPr>
        <w:pStyle w:val="PL"/>
      </w:pPr>
      <w:r>
        <w:t xml:space="preserve">    All rights reserved.</w:t>
      </w:r>
    </w:p>
    <w:p w14:paraId="3B2E5A22" w14:textId="77777777" w:rsidR="00AB4B43" w:rsidRDefault="00AB4B43" w:rsidP="000602BD">
      <w:pPr>
        <w:pStyle w:val="PL"/>
        <w:rPr>
          <w:lang w:val="fr-FR"/>
        </w:rPr>
      </w:pPr>
    </w:p>
    <w:p w14:paraId="26419CE9" w14:textId="350FD36A" w:rsidR="000602BD" w:rsidRPr="003B6423" w:rsidRDefault="000602BD" w:rsidP="000602BD">
      <w:pPr>
        <w:pStyle w:val="PL"/>
        <w:rPr>
          <w:lang w:val="fr-FR"/>
        </w:rPr>
      </w:pPr>
      <w:r w:rsidRPr="003B6423">
        <w:rPr>
          <w:lang w:val="fr-FR"/>
        </w:rPr>
        <w:t>externalDocs:</w:t>
      </w:r>
    </w:p>
    <w:p w14:paraId="7163D83E" w14:textId="7646DDA9" w:rsidR="008A6D4A" w:rsidRPr="003B6423" w:rsidRDefault="008A6D4A" w:rsidP="008A6D4A">
      <w:pPr>
        <w:pStyle w:val="PL"/>
        <w:rPr>
          <w:lang w:val="fr-FR"/>
        </w:rPr>
      </w:pPr>
      <w:r w:rsidRPr="003B6423">
        <w:rPr>
          <w:lang w:val="fr-FR"/>
        </w:rPr>
        <w:t xml:space="preserve">  description: </w:t>
      </w:r>
      <w:r w:rsidR="00A94263">
        <w:t xml:space="preserve">3GPP TS 29.581 </w:t>
      </w:r>
      <w:r w:rsidR="00CA6AB2">
        <w:t>V18</w:t>
      </w:r>
      <w:r w:rsidR="00A94263">
        <w:t>.</w:t>
      </w:r>
      <w:r w:rsidR="00CA6AB2">
        <w:t>3</w:t>
      </w:r>
      <w:r w:rsidR="00A94263">
        <w:t>.0; 5G System;</w:t>
      </w:r>
      <w:r w:rsidR="00E65344">
        <w:rPr>
          <w:lang w:val="fr-FR"/>
        </w:rPr>
        <w:t xml:space="preserve"> MBSDistribution Service</w:t>
      </w:r>
      <w:r w:rsidRPr="003B6423">
        <w:rPr>
          <w:lang w:val="fr-FR"/>
        </w:rPr>
        <w:t>.</w:t>
      </w:r>
    </w:p>
    <w:p w14:paraId="1E6BC5A6" w14:textId="0BD7F1DF" w:rsidR="008A6D4A" w:rsidRPr="003B6423" w:rsidRDefault="008A6D4A" w:rsidP="008A6D4A">
      <w:pPr>
        <w:pStyle w:val="PL"/>
        <w:rPr>
          <w:lang w:val="fr-FR"/>
        </w:rPr>
      </w:pPr>
      <w:r w:rsidRPr="003B6423">
        <w:rPr>
          <w:lang w:val="fr-FR"/>
        </w:rPr>
        <w:t xml:space="preserve">  url: http</w:t>
      </w:r>
      <w:r w:rsidR="001C03D4">
        <w:rPr>
          <w:lang w:val="fr-FR"/>
        </w:rPr>
        <w:t>s</w:t>
      </w:r>
      <w:r w:rsidRPr="003B6423">
        <w:rPr>
          <w:lang w:val="fr-FR"/>
        </w:rPr>
        <w:t>://www.3gpp.org/ftp/Specs/archive/29_series/29.</w:t>
      </w:r>
      <w:r w:rsidR="007C6D63">
        <w:rPr>
          <w:lang w:val="fr-FR"/>
        </w:rPr>
        <w:t>581</w:t>
      </w:r>
      <w:r w:rsidRPr="003B6423">
        <w:rPr>
          <w:lang w:val="fr-FR"/>
        </w:rPr>
        <w:t>/</w:t>
      </w:r>
    </w:p>
    <w:p w14:paraId="018E6053" w14:textId="77777777" w:rsidR="00AB4B43" w:rsidRDefault="00AB4B43" w:rsidP="008A6D4A">
      <w:pPr>
        <w:pStyle w:val="PL"/>
      </w:pPr>
    </w:p>
    <w:p w14:paraId="278A465A" w14:textId="2DCBE148" w:rsidR="008A6D4A" w:rsidRPr="001573A3" w:rsidRDefault="008A6D4A" w:rsidP="008A6D4A">
      <w:pPr>
        <w:pStyle w:val="PL"/>
      </w:pPr>
      <w:r w:rsidRPr="001573A3">
        <w:t>servers:</w:t>
      </w:r>
    </w:p>
    <w:p w14:paraId="7F8E61DF" w14:textId="7D1E87EF" w:rsidR="005A6806" w:rsidRPr="001573A3" w:rsidRDefault="005A6806" w:rsidP="005A6806">
      <w:pPr>
        <w:pStyle w:val="PL"/>
      </w:pPr>
      <w:r w:rsidRPr="001573A3">
        <w:t xml:space="preserve">  - url: '{apiRoot}/</w:t>
      </w:r>
      <w:r w:rsidR="0088347D">
        <w:rPr>
          <w:lang w:eastAsia="zh-CN"/>
        </w:rPr>
        <w:t>nmbstf-distsession</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78C153" w14:textId="77777777" w:rsidR="00AB4B43" w:rsidRDefault="00AB4B43" w:rsidP="008A6D4A">
      <w:pPr>
        <w:pStyle w:val="PL"/>
      </w:pPr>
    </w:p>
    <w:p w14:paraId="29B7B52E" w14:textId="1960967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A6FEA7F" w:rsidR="008A6D4A" w:rsidRDefault="008A6D4A" w:rsidP="008A6D4A">
      <w:pPr>
        <w:pStyle w:val="PL"/>
      </w:pPr>
      <w:r>
        <w:t xml:space="preserve">    - </w:t>
      </w:r>
      <w:r w:rsidR="0088347D">
        <w:rPr>
          <w:lang w:eastAsia="zh-CN"/>
        </w:rPr>
        <w:t>nmbstf-distsession</w:t>
      </w:r>
    </w:p>
    <w:p w14:paraId="232E0A8C" w14:textId="77777777" w:rsidR="00AB4B43" w:rsidRDefault="00AB4B43" w:rsidP="008A6D4A">
      <w:pPr>
        <w:pStyle w:val="PL"/>
      </w:pPr>
    </w:p>
    <w:p w14:paraId="68E1A88A" w14:textId="400F39ED" w:rsidR="008A6D4A" w:rsidRDefault="008A6D4A" w:rsidP="008A6D4A">
      <w:pPr>
        <w:pStyle w:val="PL"/>
      </w:pPr>
      <w:r w:rsidRPr="00986E88">
        <w:t>paths:</w:t>
      </w:r>
    </w:p>
    <w:p w14:paraId="25C912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DD36D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31FAC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111BD8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43CC8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AEDB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6C6659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2D797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7F7131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4CA4956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61054D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372EF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B660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3EA25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8A4B4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51B2B2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F7B5C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4A9FF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75F327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0C398F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content:</w:t>
      </w:r>
    </w:p>
    <w:p w14:paraId="173EFE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6B6EC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290C0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5640D1C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FBDD6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00DBDB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D750B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14:paraId="5E43E4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6D95B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5B05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2E9192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3769D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87C5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244CE25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942D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3A9FC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B5416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40201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5BFCE0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F399F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0A0CB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3B928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1496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493127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55C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77C5B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8C197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5CC83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1E9EEA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6761F1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1C9390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422C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4362A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D1A5B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73A27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D1978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52DA7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374DC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54DF6D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B02E9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8707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198F75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2FABBF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6AE8A4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A01B4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2E81C20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42FCC71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66E29D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B4947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549AE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6C107B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2650B6E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1860F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F1C72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15B95F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41956E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CB927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63321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7294A6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BB6580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2D5B80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A5A897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6E57C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39AA45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42F52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366ED0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ADFF41F" w14:textId="2B05820C" w:rsidR="00D27ED7" w:rsidRDefault="00AB4B43"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r w:rsidR="00D27ED7" w:rsidRPr="00D27ED7">
        <w:rPr>
          <w:rFonts w:ascii="Courier New" w:hAnsi="Courier New"/>
          <w:noProof/>
          <w:sz w:val="16"/>
        </w:rPr>
        <w:t xml:space="preserve"> </w:t>
      </w:r>
    </w:p>
    <w:p w14:paraId="4CA4F23F" w14:textId="77777777" w:rsidR="00D27ED7" w:rsidRPr="00690A26" w:rsidRDefault="00D27ED7" w:rsidP="00D27ED7">
      <w:pPr>
        <w:pStyle w:val="PL"/>
      </w:pPr>
      <w:r w:rsidRPr="00690A26">
        <w:t xml:space="preserve">        '200':</w:t>
      </w:r>
    </w:p>
    <w:p w14:paraId="6EEE426F" w14:textId="77777777" w:rsidR="00D27ED7" w:rsidRDefault="00D27ED7" w:rsidP="00D27ED7">
      <w:pPr>
        <w:pStyle w:val="PL"/>
      </w:pPr>
      <w:r w:rsidRPr="00690A26">
        <w:t xml:space="preserve">          description:</w:t>
      </w:r>
      <w:r w:rsidRPr="00C97B99">
        <w:t xml:space="preserve"> &gt;</w:t>
      </w:r>
    </w:p>
    <w:p w14:paraId="45779D93" w14:textId="77777777" w:rsidR="00D27ED7" w:rsidRPr="00690A26" w:rsidRDefault="00D27ED7" w:rsidP="00D27ED7">
      <w:pPr>
        <w:pStyle w:val="PL"/>
      </w:pPr>
      <w:r>
        <w:t xml:space="preserve">            S</w:t>
      </w:r>
      <w:r w:rsidRPr="00E216C2">
        <w:t>uccessful response containing the updated representation of Distribution Session</w:t>
      </w:r>
      <w:r>
        <w:t>.</w:t>
      </w:r>
    </w:p>
    <w:p w14:paraId="18E4F6FB" w14:textId="77777777" w:rsidR="00D27ED7" w:rsidRPr="00690A26" w:rsidRDefault="00D27ED7" w:rsidP="00D27ED7">
      <w:pPr>
        <w:pStyle w:val="PL"/>
      </w:pPr>
      <w:r w:rsidRPr="00690A26">
        <w:t xml:space="preserve">          content:</w:t>
      </w:r>
    </w:p>
    <w:p w14:paraId="22E3C836" w14:textId="77777777" w:rsidR="00D27ED7" w:rsidRPr="00690A26" w:rsidRDefault="00D27ED7" w:rsidP="00D27ED7">
      <w:pPr>
        <w:pStyle w:val="PL"/>
      </w:pPr>
      <w:r w:rsidRPr="00690A26">
        <w:t xml:space="preserve">            application/json:</w:t>
      </w:r>
    </w:p>
    <w:p w14:paraId="17848EF8" w14:textId="77777777" w:rsidR="00D27ED7" w:rsidRPr="00690A26" w:rsidRDefault="00D27ED7" w:rsidP="00D27ED7">
      <w:pPr>
        <w:pStyle w:val="PL"/>
      </w:pPr>
      <w:r w:rsidRPr="00690A26">
        <w:t xml:space="preserve">              schema:</w:t>
      </w:r>
    </w:p>
    <w:p w14:paraId="544CF1E8" w14:textId="536D8148" w:rsidR="00AB4B43" w:rsidRPr="00C97B99" w:rsidRDefault="00D27ED7"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4A69">
        <w:rPr>
          <w:rFonts w:ascii="Courier New" w:hAnsi="Courier New"/>
          <w:sz w:val="16"/>
        </w:rPr>
        <w:t xml:space="preserve">                $ref: '#/components/schemas/DistSession'</w:t>
      </w:r>
    </w:p>
    <w:p w14:paraId="26E93C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5CBA585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3DB042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3C09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'TS29571_CommonData.yaml#/components/responses/308'</w:t>
      </w:r>
    </w:p>
    <w:p w14:paraId="7E4AA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0725E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92BB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E31478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39271F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2BF69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59FC61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D8016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5E885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446594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080006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03FE19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46215A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0888E2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06751E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62C178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748FB3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47F60D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6AD4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E5B32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7BBB4B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B3A70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6C01D0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CA0F4F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5E1627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A7F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664205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0DD94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40A06E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6FB79FAF" w14:textId="2E6AF0B1"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r w:rsidR="00717E6C">
        <w:rPr>
          <w:rFonts w:ascii="Courier New" w:hAnsi="Courier New"/>
          <w:noProof/>
          <w:sz w:val="16"/>
        </w:rPr>
        <w:t>Destroy</w:t>
      </w:r>
    </w:p>
    <w:p w14:paraId="7275FF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33DC6B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A0687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798D4F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D2E70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996334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2390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0EE00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A42E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AAD6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32F8C5F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CCF68A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BEE92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A877A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A65B4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AC7DB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045E48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45E284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B3C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BE75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8CBC5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62223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6B42E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9785F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9E3A8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B2E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251D5D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188449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5F281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369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72405C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A268D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645723E7" w14:textId="18DD9D13" w:rsidR="00A70FC1"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69981C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A3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4C042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0EBB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7E0DF7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8EAE7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06ACB90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B4212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0C179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9708BC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DAE96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DE0C8D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38558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DADF2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3123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'200':</w:t>
      </w:r>
    </w:p>
    <w:p w14:paraId="592EE6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774F2D0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3801B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4A408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3F46F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436C5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F954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0CFC5BE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85D6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1D0A8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CCC43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3478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A975A1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B67BE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60723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AEEDEF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38EC466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B56B35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829FD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F2A1E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0394A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D88E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EEE46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60E954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881F0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F9A0F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29FFD7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ECB95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A0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77DB81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3B0006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0AF47B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02C5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1F8F3D9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553AA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6504D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1C1E5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681FA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36233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969A4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4CFEDB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7E0637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54DD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50C012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397E8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5B40F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7CED72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520EF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7B8CFC0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6AADD94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2A7499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5639A1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FD2D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D734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CFFA8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29F69C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74D3DB0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E8738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49D90D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BCB3D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4F0857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0DE5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622C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F59492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F58A3B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68DFD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04C66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E1074D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185FB9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2B6872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10F91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2D4BBE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DCC60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A699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656FCB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2A20E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53DBD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CA7209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'502':</w:t>
      </w:r>
    </w:p>
    <w:p w14:paraId="429922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07DCF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3BD083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45F0C2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06396C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9B18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C04D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16527B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55138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'{$request.body#/notifUri}':</w:t>
      </w:r>
    </w:p>
    <w:p w14:paraId="4802A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8906C9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7A3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428FB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133A7727" w14:textId="3998F20E"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w:t>
      </w:r>
      <w:r w:rsidR="006A4A83">
        <w:rPr>
          <w:rFonts w:ascii="Courier New" w:hAnsi="Courier New"/>
          <w:noProof/>
          <w:sz w:val="16"/>
        </w:rPr>
        <w:t>9110</w:t>
      </w:r>
    </w:p>
    <w:p w14:paraId="44F9C4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CF5FD3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400C0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BE53F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4B4501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470B67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1459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EC9E3F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723C18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673C5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264EA5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147E33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48846B7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1B1CA747" w14:textId="3B8AD38F"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w:t>
      </w:r>
      <w:r w:rsidR="006A4A83">
        <w:rPr>
          <w:rFonts w:ascii="Courier New" w:hAnsi="Courier New"/>
          <w:noProof/>
          <w:sz w:val="16"/>
        </w:rPr>
        <w:t>9110</w:t>
      </w:r>
    </w:p>
    <w:p w14:paraId="354A1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0EC2A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39350D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65910D56"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08B9962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52C21DF3" w14:textId="77777777" w:rsidR="001B6E4F" w:rsidRPr="00C97B99"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2F4EDAE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F31E1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79D6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DC7F5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B24C77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D06045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E24AA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6571E5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734E8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3C53C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0B91A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83F23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93EC2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7A627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C3B23F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3DEF93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C0CA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BCE86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D009DF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7BB9C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20E83F5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201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7B9D286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572525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1417D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387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7BCE03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2979C4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3F6C04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2DE4574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2BF49E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627CE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C15EBD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2005DD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BFEAB1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3F78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19B068B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FAD7C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800DC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49D54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2C2579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A7A4B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4E6788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4EAA0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type: string</w:t>
      </w:r>
    </w:p>
    <w:p w14:paraId="682BCB2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31DA6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53898F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5F4217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587B1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1AE0C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2DA7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6B6E9FB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DF25BA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5B372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03BBD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EEE9C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63031BA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94896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40CA6A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06C6A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A30860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2926EB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6AD665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3B58D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10CB1B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AEBB61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FB5D5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1DD798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7151A90" w14:textId="77777777" w:rsidR="00734D2F" w:rsidRDefault="00AB4B43" w:rsidP="00AB4B43">
      <w:pPr>
        <w:pStyle w:val="PL"/>
      </w:pPr>
      <w:r w:rsidRPr="00C97B99">
        <w:t xml:space="preserve">          $ref: 'TS29571_CommonData.yaml#/components/responses/default'</w:t>
      </w:r>
    </w:p>
    <w:p w14:paraId="5A876F97" w14:textId="56AEEEDD" w:rsidR="008A6D4A" w:rsidRDefault="008A6D4A" w:rsidP="008A6D4A">
      <w:pPr>
        <w:pStyle w:val="PL"/>
      </w:pPr>
    </w:p>
    <w:p w14:paraId="73D43231" w14:textId="77777777" w:rsidR="00677725" w:rsidRPr="00052626" w:rsidRDefault="00677725" w:rsidP="00677725">
      <w:pPr>
        <w:pStyle w:val="PL"/>
      </w:pPr>
      <w:r w:rsidRPr="00052626">
        <w:t xml:space="preserve">    patch:</w:t>
      </w:r>
    </w:p>
    <w:p w14:paraId="2E967471" w14:textId="77777777" w:rsidR="00677725" w:rsidRPr="00052626" w:rsidRDefault="00677725" w:rsidP="00677725">
      <w:pPr>
        <w:pStyle w:val="PL"/>
      </w:pPr>
      <w:r w:rsidRPr="00052626">
        <w:t xml:space="preserve">      summary:  StatusSubscribe to modify (update or renew) an individual subscription</w:t>
      </w:r>
    </w:p>
    <w:p w14:paraId="5CFDE997" w14:textId="77777777" w:rsidR="00677725" w:rsidRPr="00052626" w:rsidRDefault="00677725" w:rsidP="00677725">
      <w:pPr>
        <w:pStyle w:val="PL"/>
      </w:pPr>
      <w:r w:rsidRPr="00052626">
        <w:t xml:space="preserve">      tags:</w:t>
      </w:r>
    </w:p>
    <w:p w14:paraId="13F73E31" w14:textId="77777777" w:rsidR="00677725" w:rsidRPr="00052626" w:rsidRDefault="00677725" w:rsidP="00677725">
      <w:pPr>
        <w:pStyle w:val="PL"/>
      </w:pPr>
      <w:r w:rsidRPr="00052626">
        <w:t xml:space="preserve">        - Individual Subscription for an MBS </w:t>
      </w:r>
      <w:r>
        <w:t xml:space="preserve">distribution </w:t>
      </w:r>
      <w:r w:rsidRPr="00052626">
        <w:t>session</w:t>
      </w:r>
    </w:p>
    <w:p w14:paraId="0F19ACB4" w14:textId="77777777" w:rsidR="00677725" w:rsidRPr="00052626" w:rsidRDefault="00677725" w:rsidP="00677725">
      <w:pPr>
        <w:pStyle w:val="PL"/>
      </w:pPr>
      <w:r w:rsidRPr="00052626">
        <w:t xml:space="preserve">      operationId: StatusSubscribeMod</w:t>
      </w:r>
    </w:p>
    <w:p w14:paraId="67033321" w14:textId="77777777" w:rsidR="00677725" w:rsidRPr="00052626" w:rsidRDefault="00677725" w:rsidP="00677725">
      <w:pPr>
        <w:pStyle w:val="PL"/>
      </w:pPr>
      <w:r w:rsidRPr="00052626">
        <w:t xml:space="preserve">      parameters:</w:t>
      </w:r>
    </w:p>
    <w:p w14:paraId="00CD6C9B" w14:textId="77777777" w:rsidR="00677725" w:rsidRPr="00052626" w:rsidRDefault="00677725" w:rsidP="00677725">
      <w:pPr>
        <w:pStyle w:val="PL"/>
      </w:pPr>
      <w:r w:rsidRPr="00052626">
        <w:t xml:space="preserve">        - name: subscriptionId</w:t>
      </w:r>
    </w:p>
    <w:p w14:paraId="63CC3433" w14:textId="77777777" w:rsidR="00677725" w:rsidRPr="00052626" w:rsidRDefault="00677725" w:rsidP="00677725">
      <w:pPr>
        <w:pStyle w:val="PL"/>
      </w:pPr>
      <w:r w:rsidRPr="00052626">
        <w:t xml:space="preserve">          in: path</w:t>
      </w:r>
    </w:p>
    <w:p w14:paraId="2BFB63B8" w14:textId="77777777" w:rsidR="00677725" w:rsidRPr="00052626" w:rsidRDefault="00677725" w:rsidP="00677725">
      <w:pPr>
        <w:pStyle w:val="PL"/>
      </w:pPr>
      <w:r w:rsidRPr="00052626">
        <w:t xml:space="preserve">          required: true</w:t>
      </w:r>
    </w:p>
    <w:p w14:paraId="662D4AF4" w14:textId="77777777" w:rsidR="00677725" w:rsidRPr="00052626" w:rsidRDefault="00677725" w:rsidP="00677725">
      <w:pPr>
        <w:pStyle w:val="PL"/>
      </w:pPr>
      <w:r w:rsidRPr="00052626">
        <w:t xml:space="preserve">          description: Unique ID of the individual subscription to be modified</w:t>
      </w:r>
    </w:p>
    <w:p w14:paraId="72A16CEC" w14:textId="77777777" w:rsidR="00677725" w:rsidRPr="00052626" w:rsidRDefault="00677725" w:rsidP="00677725">
      <w:pPr>
        <w:pStyle w:val="PL"/>
      </w:pPr>
      <w:r w:rsidRPr="00052626">
        <w:t xml:space="preserve">          schema:</w:t>
      </w:r>
    </w:p>
    <w:p w14:paraId="35DC845C" w14:textId="77777777" w:rsidR="00677725" w:rsidRDefault="00677725" w:rsidP="00677725">
      <w:pPr>
        <w:pStyle w:val="PL"/>
      </w:pPr>
      <w:r w:rsidRPr="00052626">
        <w:t xml:space="preserve">            type: string</w:t>
      </w:r>
    </w:p>
    <w:p w14:paraId="67CE832E"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88B59AB"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4FBECC9"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FB791A5"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605B2A60"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4759100" w14:textId="77777777" w:rsidR="00677725" w:rsidRPr="00BC3167"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C97B99">
        <w:rPr>
          <w:rFonts w:ascii="Courier New" w:hAnsi="Courier New"/>
          <w:noProof/>
          <w:sz w:val="16"/>
        </w:rPr>
        <w:t xml:space="preserve">            type: string</w:t>
      </w:r>
    </w:p>
    <w:p w14:paraId="4D486499" w14:textId="77777777" w:rsidR="00677725" w:rsidRPr="00052626" w:rsidRDefault="00677725" w:rsidP="00677725">
      <w:pPr>
        <w:pStyle w:val="PL"/>
      </w:pPr>
      <w:r w:rsidRPr="00052626">
        <w:t xml:space="preserve">      requestBody:</w:t>
      </w:r>
    </w:p>
    <w:p w14:paraId="6D4812E0" w14:textId="77777777" w:rsidR="00677725" w:rsidRPr="00052626" w:rsidRDefault="00677725" w:rsidP="00677725">
      <w:pPr>
        <w:pStyle w:val="PL"/>
      </w:pPr>
      <w:r w:rsidRPr="00052626">
        <w:t xml:space="preserve">        description: Data to be modified in the </w:t>
      </w:r>
      <w:r>
        <w:t>DistSession</w:t>
      </w:r>
      <w:r w:rsidRPr="00052626">
        <w:t>Subscription</w:t>
      </w:r>
    </w:p>
    <w:p w14:paraId="01091EA7" w14:textId="77777777" w:rsidR="00677725" w:rsidRPr="00052626" w:rsidRDefault="00677725" w:rsidP="00677725">
      <w:pPr>
        <w:pStyle w:val="PL"/>
      </w:pPr>
      <w:r w:rsidRPr="00052626">
        <w:t xml:space="preserve">        required: true</w:t>
      </w:r>
    </w:p>
    <w:p w14:paraId="55E9A922" w14:textId="77777777" w:rsidR="00677725" w:rsidRPr="00052626" w:rsidRDefault="00677725" w:rsidP="00677725">
      <w:pPr>
        <w:pStyle w:val="PL"/>
      </w:pPr>
      <w:r w:rsidRPr="00052626">
        <w:t xml:space="preserve">        content:</w:t>
      </w:r>
    </w:p>
    <w:p w14:paraId="000A6D99" w14:textId="77777777" w:rsidR="00677725" w:rsidRPr="00052626" w:rsidRDefault="00677725" w:rsidP="00677725">
      <w:pPr>
        <w:pStyle w:val="PL"/>
      </w:pPr>
      <w:r w:rsidRPr="00052626">
        <w:t xml:space="preserve">          application/json-patch+json:</w:t>
      </w:r>
    </w:p>
    <w:p w14:paraId="2B1B4945" w14:textId="77777777" w:rsidR="00677725" w:rsidRPr="00052626" w:rsidRDefault="00677725" w:rsidP="00677725">
      <w:pPr>
        <w:pStyle w:val="PL"/>
      </w:pPr>
      <w:r w:rsidRPr="00052626">
        <w:t xml:space="preserve">            schema:</w:t>
      </w:r>
    </w:p>
    <w:p w14:paraId="50D6A8DE" w14:textId="77777777" w:rsidR="00677725" w:rsidRPr="00052626" w:rsidRDefault="00677725" w:rsidP="00677725">
      <w:pPr>
        <w:pStyle w:val="PL"/>
      </w:pPr>
      <w:r w:rsidRPr="00052626">
        <w:t xml:space="preserve">              type: array</w:t>
      </w:r>
    </w:p>
    <w:p w14:paraId="56193B17" w14:textId="77777777" w:rsidR="00677725" w:rsidRPr="00052626" w:rsidRDefault="00677725" w:rsidP="00677725">
      <w:pPr>
        <w:pStyle w:val="PL"/>
      </w:pPr>
      <w:r w:rsidRPr="00052626">
        <w:t xml:space="preserve">              items:</w:t>
      </w:r>
    </w:p>
    <w:p w14:paraId="20FCD785" w14:textId="77777777" w:rsidR="00677725" w:rsidRPr="00052626" w:rsidRDefault="00677725" w:rsidP="00677725">
      <w:pPr>
        <w:pStyle w:val="PL"/>
      </w:pPr>
      <w:r w:rsidRPr="00052626">
        <w:t xml:space="preserve">                $ref: 'TS29571_CommonData.yaml#/components/schemas/PatchItem'</w:t>
      </w:r>
    </w:p>
    <w:p w14:paraId="1EE4CDF4" w14:textId="77777777" w:rsidR="00677725" w:rsidRPr="00052626" w:rsidRDefault="00677725" w:rsidP="00677725">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ABDCBCD" w14:textId="77777777" w:rsidR="00677725" w:rsidRPr="00052626" w:rsidRDefault="00677725" w:rsidP="00677725">
      <w:pPr>
        <w:pStyle w:val="PL"/>
      </w:pPr>
      <w:r w:rsidRPr="00052626">
        <w:t xml:space="preserve">      responses:</w:t>
      </w:r>
    </w:p>
    <w:p w14:paraId="6E406038" w14:textId="77777777" w:rsidR="00677725" w:rsidRPr="00052626" w:rsidRDefault="00677725" w:rsidP="00677725">
      <w:pPr>
        <w:pStyle w:val="PL"/>
      </w:pPr>
      <w:r w:rsidRPr="00052626">
        <w:t xml:space="preserve">        '200':</w:t>
      </w:r>
    </w:p>
    <w:p w14:paraId="36B84200" w14:textId="77777777" w:rsidR="00677725" w:rsidRPr="00052626" w:rsidRDefault="00677725" w:rsidP="00677725">
      <w:pPr>
        <w:pStyle w:val="PL"/>
      </w:pPr>
      <w:r w:rsidRPr="00052626">
        <w:t xml:space="preserve">          description: Successful modification of the individual Status Subscription</w:t>
      </w:r>
    </w:p>
    <w:p w14:paraId="55C8C501" w14:textId="77777777" w:rsidR="00677725" w:rsidRPr="00052626" w:rsidRDefault="00677725" w:rsidP="00677725">
      <w:pPr>
        <w:pStyle w:val="PL"/>
      </w:pPr>
      <w:r w:rsidRPr="00052626">
        <w:t xml:space="preserve">          content:</w:t>
      </w:r>
    </w:p>
    <w:p w14:paraId="123A8A63" w14:textId="77777777" w:rsidR="00677725" w:rsidRPr="00052626" w:rsidRDefault="00677725" w:rsidP="00677725">
      <w:pPr>
        <w:pStyle w:val="PL"/>
      </w:pPr>
      <w:r w:rsidRPr="00052626">
        <w:t xml:space="preserve">            application/json:</w:t>
      </w:r>
    </w:p>
    <w:p w14:paraId="6ADBB554" w14:textId="77777777" w:rsidR="00677725" w:rsidRPr="00052626" w:rsidRDefault="00677725" w:rsidP="00677725">
      <w:pPr>
        <w:pStyle w:val="PL"/>
      </w:pPr>
      <w:r w:rsidRPr="00052626">
        <w:t xml:space="preserve">              schema:</w:t>
      </w:r>
    </w:p>
    <w:p w14:paraId="09C84EA8" w14:textId="77777777" w:rsidR="00677725" w:rsidRPr="00052626" w:rsidRDefault="00677725" w:rsidP="00677725">
      <w:pPr>
        <w:pStyle w:val="PL"/>
      </w:pPr>
      <w:r w:rsidRPr="00052626">
        <w:t xml:space="preserve">                </w:t>
      </w:r>
      <w:r w:rsidRPr="005853C6">
        <w:t>$ref: '#/components/schemas/DistSessionSubscription'</w:t>
      </w:r>
    </w:p>
    <w:p w14:paraId="647E2F50" w14:textId="77777777" w:rsidR="00677725" w:rsidRPr="00052626" w:rsidRDefault="00677725" w:rsidP="00677725">
      <w:pPr>
        <w:pStyle w:val="PL"/>
      </w:pPr>
      <w:r w:rsidRPr="00052626">
        <w:t xml:space="preserve">        '307':</w:t>
      </w:r>
    </w:p>
    <w:p w14:paraId="57E9F750" w14:textId="77777777" w:rsidR="00677725" w:rsidRPr="00052626" w:rsidRDefault="00677725" w:rsidP="00677725">
      <w:pPr>
        <w:pStyle w:val="PL"/>
      </w:pPr>
      <w:r w:rsidRPr="00052626">
        <w:t xml:space="preserve">          $ref: 'TS29571_CommonData.yaml#/components/responses/307'</w:t>
      </w:r>
    </w:p>
    <w:p w14:paraId="45C19D71" w14:textId="77777777" w:rsidR="00677725" w:rsidRPr="00052626" w:rsidRDefault="00677725" w:rsidP="00677725">
      <w:pPr>
        <w:pStyle w:val="PL"/>
      </w:pPr>
      <w:r w:rsidRPr="00052626">
        <w:t xml:space="preserve">        '308':</w:t>
      </w:r>
    </w:p>
    <w:p w14:paraId="2FC1C8AD" w14:textId="77777777" w:rsidR="00677725" w:rsidRPr="00052626" w:rsidRDefault="00677725" w:rsidP="00677725">
      <w:pPr>
        <w:pStyle w:val="PL"/>
      </w:pPr>
      <w:r w:rsidRPr="00052626">
        <w:t xml:space="preserve">          $ref: 'TS29571_CommonData.yaml#/components/responses/308'</w:t>
      </w:r>
    </w:p>
    <w:p w14:paraId="383C5968" w14:textId="77777777" w:rsidR="00677725" w:rsidRPr="00052626" w:rsidRDefault="00677725" w:rsidP="00677725">
      <w:pPr>
        <w:pStyle w:val="PL"/>
      </w:pPr>
      <w:r w:rsidRPr="00052626">
        <w:t xml:space="preserve">        '400':</w:t>
      </w:r>
    </w:p>
    <w:p w14:paraId="7E3ECC56" w14:textId="77777777" w:rsidR="00677725" w:rsidRPr="00052626" w:rsidRDefault="00677725" w:rsidP="00677725">
      <w:pPr>
        <w:pStyle w:val="PL"/>
      </w:pPr>
      <w:r w:rsidRPr="00052626">
        <w:t xml:space="preserve">          $ref: 'TS29571_CommonData.yaml#/components/responses/400'</w:t>
      </w:r>
    </w:p>
    <w:p w14:paraId="4A31EC1D" w14:textId="77777777" w:rsidR="00677725" w:rsidRPr="00052626" w:rsidRDefault="00677725" w:rsidP="00677725">
      <w:pPr>
        <w:pStyle w:val="PL"/>
      </w:pPr>
      <w:r w:rsidRPr="00052626">
        <w:t xml:space="preserve">        '401':</w:t>
      </w:r>
    </w:p>
    <w:p w14:paraId="783BEB86" w14:textId="77777777" w:rsidR="00677725" w:rsidRPr="00052626" w:rsidRDefault="00677725" w:rsidP="00677725">
      <w:pPr>
        <w:pStyle w:val="PL"/>
      </w:pPr>
      <w:r w:rsidRPr="00052626">
        <w:t xml:space="preserve">          $ref: 'TS29571_CommonData.yaml#/components/responses/401'</w:t>
      </w:r>
    </w:p>
    <w:p w14:paraId="2DC76F76" w14:textId="77777777" w:rsidR="00677725" w:rsidRPr="00052626" w:rsidRDefault="00677725" w:rsidP="00677725">
      <w:pPr>
        <w:pStyle w:val="PL"/>
      </w:pPr>
      <w:r w:rsidRPr="00052626">
        <w:t xml:space="preserve">        '403':</w:t>
      </w:r>
    </w:p>
    <w:p w14:paraId="570BDE67" w14:textId="77777777" w:rsidR="00677725" w:rsidRPr="00052626" w:rsidRDefault="00677725" w:rsidP="00677725">
      <w:pPr>
        <w:pStyle w:val="PL"/>
      </w:pPr>
      <w:r w:rsidRPr="00052626">
        <w:t xml:space="preserve">          $ref: 'TS29571_CommonData.yaml#/components/responses/403'</w:t>
      </w:r>
    </w:p>
    <w:p w14:paraId="7D5FFBC4" w14:textId="77777777" w:rsidR="00677725" w:rsidRPr="00052626" w:rsidRDefault="00677725" w:rsidP="00677725">
      <w:pPr>
        <w:pStyle w:val="PL"/>
      </w:pPr>
      <w:r w:rsidRPr="00052626">
        <w:t xml:space="preserve">        '404':</w:t>
      </w:r>
    </w:p>
    <w:p w14:paraId="664A930D" w14:textId="77777777" w:rsidR="00677725" w:rsidRPr="00052626" w:rsidRDefault="00677725" w:rsidP="00677725">
      <w:pPr>
        <w:pStyle w:val="PL"/>
      </w:pPr>
      <w:r w:rsidRPr="00052626">
        <w:t xml:space="preserve">          $ref: 'TS29571_CommonData.yaml#/components/responses/404'</w:t>
      </w:r>
    </w:p>
    <w:p w14:paraId="55F83582" w14:textId="77777777" w:rsidR="00677725" w:rsidRPr="00052626" w:rsidRDefault="00677725" w:rsidP="00677725">
      <w:pPr>
        <w:pStyle w:val="PL"/>
      </w:pPr>
      <w:r w:rsidRPr="00052626">
        <w:t xml:space="preserve">        '411':</w:t>
      </w:r>
    </w:p>
    <w:p w14:paraId="2E29A9A0" w14:textId="77777777" w:rsidR="00677725" w:rsidRPr="00052626" w:rsidRDefault="00677725" w:rsidP="00677725">
      <w:pPr>
        <w:pStyle w:val="PL"/>
      </w:pPr>
      <w:r w:rsidRPr="00052626">
        <w:t xml:space="preserve">          $ref: 'TS29571_CommonData.yaml#/components/responses/411'</w:t>
      </w:r>
    </w:p>
    <w:p w14:paraId="0F5D1A19" w14:textId="77777777" w:rsidR="00677725" w:rsidRPr="00052626" w:rsidRDefault="00677725" w:rsidP="00677725">
      <w:pPr>
        <w:pStyle w:val="PL"/>
      </w:pPr>
      <w:r w:rsidRPr="00052626">
        <w:t xml:space="preserve">        '413':</w:t>
      </w:r>
    </w:p>
    <w:p w14:paraId="01BEE2B0" w14:textId="77777777" w:rsidR="00677725" w:rsidRPr="00052626" w:rsidRDefault="00677725" w:rsidP="00677725">
      <w:pPr>
        <w:pStyle w:val="PL"/>
      </w:pPr>
      <w:r w:rsidRPr="00052626">
        <w:t xml:space="preserve">          $ref: 'TS29571_CommonData.yaml#/components/responses/413'</w:t>
      </w:r>
    </w:p>
    <w:p w14:paraId="130B36DB" w14:textId="77777777" w:rsidR="00677725" w:rsidRPr="00052626" w:rsidRDefault="00677725" w:rsidP="00677725">
      <w:pPr>
        <w:pStyle w:val="PL"/>
      </w:pPr>
      <w:r w:rsidRPr="00052626">
        <w:lastRenderedPageBreak/>
        <w:t xml:space="preserve">        '415':</w:t>
      </w:r>
    </w:p>
    <w:p w14:paraId="30443CE3" w14:textId="77777777" w:rsidR="00677725" w:rsidRPr="00052626" w:rsidRDefault="00677725" w:rsidP="00677725">
      <w:pPr>
        <w:pStyle w:val="PL"/>
      </w:pPr>
      <w:r w:rsidRPr="00052626">
        <w:t xml:space="preserve">          $ref: 'TS29571_CommonData.yaml#/components/responses/415'</w:t>
      </w:r>
    </w:p>
    <w:p w14:paraId="44E0AC54" w14:textId="77777777" w:rsidR="00677725" w:rsidRPr="00052626" w:rsidRDefault="00677725" w:rsidP="00677725">
      <w:pPr>
        <w:pStyle w:val="PL"/>
      </w:pPr>
      <w:r w:rsidRPr="00052626">
        <w:t xml:space="preserve">        '429':</w:t>
      </w:r>
    </w:p>
    <w:p w14:paraId="7A3FE083" w14:textId="77777777" w:rsidR="00677725" w:rsidRPr="00052626" w:rsidRDefault="00677725" w:rsidP="00677725">
      <w:pPr>
        <w:pStyle w:val="PL"/>
      </w:pPr>
      <w:r w:rsidRPr="00052626">
        <w:t xml:space="preserve">          $ref: 'TS29571_CommonData.yaml#/components/responses/429'</w:t>
      </w:r>
    </w:p>
    <w:p w14:paraId="7F950529" w14:textId="77777777" w:rsidR="00677725" w:rsidRPr="00052626" w:rsidRDefault="00677725" w:rsidP="00677725">
      <w:pPr>
        <w:pStyle w:val="PL"/>
      </w:pPr>
      <w:r w:rsidRPr="00052626">
        <w:t xml:space="preserve">        '500':</w:t>
      </w:r>
    </w:p>
    <w:p w14:paraId="12F3F49A" w14:textId="77777777" w:rsidR="00677725" w:rsidRPr="00052626" w:rsidRDefault="00677725" w:rsidP="00677725">
      <w:pPr>
        <w:pStyle w:val="PL"/>
      </w:pPr>
      <w:r w:rsidRPr="00052626">
        <w:t xml:space="preserve">          $ref: 'TS29571_CommonData.yaml#/components/responses/500'</w:t>
      </w:r>
    </w:p>
    <w:p w14:paraId="33FB716B" w14:textId="77777777" w:rsidR="00677725" w:rsidRPr="00052626" w:rsidRDefault="00677725" w:rsidP="00677725">
      <w:pPr>
        <w:pStyle w:val="PL"/>
      </w:pPr>
      <w:r w:rsidRPr="00052626">
        <w:t xml:space="preserve">        '502':</w:t>
      </w:r>
    </w:p>
    <w:p w14:paraId="503AD58F" w14:textId="77777777" w:rsidR="00677725" w:rsidRPr="00052626" w:rsidRDefault="00677725" w:rsidP="00677725">
      <w:pPr>
        <w:pStyle w:val="PL"/>
      </w:pPr>
      <w:r w:rsidRPr="00052626">
        <w:t xml:space="preserve">          $ref: 'TS29571_CommonData.yaml#/components/responses/502'</w:t>
      </w:r>
    </w:p>
    <w:p w14:paraId="7C1FB7EC" w14:textId="77777777" w:rsidR="00677725" w:rsidRPr="00052626" w:rsidRDefault="00677725" w:rsidP="00677725">
      <w:pPr>
        <w:pStyle w:val="PL"/>
      </w:pPr>
      <w:r w:rsidRPr="00052626">
        <w:t xml:space="preserve">        '503':</w:t>
      </w:r>
    </w:p>
    <w:p w14:paraId="67DFC4EE" w14:textId="77777777" w:rsidR="00677725" w:rsidRPr="00052626" w:rsidRDefault="00677725" w:rsidP="00677725">
      <w:pPr>
        <w:pStyle w:val="PL"/>
      </w:pPr>
      <w:r w:rsidRPr="00052626">
        <w:t xml:space="preserve">          $ref: 'TS29571_CommonData.yaml#/components/responses/503'</w:t>
      </w:r>
    </w:p>
    <w:p w14:paraId="0E92C365" w14:textId="77777777" w:rsidR="00677725" w:rsidRPr="00052626" w:rsidRDefault="00677725" w:rsidP="00677725">
      <w:pPr>
        <w:pStyle w:val="PL"/>
      </w:pPr>
      <w:r w:rsidRPr="00052626">
        <w:t xml:space="preserve">        default:</w:t>
      </w:r>
    </w:p>
    <w:p w14:paraId="2F5EA081" w14:textId="77777777" w:rsidR="00677725" w:rsidRPr="00BC3167" w:rsidRDefault="00677725" w:rsidP="00677725">
      <w:pPr>
        <w:pStyle w:val="PL"/>
        <w:rPr>
          <w:lang w:eastAsia="en-US"/>
        </w:rPr>
      </w:pPr>
      <w:r w:rsidRPr="00052626">
        <w:t xml:space="preserve">          $ref: 'TS29571_CommonData.yaml#/components/responses/default'</w:t>
      </w:r>
    </w:p>
    <w:p w14:paraId="7E7B6A25" w14:textId="77777777" w:rsidR="00AB4B43" w:rsidRDefault="00AB4B43" w:rsidP="008A6D4A">
      <w:pPr>
        <w:pStyle w:val="PL"/>
      </w:pPr>
    </w:p>
    <w:p w14:paraId="18D0D03F" w14:textId="433FB7CF"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2A5A1730" w:rsidR="005A6806" w:rsidRDefault="005A6806" w:rsidP="005A6806">
      <w:pPr>
        <w:pStyle w:val="PL"/>
      </w:pPr>
      <w:r>
        <w:t xml:space="preserve">            </w:t>
      </w:r>
      <w:r w:rsidR="0088347D">
        <w:rPr>
          <w:lang w:eastAsia="zh-CN"/>
        </w:rPr>
        <w:t>nmbstf-distsession</w:t>
      </w:r>
      <w:r>
        <w:t xml:space="preserve">: Access to the </w:t>
      </w:r>
      <w:r w:rsidR="0088347D">
        <w:rPr>
          <w:lang w:eastAsia="zh-CN"/>
        </w:rPr>
        <w:t>nmbstf-distsession</w:t>
      </w:r>
      <w:r w:rsidRPr="00986E88">
        <w:rPr>
          <w:lang w:eastAsia="zh-CN"/>
        </w:rPr>
        <w:t xml:space="preserve"> </w:t>
      </w:r>
      <w:r>
        <w:t>API</w:t>
      </w:r>
    </w:p>
    <w:p w14:paraId="6609A485" w14:textId="4250FFA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969A5"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6D56A4EC"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3001E49A"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3ABACF4"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C16F1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14:paraId="17411B1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7B8F43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7E621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485B9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193CEA2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0EF28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F6F2F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9D2FF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C967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2E165F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2B4A4D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C7A837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12A9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5DEC275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47AF449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9E685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0BA817D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A74B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EF80C0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CF2CA4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947D0A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31D5B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84B675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FC8061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579D910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564A3119" w14:textId="40D0BD8A" w:rsidR="00A9179D" w:rsidRPr="00A9179D" w:rsidRDefault="001556CA"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774A6552" w14:textId="77777777" w:rsidR="00A9179D" w:rsidRPr="00A9179D"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6AFCDF" w14:textId="7C1DE170" w:rsidR="00A9179D" w:rsidRPr="0090366B"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16E6BF" w14:textId="63B9780D" w:rsidR="00AA6813" w:rsidRDefault="001556CA"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F133230" w14:textId="0C691711" w:rsidR="00C311BE" w:rsidRPr="00A9179D" w:rsidRDefault="00AA6813"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w:t>
      </w:r>
      <w:r>
        <w:rPr>
          <w:rFonts w:ascii="Courier New" w:hAnsi="Courier New"/>
          <w:noProof/>
          <w:sz w:val="16"/>
        </w:rPr>
        <w:t>msGw</w:t>
      </w:r>
      <w:r w:rsidRPr="0090366B">
        <w:rPr>
          <w:rFonts w:ascii="Courier New" w:hAnsi="Courier New"/>
          <w:noProof/>
          <w:sz w:val="16"/>
        </w:rPr>
        <w:t>TunAddr:</w:t>
      </w:r>
      <w:r w:rsidR="00C311BE" w:rsidRPr="00C311BE">
        <w:rPr>
          <w:rFonts w:ascii="Courier New" w:hAnsi="Courier New"/>
          <w:noProof/>
          <w:sz w:val="16"/>
        </w:rPr>
        <w:t xml:space="preserve"> </w:t>
      </w:r>
    </w:p>
    <w:p w14:paraId="5E793E91" w14:textId="77777777" w:rsidR="00C311BE" w:rsidRPr="00A9179D"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2F9F2559" w14:textId="6C62266D" w:rsidR="00AA6813" w:rsidRPr="0090366B"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D02C63" w14:textId="6E9D1142" w:rsidR="001556CA" w:rsidRPr="0090366B" w:rsidRDefault="00FA32D6"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$ref: 'TS29571_CommonData.yaml#/components/schemas/TunnelAddress'</w:t>
      </w:r>
    </w:p>
    <w:p w14:paraId="09D898FB" w14:textId="7FDB5E29" w:rsidR="00F34212"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004B20CA">
        <w:rPr>
          <w:rFonts w:ascii="Courier New" w:hAnsi="Courier New"/>
          <w:noProof/>
          <w:sz w:val="16"/>
        </w:rPr>
        <w:t>up</w:t>
      </w:r>
      <w:r w:rsidR="004B20CA" w:rsidRPr="0090366B">
        <w:rPr>
          <w:rFonts w:ascii="Courier New" w:hAnsi="Courier New"/>
          <w:noProof/>
          <w:sz w:val="16"/>
        </w:rPr>
        <w:t>TrafficFlowInfo</w:t>
      </w:r>
      <w:r w:rsidRPr="0090366B">
        <w:rPr>
          <w:rFonts w:ascii="Courier New" w:hAnsi="Courier New"/>
          <w:noProof/>
          <w:sz w:val="16"/>
        </w:rPr>
        <w:t>:</w:t>
      </w:r>
    </w:p>
    <w:p w14:paraId="37F58400"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DB83B84" w14:textId="7204490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67E61B34" w14:textId="43837676"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004B20CA" w:rsidRPr="0090366B">
        <w:rPr>
          <w:rFonts w:ascii="Courier New" w:hAnsi="Courier New"/>
          <w:noProof/>
          <w:sz w:val="16"/>
        </w:rPr>
        <w:t>$ref: '#/components/schemas/</w:t>
      </w:r>
      <w:r w:rsidR="004B20CA" w:rsidRPr="003001D0">
        <w:rPr>
          <w:rFonts w:ascii="Courier New" w:hAnsi="Courier New"/>
          <w:noProof/>
          <w:sz w:val="16"/>
        </w:rPr>
        <w:t>UpTrafficFlowInfo</w:t>
      </w:r>
      <w:r w:rsidR="004B20CA" w:rsidRPr="0090366B">
        <w:rPr>
          <w:rFonts w:ascii="Courier New" w:hAnsi="Courier New"/>
          <w:noProof/>
          <w:sz w:val="16"/>
        </w:rPr>
        <w:t>'</w:t>
      </w:r>
    </w:p>
    <w:p w14:paraId="3E9A533E" w14:textId="1A316F8D" w:rsidR="0004033A"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mbr:</w:t>
      </w:r>
    </w:p>
    <w:p w14:paraId="4461275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591358F" w14:textId="25FE687C"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C8FE0AA" w14:textId="755AB37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04033A">
        <w:rPr>
          <w:rFonts w:ascii="Courier New" w:hAnsi="Courier New"/>
          <w:noProof/>
          <w:sz w:val="16"/>
        </w:rPr>
        <w:t xml:space="preserve"> </w:t>
      </w:r>
      <w:r w:rsidR="0004033A" w:rsidRPr="0090366B">
        <w:rPr>
          <w:rFonts w:ascii="Courier New" w:hAnsi="Courier New"/>
          <w:noProof/>
          <w:sz w:val="16"/>
        </w:rPr>
        <w:t xml:space="preserve"> - </w:t>
      </w:r>
      <w:r w:rsidRPr="0090366B">
        <w:rPr>
          <w:rFonts w:ascii="Courier New" w:hAnsi="Courier New"/>
          <w:noProof/>
          <w:sz w:val="16"/>
        </w:rPr>
        <w:t>$ref: 'TS29571_CommonData.yaml#/components/schemas/BitRate'</w:t>
      </w:r>
    </w:p>
    <w:p w14:paraId="6C0F4E61" w14:textId="31C24D54" w:rsidR="003832E5"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maxDelay:</w:t>
      </w:r>
    </w:p>
    <w:p w14:paraId="7C5D82F5"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61D580D" w14:textId="7472E93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F343530" w14:textId="10A46129"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832E5">
        <w:rPr>
          <w:rFonts w:ascii="Courier New" w:hAnsi="Courier New"/>
          <w:noProof/>
          <w:sz w:val="16"/>
        </w:rPr>
        <w:t xml:space="preserve"> </w:t>
      </w:r>
      <w:r w:rsidR="003832E5" w:rsidRPr="0090366B">
        <w:rPr>
          <w:rFonts w:ascii="Courier New" w:hAnsi="Courier New"/>
          <w:noProof/>
          <w:sz w:val="16"/>
        </w:rPr>
        <w:t xml:space="preserve"> - </w:t>
      </w:r>
      <w:r w:rsidRPr="0090366B">
        <w:rPr>
          <w:rFonts w:ascii="Courier New" w:hAnsi="Courier New"/>
          <w:noProof/>
          <w:sz w:val="16"/>
        </w:rPr>
        <w:t>$ref: 'TS29571_CommonData.yaml#/components/schemas/PacketDelBudget'</w:t>
      </w:r>
    </w:p>
    <w:p w14:paraId="60E91E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6A4C601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0F0F5E1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B99B5B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32DCA55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0B9911C0" w14:textId="77777777" w:rsidR="00C66045" w:rsidRDefault="00C66045" w:rsidP="00C66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'TS29580_</w:t>
      </w:r>
      <w:r w:rsidRPr="00990705">
        <w:rPr>
          <w:rFonts w:ascii="Courier New" w:hAnsi="Courier New"/>
          <w:noProof/>
          <w:sz w:val="16"/>
        </w:rPr>
        <w:t>Nmbsf_MBSUserDataIngestSession</w:t>
      </w:r>
      <w:r>
        <w:rPr>
          <w:rFonts w:ascii="Courier New" w:hAnsi="Courier New"/>
          <w:noProof/>
          <w:sz w:val="16"/>
        </w:rPr>
        <w:t>.yaml#/components/schemas/FECConfig'</w:t>
      </w:r>
    </w:p>
    <w:p w14:paraId="32DC8A75" w14:textId="77777777" w:rsidR="003948F5" w:rsidRPr="005853C6"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769FCC11" w14:textId="77777777" w:rsidR="006037E1" w:rsidRDefault="003948F5"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0910111B" w14:textId="6B64A6F4" w:rsidR="004E6857" w:rsidRDefault="006037E1"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D09">
        <w:rPr>
          <w:rFonts w:ascii="Courier New" w:hAnsi="Courier New"/>
          <w:noProof/>
          <w:sz w:val="16"/>
        </w:rPr>
        <w:t xml:space="preserve">          writeOnly: true</w:t>
      </w:r>
    </w:p>
    <w:p w14:paraId="142FCD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8E2A6F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7A2CDFFE" w14:textId="42E654E3"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195371D1" w14:textId="5E478329" w:rsidR="00513C21" w:rsidRPr="0090366B" w:rsidRDefault="00513C2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00EF956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02424D7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4A24338" w14:textId="100E72A0" w:rsidR="001556CA" w:rsidRDefault="00724392" w:rsidP="001556CA">
      <w:pPr>
        <w:pStyle w:val="PL"/>
        <w:rPr>
          <w:lang w:val="en-US" w:eastAsia="en-IN"/>
        </w:rPr>
      </w:pPr>
      <w:r>
        <w:rPr>
          <w:lang w:val="en-US"/>
        </w:rPr>
        <w:t xml:space="preserve">       </w:t>
      </w:r>
      <w:r w:rsidR="001556CA">
        <w:rPr>
          <w:lang w:val="en-US"/>
        </w:rPr>
        <w:t xml:space="preserve"> - required: [ objDistributionData ]</w:t>
      </w:r>
    </w:p>
    <w:p w14:paraId="1FF985C9" w14:textId="15500B8A" w:rsidR="001556CA" w:rsidRDefault="00724392" w:rsidP="001556CA">
      <w:pPr>
        <w:pStyle w:val="PL"/>
        <w:rPr>
          <w:lang w:val="en-US"/>
        </w:rPr>
      </w:pPr>
      <w:r>
        <w:rPr>
          <w:lang w:val="en-US"/>
        </w:rPr>
        <w:t xml:space="preserve">       </w:t>
      </w:r>
      <w:r w:rsidR="001556CA">
        <w:rPr>
          <w:lang w:val="en-US"/>
        </w:rPr>
        <w:t xml:space="preserve"> - required: [ pktDistributionData ]</w:t>
      </w:r>
    </w:p>
    <w:p w14:paraId="428E315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58E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21A9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305A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E3C6F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F858C3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1613E9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AAB4FE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924D5A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4524C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5C4D0713" w14:textId="77777777" w:rsidR="003C016F" w:rsidRDefault="001556CA"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3FC7C95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6E8374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440917E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2BE7D84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8602AC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1C56D79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4A9A4D1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C8D62C0" w14:textId="2694F492"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IngestBaseUrl</w:t>
      </w:r>
      <w:r w:rsidRPr="0090366B">
        <w:rPr>
          <w:rFonts w:ascii="Courier New" w:hAnsi="Courier New"/>
          <w:noProof/>
          <w:sz w:val="16"/>
        </w:rPr>
        <w:t>:</w:t>
      </w:r>
    </w:p>
    <w:p w14:paraId="771213F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B952874" w14:textId="3B774C4C"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DistributionBaseUrl</w:t>
      </w:r>
      <w:r w:rsidRPr="0090366B">
        <w:rPr>
          <w:rFonts w:ascii="Courier New" w:hAnsi="Courier New"/>
          <w:noProof/>
          <w:sz w:val="16"/>
        </w:rPr>
        <w:t>:</w:t>
      </w:r>
    </w:p>
    <w:p w14:paraId="743D9A51" w14:textId="6244310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A560DC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25AC0E3" w14:textId="14B15D4D"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bjDistributionOperatingMode</w:t>
      </w:r>
    </w:p>
    <w:p w14:paraId="7EA6B694" w14:textId="0C7A4060"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bjAcquisitionMethod</w:t>
      </w:r>
    </w:p>
    <w:p w14:paraId="201CCF9A" w14:textId="77777777" w:rsidR="008F762E" w:rsidRDefault="008F762E" w:rsidP="008F762E">
      <w:pPr>
        <w:pStyle w:val="PL"/>
      </w:pPr>
      <w:r w:rsidRPr="00DA446D">
        <w:t xml:space="preserve">      not:</w:t>
      </w:r>
    </w:p>
    <w:p w14:paraId="0C54F81A" w14:textId="77777777" w:rsidR="008F762E" w:rsidRDefault="008F762E" w:rsidP="008F762E">
      <w:pPr>
        <w:pStyle w:val="PL"/>
      </w:pPr>
      <w:r w:rsidRPr="00DA446D">
        <w:t xml:space="preserve">        required: [</w:t>
      </w:r>
      <w:r>
        <w:t xml:space="preserve"> </w:t>
      </w:r>
      <w:r w:rsidRPr="00A978DF">
        <w:t>objAcquisitionIdsPull</w:t>
      </w:r>
      <w:r w:rsidRPr="00DA446D">
        <w:t>,</w:t>
      </w:r>
      <w:r>
        <w:t xml:space="preserve"> </w:t>
      </w:r>
      <w:r w:rsidRPr="00A978DF">
        <w:t>objAcquisitionIdPush</w:t>
      </w:r>
      <w:r>
        <w:t xml:space="preserve"> </w:t>
      </w:r>
      <w:r w:rsidRPr="00DA446D">
        <w:t>]</w:t>
      </w:r>
    </w:p>
    <w:p w14:paraId="5CB73E1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672D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A008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10EA55D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8ECD90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14F926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4B13D1B" w14:textId="3AFEC111"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44374D3F"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p>
    <w:p w14:paraId="189B3EC9"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p>
    <w:p w14:paraId="16C450C8"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p>
    <w:p w14:paraId="5A418DA7" w14:textId="078B06DA"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5A19DA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CE59FB8" w14:textId="428DA0AF"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4E5A2E51" w14:textId="4E875EE8"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162138">
        <w:rPr>
          <w:rFonts w:ascii="Courier New" w:hAnsi="Courier New"/>
          <w:noProof/>
          <w:sz w:val="16"/>
        </w:rPr>
        <w:t>mbStfIngestAddr</w:t>
      </w:r>
    </w:p>
    <w:p w14:paraId="11973181"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2EDE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387E11D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577FF57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2F8E08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0CB408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1077B4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5B4B6F2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7F3A6A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594C823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D8C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59691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2FD671F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50DF778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7F8A1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8568FD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7BD92DD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55C102F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689BF12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180730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77CA0DB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DF3F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14:paraId="0404F8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DB313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9F72E3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AB58A6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lastRenderedPageBreak/>
        <w:t xml:space="preserve">        reportList:</w:t>
      </w:r>
    </w:p>
    <w:p w14:paraId="318BDD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5DBB4F8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5E7DF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5B6558E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08BE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47D506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14:paraId="52680D1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CCAC6A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7E54E832" w14:textId="37BAD72C"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nfcInstanceId:</w:t>
      </w:r>
    </w:p>
    <w:p w14:paraId="10EA4A7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5DD8BA1" w14:textId="41502DA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B42880" w14:textId="29D304E1"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'TS29571_CommonData.yaml#/components/schemas/NfInstanceId'</w:t>
      </w:r>
    </w:p>
    <w:p w14:paraId="4082AC2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0129B4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14DC91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6CCB40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4C7744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5800A4E5" w14:textId="64322CCA"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notifyUri:</w:t>
      </w:r>
    </w:p>
    <w:p w14:paraId="62BE83F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ED3538" w14:textId="288F7EF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2509C9" w14:textId="3DD389BC"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2DF54BC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20D3481E" w14:textId="77777777" w:rsidR="001B5BC6" w:rsidRDefault="001556CA"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36699A8A" w14:textId="64826E74" w:rsidR="001556CA" w:rsidRPr="005853C6" w:rsidRDefault="001B5BC6"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D0A39">
        <w:rPr>
          <w:rFonts w:ascii="Courier New" w:hAnsi="Courier New"/>
          <w:noProof/>
          <w:sz w:val="16"/>
        </w:rPr>
        <w:t xml:space="preserve">          writeOnly: true</w:t>
      </w:r>
    </w:p>
    <w:p w14:paraId="0C5A7A4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611969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3553166" w14:textId="05276EA0"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14C1AE3D" w14:textId="3B6196B5"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t>
      </w:r>
      <w:r>
        <w:rPr>
          <w:rFonts w:ascii="Courier New" w:hAnsi="Courier New"/>
          <w:noProof/>
          <w:sz w:val="16"/>
        </w:rPr>
        <w:t>read</w:t>
      </w:r>
      <w:r w:rsidRPr="00A9179D">
        <w:rPr>
          <w:rFonts w:ascii="Courier New" w:hAnsi="Courier New"/>
          <w:noProof/>
          <w:sz w:val="16"/>
        </w:rPr>
        <w:t>Only: true</w:t>
      </w:r>
    </w:p>
    <w:p w14:paraId="54CBACE4" w14:textId="235897CD"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4A86647" w14:textId="3302CE24"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4B686F7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088C82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1A73422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52BEB9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034B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2953295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7665FF4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41FFB06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91FE0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26F449F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04C777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73462E7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14:paraId="66715B2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25C3C65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629D7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4E1D541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62F53E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70B2166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1B58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716D9C5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1513742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265C893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709A70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585A78E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21DD5E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44852EF8" w14:textId="078109C6" w:rsidR="001556CA"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467B5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999FFE7" w14:textId="574698F4"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4A66A82D" w14:textId="2DB338B8"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95C40B"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758ED1CE"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IP Multicast Address and Port Number</w:t>
      </w:r>
    </w:p>
    <w:p w14:paraId="0313B6C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2657121C"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55E89A6"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46D38F1A" w14:textId="77777777"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3D25C491"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6CF2CCA2"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39A15A8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4F93B506" w14:textId="42AD1E96"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067B3311" w14:textId="17490D51" w:rsidR="004452C0" w:rsidRDefault="004452C0"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14:paraId="395BA0F9" w14:textId="34417FC2"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46784E"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6F81F990"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14:paraId="684FF01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DBB6A77"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427F9BE" w14:textId="43222070"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14:paraId="751F6EF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F43515E" w14:textId="0956FCE9"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lastRenderedPageBreak/>
        <w:t xml:space="preserve">          allOf:</w:t>
      </w:r>
    </w:p>
    <w:p w14:paraId="10EA5672" w14:textId="44FAE0F3"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22EB1DD6" w14:textId="1AC3A3BE"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238C43BD" w14:textId="4FDD4EF8"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5E6D6359" w14:textId="6AC9ABF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2C1FACB" w14:textId="6126E3BA"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B16AADB" w14:textId="0036426D"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14:paraId="6EE18563"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3C9F1249" w14:textId="618024AD"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EFB0482" w14:textId="2197FF28"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Pr>
          <w:rFonts w:ascii="Courier New" w:hAnsi="Courier New"/>
          <w:noProof/>
          <w:sz w:val="16"/>
        </w:rPr>
        <w:t>$ref: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14:paraId="1A68AA37" w14:textId="47BB98EE" w:rsidR="004538C8"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14:paraId="54741F4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02E6C512" w14:textId="4252737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E1979C" w14:textId="5C9251F8" w:rsidR="00EA7BC1" w:rsidRPr="00035293" w:rsidRDefault="00EA7BC1" w:rsidP="00EA7BC1">
      <w:pPr>
        <w:pStyle w:val="PL"/>
        <w:rPr>
          <w:rFonts w:ascii="Times New Roman" w:hAnsi="Times New Roman"/>
          <w:color w:val="FF0000"/>
          <w:sz w:val="20"/>
          <w:lang w:eastAsia="zh-CN"/>
        </w:rPr>
      </w:pPr>
      <w:r w:rsidRPr="0090366B">
        <w:t xml:space="preserve">          </w:t>
      </w:r>
      <w:r w:rsidR="004538C8">
        <w:t xml:space="preserve"> </w:t>
      </w:r>
      <w:r w:rsidR="004538C8" w:rsidRPr="0090366B">
        <w:t xml:space="preserve"> - </w:t>
      </w:r>
      <w:r w:rsidRPr="0090366B">
        <w:t>$ref: 'TS29571_CommonData.yaml#/components/schemas/TunnelAddress'</w:t>
      </w:r>
    </w:p>
    <w:p w14:paraId="4FCF0461" w14:textId="71501D36"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73945A99"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p>
    <w:p w14:paraId="1D64A24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SSM and Port Number</w:t>
      </w:r>
    </w:p>
    <w:p w14:paraId="38B18F6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ED80D16"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17AB93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p>
    <w:p w14:paraId="2C2063F9"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p>
    <w:p w14:paraId="71A81DF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5993B7F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13059A8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90538E7"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 </w:t>
      </w:r>
      <w:r>
        <w:rPr>
          <w:rFonts w:ascii="Courier New" w:hAnsi="Courier New"/>
          <w:noProof/>
          <w:sz w:val="16"/>
        </w:rPr>
        <w:t>ssm</w:t>
      </w:r>
    </w:p>
    <w:p w14:paraId="3864E14A" w14:textId="77777777" w:rsidR="00EA7BC1" w:rsidRPr="00C3408C"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366B">
        <w:rPr>
          <w:rFonts w:ascii="Courier New" w:hAnsi="Courier New"/>
          <w:noProof/>
          <w:sz w:val="16"/>
        </w:rPr>
        <w:t xml:space="preserve">        - </w:t>
      </w:r>
      <w:r>
        <w:rPr>
          <w:rFonts w:ascii="Courier New" w:hAnsi="Courier New"/>
          <w:noProof/>
          <w:sz w:val="16"/>
        </w:rPr>
        <w:t>portNumber</w:t>
      </w:r>
    </w:p>
    <w:p w14:paraId="297D8972" w14:textId="77777777" w:rsidR="00EA7BC1" w:rsidRPr="005F4A69"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03FB19A3"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3381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35B94D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0B699E5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DEC968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8470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5DA902F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37E2FB5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19D13B5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EEA7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24D60AB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4264B68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BB933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30C737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FB649B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0F36AEC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3FDBABE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695DE1A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51A6BAB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56637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834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9E40E3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0D024DB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6D37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4F202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0350254D" w14:textId="5B21DFDB"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SINGLE</w:t>
      </w:r>
    </w:p>
    <w:p w14:paraId="34B3AF8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C6081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4D5A4DA3" w14:textId="3D95AEB3"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STREAMING</w:t>
      </w:r>
    </w:p>
    <w:p w14:paraId="1C61572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D5882E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3943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4978EA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3EC259C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0FB092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99AD92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48ACCD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1BE256F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14:paraId="552EEDF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6AF07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8151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066E09F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Packet distribution method</w:t>
      </w:r>
    </w:p>
    <w:p w14:paraId="4681372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662E892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2503B7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B052036" w14:textId="3EEA37EF"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PROXY</w:t>
      </w:r>
    </w:p>
    <w:p w14:paraId="0EB1A05F" w14:textId="13C4434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FORWARD_ONLY</w:t>
      </w:r>
    </w:p>
    <w:p w14:paraId="4F620D9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FB032B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6A70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14:paraId="1F922D2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45DA1B5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lastRenderedPageBreak/>
        <w:t xml:space="preserve">      anyOf:</w:t>
      </w:r>
    </w:p>
    <w:p w14:paraId="5B569B1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489733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815C9F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06F2D3EB" w14:textId="325BD036"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8C3856" w:rsidRPr="0056786D">
        <w:rPr>
          <w:rFonts w:ascii="Courier New" w:hAnsi="Courier New"/>
          <w:noProof/>
          <w:sz w:val="16"/>
        </w:rPr>
        <w:t>SESSION_DEACTIVATED</w:t>
      </w:r>
    </w:p>
    <w:p w14:paraId="0AAAAFC0" w14:textId="77777777" w:rsidR="005C072A" w:rsidRDefault="001556CA" w:rsidP="005C0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008C3856" w:rsidRPr="0056786D">
        <w:rPr>
          <w:rFonts w:ascii="Courier New" w:hAnsi="Courier New"/>
          <w:noProof/>
          <w:sz w:val="16"/>
        </w:rPr>
        <w:t>SESSION_ACTIVATED</w:t>
      </w:r>
    </w:p>
    <w:p w14:paraId="767614D8" w14:textId="77777777" w:rsidR="00B17E22" w:rsidRDefault="005C072A"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D33164">
        <w:rPr>
          <w:rFonts w:ascii="Courier New" w:hAnsi="Courier New"/>
          <w:noProof/>
          <w:sz w:val="16"/>
        </w:rPr>
        <w:t>SERVICE_MANAGEMENT_FAILURE</w:t>
      </w:r>
    </w:p>
    <w:p w14:paraId="2B0AA0E0" w14:textId="77777777" w:rsidR="00B17E22"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DATA_INGEST_SESSION_ESTABLISHED</w:t>
      </w:r>
    </w:p>
    <w:p w14:paraId="7D13564F" w14:textId="51CA8C43" w:rsidR="00386194"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DATA_INGEST_SESSION_TERMINATED</w:t>
      </w:r>
    </w:p>
    <w:p w14:paraId="211EE237" w14:textId="244BF0A3" w:rsidR="001556CA" w:rsidRDefault="001556CA" w:rsidP="001556CA">
      <w:pPr>
        <w:pStyle w:val="PL"/>
      </w:pPr>
      <w:r w:rsidRPr="00423530">
        <w:t xml:space="preserve">      - type: string</w:t>
      </w:r>
    </w:p>
    <w:p w14:paraId="105B73AF" w14:textId="3C85A45B" w:rsidR="00EA7BC1" w:rsidRDefault="00EA7BC1" w:rsidP="001556CA">
      <w:pPr>
        <w:pStyle w:val="PL"/>
      </w:pPr>
    </w:p>
    <w:p w14:paraId="02F8D3FC" w14:textId="77777777" w:rsidR="00EA7BC1" w:rsidRPr="00052626" w:rsidRDefault="00EA7BC1" w:rsidP="00EA7BC1">
      <w:pPr>
        <w:pStyle w:val="PL"/>
      </w:pPr>
      <w:r w:rsidRPr="00052626">
        <w:t xml:space="preserve">    </w:t>
      </w:r>
      <w:r w:rsidRPr="003A1FB7">
        <w:t>PktIngestMethod</w:t>
      </w:r>
      <w:r w:rsidRPr="00052626">
        <w:t>:</w:t>
      </w:r>
    </w:p>
    <w:p w14:paraId="1EE91DBA" w14:textId="77777777" w:rsidR="00EA7BC1" w:rsidRPr="00052626" w:rsidRDefault="00EA7BC1" w:rsidP="00EA7BC1">
      <w:pPr>
        <w:pStyle w:val="PL"/>
      </w:pPr>
      <w:r w:rsidRPr="00052626">
        <w:t xml:space="preserve">      description: </w:t>
      </w:r>
      <w:r>
        <w:t>Packet Ingest Method</w:t>
      </w:r>
    </w:p>
    <w:p w14:paraId="70261E5E" w14:textId="77777777" w:rsidR="00EA7BC1" w:rsidRPr="00052626" w:rsidRDefault="00EA7BC1" w:rsidP="00EA7BC1">
      <w:pPr>
        <w:pStyle w:val="PL"/>
      </w:pPr>
      <w:r w:rsidRPr="00052626">
        <w:t xml:space="preserve">      anyOf:</w:t>
      </w:r>
    </w:p>
    <w:p w14:paraId="0167FD07" w14:textId="77777777" w:rsidR="00EA7BC1" w:rsidRPr="00052626" w:rsidRDefault="00EA7BC1" w:rsidP="00EA7BC1">
      <w:pPr>
        <w:pStyle w:val="PL"/>
      </w:pPr>
      <w:r w:rsidRPr="00052626">
        <w:t xml:space="preserve">      - type: string</w:t>
      </w:r>
    </w:p>
    <w:p w14:paraId="0D62B935" w14:textId="77777777" w:rsidR="00EA7BC1" w:rsidRPr="00052626" w:rsidRDefault="00EA7BC1" w:rsidP="00EA7BC1">
      <w:pPr>
        <w:pStyle w:val="PL"/>
      </w:pPr>
      <w:r w:rsidRPr="00052626">
        <w:t xml:space="preserve">        enum:</w:t>
      </w:r>
    </w:p>
    <w:p w14:paraId="1F67DA8F" w14:textId="77777777" w:rsidR="00EA7BC1" w:rsidRPr="00052626" w:rsidRDefault="00EA7BC1" w:rsidP="00EA7BC1">
      <w:pPr>
        <w:pStyle w:val="PL"/>
      </w:pPr>
      <w:r w:rsidRPr="00052626">
        <w:t xml:space="preserve">          - </w:t>
      </w:r>
      <w:r>
        <w:t>MULTICAST</w:t>
      </w:r>
    </w:p>
    <w:p w14:paraId="6E3856AF" w14:textId="77777777" w:rsidR="00EA7BC1" w:rsidRPr="00052626" w:rsidRDefault="00EA7BC1" w:rsidP="00EA7BC1">
      <w:pPr>
        <w:pStyle w:val="PL"/>
      </w:pPr>
      <w:r w:rsidRPr="00052626">
        <w:t xml:space="preserve">          - </w:t>
      </w:r>
      <w:r>
        <w:t>UNICAST</w:t>
      </w:r>
    </w:p>
    <w:p w14:paraId="026258A6" w14:textId="240B4C97" w:rsidR="00EA7BC1" w:rsidRDefault="00EA7BC1" w:rsidP="00EA7BC1">
      <w:pPr>
        <w:pStyle w:val="PL"/>
      </w:pPr>
      <w:r w:rsidRPr="00052626">
        <w:t xml:space="preserve">      - type: string</w:t>
      </w:r>
    </w:p>
    <w:p w14:paraId="6085FC2B" w14:textId="1306717C" w:rsidR="00194CE7" w:rsidRDefault="00194CE7" w:rsidP="00EA7BC1">
      <w:pPr>
        <w:pStyle w:val="PL"/>
      </w:pPr>
    </w:p>
    <w:p w14:paraId="42D68105" w14:textId="74E0BF9C" w:rsidR="003446B6" w:rsidRPr="004D3578" w:rsidRDefault="008A6D4A" w:rsidP="007A4424">
      <w:pPr>
        <w:pStyle w:val="Heading8"/>
      </w:pPr>
      <w:bookmarkStart w:id="626" w:name="historyclause"/>
      <w:bookmarkEnd w:id="625"/>
      <w:r w:rsidRPr="004D3578">
        <w:br w:type="page"/>
      </w:r>
      <w:bookmarkStart w:id="627" w:name="_Toc2086459"/>
      <w:bookmarkStart w:id="628" w:name="_Toc98500942"/>
      <w:bookmarkStart w:id="629" w:name="_Toc104297875"/>
      <w:bookmarkStart w:id="630" w:name="_Toc104300186"/>
      <w:bookmarkStart w:id="631" w:name="_Toc153890489"/>
      <w:bookmarkEnd w:id="626"/>
      <w:r w:rsidR="003446B6" w:rsidRPr="004D3578">
        <w:t xml:space="preserve">Annex </w:t>
      </w:r>
      <w:r w:rsidR="007066FF">
        <w:t>B</w:t>
      </w:r>
      <w:r w:rsidR="003446B6" w:rsidRPr="004D3578">
        <w:t xml:space="preserve"> (informative):</w:t>
      </w:r>
      <w:r w:rsidR="003446B6" w:rsidRPr="004D3578">
        <w:br/>
        <w:t>Change history</w:t>
      </w:r>
      <w:bookmarkEnd w:id="627"/>
      <w:bookmarkEnd w:id="628"/>
      <w:bookmarkEnd w:id="629"/>
      <w:bookmarkEnd w:id="630"/>
      <w:bookmarkEnd w:id="63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A64ED9">
        <w:tc>
          <w:tcPr>
            <w:tcW w:w="800" w:type="dxa"/>
            <w:shd w:val="pct10" w:color="auto" w:fill="FFFFFF"/>
            <w:vAlign w:val="center"/>
          </w:tcPr>
          <w:p w14:paraId="382577D7" w14:textId="77777777" w:rsidR="008A6D4A" w:rsidRPr="0016361A" w:rsidRDefault="008A6D4A" w:rsidP="00A64ED9">
            <w:pPr>
              <w:pStyle w:val="TAL"/>
              <w:jc w:val="center"/>
              <w:rPr>
                <w:b/>
                <w:sz w:val="16"/>
              </w:rPr>
            </w:pPr>
            <w:r w:rsidRPr="0016361A">
              <w:rPr>
                <w:b/>
                <w:sz w:val="16"/>
              </w:rPr>
              <w:t>Date</w:t>
            </w:r>
          </w:p>
        </w:tc>
        <w:tc>
          <w:tcPr>
            <w:tcW w:w="995" w:type="dxa"/>
            <w:shd w:val="pct10" w:color="auto" w:fill="FFFFFF"/>
            <w:vAlign w:val="center"/>
          </w:tcPr>
          <w:p w14:paraId="107357D0" w14:textId="77777777" w:rsidR="008A6D4A" w:rsidRPr="0016361A" w:rsidRDefault="008A6D4A" w:rsidP="00A64ED9">
            <w:pPr>
              <w:pStyle w:val="TAL"/>
              <w:jc w:val="center"/>
              <w:rPr>
                <w:b/>
                <w:sz w:val="16"/>
              </w:rPr>
            </w:pPr>
            <w:r w:rsidRPr="0016361A">
              <w:rPr>
                <w:b/>
                <w:sz w:val="16"/>
              </w:rPr>
              <w:t>Meeting</w:t>
            </w:r>
          </w:p>
        </w:tc>
        <w:tc>
          <w:tcPr>
            <w:tcW w:w="899" w:type="dxa"/>
            <w:shd w:val="pct10" w:color="auto" w:fill="FFFFFF"/>
            <w:vAlign w:val="center"/>
          </w:tcPr>
          <w:p w14:paraId="33FC7ED6" w14:textId="77777777" w:rsidR="008A6D4A" w:rsidRPr="0016361A" w:rsidRDefault="008A6D4A" w:rsidP="00A64ED9">
            <w:pPr>
              <w:pStyle w:val="TAL"/>
              <w:jc w:val="center"/>
              <w:rPr>
                <w:b/>
                <w:sz w:val="16"/>
              </w:rPr>
            </w:pPr>
            <w:r w:rsidRPr="0016361A">
              <w:rPr>
                <w:b/>
                <w:sz w:val="16"/>
              </w:rPr>
              <w:t>TDoc</w:t>
            </w:r>
          </w:p>
        </w:tc>
        <w:tc>
          <w:tcPr>
            <w:tcW w:w="519" w:type="dxa"/>
            <w:shd w:val="pct10" w:color="auto" w:fill="FFFFFF"/>
            <w:vAlign w:val="center"/>
          </w:tcPr>
          <w:p w14:paraId="789A9B06" w14:textId="77777777" w:rsidR="008A6D4A" w:rsidRPr="0016361A" w:rsidRDefault="008A6D4A" w:rsidP="00A64ED9">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A64ED9">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A64ED9">
            <w:pPr>
              <w:pStyle w:val="TAL"/>
              <w:jc w:val="center"/>
              <w:rPr>
                <w:b/>
                <w:sz w:val="16"/>
              </w:rPr>
            </w:pPr>
            <w:r w:rsidRPr="0016361A">
              <w:rPr>
                <w:b/>
                <w:sz w:val="16"/>
              </w:rPr>
              <w:t>Cat</w:t>
            </w:r>
          </w:p>
        </w:tc>
        <w:tc>
          <w:tcPr>
            <w:tcW w:w="4868" w:type="dxa"/>
            <w:shd w:val="pct10" w:color="auto" w:fill="FFFFFF"/>
            <w:vAlign w:val="center"/>
          </w:tcPr>
          <w:p w14:paraId="0506AE5A" w14:textId="77777777" w:rsidR="008A6D4A" w:rsidRPr="0016361A" w:rsidRDefault="008A6D4A" w:rsidP="00A64ED9">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A64ED9">
            <w:pPr>
              <w:pStyle w:val="TAL"/>
              <w:jc w:val="center"/>
              <w:rPr>
                <w:b/>
                <w:sz w:val="16"/>
              </w:rPr>
            </w:pPr>
            <w:r w:rsidRPr="0016361A">
              <w:rPr>
                <w:b/>
                <w:sz w:val="16"/>
              </w:rPr>
              <w:t>New version</w:t>
            </w:r>
          </w:p>
        </w:tc>
      </w:tr>
      <w:tr w:rsidR="008A6D4A" w:rsidRPr="00B54FF5" w14:paraId="152B1348" w14:textId="77777777" w:rsidTr="00A64ED9">
        <w:tc>
          <w:tcPr>
            <w:tcW w:w="800" w:type="dxa"/>
            <w:shd w:val="solid" w:color="FFFFFF" w:fill="auto"/>
            <w:vAlign w:val="center"/>
          </w:tcPr>
          <w:p w14:paraId="70DB58D2" w14:textId="4CDC297B" w:rsidR="008A6D4A" w:rsidRPr="0016361A" w:rsidRDefault="00F44F02">
            <w:pPr>
              <w:pStyle w:val="TAC"/>
              <w:rPr>
                <w:sz w:val="16"/>
                <w:szCs w:val="16"/>
              </w:rPr>
            </w:pPr>
            <w:r>
              <w:rPr>
                <w:sz w:val="16"/>
                <w:szCs w:val="16"/>
              </w:rPr>
              <w:t>2022-03</w:t>
            </w:r>
          </w:p>
        </w:tc>
        <w:tc>
          <w:tcPr>
            <w:tcW w:w="995" w:type="dxa"/>
            <w:shd w:val="solid" w:color="FFFFFF" w:fill="auto"/>
            <w:vAlign w:val="center"/>
          </w:tcPr>
          <w:p w14:paraId="29EB6A6D" w14:textId="54AE89E4" w:rsidR="008A6D4A" w:rsidRPr="0016361A" w:rsidRDefault="00F44F02">
            <w:pPr>
              <w:pStyle w:val="TAC"/>
              <w:rPr>
                <w:sz w:val="16"/>
                <w:szCs w:val="16"/>
              </w:rPr>
            </w:pPr>
            <w:r>
              <w:rPr>
                <w:sz w:val="16"/>
                <w:szCs w:val="16"/>
              </w:rPr>
              <w:t>CT4 #109e</w:t>
            </w:r>
          </w:p>
        </w:tc>
        <w:tc>
          <w:tcPr>
            <w:tcW w:w="899" w:type="dxa"/>
            <w:shd w:val="solid" w:color="FFFFFF" w:fill="auto"/>
            <w:vAlign w:val="center"/>
          </w:tcPr>
          <w:p w14:paraId="475E8E12" w14:textId="05A551A7" w:rsidR="008A6D4A" w:rsidRPr="0016361A" w:rsidRDefault="00F44F02">
            <w:pPr>
              <w:pStyle w:val="TAC"/>
              <w:rPr>
                <w:sz w:val="16"/>
                <w:szCs w:val="16"/>
              </w:rPr>
            </w:pPr>
            <w:r>
              <w:rPr>
                <w:sz w:val="16"/>
                <w:szCs w:val="16"/>
              </w:rPr>
              <w:t>C4-</w:t>
            </w:r>
            <w:r w:rsidR="001C03D4">
              <w:rPr>
                <w:sz w:val="16"/>
                <w:szCs w:val="16"/>
              </w:rPr>
              <w:t>222344</w:t>
            </w:r>
          </w:p>
        </w:tc>
        <w:tc>
          <w:tcPr>
            <w:tcW w:w="519" w:type="dxa"/>
            <w:shd w:val="solid" w:color="FFFFFF" w:fill="auto"/>
            <w:vAlign w:val="center"/>
          </w:tcPr>
          <w:p w14:paraId="117D2468" w14:textId="77777777" w:rsidR="008A6D4A" w:rsidRPr="0016361A" w:rsidRDefault="008A6D4A" w:rsidP="00A64ED9">
            <w:pPr>
              <w:pStyle w:val="TAL"/>
              <w:jc w:val="center"/>
              <w:rPr>
                <w:sz w:val="16"/>
                <w:szCs w:val="16"/>
              </w:rPr>
            </w:pPr>
          </w:p>
        </w:tc>
        <w:tc>
          <w:tcPr>
            <w:tcW w:w="425" w:type="dxa"/>
            <w:shd w:val="solid" w:color="FFFFFF" w:fill="auto"/>
            <w:vAlign w:val="center"/>
          </w:tcPr>
          <w:p w14:paraId="08EA516C" w14:textId="77777777" w:rsidR="008A6D4A" w:rsidRPr="0016361A" w:rsidRDefault="008A6D4A" w:rsidP="00A64ED9">
            <w:pPr>
              <w:pStyle w:val="TAR"/>
              <w:jc w:val="center"/>
              <w:rPr>
                <w:sz w:val="16"/>
                <w:szCs w:val="16"/>
              </w:rPr>
            </w:pPr>
          </w:p>
        </w:tc>
        <w:tc>
          <w:tcPr>
            <w:tcW w:w="425" w:type="dxa"/>
            <w:shd w:val="solid" w:color="FFFFFF" w:fill="auto"/>
            <w:vAlign w:val="center"/>
          </w:tcPr>
          <w:p w14:paraId="20425316" w14:textId="77777777" w:rsidR="008A6D4A" w:rsidRPr="0016361A" w:rsidRDefault="008A6D4A">
            <w:pPr>
              <w:pStyle w:val="TAC"/>
              <w:rPr>
                <w:sz w:val="16"/>
                <w:szCs w:val="16"/>
              </w:rPr>
            </w:pPr>
          </w:p>
        </w:tc>
        <w:tc>
          <w:tcPr>
            <w:tcW w:w="4868" w:type="dxa"/>
            <w:shd w:val="solid" w:color="FFFFFF" w:fill="auto"/>
            <w:vAlign w:val="center"/>
          </w:tcPr>
          <w:p w14:paraId="2B7A24F9" w14:textId="323A171C" w:rsidR="008A6D4A" w:rsidRPr="0016361A" w:rsidRDefault="001C03D4">
            <w:pPr>
              <w:pStyle w:val="TAL"/>
              <w:rPr>
                <w:sz w:val="16"/>
                <w:szCs w:val="16"/>
              </w:rPr>
            </w:pPr>
            <w:r>
              <w:rPr>
                <w:sz w:val="16"/>
                <w:szCs w:val="16"/>
              </w:rPr>
              <w:t xml:space="preserve">Implementation of following pCRs: </w:t>
            </w:r>
            <w:r w:rsidRPr="001C03D4">
              <w:rPr>
                <w:sz w:val="16"/>
                <w:szCs w:val="16"/>
              </w:rPr>
              <w:t>C4-222320, C4-222321, C4-222322, C4-222323, C4-222324, C4-222325, C4-222326</w:t>
            </w:r>
          </w:p>
        </w:tc>
        <w:tc>
          <w:tcPr>
            <w:tcW w:w="708" w:type="dxa"/>
            <w:shd w:val="solid" w:color="FFFFFF" w:fill="auto"/>
            <w:vAlign w:val="center"/>
          </w:tcPr>
          <w:p w14:paraId="07E91DDB" w14:textId="00B2F7EB" w:rsidR="008A6D4A" w:rsidRPr="0016361A" w:rsidRDefault="00F44F02">
            <w:pPr>
              <w:pStyle w:val="TAC"/>
              <w:rPr>
                <w:sz w:val="16"/>
                <w:szCs w:val="16"/>
              </w:rPr>
            </w:pPr>
            <w:r>
              <w:rPr>
                <w:sz w:val="16"/>
                <w:szCs w:val="16"/>
              </w:rPr>
              <w:t>0.1.0</w:t>
            </w:r>
          </w:p>
        </w:tc>
      </w:tr>
      <w:tr w:rsidR="001C03D4" w:rsidRPr="00B54FF5" w14:paraId="7583F06F" w14:textId="77777777" w:rsidTr="00A64ED9">
        <w:tc>
          <w:tcPr>
            <w:tcW w:w="800" w:type="dxa"/>
            <w:shd w:val="solid" w:color="FFFFFF" w:fill="auto"/>
            <w:vAlign w:val="center"/>
          </w:tcPr>
          <w:p w14:paraId="0168D64F" w14:textId="1A8B0E80" w:rsidR="001C03D4" w:rsidRDefault="001C03D4">
            <w:pPr>
              <w:pStyle w:val="TAC"/>
              <w:rPr>
                <w:sz w:val="16"/>
                <w:szCs w:val="16"/>
              </w:rPr>
            </w:pPr>
            <w:r>
              <w:rPr>
                <w:sz w:val="16"/>
                <w:szCs w:val="16"/>
              </w:rPr>
              <w:t>2022-05</w:t>
            </w:r>
          </w:p>
        </w:tc>
        <w:tc>
          <w:tcPr>
            <w:tcW w:w="995" w:type="dxa"/>
            <w:shd w:val="solid" w:color="FFFFFF" w:fill="auto"/>
            <w:vAlign w:val="center"/>
          </w:tcPr>
          <w:p w14:paraId="2DF23B83" w14:textId="245864FF" w:rsidR="001C03D4" w:rsidRDefault="001C03D4">
            <w:pPr>
              <w:pStyle w:val="TAC"/>
              <w:rPr>
                <w:sz w:val="16"/>
                <w:szCs w:val="16"/>
              </w:rPr>
            </w:pPr>
            <w:r>
              <w:rPr>
                <w:sz w:val="16"/>
                <w:szCs w:val="16"/>
              </w:rPr>
              <w:t>CT4 #110e</w:t>
            </w:r>
          </w:p>
        </w:tc>
        <w:tc>
          <w:tcPr>
            <w:tcW w:w="899" w:type="dxa"/>
            <w:shd w:val="solid" w:color="FFFFFF" w:fill="auto"/>
            <w:vAlign w:val="center"/>
          </w:tcPr>
          <w:p w14:paraId="40E1EDE1" w14:textId="16CB0E35" w:rsidR="001C03D4" w:rsidRDefault="001C03D4">
            <w:pPr>
              <w:pStyle w:val="TAC"/>
              <w:rPr>
                <w:sz w:val="16"/>
                <w:szCs w:val="16"/>
              </w:rPr>
            </w:pPr>
            <w:r>
              <w:rPr>
                <w:sz w:val="16"/>
                <w:szCs w:val="16"/>
              </w:rPr>
              <w:t>C4-223453</w:t>
            </w:r>
          </w:p>
        </w:tc>
        <w:tc>
          <w:tcPr>
            <w:tcW w:w="519" w:type="dxa"/>
            <w:shd w:val="solid" w:color="FFFFFF" w:fill="auto"/>
            <w:vAlign w:val="center"/>
          </w:tcPr>
          <w:p w14:paraId="366F9530" w14:textId="77777777" w:rsidR="001C03D4" w:rsidRPr="0016361A" w:rsidRDefault="001C03D4" w:rsidP="00A64ED9">
            <w:pPr>
              <w:pStyle w:val="TAL"/>
              <w:jc w:val="center"/>
              <w:rPr>
                <w:sz w:val="16"/>
                <w:szCs w:val="16"/>
              </w:rPr>
            </w:pPr>
          </w:p>
        </w:tc>
        <w:tc>
          <w:tcPr>
            <w:tcW w:w="425" w:type="dxa"/>
            <w:shd w:val="solid" w:color="FFFFFF" w:fill="auto"/>
            <w:vAlign w:val="center"/>
          </w:tcPr>
          <w:p w14:paraId="71BB1652" w14:textId="77777777" w:rsidR="001C03D4" w:rsidRPr="0016361A" w:rsidRDefault="001C03D4" w:rsidP="00A64ED9">
            <w:pPr>
              <w:pStyle w:val="TAR"/>
              <w:jc w:val="center"/>
              <w:rPr>
                <w:sz w:val="16"/>
                <w:szCs w:val="16"/>
              </w:rPr>
            </w:pPr>
          </w:p>
        </w:tc>
        <w:tc>
          <w:tcPr>
            <w:tcW w:w="425" w:type="dxa"/>
            <w:shd w:val="solid" w:color="FFFFFF" w:fill="auto"/>
            <w:vAlign w:val="center"/>
          </w:tcPr>
          <w:p w14:paraId="3154375C" w14:textId="77777777" w:rsidR="001C03D4" w:rsidRPr="0016361A" w:rsidRDefault="001C03D4">
            <w:pPr>
              <w:pStyle w:val="TAC"/>
              <w:rPr>
                <w:sz w:val="16"/>
                <w:szCs w:val="16"/>
              </w:rPr>
            </w:pPr>
          </w:p>
        </w:tc>
        <w:tc>
          <w:tcPr>
            <w:tcW w:w="4868" w:type="dxa"/>
            <w:shd w:val="solid" w:color="FFFFFF" w:fill="auto"/>
            <w:vAlign w:val="center"/>
          </w:tcPr>
          <w:p w14:paraId="06DC89BC" w14:textId="7168B0F9" w:rsidR="001C03D4" w:rsidRDefault="00967AD5">
            <w:pPr>
              <w:pStyle w:val="TAL"/>
              <w:rPr>
                <w:sz w:val="16"/>
                <w:szCs w:val="16"/>
              </w:rPr>
            </w:pPr>
            <w:r>
              <w:rPr>
                <w:sz w:val="16"/>
                <w:szCs w:val="16"/>
              </w:rPr>
              <w:t xml:space="preserve">Implementation of following pCRs: </w:t>
            </w:r>
            <w:r w:rsidRPr="00967AD5">
              <w:rPr>
                <w:sz w:val="16"/>
                <w:szCs w:val="16"/>
              </w:rPr>
              <w:t>C4-223027, C4-223044, C4-223047, C4-223325, C4-223326, C4-223330, C4-223423, C4-223511</w:t>
            </w:r>
          </w:p>
        </w:tc>
        <w:tc>
          <w:tcPr>
            <w:tcW w:w="708" w:type="dxa"/>
            <w:shd w:val="solid" w:color="FFFFFF" w:fill="auto"/>
            <w:vAlign w:val="center"/>
          </w:tcPr>
          <w:p w14:paraId="559CA572" w14:textId="27381ABD" w:rsidR="001C03D4" w:rsidRDefault="001C03D4">
            <w:pPr>
              <w:pStyle w:val="TAC"/>
              <w:rPr>
                <w:sz w:val="16"/>
                <w:szCs w:val="16"/>
              </w:rPr>
            </w:pPr>
            <w:r>
              <w:rPr>
                <w:sz w:val="16"/>
                <w:szCs w:val="16"/>
              </w:rPr>
              <w:t>0.2.0</w:t>
            </w:r>
          </w:p>
        </w:tc>
      </w:tr>
      <w:tr w:rsidR="005619B5" w:rsidRPr="00B54FF5" w14:paraId="3E0B153D" w14:textId="77777777" w:rsidTr="00A64ED9">
        <w:tc>
          <w:tcPr>
            <w:tcW w:w="800" w:type="dxa"/>
            <w:shd w:val="solid" w:color="FFFFFF" w:fill="auto"/>
            <w:vAlign w:val="center"/>
          </w:tcPr>
          <w:p w14:paraId="1CB2B3C1" w14:textId="4E00461E" w:rsidR="005619B5" w:rsidRDefault="005619B5">
            <w:pPr>
              <w:pStyle w:val="TAC"/>
              <w:rPr>
                <w:sz w:val="16"/>
                <w:szCs w:val="16"/>
              </w:rPr>
            </w:pPr>
            <w:r>
              <w:rPr>
                <w:sz w:val="16"/>
                <w:szCs w:val="16"/>
              </w:rPr>
              <w:t>2022-06</w:t>
            </w:r>
          </w:p>
        </w:tc>
        <w:tc>
          <w:tcPr>
            <w:tcW w:w="995" w:type="dxa"/>
            <w:shd w:val="solid" w:color="FFFFFF" w:fill="auto"/>
            <w:vAlign w:val="center"/>
          </w:tcPr>
          <w:p w14:paraId="0EA6C2D7" w14:textId="21C61BE1" w:rsidR="005619B5" w:rsidRDefault="005619B5">
            <w:pPr>
              <w:pStyle w:val="TAC"/>
              <w:rPr>
                <w:sz w:val="16"/>
                <w:szCs w:val="16"/>
              </w:rPr>
            </w:pPr>
            <w:r>
              <w:rPr>
                <w:sz w:val="16"/>
                <w:szCs w:val="16"/>
              </w:rPr>
              <w:t>CT#96</w:t>
            </w:r>
          </w:p>
        </w:tc>
        <w:tc>
          <w:tcPr>
            <w:tcW w:w="899" w:type="dxa"/>
            <w:shd w:val="solid" w:color="FFFFFF" w:fill="auto"/>
            <w:vAlign w:val="center"/>
          </w:tcPr>
          <w:p w14:paraId="2E8D6FC6" w14:textId="7C410AEC" w:rsidR="005619B5" w:rsidRDefault="005619B5">
            <w:pPr>
              <w:pStyle w:val="TAC"/>
              <w:rPr>
                <w:sz w:val="16"/>
                <w:szCs w:val="16"/>
              </w:rPr>
            </w:pPr>
            <w:r>
              <w:rPr>
                <w:sz w:val="16"/>
                <w:szCs w:val="16"/>
              </w:rPr>
              <w:t>CP-221081</w:t>
            </w:r>
          </w:p>
        </w:tc>
        <w:tc>
          <w:tcPr>
            <w:tcW w:w="519" w:type="dxa"/>
            <w:shd w:val="solid" w:color="FFFFFF" w:fill="auto"/>
            <w:vAlign w:val="center"/>
          </w:tcPr>
          <w:p w14:paraId="0305C537" w14:textId="77777777" w:rsidR="005619B5" w:rsidRPr="0016361A" w:rsidRDefault="005619B5" w:rsidP="00A64ED9">
            <w:pPr>
              <w:pStyle w:val="TAL"/>
              <w:jc w:val="center"/>
              <w:rPr>
                <w:sz w:val="16"/>
                <w:szCs w:val="16"/>
              </w:rPr>
            </w:pPr>
          </w:p>
        </w:tc>
        <w:tc>
          <w:tcPr>
            <w:tcW w:w="425" w:type="dxa"/>
            <w:shd w:val="solid" w:color="FFFFFF" w:fill="auto"/>
            <w:vAlign w:val="center"/>
          </w:tcPr>
          <w:p w14:paraId="0F6B90FF" w14:textId="77777777" w:rsidR="005619B5" w:rsidRPr="0016361A" w:rsidRDefault="005619B5" w:rsidP="00A64ED9">
            <w:pPr>
              <w:pStyle w:val="TAR"/>
              <w:jc w:val="center"/>
              <w:rPr>
                <w:sz w:val="16"/>
                <w:szCs w:val="16"/>
              </w:rPr>
            </w:pPr>
          </w:p>
        </w:tc>
        <w:tc>
          <w:tcPr>
            <w:tcW w:w="425" w:type="dxa"/>
            <w:shd w:val="solid" w:color="FFFFFF" w:fill="auto"/>
            <w:vAlign w:val="center"/>
          </w:tcPr>
          <w:p w14:paraId="2CA63B17" w14:textId="77777777" w:rsidR="005619B5" w:rsidRPr="0016361A" w:rsidRDefault="005619B5">
            <w:pPr>
              <w:pStyle w:val="TAC"/>
              <w:rPr>
                <w:sz w:val="16"/>
                <w:szCs w:val="16"/>
              </w:rPr>
            </w:pPr>
          </w:p>
        </w:tc>
        <w:tc>
          <w:tcPr>
            <w:tcW w:w="4868" w:type="dxa"/>
            <w:shd w:val="solid" w:color="FFFFFF" w:fill="auto"/>
            <w:vAlign w:val="center"/>
          </w:tcPr>
          <w:p w14:paraId="0035B188" w14:textId="7B267A68" w:rsidR="005619B5" w:rsidRDefault="005619B5">
            <w:pPr>
              <w:pStyle w:val="TAL"/>
              <w:rPr>
                <w:sz w:val="16"/>
                <w:szCs w:val="16"/>
              </w:rPr>
            </w:pPr>
            <w:r>
              <w:rPr>
                <w:sz w:val="16"/>
                <w:szCs w:val="16"/>
              </w:rPr>
              <w:t>TS presented for information and approval</w:t>
            </w:r>
          </w:p>
        </w:tc>
        <w:tc>
          <w:tcPr>
            <w:tcW w:w="708" w:type="dxa"/>
            <w:shd w:val="solid" w:color="FFFFFF" w:fill="auto"/>
            <w:vAlign w:val="center"/>
          </w:tcPr>
          <w:p w14:paraId="26E86F85" w14:textId="06EB603A" w:rsidR="005619B5" w:rsidRDefault="005619B5">
            <w:pPr>
              <w:pStyle w:val="TAC"/>
              <w:rPr>
                <w:sz w:val="16"/>
                <w:szCs w:val="16"/>
              </w:rPr>
            </w:pPr>
            <w:r>
              <w:rPr>
                <w:sz w:val="16"/>
                <w:szCs w:val="16"/>
              </w:rPr>
              <w:t>1.0.0</w:t>
            </w:r>
          </w:p>
        </w:tc>
      </w:tr>
      <w:tr w:rsidR="00A94263" w:rsidRPr="00B54FF5" w14:paraId="2E668CF6" w14:textId="77777777" w:rsidTr="00A64ED9">
        <w:tc>
          <w:tcPr>
            <w:tcW w:w="800" w:type="dxa"/>
            <w:shd w:val="solid" w:color="FFFFFF" w:fill="auto"/>
            <w:vAlign w:val="center"/>
          </w:tcPr>
          <w:p w14:paraId="75F40938" w14:textId="3D34DAAD" w:rsidR="00A94263" w:rsidRDefault="00A94263">
            <w:pPr>
              <w:pStyle w:val="TAC"/>
              <w:rPr>
                <w:sz w:val="16"/>
                <w:szCs w:val="16"/>
              </w:rPr>
            </w:pPr>
            <w:r>
              <w:rPr>
                <w:sz w:val="16"/>
                <w:szCs w:val="16"/>
              </w:rPr>
              <w:t>2022-06</w:t>
            </w:r>
          </w:p>
        </w:tc>
        <w:tc>
          <w:tcPr>
            <w:tcW w:w="995" w:type="dxa"/>
            <w:shd w:val="solid" w:color="FFFFFF" w:fill="auto"/>
            <w:vAlign w:val="center"/>
          </w:tcPr>
          <w:p w14:paraId="2E1297F0" w14:textId="2FB5F504" w:rsidR="00A94263" w:rsidRDefault="00A94263">
            <w:pPr>
              <w:pStyle w:val="TAC"/>
              <w:rPr>
                <w:sz w:val="16"/>
                <w:szCs w:val="16"/>
              </w:rPr>
            </w:pPr>
            <w:r>
              <w:rPr>
                <w:sz w:val="16"/>
                <w:szCs w:val="16"/>
              </w:rPr>
              <w:t>CT#96</w:t>
            </w:r>
          </w:p>
        </w:tc>
        <w:tc>
          <w:tcPr>
            <w:tcW w:w="899" w:type="dxa"/>
            <w:shd w:val="solid" w:color="FFFFFF" w:fill="auto"/>
            <w:vAlign w:val="center"/>
          </w:tcPr>
          <w:p w14:paraId="1A5BAFED" w14:textId="72856FF2" w:rsidR="00A94263" w:rsidRDefault="00A94263">
            <w:pPr>
              <w:pStyle w:val="TAC"/>
              <w:rPr>
                <w:sz w:val="16"/>
                <w:szCs w:val="16"/>
              </w:rPr>
            </w:pPr>
            <w:r>
              <w:rPr>
                <w:sz w:val="16"/>
                <w:szCs w:val="16"/>
              </w:rPr>
              <w:t>CP-221081</w:t>
            </w:r>
          </w:p>
        </w:tc>
        <w:tc>
          <w:tcPr>
            <w:tcW w:w="519" w:type="dxa"/>
            <w:shd w:val="solid" w:color="FFFFFF" w:fill="auto"/>
            <w:vAlign w:val="center"/>
          </w:tcPr>
          <w:p w14:paraId="4A78D37D" w14:textId="77777777" w:rsidR="00A94263" w:rsidRPr="0016361A" w:rsidRDefault="00A94263" w:rsidP="00A64ED9">
            <w:pPr>
              <w:pStyle w:val="TAL"/>
              <w:jc w:val="center"/>
              <w:rPr>
                <w:sz w:val="16"/>
                <w:szCs w:val="16"/>
              </w:rPr>
            </w:pPr>
          </w:p>
        </w:tc>
        <w:tc>
          <w:tcPr>
            <w:tcW w:w="425" w:type="dxa"/>
            <w:shd w:val="solid" w:color="FFFFFF" w:fill="auto"/>
            <w:vAlign w:val="center"/>
          </w:tcPr>
          <w:p w14:paraId="18564BB0" w14:textId="77777777" w:rsidR="00A94263" w:rsidRPr="0016361A" w:rsidRDefault="00A94263" w:rsidP="00A64ED9">
            <w:pPr>
              <w:pStyle w:val="TAR"/>
              <w:jc w:val="center"/>
              <w:rPr>
                <w:sz w:val="16"/>
                <w:szCs w:val="16"/>
              </w:rPr>
            </w:pPr>
          </w:p>
        </w:tc>
        <w:tc>
          <w:tcPr>
            <w:tcW w:w="425" w:type="dxa"/>
            <w:shd w:val="solid" w:color="FFFFFF" w:fill="auto"/>
            <w:vAlign w:val="center"/>
          </w:tcPr>
          <w:p w14:paraId="41A25A48" w14:textId="77777777" w:rsidR="00A94263" w:rsidRPr="0016361A" w:rsidRDefault="00A94263">
            <w:pPr>
              <w:pStyle w:val="TAC"/>
              <w:rPr>
                <w:sz w:val="16"/>
                <w:szCs w:val="16"/>
              </w:rPr>
            </w:pPr>
          </w:p>
        </w:tc>
        <w:tc>
          <w:tcPr>
            <w:tcW w:w="4868" w:type="dxa"/>
            <w:shd w:val="solid" w:color="FFFFFF" w:fill="auto"/>
            <w:vAlign w:val="center"/>
          </w:tcPr>
          <w:p w14:paraId="0C6E509B" w14:textId="498D0186" w:rsidR="00A94263" w:rsidRDefault="00A94263">
            <w:pPr>
              <w:pStyle w:val="TAL"/>
              <w:rPr>
                <w:sz w:val="16"/>
                <w:szCs w:val="16"/>
              </w:rPr>
            </w:pPr>
            <w:r>
              <w:rPr>
                <w:sz w:val="16"/>
                <w:szCs w:val="16"/>
              </w:rPr>
              <w:t>TS approved at CT#96</w:t>
            </w:r>
          </w:p>
        </w:tc>
        <w:tc>
          <w:tcPr>
            <w:tcW w:w="708" w:type="dxa"/>
            <w:shd w:val="solid" w:color="FFFFFF" w:fill="auto"/>
            <w:vAlign w:val="center"/>
          </w:tcPr>
          <w:p w14:paraId="7F16F29E" w14:textId="04CFDD67" w:rsidR="00A94263" w:rsidRDefault="00A94263">
            <w:pPr>
              <w:pStyle w:val="TAC"/>
              <w:rPr>
                <w:sz w:val="16"/>
                <w:szCs w:val="16"/>
              </w:rPr>
            </w:pPr>
            <w:r>
              <w:rPr>
                <w:sz w:val="16"/>
                <w:szCs w:val="16"/>
              </w:rPr>
              <w:t>17.0.0</w:t>
            </w:r>
          </w:p>
        </w:tc>
      </w:tr>
      <w:tr w:rsidR="00DE2FC6" w:rsidRPr="00B54FF5" w14:paraId="22526725" w14:textId="77777777" w:rsidTr="00A64ED9">
        <w:tc>
          <w:tcPr>
            <w:tcW w:w="800" w:type="dxa"/>
            <w:shd w:val="solid" w:color="FFFFFF" w:fill="auto"/>
            <w:vAlign w:val="center"/>
          </w:tcPr>
          <w:p w14:paraId="16800628" w14:textId="483F2C5B" w:rsidR="00DE2FC6" w:rsidRDefault="00DE2FC6">
            <w:pPr>
              <w:pStyle w:val="TAC"/>
              <w:rPr>
                <w:sz w:val="16"/>
                <w:szCs w:val="16"/>
              </w:rPr>
            </w:pPr>
            <w:r>
              <w:rPr>
                <w:sz w:val="16"/>
                <w:szCs w:val="16"/>
              </w:rPr>
              <w:t>2022-09</w:t>
            </w:r>
          </w:p>
        </w:tc>
        <w:tc>
          <w:tcPr>
            <w:tcW w:w="995" w:type="dxa"/>
            <w:shd w:val="solid" w:color="FFFFFF" w:fill="auto"/>
            <w:vAlign w:val="center"/>
          </w:tcPr>
          <w:p w14:paraId="4878FC8E" w14:textId="3A957288" w:rsidR="00DE2FC6" w:rsidRDefault="00DE2FC6">
            <w:pPr>
              <w:pStyle w:val="TAC"/>
              <w:rPr>
                <w:sz w:val="16"/>
                <w:szCs w:val="16"/>
              </w:rPr>
            </w:pPr>
            <w:r>
              <w:rPr>
                <w:sz w:val="16"/>
                <w:szCs w:val="16"/>
              </w:rPr>
              <w:t>CT#97e</w:t>
            </w:r>
          </w:p>
        </w:tc>
        <w:tc>
          <w:tcPr>
            <w:tcW w:w="899" w:type="dxa"/>
            <w:shd w:val="solid" w:color="FFFFFF" w:fill="auto"/>
            <w:vAlign w:val="center"/>
          </w:tcPr>
          <w:p w14:paraId="647DAD20" w14:textId="12578C39"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446780C9" w14:textId="5F5F8146" w:rsidR="00DE2FC6" w:rsidRPr="0016361A" w:rsidRDefault="00DE2FC6" w:rsidP="00A64ED9">
            <w:pPr>
              <w:pStyle w:val="TAL"/>
              <w:jc w:val="center"/>
              <w:rPr>
                <w:sz w:val="16"/>
                <w:szCs w:val="16"/>
              </w:rPr>
            </w:pPr>
            <w:r>
              <w:rPr>
                <w:sz w:val="16"/>
                <w:szCs w:val="16"/>
              </w:rPr>
              <w:t>0003</w:t>
            </w:r>
          </w:p>
        </w:tc>
        <w:tc>
          <w:tcPr>
            <w:tcW w:w="425" w:type="dxa"/>
            <w:shd w:val="solid" w:color="FFFFFF" w:fill="auto"/>
            <w:vAlign w:val="center"/>
          </w:tcPr>
          <w:p w14:paraId="51C488E4" w14:textId="77777777" w:rsidR="00DE2FC6" w:rsidRPr="0016361A" w:rsidRDefault="00DE2FC6" w:rsidP="00A64ED9">
            <w:pPr>
              <w:pStyle w:val="TAR"/>
              <w:jc w:val="center"/>
              <w:rPr>
                <w:sz w:val="16"/>
                <w:szCs w:val="16"/>
              </w:rPr>
            </w:pPr>
          </w:p>
        </w:tc>
        <w:tc>
          <w:tcPr>
            <w:tcW w:w="425" w:type="dxa"/>
            <w:shd w:val="solid" w:color="FFFFFF" w:fill="auto"/>
            <w:vAlign w:val="center"/>
          </w:tcPr>
          <w:p w14:paraId="7BC485EA" w14:textId="16C7A6DC" w:rsidR="00DE2FC6" w:rsidRPr="0016361A" w:rsidRDefault="00DE2FC6">
            <w:pPr>
              <w:pStyle w:val="TAC"/>
              <w:rPr>
                <w:sz w:val="16"/>
                <w:szCs w:val="16"/>
              </w:rPr>
            </w:pPr>
            <w:r>
              <w:rPr>
                <w:sz w:val="16"/>
                <w:szCs w:val="16"/>
              </w:rPr>
              <w:t>F</w:t>
            </w:r>
          </w:p>
        </w:tc>
        <w:tc>
          <w:tcPr>
            <w:tcW w:w="4868" w:type="dxa"/>
            <w:shd w:val="solid" w:color="FFFFFF" w:fill="auto"/>
            <w:vAlign w:val="center"/>
          </w:tcPr>
          <w:p w14:paraId="3D526236" w14:textId="6C9941B9" w:rsidR="00DE2FC6" w:rsidRDefault="00DE2FC6">
            <w:pPr>
              <w:pStyle w:val="TAL"/>
              <w:rPr>
                <w:sz w:val="16"/>
                <w:szCs w:val="16"/>
              </w:rPr>
            </w:pPr>
            <w:r w:rsidRPr="00DE2FC6">
              <w:rPr>
                <w:sz w:val="16"/>
                <w:szCs w:val="16"/>
              </w:rPr>
              <w:t>Corrections to MBS Distribution Session parameters</w:t>
            </w:r>
          </w:p>
        </w:tc>
        <w:tc>
          <w:tcPr>
            <w:tcW w:w="708" w:type="dxa"/>
            <w:shd w:val="solid" w:color="FFFFFF" w:fill="auto"/>
            <w:vAlign w:val="center"/>
          </w:tcPr>
          <w:p w14:paraId="1C8E835E" w14:textId="49E66046" w:rsidR="00DE2FC6" w:rsidRDefault="00DE2FC6">
            <w:pPr>
              <w:pStyle w:val="TAC"/>
              <w:rPr>
                <w:sz w:val="16"/>
                <w:szCs w:val="16"/>
              </w:rPr>
            </w:pPr>
            <w:r>
              <w:rPr>
                <w:sz w:val="16"/>
                <w:szCs w:val="16"/>
              </w:rPr>
              <w:t>17.1.0</w:t>
            </w:r>
          </w:p>
        </w:tc>
      </w:tr>
      <w:tr w:rsidR="00DE2FC6" w:rsidRPr="00B54FF5" w14:paraId="3F2967E4" w14:textId="77777777" w:rsidTr="00A64ED9">
        <w:tc>
          <w:tcPr>
            <w:tcW w:w="800" w:type="dxa"/>
            <w:shd w:val="solid" w:color="FFFFFF" w:fill="auto"/>
            <w:vAlign w:val="center"/>
          </w:tcPr>
          <w:p w14:paraId="47843341" w14:textId="342D2252" w:rsidR="00DE2FC6" w:rsidRDefault="00DE2FC6">
            <w:pPr>
              <w:pStyle w:val="TAC"/>
              <w:rPr>
                <w:sz w:val="16"/>
                <w:szCs w:val="16"/>
              </w:rPr>
            </w:pPr>
            <w:r>
              <w:rPr>
                <w:sz w:val="16"/>
                <w:szCs w:val="16"/>
              </w:rPr>
              <w:t>2022-09</w:t>
            </w:r>
          </w:p>
        </w:tc>
        <w:tc>
          <w:tcPr>
            <w:tcW w:w="995" w:type="dxa"/>
            <w:shd w:val="solid" w:color="FFFFFF" w:fill="auto"/>
            <w:vAlign w:val="center"/>
          </w:tcPr>
          <w:p w14:paraId="35AF3109" w14:textId="428A83ED" w:rsidR="00DE2FC6" w:rsidRDefault="00DE2FC6">
            <w:pPr>
              <w:pStyle w:val="TAC"/>
              <w:rPr>
                <w:sz w:val="16"/>
                <w:szCs w:val="16"/>
              </w:rPr>
            </w:pPr>
            <w:r>
              <w:rPr>
                <w:sz w:val="16"/>
                <w:szCs w:val="16"/>
              </w:rPr>
              <w:t>CT#97e</w:t>
            </w:r>
          </w:p>
        </w:tc>
        <w:tc>
          <w:tcPr>
            <w:tcW w:w="899" w:type="dxa"/>
            <w:shd w:val="solid" w:color="FFFFFF" w:fill="auto"/>
            <w:vAlign w:val="center"/>
          </w:tcPr>
          <w:p w14:paraId="1CF8F9BE" w14:textId="56F3E74C"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691AED7" w14:textId="7C99BA72" w:rsidR="00DE2FC6" w:rsidRPr="0016361A" w:rsidRDefault="00DE2FC6" w:rsidP="00A64ED9">
            <w:pPr>
              <w:pStyle w:val="TAL"/>
              <w:jc w:val="center"/>
              <w:rPr>
                <w:sz w:val="16"/>
                <w:szCs w:val="16"/>
              </w:rPr>
            </w:pPr>
            <w:r>
              <w:rPr>
                <w:sz w:val="16"/>
                <w:szCs w:val="16"/>
              </w:rPr>
              <w:t>0004</w:t>
            </w:r>
          </w:p>
        </w:tc>
        <w:tc>
          <w:tcPr>
            <w:tcW w:w="425" w:type="dxa"/>
            <w:shd w:val="solid" w:color="FFFFFF" w:fill="auto"/>
            <w:vAlign w:val="center"/>
          </w:tcPr>
          <w:p w14:paraId="6DED2626" w14:textId="77777777" w:rsidR="00DE2FC6" w:rsidRPr="0016361A" w:rsidRDefault="00DE2FC6" w:rsidP="00A64ED9">
            <w:pPr>
              <w:pStyle w:val="TAR"/>
              <w:jc w:val="center"/>
              <w:rPr>
                <w:sz w:val="16"/>
                <w:szCs w:val="16"/>
              </w:rPr>
            </w:pPr>
          </w:p>
        </w:tc>
        <w:tc>
          <w:tcPr>
            <w:tcW w:w="425" w:type="dxa"/>
            <w:shd w:val="solid" w:color="FFFFFF" w:fill="auto"/>
            <w:vAlign w:val="center"/>
          </w:tcPr>
          <w:p w14:paraId="3DDD7AEA" w14:textId="4035C536" w:rsidR="00DE2FC6" w:rsidRPr="0016361A" w:rsidRDefault="00DE2FC6">
            <w:pPr>
              <w:pStyle w:val="TAC"/>
              <w:rPr>
                <w:sz w:val="16"/>
                <w:szCs w:val="16"/>
              </w:rPr>
            </w:pPr>
            <w:r>
              <w:rPr>
                <w:sz w:val="16"/>
                <w:szCs w:val="16"/>
              </w:rPr>
              <w:t>F</w:t>
            </w:r>
          </w:p>
        </w:tc>
        <w:tc>
          <w:tcPr>
            <w:tcW w:w="4868" w:type="dxa"/>
            <w:shd w:val="solid" w:color="FFFFFF" w:fill="auto"/>
            <w:vAlign w:val="center"/>
          </w:tcPr>
          <w:p w14:paraId="74C12744" w14:textId="7856A847" w:rsidR="00DE2FC6" w:rsidRDefault="00DE2FC6">
            <w:pPr>
              <w:pStyle w:val="TAL"/>
              <w:rPr>
                <w:sz w:val="16"/>
                <w:szCs w:val="16"/>
              </w:rPr>
            </w:pPr>
            <w:r w:rsidRPr="00DE2FC6">
              <w:rPr>
                <w:sz w:val="16"/>
                <w:szCs w:val="16"/>
              </w:rPr>
              <w:t>Updates to Operating Mode Descriptions</w:t>
            </w:r>
          </w:p>
        </w:tc>
        <w:tc>
          <w:tcPr>
            <w:tcW w:w="708" w:type="dxa"/>
            <w:shd w:val="solid" w:color="FFFFFF" w:fill="auto"/>
            <w:vAlign w:val="center"/>
          </w:tcPr>
          <w:p w14:paraId="310C47C0" w14:textId="4AE538B1" w:rsidR="00DE2FC6" w:rsidRDefault="00DE2FC6">
            <w:pPr>
              <w:pStyle w:val="TAC"/>
              <w:rPr>
                <w:sz w:val="16"/>
                <w:szCs w:val="16"/>
              </w:rPr>
            </w:pPr>
            <w:r>
              <w:rPr>
                <w:sz w:val="16"/>
                <w:szCs w:val="16"/>
              </w:rPr>
              <w:t>17.1.0</w:t>
            </w:r>
          </w:p>
        </w:tc>
      </w:tr>
      <w:tr w:rsidR="00DE2FC6" w:rsidRPr="00B54FF5" w14:paraId="15ECCE4A" w14:textId="77777777" w:rsidTr="00A64ED9">
        <w:tc>
          <w:tcPr>
            <w:tcW w:w="800" w:type="dxa"/>
            <w:shd w:val="solid" w:color="FFFFFF" w:fill="auto"/>
            <w:vAlign w:val="center"/>
          </w:tcPr>
          <w:p w14:paraId="2FE457A6" w14:textId="31022D94" w:rsidR="00DE2FC6" w:rsidRDefault="00DE2FC6">
            <w:pPr>
              <w:pStyle w:val="TAC"/>
              <w:rPr>
                <w:sz w:val="16"/>
                <w:szCs w:val="16"/>
              </w:rPr>
            </w:pPr>
            <w:r>
              <w:rPr>
                <w:sz w:val="16"/>
                <w:szCs w:val="16"/>
              </w:rPr>
              <w:t>2022-09</w:t>
            </w:r>
          </w:p>
        </w:tc>
        <w:tc>
          <w:tcPr>
            <w:tcW w:w="995" w:type="dxa"/>
            <w:shd w:val="solid" w:color="FFFFFF" w:fill="auto"/>
            <w:vAlign w:val="center"/>
          </w:tcPr>
          <w:p w14:paraId="66035165" w14:textId="3B9B5750" w:rsidR="00DE2FC6" w:rsidRDefault="00DE2FC6">
            <w:pPr>
              <w:pStyle w:val="TAC"/>
              <w:rPr>
                <w:sz w:val="16"/>
                <w:szCs w:val="16"/>
              </w:rPr>
            </w:pPr>
            <w:r>
              <w:rPr>
                <w:sz w:val="16"/>
                <w:szCs w:val="16"/>
              </w:rPr>
              <w:t>CT#97e</w:t>
            </w:r>
          </w:p>
        </w:tc>
        <w:tc>
          <w:tcPr>
            <w:tcW w:w="899" w:type="dxa"/>
            <w:shd w:val="solid" w:color="FFFFFF" w:fill="auto"/>
            <w:vAlign w:val="center"/>
          </w:tcPr>
          <w:p w14:paraId="28568495" w14:textId="51717C0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A290965" w14:textId="4A17D740" w:rsidR="00DE2FC6" w:rsidRPr="0016361A" w:rsidRDefault="00DE2FC6" w:rsidP="00A64ED9">
            <w:pPr>
              <w:pStyle w:val="TAL"/>
              <w:jc w:val="center"/>
              <w:rPr>
                <w:sz w:val="16"/>
                <w:szCs w:val="16"/>
              </w:rPr>
            </w:pPr>
            <w:r>
              <w:rPr>
                <w:sz w:val="16"/>
                <w:szCs w:val="16"/>
              </w:rPr>
              <w:t>0005</w:t>
            </w:r>
          </w:p>
        </w:tc>
        <w:tc>
          <w:tcPr>
            <w:tcW w:w="425" w:type="dxa"/>
            <w:shd w:val="solid" w:color="FFFFFF" w:fill="auto"/>
            <w:vAlign w:val="center"/>
          </w:tcPr>
          <w:p w14:paraId="335A2330" w14:textId="77777777" w:rsidR="00DE2FC6" w:rsidRPr="0016361A" w:rsidRDefault="00DE2FC6" w:rsidP="00A64ED9">
            <w:pPr>
              <w:pStyle w:val="TAR"/>
              <w:jc w:val="center"/>
              <w:rPr>
                <w:sz w:val="16"/>
                <w:szCs w:val="16"/>
              </w:rPr>
            </w:pPr>
          </w:p>
        </w:tc>
        <w:tc>
          <w:tcPr>
            <w:tcW w:w="425" w:type="dxa"/>
            <w:shd w:val="solid" w:color="FFFFFF" w:fill="auto"/>
            <w:vAlign w:val="center"/>
          </w:tcPr>
          <w:p w14:paraId="2404A475" w14:textId="2E795D7C" w:rsidR="00DE2FC6" w:rsidRPr="0016361A" w:rsidRDefault="00DE2FC6">
            <w:pPr>
              <w:pStyle w:val="TAC"/>
              <w:rPr>
                <w:sz w:val="16"/>
                <w:szCs w:val="16"/>
              </w:rPr>
            </w:pPr>
            <w:r>
              <w:rPr>
                <w:sz w:val="16"/>
                <w:szCs w:val="16"/>
              </w:rPr>
              <w:t>F</w:t>
            </w:r>
          </w:p>
        </w:tc>
        <w:tc>
          <w:tcPr>
            <w:tcW w:w="4868" w:type="dxa"/>
            <w:shd w:val="solid" w:color="FFFFFF" w:fill="auto"/>
            <w:vAlign w:val="center"/>
          </w:tcPr>
          <w:p w14:paraId="6125E2EF" w14:textId="7259E52E" w:rsidR="00DE2FC6" w:rsidRDefault="00DE2FC6">
            <w:pPr>
              <w:pStyle w:val="TAL"/>
              <w:rPr>
                <w:sz w:val="16"/>
                <w:szCs w:val="16"/>
              </w:rPr>
            </w:pPr>
            <w:r w:rsidRPr="00DE2FC6">
              <w:rPr>
                <w:sz w:val="16"/>
                <w:szCs w:val="16"/>
              </w:rPr>
              <w:t>Editor's Note on Security Requirements</w:t>
            </w:r>
          </w:p>
        </w:tc>
        <w:tc>
          <w:tcPr>
            <w:tcW w:w="708" w:type="dxa"/>
            <w:shd w:val="solid" w:color="FFFFFF" w:fill="auto"/>
            <w:vAlign w:val="center"/>
          </w:tcPr>
          <w:p w14:paraId="057FE124" w14:textId="48766AC9" w:rsidR="00DE2FC6" w:rsidRDefault="00DE2FC6">
            <w:pPr>
              <w:pStyle w:val="TAC"/>
              <w:rPr>
                <w:sz w:val="16"/>
                <w:szCs w:val="16"/>
              </w:rPr>
            </w:pPr>
            <w:r>
              <w:rPr>
                <w:sz w:val="16"/>
                <w:szCs w:val="16"/>
              </w:rPr>
              <w:t>17.1.0</w:t>
            </w:r>
          </w:p>
        </w:tc>
      </w:tr>
      <w:tr w:rsidR="00DE2FC6" w:rsidRPr="00B54FF5" w14:paraId="2349B4DC" w14:textId="77777777" w:rsidTr="00A64ED9">
        <w:tc>
          <w:tcPr>
            <w:tcW w:w="800" w:type="dxa"/>
            <w:shd w:val="solid" w:color="FFFFFF" w:fill="auto"/>
            <w:vAlign w:val="center"/>
          </w:tcPr>
          <w:p w14:paraId="15585222" w14:textId="38EAB73F" w:rsidR="00DE2FC6" w:rsidRDefault="00DE2FC6">
            <w:pPr>
              <w:pStyle w:val="TAC"/>
              <w:rPr>
                <w:sz w:val="16"/>
                <w:szCs w:val="16"/>
              </w:rPr>
            </w:pPr>
            <w:r>
              <w:rPr>
                <w:sz w:val="16"/>
                <w:szCs w:val="16"/>
              </w:rPr>
              <w:t>2022-09</w:t>
            </w:r>
          </w:p>
        </w:tc>
        <w:tc>
          <w:tcPr>
            <w:tcW w:w="995" w:type="dxa"/>
            <w:shd w:val="solid" w:color="FFFFFF" w:fill="auto"/>
            <w:vAlign w:val="center"/>
          </w:tcPr>
          <w:p w14:paraId="78539A8B" w14:textId="1F84D05E" w:rsidR="00DE2FC6" w:rsidRDefault="00DE2FC6">
            <w:pPr>
              <w:pStyle w:val="TAC"/>
              <w:rPr>
                <w:sz w:val="16"/>
                <w:szCs w:val="16"/>
              </w:rPr>
            </w:pPr>
            <w:r>
              <w:rPr>
                <w:sz w:val="16"/>
                <w:szCs w:val="16"/>
              </w:rPr>
              <w:t>CT#97e</w:t>
            </w:r>
          </w:p>
        </w:tc>
        <w:tc>
          <w:tcPr>
            <w:tcW w:w="899" w:type="dxa"/>
            <w:shd w:val="solid" w:color="FFFFFF" w:fill="auto"/>
            <w:vAlign w:val="center"/>
          </w:tcPr>
          <w:p w14:paraId="3A5CCF8A" w14:textId="453A6FE1"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592C384" w14:textId="1B133BEA" w:rsidR="00DE2FC6" w:rsidRPr="0016361A" w:rsidRDefault="00DE2FC6" w:rsidP="00A64ED9">
            <w:pPr>
              <w:pStyle w:val="TAL"/>
              <w:jc w:val="center"/>
              <w:rPr>
                <w:sz w:val="16"/>
                <w:szCs w:val="16"/>
              </w:rPr>
            </w:pPr>
            <w:r>
              <w:rPr>
                <w:sz w:val="16"/>
                <w:szCs w:val="16"/>
              </w:rPr>
              <w:t>0006</w:t>
            </w:r>
          </w:p>
        </w:tc>
        <w:tc>
          <w:tcPr>
            <w:tcW w:w="425" w:type="dxa"/>
            <w:shd w:val="solid" w:color="FFFFFF" w:fill="auto"/>
            <w:vAlign w:val="center"/>
          </w:tcPr>
          <w:p w14:paraId="3A636563" w14:textId="7C0CD458" w:rsidR="00DE2FC6" w:rsidRPr="0016361A" w:rsidRDefault="00DE2FC6" w:rsidP="00A64ED9">
            <w:pPr>
              <w:pStyle w:val="TAR"/>
              <w:jc w:val="center"/>
              <w:rPr>
                <w:sz w:val="16"/>
                <w:szCs w:val="16"/>
              </w:rPr>
            </w:pPr>
            <w:r>
              <w:rPr>
                <w:sz w:val="16"/>
                <w:szCs w:val="16"/>
              </w:rPr>
              <w:t>1</w:t>
            </w:r>
          </w:p>
        </w:tc>
        <w:tc>
          <w:tcPr>
            <w:tcW w:w="425" w:type="dxa"/>
            <w:shd w:val="solid" w:color="FFFFFF" w:fill="auto"/>
            <w:vAlign w:val="center"/>
          </w:tcPr>
          <w:p w14:paraId="123556EB" w14:textId="32E0E507" w:rsidR="00DE2FC6" w:rsidRPr="0016361A" w:rsidRDefault="00DE2FC6">
            <w:pPr>
              <w:pStyle w:val="TAC"/>
              <w:rPr>
                <w:sz w:val="16"/>
                <w:szCs w:val="16"/>
              </w:rPr>
            </w:pPr>
            <w:r>
              <w:rPr>
                <w:sz w:val="16"/>
                <w:szCs w:val="16"/>
              </w:rPr>
              <w:t>F</w:t>
            </w:r>
          </w:p>
        </w:tc>
        <w:tc>
          <w:tcPr>
            <w:tcW w:w="4868" w:type="dxa"/>
            <w:shd w:val="solid" w:color="FFFFFF" w:fill="auto"/>
            <w:vAlign w:val="center"/>
          </w:tcPr>
          <w:p w14:paraId="23542195" w14:textId="3CE81416" w:rsidR="00DE2FC6" w:rsidRDefault="00DE2FC6">
            <w:pPr>
              <w:pStyle w:val="TAL"/>
              <w:rPr>
                <w:sz w:val="16"/>
                <w:szCs w:val="16"/>
              </w:rPr>
            </w:pPr>
            <w:r w:rsidRPr="00DE2FC6">
              <w:rPr>
                <w:sz w:val="16"/>
                <w:szCs w:val="16"/>
              </w:rPr>
              <w:t>Description of notification events in Nmbstf_DistSession</w:t>
            </w:r>
          </w:p>
        </w:tc>
        <w:tc>
          <w:tcPr>
            <w:tcW w:w="708" w:type="dxa"/>
            <w:shd w:val="solid" w:color="FFFFFF" w:fill="auto"/>
            <w:vAlign w:val="center"/>
          </w:tcPr>
          <w:p w14:paraId="6D990B0C" w14:textId="10B115D8" w:rsidR="00DE2FC6" w:rsidRDefault="00DE2FC6">
            <w:pPr>
              <w:pStyle w:val="TAC"/>
              <w:rPr>
                <w:sz w:val="16"/>
                <w:szCs w:val="16"/>
              </w:rPr>
            </w:pPr>
            <w:r>
              <w:rPr>
                <w:sz w:val="16"/>
                <w:szCs w:val="16"/>
              </w:rPr>
              <w:t>17.1.0</w:t>
            </w:r>
          </w:p>
        </w:tc>
      </w:tr>
      <w:tr w:rsidR="00DE2FC6" w:rsidRPr="00B54FF5" w14:paraId="1A49D1E4" w14:textId="77777777" w:rsidTr="00A64ED9">
        <w:tc>
          <w:tcPr>
            <w:tcW w:w="800" w:type="dxa"/>
            <w:shd w:val="solid" w:color="FFFFFF" w:fill="auto"/>
            <w:vAlign w:val="center"/>
          </w:tcPr>
          <w:p w14:paraId="1CB39B5C" w14:textId="4CE4471E" w:rsidR="00DE2FC6" w:rsidRDefault="00DE2FC6">
            <w:pPr>
              <w:pStyle w:val="TAC"/>
              <w:rPr>
                <w:sz w:val="16"/>
                <w:szCs w:val="16"/>
              </w:rPr>
            </w:pPr>
            <w:r>
              <w:rPr>
                <w:sz w:val="16"/>
                <w:szCs w:val="16"/>
              </w:rPr>
              <w:t>2022-09</w:t>
            </w:r>
          </w:p>
        </w:tc>
        <w:tc>
          <w:tcPr>
            <w:tcW w:w="995" w:type="dxa"/>
            <w:shd w:val="solid" w:color="FFFFFF" w:fill="auto"/>
            <w:vAlign w:val="center"/>
          </w:tcPr>
          <w:p w14:paraId="315BCE39" w14:textId="6C892815" w:rsidR="00DE2FC6" w:rsidRDefault="00DE2FC6">
            <w:pPr>
              <w:pStyle w:val="TAC"/>
              <w:rPr>
                <w:sz w:val="16"/>
                <w:szCs w:val="16"/>
              </w:rPr>
            </w:pPr>
            <w:r>
              <w:rPr>
                <w:sz w:val="16"/>
                <w:szCs w:val="16"/>
              </w:rPr>
              <w:t>CT#97e</w:t>
            </w:r>
          </w:p>
        </w:tc>
        <w:tc>
          <w:tcPr>
            <w:tcW w:w="899" w:type="dxa"/>
            <w:shd w:val="solid" w:color="FFFFFF" w:fill="auto"/>
            <w:vAlign w:val="center"/>
          </w:tcPr>
          <w:p w14:paraId="2A032438" w14:textId="64D393D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55914512" w14:textId="2F0832F2" w:rsidR="00DE2FC6" w:rsidRPr="0016361A" w:rsidRDefault="00DE2FC6" w:rsidP="00A64ED9">
            <w:pPr>
              <w:pStyle w:val="TAL"/>
              <w:jc w:val="center"/>
              <w:rPr>
                <w:sz w:val="16"/>
                <w:szCs w:val="16"/>
              </w:rPr>
            </w:pPr>
            <w:r>
              <w:rPr>
                <w:sz w:val="16"/>
                <w:szCs w:val="16"/>
              </w:rPr>
              <w:t>0007</w:t>
            </w:r>
          </w:p>
        </w:tc>
        <w:tc>
          <w:tcPr>
            <w:tcW w:w="425" w:type="dxa"/>
            <w:shd w:val="solid" w:color="FFFFFF" w:fill="auto"/>
            <w:vAlign w:val="center"/>
          </w:tcPr>
          <w:p w14:paraId="41139D61" w14:textId="77777777" w:rsidR="00DE2FC6" w:rsidRPr="0016361A" w:rsidRDefault="00DE2FC6" w:rsidP="00A64ED9">
            <w:pPr>
              <w:pStyle w:val="TAR"/>
              <w:jc w:val="center"/>
              <w:rPr>
                <w:sz w:val="16"/>
                <w:szCs w:val="16"/>
              </w:rPr>
            </w:pPr>
          </w:p>
        </w:tc>
        <w:tc>
          <w:tcPr>
            <w:tcW w:w="425" w:type="dxa"/>
            <w:shd w:val="solid" w:color="FFFFFF" w:fill="auto"/>
            <w:vAlign w:val="center"/>
          </w:tcPr>
          <w:p w14:paraId="288963E9" w14:textId="28D7C20E" w:rsidR="00DE2FC6" w:rsidRPr="0016361A" w:rsidRDefault="00DE2FC6">
            <w:pPr>
              <w:pStyle w:val="TAC"/>
              <w:rPr>
                <w:sz w:val="16"/>
                <w:szCs w:val="16"/>
              </w:rPr>
            </w:pPr>
            <w:r>
              <w:rPr>
                <w:sz w:val="16"/>
                <w:szCs w:val="16"/>
              </w:rPr>
              <w:t>F</w:t>
            </w:r>
          </w:p>
        </w:tc>
        <w:tc>
          <w:tcPr>
            <w:tcW w:w="4868" w:type="dxa"/>
            <w:shd w:val="solid" w:color="FFFFFF" w:fill="auto"/>
            <w:vAlign w:val="center"/>
          </w:tcPr>
          <w:p w14:paraId="39CABB09" w14:textId="18AFE30F" w:rsidR="00DE2FC6" w:rsidRDefault="00DE2FC6">
            <w:pPr>
              <w:pStyle w:val="TAL"/>
              <w:rPr>
                <w:sz w:val="16"/>
                <w:szCs w:val="16"/>
              </w:rPr>
            </w:pPr>
            <w:r w:rsidRPr="00DE2FC6">
              <w:rPr>
                <w:sz w:val="16"/>
                <w:szCs w:val="16"/>
              </w:rPr>
              <w:t>Clarification on the use of afEgressTunAddr</w:t>
            </w:r>
          </w:p>
        </w:tc>
        <w:tc>
          <w:tcPr>
            <w:tcW w:w="708" w:type="dxa"/>
            <w:shd w:val="solid" w:color="FFFFFF" w:fill="auto"/>
            <w:vAlign w:val="center"/>
          </w:tcPr>
          <w:p w14:paraId="3176167F" w14:textId="15CF05D7" w:rsidR="00DE2FC6" w:rsidRDefault="00DE2FC6">
            <w:pPr>
              <w:pStyle w:val="TAC"/>
              <w:rPr>
                <w:sz w:val="16"/>
                <w:szCs w:val="16"/>
              </w:rPr>
            </w:pPr>
            <w:r>
              <w:rPr>
                <w:sz w:val="16"/>
                <w:szCs w:val="16"/>
              </w:rPr>
              <w:t>17.1.0</w:t>
            </w:r>
          </w:p>
        </w:tc>
      </w:tr>
      <w:tr w:rsidR="00DE2FC6" w:rsidRPr="00B54FF5" w14:paraId="5D77005E" w14:textId="77777777" w:rsidTr="00A64ED9">
        <w:tc>
          <w:tcPr>
            <w:tcW w:w="800" w:type="dxa"/>
            <w:shd w:val="solid" w:color="FFFFFF" w:fill="auto"/>
            <w:vAlign w:val="center"/>
          </w:tcPr>
          <w:p w14:paraId="75AA6E92" w14:textId="01EE7F19" w:rsidR="00DE2FC6" w:rsidRDefault="00DE2FC6">
            <w:pPr>
              <w:pStyle w:val="TAC"/>
              <w:rPr>
                <w:sz w:val="16"/>
                <w:szCs w:val="16"/>
              </w:rPr>
            </w:pPr>
            <w:r>
              <w:rPr>
                <w:sz w:val="16"/>
                <w:szCs w:val="16"/>
              </w:rPr>
              <w:t>2022-09</w:t>
            </w:r>
          </w:p>
        </w:tc>
        <w:tc>
          <w:tcPr>
            <w:tcW w:w="995" w:type="dxa"/>
            <w:shd w:val="solid" w:color="FFFFFF" w:fill="auto"/>
            <w:vAlign w:val="center"/>
          </w:tcPr>
          <w:p w14:paraId="2660DAD7" w14:textId="358E8958" w:rsidR="00DE2FC6" w:rsidRDefault="00DE2FC6">
            <w:pPr>
              <w:pStyle w:val="TAC"/>
              <w:rPr>
                <w:sz w:val="16"/>
                <w:szCs w:val="16"/>
              </w:rPr>
            </w:pPr>
            <w:r>
              <w:rPr>
                <w:sz w:val="16"/>
                <w:szCs w:val="16"/>
              </w:rPr>
              <w:t>CT#97e</w:t>
            </w:r>
          </w:p>
        </w:tc>
        <w:tc>
          <w:tcPr>
            <w:tcW w:w="899" w:type="dxa"/>
            <w:shd w:val="solid" w:color="FFFFFF" w:fill="auto"/>
            <w:vAlign w:val="center"/>
          </w:tcPr>
          <w:p w14:paraId="6CB83F72" w14:textId="3837D5B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7366F458" w14:textId="6353E4AB" w:rsidR="00DE2FC6" w:rsidRPr="0016361A" w:rsidRDefault="00DE2FC6" w:rsidP="00A64ED9">
            <w:pPr>
              <w:pStyle w:val="TAL"/>
              <w:jc w:val="center"/>
              <w:rPr>
                <w:sz w:val="16"/>
                <w:szCs w:val="16"/>
              </w:rPr>
            </w:pPr>
            <w:r>
              <w:rPr>
                <w:sz w:val="16"/>
                <w:szCs w:val="16"/>
              </w:rPr>
              <w:t>0008</w:t>
            </w:r>
          </w:p>
        </w:tc>
        <w:tc>
          <w:tcPr>
            <w:tcW w:w="425" w:type="dxa"/>
            <w:shd w:val="solid" w:color="FFFFFF" w:fill="auto"/>
            <w:vAlign w:val="center"/>
          </w:tcPr>
          <w:p w14:paraId="4FB8BE97" w14:textId="77777777" w:rsidR="00DE2FC6" w:rsidRPr="0016361A" w:rsidRDefault="00DE2FC6" w:rsidP="00A64ED9">
            <w:pPr>
              <w:pStyle w:val="TAR"/>
              <w:jc w:val="center"/>
              <w:rPr>
                <w:sz w:val="16"/>
                <w:szCs w:val="16"/>
              </w:rPr>
            </w:pPr>
          </w:p>
        </w:tc>
        <w:tc>
          <w:tcPr>
            <w:tcW w:w="425" w:type="dxa"/>
            <w:shd w:val="solid" w:color="FFFFFF" w:fill="auto"/>
            <w:vAlign w:val="center"/>
          </w:tcPr>
          <w:p w14:paraId="7D7492F9" w14:textId="298646A4" w:rsidR="00DE2FC6" w:rsidRPr="0016361A" w:rsidRDefault="00DE2FC6">
            <w:pPr>
              <w:pStyle w:val="TAC"/>
              <w:rPr>
                <w:sz w:val="16"/>
                <w:szCs w:val="16"/>
              </w:rPr>
            </w:pPr>
            <w:r>
              <w:rPr>
                <w:sz w:val="16"/>
                <w:szCs w:val="16"/>
              </w:rPr>
              <w:t>F</w:t>
            </w:r>
          </w:p>
        </w:tc>
        <w:tc>
          <w:tcPr>
            <w:tcW w:w="4868" w:type="dxa"/>
            <w:shd w:val="solid" w:color="FFFFFF" w:fill="auto"/>
            <w:vAlign w:val="center"/>
          </w:tcPr>
          <w:p w14:paraId="7C375EC7" w14:textId="4F272129" w:rsidR="00DE2FC6" w:rsidRDefault="00DE2FC6">
            <w:pPr>
              <w:pStyle w:val="TAL"/>
              <w:rPr>
                <w:sz w:val="16"/>
                <w:szCs w:val="16"/>
              </w:rPr>
            </w:pPr>
            <w:r w:rsidRPr="00DE2FC6">
              <w:rPr>
                <w:sz w:val="16"/>
                <w:szCs w:val="16"/>
              </w:rPr>
              <w:t>Align terminology of operating mode PACKET_PROXY and PACKET_FORWARD_ONLY</w:t>
            </w:r>
          </w:p>
        </w:tc>
        <w:tc>
          <w:tcPr>
            <w:tcW w:w="708" w:type="dxa"/>
            <w:shd w:val="solid" w:color="FFFFFF" w:fill="auto"/>
            <w:vAlign w:val="center"/>
          </w:tcPr>
          <w:p w14:paraId="733BF01A" w14:textId="19922C5C" w:rsidR="00DE2FC6" w:rsidRDefault="00DE2FC6">
            <w:pPr>
              <w:pStyle w:val="TAC"/>
              <w:rPr>
                <w:sz w:val="16"/>
                <w:szCs w:val="16"/>
              </w:rPr>
            </w:pPr>
            <w:r>
              <w:rPr>
                <w:sz w:val="16"/>
                <w:szCs w:val="16"/>
              </w:rPr>
              <w:t>17.1.0</w:t>
            </w:r>
          </w:p>
        </w:tc>
      </w:tr>
      <w:tr w:rsidR="00467DC3" w:rsidRPr="00B54FF5" w14:paraId="312A1058" w14:textId="77777777" w:rsidTr="00A64ED9">
        <w:tc>
          <w:tcPr>
            <w:tcW w:w="800" w:type="dxa"/>
            <w:shd w:val="solid" w:color="FFFFFF" w:fill="auto"/>
            <w:vAlign w:val="center"/>
          </w:tcPr>
          <w:p w14:paraId="326E51AA" w14:textId="36697B91" w:rsidR="00467DC3" w:rsidRDefault="00467DC3">
            <w:pPr>
              <w:pStyle w:val="TAC"/>
              <w:rPr>
                <w:sz w:val="16"/>
                <w:szCs w:val="16"/>
              </w:rPr>
            </w:pPr>
            <w:r>
              <w:rPr>
                <w:sz w:val="16"/>
                <w:szCs w:val="16"/>
              </w:rPr>
              <w:t>2022-09</w:t>
            </w:r>
          </w:p>
        </w:tc>
        <w:tc>
          <w:tcPr>
            <w:tcW w:w="995" w:type="dxa"/>
            <w:shd w:val="solid" w:color="FFFFFF" w:fill="auto"/>
            <w:vAlign w:val="center"/>
          </w:tcPr>
          <w:p w14:paraId="4D3FC804" w14:textId="07B630B6" w:rsidR="00467DC3" w:rsidRDefault="00467DC3">
            <w:pPr>
              <w:pStyle w:val="TAC"/>
              <w:rPr>
                <w:sz w:val="16"/>
                <w:szCs w:val="16"/>
              </w:rPr>
            </w:pPr>
            <w:r>
              <w:rPr>
                <w:sz w:val="16"/>
                <w:szCs w:val="16"/>
              </w:rPr>
              <w:t>CT#97e</w:t>
            </w:r>
          </w:p>
        </w:tc>
        <w:tc>
          <w:tcPr>
            <w:tcW w:w="899" w:type="dxa"/>
            <w:shd w:val="solid" w:color="FFFFFF" w:fill="auto"/>
            <w:vAlign w:val="center"/>
          </w:tcPr>
          <w:p w14:paraId="22E91274" w14:textId="73777115" w:rsidR="00467DC3" w:rsidRDefault="00467DC3">
            <w:pPr>
              <w:pStyle w:val="TAC"/>
              <w:rPr>
                <w:sz w:val="16"/>
                <w:szCs w:val="16"/>
              </w:rPr>
            </w:pPr>
            <w:r w:rsidRPr="00DE2FC6">
              <w:rPr>
                <w:sz w:val="16"/>
                <w:szCs w:val="16"/>
              </w:rPr>
              <w:t>CP-222031</w:t>
            </w:r>
          </w:p>
        </w:tc>
        <w:tc>
          <w:tcPr>
            <w:tcW w:w="519" w:type="dxa"/>
            <w:shd w:val="solid" w:color="FFFFFF" w:fill="auto"/>
            <w:vAlign w:val="center"/>
          </w:tcPr>
          <w:p w14:paraId="6275AD2D" w14:textId="26941F55" w:rsidR="00467DC3" w:rsidRPr="0016361A" w:rsidRDefault="00467DC3" w:rsidP="00A64ED9">
            <w:pPr>
              <w:pStyle w:val="TAL"/>
              <w:jc w:val="center"/>
              <w:rPr>
                <w:sz w:val="16"/>
                <w:szCs w:val="16"/>
              </w:rPr>
            </w:pPr>
            <w:r>
              <w:rPr>
                <w:sz w:val="16"/>
                <w:szCs w:val="16"/>
              </w:rPr>
              <w:t>0009</w:t>
            </w:r>
          </w:p>
        </w:tc>
        <w:tc>
          <w:tcPr>
            <w:tcW w:w="425" w:type="dxa"/>
            <w:shd w:val="solid" w:color="FFFFFF" w:fill="auto"/>
            <w:vAlign w:val="center"/>
          </w:tcPr>
          <w:p w14:paraId="57818AA9" w14:textId="77777777" w:rsidR="00467DC3" w:rsidRPr="0016361A" w:rsidRDefault="00467DC3" w:rsidP="00A64ED9">
            <w:pPr>
              <w:pStyle w:val="TAR"/>
              <w:jc w:val="center"/>
              <w:rPr>
                <w:sz w:val="16"/>
                <w:szCs w:val="16"/>
              </w:rPr>
            </w:pPr>
          </w:p>
        </w:tc>
        <w:tc>
          <w:tcPr>
            <w:tcW w:w="425" w:type="dxa"/>
            <w:shd w:val="solid" w:color="FFFFFF" w:fill="auto"/>
            <w:vAlign w:val="center"/>
          </w:tcPr>
          <w:p w14:paraId="1FB16424" w14:textId="2C5FDE56" w:rsidR="00467DC3" w:rsidRPr="0016361A" w:rsidRDefault="00467DC3">
            <w:pPr>
              <w:pStyle w:val="TAC"/>
              <w:rPr>
                <w:sz w:val="16"/>
                <w:szCs w:val="16"/>
              </w:rPr>
            </w:pPr>
            <w:r>
              <w:rPr>
                <w:sz w:val="16"/>
                <w:szCs w:val="16"/>
              </w:rPr>
              <w:t>D</w:t>
            </w:r>
          </w:p>
        </w:tc>
        <w:tc>
          <w:tcPr>
            <w:tcW w:w="4868" w:type="dxa"/>
            <w:shd w:val="solid" w:color="FFFFFF" w:fill="auto"/>
            <w:vAlign w:val="center"/>
          </w:tcPr>
          <w:p w14:paraId="735B7E62" w14:textId="41FFF7BA" w:rsidR="00467DC3" w:rsidRDefault="00467DC3">
            <w:pPr>
              <w:pStyle w:val="TAL"/>
              <w:rPr>
                <w:sz w:val="16"/>
                <w:szCs w:val="16"/>
              </w:rPr>
            </w:pPr>
            <w:r w:rsidRPr="00467DC3">
              <w:rPr>
                <w:sz w:val="16"/>
                <w:szCs w:val="16"/>
              </w:rPr>
              <w:t>Editorial errors for the headings</w:t>
            </w:r>
          </w:p>
        </w:tc>
        <w:tc>
          <w:tcPr>
            <w:tcW w:w="708" w:type="dxa"/>
            <w:shd w:val="solid" w:color="FFFFFF" w:fill="auto"/>
          </w:tcPr>
          <w:p w14:paraId="180C767B" w14:textId="799972C5" w:rsidR="00467DC3" w:rsidRDefault="00467DC3">
            <w:pPr>
              <w:pStyle w:val="TAC"/>
              <w:rPr>
                <w:sz w:val="16"/>
                <w:szCs w:val="16"/>
              </w:rPr>
            </w:pPr>
            <w:r w:rsidRPr="002B6FAA">
              <w:rPr>
                <w:sz w:val="16"/>
                <w:szCs w:val="16"/>
              </w:rPr>
              <w:t>17.1.0</w:t>
            </w:r>
          </w:p>
        </w:tc>
      </w:tr>
      <w:tr w:rsidR="00467DC3" w:rsidRPr="00B54FF5" w14:paraId="53ABA8B3" w14:textId="77777777" w:rsidTr="00A64ED9">
        <w:tc>
          <w:tcPr>
            <w:tcW w:w="800" w:type="dxa"/>
            <w:shd w:val="solid" w:color="FFFFFF" w:fill="auto"/>
            <w:vAlign w:val="center"/>
          </w:tcPr>
          <w:p w14:paraId="44AB4A36" w14:textId="2EAD28AE" w:rsidR="00467DC3" w:rsidRDefault="00467DC3" w:rsidP="00467DC3">
            <w:pPr>
              <w:pStyle w:val="TAC"/>
              <w:rPr>
                <w:sz w:val="16"/>
                <w:szCs w:val="16"/>
              </w:rPr>
            </w:pPr>
            <w:r>
              <w:rPr>
                <w:sz w:val="16"/>
                <w:szCs w:val="16"/>
              </w:rPr>
              <w:t>2022-09</w:t>
            </w:r>
          </w:p>
        </w:tc>
        <w:tc>
          <w:tcPr>
            <w:tcW w:w="995" w:type="dxa"/>
            <w:shd w:val="solid" w:color="FFFFFF" w:fill="auto"/>
            <w:vAlign w:val="center"/>
          </w:tcPr>
          <w:p w14:paraId="7A4AC72A" w14:textId="43FE5521" w:rsidR="00467DC3" w:rsidRDefault="00467DC3" w:rsidP="00467DC3">
            <w:pPr>
              <w:pStyle w:val="TAC"/>
              <w:rPr>
                <w:sz w:val="16"/>
                <w:szCs w:val="16"/>
              </w:rPr>
            </w:pPr>
            <w:r>
              <w:rPr>
                <w:sz w:val="16"/>
                <w:szCs w:val="16"/>
              </w:rPr>
              <w:t>CT#97e</w:t>
            </w:r>
          </w:p>
        </w:tc>
        <w:tc>
          <w:tcPr>
            <w:tcW w:w="899" w:type="dxa"/>
            <w:shd w:val="solid" w:color="FFFFFF" w:fill="auto"/>
            <w:vAlign w:val="center"/>
          </w:tcPr>
          <w:p w14:paraId="21C79663" w14:textId="0F14BC7E"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00E11ED3" w14:textId="6A307051" w:rsidR="00467DC3" w:rsidRDefault="00467DC3" w:rsidP="00467DC3">
            <w:pPr>
              <w:pStyle w:val="TAL"/>
              <w:jc w:val="center"/>
              <w:rPr>
                <w:sz w:val="16"/>
                <w:szCs w:val="16"/>
              </w:rPr>
            </w:pPr>
            <w:r>
              <w:rPr>
                <w:sz w:val="16"/>
                <w:szCs w:val="16"/>
              </w:rPr>
              <w:t>0010</w:t>
            </w:r>
          </w:p>
        </w:tc>
        <w:tc>
          <w:tcPr>
            <w:tcW w:w="425" w:type="dxa"/>
            <w:shd w:val="solid" w:color="FFFFFF" w:fill="auto"/>
            <w:vAlign w:val="center"/>
          </w:tcPr>
          <w:p w14:paraId="5768235F" w14:textId="77777777" w:rsidR="00467DC3" w:rsidRPr="0016361A" w:rsidRDefault="00467DC3" w:rsidP="00467DC3">
            <w:pPr>
              <w:pStyle w:val="TAR"/>
              <w:jc w:val="center"/>
              <w:rPr>
                <w:sz w:val="16"/>
                <w:szCs w:val="16"/>
              </w:rPr>
            </w:pPr>
          </w:p>
        </w:tc>
        <w:tc>
          <w:tcPr>
            <w:tcW w:w="425" w:type="dxa"/>
            <w:shd w:val="solid" w:color="FFFFFF" w:fill="auto"/>
            <w:vAlign w:val="center"/>
          </w:tcPr>
          <w:p w14:paraId="5121DF7C" w14:textId="0E51367B" w:rsidR="00467DC3" w:rsidRDefault="00467DC3" w:rsidP="00467DC3">
            <w:pPr>
              <w:pStyle w:val="TAC"/>
              <w:rPr>
                <w:sz w:val="16"/>
                <w:szCs w:val="16"/>
              </w:rPr>
            </w:pPr>
            <w:r>
              <w:rPr>
                <w:sz w:val="16"/>
                <w:szCs w:val="16"/>
              </w:rPr>
              <w:t>F</w:t>
            </w:r>
          </w:p>
        </w:tc>
        <w:tc>
          <w:tcPr>
            <w:tcW w:w="4868" w:type="dxa"/>
            <w:shd w:val="solid" w:color="FFFFFF" w:fill="auto"/>
            <w:vAlign w:val="center"/>
          </w:tcPr>
          <w:p w14:paraId="1B877389" w14:textId="58DB9D86" w:rsidR="00467DC3" w:rsidRDefault="00467DC3" w:rsidP="00467DC3">
            <w:pPr>
              <w:pStyle w:val="TAL"/>
              <w:rPr>
                <w:sz w:val="16"/>
                <w:szCs w:val="16"/>
              </w:rPr>
            </w:pPr>
            <w:r w:rsidRPr="00467DC3">
              <w:rPr>
                <w:sz w:val="16"/>
                <w:szCs w:val="16"/>
              </w:rPr>
              <w:t>Corrections for the StatusSubscribe service operation</w:t>
            </w:r>
          </w:p>
        </w:tc>
        <w:tc>
          <w:tcPr>
            <w:tcW w:w="708" w:type="dxa"/>
            <w:shd w:val="solid" w:color="FFFFFF" w:fill="auto"/>
          </w:tcPr>
          <w:p w14:paraId="3668204B" w14:textId="0ED4ECDA" w:rsidR="00467DC3" w:rsidRDefault="00467DC3" w:rsidP="00467DC3">
            <w:pPr>
              <w:pStyle w:val="TAC"/>
              <w:rPr>
                <w:sz w:val="16"/>
                <w:szCs w:val="16"/>
              </w:rPr>
            </w:pPr>
            <w:r w:rsidRPr="002B6FAA">
              <w:rPr>
                <w:sz w:val="16"/>
                <w:szCs w:val="16"/>
              </w:rPr>
              <w:t>17.1.0</w:t>
            </w:r>
          </w:p>
        </w:tc>
      </w:tr>
      <w:tr w:rsidR="00467DC3" w:rsidRPr="00B54FF5" w14:paraId="21FAB908" w14:textId="77777777" w:rsidTr="00A64ED9">
        <w:tc>
          <w:tcPr>
            <w:tcW w:w="800" w:type="dxa"/>
            <w:shd w:val="solid" w:color="FFFFFF" w:fill="auto"/>
            <w:vAlign w:val="center"/>
          </w:tcPr>
          <w:p w14:paraId="1BAF1C33" w14:textId="48ED2378" w:rsidR="00467DC3" w:rsidRDefault="00467DC3" w:rsidP="00467DC3">
            <w:pPr>
              <w:pStyle w:val="TAC"/>
              <w:rPr>
                <w:sz w:val="16"/>
                <w:szCs w:val="16"/>
              </w:rPr>
            </w:pPr>
            <w:r>
              <w:rPr>
                <w:sz w:val="16"/>
                <w:szCs w:val="16"/>
              </w:rPr>
              <w:t>2022-09</w:t>
            </w:r>
          </w:p>
        </w:tc>
        <w:tc>
          <w:tcPr>
            <w:tcW w:w="995" w:type="dxa"/>
            <w:shd w:val="solid" w:color="FFFFFF" w:fill="auto"/>
            <w:vAlign w:val="center"/>
          </w:tcPr>
          <w:p w14:paraId="27D99E88" w14:textId="4C768D68" w:rsidR="00467DC3" w:rsidRDefault="00467DC3" w:rsidP="00467DC3">
            <w:pPr>
              <w:pStyle w:val="TAC"/>
              <w:rPr>
                <w:sz w:val="16"/>
                <w:szCs w:val="16"/>
              </w:rPr>
            </w:pPr>
            <w:r>
              <w:rPr>
                <w:sz w:val="16"/>
                <w:szCs w:val="16"/>
              </w:rPr>
              <w:t>CT#97e</w:t>
            </w:r>
          </w:p>
        </w:tc>
        <w:tc>
          <w:tcPr>
            <w:tcW w:w="899" w:type="dxa"/>
            <w:shd w:val="solid" w:color="FFFFFF" w:fill="auto"/>
            <w:vAlign w:val="center"/>
          </w:tcPr>
          <w:p w14:paraId="62A37E41" w14:textId="7B1BAE50"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352F5BF4" w14:textId="0EBA1942" w:rsidR="00467DC3" w:rsidRDefault="00467DC3" w:rsidP="00467DC3">
            <w:pPr>
              <w:pStyle w:val="TAL"/>
              <w:jc w:val="center"/>
              <w:rPr>
                <w:sz w:val="16"/>
                <w:szCs w:val="16"/>
              </w:rPr>
            </w:pPr>
            <w:r>
              <w:rPr>
                <w:sz w:val="16"/>
                <w:szCs w:val="16"/>
              </w:rPr>
              <w:t>0011</w:t>
            </w:r>
          </w:p>
        </w:tc>
        <w:tc>
          <w:tcPr>
            <w:tcW w:w="425" w:type="dxa"/>
            <w:shd w:val="solid" w:color="FFFFFF" w:fill="auto"/>
            <w:vAlign w:val="center"/>
          </w:tcPr>
          <w:p w14:paraId="74E77F65" w14:textId="77777777" w:rsidR="00467DC3" w:rsidRPr="0016361A" w:rsidRDefault="00467DC3" w:rsidP="00467DC3">
            <w:pPr>
              <w:pStyle w:val="TAR"/>
              <w:jc w:val="center"/>
              <w:rPr>
                <w:sz w:val="16"/>
                <w:szCs w:val="16"/>
              </w:rPr>
            </w:pPr>
          </w:p>
        </w:tc>
        <w:tc>
          <w:tcPr>
            <w:tcW w:w="425" w:type="dxa"/>
            <w:shd w:val="solid" w:color="FFFFFF" w:fill="auto"/>
            <w:vAlign w:val="center"/>
          </w:tcPr>
          <w:p w14:paraId="700F4B23" w14:textId="1091C48F" w:rsidR="00467DC3" w:rsidRDefault="00467DC3" w:rsidP="00467DC3">
            <w:pPr>
              <w:pStyle w:val="TAC"/>
              <w:rPr>
                <w:sz w:val="16"/>
                <w:szCs w:val="16"/>
              </w:rPr>
            </w:pPr>
            <w:r>
              <w:rPr>
                <w:sz w:val="16"/>
                <w:szCs w:val="16"/>
              </w:rPr>
              <w:t>F</w:t>
            </w:r>
          </w:p>
        </w:tc>
        <w:tc>
          <w:tcPr>
            <w:tcW w:w="4868" w:type="dxa"/>
            <w:shd w:val="solid" w:color="FFFFFF" w:fill="auto"/>
            <w:vAlign w:val="center"/>
          </w:tcPr>
          <w:p w14:paraId="15C26AE3" w14:textId="60E3F5C5" w:rsidR="00467DC3" w:rsidRDefault="00467DC3" w:rsidP="00467DC3">
            <w:pPr>
              <w:pStyle w:val="TAL"/>
              <w:rPr>
                <w:sz w:val="16"/>
                <w:szCs w:val="16"/>
              </w:rPr>
            </w:pPr>
            <w:r w:rsidRPr="00467DC3">
              <w:rPr>
                <w:sz w:val="16"/>
                <w:szCs w:val="16"/>
              </w:rPr>
              <w:t>Corrections for the Nmbstf_DistSession API</w:t>
            </w:r>
          </w:p>
        </w:tc>
        <w:tc>
          <w:tcPr>
            <w:tcW w:w="708" w:type="dxa"/>
            <w:shd w:val="solid" w:color="FFFFFF" w:fill="auto"/>
          </w:tcPr>
          <w:p w14:paraId="5E8B52F7" w14:textId="198F0F49" w:rsidR="00467DC3" w:rsidRDefault="00467DC3" w:rsidP="00467DC3">
            <w:pPr>
              <w:pStyle w:val="TAC"/>
              <w:rPr>
                <w:sz w:val="16"/>
                <w:szCs w:val="16"/>
              </w:rPr>
            </w:pPr>
            <w:r w:rsidRPr="002B6FAA">
              <w:rPr>
                <w:sz w:val="16"/>
                <w:szCs w:val="16"/>
              </w:rPr>
              <w:t>17.1.0</w:t>
            </w:r>
          </w:p>
        </w:tc>
      </w:tr>
      <w:tr w:rsidR="00467DC3" w:rsidRPr="00B54FF5" w14:paraId="7F8ABBF0" w14:textId="77777777" w:rsidTr="00A64ED9">
        <w:tc>
          <w:tcPr>
            <w:tcW w:w="800" w:type="dxa"/>
            <w:shd w:val="solid" w:color="FFFFFF" w:fill="auto"/>
            <w:vAlign w:val="center"/>
          </w:tcPr>
          <w:p w14:paraId="33CD433D" w14:textId="3D0C0A1E" w:rsidR="00467DC3" w:rsidRDefault="00467DC3" w:rsidP="00467DC3">
            <w:pPr>
              <w:pStyle w:val="TAC"/>
              <w:rPr>
                <w:sz w:val="16"/>
                <w:szCs w:val="16"/>
              </w:rPr>
            </w:pPr>
            <w:r>
              <w:rPr>
                <w:sz w:val="16"/>
                <w:szCs w:val="16"/>
              </w:rPr>
              <w:t>2022-09</w:t>
            </w:r>
          </w:p>
        </w:tc>
        <w:tc>
          <w:tcPr>
            <w:tcW w:w="995" w:type="dxa"/>
            <w:shd w:val="solid" w:color="FFFFFF" w:fill="auto"/>
            <w:vAlign w:val="center"/>
          </w:tcPr>
          <w:p w14:paraId="64994EA1" w14:textId="11ECE9F5" w:rsidR="00467DC3" w:rsidRDefault="00467DC3" w:rsidP="00467DC3">
            <w:pPr>
              <w:pStyle w:val="TAC"/>
              <w:rPr>
                <w:sz w:val="16"/>
                <w:szCs w:val="16"/>
              </w:rPr>
            </w:pPr>
            <w:r>
              <w:rPr>
                <w:sz w:val="16"/>
                <w:szCs w:val="16"/>
              </w:rPr>
              <w:t>CT#97e</w:t>
            </w:r>
          </w:p>
        </w:tc>
        <w:tc>
          <w:tcPr>
            <w:tcW w:w="899" w:type="dxa"/>
            <w:shd w:val="solid" w:color="FFFFFF" w:fill="auto"/>
            <w:vAlign w:val="center"/>
          </w:tcPr>
          <w:p w14:paraId="686A5DAA" w14:textId="48D8134D"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5398212B" w14:textId="29A45CEE" w:rsidR="00467DC3" w:rsidRDefault="00467DC3" w:rsidP="00467DC3">
            <w:pPr>
              <w:pStyle w:val="TAL"/>
              <w:jc w:val="center"/>
              <w:rPr>
                <w:sz w:val="16"/>
                <w:szCs w:val="16"/>
              </w:rPr>
            </w:pPr>
            <w:r>
              <w:rPr>
                <w:sz w:val="16"/>
                <w:szCs w:val="16"/>
              </w:rPr>
              <w:t>0012</w:t>
            </w:r>
          </w:p>
        </w:tc>
        <w:tc>
          <w:tcPr>
            <w:tcW w:w="425" w:type="dxa"/>
            <w:shd w:val="solid" w:color="FFFFFF" w:fill="auto"/>
            <w:vAlign w:val="center"/>
          </w:tcPr>
          <w:p w14:paraId="0E3D435E" w14:textId="20C2EA07"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5F4E3155" w14:textId="76B29BDE" w:rsidR="00467DC3" w:rsidRDefault="00467DC3" w:rsidP="00467DC3">
            <w:pPr>
              <w:pStyle w:val="TAC"/>
              <w:rPr>
                <w:sz w:val="16"/>
                <w:szCs w:val="16"/>
              </w:rPr>
            </w:pPr>
            <w:r>
              <w:rPr>
                <w:sz w:val="16"/>
                <w:szCs w:val="16"/>
              </w:rPr>
              <w:t>F</w:t>
            </w:r>
          </w:p>
        </w:tc>
        <w:tc>
          <w:tcPr>
            <w:tcW w:w="4868" w:type="dxa"/>
            <w:shd w:val="solid" w:color="FFFFFF" w:fill="auto"/>
            <w:vAlign w:val="center"/>
          </w:tcPr>
          <w:p w14:paraId="55C76EF5" w14:textId="76489DF8" w:rsidR="00467DC3" w:rsidRDefault="00467DC3" w:rsidP="00467DC3">
            <w:pPr>
              <w:pStyle w:val="TAL"/>
              <w:rPr>
                <w:sz w:val="16"/>
                <w:szCs w:val="16"/>
              </w:rPr>
            </w:pPr>
            <w:r w:rsidRPr="00467DC3">
              <w:rPr>
                <w:sz w:val="16"/>
                <w:szCs w:val="16"/>
              </w:rPr>
              <w:t>Clarification for the attributes in the data type distSession</w:t>
            </w:r>
          </w:p>
        </w:tc>
        <w:tc>
          <w:tcPr>
            <w:tcW w:w="708" w:type="dxa"/>
            <w:shd w:val="solid" w:color="FFFFFF" w:fill="auto"/>
          </w:tcPr>
          <w:p w14:paraId="5EF8881D" w14:textId="204A1DD1" w:rsidR="00467DC3" w:rsidRDefault="00467DC3" w:rsidP="00467DC3">
            <w:pPr>
              <w:pStyle w:val="TAC"/>
              <w:rPr>
                <w:sz w:val="16"/>
                <w:szCs w:val="16"/>
              </w:rPr>
            </w:pPr>
            <w:r w:rsidRPr="002B6FAA">
              <w:rPr>
                <w:sz w:val="16"/>
                <w:szCs w:val="16"/>
              </w:rPr>
              <w:t>17.1.0</w:t>
            </w:r>
          </w:p>
        </w:tc>
      </w:tr>
      <w:tr w:rsidR="00467DC3" w:rsidRPr="00B54FF5" w14:paraId="7DF1C7CF" w14:textId="77777777" w:rsidTr="006A4A83">
        <w:tc>
          <w:tcPr>
            <w:tcW w:w="800" w:type="dxa"/>
            <w:shd w:val="solid" w:color="FFFFFF" w:fill="auto"/>
            <w:vAlign w:val="center"/>
          </w:tcPr>
          <w:p w14:paraId="2F06A34C" w14:textId="6F84465B" w:rsidR="00467DC3" w:rsidRDefault="00467DC3" w:rsidP="00467DC3">
            <w:pPr>
              <w:pStyle w:val="TAC"/>
              <w:rPr>
                <w:sz w:val="16"/>
                <w:szCs w:val="16"/>
              </w:rPr>
            </w:pPr>
            <w:r>
              <w:rPr>
                <w:sz w:val="16"/>
                <w:szCs w:val="16"/>
              </w:rPr>
              <w:t>2022-09</w:t>
            </w:r>
          </w:p>
        </w:tc>
        <w:tc>
          <w:tcPr>
            <w:tcW w:w="995" w:type="dxa"/>
            <w:shd w:val="solid" w:color="FFFFFF" w:fill="auto"/>
            <w:vAlign w:val="center"/>
          </w:tcPr>
          <w:p w14:paraId="2CB35894" w14:textId="408C0785" w:rsidR="00467DC3" w:rsidRDefault="00467DC3" w:rsidP="00467DC3">
            <w:pPr>
              <w:pStyle w:val="TAC"/>
              <w:rPr>
                <w:sz w:val="16"/>
                <w:szCs w:val="16"/>
              </w:rPr>
            </w:pPr>
            <w:r>
              <w:rPr>
                <w:sz w:val="16"/>
                <w:szCs w:val="16"/>
              </w:rPr>
              <w:t>CT#97e</w:t>
            </w:r>
          </w:p>
        </w:tc>
        <w:tc>
          <w:tcPr>
            <w:tcW w:w="899" w:type="dxa"/>
            <w:shd w:val="solid" w:color="FFFFFF" w:fill="auto"/>
            <w:vAlign w:val="center"/>
          </w:tcPr>
          <w:p w14:paraId="7759E18E" w14:textId="570959E6"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4E2F02D7" w14:textId="3B13C928" w:rsidR="00467DC3" w:rsidRDefault="00467DC3" w:rsidP="00467DC3">
            <w:pPr>
              <w:pStyle w:val="TAL"/>
              <w:jc w:val="center"/>
              <w:rPr>
                <w:sz w:val="16"/>
                <w:szCs w:val="16"/>
              </w:rPr>
            </w:pPr>
            <w:r>
              <w:rPr>
                <w:sz w:val="16"/>
                <w:szCs w:val="16"/>
              </w:rPr>
              <w:t>0013</w:t>
            </w:r>
          </w:p>
        </w:tc>
        <w:tc>
          <w:tcPr>
            <w:tcW w:w="425" w:type="dxa"/>
            <w:shd w:val="solid" w:color="FFFFFF" w:fill="auto"/>
            <w:vAlign w:val="center"/>
          </w:tcPr>
          <w:p w14:paraId="7C8CCE7D" w14:textId="221D1DEF"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40DA9030" w14:textId="26249971" w:rsidR="00467DC3" w:rsidRDefault="00467DC3" w:rsidP="00467DC3">
            <w:pPr>
              <w:pStyle w:val="TAC"/>
              <w:rPr>
                <w:sz w:val="16"/>
                <w:szCs w:val="16"/>
              </w:rPr>
            </w:pPr>
            <w:r>
              <w:rPr>
                <w:sz w:val="16"/>
                <w:szCs w:val="16"/>
              </w:rPr>
              <w:t>F</w:t>
            </w:r>
          </w:p>
        </w:tc>
        <w:tc>
          <w:tcPr>
            <w:tcW w:w="4868" w:type="dxa"/>
            <w:shd w:val="solid" w:color="FFFFFF" w:fill="auto"/>
            <w:vAlign w:val="center"/>
          </w:tcPr>
          <w:p w14:paraId="1BDA682B" w14:textId="2B37E56F" w:rsidR="00467DC3" w:rsidRDefault="00467DC3" w:rsidP="00467DC3">
            <w:pPr>
              <w:pStyle w:val="TAL"/>
              <w:rPr>
                <w:sz w:val="16"/>
                <w:szCs w:val="16"/>
              </w:rPr>
            </w:pPr>
            <w:r w:rsidRPr="00467DC3">
              <w:rPr>
                <w:sz w:val="16"/>
                <w:szCs w:val="16"/>
              </w:rPr>
              <w:t>Miscellaneous updates and corrections to the data model of the Nmbstf_DistSession API</w:t>
            </w:r>
          </w:p>
        </w:tc>
        <w:tc>
          <w:tcPr>
            <w:tcW w:w="708" w:type="dxa"/>
            <w:shd w:val="solid" w:color="FFFFFF" w:fill="auto"/>
          </w:tcPr>
          <w:p w14:paraId="24DAEE39" w14:textId="651F4DA1" w:rsidR="00467DC3" w:rsidRPr="002B6FAA" w:rsidRDefault="00467DC3" w:rsidP="00467DC3">
            <w:pPr>
              <w:pStyle w:val="TAC"/>
              <w:rPr>
                <w:sz w:val="16"/>
                <w:szCs w:val="16"/>
              </w:rPr>
            </w:pPr>
            <w:r w:rsidRPr="002B6FAA">
              <w:rPr>
                <w:sz w:val="16"/>
                <w:szCs w:val="16"/>
              </w:rPr>
              <w:t>17.1.0</w:t>
            </w:r>
          </w:p>
        </w:tc>
      </w:tr>
      <w:tr w:rsidR="00467DC3" w:rsidRPr="00B54FF5" w14:paraId="63079EEF" w14:textId="77777777" w:rsidTr="006A4A83">
        <w:tc>
          <w:tcPr>
            <w:tcW w:w="800" w:type="dxa"/>
            <w:shd w:val="solid" w:color="FFFFFF" w:fill="auto"/>
            <w:vAlign w:val="center"/>
          </w:tcPr>
          <w:p w14:paraId="7F2B9A40" w14:textId="22A8A6D9" w:rsidR="00467DC3" w:rsidRDefault="00467DC3" w:rsidP="00467DC3">
            <w:pPr>
              <w:pStyle w:val="TAC"/>
              <w:rPr>
                <w:sz w:val="16"/>
                <w:szCs w:val="16"/>
              </w:rPr>
            </w:pPr>
            <w:r>
              <w:rPr>
                <w:sz w:val="16"/>
                <w:szCs w:val="16"/>
              </w:rPr>
              <w:t>2022-09</w:t>
            </w:r>
          </w:p>
        </w:tc>
        <w:tc>
          <w:tcPr>
            <w:tcW w:w="995" w:type="dxa"/>
            <w:shd w:val="solid" w:color="FFFFFF" w:fill="auto"/>
            <w:vAlign w:val="center"/>
          </w:tcPr>
          <w:p w14:paraId="46C99032" w14:textId="3B1598AA" w:rsidR="00467DC3" w:rsidRDefault="00467DC3" w:rsidP="00467DC3">
            <w:pPr>
              <w:pStyle w:val="TAC"/>
              <w:rPr>
                <w:sz w:val="16"/>
                <w:szCs w:val="16"/>
              </w:rPr>
            </w:pPr>
            <w:r>
              <w:rPr>
                <w:sz w:val="16"/>
                <w:szCs w:val="16"/>
              </w:rPr>
              <w:t>CT#97e</w:t>
            </w:r>
          </w:p>
        </w:tc>
        <w:tc>
          <w:tcPr>
            <w:tcW w:w="899" w:type="dxa"/>
            <w:shd w:val="solid" w:color="FFFFFF" w:fill="auto"/>
            <w:vAlign w:val="center"/>
          </w:tcPr>
          <w:p w14:paraId="3DADAD40" w14:textId="34984A68" w:rsidR="00467DC3" w:rsidRPr="00DE2FC6" w:rsidRDefault="00467DC3">
            <w:pPr>
              <w:pStyle w:val="TAC"/>
              <w:rPr>
                <w:sz w:val="16"/>
                <w:szCs w:val="16"/>
              </w:rPr>
            </w:pPr>
            <w:r w:rsidRPr="00DE2FC6">
              <w:rPr>
                <w:sz w:val="16"/>
                <w:szCs w:val="16"/>
              </w:rPr>
              <w:t>CP-2220</w:t>
            </w:r>
            <w:r>
              <w:rPr>
                <w:sz w:val="16"/>
                <w:szCs w:val="16"/>
              </w:rPr>
              <w:t>58</w:t>
            </w:r>
          </w:p>
        </w:tc>
        <w:tc>
          <w:tcPr>
            <w:tcW w:w="519" w:type="dxa"/>
            <w:shd w:val="solid" w:color="FFFFFF" w:fill="auto"/>
            <w:vAlign w:val="center"/>
          </w:tcPr>
          <w:p w14:paraId="4ADC36FB" w14:textId="511B75C1" w:rsidR="00467DC3" w:rsidRDefault="00467DC3" w:rsidP="00467DC3">
            <w:pPr>
              <w:pStyle w:val="TAL"/>
              <w:jc w:val="center"/>
              <w:rPr>
                <w:sz w:val="16"/>
                <w:szCs w:val="16"/>
              </w:rPr>
            </w:pPr>
            <w:r>
              <w:rPr>
                <w:sz w:val="16"/>
                <w:szCs w:val="16"/>
              </w:rPr>
              <w:t>0014</w:t>
            </w:r>
          </w:p>
        </w:tc>
        <w:tc>
          <w:tcPr>
            <w:tcW w:w="425" w:type="dxa"/>
            <w:shd w:val="solid" w:color="FFFFFF" w:fill="auto"/>
            <w:vAlign w:val="center"/>
          </w:tcPr>
          <w:p w14:paraId="7D362701" w14:textId="77777777" w:rsidR="00467DC3" w:rsidRPr="0016361A" w:rsidRDefault="00467DC3" w:rsidP="00467DC3">
            <w:pPr>
              <w:pStyle w:val="TAR"/>
              <w:jc w:val="center"/>
              <w:rPr>
                <w:sz w:val="16"/>
                <w:szCs w:val="16"/>
              </w:rPr>
            </w:pPr>
          </w:p>
        </w:tc>
        <w:tc>
          <w:tcPr>
            <w:tcW w:w="425" w:type="dxa"/>
            <w:shd w:val="solid" w:color="FFFFFF" w:fill="auto"/>
            <w:vAlign w:val="center"/>
          </w:tcPr>
          <w:p w14:paraId="218339D1" w14:textId="5DAC54D2" w:rsidR="00467DC3" w:rsidRDefault="00467DC3" w:rsidP="00467DC3">
            <w:pPr>
              <w:pStyle w:val="TAC"/>
              <w:rPr>
                <w:sz w:val="16"/>
                <w:szCs w:val="16"/>
              </w:rPr>
            </w:pPr>
            <w:r>
              <w:rPr>
                <w:sz w:val="16"/>
                <w:szCs w:val="16"/>
              </w:rPr>
              <w:t>F</w:t>
            </w:r>
          </w:p>
        </w:tc>
        <w:tc>
          <w:tcPr>
            <w:tcW w:w="4868" w:type="dxa"/>
            <w:shd w:val="solid" w:color="FFFFFF" w:fill="auto"/>
            <w:vAlign w:val="center"/>
          </w:tcPr>
          <w:p w14:paraId="424DC27E" w14:textId="2344F7DC" w:rsidR="00467DC3" w:rsidRDefault="00467DC3" w:rsidP="00467DC3">
            <w:pPr>
              <w:pStyle w:val="TAL"/>
              <w:rPr>
                <w:sz w:val="16"/>
                <w:szCs w:val="16"/>
              </w:rPr>
            </w:pPr>
            <w:r w:rsidRPr="00467DC3">
              <w:rPr>
                <w:sz w:val="16"/>
                <w:szCs w:val="16"/>
              </w:rPr>
              <w:t>29.581 Rel-17 API version and External doc update</w:t>
            </w:r>
          </w:p>
        </w:tc>
        <w:tc>
          <w:tcPr>
            <w:tcW w:w="708" w:type="dxa"/>
            <w:shd w:val="solid" w:color="FFFFFF" w:fill="auto"/>
          </w:tcPr>
          <w:p w14:paraId="3C2B4520" w14:textId="373EDB99" w:rsidR="00467DC3" w:rsidRPr="002B6FAA" w:rsidRDefault="00467DC3" w:rsidP="00467DC3">
            <w:pPr>
              <w:pStyle w:val="TAC"/>
              <w:rPr>
                <w:sz w:val="16"/>
                <w:szCs w:val="16"/>
              </w:rPr>
            </w:pPr>
            <w:r w:rsidRPr="002B6FAA">
              <w:rPr>
                <w:sz w:val="16"/>
                <w:szCs w:val="16"/>
              </w:rPr>
              <w:t>17.1.0</w:t>
            </w:r>
          </w:p>
        </w:tc>
      </w:tr>
      <w:tr w:rsidR="00676064" w:rsidRPr="00B54FF5" w14:paraId="30FEEDBB" w14:textId="77777777" w:rsidTr="001D32FB">
        <w:tc>
          <w:tcPr>
            <w:tcW w:w="800" w:type="dxa"/>
            <w:shd w:val="solid" w:color="FFFFFF" w:fill="auto"/>
          </w:tcPr>
          <w:p w14:paraId="156ABFD8" w14:textId="20A8C3DF" w:rsidR="00676064" w:rsidRDefault="00676064" w:rsidP="00676064">
            <w:pPr>
              <w:pStyle w:val="TAC"/>
              <w:rPr>
                <w:sz w:val="16"/>
                <w:szCs w:val="16"/>
              </w:rPr>
            </w:pPr>
            <w:r>
              <w:rPr>
                <w:rFonts w:cs="Arial"/>
                <w:sz w:val="16"/>
                <w:szCs w:val="16"/>
              </w:rPr>
              <w:t>2022-12</w:t>
            </w:r>
          </w:p>
        </w:tc>
        <w:tc>
          <w:tcPr>
            <w:tcW w:w="995" w:type="dxa"/>
            <w:shd w:val="solid" w:color="FFFFFF" w:fill="auto"/>
          </w:tcPr>
          <w:p w14:paraId="3B4E8CD9" w14:textId="056F1663"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F7E3055" w14:textId="77C3FBBA"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3710FC01" w14:textId="0105951C" w:rsidR="00676064" w:rsidRDefault="00043561" w:rsidP="00676064">
            <w:pPr>
              <w:pStyle w:val="TAL"/>
              <w:jc w:val="center"/>
              <w:rPr>
                <w:sz w:val="16"/>
                <w:szCs w:val="16"/>
              </w:rPr>
            </w:pPr>
            <w:r>
              <w:rPr>
                <w:sz w:val="16"/>
                <w:szCs w:val="16"/>
              </w:rPr>
              <w:t>0017</w:t>
            </w:r>
          </w:p>
        </w:tc>
        <w:tc>
          <w:tcPr>
            <w:tcW w:w="425" w:type="dxa"/>
            <w:shd w:val="solid" w:color="FFFFFF" w:fill="auto"/>
            <w:vAlign w:val="center"/>
          </w:tcPr>
          <w:p w14:paraId="21A08503" w14:textId="77777777" w:rsidR="00676064" w:rsidRPr="0016361A" w:rsidRDefault="00676064" w:rsidP="00676064">
            <w:pPr>
              <w:pStyle w:val="TAR"/>
              <w:jc w:val="center"/>
              <w:rPr>
                <w:sz w:val="16"/>
                <w:szCs w:val="16"/>
              </w:rPr>
            </w:pPr>
          </w:p>
        </w:tc>
        <w:tc>
          <w:tcPr>
            <w:tcW w:w="425" w:type="dxa"/>
            <w:shd w:val="solid" w:color="FFFFFF" w:fill="auto"/>
            <w:vAlign w:val="center"/>
          </w:tcPr>
          <w:p w14:paraId="261B84FB" w14:textId="29EFD138" w:rsidR="00676064" w:rsidRDefault="00043561" w:rsidP="00676064">
            <w:pPr>
              <w:pStyle w:val="TAC"/>
              <w:rPr>
                <w:sz w:val="16"/>
                <w:szCs w:val="16"/>
              </w:rPr>
            </w:pPr>
            <w:r>
              <w:rPr>
                <w:sz w:val="16"/>
                <w:szCs w:val="16"/>
              </w:rPr>
              <w:t>F</w:t>
            </w:r>
          </w:p>
        </w:tc>
        <w:tc>
          <w:tcPr>
            <w:tcW w:w="4868" w:type="dxa"/>
            <w:shd w:val="solid" w:color="FFFFFF" w:fill="auto"/>
            <w:vAlign w:val="center"/>
          </w:tcPr>
          <w:p w14:paraId="08C95034" w14:textId="1B48FE53" w:rsidR="00676064" w:rsidRPr="00467DC3" w:rsidRDefault="00043561" w:rsidP="00676064">
            <w:pPr>
              <w:pStyle w:val="TAL"/>
              <w:rPr>
                <w:sz w:val="16"/>
                <w:szCs w:val="16"/>
              </w:rPr>
            </w:pPr>
            <w:r w:rsidRPr="00043561">
              <w:rPr>
                <w:sz w:val="16"/>
                <w:szCs w:val="16"/>
              </w:rPr>
              <w:t>Clarification on Object Distribution Method</w:t>
            </w:r>
          </w:p>
        </w:tc>
        <w:tc>
          <w:tcPr>
            <w:tcW w:w="708" w:type="dxa"/>
            <w:shd w:val="solid" w:color="FFFFFF" w:fill="auto"/>
          </w:tcPr>
          <w:p w14:paraId="2E168527" w14:textId="79325804" w:rsidR="00676064" w:rsidRPr="002B6FAA" w:rsidRDefault="00676064" w:rsidP="00676064">
            <w:pPr>
              <w:pStyle w:val="TAC"/>
              <w:rPr>
                <w:sz w:val="16"/>
                <w:szCs w:val="16"/>
              </w:rPr>
            </w:pPr>
            <w:r>
              <w:rPr>
                <w:sz w:val="16"/>
                <w:szCs w:val="16"/>
              </w:rPr>
              <w:t>17.2.0</w:t>
            </w:r>
          </w:p>
        </w:tc>
      </w:tr>
      <w:tr w:rsidR="00676064" w:rsidRPr="00B54FF5" w14:paraId="7031EC34" w14:textId="77777777" w:rsidTr="001D32FB">
        <w:tc>
          <w:tcPr>
            <w:tcW w:w="800" w:type="dxa"/>
            <w:shd w:val="solid" w:color="FFFFFF" w:fill="auto"/>
          </w:tcPr>
          <w:p w14:paraId="661658E1" w14:textId="11BA7550" w:rsidR="00676064" w:rsidRDefault="00676064" w:rsidP="00676064">
            <w:pPr>
              <w:pStyle w:val="TAC"/>
              <w:rPr>
                <w:sz w:val="16"/>
                <w:szCs w:val="16"/>
              </w:rPr>
            </w:pPr>
            <w:r>
              <w:rPr>
                <w:rFonts w:cs="Arial"/>
                <w:sz w:val="16"/>
                <w:szCs w:val="16"/>
              </w:rPr>
              <w:t>2022-12</w:t>
            </w:r>
          </w:p>
        </w:tc>
        <w:tc>
          <w:tcPr>
            <w:tcW w:w="995" w:type="dxa"/>
            <w:shd w:val="solid" w:color="FFFFFF" w:fill="auto"/>
          </w:tcPr>
          <w:p w14:paraId="025C981E" w14:textId="39332B05"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35446B59" w14:textId="78CA8AB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1CD714DF" w14:textId="2467D318" w:rsidR="00676064" w:rsidRDefault="00043561" w:rsidP="00676064">
            <w:pPr>
              <w:pStyle w:val="TAL"/>
              <w:jc w:val="center"/>
              <w:rPr>
                <w:sz w:val="16"/>
                <w:szCs w:val="16"/>
              </w:rPr>
            </w:pPr>
            <w:r>
              <w:rPr>
                <w:sz w:val="16"/>
                <w:szCs w:val="16"/>
              </w:rPr>
              <w:t>0018</w:t>
            </w:r>
          </w:p>
        </w:tc>
        <w:tc>
          <w:tcPr>
            <w:tcW w:w="425" w:type="dxa"/>
            <w:shd w:val="solid" w:color="FFFFFF" w:fill="auto"/>
            <w:vAlign w:val="center"/>
          </w:tcPr>
          <w:p w14:paraId="024869D6" w14:textId="77777777" w:rsidR="00676064" w:rsidRPr="0016361A" w:rsidRDefault="00676064" w:rsidP="00676064">
            <w:pPr>
              <w:pStyle w:val="TAR"/>
              <w:jc w:val="center"/>
              <w:rPr>
                <w:sz w:val="16"/>
                <w:szCs w:val="16"/>
              </w:rPr>
            </w:pPr>
          </w:p>
        </w:tc>
        <w:tc>
          <w:tcPr>
            <w:tcW w:w="425" w:type="dxa"/>
            <w:shd w:val="solid" w:color="FFFFFF" w:fill="auto"/>
            <w:vAlign w:val="center"/>
          </w:tcPr>
          <w:p w14:paraId="2F10DA69" w14:textId="0C3C0F20" w:rsidR="00676064" w:rsidRDefault="00043561" w:rsidP="00676064">
            <w:pPr>
              <w:pStyle w:val="TAC"/>
              <w:rPr>
                <w:sz w:val="16"/>
                <w:szCs w:val="16"/>
              </w:rPr>
            </w:pPr>
            <w:r>
              <w:rPr>
                <w:sz w:val="16"/>
                <w:szCs w:val="16"/>
              </w:rPr>
              <w:t>F</w:t>
            </w:r>
          </w:p>
        </w:tc>
        <w:tc>
          <w:tcPr>
            <w:tcW w:w="4868" w:type="dxa"/>
            <w:shd w:val="solid" w:color="FFFFFF" w:fill="auto"/>
            <w:vAlign w:val="center"/>
          </w:tcPr>
          <w:p w14:paraId="3497B34F" w14:textId="64E2F341" w:rsidR="00676064" w:rsidRPr="00467DC3" w:rsidRDefault="00043561" w:rsidP="00676064">
            <w:pPr>
              <w:pStyle w:val="TAL"/>
              <w:rPr>
                <w:sz w:val="16"/>
                <w:szCs w:val="16"/>
              </w:rPr>
            </w:pPr>
            <w:r w:rsidRPr="00043561">
              <w:rPr>
                <w:sz w:val="16"/>
                <w:szCs w:val="16"/>
              </w:rPr>
              <w:t>Miscellaneous corrections</w:t>
            </w:r>
          </w:p>
        </w:tc>
        <w:tc>
          <w:tcPr>
            <w:tcW w:w="708" w:type="dxa"/>
            <w:shd w:val="solid" w:color="FFFFFF" w:fill="auto"/>
          </w:tcPr>
          <w:p w14:paraId="3AC69AEB" w14:textId="03728F22" w:rsidR="00676064" w:rsidRPr="002B6FAA" w:rsidRDefault="00676064" w:rsidP="00676064">
            <w:pPr>
              <w:pStyle w:val="TAC"/>
              <w:rPr>
                <w:sz w:val="16"/>
                <w:szCs w:val="16"/>
              </w:rPr>
            </w:pPr>
            <w:r w:rsidRPr="009F6644">
              <w:rPr>
                <w:sz w:val="16"/>
                <w:szCs w:val="16"/>
              </w:rPr>
              <w:t>17.2.0</w:t>
            </w:r>
          </w:p>
        </w:tc>
      </w:tr>
      <w:tr w:rsidR="00676064" w:rsidRPr="00B54FF5" w14:paraId="367A5686" w14:textId="77777777" w:rsidTr="001D32FB">
        <w:tc>
          <w:tcPr>
            <w:tcW w:w="800" w:type="dxa"/>
            <w:shd w:val="solid" w:color="FFFFFF" w:fill="auto"/>
          </w:tcPr>
          <w:p w14:paraId="2D5ECDC3" w14:textId="7B06380D" w:rsidR="00676064" w:rsidRDefault="00676064" w:rsidP="00676064">
            <w:pPr>
              <w:pStyle w:val="TAC"/>
              <w:rPr>
                <w:sz w:val="16"/>
                <w:szCs w:val="16"/>
              </w:rPr>
            </w:pPr>
            <w:r>
              <w:rPr>
                <w:rFonts w:cs="Arial"/>
                <w:sz w:val="16"/>
                <w:szCs w:val="16"/>
              </w:rPr>
              <w:t>2022-12</w:t>
            </w:r>
          </w:p>
        </w:tc>
        <w:tc>
          <w:tcPr>
            <w:tcW w:w="995" w:type="dxa"/>
            <w:shd w:val="solid" w:color="FFFFFF" w:fill="auto"/>
          </w:tcPr>
          <w:p w14:paraId="290888E9" w14:textId="38A157BD"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77908AB" w14:textId="71583682" w:rsidR="00676064" w:rsidRPr="00DE2FC6" w:rsidRDefault="00456F23">
            <w:pPr>
              <w:pStyle w:val="TAC"/>
              <w:rPr>
                <w:sz w:val="16"/>
                <w:szCs w:val="16"/>
              </w:rPr>
            </w:pPr>
            <w:r>
              <w:rPr>
                <w:sz w:val="16"/>
                <w:szCs w:val="16"/>
              </w:rPr>
              <w:t>CP-223097</w:t>
            </w:r>
          </w:p>
        </w:tc>
        <w:tc>
          <w:tcPr>
            <w:tcW w:w="519" w:type="dxa"/>
            <w:shd w:val="solid" w:color="FFFFFF" w:fill="auto"/>
            <w:vAlign w:val="center"/>
          </w:tcPr>
          <w:p w14:paraId="094E608A" w14:textId="7E592A9C" w:rsidR="00676064" w:rsidRDefault="00043561" w:rsidP="00676064">
            <w:pPr>
              <w:pStyle w:val="TAL"/>
              <w:jc w:val="center"/>
              <w:rPr>
                <w:sz w:val="16"/>
                <w:szCs w:val="16"/>
              </w:rPr>
            </w:pPr>
            <w:r>
              <w:rPr>
                <w:sz w:val="16"/>
                <w:szCs w:val="16"/>
              </w:rPr>
              <w:t>0015</w:t>
            </w:r>
          </w:p>
        </w:tc>
        <w:tc>
          <w:tcPr>
            <w:tcW w:w="425" w:type="dxa"/>
            <w:shd w:val="solid" w:color="FFFFFF" w:fill="auto"/>
            <w:vAlign w:val="center"/>
          </w:tcPr>
          <w:p w14:paraId="1EDA4E80" w14:textId="109CB0E9" w:rsidR="00676064" w:rsidRPr="0016361A" w:rsidRDefault="00456F23" w:rsidP="00676064">
            <w:pPr>
              <w:pStyle w:val="TAR"/>
              <w:jc w:val="center"/>
              <w:rPr>
                <w:sz w:val="16"/>
                <w:szCs w:val="16"/>
              </w:rPr>
            </w:pPr>
            <w:r>
              <w:rPr>
                <w:sz w:val="16"/>
                <w:szCs w:val="16"/>
              </w:rPr>
              <w:t>2</w:t>
            </w:r>
          </w:p>
        </w:tc>
        <w:tc>
          <w:tcPr>
            <w:tcW w:w="425" w:type="dxa"/>
            <w:shd w:val="solid" w:color="FFFFFF" w:fill="auto"/>
            <w:vAlign w:val="center"/>
          </w:tcPr>
          <w:p w14:paraId="3802391A" w14:textId="157861FB" w:rsidR="00676064" w:rsidRDefault="00043561" w:rsidP="00676064">
            <w:pPr>
              <w:pStyle w:val="TAC"/>
              <w:rPr>
                <w:sz w:val="16"/>
                <w:szCs w:val="16"/>
              </w:rPr>
            </w:pPr>
            <w:r>
              <w:rPr>
                <w:sz w:val="16"/>
                <w:szCs w:val="16"/>
              </w:rPr>
              <w:t>F</w:t>
            </w:r>
          </w:p>
        </w:tc>
        <w:tc>
          <w:tcPr>
            <w:tcW w:w="4868" w:type="dxa"/>
            <w:shd w:val="solid" w:color="FFFFFF" w:fill="auto"/>
            <w:vAlign w:val="center"/>
          </w:tcPr>
          <w:p w14:paraId="4855618D" w14:textId="26B85F70" w:rsidR="00676064" w:rsidRPr="00467DC3" w:rsidRDefault="00043561" w:rsidP="00676064">
            <w:pPr>
              <w:pStyle w:val="TAL"/>
              <w:rPr>
                <w:sz w:val="16"/>
                <w:szCs w:val="16"/>
              </w:rPr>
            </w:pPr>
            <w:r w:rsidRPr="00043561">
              <w:rPr>
                <w:sz w:val="16"/>
                <w:szCs w:val="16"/>
              </w:rPr>
              <w:t>Add mbmsGwTunAddr attibute in DistSession data type</w:t>
            </w:r>
          </w:p>
        </w:tc>
        <w:tc>
          <w:tcPr>
            <w:tcW w:w="708" w:type="dxa"/>
            <w:shd w:val="solid" w:color="FFFFFF" w:fill="auto"/>
          </w:tcPr>
          <w:p w14:paraId="0E8C4687" w14:textId="5CE9BC34" w:rsidR="00676064" w:rsidRPr="002B6FAA" w:rsidRDefault="00676064" w:rsidP="00676064">
            <w:pPr>
              <w:pStyle w:val="TAC"/>
              <w:rPr>
                <w:sz w:val="16"/>
                <w:szCs w:val="16"/>
              </w:rPr>
            </w:pPr>
            <w:r w:rsidRPr="009F6644">
              <w:rPr>
                <w:sz w:val="16"/>
                <w:szCs w:val="16"/>
              </w:rPr>
              <w:t>17.2.0</w:t>
            </w:r>
          </w:p>
        </w:tc>
      </w:tr>
      <w:tr w:rsidR="00676064" w:rsidRPr="00B54FF5" w14:paraId="013B483B" w14:textId="77777777" w:rsidTr="001D32FB">
        <w:tc>
          <w:tcPr>
            <w:tcW w:w="800" w:type="dxa"/>
            <w:shd w:val="solid" w:color="FFFFFF" w:fill="auto"/>
          </w:tcPr>
          <w:p w14:paraId="54C7BE0A" w14:textId="20AFC1CF" w:rsidR="00676064" w:rsidRDefault="00676064" w:rsidP="00676064">
            <w:pPr>
              <w:pStyle w:val="TAC"/>
              <w:rPr>
                <w:sz w:val="16"/>
                <w:szCs w:val="16"/>
              </w:rPr>
            </w:pPr>
            <w:r>
              <w:rPr>
                <w:rFonts w:cs="Arial"/>
                <w:sz w:val="16"/>
                <w:szCs w:val="16"/>
              </w:rPr>
              <w:t>2022-12</w:t>
            </w:r>
          </w:p>
        </w:tc>
        <w:tc>
          <w:tcPr>
            <w:tcW w:w="995" w:type="dxa"/>
            <w:shd w:val="solid" w:color="FFFFFF" w:fill="auto"/>
          </w:tcPr>
          <w:p w14:paraId="0DD25F07" w14:textId="11AAD501"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5A943767" w14:textId="1AA08FE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031E5C8A" w14:textId="484D7D47" w:rsidR="00676064" w:rsidRDefault="00043561" w:rsidP="00676064">
            <w:pPr>
              <w:pStyle w:val="TAL"/>
              <w:jc w:val="center"/>
              <w:rPr>
                <w:sz w:val="16"/>
                <w:szCs w:val="16"/>
              </w:rPr>
            </w:pPr>
            <w:r>
              <w:rPr>
                <w:sz w:val="16"/>
                <w:szCs w:val="16"/>
              </w:rPr>
              <w:t>0016</w:t>
            </w:r>
          </w:p>
        </w:tc>
        <w:tc>
          <w:tcPr>
            <w:tcW w:w="425" w:type="dxa"/>
            <w:shd w:val="solid" w:color="FFFFFF" w:fill="auto"/>
            <w:vAlign w:val="center"/>
          </w:tcPr>
          <w:p w14:paraId="3ED0BFBF" w14:textId="5E95ECFB" w:rsidR="00676064" w:rsidRPr="0016361A" w:rsidRDefault="00043561" w:rsidP="00676064">
            <w:pPr>
              <w:pStyle w:val="TAR"/>
              <w:jc w:val="center"/>
              <w:rPr>
                <w:sz w:val="16"/>
                <w:szCs w:val="16"/>
              </w:rPr>
            </w:pPr>
            <w:r>
              <w:rPr>
                <w:sz w:val="16"/>
                <w:szCs w:val="16"/>
              </w:rPr>
              <w:t>1</w:t>
            </w:r>
          </w:p>
        </w:tc>
        <w:tc>
          <w:tcPr>
            <w:tcW w:w="425" w:type="dxa"/>
            <w:shd w:val="solid" w:color="FFFFFF" w:fill="auto"/>
            <w:vAlign w:val="center"/>
          </w:tcPr>
          <w:p w14:paraId="6958E345" w14:textId="58C1099E" w:rsidR="00676064" w:rsidRDefault="00043561" w:rsidP="00676064">
            <w:pPr>
              <w:pStyle w:val="TAC"/>
              <w:rPr>
                <w:sz w:val="16"/>
                <w:szCs w:val="16"/>
              </w:rPr>
            </w:pPr>
            <w:r>
              <w:rPr>
                <w:sz w:val="16"/>
                <w:szCs w:val="16"/>
              </w:rPr>
              <w:t>F</w:t>
            </w:r>
          </w:p>
        </w:tc>
        <w:tc>
          <w:tcPr>
            <w:tcW w:w="4868" w:type="dxa"/>
            <w:shd w:val="solid" w:color="FFFFFF" w:fill="auto"/>
            <w:vAlign w:val="center"/>
          </w:tcPr>
          <w:p w14:paraId="1213B997" w14:textId="6AB0A792" w:rsidR="00676064" w:rsidRPr="00467DC3" w:rsidRDefault="00043561" w:rsidP="00676064">
            <w:pPr>
              <w:pStyle w:val="TAL"/>
              <w:rPr>
                <w:sz w:val="16"/>
                <w:szCs w:val="16"/>
              </w:rPr>
            </w:pPr>
            <w:r w:rsidRPr="00043561">
              <w:rPr>
                <w:sz w:val="16"/>
                <w:szCs w:val="16"/>
              </w:rPr>
              <w:t>Corrections on data type of the user plane traffice flow information</w:t>
            </w:r>
          </w:p>
        </w:tc>
        <w:tc>
          <w:tcPr>
            <w:tcW w:w="708" w:type="dxa"/>
            <w:shd w:val="solid" w:color="FFFFFF" w:fill="auto"/>
          </w:tcPr>
          <w:p w14:paraId="19C3A26F" w14:textId="0DE60138" w:rsidR="00676064" w:rsidRPr="002B6FAA" w:rsidRDefault="00676064" w:rsidP="00676064">
            <w:pPr>
              <w:pStyle w:val="TAC"/>
              <w:rPr>
                <w:sz w:val="16"/>
                <w:szCs w:val="16"/>
              </w:rPr>
            </w:pPr>
            <w:r w:rsidRPr="009F6644">
              <w:rPr>
                <w:sz w:val="16"/>
                <w:szCs w:val="16"/>
              </w:rPr>
              <w:t>17.2.0</w:t>
            </w:r>
          </w:p>
        </w:tc>
      </w:tr>
      <w:tr w:rsidR="00043561" w:rsidRPr="00B54FF5" w14:paraId="2A3E0D25" w14:textId="77777777" w:rsidTr="006A4A83">
        <w:tc>
          <w:tcPr>
            <w:tcW w:w="800" w:type="dxa"/>
            <w:shd w:val="solid" w:color="FFFFFF" w:fill="auto"/>
          </w:tcPr>
          <w:p w14:paraId="15CEB36A" w14:textId="6DA25D15" w:rsidR="00043561" w:rsidRDefault="00043561" w:rsidP="00043561">
            <w:pPr>
              <w:pStyle w:val="TAC"/>
              <w:rPr>
                <w:rFonts w:cs="Arial"/>
                <w:sz w:val="16"/>
                <w:szCs w:val="16"/>
              </w:rPr>
            </w:pPr>
            <w:r>
              <w:rPr>
                <w:rFonts w:cs="Arial"/>
                <w:sz w:val="16"/>
                <w:szCs w:val="16"/>
              </w:rPr>
              <w:t>2022-12</w:t>
            </w:r>
          </w:p>
        </w:tc>
        <w:tc>
          <w:tcPr>
            <w:tcW w:w="995" w:type="dxa"/>
            <w:shd w:val="solid" w:color="FFFFFF" w:fill="auto"/>
          </w:tcPr>
          <w:p w14:paraId="35C5A321" w14:textId="08D9E6D1" w:rsidR="00043561" w:rsidRDefault="00043561" w:rsidP="00043561">
            <w:pPr>
              <w:pStyle w:val="TAC"/>
              <w:rPr>
                <w:rFonts w:cs="Arial"/>
                <w:sz w:val="16"/>
                <w:szCs w:val="16"/>
              </w:rPr>
            </w:pPr>
            <w:r>
              <w:rPr>
                <w:rFonts w:cs="Arial"/>
                <w:sz w:val="16"/>
                <w:szCs w:val="16"/>
              </w:rPr>
              <w:t>CT#98</w:t>
            </w:r>
          </w:p>
        </w:tc>
        <w:tc>
          <w:tcPr>
            <w:tcW w:w="899" w:type="dxa"/>
            <w:shd w:val="solid" w:color="FFFFFF" w:fill="auto"/>
            <w:vAlign w:val="center"/>
          </w:tcPr>
          <w:p w14:paraId="7A0FF69C" w14:textId="37FF1626" w:rsidR="00043561" w:rsidRPr="00DE2FC6" w:rsidRDefault="00043561" w:rsidP="00043561">
            <w:pPr>
              <w:pStyle w:val="TAC"/>
              <w:rPr>
                <w:sz w:val="16"/>
                <w:szCs w:val="16"/>
              </w:rPr>
            </w:pPr>
            <w:r w:rsidRPr="00043561">
              <w:rPr>
                <w:sz w:val="16"/>
                <w:szCs w:val="16"/>
              </w:rPr>
              <w:t>CP-223066</w:t>
            </w:r>
          </w:p>
        </w:tc>
        <w:tc>
          <w:tcPr>
            <w:tcW w:w="519" w:type="dxa"/>
            <w:shd w:val="solid" w:color="FFFFFF" w:fill="auto"/>
            <w:vAlign w:val="center"/>
          </w:tcPr>
          <w:p w14:paraId="5174C5C4" w14:textId="6E78410D" w:rsidR="00043561" w:rsidRDefault="00043561" w:rsidP="00043561">
            <w:pPr>
              <w:pStyle w:val="TAL"/>
              <w:jc w:val="center"/>
              <w:rPr>
                <w:sz w:val="16"/>
                <w:szCs w:val="16"/>
              </w:rPr>
            </w:pPr>
            <w:r>
              <w:rPr>
                <w:sz w:val="16"/>
                <w:szCs w:val="16"/>
              </w:rPr>
              <w:t>002</w:t>
            </w:r>
            <w:r w:rsidR="002252E2">
              <w:rPr>
                <w:sz w:val="16"/>
                <w:szCs w:val="16"/>
              </w:rPr>
              <w:t>0</w:t>
            </w:r>
          </w:p>
        </w:tc>
        <w:tc>
          <w:tcPr>
            <w:tcW w:w="425" w:type="dxa"/>
            <w:shd w:val="solid" w:color="FFFFFF" w:fill="auto"/>
            <w:vAlign w:val="center"/>
          </w:tcPr>
          <w:p w14:paraId="07D3DD3A" w14:textId="77777777" w:rsidR="00043561" w:rsidRPr="0016361A" w:rsidRDefault="00043561" w:rsidP="00043561">
            <w:pPr>
              <w:pStyle w:val="TAR"/>
              <w:jc w:val="center"/>
              <w:rPr>
                <w:sz w:val="16"/>
                <w:szCs w:val="16"/>
              </w:rPr>
            </w:pPr>
          </w:p>
        </w:tc>
        <w:tc>
          <w:tcPr>
            <w:tcW w:w="425" w:type="dxa"/>
            <w:shd w:val="solid" w:color="FFFFFF" w:fill="auto"/>
            <w:vAlign w:val="center"/>
          </w:tcPr>
          <w:p w14:paraId="65DAB88F" w14:textId="5A6BC677" w:rsidR="00043561" w:rsidRDefault="00043561" w:rsidP="00043561">
            <w:pPr>
              <w:pStyle w:val="TAC"/>
              <w:rPr>
                <w:sz w:val="16"/>
                <w:szCs w:val="16"/>
              </w:rPr>
            </w:pPr>
            <w:r>
              <w:rPr>
                <w:sz w:val="16"/>
                <w:szCs w:val="16"/>
              </w:rPr>
              <w:t>F</w:t>
            </w:r>
          </w:p>
        </w:tc>
        <w:tc>
          <w:tcPr>
            <w:tcW w:w="4868" w:type="dxa"/>
            <w:shd w:val="solid" w:color="FFFFFF" w:fill="auto"/>
            <w:vAlign w:val="center"/>
          </w:tcPr>
          <w:p w14:paraId="12E73286" w14:textId="2EA1E4C4" w:rsidR="00043561" w:rsidRPr="00467DC3" w:rsidRDefault="00043561" w:rsidP="00043561">
            <w:pPr>
              <w:pStyle w:val="TAL"/>
              <w:rPr>
                <w:sz w:val="16"/>
                <w:szCs w:val="16"/>
              </w:rPr>
            </w:pPr>
            <w:r w:rsidRPr="00043561">
              <w:rPr>
                <w:sz w:val="16"/>
                <w:szCs w:val="16"/>
              </w:rPr>
              <w:t>29.581 Rel-17 API version and External doc update</w:t>
            </w:r>
          </w:p>
        </w:tc>
        <w:tc>
          <w:tcPr>
            <w:tcW w:w="708" w:type="dxa"/>
            <w:shd w:val="solid" w:color="FFFFFF" w:fill="auto"/>
          </w:tcPr>
          <w:p w14:paraId="4A89F9B9" w14:textId="2A78A0E4" w:rsidR="00043561" w:rsidRPr="009F6644" w:rsidRDefault="00043561" w:rsidP="00043561">
            <w:pPr>
              <w:pStyle w:val="TAC"/>
              <w:rPr>
                <w:sz w:val="16"/>
                <w:szCs w:val="16"/>
              </w:rPr>
            </w:pPr>
            <w:r w:rsidRPr="009F6644">
              <w:rPr>
                <w:sz w:val="16"/>
                <w:szCs w:val="16"/>
              </w:rPr>
              <w:t>17.2.0</w:t>
            </w:r>
          </w:p>
        </w:tc>
      </w:tr>
      <w:tr w:rsidR="002252E2" w:rsidRPr="00B54FF5" w14:paraId="46342F7E" w14:textId="77777777" w:rsidTr="00A85D35">
        <w:tc>
          <w:tcPr>
            <w:tcW w:w="800" w:type="dxa"/>
            <w:shd w:val="solid" w:color="FFFFFF" w:fill="auto"/>
          </w:tcPr>
          <w:p w14:paraId="0E4695DE" w14:textId="70572843"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44F01C92" w14:textId="5AB084AE" w:rsidR="002252E2" w:rsidRDefault="002252E2" w:rsidP="002252E2">
            <w:pPr>
              <w:pStyle w:val="TAC"/>
              <w:rPr>
                <w:rFonts w:cs="Arial"/>
                <w:sz w:val="16"/>
                <w:szCs w:val="16"/>
              </w:rPr>
            </w:pPr>
            <w:r>
              <w:rPr>
                <w:rFonts w:cs="Arial"/>
                <w:sz w:val="16"/>
                <w:szCs w:val="16"/>
              </w:rPr>
              <w:t>CT#99</w:t>
            </w:r>
          </w:p>
        </w:tc>
        <w:tc>
          <w:tcPr>
            <w:tcW w:w="899" w:type="dxa"/>
            <w:shd w:val="solid" w:color="FFFFFF" w:fill="auto"/>
            <w:vAlign w:val="center"/>
          </w:tcPr>
          <w:p w14:paraId="4A84EC59" w14:textId="40DEE83E"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86BEDF8" w14:textId="428074FB" w:rsidR="002252E2" w:rsidRDefault="002252E2" w:rsidP="002252E2">
            <w:pPr>
              <w:pStyle w:val="TAL"/>
              <w:jc w:val="center"/>
              <w:rPr>
                <w:sz w:val="16"/>
                <w:szCs w:val="16"/>
              </w:rPr>
            </w:pPr>
            <w:r>
              <w:rPr>
                <w:sz w:val="16"/>
                <w:szCs w:val="16"/>
              </w:rPr>
              <w:t>0021</w:t>
            </w:r>
          </w:p>
        </w:tc>
        <w:tc>
          <w:tcPr>
            <w:tcW w:w="425" w:type="dxa"/>
            <w:shd w:val="solid" w:color="FFFFFF" w:fill="auto"/>
            <w:vAlign w:val="center"/>
          </w:tcPr>
          <w:p w14:paraId="0F95228E" w14:textId="77777777" w:rsidR="002252E2" w:rsidRPr="0016361A" w:rsidRDefault="002252E2" w:rsidP="002252E2">
            <w:pPr>
              <w:pStyle w:val="TAR"/>
              <w:jc w:val="center"/>
              <w:rPr>
                <w:sz w:val="16"/>
                <w:szCs w:val="16"/>
              </w:rPr>
            </w:pPr>
          </w:p>
        </w:tc>
        <w:tc>
          <w:tcPr>
            <w:tcW w:w="425" w:type="dxa"/>
            <w:shd w:val="solid" w:color="FFFFFF" w:fill="auto"/>
          </w:tcPr>
          <w:p w14:paraId="675B64CB" w14:textId="55148E95"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3836BD54" w14:textId="10AEDC53" w:rsidR="002252E2" w:rsidRPr="00043561" w:rsidRDefault="002252E2" w:rsidP="002252E2">
            <w:pPr>
              <w:pStyle w:val="TAL"/>
              <w:rPr>
                <w:sz w:val="16"/>
                <w:szCs w:val="16"/>
              </w:rPr>
            </w:pPr>
            <w:r w:rsidRPr="00A8660E">
              <w:rPr>
                <w:sz w:val="16"/>
                <w:szCs w:val="16"/>
              </w:rPr>
              <w:t>Correct datatype and add event to DistSessionEvent</w:t>
            </w:r>
          </w:p>
        </w:tc>
        <w:tc>
          <w:tcPr>
            <w:tcW w:w="708" w:type="dxa"/>
            <w:shd w:val="solid" w:color="FFFFFF" w:fill="auto"/>
          </w:tcPr>
          <w:p w14:paraId="270A037A" w14:textId="1F4708BD" w:rsidR="002252E2" w:rsidRPr="009F6644" w:rsidRDefault="002252E2" w:rsidP="002252E2">
            <w:pPr>
              <w:pStyle w:val="TAC"/>
              <w:rPr>
                <w:sz w:val="16"/>
                <w:szCs w:val="16"/>
              </w:rPr>
            </w:pPr>
            <w:r>
              <w:rPr>
                <w:sz w:val="16"/>
                <w:szCs w:val="16"/>
              </w:rPr>
              <w:t>17.3.0</w:t>
            </w:r>
          </w:p>
        </w:tc>
      </w:tr>
      <w:tr w:rsidR="002252E2" w:rsidRPr="00B54FF5" w14:paraId="552E361C" w14:textId="77777777" w:rsidTr="00A85D35">
        <w:tc>
          <w:tcPr>
            <w:tcW w:w="800" w:type="dxa"/>
            <w:shd w:val="solid" w:color="FFFFFF" w:fill="auto"/>
          </w:tcPr>
          <w:p w14:paraId="47BDC70D" w14:textId="0326F110"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68A1F5A" w14:textId="07FAA159"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BE1B38A" w14:textId="350C7F1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CB16190" w14:textId="3B748930" w:rsidR="002252E2" w:rsidRDefault="002252E2" w:rsidP="002252E2">
            <w:pPr>
              <w:pStyle w:val="TAL"/>
              <w:jc w:val="center"/>
              <w:rPr>
                <w:sz w:val="16"/>
                <w:szCs w:val="16"/>
              </w:rPr>
            </w:pPr>
            <w:r>
              <w:rPr>
                <w:sz w:val="16"/>
                <w:szCs w:val="16"/>
              </w:rPr>
              <w:t>0023</w:t>
            </w:r>
          </w:p>
        </w:tc>
        <w:tc>
          <w:tcPr>
            <w:tcW w:w="425" w:type="dxa"/>
            <w:shd w:val="solid" w:color="FFFFFF" w:fill="auto"/>
            <w:vAlign w:val="center"/>
          </w:tcPr>
          <w:p w14:paraId="6BF8C67F" w14:textId="77777777" w:rsidR="002252E2" w:rsidRPr="0016361A" w:rsidRDefault="002252E2" w:rsidP="002252E2">
            <w:pPr>
              <w:pStyle w:val="TAR"/>
              <w:jc w:val="center"/>
              <w:rPr>
                <w:sz w:val="16"/>
                <w:szCs w:val="16"/>
              </w:rPr>
            </w:pPr>
          </w:p>
        </w:tc>
        <w:tc>
          <w:tcPr>
            <w:tcW w:w="425" w:type="dxa"/>
            <w:shd w:val="solid" w:color="FFFFFF" w:fill="auto"/>
          </w:tcPr>
          <w:p w14:paraId="41E3F9A3" w14:textId="00BFB9FD"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61ECB3A9" w14:textId="564EDBE7" w:rsidR="002252E2" w:rsidRPr="00043561" w:rsidRDefault="002252E2" w:rsidP="002252E2">
            <w:pPr>
              <w:pStyle w:val="TAL"/>
              <w:rPr>
                <w:sz w:val="16"/>
                <w:szCs w:val="16"/>
              </w:rPr>
            </w:pPr>
            <w:r w:rsidRPr="00A8660E">
              <w:rPr>
                <w:sz w:val="16"/>
                <w:szCs w:val="16"/>
              </w:rPr>
              <w:t>Datatype ObjDistributionData correction</w:t>
            </w:r>
          </w:p>
        </w:tc>
        <w:tc>
          <w:tcPr>
            <w:tcW w:w="708" w:type="dxa"/>
            <w:shd w:val="solid" w:color="FFFFFF" w:fill="auto"/>
          </w:tcPr>
          <w:p w14:paraId="50B5453E" w14:textId="2A570137" w:rsidR="002252E2" w:rsidRPr="009F6644" w:rsidRDefault="002252E2" w:rsidP="002252E2">
            <w:pPr>
              <w:pStyle w:val="TAC"/>
              <w:rPr>
                <w:sz w:val="16"/>
                <w:szCs w:val="16"/>
              </w:rPr>
            </w:pPr>
            <w:r>
              <w:rPr>
                <w:sz w:val="16"/>
                <w:szCs w:val="16"/>
              </w:rPr>
              <w:t>17.3.0</w:t>
            </w:r>
          </w:p>
        </w:tc>
      </w:tr>
      <w:tr w:rsidR="002252E2" w:rsidRPr="00B54FF5" w14:paraId="211B9EF8" w14:textId="77777777" w:rsidTr="00A85D35">
        <w:tc>
          <w:tcPr>
            <w:tcW w:w="800" w:type="dxa"/>
            <w:shd w:val="solid" w:color="FFFFFF" w:fill="auto"/>
          </w:tcPr>
          <w:p w14:paraId="741C8CF3" w14:textId="66D6672E"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06583C71" w14:textId="4A41457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2137FC4" w14:textId="451407A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411924F8" w14:textId="2C768ECD" w:rsidR="002252E2" w:rsidRDefault="002252E2" w:rsidP="002252E2">
            <w:pPr>
              <w:pStyle w:val="TAL"/>
              <w:jc w:val="center"/>
              <w:rPr>
                <w:sz w:val="16"/>
                <w:szCs w:val="16"/>
              </w:rPr>
            </w:pPr>
            <w:r>
              <w:rPr>
                <w:sz w:val="16"/>
                <w:szCs w:val="16"/>
              </w:rPr>
              <w:t>0025</w:t>
            </w:r>
          </w:p>
        </w:tc>
        <w:tc>
          <w:tcPr>
            <w:tcW w:w="425" w:type="dxa"/>
            <w:shd w:val="solid" w:color="FFFFFF" w:fill="auto"/>
            <w:vAlign w:val="center"/>
          </w:tcPr>
          <w:p w14:paraId="7CAC22B9" w14:textId="5B510EFC" w:rsidR="002252E2" w:rsidRPr="0016361A" w:rsidRDefault="002252E2" w:rsidP="002252E2">
            <w:pPr>
              <w:pStyle w:val="TAR"/>
              <w:jc w:val="center"/>
              <w:rPr>
                <w:sz w:val="16"/>
                <w:szCs w:val="16"/>
              </w:rPr>
            </w:pPr>
            <w:r>
              <w:rPr>
                <w:sz w:val="16"/>
                <w:szCs w:val="16"/>
              </w:rPr>
              <w:t>1</w:t>
            </w:r>
          </w:p>
        </w:tc>
        <w:tc>
          <w:tcPr>
            <w:tcW w:w="425" w:type="dxa"/>
            <w:shd w:val="solid" w:color="FFFFFF" w:fill="auto"/>
          </w:tcPr>
          <w:p w14:paraId="72BD01E0" w14:textId="4FB8C272"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57FDD327" w14:textId="7E0874A4" w:rsidR="002252E2" w:rsidRPr="00043561" w:rsidRDefault="002252E2" w:rsidP="002252E2">
            <w:pPr>
              <w:pStyle w:val="TAL"/>
              <w:rPr>
                <w:sz w:val="16"/>
                <w:szCs w:val="16"/>
              </w:rPr>
            </w:pPr>
            <w:r w:rsidRPr="00A8660E">
              <w:rPr>
                <w:sz w:val="16"/>
                <w:szCs w:val="16"/>
              </w:rPr>
              <w:t>Essential corrections to the MBSTF APIs</w:t>
            </w:r>
          </w:p>
        </w:tc>
        <w:tc>
          <w:tcPr>
            <w:tcW w:w="708" w:type="dxa"/>
            <w:shd w:val="solid" w:color="FFFFFF" w:fill="auto"/>
          </w:tcPr>
          <w:p w14:paraId="3F9A64D9" w14:textId="256FA0A1" w:rsidR="002252E2" w:rsidRPr="009F6644" w:rsidRDefault="002252E2" w:rsidP="002252E2">
            <w:pPr>
              <w:pStyle w:val="TAC"/>
              <w:rPr>
                <w:sz w:val="16"/>
                <w:szCs w:val="16"/>
              </w:rPr>
            </w:pPr>
            <w:r>
              <w:rPr>
                <w:sz w:val="16"/>
                <w:szCs w:val="16"/>
              </w:rPr>
              <w:t>17.3.0</w:t>
            </w:r>
          </w:p>
        </w:tc>
      </w:tr>
      <w:tr w:rsidR="002252E2" w:rsidRPr="00B54FF5" w14:paraId="333147E8" w14:textId="77777777" w:rsidTr="00A85D35">
        <w:tc>
          <w:tcPr>
            <w:tcW w:w="800" w:type="dxa"/>
            <w:shd w:val="solid" w:color="FFFFFF" w:fill="auto"/>
          </w:tcPr>
          <w:p w14:paraId="631E49B4" w14:textId="46720D71"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1BFE577C" w14:textId="207A706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76EE267" w14:textId="143817A3" w:rsidR="002252E2" w:rsidRPr="00043561" w:rsidRDefault="002252E2" w:rsidP="002252E2">
            <w:pPr>
              <w:pStyle w:val="TAC"/>
              <w:rPr>
                <w:sz w:val="16"/>
                <w:szCs w:val="16"/>
              </w:rPr>
            </w:pPr>
            <w:r w:rsidRPr="00AF6391">
              <w:rPr>
                <w:sz w:val="16"/>
                <w:szCs w:val="16"/>
              </w:rPr>
              <w:t>CP-230089</w:t>
            </w:r>
          </w:p>
        </w:tc>
        <w:tc>
          <w:tcPr>
            <w:tcW w:w="519" w:type="dxa"/>
            <w:shd w:val="solid" w:color="FFFFFF" w:fill="auto"/>
            <w:vAlign w:val="center"/>
          </w:tcPr>
          <w:p w14:paraId="43F03F4B" w14:textId="46EF7C5D" w:rsidR="002252E2" w:rsidRDefault="002252E2" w:rsidP="002252E2">
            <w:pPr>
              <w:pStyle w:val="TAL"/>
              <w:jc w:val="center"/>
              <w:rPr>
                <w:sz w:val="16"/>
                <w:szCs w:val="16"/>
              </w:rPr>
            </w:pPr>
            <w:r>
              <w:rPr>
                <w:sz w:val="16"/>
                <w:szCs w:val="16"/>
              </w:rPr>
              <w:t>0027</w:t>
            </w:r>
          </w:p>
        </w:tc>
        <w:tc>
          <w:tcPr>
            <w:tcW w:w="425" w:type="dxa"/>
            <w:shd w:val="solid" w:color="FFFFFF" w:fill="auto"/>
            <w:vAlign w:val="center"/>
          </w:tcPr>
          <w:p w14:paraId="72B8EAB9" w14:textId="77777777" w:rsidR="002252E2" w:rsidRPr="0016361A" w:rsidRDefault="002252E2" w:rsidP="002252E2">
            <w:pPr>
              <w:pStyle w:val="TAR"/>
              <w:jc w:val="center"/>
              <w:rPr>
                <w:sz w:val="16"/>
                <w:szCs w:val="16"/>
              </w:rPr>
            </w:pPr>
          </w:p>
        </w:tc>
        <w:tc>
          <w:tcPr>
            <w:tcW w:w="425" w:type="dxa"/>
            <w:shd w:val="solid" w:color="FFFFFF" w:fill="auto"/>
          </w:tcPr>
          <w:p w14:paraId="3B11AA2D" w14:textId="6C82E5CE" w:rsidR="002252E2" w:rsidRDefault="002252E2" w:rsidP="002252E2">
            <w:pPr>
              <w:pStyle w:val="TAC"/>
              <w:rPr>
                <w:sz w:val="16"/>
                <w:szCs w:val="16"/>
              </w:rPr>
            </w:pPr>
            <w:r>
              <w:rPr>
                <w:sz w:val="16"/>
                <w:szCs w:val="16"/>
              </w:rPr>
              <w:t>F</w:t>
            </w:r>
          </w:p>
        </w:tc>
        <w:tc>
          <w:tcPr>
            <w:tcW w:w="4868" w:type="dxa"/>
            <w:shd w:val="solid" w:color="FFFFFF" w:fill="auto"/>
            <w:vAlign w:val="center"/>
          </w:tcPr>
          <w:p w14:paraId="2FBA5AA3" w14:textId="74B710DC" w:rsidR="002252E2" w:rsidRPr="00043561" w:rsidRDefault="002252E2" w:rsidP="002252E2">
            <w:pPr>
              <w:pStyle w:val="TAL"/>
              <w:rPr>
                <w:sz w:val="16"/>
                <w:szCs w:val="16"/>
              </w:rPr>
            </w:pPr>
            <w:r w:rsidRPr="00043561">
              <w:rPr>
                <w:sz w:val="16"/>
                <w:szCs w:val="16"/>
              </w:rPr>
              <w:t>29.581 Rel-17 API version and External doc update</w:t>
            </w:r>
          </w:p>
        </w:tc>
        <w:tc>
          <w:tcPr>
            <w:tcW w:w="708" w:type="dxa"/>
            <w:shd w:val="solid" w:color="FFFFFF" w:fill="auto"/>
          </w:tcPr>
          <w:p w14:paraId="1B33F456" w14:textId="2E0EC009" w:rsidR="002252E2" w:rsidRPr="009F6644" w:rsidRDefault="002252E2" w:rsidP="002252E2">
            <w:pPr>
              <w:pStyle w:val="TAC"/>
              <w:rPr>
                <w:sz w:val="16"/>
                <w:szCs w:val="16"/>
              </w:rPr>
            </w:pPr>
            <w:r>
              <w:rPr>
                <w:sz w:val="16"/>
                <w:szCs w:val="16"/>
              </w:rPr>
              <w:t>17.3.0</w:t>
            </w:r>
          </w:p>
        </w:tc>
      </w:tr>
      <w:tr w:rsidR="002252E2" w:rsidRPr="00B54FF5" w14:paraId="6ADAF374" w14:textId="77777777" w:rsidTr="006A4A83">
        <w:tc>
          <w:tcPr>
            <w:tcW w:w="800" w:type="dxa"/>
            <w:shd w:val="solid" w:color="FFFFFF" w:fill="auto"/>
          </w:tcPr>
          <w:p w14:paraId="071F39DB" w14:textId="37700AE2"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3FB475F" w14:textId="605E5871"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69EDE5EB" w14:textId="5C5D74E6" w:rsidR="002252E2" w:rsidRPr="00043561" w:rsidRDefault="009E2386" w:rsidP="002252E2">
            <w:pPr>
              <w:pStyle w:val="TAC"/>
              <w:rPr>
                <w:sz w:val="16"/>
                <w:szCs w:val="16"/>
              </w:rPr>
            </w:pPr>
            <w:r w:rsidRPr="009E2386">
              <w:rPr>
                <w:sz w:val="16"/>
                <w:szCs w:val="16"/>
              </w:rPr>
              <w:t>CP-230036</w:t>
            </w:r>
          </w:p>
        </w:tc>
        <w:tc>
          <w:tcPr>
            <w:tcW w:w="519" w:type="dxa"/>
            <w:shd w:val="solid" w:color="FFFFFF" w:fill="auto"/>
            <w:vAlign w:val="center"/>
          </w:tcPr>
          <w:p w14:paraId="669A637A" w14:textId="1D6CB806" w:rsidR="002252E2" w:rsidRDefault="009E2386" w:rsidP="002252E2">
            <w:pPr>
              <w:pStyle w:val="TAL"/>
              <w:jc w:val="center"/>
              <w:rPr>
                <w:sz w:val="16"/>
                <w:szCs w:val="16"/>
              </w:rPr>
            </w:pPr>
            <w:r>
              <w:rPr>
                <w:sz w:val="16"/>
                <w:szCs w:val="16"/>
              </w:rPr>
              <w:t>0022</w:t>
            </w:r>
          </w:p>
        </w:tc>
        <w:tc>
          <w:tcPr>
            <w:tcW w:w="425" w:type="dxa"/>
            <w:shd w:val="solid" w:color="FFFFFF" w:fill="auto"/>
            <w:vAlign w:val="center"/>
          </w:tcPr>
          <w:p w14:paraId="4BE729DE" w14:textId="4ABC5887" w:rsidR="002252E2" w:rsidRPr="0016361A" w:rsidRDefault="009E2386" w:rsidP="002252E2">
            <w:pPr>
              <w:pStyle w:val="TAR"/>
              <w:jc w:val="center"/>
              <w:rPr>
                <w:sz w:val="16"/>
                <w:szCs w:val="16"/>
              </w:rPr>
            </w:pPr>
            <w:r>
              <w:rPr>
                <w:sz w:val="16"/>
                <w:szCs w:val="16"/>
              </w:rPr>
              <w:t>1</w:t>
            </w:r>
          </w:p>
        </w:tc>
        <w:tc>
          <w:tcPr>
            <w:tcW w:w="425" w:type="dxa"/>
            <w:shd w:val="solid" w:color="FFFFFF" w:fill="auto"/>
            <w:vAlign w:val="center"/>
          </w:tcPr>
          <w:p w14:paraId="7E3E0EB9" w14:textId="00665949" w:rsidR="002252E2" w:rsidRDefault="009E2386" w:rsidP="002252E2">
            <w:pPr>
              <w:pStyle w:val="TAC"/>
              <w:rPr>
                <w:sz w:val="16"/>
                <w:szCs w:val="16"/>
              </w:rPr>
            </w:pPr>
            <w:r>
              <w:rPr>
                <w:sz w:val="16"/>
                <w:szCs w:val="16"/>
              </w:rPr>
              <w:t>B</w:t>
            </w:r>
          </w:p>
        </w:tc>
        <w:tc>
          <w:tcPr>
            <w:tcW w:w="4868" w:type="dxa"/>
            <w:shd w:val="solid" w:color="FFFFFF" w:fill="auto"/>
            <w:vAlign w:val="center"/>
          </w:tcPr>
          <w:p w14:paraId="2DC7D0AF" w14:textId="572EB211" w:rsidR="002252E2" w:rsidRPr="00043561" w:rsidRDefault="009E2386" w:rsidP="002252E2">
            <w:pPr>
              <w:pStyle w:val="TAL"/>
              <w:rPr>
                <w:sz w:val="16"/>
                <w:szCs w:val="16"/>
              </w:rPr>
            </w:pPr>
            <w:r>
              <w:rPr>
                <w:sz w:val="16"/>
                <w:szCs w:val="16"/>
              </w:rPr>
              <w:t xml:space="preserve">Support of </w:t>
            </w:r>
            <w:r w:rsidRPr="009E2386">
              <w:rPr>
                <w:sz w:val="16"/>
                <w:szCs w:val="16"/>
              </w:rPr>
              <w:t>group message delivery</w:t>
            </w:r>
          </w:p>
        </w:tc>
        <w:tc>
          <w:tcPr>
            <w:tcW w:w="708" w:type="dxa"/>
            <w:shd w:val="solid" w:color="FFFFFF" w:fill="auto"/>
          </w:tcPr>
          <w:p w14:paraId="659D9E9E" w14:textId="1A5E3B6B" w:rsidR="002252E2" w:rsidRPr="009F6644" w:rsidRDefault="002252E2" w:rsidP="002252E2">
            <w:pPr>
              <w:pStyle w:val="TAC"/>
              <w:rPr>
                <w:sz w:val="16"/>
                <w:szCs w:val="16"/>
              </w:rPr>
            </w:pPr>
            <w:r>
              <w:rPr>
                <w:sz w:val="16"/>
                <w:szCs w:val="16"/>
              </w:rPr>
              <w:t>18.0.0</w:t>
            </w:r>
          </w:p>
        </w:tc>
      </w:tr>
      <w:tr w:rsidR="007D7BDD" w:rsidRPr="00B54FF5" w14:paraId="50332AED" w14:textId="77777777" w:rsidTr="006A4A83">
        <w:tc>
          <w:tcPr>
            <w:tcW w:w="800" w:type="dxa"/>
            <w:shd w:val="solid" w:color="FFFFFF" w:fill="auto"/>
          </w:tcPr>
          <w:p w14:paraId="6402823B" w14:textId="67B97C20"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4F4AFD08" w14:textId="196DB3EC" w:rsidR="007D7BDD" w:rsidRPr="00AF6FFB"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0AD9EF74" w14:textId="418DCE88" w:rsidR="007D7BDD" w:rsidRPr="009E2386" w:rsidRDefault="007D7BDD">
            <w:pPr>
              <w:pStyle w:val="TAC"/>
              <w:rPr>
                <w:sz w:val="16"/>
                <w:szCs w:val="16"/>
              </w:rPr>
            </w:pPr>
            <w:r w:rsidRPr="009E2386">
              <w:rPr>
                <w:sz w:val="16"/>
                <w:szCs w:val="16"/>
              </w:rPr>
              <w:t>CP-23</w:t>
            </w:r>
            <w:r>
              <w:rPr>
                <w:sz w:val="16"/>
                <w:szCs w:val="16"/>
              </w:rPr>
              <w:t>1027</w:t>
            </w:r>
          </w:p>
        </w:tc>
        <w:tc>
          <w:tcPr>
            <w:tcW w:w="519" w:type="dxa"/>
            <w:shd w:val="solid" w:color="FFFFFF" w:fill="auto"/>
            <w:vAlign w:val="center"/>
          </w:tcPr>
          <w:p w14:paraId="65C3FCEC" w14:textId="50B0BAB9" w:rsidR="007D7BDD" w:rsidRDefault="007D7BDD" w:rsidP="007D7BDD">
            <w:pPr>
              <w:pStyle w:val="TAL"/>
              <w:jc w:val="center"/>
              <w:rPr>
                <w:sz w:val="16"/>
                <w:szCs w:val="16"/>
              </w:rPr>
            </w:pPr>
            <w:r>
              <w:rPr>
                <w:sz w:val="16"/>
                <w:szCs w:val="16"/>
              </w:rPr>
              <w:t>0024</w:t>
            </w:r>
          </w:p>
        </w:tc>
        <w:tc>
          <w:tcPr>
            <w:tcW w:w="425" w:type="dxa"/>
            <w:shd w:val="solid" w:color="FFFFFF" w:fill="auto"/>
            <w:vAlign w:val="center"/>
          </w:tcPr>
          <w:p w14:paraId="2ACAC406" w14:textId="223CC25E" w:rsidR="007D7BDD" w:rsidRDefault="007D7BDD" w:rsidP="007D7BDD">
            <w:pPr>
              <w:pStyle w:val="TAR"/>
              <w:jc w:val="center"/>
              <w:rPr>
                <w:sz w:val="16"/>
                <w:szCs w:val="16"/>
              </w:rPr>
            </w:pPr>
            <w:r>
              <w:rPr>
                <w:sz w:val="16"/>
                <w:szCs w:val="16"/>
              </w:rPr>
              <w:t>4</w:t>
            </w:r>
          </w:p>
        </w:tc>
        <w:tc>
          <w:tcPr>
            <w:tcW w:w="425" w:type="dxa"/>
            <w:shd w:val="solid" w:color="FFFFFF" w:fill="auto"/>
            <w:vAlign w:val="center"/>
          </w:tcPr>
          <w:p w14:paraId="3FCEEF4C" w14:textId="10FAC707" w:rsidR="007D7BDD" w:rsidRDefault="007D7BDD" w:rsidP="007D7BDD">
            <w:pPr>
              <w:pStyle w:val="TAC"/>
              <w:rPr>
                <w:sz w:val="16"/>
                <w:szCs w:val="16"/>
              </w:rPr>
            </w:pPr>
            <w:r>
              <w:rPr>
                <w:sz w:val="16"/>
                <w:szCs w:val="16"/>
              </w:rPr>
              <w:t>F</w:t>
            </w:r>
          </w:p>
        </w:tc>
        <w:tc>
          <w:tcPr>
            <w:tcW w:w="4868" w:type="dxa"/>
            <w:shd w:val="solid" w:color="FFFFFF" w:fill="auto"/>
            <w:vAlign w:val="center"/>
          </w:tcPr>
          <w:p w14:paraId="00BF1DA4" w14:textId="64D4A2A6" w:rsidR="007D7BDD" w:rsidRDefault="007D7BDD" w:rsidP="007D7BDD">
            <w:pPr>
              <w:pStyle w:val="TAL"/>
              <w:rPr>
                <w:sz w:val="16"/>
                <w:szCs w:val="16"/>
              </w:rPr>
            </w:pPr>
            <w:r w:rsidRPr="007D7BDD">
              <w:rPr>
                <w:sz w:val="16"/>
                <w:szCs w:val="16"/>
              </w:rPr>
              <w:t>Location header and missing Redirection clause</w:t>
            </w:r>
          </w:p>
        </w:tc>
        <w:tc>
          <w:tcPr>
            <w:tcW w:w="708" w:type="dxa"/>
            <w:shd w:val="solid" w:color="FFFFFF" w:fill="auto"/>
          </w:tcPr>
          <w:p w14:paraId="3EE0C6B0" w14:textId="3D93CD8C" w:rsidR="007D7BDD" w:rsidRDefault="007D7BDD" w:rsidP="007D7BDD">
            <w:pPr>
              <w:pStyle w:val="TAC"/>
              <w:rPr>
                <w:sz w:val="16"/>
                <w:szCs w:val="16"/>
              </w:rPr>
            </w:pPr>
            <w:r>
              <w:rPr>
                <w:sz w:val="16"/>
                <w:szCs w:val="16"/>
              </w:rPr>
              <w:t>18.1.0</w:t>
            </w:r>
          </w:p>
        </w:tc>
      </w:tr>
      <w:tr w:rsidR="007D7BDD" w:rsidRPr="00B54FF5" w14:paraId="608C79EB" w14:textId="77777777" w:rsidTr="006A4A83">
        <w:tc>
          <w:tcPr>
            <w:tcW w:w="800" w:type="dxa"/>
            <w:shd w:val="solid" w:color="FFFFFF" w:fill="auto"/>
          </w:tcPr>
          <w:p w14:paraId="2BCEB8E1" w14:textId="429665EF"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34974CF5" w14:textId="1ED16063" w:rsidR="007D7BDD"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2B7015D7" w14:textId="00C2B160" w:rsidR="007D7BDD" w:rsidRPr="009E2386" w:rsidRDefault="007D7BDD" w:rsidP="007D7BDD">
            <w:pPr>
              <w:pStyle w:val="TAC"/>
              <w:rPr>
                <w:sz w:val="16"/>
                <w:szCs w:val="16"/>
              </w:rPr>
            </w:pPr>
            <w:r w:rsidRPr="009E2386">
              <w:rPr>
                <w:sz w:val="16"/>
                <w:szCs w:val="16"/>
              </w:rPr>
              <w:t>CP-23</w:t>
            </w:r>
            <w:r>
              <w:rPr>
                <w:sz w:val="16"/>
                <w:szCs w:val="16"/>
              </w:rPr>
              <w:t>1038</w:t>
            </w:r>
          </w:p>
        </w:tc>
        <w:tc>
          <w:tcPr>
            <w:tcW w:w="519" w:type="dxa"/>
            <w:shd w:val="solid" w:color="FFFFFF" w:fill="auto"/>
            <w:vAlign w:val="center"/>
          </w:tcPr>
          <w:p w14:paraId="0602B3D9" w14:textId="325468D2" w:rsidR="007D7BDD" w:rsidRDefault="007D7BDD" w:rsidP="007D7BDD">
            <w:pPr>
              <w:pStyle w:val="TAL"/>
              <w:jc w:val="center"/>
              <w:rPr>
                <w:sz w:val="16"/>
                <w:szCs w:val="16"/>
              </w:rPr>
            </w:pPr>
            <w:r>
              <w:rPr>
                <w:sz w:val="16"/>
                <w:szCs w:val="16"/>
              </w:rPr>
              <w:t>0029</w:t>
            </w:r>
          </w:p>
        </w:tc>
        <w:tc>
          <w:tcPr>
            <w:tcW w:w="425" w:type="dxa"/>
            <w:shd w:val="solid" w:color="FFFFFF" w:fill="auto"/>
            <w:vAlign w:val="center"/>
          </w:tcPr>
          <w:p w14:paraId="30BA3E09" w14:textId="4010905A" w:rsidR="007D7BDD" w:rsidRDefault="007D7BDD" w:rsidP="007D7BDD">
            <w:pPr>
              <w:pStyle w:val="TAR"/>
              <w:jc w:val="center"/>
              <w:rPr>
                <w:sz w:val="16"/>
                <w:szCs w:val="16"/>
              </w:rPr>
            </w:pPr>
            <w:r>
              <w:rPr>
                <w:sz w:val="16"/>
                <w:szCs w:val="16"/>
              </w:rPr>
              <w:t>1</w:t>
            </w:r>
          </w:p>
        </w:tc>
        <w:tc>
          <w:tcPr>
            <w:tcW w:w="425" w:type="dxa"/>
            <w:shd w:val="solid" w:color="FFFFFF" w:fill="auto"/>
            <w:vAlign w:val="center"/>
          </w:tcPr>
          <w:p w14:paraId="73EAAD91" w14:textId="6EBA2A68" w:rsidR="007D7BDD" w:rsidRDefault="007D7BDD" w:rsidP="007D7BDD">
            <w:pPr>
              <w:pStyle w:val="TAC"/>
              <w:rPr>
                <w:sz w:val="16"/>
                <w:szCs w:val="16"/>
              </w:rPr>
            </w:pPr>
            <w:r>
              <w:rPr>
                <w:sz w:val="16"/>
                <w:szCs w:val="16"/>
              </w:rPr>
              <w:t>A</w:t>
            </w:r>
          </w:p>
        </w:tc>
        <w:tc>
          <w:tcPr>
            <w:tcW w:w="4868" w:type="dxa"/>
            <w:shd w:val="solid" w:color="FFFFFF" w:fill="auto"/>
            <w:vAlign w:val="center"/>
          </w:tcPr>
          <w:p w14:paraId="0D118CC3" w14:textId="48E5EE6D" w:rsidR="007D7BDD" w:rsidRPr="007D7BDD" w:rsidRDefault="007D7BDD" w:rsidP="007D7BDD">
            <w:pPr>
              <w:pStyle w:val="TAL"/>
              <w:rPr>
                <w:sz w:val="16"/>
                <w:szCs w:val="16"/>
              </w:rPr>
            </w:pPr>
            <w:r w:rsidRPr="007D7BDD">
              <w:rPr>
                <w:sz w:val="16"/>
                <w:szCs w:val="16"/>
              </w:rPr>
              <w:t>Remove objRepairBaseUrl from OpenAPI</w:t>
            </w:r>
          </w:p>
        </w:tc>
        <w:tc>
          <w:tcPr>
            <w:tcW w:w="708" w:type="dxa"/>
            <w:shd w:val="solid" w:color="FFFFFF" w:fill="auto"/>
          </w:tcPr>
          <w:p w14:paraId="7551DCB1" w14:textId="1872CF79" w:rsidR="007D7BDD" w:rsidRDefault="007D7BDD" w:rsidP="007D7BDD">
            <w:pPr>
              <w:pStyle w:val="TAC"/>
              <w:rPr>
                <w:sz w:val="16"/>
                <w:szCs w:val="16"/>
              </w:rPr>
            </w:pPr>
            <w:r>
              <w:rPr>
                <w:sz w:val="16"/>
                <w:szCs w:val="16"/>
              </w:rPr>
              <w:t>18.1.0</w:t>
            </w:r>
          </w:p>
        </w:tc>
      </w:tr>
      <w:tr w:rsidR="000A31D5" w:rsidRPr="00B54FF5" w14:paraId="5EDC3D7C" w14:textId="77777777" w:rsidTr="006A4A83">
        <w:tc>
          <w:tcPr>
            <w:tcW w:w="800" w:type="dxa"/>
            <w:shd w:val="solid" w:color="FFFFFF" w:fill="auto"/>
          </w:tcPr>
          <w:p w14:paraId="76F549FE" w14:textId="3F0E366D" w:rsidR="000A31D5" w:rsidRDefault="000A31D5" w:rsidP="000A31D5">
            <w:pPr>
              <w:pStyle w:val="TAC"/>
              <w:rPr>
                <w:rFonts w:cs="Arial"/>
                <w:sz w:val="16"/>
                <w:szCs w:val="16"/>
              </w:rPr>
            </w:pPr>
            <w:r>
              <w:rPr>
                <w:rFonts w:cs="Arial"/>
                <w:sz w:val="16"/>
                <w:szCs w:val="16"/>
              </w:rPr>
              <w:t>2023-06</w:t>
            </w:r>
          </w:p>
        </w:tc>
        <w:tc>
          <w:tcPr>
            <w:tcW w:w="995" w:type="dxa"/>
            <w:shd w:val="solid" w:color="FFFFFF" w:fill="auto"/>
          </w:tcPr>
          <w:p w14:paraId="3B248A03" w14:textId="1F4AC9C4" w:rsidR="000A31D5" w:rsidRDefault="000A31D5" w:rsidP="000A31D5">
            <w:pPr>
              <w:pStyle w:val="TAC"/>
              <w:rPr>
                <w:rFonts w:cs="Arial"/>
                <w:sz w:val="16"/>
                <w:szCs w:val="16"/>
              </w:rPr>
            </w:pPr>
            <w:r>
              <w:rPr>
                <w:rFonts w:cs="Arial"/>
                <w:sz w:val="16"/>
                <w:szCs w:val="16"/>
              </w:rPr>
              <w:t>CT#100</w:t>
            </w:r>
          </w:p>
        </w:tc>
        <w:tc>
          <w:tcPr>
            <w:tcW w:w="899" w:type="dxa"/>
            <w:shd w:val="solid" w:color="FFFFFF" w:fill="auto"/>
            <w:vAlign w:val="center"/>
          </w:tcPr>
          <w:p w14:paraId="03CF6EEF" w14:textId="75511F5E" w:rsidR="000A31D5" w:rsidRPr="009E2386" w:rsidRDefault="000A31D5" w:rsidP="000A31D5">
            <w:pPr>
              <w:pStyle w:val="TAC"/>
              <w:rPr>
                <w:sz w:val="16"/>
                <w:szCs w:val="16"/>
              </w:rPr>
            </w:pPr>
            <w:r w:rsidRPr="009E2386">
              <w:rPr>
                <w:sz w:val="16"/>
                <w:szCs w:val="16"/>
              </w:rPr>
              <w:t>CP-23</w:t>
            </w:r>
            <w:r>
              <w:rPr>
                <w:sz w:val="16"/>
                <w:szCs w:val="16"/>
              </w:rPr>
              <w:t>1070</w:t>
            </w:r>
          </w:p>
        </w:tc>
        <w:tc>
          <w:tcPr>
            <w:tcW w:w="519" w:type="dxa"/>
            <w:shd w:val="solid" w:color="FFFFFF" w:fill="auto"/>
            <w:vAlign w:val="center"/>
          </w:tcPr>
          <w:p w14:paraId="47DF7222" w14:textId="43B16A36" w:rsidR="000A31D5" w:rsidRDefault="000A31D5" w:rsidP="000A31D5">
            <w:pPr>
              <w:pStyle w:val="TAL"/>
              <w:jc w:val="center"/>
              <w:rPr>
                <w:sz w:val="16"/>
                <w:szCs w:val="16"/>
              </w:rPr>
            </w:pPr>
            <w:r>
              <w:rPr>
                <w:sz w:val="16"/>
                <w:szCs w:val="16"/>
              </w:rPr>
              <w:t>0032</w:t>
            </w:r>
          </w:p>
        </w:tc>
        <w:tc>
          <w:tcPr>
            <w:tcW w:w="425" w:type="dxa"/>
            <w:shd w:val="solid" w:color="FFFFFF" w:fill="auto"/>
            <w:vAlign w:val="center"/>
          </w:tcPr>
          <w:p w14:paraId="622A5BBD" w14:textId="06374349" w:rsidR="000A31D5" w:rsidRDefault="000A31D5" w:rsidP="000A31D5">
            <w:pPr>
              <w:pStyle w:val="TAR"/>
              <w:jc w:val="center"/>
              <w:rPr>
                <w:sz w:val="16"/>
                <w:szCs w:val="16"/>
              </w:rPr>
            </w:pPr>
          </w:p>
        </w:tc>
        <w:tc>
          <w:tcPr>
            <w:tcW w:w="425" w:type="dxa"/>
            <w:shd w:val="solid" w:color="FFFFFF" w:fill="auto"/>
            <w:vAlign w:val="center"/>
          </w:tcPr>
          <w:p w14:paraId="0E0E5640" w14:textId="75BE94CF" w:rsidR="000A31D5" w:rsidRDefault="000A31D5" w:rsidP="000A31D5">
            <w:pPr>
              <w:pStyle w:val="TAC"/>
              <w:rPr>
                <w:sz w:val="16"/>
                <w:szCs w:val="16"/>
              </w:rPr>
            </w:pPr>
            <w:r>
              <w:rPr>
                <w:sz w:val="16"/>
                <w:szCs w:val="16"/>
              </w:rPr>
              <w:t>F</w:t>
            </w:r>
          </w:p>
        </w:tc>
        <w:tc>
          <w:tcPr>
            <w:tcW w:w="4868" w:type="dxa"/>
            <w:shd w:val="solid" w:color="FFFFFF" w:fill="auto"/>
            <w:vAlign w:val="center"/>
          </w:tcPr>
          <w:p w14:paraId="570FA100" w14:textId="3FA6C7AE" w:rsidR="000A31D5" w:rsidRPr="007D7BDD" w:rsidRDefault="000A31D5" w:rsidP="000A31D5">
            <w:pPr>
              <w:pStyle w:val="TAL"/>
              <w:rPr>
                <w:sz w:val="16"/>
                <w:szCs w:val="16"/>
              </w:rPr>
            </w:pPr>
            <w:r w:rsidRPr="000A31D5">
              <w:rPr>
                <w:sz w:val="16"/>
                <w:szCs w:val="16"/>
              </w:rPr>
              <w:t>29.581 Rel-18 API version and External doc update</w:t>
            </w:r>
          </w:p>
        </w:tc>
        <w:tc>
          <w:tcPr>
            <w:tcW w:w="708" w:type="dxa"/>
            <w:shd w:val="solid" w:color="FFFFFF" w:fill="auto"/>
          </w:tcPr>
          <w:p w14:paraId="0DA06F58" w14:textId="5B89BA81" w:rsidR="000A31D5" w:rsidRDefault="000A31D5" w:rsidP="000A31D5">
            <w:pPr>
              <w:pStyle w:val="TAC"/>
              <w:rPr>
                <w:sz w:val="16"/>
                <w:szCs w:val="16"/>
              </w:rPr>
            </w:pPr>
            <w:r>
              <w:rPr>
                <w:sz w:val="16"/>
                <w:szCs w:val="16"/>
              </w:rPr>
              <w:t>18.1.0</w:t>
            </w:r>
          </w:p>
        </w:tc>
      </w:tr>
      <w:tr w:rsidR="00F346B1" w:rsidRPr="00B54FF5" w14:paraId="7C225BA6" w14:textId="77777777" w:rsidTr="009868CF">
        <w:tc>
          <w:tcPr>
            <w:tcW w:w="800" w:type="dxa"/>
            <w:shd w:val="solid" w:color="FFFFFF" w:fill="auto"/>
          </w:tcPr>
          <w:p w14:paraId="60AB0B27" w14:textId="047495F0" w:rsidR="00F346B1" w:rsidRDefault="00F346B1" w:rsidP="00F346B1">
            <w:pPr>
              <w:pStyle w:val="TAC"/>
              <w:rPr>
                <w:rFonts w:cs="Arial"/>
                <w:sz w:val="16"/>
                <w:szCs w:val="16"/>
              </w:rPr>
            </w:pPr>
            <w:r>
              <w:rPr>
                <w:rFonts w:cs="Arial"/>
                <w:sz w:val="16"/>
                <w:szCs w:val="16"/>
              </w:rPr>
              <w:t>2023-09</w:t>
            </w:r>
          </w:p>
        </w:tc>
        <w:tc>
          <w:tcPr>
            <w:tcW w:w="995" w:type="dxa"/>
            <w:shd w:val="solid" w:color="FFFFFF" w:fill="auto"/>
          </w:tcPr>
          <w:p w14:paraId="1CD7BF8C" w14:textId="07A8D628" w:rsidR="00F346B1" w:rsidRDefault="00F346B1" w:rsidP="00F346B1">
            <w:pPr>
              <w:pStyle w:val="TAC"/>
              <w:rPr>
                <w:rFonts w:cs="Arial"/>
                <w:sz w:val="16"/>
                <w:szCs w:val="16"/>
              </w:rPr>
            </w:pPr>
            <w:r>
              <w:rPr>
                <w:rFonts w:cs="Arial"/>
                <w:sz w:val="16"/>
                <w:szCs w:val="16"/>
              </w:rPr>
              <w:t>CT#101</w:t>
            </w:r>
          </w:p>
        </w:tc>
        <w:tc>
          <w:tcPr>
            <w:tcW w:w="899" w:type="dxa"/>
            <w:shd w:val="solid" w:color="FFFFFF" w:fill="auto"/>
            <w:vAlign w:val="center"/>
          </w:tcPr>
          <w:p w14:paraId="1BDC1250" w14:textId="732C7852" w:rsidR="00F346B1" w:rsidRPr="009E2386" w:rsidRDefault="00F346B1" w:rsidP="00F346B1">
            <w:pPr>
              <w:pStyle w:val="TAC"/>
              <w:rPr>
                <w:sz w:val="16"/>
                <w:szCs w:val="16"/>
              </w:rPr>
            </w:pPr>
            <w:r>
              <w:rPr>
                <w:sz w:val="16"/>
                <w:szCs w:val="16"/>
              </w:rPr>
              <w:t>CP-232064</w:t>
            </w:r>
          </w:p>
        </w:tc>
        <w:tc>
          <w:tcPr>
            <w:tcW w:w="519" w:type="dxa"/>
            <w:shd w:val="solid" w:color="FFFFFF" w:fill="auto"/>
            <w:vAlign w:val="center"/>
          </w:tcPr>
          <w:p w14:paraId="64B7403B" w14:textId="70EBD6E0" w:rsidR="00F346B1" w:rsidRDefault="00F346B1" w:rsidP="00F346B1">
            <w:pPr>
              <w:pStyle w:val="TAL"/>
              <w:jc w:val="center"/>
              <w:rPr>
                <w:sz w:val="16"/>
                <w:szCs w:val="16"/>
              </w:rPr>
            </w:pPr>
            <w:r>
              <w:rPr>
                <w:sz w:val="16"/>
                <w:szCs w:val="16"/>
              </w:rPr>
              <w:t>0037</w:t>
            </w:r>
          </w:p>
        </w:tc>
        <w:tc>
          <w:tcPr>
            <w:tcW w:w="425" w:type="dxa"/>
            <w:shd w:val="solid" w:color="FFFFFF" w:fill="auto"/>
            <w:vAlign w:val="center"/>
          </w:tcPr>
          <w:p w14:paraId="652807F9" w14:textId="7E6FE261" w:rsidR="00F346B1" w:rsidRDefault="00F346B1" w:rsidP="00F346B1">
            <w:pPr>
              <w:pStyle w:val="TAR"/>
              <w:jc w:val="center"/>
              <w:rPr>
                <w:sz w:val="16"/>
                <w:szCs w:val="16"/>
              </w:rPr>
            </w:pPr>
            <w:r>
              <w:rPr>
                <w:sz w:val="16"/>
                <w:szCs w:val="16"/>
              </w:rPr>
              <w:t>1</w:t>
            </w:r>
          </w:p>
        </w:tc>
        <w:tc>
          <w:tcPr>
            <w:tcW w:w="425" w:type="dxa"/>
            <w:shd w:val="solid" w:color="FFFFFF" w:fill="auto"/>
          </w:tcPr>
          <w:p w14:paraId="4BC6D4EA" w14:textId="254CA205" w:rsidR="00F346B1" w:rsidRDefault="00F346B1" w:rsidP="00F346B1">
            <w:pPr>
              <w:pStyle w:val="TAC"/>
              <w:rPr>
                <w:sz w:val="16"/>
                <w:szCs w:val="16"/>
              </w:rPr>
            </w:pPr>
            <w:r>
              <w:rPr>
                <w:sz w:val="16"/>
                <w:szCs w:val="16"/>
              </w:rPr>
              <w:t>F</w:t>
            </w:r>
          </w:p>
        </w:tc>
        <w:tc>
          <w:tcPr>
            <w:tcW w:w="4868" w:type="dxa"/>
            <w:shd w:val="solid" w:color="FFFFFF" w:fill="auto"/>
            <w:vAlign w:val="center"/>
          </w:tcPr>
          <w:p w14:paraId="25E2FFB5" w14:textId="07F05A2F" w:rsidR="00F346B1" w:rsidRPr="000A31D5" w:rsidRDefault="00F346B1" w:rsidP="00F346B1">
            <w:pPr>
              <w:pStyle w:val="TAL"/>
              <w:rPr>
                <w:sz w:val="16"/>
                <w:szCs w:val="16"/>
              </w:rPr>
            </w:pPr>
            <w:r w:rsidRPr="00CC797F">
              <w:rPr>
                <w:noProof/>
                <w:sz w:val="16"/>
                <w:szCs w:val="16"/>
              </w:rPr>
              <w:t>Correct the object acquisition identifier</w:t>
            </w:r>
          </w:p>
        </w:tc>
        <w:tc>
          <w:tcPr>
            <w:tcW w:w="708" w:type="dxa"/>
            <w:shd w:val="solid" w:color="FFFFFF" w:fill="auto"/>
          </w:tcPr>
          <w:p w14:paraId="10788F69" w14:textId="60326321" w:rsidR="00F346B1" w:rsidRDefault="00F346B1" w:rsidP="00F346B1">
            <w:pPr>
              <w:pStyle w:val="TAC"/>
              <w:rPr>
                <w:sz w:val="16"/>
                <w:szCs w:val="16"/>
              </w:rPr>
            </w:pPr>
            <w:r>
              <w:rPr>
                <w:sz w:val="16"/>
                <w:szCs w:val="16"/>
              </w:rPr>
              <w:t>18.2.0</w:t>
            </w:r>
          </w:p>
        </w:tc>
      </w:tr>
      <w:tr w:rsidR="009215E0" w:rsidRPr="00B54FF5" w14:paraId="1CB5D9CB" w14:textId="77777777" w:rsidTr="009868CF">
        <w:tc>
          <w:tcPr>
            <w:tcW w:w="800" w:type="dxa"/>
            <w:shd w:val="solid" w:color="FFFFFF" w:fill="auto"/>
          </w:tcPr>
          <w:p w14:paraId="33E8CE2C" w14:textId="59E42B4B"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53A4AAD" w14:textId="3925EE27"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284F7669" w14:textId="7332CB15" w:rsidR="009215E0" w:rsidRDefault="009215E0" w:rsidP="009215E0">
            <w:pPr>
              <w:pStyle w:val="TAC"/>
              <w:rPr>
                <w:sz w:val="16"/>
                <w:szCs w:val="16"/>
              </w:rPr>
            </w:pPr>
            <w:r w:rsidRPr="009E2386">
              <w:rPr>
                <w:sz w:val="16"/>
                <w:szCs w:val="16"/>
              </w:rPr>
              <w:t>CP-23</w:t>
            </w:r>
            <w:r w:rsidR="000E0567">
              <w:rPr>
                <w:sz w:val="16"/>
                <w:szCs w:val="16"/>
              </w:rPr>
              <w:t>3056</w:t>
            </w:r>
          </w:p>
        </w:tc>
        <w:tc>
          <w:tcPr>
            <w:tcW w:w="519" w:type="dxa"/>
            <w:shd w:val="solid" w:color="FFFFFF" w:fill="auto"/>
            <w:vAlign w:val="center"/>
          </w:tcPr>
          <w:p w14:paraId="0B7E7064" w14:textId="01056B86" w:rsidR="009215E0" w:rsidRDefault="00F14022" w:rsidP="009215E0">
            <w:pPr>
              <w:pStyle w:val="TAL"/>
              <w:jc w:val="center"/>
              <w:rPr>
                <w:sz w:val="16"/>
                <w:szCs w:val="16"/>
              </w:rPr>
            </w:pPr>
            <w:r>
              <w:rPr>
                <w:sz w:val="16"/>
                <w:szCs w:val="16"/>
              </w:rPr>
              <w:t>0041</w:t>
            </w:r>
          </w:p>
        </w:tc>
        <w:tc>
          <w:tcPr>
            <w:tcW w:w="425" w:type="dxa"/>
            <w:shd w:val="solid" w:color="FFFFFF" w:fill="auto"/>
            <w:vAlign w:val="center"/>
          </w:tcPr>
          <w:p w14:paraId="0CAA626E" w14:textId="5BFD0822" w:rsidR="009215E0" w:rsidRDefault="00F14022" w:rsidP="009215E0">
            <w:pPr>
              <w:pStyle w:val="TAR"/>
              <w:jc w:val="center"/>
              <w:rPr>
                <w:sz w:val="16"/>
                <w:szCs w:val="16"/>
              </w:rPr>
            </w:pPr>
            <w:r>
              <w:rPr>
                <w:sz w:val="16"/>
                <w:szCs w:val="16"/>
              </w:rPr>
              <w:t>1</w:t>
            </w:r>
          </w:p>
        </w:tc>
        <w:tc>
          <w:tcPr>
            <w:tcW w:w="425" w:type="dxa"/>
            <w:shd w:val="solid" w:color="FFFFFF" w:fill="auto"/>
          </w:tcPr>
          <w:p w14:paraId="7F8ECEFA" w14:textId="18BC0F4E" w:rsidR="009215E0" w:rsidRDefault="00F14022" w:rsidP="009215E0">
            <w:pPr>
              <w:pStyle w:val="TAC"/>
              <w:rPr>
                <w:sz w:val="16"/>
                <w:szCs w:val="16"/>
              </w:rPr>
            </w:pPr>
            <w:r>
              <w:rPr>
                <w:sz w:val="16"/>
                <w:szCs w:val="16"/>
              </w:rPr>
              <w:t>F</w:t>
            </w:r>
          </w:p>
        </w:tc>
        <w:tc>
          <w:tcPr>
            <w:tcW w:w="4868" w:type="dxa"/>
            <w:shd w:val="solid" w:color="FFFFFF" w:fill="auto"/>
            <w:vAlign w:val="center"/>
          </w:tcPr>
          <w:p w14:paraId="24A755CB" w14:textId="026284D5" w:rsidR="009215E0" w:rsidRPr="00CC797F" w:rsidRDefault="00F14022" w:rsidP="009215E0">
            <w:pPr>
              <w:pStyle w:val="TAL"/>
              <w:rPr>
                <w:noProof/>
                <w:sz w:val="16"/>
                <w:szCs w:val="16"/>
              </w:rPr>
            </w:pPr>
            <w:r w:rsidRPr="00F14022">
              <w:rPr>
                <w:noProof/>
                <w:sz w:val="16"/>
                <w:szCs w:val="16"/>
              </w:rPr>
              <w:t>Additional Notification Events</w:t>
            </w:r>
          </w:p>
        </w:tc>
        <w:tc>
          <w:tcPr>
            <w:tcW w:w="708" w:type="dxa"/>
            <w:shd w:val="solid" w:color="FFFFFF" w:fill="auto"/>
          </w:tcPr>
          <w:p w14:paraId="429301B8" w14:textId="03F09640" w:rsidR="009215E0" w:rsidRDefault="009215E0" w:rsidP="009215E0">
            <w:pPr>
              <w:pStyle w:val="TAC"/>
              <w:rPr>
                <w:sz w:val="16"/>
                <w:szCs w:val="16"/>
              </w:rPr>
            </w:pPr>
            <w:r>
              <w:rPr>
                <w:sz w:val="16"/>
                <w:szCs w:val="16"/>
              </w:rPr>
              <w:t>18.3.0</w:t>
            </w:r>
          </w:p>
        </w:tc>
      </w:tr>
      <w:tr w:rsidR="009215E0" w:rsidRPr="00B54FF5" w14:paraId="30826217" w14:textId="77777777" w:rsidTr="009868CF">
        <w:tc>
          <w:tcPr>
            <w:tcW w:w="800" w:type="dxa"/>
            <w:shd w:val="solid" w:color="FFFFFF" w:fill="auto"/>
          </w:tcPr>
          <w:p w14:paraId="4ACAB915" w14:textId="41A972FF"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5E2B2807" w14:textId="0F238378"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38AB86BC" w14:textId="74E5567F" w:rsidR="009215E0" w:rsidRDefault="009215E0" w:rsidP="009215E0">
            <w:pPr>
              <w:pStyle w:val="TAC"/>
              <w:rPr>
                <w:sz w:val="16"/>
                <w:szCs w:val="16"/>
              </w:rPr>
            </w:pPr>
            <w:r w:rsidRPr="009E2386">
              <w:rPr>
                <w:sz w:val="16"/>
                <w:szCs w:val="16"/>
              </w:rPr>
              <w:t>CP-23</w:t>
            </w:r>
            <w:r w:rsidR="000E0567">
              <w:rPr>
                <w:sz w:val="16"/>
                <w:szCs w:val="16"/>
              </w:rPr>
              <w:t>3027</w:t>
            </w:r>
          </w:p>
        </w:tc>
        <w:tc>
          <w:tcPr>
            <w:tcW w:w="519" w:type="dxa"/>
            <w:shd w:val="solid" w:color="FFFFFF" w:fill="auto"/>
            <w:vAlign w:val="center"/>
          </w:tcPr>
          <w:p w14:paraId="275CAD3F" w14:textId="50188656" w:rsidR="009215E0" w:rsidRDefault="00F14022" w:rsidP="009215E0">
            <w:pPr>
              <w:pStyle w:val="TAL"/>
              <w:jc w:val="center"/>
              <w:rPr>
                <w:sz w:val="16"/>
                <w:szCs w:val="16"/>
              </w:rPr>
            </w:pPr>
            <w:r>
              <w:rPr>
                <w:sz w:val="16"/>
                <w:szCs w:val="16"/>
              </w:rPr>
              <w:t>0044</w:t>
            </w:r>
          </w:p>
        </w:tc>
        <w:tc>
          <w:tcPr>
            <w:tcW w:w="425" w:type="dxa"/>
            <w:shd w:val="solid" w:color="FFFFFF" w:fill="auto"/>
            <w:vAlign w:val="center"/>
          </w:tcPr>
          <w:p w14:paraId="296F0049" w14:textId="77777777" w:rsidR="009215E0" w:rsidRDefault="009215E0" w:rsidP="009215E0">
            <w:pPr>
              <w:pStyle w:val="TAR"/>
              <w:jc w:val="center"/>
              <w:rPr>
                <w:sz w:val="16"/>
                <w:szCs w:val="16"/>
              </w:rPr>
            </w:pPr>
          </w:p>
        </w:tc>
        <w:tc>
          <w:tcPr>
            <w:tcW w:w="425" w:type="dxa"/>
            <w:shd w:val="solid" w:color="FFFFFF" w:fill="auto"/>
          </w:tcPr>
          <w:p w14:paraId="226AC56A" w14:textId="50BC82D2" w:rsidR="009215E0" w:rsidRDefault="00F14022" w:rsidP="009215E0">
            <w:pPr>
              <w:pStyle w:val="TAC"/>
              <w:rPr>
                <w:sz w:val="16"/>
                <w:szCs w:val="16"/>
              </w:rPr>
            </w:pPr>
            <w:r>
              <w:rPr>
                <w:sz w:val="16"/>
                <w:szCs w:val="16"/>
              </w:rPr>
              <w:t>F</w:t>
            </w:r>
          </w:p>
        </w:tc>
        <w:tc>
          <w:tcPr>
            <w:tcW w:w="4868" w:type="dxa"/>
            <w:shd w:val="solid" w:color="FFFFFF" w:fill="auto"/>
            <w:vAlign w:val="center"/>
          </w:tcPr>
          <w:p w14:paraId="752445A0" w14:textId="42AF9484" w:rsidR="009215E0" w:rsidRPr="00CC797F" w:rsidRDefault="00F14022" w:rsidP="009215E0">
            <w:pPr>
              <w:pStyle w:val="TAL"/>
              <w:rPr>
                <w:noProof/>
                <w:sz w:val="16"/>
                <w:szCs w:val="16"/>
              </w:rPr>
            </w:pPr>
            <w:r w:rsidRPr="00F14022">
              <w:rPr>
                <w:noProof/>
                <w:sz w:val="16"/>
                <w:szCs w:val="16"/>
              </w:rPr>
              <w:t>HTTP RFCs obsoleted by IETF RFC 9113/9110</w:t>
            </w:r>
          </w:p>
        </w:tc>
        <w:tc>
          <w:tcPr>
            <w:tcW w:w="708" w:type="dxa"/>
            <w:shd w:val="solid" w:color="FFFFFF" w:fill="auto"/>
          </w:tcPr>
          <w:p w14:paraId="0B900E54" w14:textId="2C7F951F" w:rsidR="009215E0" w:rsidRDefault="009215E0" w:rsidP="009215E0">
            <w:pPr>
              <w:pStyle w:val="TAC"/>
              <w:rPr>
                <w:sz w:val="16"/>
                <w:szCs w:val="16"/>
              </w:rPr>
            </w:pPr>
            <w:r>
              <w:rPr>
                <w:sz w:val="16"/>
                <w:szCs w:val="16"/>
              </w:rPr>
              <w:t>18.3.0</w:t>
            </w:r>
          </w:p>
        </w:tc>
      </w:tr>
      <w:tr w:rsidR="009215E0" w:rsidRPr="00B54FF5" w14:paraId="4E179CE2" w14:textId="77777777" w:rsidTr="009868CF">
        <w:tc>
          <w:tcPr>
            <w:tcW w:w="800" w:type="dxa"/>
            <w:shd w:val="solid" w:color="FFFFFF" w:fill="auto"/>
          </w:tcPr>
          <w:p w14:paraId="59A32C46" w14:textId="3E28348A"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63E6695F" w14:textId="3C8B45ED"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19654997" w14:textId="5D29D935" w:rsidR="009215E0" w:rsidRDefault="009215E0" w:rsidP="009215E0">
            <w:pPr>
              <w:pStyle w:val="TAC"/>
              <w:rPr>
                <w:sz w:val="16"/>
                <w:szCs w:val="16"/>
              </w:rPr>
            </w:pPr>
            <w:r w:rsidRPr="009E2386">
              <w:rPr>
                <w:sz w:val="16"/>
                <w:szCs w:val="16"/>
              </w:rPr>
              <w:t>CP-23</w:t>
            </w:r>
            <w:r w:rsidR="000E0567">
              <w:rPr>
                <w:sz w:val="16"/>
                <w:szCs w:val="16"/>
              </w:rPr>
              <w:t>3063</w:t>
            </w:r>
          </w:p>
        </w:tc>
        <w:tc>
          <w:tcPr>
            <w:tcW w:w="519" w:type="dxa"/>
            <w:shd w:val="solid" w:color="FFFFFF" w:fill="auto"/>
            <w:vAlign w:val="center"/>
          </w:tcPr>
          <w:p w14:paraId="5DC4E4CB" w14:textId="0CD21934" w:rsidR="009215E0" w:rsidRDefault="00F14022" w:rsidP="009215E0">
            <w:pPr>
              <w:pStyle w:val="TAL"/>
              <w:jc w:val="center"/>
              <w:rPr>
                <w:sz w:val="16"/>
                <w:szCs w:val="16"/>
              </w:rPr>
            </w:pPr>
            <w:r>
              <w:rPr>
                <w:sz w:val="16"/>
                <w:szCs w:val="16"/>
              </w:rPr>
              <w:t>0043</w:t>
            </w:r>
          </w:p>
        </w:tc>
        <w:tc>
          <w:tcPr>
            <w:tcW w:w="425" w:type="dxa"/>
            <w:shd w:val="solid" w:color="FFFFFF" w:fill="auto"/>
            <w:vAlign w:val="center"/>
          </w:tcPr>
          <w:p w14:paraId="658A2FC3" w14:textId="77777777" w:rsidR="009215E0" w:rsidRDefault="009215E0" w:rsidP="009215E0">
            <w:pPr>
              <w:pStyle w:val="TAR"/>
              <w:jc w:val="center"/>
              <w:rPr>
                <w:sz w:val="16"/>
                <w:szCs w:val="16"/>
              </w:rPr>
            </w:pPr>
          </w:p>
        </w:tc>
        <w:tc>
          <w:tcPr>
            <w:tcW w:w="425" w:type="dxa"/>
            <w:shd w:val="solid" w:color="FFFFFF" w:fill="auto"/>
          </w:tcPr>
          <w:p w14:paraId="01573AE3" w14:textId="7E0ABE4B" w:rsidR="009215E0" w:rsidRDefault="00F14022" w:rsidP="009215E0">
            <w:pPr>
              <w:pStyle w:val="TAC"/>
              <w:rPr>
                <w:sz w:val="16"/>
                <w:szCs w:val="16"/>
              </w:rPr>
            </w:pPr>
            <w:r>
              <w:rPr>
                <w:sz w:val="16"/>
                <w:szCs w:val="16"/>
              </w:rPr>
              <w:t>F</w:t>
            </w:r>
          </w:p>
        </w:tc>
        <w:tc>
          <w:tcPr>
            <w:tcW w:w="4868" w:type="dxa"/>
            <w:shd w:val="solid" w:color="FFFFFF" w:fill="auto"/>
            <w:vAlign w:val="center"/>
          </w:tcPr>
          <w:p w14:paraId="0A7AD14A" w14:textId="0C1183E4" w:rsidR="009215E0" w:rsidRPr="00CC797F" w:rsidRDefault="00F14022" w:rsidP="009215E0">
            <w:pPr>
              <w:pStyle w:val="TAL"/>
              <w:rPr>
                <w:noProof/>
                <w:sz w:val="16"/>
                <w:szCs w:val="16"/>
              </w:rPr>
            </w:pPr>
            <w:r w:rsidRPr="00F14022">
              <w:rPr>
                <w:noProof/>
                <w:sz w:val="16"/>
                <w:szCs w:val="16"/>
              </w:rPr>
              <w:t>Remove security key exchange between MBSF and MBSTF</w:t>
            </w:r>
          </w:p>
        </w:tc>
        <w:tc>
          <w:tcPr>
            <w:tcW w:w="708" w:type="dxa"/>
            <w:shd w:val="solid" w:color="FFFFFF" w:fill="auto"/>
          </w:tcPr>
          <w:p w14:paraId="24BBA78D" w14:textId="07183C34" w:rsidR="009215E0" w:rsidRDefault="009215E0" w:rsidP="009215E0">
            <w:pPr>
              <w:pStyle w:val="TAC"/>
              <w:rPr>
                <w:sz w:val="16"/>
                <w:szCs w:val="16"/>
              </w:rPr>
            </w:pPr>
            <w:r>
              <w:rPr>
                <w:sz w:val="16"/>
                <w:szCs w:val="16"/>
              </w:rPr>
              <w:t>18.3.0</w:t>
            </w:r>
          </w:p>
        </w:tc>
      </w:tr>
      <w:tr w:rsidR="009215E0" w:rsidRPr="00B54FF5" w14:paraId="4B761F4C" w14:textId="77777777" w:rsidTr="006A5A24">
        <w:tc>
          <w:tcPr>
            <w:tcW w:w="800" w:type="dxa"/>
            <w:shd w:val="solid" w:color="FFFFFF" w:fill="auto"/>
          </w:tcPr>
          <w:p w14:paraId="1057A3AA" w14:textId="04470C8E"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D2E6AFB" w14:textId="3F9DB27A"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48CAD7D4" w14:textId="3EF4C5A4" w:rsidR="009215E0" w:rsidRDefault="009215E0">
            <w:pPr>
              <w:pStyle w:val="TAC"/>
              <w:rPr>
                <w:sz w:val="16"/>
                <w:szCs w:val="16"/>
              </w:rPr>
            </w:pPr>
            <w:r w:rsidRPr="009E2386">
              <w:rPr>
                <w:sz w:val="16"/>
                <w:szCs w:val="16"/>
              </w:rPr>
              <w:t>CP-23</w:t>
            </w:r>
            <w:r w:rsidR="000E0567">
              <w:rPr>
                <w:sz w:val="16"/>
                <w:szCs w:val="16"/>
              </w:rPr>
              <w:t>3060</w:t>
            </w:r>
          </w:p>
        </w:tc>
        <w:tc>
          <w:tcPr>
            <w:tcW w:w="519" w:type="dxa"/>
            <w:shd w:val="solid" w:color="FFFFFF" w:fill="auto"/>
            <w:vAlign w:val="center"/>
          </w:tcPr>
          <w:p w14:paraId="28C6C625" w14:textId="3976433B" w:rsidR="009215E0" w:rsidRDefault="009215E0" w:rsidP="009215E0">
            <w:pPr>
              <w:pStyle w:val="TAL"/>
              <w:jc w:val="center"/>
              <w:rPr>
                <w:sz w:val="16"/>
                <w:szCs w:val="16"/>
              </w:rPr>
            </w:pPr>
            <w:r>
              <w:rPr>
                <w:sz w:val="16"/>
                <w:szCs w:val="16"/>
              </w:rPr>
              <w:t>0045</w:t>
            </w:r>
          </w:p>
        </w:tc>
        <w:tc>
          <w:tcPr>
            <w:tcW w:w="425" w:type="dxa"/>
            <w:shd w:val="solid" w:color="FFFFFF" w:fill="auto"/>
            <w:vAlign w:val="center"/>
          </w:tcPr>
          <w:p w14:paraId="6CAC4305" w14:textId="77777777" w:rsidR="009215E0" w:rsidRDefault="009215E0" w:rsidP="009215E0">
            <w:pPr>
              <w:pStyle w:val="TAR"/>
              <w:jc w:val="center"/>
              <w:rPr>
                <w:sz w:val="16"/>
                <w:szCs w:val="16"/>
              </w:rPr>
            </w:pPr>
          </w:p>
        </w:tc>
        <w:tc>
          <w:tcPr>
            <w:tcW w:w="425" w:type="dxa"/>
            <w:shd w:val="solid" w:color="FFFFFF" w:fill="auto"/>
            <w:vAlign w:val="center"/>
          </w:tcPr>
          <w:p w14:paraId="2793FEE5" w14:textId="55E504A5" w:rsidR="009215E0" w:rsidRDefault="009215E0" w:rsidP="009215E0">
            <w:pPr>
              <w:pStyle w:val="TAC"/>
              <w:rPr>
                <w:sz w:val="16"/>
                <w:szCs w:val="16"/>
              </w:rPr>
            </w:pPr>
            <w:r>
              <w:rPr>
                <w:sz w:val="16"/>
                <w:szCs w:val="16"/>
              </w:rPr>
              <w:t>F</w:t>
            </w:r>
          </w:p>
        </w:tc>
        <w:tc>
          <w:tcPr>
            <w:tcW w:w="4868" w:type="dxa"/>
            <w:shd w:val="solid" w:color="FFFFFF" w:fill="auto"/>
            <w:vAlign w:val="center"/>
          </w:tcPr>
          <w:p w14:paraId="73A65634" w14:textId="4DF02048" w:rsidR="009215E0" w:rsidRPr="00CC797F" w:rsidRDefault="009215E0" w:rsidP="009215E0">
            <w:pPr>
              <w:pStyle w:val="TAL"/>
              <w:rPr>
                <w:noProof/>
                <w:sz w:val="16"/>
                <w:szCs w:val="16"/>
              </w:rPr>
            </w:pPr>
            <w:r w:rsidRPr="000A31D5">
              <w:rPr>
                <w:sz w:val="16"/>
                <w:szCs w:val="16"/>
              </w:rPr>
              <w:t>29.581 Rel-18 API version and External doc update</w:t>
            </w:r>
          </w:p>
        </w:tc>
        <w:tc>
          <w:tcPr>
            <w:tcW w:w="708" w:type="dxa"/>
            <w:shd w:val="solid" w:color="FFFFFF" w:fill="auto"/>
          </w:tcPr>
          <w:p w14:paraId="4F45FFE0" w14:textId="3C1CFE73" w:rsidR="009215E0" w:rsidRDefault="009215E0" w:rsidP="009215E0">
            <w:pPr>
              <w:pStyle w:val="TAC"/>
              <w:rPr>
                <w:sz w:val="16"/>
                <w:szCs w:val="16"/>
              </w:rPr>
            </w:pPr>
            <w:r>
              <w:rPr>
                <w:sz w:val="16"/>
                <w:szCs w:val="16"/>
              </w:rPr>
              <w:t>18.3.0</w:t>
            </w:r>
          </w:p>
        </w:tc>
      </w:tr>
    </w:tbl>
    <w:p w14:paraId="295CE8BE" w14:textId="77777777" w:rsidR="00D66618" w:rsidRDefault="00D66618" w:rsidP="0051544E"/>
    <w:sectPr w:rsidR="00D66618"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069A3" w14:textId="77777777" w:rsidR="00387C7A" w:rsidRDefault="00387C7A">
      <w:r>
        <w:separator/>
      </w:r>
    </w:p>
  </w:endnote>
  <w:endnote w:type="continuationSeparator" w:id="0">
    <w:p w14:paraId="15FD842D" w14:textId="77777777" w:rsidR="00387C7A" w:rsidRDefault="00387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6A4A83" w:rsidRDefault="006A4A8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C8746" w14:textId="77777777" w:rsidR="00387C7A" w:rsidRDefault="00387C7A">
      <w:r>
        <w:separator/>
      </w:r>
    </w:p>
  </w:footnote>
  <w:footnote w:type="continuationSeparator" w:id="0">
    <w:p w14:paraId="398BDA89" w14:textId="77777777" w:rsidR="00387C7A" w:rsidRDefault="00387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722C2C7" w:rsidR="006A4A83" w:rsidRDefault="006A4A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68B6">
      <w:rPr>
        <w:rFonts w:ascii="Arial" w:hAnsi="Arial" w:cs="Arial"/>
        <w:b/>
        <w:noProof/>
        <w:sz w:val="18"/>
        <w:szCs w:val="18"/>
      </w:rPr>
      <w:t>3GPP TS 29.581 V18.3.0 (2023-12)</w:t>
    </w:r>
    <w:r>
      <w:rPr>
        <w:rFonts w:ascii="Arial" w:hAnsi="Arial" w:cs="Arial"/>
        <w:b/>
        <w:sz w:val="18"/>
        <w:szCs w:val="18"/>
      </w:rPr>
      <w:fldChar w:fldCharType="end"/>
    </w:r>
  </w:p>
  <w:p w14:paraId="0C5EC792" w14:textId="56C3FA96" w:rsidR="006A4A83" w:rsidRDefault="006A4A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A5A24">
      <w:rPr>
        <w:rFonts w:ascii="Arial" w:hAnsi="Arial" w:cs="Arial"/>
        <w:b/>
        <w:noProof/>
        <w:sz w:val="18"/>
        <w:szCs w:val="18"/>
      </w:rPr>
      <w:t>55</w:t>
    </w:r>
    <w:r>
      <w:rPr>
        <w:rFonts w:ascii="Arial" w:hAnsi="Arial" w:cs="Arial"/>
        <w:b/>
        <w:sz w:val="18"/>
        <w:szCs w:val="18"/>
      </w:rPr>
      <w:fldChar w:fldCharType="end"/>
    </w:r>
  </w:p>
  <w:p w14:paraId="2B1AE9B5" w14:textId="6E994F4D" w:rsidR="006A4A83" w:rsidRDefault="006A4A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68B6">
      <w:rPr>
        <w:rFonts w:ascii="Arial" w:hAnsi="Arial" w:cs="Arial"/>
        <w:b/>
        <w:noProof/>
        <w:sz w:val="18"/>
        <w:szCs w:val="18"/>
      </w:rPr>
      <w:t>Release 18</w:t>
    </w:r>
    <w:r>
      <w:rPr>
        <w:rFonts w:ascii="Arial" w:hAnsi="Arial" w:cs="Arial"/>
        <w:b/>
        <w:sz w:val="18"/>
        <w:szCs w:val="18"/>
      </w:rPr>
      <w:fldChar w:fldCharType="end"/>
    </w:r>
  </w:p>
  <w:p w14:paraId="42848B09" w14:textId="77777777" w:rsidR="006A4A83" w:rsidRDefault="006A4A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493207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69253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5043309">
    <w:abstractNumId w:val="11"/>
  </w:num>
  <w:num w:numId="4" w16cid:durableId="272707693">
    <w:abstractNumId w:val="17"/>
  </w:num>
  <w:num w:numId="5" w16cid:durableId="354842957">
    <w:abstractNumId w:val="16"/>
  </w:num>
  <w:num w:numId="6" w16cid:durableId="986470258">
    <w:abstractNumId w:val="9"/>
  </w:num>
  <w:num w:numId="7" w16cid:durableId="1674844484">
    <w:abstractNumId w:val="7"/>
  </w:num>
  <w:num w:numId="8" w16cid:durableId="1582979673">
    <w:abstractNumId w:val="6"/>
  </w:num>
  <w:num w:numId="9" w16cid:durableId="1787499491">
    <w:abstractNumId w:val="5"/>
  </w:num>
  <w:num w:numId="10" w16cid:durableId="50155924">
    <w:abstractNumId w:val="4"/>
  </w:num>
  <w:num w:numId="11" w16cid:durableId="857962043">
    <w:abstractNumId w:val="8"/>
  </w:num>
  <w:num w:numId="12" w16cid:durableId="1642495155">
    <w:abstractNumId w:val="3"/>
  </w:num>
  <w:num w:numId="13" w16cid:durableId="1249467124">
    <w:abstractNumId w:val="2"/>
  </w:num>
  <w:num w:numId="14" w16cid:durableId="1319652472">
    <w:abstractNumId w:val="1"/>
  </w:num>
  <w:num w:numId="15" w16cid:durableId="500119866">
    <w:abstractNumId w:val="0"/>
  </w:num>
  <w:num w:numId="16" w16cid:durableId="1482119829">
    <w:abstractNumId w:val="18"/>
  </w:num>
  <w:num w:numId="17" w16cid:durableId="1827626357">
    <w:abstractNumId w:val="12"/>
  </w:num>
  <w:num w:numId="18" w16cid:durableId="360515644">
    <w:abstractNumId w:val="14"/>
  </w:num>
  <w:num w:numId="19" w16cid:durableId="305553875">
    <w:abstractNumId w:val="13"/>
  </w:num>
  <w:num w:numId="20" w16cid:durableId="1785038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90"/>
    <w:rsid w:val="00013010"/>
    <w:rsid w:val="0001486E"/>
    <w:rsid w:val="00014AD4"/>
    <w:rsid w:val="00032759"/>
    <w:rsid w:val="00033397"/>
    <w:rsid w:val="00035CFF"/>
    <w:rsid w:val="00040095"/>
    <w:rsid w:val="0004033A"/>
    <w:rsid w:val="000413A0"/>
    <w:rsid w:val="00043561"/>
    <w:rsid w:val="00051834"/>
    <w:rsid w:val="00053BF0"/>
    <w:rsid w:val="00054A22"/>
    <w:rsid w:val="0005500A"/>
    <w:rsid w:val="0005618A"/>
    <w:rsid w:val="000602BD"/>
    <w:rsid w:val="00062023"/>
    <w:rsid w:val="00062C89"/>
    <w:rsid w:val="000655A6"/>
    <w:rsid w:val="0006679F"/>
    <w:rsid w:val="000728B3"/>
    <w:rsid w:val="00076F4C"/>
    <w:rsid w:val="00080512"/>
    <w:rsid w:val="0009446A"/>
    <w:rsid w:val="000A31D5"/>
    <w:rsid w:val="000A7453"/>
    <w:rsid w:val="000B1F6A"/>
    <w:rsid w:val="000B6730"/>
    <w:rsid w:val="000B78B4"/>
    <w:rsid w:val="000C47C3"/>
    <w:rsid w:val="000C6389"/>
    <w:rsid w:val="000C7784"/>
    <w:rsid w:val="000C7E9F"/>
    <w:rsid w:val="000D0FD9"/>
    <w:rsid w:val="000D2DA3"/>
    <w:rsid w:val="000D58AB"/>
    <w:rsid w:val="000E0567"/>
    <w:rsid w:val="000E6AFD"/>
    <w:rsid w:val="000F2245"/>
    <w:rsid w:val="000F6F3A"/>
    <w:rsid w:val="00100047"/>
    <w:rsid w:val="00104BB5"/>
    <w:rsid w:val="001076FC"/>
    <w:rsid w:val="00116502"/>
    <w:rsid w:val="00120FF6"/>
    <w:rsid w:val="00122F25"/>
    <w:rsid w:val="00133525"/>
    <w:rsid w:val="00147D42"/>
    <w:rsid w:val="001521B3"/>
    <w:rsid w:val="001556CA"/>
    <w:rsid w:val="00161261"/>
    <w:rsid w:val="001616FC"/>
    <w:rsid w:val="0016361A"/>
    <w:rsid w:val="00170417"/>
    <w:rsid w:val="001729C5"/>
    <w:rsid w:val="00194CE7"/>
    <w:rsid w:val="001A39A2"/>
    <w:rsid w:val="001A4C42"/>
    <w:rsid w:val="001A7420"/>
    <w:rsid w:val="001B384E"/>
    <w:rsid w:val="001B4302"/>
    <w:rsid w:val="001B5BC6"/>
    <w:rsid w:val="001B6637"/>
    <w:rsid w:val="001B6AB6"/>
    <w:rsid w:val="001B6E4F"/>
    <w:rsid w:val="001C03D4"/>
    <w:rsid w:val="001C21C3"/>
    <w:rsid w:val="001C6D41"/>
    <w:rsid w:val="001D02C2"/>
    <w:rsid w:val="001D07E0"/>
    <w:rsid w:val="001D2F18"/>
    <w:rsid w:val="001D32FB"/>
    <w:rsid w:val="001D535D"/>
    <w:rsid w:val="001D5BA9"/>
    <w:rsid w:val="001D670D"/>
    <w:rsid w:val="001D71D2"/>
    <w:rsid w:val="001E2021"/>
    <w:rsid w:val="001E2DAE"/>
    <w:rsid w:val="001E45B4"/>
    <w:rsid w:val="001E6A64"/>
    <w:rsid w:val="001F0C1D"/>
    <w:rsid w:val="001F10E6"/>
    <w:rsid w:val="001F1132"/>
    <w:rsid w:val="001F168B"/>
    <w:rsid w:val="001F205D"/>
    <w:rsid w:val="001F2CDD"/>
    <w:rsid w:val="001F578E"/>
    <w:rsid w:val="00203EDC"/>
    <w:rsid w:val="002055CF"/>
    <w:rsid w:val="002117F4"/>
    <w:rsid w:val="002162EB"/>
    <w:rsid w:val="00221F81"/>
    <w:rsid w:val="002252E2"/>
    <w:rsid w:val="002347A2"/>
    <w:rsid w:val="00241843"/>
    <w:rsid w:val="002420C2"/>
    <w:rsid w:val="00242DB2"/>
    <w:rsid w:val="002440F6"/>
    <w:rsid w:val="00260B95"/>
    <w:rsid w:val="0026428B"/>
    <w:rsid w:val="002649E4"/>
    <w:rsid w:val="002675F0"/>
    <w:rsid w:val="0027228E"/>
    <w:rsid w:val="00280AB4"/>
    <w:rsid w:val="002841EC"/>
    <w:rsid w:val="00297AFE"/>
    <w:rsid w:val="002A62DE"/>
    <w:rsid w:val="002B0472"/>
    <w:rsid w:val="002B6339"/>
    <w:rsid w:val="002C6902"/>
    <w:rsid w:val="002D02AF"/>
    <w:rsid w:val="002D2841"/>
    <w:rsid w:val="002D76E6"/>
    <w:rsid w:val="002E00EE"/>
    <w:rsid w:val="00300B74"/>
    <w:rsid w:val="00302426"/>
    <w:rsid w:val="00303F95"/>
    <w:rsid w:val="00310340"/>
    <w:rsid w:val="003109E4"/>
    <w:rsid w:val="003172DC"/>
    <w:rsid w:val="003208E0"/>
    <w:rsid w:val="0032531A"/>
    <w:rsid w:val="00327584"/>
    <w:rsid w:val="003347B8"/>
    <w:rsid w:val="003446B6"/>
    <w:rsid w:val="003447DD"/>
    <w:rsid w:val="00344F68"/>
    <w:rsid w:val="00345250"/>
    <w:rsid w:val="003537EF"/>
    <w:rsid w:val="0035462D"/>
    <w:rsid w:val="00355B47"/>
    <w:rsid w:val="00365D73"/>
    <w:rsid w:val="00373978"/>
    <w:rsid w:val="00373C43"/>
    <w:rsid w:val="003752C4"/>
    <w:rsid w:val="003765B8"/>
    <w:rsid w:val="00376990"/>
    <w:rsid w:val="0038255F"/>
    <w:rsid w:val="00382E38"/>
    <w:rsid w:val="003832E5"/>
    <w:rsid w:val="0038612E"/>
    <w:rsid w:val="00386194"/>
    <w:rsid w:val="00387C7A"/>
    <w:rsid w:val="003948F5"/>
    <w:rsid w:val="003A1723"/>
    <w:rsid w:val="003C016F"/>
    <w:rsid w:val="003C0A20"/>
    <w:rsid w:val="003C29C7"/>
    <w:rsid w:val="003C3971"/>
    <w:rsid w:val="003D6A32"/>
    <w:rsid w:val="003E4BF3"/>
    <w:rsid w:val="003E58FE"/>
    <w:rsid w:val="003F45BD"/>
    <w:rsid w:val="00405993"/>
    <w:rsid w:val="00421B3B"/>
    <w:rsid w:val="00423334"/>
    <w:rsid w:val="004345EC"/>
    <w:rsid w:val="00440E9B"/>
    <w:rsid w:val="00442BF1"/>
    <w:rsid w:val="004452C0"/>
    <w:rsid w:val="004454EF"/>
    <w:rsid w:val="00446895"/>
    <w:rsid w:val="0045049C"/>
    <w:rsid w:val="004538C8"/>
    <w:rsid w:val="00456F23"/>
    <w:rsid w:val="00464EDA"/>
    <w:rsid w:val="00465515"/>
    <w:rsid w:val="00467DC3"/>
    <w:rsid w:val="00470980"/>
    <w:rsid w:val="00480632"/>
    <w:rsid w:val="00483251"/>
    <w:rsid w:val="00490C6A"/>
    <w:rsid w:val="004948E3"/>
    <w:rsid w:val="004A22E4"/>
    <w:rsid w:val="004A34E2"/>
    <w:rsid w:val="004A499D"/>
    <w:rsid w:val="004A7EB2"/>
    <w:rsid w:val="004B1408"/>
    <w:rsid w:val="004B20CA"/>
    <w:rsid w:val="004D3258"/>
    <w:rsid w:val="004D3578"/>
    <w:rsid w:val="004E213A"/>
    <w:rsid w:val="004E6460"/>
    <w:rsid w:val="004E6857"/>
    <w:rsid w:val="004F0988"/>
    <w:rsid w:val="004F3340"/>
    <w:rsid w:val="004F45EE"/>
    <w:rsid w:val="004F5591"/>
    <w:rsid w:val="005019BE"/>
    <w:rsid w:val="00512648"/>
    <w:rsid w:val="00513C21"/>
    <w:rsid w:val="0051544E"/>
    <w:rsid w:val="0053388B"/>
    <w:rsid w:val="00535339"/>
    <w:rsid w:val="00535773"/>
    <w:rsid w:val="00543E6C"/>
    <w:rsid w:val="005447F9"/>
    <w:rsid w:val="00547A1C"/>
    <w:rsid w:val="00550A59"/>
    <w:rsid w:val="00561372"/>
    <w:rsid w:val="005619B5"/>
    <w:rsid w:val="00565087"/>
    <w:rsid w:val="005762F8"/>
    <w:rsid w:val="005808F2"/>
    <w:rsid w:val="005812CC"/>
    <w:rsid w:val="00583C98"/>
    <w:rsid w:val="005856D6"/>
    <w:rsid w:val="00590A53"/>
    <w:rsid w:val="00592E2A"/>
    <w:rsid w:val="00593EB8"/>
    <w:rsid w:val="00597B11"/>
    <w:rsid w:val="005A576E"/>
    <w:rsid w:val="005A597E"/>
    <w:rsid w:val="005A6168"/>
    <w:rsid w:val="005A6806"/>
    <w:rsid w:val="005B11A8"/>
    <w:rsid w:val="005B2156"/>
    <w:rsid w:val="005B4886"/>
    <w:rsid w:val="005C072A"/>
    <w:rsid w:val="005C252E"/>
    <w:rsid w:val="005C5A72"/>
    <w:rsid w:val="005C5E1E"/>
    <w:rsid w:val="005C6A06"/>
    <w:rsid w:val="005C7AA0"/>
    <w:rsid w:val="005D0CB2"/>
    <w:rsid w:val="005D2ADA"/>
    <w:rsid w:val="005D2ADE"/>
    <w:rsid w:val="005D2E01"/>
    <w:rsid w:val="005D7526"/>
    <w:rsid w:val="005E4BB2"/>
    <w:rsid w:val="005F1CD3"/>
    <w:rsid w:val="005F4A69"/>
    <w:rsid w:val="00600A97"/>
    <w:rsid w:val="00602AEA"/>
    <w:rsid w:val="006037E1"/>
    <w:rsid w:val="00614FDF"/>
    <w:rsid w:val="006168AD"/>
    <w:rsid w:val="00617915"/>
    <w:rsid w:val="00620D4C"/>
    <w:rsid w:val="006218F3"/>
    <w:rsid w:val="00631990"/>
    <w:rsid w:val="00632163"/>
    <w:rsid w:val="00634293"/>
    <w:rsid w:val="00634395"/>
    <w:rsid w:val="0063543D"/>
    <w:rsid w:val="006403A4"/>
    <w:rsid w:val="00647114"/>
    <w:rsid w:val="006573B0"/>
    <w:rsid w:val="00662390"/>
    <w:rsid w:val="00662B11"/>
    <w:rsid w:val="006676F2"/>
    <w:rsid w:val="00672F79"/>
    <w:rsid w:val="00676064"/>
    <w:rsid w:val="006761C1"/>
    <w:rsid w:val="00676801"/>
    <w:rsid w:val="00676AA7"/>
    <w:rsid w:val="00677725"/>
    <w:rsid w:val="00682ECA"/>
    <w:rsid w:val="006837DC"/>
    <w:rsid w:val="00683E31"/>
    <w:rsid w:val="006856A1"/>
    <w:rsid w:val="006857B7"/>
    <w:rsid w:val="006A23BA"/>
    <w:rsid w:val="006A323F"/>
    <w:rsid w:val="006A4A83"/>
    <w:rsid w:val="006A5A24"/>
    <w:rsid w:val="006A6EE1"/>
    <w:rsid w:val="006B2B67"/>
    <w:rsid w:val="006B30D0"/>
    <w:rsid w:val="006B3291"/>
    <w:rsid w:val="006B42C4"/>
    <w:rsid w:val="006B49C9"/>
    <w:rsid w:val="006B74E4"/>
    <w:rsid w:val="006C3D95"/>
    <w:rsid w:val="006C6092"/>
    <w:rsid w:val="006C6645"/>
    <w:rsid w:val="006D03AC"/>
    <w:rsid w:val="006E46AC"/>
    <w:rsid w:val="006E47D9"/>
    <w:rsid w:val="006E5C86"/>
    <w:rsid w:val="006F668F"/>
    <w:rsid w:val="00701116"/>
    <w:rsid w:val="007066FF"/>
    <w:rsid w:val="00713C44"/>
    <w:rsid w:val="007169BB"/>
    <w:rsid w:val="00717E6C"/>
    <w:rsid w:val="007230BB"/>
    <w:rsid w:val="00724392"/>
    <w:rsid w:val="007270C3"/>
    <w:rsid w:val="00734A5B"/>
    <w:rsid w:val="00734D2F"/>
    <w:rsid w:val="00735D98"/>
    <w:rsid w:val="00736187"/>
    <w:rsid w:val="007361A3"/>
    <w:rsid w:val="00737188"/>
    <w:rsid w:val="0074026F"/>
    <w:rsid w:val="007429F6"/>
    <w:rsid w:val="00744969"/>
    <w:rsid w:val="00744E76"/>
    <w:rsid w:val="00745A52"/>
    <w:rsid w:val="0075085F"/>
    <w:rsid w:val="00753B5E"/>
    <w:rsid w:val="007668DF"/>
    <w:rsid w:val="00767233"/>
    <w:rsid w:val="00774A7E"/>
    <w:rsid w:val="00774DA4"/>
    <w:rsid w:val="0078172C"/>
    <w:rsid w:val="00781F0F"/>
    <w:rsid w:val="00787138"/>
    <w:rsid w:val="00794C2B"/>
    <w:rsid w:val="00797FB3"/>
    <w:rsid w:val="007A26EC"/>
    <w:rsid w:val="007A2B53"/>
    <w:rsid w:val="007A4424"/>
    <w:rsid w:val="007A52C6"/>
    <w:rsid w:val="007B59F2"/>
    <w:rsid w:val="007B600E"/>
    <w:rsid w:val="007B6DEA"/>
    <w:rsid w:val="007C0A1E"/>
    <w:rsid w:val="007C24EA"/>
    <w:rsid w:val="007C2DA7"/>
    <w:rsid w:val="007C67DC"/>
    <w:rsid w:val="007C6D63"/>
    <w:rsid w:val="007D31B5"/>
    <w:rsid w:val="007D6A22"/>
    <w:rsid w:val="007D7BDD"/>
    <w:rsid w:val="007F0F4A"/>
    <w:rsid w:val="00800523"/>
    <w:rsid w:val="008028A4"/>
    <w:rsid w:val="008205B9"/>
    <w:rsid w:val="00824BE9"/>
    <w:rsid w:val="00825CE4"/>
    <w:rsid w:val="00826C0D"/>
    <w:rsid w:val="00830747"/>
    <w:rsid w:val="008441AA"/>
    <w:rsid w:val="00846667"/>
    <w:rsid w:val="0085185C"/>
    <w:rsid w:val="008524D2"/>
    <w:rsid w:val="00855FDA"/>
    <w:rsid w:val="0085779E"/>
    <w:rsid w:val="0086005F"/>
    <w:rsid w:val="008658FE"/>
    <w:rsid w:val="00871C05"/>
    <w:rsid w:val="008768CA"/>
    <w:rsid w:val="00876E05"/>
    <w:rsid w:val="008773D1"/>
    <w:rsid w:val="0088347D"/>
    <w:rsid w:val="00886A82"/>
    <w:rsid w:val="0089177D"/>
    <w:rsid w:val="008928D2"/>
    <w:rsid w:val="00892AC0"/>
    <w:rsid w:val="00894A11"/>
    <w:rsid w:val="00897B2C"/>
    <w:rsid w:val="008A4B50"/>
    <w:rsid w:val="008A66AB"/>
    <w:rsid w:val="008A6D4A"/>
    <w:rsid w:val="008B0902"/>
    <w:rsid w:val="008C384C"/>
    <w:rsid w:val="008C3856"/>
    <w:rsid w:val="008D2BE0"/>
    <w:rsid w:val="008F4A2B"/>
    <w:rsid w:val="008F762E"/>
    <w:rsid w:val="00900DC0"/>
    <w:rsid w:val="0090271F"/>
    <w:rsid w:val="00902E23"/>
    <w:rsid w:val="009114D7"/>
    <w:rsid w:val="0091348E"/>
    <w:rsid w:val="0091477C"/>
    <w:rsid w:val="00915EE5"/>
    <w:rsid w:val="00916E7C"/>
    <w:rsid w:val="00917CCB"/>
    <w:rsid w:val="009215E0"/>
    <w:rsid w:val="00922641"/>
    <w:rsid w:val="00924211"/>
    <w:rsid w:val="00927415"/>
    <w:rsid w:val="00933EB9"/>
    <w:rsid w:val="00934399"/>
    <w:rsid w:val="00942EC2"/>
    <w:rsid w:val="00950BA9"/>
    <w:rsid w:val="00953F98"/>
    <w:rsid w:val="00954A47"/>
    <w:rsid w:val="0095602D"/>
    <w:rsid w:val="00963B0C"/>
    <w:rsid w:val="00967AD5"/>
    <w:rsid w:val="00972B85"/>
    <w:rsid w:val="00977441"/>
    <w:rsid w:val="00980650"/>
    <w:rsid w:val="009868CF"/>
    <w:rsid w:val="0099607F"/>
    <w:rsid w:val="009967CA"/>
    <w:rsid w:val="009971B8"/>
    <w:rsid w:val="009A0E82"/>
    <w:rsid w:val="009A3096"/>
    <w:rsid w:val="009A4DC8"/>
    <w:rsid w:val="009B6B58"/>
    <w:rsid w:val="009C06B5"/>
    <w:rsid w:val="009E0C9E"/>
    <w:rsid w:val="009E1539"/>
    <w:rsid w:val="009E2386"/>
    <w:rsid w:val="009E6E9E"/>
    <w:rsid w:val="009F379E"/>
    <w:rsid w:val="009F37B7"/>
    <w:rsid w:val="009F397A"/>
    <w:rsid w:val="009F4A10"/>
    <w:rsid w:val="009F5141"/>
    <w:rsid w:val="00A0508D"/>
    <w:rsid w:val="00A077CD"/>
    <w:rsid w:val="00A10D80"/>
    <w:rsid w:val="00A10F02"/>
    <w:rsid w:val="00A10F26"/>
    <w:rsid w:val="00A11CC3"/>
    <w:rsid w:val="00A12A2A"/>
    <w:rsid w:val="00A14257"/>
    <w:rsid w:val="00A1595E"/>
    <w:rsid w:val="00A164B4"/>
    <w:rsid w:val="00A164BE"/>
    <w:rsid w:val="00A22B16"/>
    <w:rsid w:val="00A26956"/>
    <w:rsid w:val="00A27486"/>
    <w:rsid w:val="00A3485E"/>
    <w:rsid w:val="00A36153"/>
    <w:rsid w:val="00A469CE"/>
    <w:rsid w:val="00A531A7"/>
    <w:rsid w:val="00A53724"/>
    <w:rsid w:val="00A56066"/>
    <w:rsid w:val="00A64146"/>
    <w:rsid w:val="00A64ED9"/>
    <w:rsid w:val="00A70FC1"/>
    <w:rsid w:val="00A73129"/>
    <w:rsid w:val="00A7682A"/>
    <w:rsid w:val="00A76D3A"/>
    <w:rsid w:val="00A82346"/>
    <w:rsid w:val="00A85D35"/>
    <w:rsid w:val="00A87885"/>
    <w:rsid w:val="00A900E0"/>
    <w:rsid w:val="00A90152"/>
    <w:rsid w:val="00A9025E"/>
    <w:rsid w:val="00A9179D"/>
    <w:rsid w:val="00A92BA1"/>
    <w:rsid w:val="00A94263"/>
    <w:rsid w:val="00A9746E"/>
    <w:rsid w:val="00AA6813"/>
    <w:rsid w:val="00AB4B43"/>
    <w:rsid w:val="00AB5B60"/>
    <w:rsid w:val="00AB7B68"/>
    <w:rsid w:val="00AC2304"/>
    <w:rsid w:val="00AC6BC6"/>
    <w:rsid w:val="00AD7D8D"/>
    <w:rsid w:val="00AE65E2"/>
    <w:rsid w:val="00AF499B"/>
    <w:rsid w:val="00AF4D6C"/>
    <w:rsid w:val="00AF6BA8"/>
    <w:rsid w:val="00B06061"/>
    <w:rsid w:val="00B06319"/>
    <w:rsid w:val="00B15449"/>
    <w:rsid w:val="00B17E22"/>
    <w:rsid w:val="00B20B6F"/>
    <w:rsid w:val="00B21EB8"/>
    <w:rsid w:val="00B2309B"/>
    <w:rsid w:val="00B27857"/>
    <w:rsid w:val="00B32571"/>
    <w:rsid w:val="00B35039"/>
    <w:rsid w:val="00B36835"/>
    <w:rsid w:val="00B43579"/>
    <w:rsid w:val="00B45FE2"/>
    <w:rsid w:val="00B54FF5"/>
    <w:rsid w:val="00B6157A"/>
    <w:rsid w:val="00B61718"/>
    <w:rsid w:val="00B62FF6"/>
    <w:rsid w:val="00B66380"/>
    <w:rsid w:val="00B66BC7"/>
    <w:rsid w:val="00B67C7C"/>
    <w:rsid w:val="00B724DC"/>
    <w:rsid w:val="00B72665"/>
    <w:rsid w:val="00B74FBF"/>
    <w:rsid w:val="00B770CB"/>
    <w:rsid w:val="00B83642"/>
    <w:rsid w:val="00B92EE7"/>
    <w:rsid w:val="00B93086"/>
    <w:rsid w:val="00BA19ED"/>
    <w:rsid w:val="00BA425A"/>
    <w:rsid w:val="00BA4B8D"/>
    <w:rsid w:val="00BA7F00"/>
    <w:rsid w:val="00BB0A17"/>
    <w:rsid w:val="00BB534F"/>
    <w:rsid w:val="00BB6D14"/>
    <w:rsid w:val="00BC0F7D"/>
    <w:rsid w:val="00BC2389"/>
    <w:rsid w:val="00BC3FE9"/>
    <w:rsid w:val="00BC4632"/>
    <w:rsid w:val="00BD0F1C"/>
    <w:rsid w:val="00BD126B"/>
    <w:rsid w:val="00BD34C8"/>
    <w:rsid w:val="00BD5654"/>
    <w:rsid w:val="00BD7D31"/>
    <w:rsid w:val="00BE30D3"/>
    <w:rsid w:val="00BE3255"/>
    <w:rsid w:val="00BF128E"/>
    <w:rsid w:val="00BF523A"/>
    <w:rsid w:val="00BF722A"/>
    <w:rsid w:val="00C00D6D"/>
    <w:rsid w:val="00C074DD"/>
    <w:rsid w:val="00C12025"/>
    <w:rsid w:val="00C1212E"/>
    <w:rsid w:val="00C1496A"/>
    <w:rsid w:val="00C16FD7"/>
    <w:rsid w:val="00C209CF"/>
    <w:rsid w:val="00C26C04"/>
    <w:rsid w:val="00C27744"/>
    <w:rsid w:val="00C311BE"/>
    <w:rsid w:val="00C33079"/>
    <w:rsid w:val="00C34DB4"/>
    <w:rsid w:val="00C35377"/>
    <w:rsid w:val="00C40CB2"/>
    <w:rsid w:val="00C412FA"/>
    <w:rsid w:val="00C4251F"/>
    <w:rsid w:val="00C44EBE"/>
    <w:rsid w:val="00C45231"/>
    <w:rsid w:val="00C539FB"/>
    <w:rsid w:val="00C61AE9"/>
    <w:rsid w:val="00C65B31"/>
    <w:rsid w:val="00C66045"/>
    <w:rsid w:val="00C70240"/>
    <w:rsid w:val="00C72833"/>
    <w:rsid w:val="00C76189"/>
    <w:rsid w:val="00C80F1D"/>
    <w:rsid w:val="00C8771F"/>
    <w:rsid w:val="00C925BD"/>
    <w:rsid w:val="00C93F40"/>
    <w:rsid w:val="00C94826"/>
    <w:rsid w:val="00CA3D0C"/>
    <w:rsid w:val="00CA557D"/>
    <w:rsid w:val="00CA592A"/>
    <w:rsid w:val="00CA6AB2"/>
    <w:rsid w:val="00CB1032"/>
    <w:rsid w:val="00CB3B9A"/>
    <w:rsid w:val="00CC189F"/>
    <w:rsid w:val="00CC5D13"/>
    <w:rsid w:val="00CD09EB"/>
    <w:rsid w:val="00CD1B62"/>
    <w:rsid w:val="00CE1839"/>
    <w:rsid w:val="00CE4ED4"/>
    <w:rsid w:val="00CE571C"/>
    <w:rsid w:val="00CF6891"/>
    <w:rsid w:val="00CF69AF"/>
    <w:rsid w:val="00CF6ED5"/>
    <w:rsid w:val="00CF7626"/>
    <w:rsid w:val="00D00716"/>
    <w:rsid w:val="00D131FB"/>
    <w:rsid w:val="00D26E66"/>
    <w:rsid w:val="00D27ED7"/>
    <w:rsid w:val="00D3407E"/>
    <w:rsid w:val="00D3634B"/>
    <w:rsid w:val="00D40B56"/>
    <w:rsid w:val="00D4108C"/>
    <w:rsid w:val="00D43127"/>
    <w:rsid w:val="00D47209"/>
    <w:rsid w:val="00D57972"/>
    <w:rsid w:val="00D636AC"/>
    <w:rsid w:val="00D66618"/>
    <w:rsid w:val="00D675A9"/>
    <w:rsid w:val="00D738D6"/>
    <w:rsid w:val="00D74951"/>
    <w:rsid w:val="00D755EB"/>
    <w:rsid w:val="00D76048"/>
    <w:rsid w:val="00D80042"/>
    <w:rsid w:val="00D83FBA"/>
    <w:rsid w:val="00D87E00"/>
    <w:rsid w:val="00D9134D"/>
    <w:rsid w:val="00D9344B"/>
    <w:rsid w:val="00D94B99"/>
    <w:rsid w:val="00D967B6"/>
    <w:rsid w:val="00DA0407"/>
    <w:rsid w:val="00DA3C8A"/>
    <w:rsid w:val="00DA7A03"/>
    <w:rsid w:val="00DB026D"/>
    <w:rsid w:val="00DB0751"/>
    <w:rsid w:val="00DB1818"/>
    <w:rsid w:val="00DB4782"/>
    <w:rsid w:val="00DB6309"/>
    <w:rsid w:val="00DC0317"/>
    <w:rsid w:val="00DC0F1D"/>
    <w:rsid w:val="00DC309B"/>
    <w:rsid w:val="00DC41E7"/>
    <w:rsid w:val="00DC4DA2"/>
    <w:rsid w:val="00DD0EAE"/>
    <w:rsid w:val="00DD4C17"/>
    <w:rsid w:val="00DD74A5"/>
    <w:rsid w:val="00DD7808"/>
    <w:rsid w:val="00DE2FC6"/>
    <w:rsid w:val="00DF2B1F"/>
    <w:rsid w:val="00DF62CD"/>
    <w:rsid w:val="00E0356A"/>
    <w:rsid w:val="00E0439A"/>
    <w:rsid w:val="00E054D2"/>
    <w:rsid w:val="00E07CE7"/>
    <w:rsid w:val="00E105F0"/>
    <w:rsid w:val="00E1495B"/>
    <w:rsid w:val="00E16509"/>
    <w:rsid w:val="00E1686F"/>
    <w:rsid w:val="00E22B32"/>
    <w:rsid w:val="00E24361"/>
    <w:rsid w:val="00E266A9"/>
    <w:rsid w:val="00E26C6C"/>
    <w:rsid w:val="00E27121"/>
    <w:rsid w:val="00E30E93"/>
    <w:rsid w:val="00E37FB3"/>
    <w:rsid w:val="00E44582"/>
    <w:rsid w:val="00E509E1"/>
    <w:rsid w:val="00E52E5D"/>
    <w:rsid w:val="00E65344"/>
    <w:rsid w:val="00E66A39"/>
    <w:rsid w:val="00E678E0"/>
    <w:rsid w:val="00E72478"/>
    <w:rsid w:val="00E74A29"/>
    <w:rsid w:val="00E77645"/>
    <w:rsid w:val="00E91605"/>
    <w:rsid w:val="00E91D33"/>
    <w:rsid w:val="00EA15B0"/>
    <w:rsid w:val="00EA35F1"/>
    <w:rsid w:val="00EA5EA7"/>
    <w:rsid w:val="00EA7BC1"/>
    <w:rsid w:val="00EB68B6"/>
    <w:rsid w:val="00EC28B2"/>
    <w:rsid w:val="00EC4A25"/>
    <w:rsid w:val="00EC7A81"/>
    <w:rsid w:val="00ED1DF1"/>
    <w:rsid w:val="00ED1ED1"/>
    <w:rsid w:val="00EE3D2A"/>
    <w:rsid w:val="00EF0200"/>
    <w:rsid w:val="00EF485E"/>
    <w:rsid w:val="00EF6EA0"/>
    <w:rsid w:val="00F025A2"/>
    <w:rsid w:val="00F04712"/>
    <w:rsid w:val="00F10317"/>
    <w:rsid w:val="00F104FB"/>
    <w:rsid w:val="00F112E4"/>
    <w:rsid w:val="00F13360"/>
    <w:rsid w:val="00F14022"/>
    <w:rsid w:val="00F22EC7"/>
    <w:rsid w:val="00F25CC5"/>
    <w:rsid w:val="00F276AA"/>
    <w:rsid w:val="00F325C8"/>
    <w:rsid w:val="00F34212"/>
    <w:rsid w:val="00F346B1"/>
    <w:rsid w:val="00F37818"/>
    <w:rsid w:val="00F44F02"/>
    <w:rsid w:val="00F463F6"/>
    <w:rsid w:val="00F620AF"/>
    <w:rsid w:val="00F64196"/>
    <w:rsid w:val="00F653B8"/>
    <w:rsid w:val="00F7661A"/>
    <w:rsid w:val="00F9008D"/>
    <w:rsid w:val="00F95FB5"/>
    <w:rsid w:val="00F96598"/>
    <w:rsid w:val="00F96A91"/>
    <w:rsid w:val="00FA1266"/>
    <w:rsid w:val="00FA13BE"/>
    <w:rsid w:val="00FA32D6"/>
    <w:rsid w:val="00FA4660"/>
    <w:rsid w:val="00FA6189"/>
    <w:rsid w:val="00FB0A75"/>
    <w:rsid w:val="00FB0F8C"/>
    <w:rsid w:val="00FC1192"/>
    <w:rsid w:val="00FC6DF6"/>
    <w:rsid w:val="00FC7308"/>
    <w:rsid w:val="00FD0318"/>
    <w:rsid w:val="00FE0885"/>
    <w:rsid w:val="00FE094D"/>
    <w:rsid w:val="00FE20D3"/>
    <w:rsid w:val="00F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7A4424"/>
    <w:pPr>
      <w:keepNext w:val="0"/>
      <w:spacing w:before="0" w:after="240"/>
    </w:pPr>
  </w:style>
  <w:style w:type="character" w:customStyle="1" w:styleId="TFChar">
    <w:name w:val="TF Char"/>
    <w:link w:val="TF"/>
    <w:rsid w:val="009A0E82"/>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E0439A"/>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
    <w:basedOn w:val="NO"/>
    <w:link w:val="EditorsNoteChar"/>
    <w:qFormat/>
    <w:rsid w:val="007A4424"/>
    <w:rPr>
      <w:color w:val="FF0000"/>
    </w:rPr>
  </w:style>
  <w:style w:type="character" w:customStyle="1" w:styleId="EditorsNoteChar">
    <w:name w:val="Editor's Note Char"/>
    <w:aliases w:val="EN Char"/>
    <w:link w:val="EditorsNote"/>
    <w:rsid w:val="00A36153"/>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 w:type="character" w:customStyle="1" w:styleId="EXChar">
    <w:name w:val="EX Char"/>
    <w:locked/>
    <w:rsid w:val="00D74951"/>
    <w:rPr>
      <w:rFonts w:ascii="Times New Roman" w:hAnsi="Times New Roman"/>
      <w:lang w:val="en-GB" w:eastAsia="en-US"/>
    </w:rPr>
  </w:style>
  <w:style w:type="paragraph" w:customStyle="1" w:styleId="ZH">
    <w:name w:val="ZH"/>
    <w:rsid w:val="00A36153"/>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A36153"/>
    <w:pPr>
      <w:ind w:left="851"/>
    </w:pPr>
  </w:style>
  <w:style w:type="paragraph" w:styleId="ListNumber">
    <w:name w:val="List Number"/>
    <w:basedOn w:val="List"/>
    <w:rsid w:val="00A36153"/>
    <w:pPr>
      <w:overflowPunct/>
      <w:autoSpaceDE/>
      <w:autoSpaceDN/>
      <w:adjustRightInd/>
      <w:ind w:left="568" w:hanging="284"/>
      <w:contextualSpacing w:val="0"/>
      <w:textAlignment w:val="auto"/>
    </w:pPr>
    <w:rPr>
      <w:rFonts w:eastAsia="SimSun"/>
      <w:lang w:eastAsia="en-US"/>
    </w:rPr>
  </w:style>
  <w:style w:type="paragraph" w:styleId="Header">
    <w:name w:val="header"/>
    <w:link w:val="HeaderChar1"/>
    <w:rsid w:val="00A36153"/>
    <w:pPr>
      <w:widowControl w:val="0"/>
    </w:pPr>
    <w:rPr>
      <w:rFonts w:ascii="Arial" w:eastAsia="SimSun" w:hAnsi="Arial"/>
      <w:b/>
      <w:sz w:val="18"/>
      <w:lang w:eastAsia="en-US"/>
    </w:rPr>
  </w:style>
  <w:style w:type="character" w:customStyle="1" w:styleId="HeaderChar1">
    <w:name w:val="Header Char1"/>
    <w:basedOn w:val="DefaultParagraphFont"/>
    <w:link w:val="Header"/>
    <w:rsid w:val="00A36153"/>
    <w:rPr>
      <w:rFonts w:ascii="Arial" w:eastAsia="SimSun" w:hAnsi="Arial"/>
      <w:b/>
      <w:sz w:val="18"/>
      <w:lang w:eastAsia="en-US"/>
    </w:rPr>
  </w:style>
  <w:style w:type="character" w:customStyle="1" w:styleId="FootnoteTextChar">
    <w:name w:val="Footnote Text Char"/>
    <w:basedOn w:val="DefaultParagraphFont"/>
    <w:link w:val="FootnoteText"/>
    <w:semiHidden/>
    <w:rsid w:val="00A36153"/>
    <w:rPr>
      <w:rFonts w:eastAsia="SimSun"/>
      <w:sz w:val="16"/>
      <w:lang w:eastAsia="en-US"/>
    </w:rPr>
  </w:style>
  <w:style w:type="paragraph" w:styleId="FootnoteText">
    <w:name w:val="footnote text"/>
    <w:basedOn w:val="Normal"/>
    <w:link w:val="FootnoteTextChar"/>
    <w:semiHidden/>
    <w:rsid w:val="00A36153"/>
    <w:pPr>
      <w:keepLines/>
      <w:overflowPunct/>
      <w:autoSpaceDE/>
      <w:autoSpaceDN/>
      <w:adjustRightInd/>
      <w:spacing w:after="0"/>
      <w:ind w:left="454" w:hanging="454"/>
      <w:textAlignment w:val="auto"/>
    </w:pPr>
    <w:rPr>
      <w:rFonts w:eastAsia="SimSun"/>
      <w:sz w:val="16"/>
      <w:lang w:eastAsia="en-US"/>
    </w:rPr>
  </w:style>
  <w:style w:type="paragraph" w:styleId="ListBullet2">
    <w:name w:val="List Bullet 2"/>
    <w:basedOn w:val="ListBullet"/>
    <w:rsid w:val="00A36153"/>
    <w:pPr>
      <w:ind w:left="851"/>
    </w:pPr>
  </w:style>
  <w:style w:type="paragraph" w:styleId="ListBullet">
    <w:name w:val="List Bullet"/>
    <w:basedOn w:val="List"/>
    <w:rsid w:val="00A36153"/>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A36153"/>
    <w:pPr>
      <w:ind w:left="1135"/>
    </w:pPr>
  </w:style>
  <w:style w:type="paragraph" w:customStyle="1" w:styleId="ZD">
    <w:name w:val="ZD"/>
    <w:rsid w:val="00A36153"/>
    <w:pPr>
      <w:framePr w:wrap="notBeside" w:vAnchor="page" w:hAnchor="margin" w:y="15764"/>
      <w:widowControl w:val="0"/>
    </w:pPr>
    <w:rPr>
      <w:rFonts w:ascii="Arial" w:eastAsia="SimSun" w:hAnsi="Arial"/>
      <w:noProof/>
      <w:sz w:val="32"/>
      <w:lang w:eastAsia="en-US"/>
    </w:rPr>
  </w:style>
  <w:style w:type="paragraph" w:customStyle="1" w:styleId="ZG">
    <w:name w:val="ZG"/>
    <w:rsid w:val="00A36153"/>
    <w:pPr>
      <w:framePr w:wrap="notBeside" w:vAnchor="page" w:hAnchor="margin" w:xAlign="right" w:y="6805"/>
      <w:widowControl w:val="0"/>
      <w:jc w:val="right"/>
    </w:pPr>
    <w:rPr>
      <w:rFonts w:ascii="Arial" w:eastAsia="SimSun" w:hAnsi="Arial"/>
      <w:noProof/>
      <w:lang w:eastAsia="en-US"/>
    </w:rPr>
  </w:style>
  <w:style w:type="paragraph" w:styleId="ListBullet4">
    <w:name w:val="List Bullet 4"/>
    <w:basedOn w:val="ListBullet3"/>
    <w:rsid w:val="00A36153"/>
    <w:pPr>
      <w:ind w:left="1418"/>
    </w:pPr>
  </w:style>
  <w:style w:type="paragraph" w:styleId="ListBullet5">
    <w:name w:val="List Bullet 5"/>
    <w:basedOn w:val="ListBullet4"/>
    <w:rsid w:val="00A36153"/>
    <w:pPr>
      <w:ind w:left="1702"/>
    </w:pPr>
  </w:style>
  <w:style w:type="paragraph" w:styleId="Footer">
    <w:name w:val="footer"/>
    <w:basedOn w:val="Header"/>
    <w:link w:val="FooterChar1"/>
    <w:rsid w:val="00A36153"/>
    <w:pPr>
      <w:jc w:val="center"/>
    </w:pPr>
    <w:rPr>
      <w:i/>
    </w:rPr>
  </w:style>
  <w:style w:type="character" w:customStyle="1" w:styleId="FooterChar1">
    <w:name w:val="Footer Char1"/>
    <w:basedOn w:val="DefaultParagraphFont"/>
    <w:link w:val="Footer"/>
    <w:rsid w:val="00A36153"/>
    <w:rPr>
      <w:rFonts w:ascii="Arial" w:eastAsia="SimSun" w:hAnsi="Arial"/>
      <w:b/>
      <w:i/>
      <w:sz w:val="18"/>
      <w:lang w:eastAsia="en-US"/>
    </w:rPr>
  </w:style>
  <w:style w:type="paragraph" w:customStyle="1" w:styleId="ZTD">
    <w:name w:val="ZTD"/>
    <w:basedOn w:val="ZB"/>
    <w:rsid w:val="00A36153"/>
    <w:pPr>
      <w:framePr w:hRule="auto" w:wrap="notBeside" w:y="852"/>
      <w:overflowPunct/>
      <w:autoSpaceDE/>
      <w:autoSpaceDN/>
      <w:adjustRightInd/>
      <w:textAlignment w:val="auto"/>
    </w:pPr>
    <w:rPr>
      <w:rFonts w:eastAsia="SimSun"/>
      <w:i w:val="0"/>
      <w:sz w:val="40"/>
      <w:lang w:eastAsia="en-US"/>
    </w:rPr>
  </w:style>
  <w:style w:type="paragraph" w:customStyle="1" w:styleId="tdoc-header">
    <w:name w:val="tdoc-header"/>
    <w:rsid w:val="00A36153"/>
    <w:rPr>
      <w:rFonts w:ascii="Arial" w:eastAsia="SimSun" w:hAnsi="Arial"/>
      <w:sz w:val="24"/>
      <w:lang w:eastAsia="en-US"/>
    </w:rPr>
  </w:style>
  <w:style w:type="character" w:styleId="Hyperlink">
    <w:name w:val="Hyperlink"/>
    <w:rsid w:val="00A36153"/>
    <w:rPr>
      <w:color w:val="0000FF"/>
      <w:u w:val="single"/>
    </w:rPr>
  </w:style>
  <w:style w:type="character" w:customStyle="1" w:styleId="CommentTextChar1">
    <w:name w:val="Comment Text Char1"/>
    <w:basedOn w:val="DefaultParagraphFont"/>
    <w:link w:val="CommentText"/>
    <w:semiHidden/>
    <w:rsid w:val="00A36153"/>
    <w:rPr>
      <w:rFonts w:eastAsia="SimSun"/>
      <w:lang w:eastAsia="en-US"/>
    </w:rPr>
  </w:style>
  <w:style w:type="paragraph" w:styleId="CommentText">
    <w:name w:val="annotation text"/>
    <w:basedOn w:val="Normal"/>
    <w:link w:val="CommentTextChar1"/>
    <w:semiHidden/>
    <w:rsid w:val="00A36153"/>
    <w:pPr>
      <w:overflowPunct/>
      <w:autoSpaceDE/>
      <w:autoSpaceDN/>
      <w:adjustRightInd/>
      <w:textAlignment w:val="auto"/>
    </w:pPr>
    <w:rPr>
      <w:rFonts w:eastAsia="SimSun"/>
      <w:lang w:eastAsia="en-US"/>
    </w:rPr>
  </w:style>
  <w:style w:type="character" w:styleId="FollowedHyperlink">
    <w:name w:val="FollowedHyperlink"/>
    <w:rsid w:val="00A36153"/>
    <w:rPr>
      <w:color w:val="800080"/>
      <w:u w:val="single"/>
    </w:rPr>
  </w:style>
  <w:style w:type="character" w:customStyle="1" w:styleId="BalloonTextChar1">
    <w:name w:val="Balloon Text Char1"/>
    <w:basedOn w:val="DefaultParagraphFont"/>
    <w:link w:val="BalloonText"/>
    <w:semiHidden/>
    <w:rsid w:val="00A36153"/>
    <w:rPr>
      <w:rFonts w:ascii="Tahoma" w:eastAsia="SimSun" w:hAnsi="Tahoma" w:cs="Tahoma"/>
      <w:sz w:val="16"/>
      <w:szCs w:val="16"/>
      <w:lang w:eastAsia="en-US"/>
    </w:rPr>
  </w:style>
  <w:style w:type="paragraph" w:styleId="BalloonText">
    <w:name w:val="Balloon Text"/>
    <w:basedOn w:val="Normal"/>
    <w:link w:val="BalloonTextChar1"/>
    <w:semiHidden/>
    <w:rsid w:val="00A36153"/>
    <w:pPr>
      <w:overflowPunct/>
      <w:autoSpaceDE/>
      <w:autoSpaceDN/>
      <w:adjustRightInd/>
      <w:textAlignment w:val="auto"/>
    </w:pPr>
    <w:rPr>
      <w:rFonts w:ascii="Tahoma" w:eastAsia="SimSun" w:hAnsi="Tahoma" w:cs="Tahoma"/>
      <w:sz w:val="16"/>
      <w:szCs w:val="16"/>
      <w:lang w:eastAsia="en-US"/>
    </w:rPr>
  </w:style>
  <w:style w:type="character" w:customStyle="1" w:styleId="CommentSubjectChar1">
    <w:name w:val="Comment Subject Char1"/>
    <w:basedOn w:val="CommentTextChar1"/>
    <w:link w:val="CommentSubject"/>
    <w:semiHidden/>
    <w:rsid w:val="00A36153"/>
    <w:rPr>
      <w:rFonts w:eastAsia="SimSun"/>
      <w:b/>
      <w:bCs/>
      <w:lang w:eastAsia="en-US"/>
    </w:rPr>
  </w:style>
  <w:style w:type="paragraph" w:styleId="CommentSubject">
    <w:name w:val="annotation subject"/>
    <w:basedOn w:val="CommentText"/>
    <w:next w:val="CommentText"/>
    <w:link w:val="CommentSubjectChar1"/>
    <w:semiHidden/>
    <w:rsid w:val="00A36153"/>
    <w:rPr>
      <w:b/>
      <w:bCs/>
    </w:rPr>
  </w:style>
  <w:style w:type="character" w:customStyle="1" w:styleId="DocumentMapChar1">
    <w:name w:val="Document Map Char1"/>
    <w:basedOn w:val="DefaultParagraphFont"/>
    <w:link w:val="DocumentMap"/>
    <w:semiHidden/>
    <w:rsid w:val="00A36153"/>
    <w:rPr>
      <w:rFonts w:ascii="Tahoma" w:eastAsia="SimSun" w:hAnsi="Tahoma" w:cs="Tahoma"/>
      <w:shd w:val="clear" w:color="auto" w:fill="000080"/>
      <w:lang w:eastAsia="en-US"/>
    </w:rPr>
  </w:style>
  <w:style w:type="paragraph" w:styleId="DocumentMap">
    <w:name w:val="Document Map"/>
    <w:basedOn w:val="Normal"/>
    <w:link w:val="DocumentMapChar1"/>
    <w:semiHidden/>
    <w:rsid w:val="00A36153"/>
    <w:pPr>
      <w:shd w:val="clear" w:color="auto" w:fill="000080"/>
      <w:overflowPunct/>
      <w:autoSpaceDE/>
      <w:autoSpaceDN/>
      <w:adjustRightInd/>
      <w:textAlignment w:val="auto"/>
    </w:pPr>
    <w:rPr>
      <w:rFonts w:ascii="Tahoma" w:eastAsia="SimSun" w:hAnsi="Tahoma" w:cs="Tahoma"/>
      <w:lang w:eastAsia="en-US"/>
    </w:rPr>
  </w:style>
  <w:style w:type="paragraph" w:styleId="ListParagraph">
    <w:name w:val="List Paragraph"/>
    <w:basedOn w:val="Normal"/>
    <w:uiPriority w:val="34"/>
    <w:qFormat/>
    <w:rsid w:val="00A36153"/>
    <w:pPr>
      <w:overflowPunct/>
      <w:autoSpaceDE/>
      <w:autoSpaceDN/>
      <w:adjustRightInd/>
      <w:ind w:left="720"/>
      <w:contextualSpacing/>
      <w:textAlignment w:val="auto"/>
    </w:pPr>
    <w:rPr>
      <w:rFonts w:eastAsia="SimSun"/>
      <w:lang w:eastAsia="en-US"/>
    </w:rPr>
  </w:style>
  <w:style w:type="character" w:customStyle="1" w:styleId="Codechar">
    <w:name w:val="Code (char)"/>
    <w:uiPriority w:val="1"/>
    <w:qFormat/>
    <w:rsid w:val="00A36153"/>
    <w:rPr>
      <w:rFonts w:ascii="Arial" w:hAnsi="Arial"/>
      <w:i/>
      <w:sz w:val="18"/>
      <w:bdr w:val="none" w:sz="0" w:space="0" w:color="auto"/>
      <w:shd w:val="clear" w:color="auto" w:fill="auto"/>
    </w:rPr>
  </w:style>
  <w:style w:type="character" w:customStyle="1" w:styleId="B1Char1">
    <w:name w:val="B1 Char1"/>
    <w:rsid w:val="00A36153"/>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1544E"/>
  </w:style>
  <w:style w:type="paragraph" w:styleId="BlockText">
    <w:name w:val="Block Text"/>
    <w:basedOn w:val="Normal"/>
    <w:semiHidden/>
    <w:unhideWhenUsed/>
    <w:rsid w:val="005154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51544E"/>
    <w:pPr>
      <w:spacing w:after="120" w:line="480" w:lineRule="auto"/>
    </w:pPr>
  </w:style>
  <w:style w:type="character" w:customStyle="1" w:styleId="BodyText2Char1">
    <w:name w:val="Body Text 2 Char1"/>
    <w:basedOn w:val="DefaultParagraphFont"/>
    <w:link w:val="BodyText2"/>
    <w:semiHidden/>
    <w:rsid w:val="0051544E"/>
    <w:rPr>
      <w:rFonts w:eastAsia="Times New Roman"/>
    </w:rPr>
  </w:style>
  <w:style w:type="paragraph" w:styleId="BodyText3">
    <w:name w:val="Body Text 3"/>
    <w:basedOn w:val="Normal"/>
    <w:link w:val="BodyText3Char1"/>
    <w:semiHidden/>
    <w:unhideWhenUsed/>
    <w:rsid w:val="0051544E"/>
    <w:pPr>
      <w:spacing w:after="120"/>
    </w:pPr>
    <w:rPr>
      <w:sz w:val="16"/>
      <w:szCs w:val="16"/>
    </w:rPr>
  </w:style>
  <w:style w:type="character" w:customStyle="1" w:styleId="BodyText3Char1">
    <w:name w:val="Body Text 3 Char1"/>
    <w:basedOn w:val="DefaultParagraphFont"/>
    <w:link w:val="BodyText3"/>
    <w:semiHidden/>
    <w:rsid w:val="0051544E"/>
    <w:rPr>
      <w:rFonts w:eastAsia="Times New Roman"/>
      <w:sz w:val="16"/>
      <w:szCs w:val="16"/>
    </w:rPr>
  </w:style>
  <w:style w:type="paragraph" w:styleId="BodyTextFirstIndent">
    <w:name w:val="Body Text First Indent"/>
    <w:basedOn w:val="BodyText"/>
    <w:link w:val="BodyTextFirstIndentChar1"/>
    <w:semiHidden/>
    <w:unhideWhenUsed/>
    <w:rsid w:val="0051544E"/>
    <w:pPr>
      <w:spacing w:after="180"/>
      <w:ind w:firstLine="360"/>
    </w:pPr>
  </w:style>
  <w:style w:type="character" w:customStyle="1" w:styleId="BodyTextFirstIndentChar1">
    <w:name w:val="Body Text First Indent Char1"/>
    <w:basedOn w:val="BodyTextChar1"/>
    <w:link w:val="BodyTextFirstIndent"/>
    <w:semiHidden/>
    <w:rsid w:val="0051544E"/>
    <w:rPr>
      <w:rFonts w:eastAsia="Times New Roman"/>
    </w:rPr>
  </w:style>
  <w:style w:type="paragraph" w:styleId="BodyTextIndent">
    <w:name w:val="Body Text Indent"/>
    <w:basedOn w:val="Normal"/>
    <w:link w:val="BodyTextIndentChar1"/>
    <w:semiHidden/>
    <w:unhideWhenUsed/>
    <w:rsid w:val="0051544E"/>
    <w:pPr>
      <w:spacing w:after="120"/>
      <w:ind w:left="283"/>
    </w:pPr>
  </w:style>
  <w:style w:type="character" w:customStyle="1" w:styleId="BodyTextIndentChar1">
    <w:name w:val="Body Text Indent Char1"/>
    <w:basedOn w:val="DefaultParagraphFont"/>
    <w:link w:val="BodyTextIndent"/>
    <w:semiHidden/>
    <w:rsid w:val="0051544E"/>
    <w:rPr>
      <w:rFonts w:eastAsia="Times New Roman"/>
    </w:rPr>
  </w:style>
  <w:style w:type="paragraph" w:styleId="BodyTextFirstIndent2">
    <w:name w:val="Body Text First Indent 2"/>
    <w:basedOn w:val="BodyTextIndent"/>
    <w:link w:val="BodyTextFirstIndent2Char1"/>
    <w:semiHidden/>
    <w:unhideWhenUsed/>
    <w:rsid w:val="0051544E"/>
    <w:pPr>
      <w:spacing w:after="180"/>
      <w:ind w:left="360" w:firstLine="360"/>
    </w:pPr>
  </w:style>
  <w:style w:type="character" w:customStyle="1" w:styleId="BodyTextFirstIndent2Char1">
    <w:name w:val="Body Text First Indent 2 Char1"/>
    <w:basedOn w:val="BodyTextIndentChar1"/>
    <w:link w:val="BodyTextFirstIndent2"/>
    <w:semiHidden/>
    <w:rsid w:val="0051544E"/>
    <w:rPr>
      <w:rFonts w:eastAsia="Times New Roman"/>
    </w:rPr>
  </w:style>
  <w:style w:type="paragraph" w:styleId="BodyTextIndent2">
    <w:name w:val="Body Text Indent 2"/>
    <w:basedOn w:val="Normal"/>
    <w:link w:val="BodyTextIndent2Char1"/>
    <w:semiHidden/>
    <w:unhideWhenUsed/>
    <w:rsid w:val="0051544E"/>
    <w:pPr>
      <w:spacing w:after="120" w:line="480" w:lineRule="auto"/>
      <w:ind w:left="283"/>
    </w:pPr>
  </w:style>
  <w:style w:type="character" w:customStyle="1" w:styleId="BodyTextIndent2Char1">
    <w:name w:val="Body Text Indent 2 Char1"/>
    <w:basedOn w:val="DefaultParagraphFont"/>
    <w:link w:val="BodyTextIndent2"/>
    <w:semiHidden/>
    <w:rsid w:val="0051544E"/>
    <w:rPr>
      <w:rFonts w:eastAsia="Times New Roman"/>
    </w:rPr>
  </w:style>
  <w:style w:type="paragraph" w:styleId="BodyTextIndent3">
    <w:name w:val="Body Text Indent 3"/>
    <w:basedOn w:val="Normal"/>
    <w:link w:val="BodyTextIndent3Char1"/>
    <w:semiHidden/>
    <w:unhideWhenUsed/>
    <w:rsid w:val="0051544E"/>
    <w:pPr>
      <w:spacing w:after="120"/>
      <w:ind w:left="283"/>
    </w:pPr>
    <w:rPr>
      <w:sz w:val="16"/>
      <w:szCs w:val="16"/>
    </w:rPr>
  </w:style>
  <w:style w:type="character" w:customStyle="1" w:styleId="BodyTextIndent3Char1">
    <w:name w:val="Body Text Indent 3 Char1"/>
    <w:basedOn w:val="DefaultParagraphFont"/>
    <w:link w:val="BodyTextIndent3"/>
    <w:semiHidden/>
    <w:rsid w:val="0051544E"/>
    <w:rPr>
      <w:rFonts w:eastAsia="Times New Roman"/>
      <w:sz w:val="16"/>
      <w:szCs w:val="16"/>
    </w:rPr>
  </w:style>
  <w:style w:type="paragraph" w:styleId="Caption">
    <w:name w:val="caption"/>
    <w:basedOn w:val="Normal"/>
    <w:next w:val="Normal"/>
    <w:semiHidden/>
    <w:unhideWhenUsed/>
    <w:qFormat/>
    <w:rsid w:val="0051544E"/>
    <w:pPr>
      <w:spacing w:after="200"/>
    </w:pPr>
    <w:rPr>
      <w:i/>
      <w:iCs/>
      <w:color w:val="44546A" w:themeColor="text2"/>
      <w:sz w:val="18"/>
      <w:szCs w:val="18"/>
    </w:rPr>
  </w:style>
  <w:style w:type="paragraph" w:styleId="Closing">
    <w:name w:val="Closing"/>
    <w:basedOn w:val="Normal"/>
    <w:link w:val="ClosingChar1"/>
    <w:semiHidden/>
    <w:unhideWhenUsed/>
    <w:rsid w:val="0051544E"/>
    <w:pPr>
      <w:spacing w:after="0"/>
      <w:ind w:left="4252"/>
    </w:pPr>
  </w:style>
  <w:style w:type="character" w:customStyle="1" w:styleId="ClosingChar1">
    <w:name w:val="Closing Char1"/>
    <w:basedOn w:val="DefaultParagraphFont"/>
    <w:link w:val="Closing"/>
    <w:semiHidden/>
    <w:rsid w:val="0051544E"/>
    <w:rPr>
      <w:rFonts w:eastAsia="Times New Roman"/>
    </w:rPr>
  </w:style>
  <w:style w:type="paragraph" w:styleId="Date">
    <w:name w:val="Date"/>
    <w:basedOn w:val="Normal"/>
    <w:next w:val="Normal"/>
    <w:link w:val="DateChar1"/>
    <w:semiHidden/>
    <w:unhideWhenUsed/>
    <w:rsid w:val="0051544E"/>
  </w:style>
  <w:style w:type="character" w:customStyle="1" w:styleId="DateChar1">
    <w:name w:val="Date Char1"/>
    <w:basedOn w:val="DefaultParagraphFont"/>
    <w:link w:val="Date"/>
    <w:semiHidden/>
    <w:rsid w:val="0051544E"/>
    <w:rPr>
      <w:rFonts w:eastAsia="Times New Roman"/>
    </w:rPr>
  </w:style>
  <w:style w:type="paragraph" w:styleId="E-mailSignature">
    <w:name w:val="E-mail Signature"/>
    <w:basedOn w:val="Normal"/>
    <w:link w:val="E-mailSignatureChar1"/>
    <w:semiHidden/>
    <w:unhideWhenUsed/>
    <w:rsid w:val="0051544E"/>
    <w:pPr>
      <w:spacing w:after="0"/>
    </w:pPr>
  </w:style>
  <w:style w:type="character" w:customStyle="1" w:styleId="E-mailSignatureChar1">
    <w:name w:val="E-mail Signature Char1"/>
    <w:basedOn w:val="DefaultParagraphFont"/>
    <w:link w:val="E-mailSignature"/>
    <w:semiHidden/>
    <w:rsid w:val="0051544E"/>
    <w:rPr>
      <w:rFonts w:eastAsia="Times New Roman"/>
    </w:rPr>
  </w:style>
  <w:style w:type="paragraph" w:styleId="EndnoteText">
    <w:name w:val="endnote text"/>
    <w:basedOn w:val="Normal"/>
    <w:link w:val="EndnoteTextChar"/>
    <w:rsid w:val="0051544E"/>
    <w:pPr>
      <w:spacing w:after="0"/>
    </w:pPr>
  </w:style>
  <w:style w:type="character" w:customStyle="1" w:styleId="EndnoteTextChar">
    <w:name w:val="Endnote Text Char"/>
    <w:basedOn w:val="DefaultParagraphFont"/>
    <w:link w:val="EndnoteText"/>
    <w:rsid w:val="0051544E"/>
    <w:rPr>
      <w:rFonts w:eastAsia="Times New Roman"/>
    </w:rPr>
  </w:style>
  <w:style w:type="paragraph" w:styleId="EnvelopeAddress">
    <w:name w:val="envelope address"/>
    <w:basedOn w:val="Normal"/>
    <w:semiHidden/>
    <w:unhideWhenUsed/>
    <w:rsid w:val="005154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44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1544E"/>
    <w:pPr>
      <w:spacing w:after="0"/>
    </w:pPr>
    <w:rPr>
      <w:i/>
      <w:iCs/>
    </w:rPr>
  </w:style>
  <w:style w:type="character" w:customStyle="1" w:styleId="HTMLAddressChar">
    <w:name w:val="HTML Address Char"/>
    <w:basedOn w:val="DefaultParagraphFont"/>
    <w:link w:val="HTMLAddress"/>
    <w:semiHidden/>
    <w:rsid w:val="0051544E"/>
    <w:rPr>
      <w:rFonts w:eastAsia="Times New Roman"/>
      <w:i/>
      <w:iCs/>
    </w:rPr>
  </w:style>
  <w:style w:type="paragraph" w:styleId="HTMLPreformatted">
    <w:name w:val="HTML Preformatted"/>
    <w:basedOn w:val="Normal"/>
    <w:link w:val="HTMLPreformattedChar"/>
    <w:semiHidden/>
    <w:unhideWhenUsed/>
    <w:rsid w:val="0051544E"/>
    <w:pPr>
      <w:spacing w:after="0"/>
    </w:pPr>
    <w:rPr>
      <w:rFonts w:ascii="Consolas" w:hAnsi="Consolas"/>
    </w:rPr>
  </w:style>
  <w:style w:type="character" w:customStyle="1" w:styleId="HTMLPreformattedChar">
    <w:name w:val="HTML Preformatted Char"/>
    <w:basedOn w:val="DefaultParagraphFont"/>
    <w:link w:val="HTMLPreformatted"/>
    <w:semiHidden/>
    <w:rsid w:val="0051544E"/>
    <w:rPr>
      <w:rFonts w:ascii="Consolas" w:eastAsia="Times New Roman" w:hAnsi="Consolas"/>
    </w:rPr>
  </w:style>
  <w:style w:type="paragraph" w:styleId="Index2">
    <w:name w:val="index 2"/>
    <w:basedOn w:val="Normal"/>
    <w:next w:val="Normal"/>
    <w:semiHidden/>
    <w:unhideWhenUsed/>
    <w:rsid w:val="0051544E"/>
    <w:pPr>
      <w:spacing w:after="0"/>
      <w:ind w:left="400" w:hanging="200"/>
    </w:pPr>
  </w:style>
  <w:style w:type="paragraph" w:styleId="Index3">
    <w:name w:val="index 3"/>
    <w:basedOn w:val="Normal"/>
    <w:next w:val="Normal"/>
    <w:semiHidden/>
    <w:unhideWhenUsed/>
    <w:rsid w:val="0051544E"/>
    <w:pPr>
      <w:spacing w:after="0"/>
      <w:ind w:left="600" w:hanging="200"/>
    </w:pPr>
  </w:style>
  <w:style w:type="paragraph" w:styleId="Index4">
    <w:name w:val="index 4"/>
    <w:basedOn w:val="Normal"/>
    <w:next w:val="Normal"/>
    <w:semiHidden/>
    <w:unhideWhenUsed/>
    <w:rsid w:val="0051544E"/>
    <w:pPr>
      <w:spacing w:after="0"/>
      <w:ind w:left="800" w:hanging="200"/>
    </w:pPr>
  </w:style>
  <w:style w:type="paragraph" w:styleId="Index5">
    <w:name w:val="index 5"/>
    <w:basedOn w:val="Normal"/>
    <w:next w:val="Normal"/>
    <w:semiHidden/>
    <w:unhideWhenUsed/>
    <w:rsid w:val="0051544E"/>
    <w:pPr>
      <w:spacing w:after="0"/>
      <w:ind w:left="1000" w:hanging="200"/>
    </w:pPr>
  </w:style>
  <w:style w:type="paragraph" w:styleId="Index6">
    <w:name w:val="index 6"/>
    <w:basedOn w:val="Normal"/>
    <w:next w:val="Normal"/>
    <w:semiHidden/>
    <w:unhideWhenUsed/>
    <w:rsid w:val="0051544E"/>
    <w:pPr>
      <w:spacing w:after="0"/>
      <w:ind w:left="1200" w:hanging="200"/>
    </w:pPr>
  </w:style>
  <w:style w:type="paragraph" w:styleId="Index7">
    <w:name w:val="index 7"/>
    <w:basedOn w:val="Normal"/>
    <w:next w:val="Normal"/>
    <w:semiHidden/>
    <w:unhideWhenUsed/>
    <w:rsid w:val="0051544E"/>
    <w:pPr>
      <w:spacing w:after="0"/>
      <w:ind w:left="1400" w:hanging="200"/>
    </w:pPr>
  </w:style>
  <w:style w:type="paragraph" w:styleId="Index8">
    <w:name w:val="index 8"/>
    <w:basedOn w:val="Normal"/>
    <w:next w:val="Normal"/>
    <w:semiHidden/>
    <w:unhideWhenUsed/>
    <w:rsid w:val="0051544E"/>
    <w:pPr>
      <w:spacing w:after="0"/>
      <w:ind w:left="1600" w:hanging="200"/>
    </w:pPr>
  </w:style>
  <w:style w:type="paragraph" w:styleId="Index9">
    <w:name w:val="index 9"/>
    <w:basedOn w:val="Normal"/>
    <w:next w:val="Normal"/>
    <w:semiHidden/>
    <w:unhideWhenUsed/>
    <w:rsid w:val="0051544E"/>
    <w:pPr>
      <w:spacing w:after="0"/>
      <w:ind w:left="1800" w:hanging="200"/>
    </w:pPr>
  </w:style>
  <w:style w:type="paragraph" w:styleId="IndexHeading">
    <w:name w:val="index heading"/>
    <w:basedOn w:val="Normal"/>
    <w:next w:val="Index1"/>
    <w:semiHidden/>
    <w:unhideWhenUsed/>
    <w:rsid w:val="005154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4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44E"/>
    <w:rPr>
      <w:rFonts w:eastAsia="Times New Roman"/>
      <w:i/>
      <w:iCs/>
      <w:color w:val="4472C4" w:themeColor="accent1"/>
    </w:rPr>
  </w:style>
  <w:style w:type="paragraph" w:styleId="ListContinue">
    <w:name w:val="List Continue"/>
    <w:basedOn w:val="Normal"/>
    <w:rsid w:val="0051544E"/>
    <w:pPr>
      <w:spacing w:after="120"/>
      <w:ind w:left="283"/>
      <w:contextualSpacing/>
    </w:pPr>
  </w:style>
  <w:style w:type="paragraph" w:styleId="ListContinue2">
    <w:name w:val="List Continue 2"/>
    <w:basedOn w:val="Normal"/>
    <w:rsid w:val="0051544E"/>
    <w:pPr>
      <w:spacing w:after="120"/>
      <w:ind w:left="566"/>
      <w:contextualSpacing/>
    </w:pPr>
  </w:style>
  <w:style w:type="paragraph" w:styleId="ListContinue3">
    <w:name w:val="List Continue 3"/>
    <w:basedOn w:val="Normal"/>
    <w:rsid w:val="0051544E"/>
    <w:pPr>
      <w:spacing w:after="120"/>
      <w:ind w:left="849"/>
      <w:contextualSpacing/>
    </w:pPr>
  </w:style>
  <w:style w:type="paragraph" w:styleId="ListContinue4">
    <w:name w:val="List Continue 4"/>
    <w:basedOn w:val="Normal"/>
    <w:rsid w:val="0051544E"/>
    <w:pPr>
      <w:spacing w:after="120"/>
      <w:ind w:left="1132"/>
      <w:contextualSpacing/>
    </w:pPr>
  </w:style>
  <w:style w:type="paragraph" w:styleId="ListContinue5">
    <w:name w:val="List Continue 5"/>
    <w:basedOn w:val="Normal"/>
    <w:semiHidden/>
    <w:unhideWhenUsed/>
    <w:rsid w:val="0051544E"/>
    <w:pPr>
      <w:spacing w:after="120"/>
      <w:ind w:left="1415"/>
      <w:contextualSpacing/>
    </w:pPr>
  </w:style>
  <w:style w:type="paragraph" w:styleId="ListNumber3">
    <w:name w:val="List Number 3"/>
    <w:basedOn w:val="Normal"/>
    <w:semiHidden/>
    <w:unhideWhenUsed/>
    <w:rsid w:val="0051544E"/>
    <w:pPr>
      <w:numPr>
        <w:numId w:val="13"/>
      </w:numPr>
      <w:contextualSpacing/>
    </w:pPr>
  </w:style>
  <w:style w:type="paragraph" w:styleId="ListNumber4">
    <w:name w:val="List Number 4"/>
    <w:basedOn w:val="Normal"/>
    <w:semiHidden/>
    <w:unhideWhenUsed/>
    <w:rsid w:val="0051544E"/>
    <w:pPr>
      <w:numPr>
        <w:numId w:val="14"/>
      </w:numPr>
      <w:contextualSpacing/>
    </w:pPr>
  </w:style>
  <w:style w:type="paragraph" w:styleId="ListNumber5">
    <w:name w:val="List Number 5"/>
    <w:basedOn w:val="Normal"/>
    <w:semiHidden/>
    <w:unhideWhenUsed/>
    <w:rsid w:val="0051544E"/>
    <w:pPr>
      <w:numPr>
        <w:numId w:val="15"/>
      </w:numPr>
      <w:contextualSpacing/>
    </w:pPr>
  </w:style>
  <w:style w:type="paragraph" w:styleId="MacroText">
    <w:name w:val="macro"/>
    <w:link w:val="MacroTextChar"/>
    <w:semiHidden/>
    <w:unhideWhenUsed/>
    <w:rsid w:val="005154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1544E"/>
    <w:rPr>
      <w:rFonts w:ascii="Consolas" w:eastAsia="Times New Roman" w:hAnsi="Consolas"/>
    </w:rPr>
  </w:style>
  <w:style w:type="paragraph" w:styleId="MessageHeader">
    <w:name w:val="Message Header"/>
    <w:basedOn w:val="Normal"/>
    <w:link w:val="MessageHeaderChar"/>
    <w:semiHidden/>
    <w:unhideWhenUsed/>
    <w:rsid w:val="005154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44E"/>
    <w:rPr>
      <w:rFonts w:asciiTheme="majorHAnsi" w:eastAsiaTheme="majorEastAsia" w:hAnsiTheme="majorHAnsi" w:cstheme="majorBidi"/>
      <w:sz w:val="24"/>
      <w:szCs w:val="24"/>
      <w:shd w:val="pct20" w:color="auto" w:fill="auto"/>
    </w:rPr>
  </w:style>
  <w:style w:type="paragraph" w:styleId="NoSpacing">
    <w:name w:val="No Spacing"/>
    <w:uiPriority w:val="1"/>
    <w:qFormat/>
    <w:rsid w:val="0051544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1544E"/>
    <w:rPr>
      <w:sz w:val="24"/>
      <w:szCs w:val="24"/>
    </w:rPr>
  </w:style>
  <w:style w:type="paragraph" w:styleId="NormalIndent">
    <w:name w:val="Normal Indent"/>
    <w:basedOn w:val="Normal"/>
    <w:semiHidden/>
    <w:unhideWhenUsed/>
    <w:rsid w:val="0051544E"/>
    <w:pPr>
      <w:ind w:left="720"/>
    </w:pPr>
  </w:style>
  <w:style w:type="paragraph" w:styleId="NoteHeading">
    <w:name w:val="Note Heading"/>
    <w:basedOn w:val="Normal"/>
    <w:next w:val="Normal"/>
    <w:link w:val="NoteHeadingChar"/>
    <w:semiHidden/>
    <w:unhideWhenUsed/>
    <w:rsid w:val="0051544E"/>
    <w:pPr>
      <w:spacing w:after="0"/>
    </w:pPr>
  </w:style>
  <w:style w:type="character" w:customStyle="1" w:styleId="NoteHeadingChar">
    <w:name w:val="Note Heading Char"/>
    <w:basedOn w:val="DefaultParagraphFont"/>
    <w:link w:val="NoteHeading"/>
    <w:semiHidden/>
    <w:rsid w:val="0051544E"/>
    <w:rPr>
      <w:rFonts w:eastAsia="Times New Roman"/>
    </w:rPr>
  </w:style>
  <w:style w:type="paragraph" w:styleId="PlainText">
    <w:name w:val="Plain Text"/>
    <w:basedOn w:val="Normal"/>
    <w:link w:val="PlainTextChar"/>
    <w:semiHidden/>
    <w:unhideWhenUsed/>
    <w:rsid w:val="0051544E"/>
    <w:pPr>
      <w:spacing w:after="0"/>
    </w:pPr>
    <w:rPr>
      <w:rFonts w:ascii="Consolas" w:hAnsi="Consolas"/>
      <w:sz w:val="21"/>
      <w:szCs w:val="21"/>
    </w:rPr>
  </w:style>
  <w:style w:type="character" w:customStyle="1" w:styleId="PlainTextChar">
    <w:name w:val="Plain Text Char"/>
    <w:basedOn w:val="DefaultParagraphFont"/>
    <w:link w:val="PlainText"/>
    <w:semiHidden/>
    <w:rsid w:val="0051544E"/>
    <w:rPr>
      <w:rFonts w:ascii="Consolas" w:eastAsia="Times New Roman" w:hAnsi="Consolas"/>
      <w:sz w:val="21"/>
      <w:szCs w:val="21"/>
    </w:rPr>
  </w:style>
  <w:style w:type="paragraph" w:styleId="Quote">
    <w:name w:val="Quote"/>
    <w:basedOn w:val="Normal"/>
    <w:next w:val="Normal"/>
    <w:link w:val="QuoteChar"/>
    <w:uiPriority w:val="29"/>
    <w:qFormat/>
    <w:rsid w:val="005154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44E"/>
    <w:rPr>
      <w:rFonts w:eastAsia="Times New Roman"/>
      <w:i/>
      <w:iCs/>
      <w:color w:val="404040" w:themeColor="text1" w:themeTint="BF"/>
    </w:rPr>
  </w:style>
  <w:style w:type="paragraph" w:styleId="Salutation">
    <w:name w:val="Salutation"/>
    <w:basedOn w:val="Normal"/>
    <w:next w:val="Normal"/>
    <w:link w:val="SalutationChar"/>
    <w:semiHidden/>
    <w:unhideWhenUsed/>
    <w:rsid w:val="0051544E"/>
  </w:style>
  <w:style w:type="character" w:customStyle="1" w:styleId="SalutationChar">
    <w:name w:val="Salutation Char"/>
    <w:basedOn w:val="DefaultParagraphFont"/>
    <w:link w:val="Salutation"/>
    <w:semiHidden/>
    <w:rsid w:val="0051544E"/>
    <w:rPr>
      <w:rFonts w:eastAsia="Times New Roman"/>
    </w:rPr>
  </w:style>
  <w:style w:type="paragraph" w:styleId="Signature">
    <w:name w:val="Signature"/>
    <w:basedOn w:val="Normal"/>
    <w:link w:val="SignatureChar"/>
    <w:semiHidden/>
    <w:unhideWhenUsed/>
    <w:rsid w:val="0051544E"/>
    <w:pPr>
      <w:spacing w:after="0"/>
      <w:ind w:left="4252"/>
    </w:pPr>
  </w:style>
  <w:style w:type="character" w:customStyle="1" w:styleId="SignatureChar">
    <w:name w:val="Signature Char"/>
    <w:basedOn w:val="DefaultParagraphFont"/>
    <w:link w:val="Signature"/>
    <w:semiHidden/>
    <w:rsid w:val="0051544E"/>
    <w:rPr>
      <w:rFonts w:eastAsia="Times New Roman"/>
    </w:rPr>
  </w:style>
  <w:style w:type="paragraph" w:styleId="Subtitle">
    <w:name w:val="Subtitle"/>
    <w:basedOn w:val="Normal"/>
    <w:next w:val="Normal"/>
    <w:link w:val="SubtitleChar"/>
    <w:qFormat/>
    <w:rsid w:val="005154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544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1544E"/>
    <w:pPr>
      <w:spacing w:after="0"/>
      <w:ind w:left="200" w:hanging="200"/>
    </w:pPr>
  </w:style>
  <w:style w:type="paragraph" w:styleId="TableofFigures">
    <w:name w:val="table of figures"/>
    <w:basedOn w:val="Normal"/>
    <w:next w:val="Normal"/>
    <w:semiHidden/>
    <w:unhideWhenUsed/>
    <w:rsid w:val="0051544E"/>
    <w:pPr>
      <w:spacing w:after="0"/>
    </w:pPr>
  </w:style>
  <w:style w:type="paragraph" w:styleId="Title">
    <w:name w:val="Title"/>
    <w:basedOn w:val="Normal"/>
    <w:next w:val="Normal"/>
    <w:link w:val="TitleChar"/>
    <w:qFormat/>
    <w:rsid w:val="005154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44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544E"/>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51544E"/>
    <w:pPr>
      <w:spacing w:after="100"/>
      <w:ind w:left="1000"/>
    </w:pPr>
  </w:style>
  <w:style w:type="paragraph" w:styleId="TOC7">
    <w:name w:val="toc 7"/>
    <w:basedOn w:val="Normal"/>
    <w:next w:val="Normal"/>
    <w:semiHidden/>
    <w:unhideWhenUsed/>
    <w:rsid w:val="0051544E"/>
    <w:pPr>
      <w:spacing w:after="100"/>
      <w:ind w:left="1200"/>
    </w:pPr>
  </w:style>
  <w:style w:type="paragraph" w:styleId="TOC9">
    <w:name w:val="toc 9"/>
    <w:basedOn w:val="Normal"/>
    <w:next w:val="Normal"/>
    <w:semiHidden/>
    <w:unhideWhenUsed/>
    <w:rsid w:val="0051544E"/>
    <w:pPr>
      <w:spacing w:after="100"/>
      <w:ind w:left="1600"/>
    </w:pPr>
  </w:style>
  <w:style w:type="paragraph" w:styleId="TOCHeading">
    <w:name w:val="TOC Heading"/>
    <w:basedOn w:val="Heading1"/>
    <w:next w:val="Normal"/>
    <w:uiPriority w:val="39"/>
    <w:semiHidden/>
    <w:unhideWhenUsed/>
    <w:qFormat/>
    <w:rsid w:val="005154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1076FC"/>
    <w:rPr>
      <w:rFonts w:ascii="Arial" w:eastAsia="Times New Roman" w:hAnsi="Arial"/>
    </w:rPr>
  </w:style>
  <w:style w:type="character" w:styleId="FootnoteReference">
    <w:name w:val="footnote reference"/>
    <w:rsid w:val="009E0C9E"/>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9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FFA46-8E3B-43B6-9ECF-31B0B547E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541</TotalTime>
  <Pages>1</Pages>
  <Words>16333</Words>
  <Characters>93103</Characters>
  <Application>Microsoft Office Word</Application>
  <DocSecurity>0</DocSecurity>
  <Lines>775</Lines>
  <Paragraphs>218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109218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376</cp:revision>
  <cp:lastPrinted>2019-02-25T14:05:00Z</cp:lastPrinted>
  <dcterms:created xsi:type="dcterms:W3CDTF">2022-04-12T05:02:00Z</dcterms:created>
  <dcterms:modified xsi:type="dcterms:W3CDTF">2023-12-19T14:02:00Z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