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99ABE84" w:rsidR="004F0988" w:rsidRPr="0016361A" w:rsidRDefault="008A6D4A" w:rsidP="00F54C52">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r w:rsidR="008B71D2">
              <w:rPr>
                <w:rFonts w:hint="eastAsia"/>
                <w:lang w:eastAsia="zh-CN"/>
              </w:rPr>
              <w:t>1</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8B71D2">
              <w:rPr>
                <w:rFonts w:hint="eastAsia"/>
                <w:sz w:val="32"/>
                <w:lang w:eastAsia="zh-CN"/>
              </w:rPr>
              <w:t>0</w:t>
            </w:r>
            <w:r w:rsidR="00F54C52">
              <w:rPr>
                <w:rFonts w:hint="eastAsia"/>
                <w:sz w:val="32"/>
                <w:lang w:eastAsia="zh-CN"/>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855D45">
      <w:pPr>
        <w:pStyle w:val="TT"/>
      </w:pPr>
      <w:r w:rsidRPr="004D3578">
        <w:br w:type="page"/>
      </w:r>
      <w:bookmarkStart w:id="8" w:name="tableOfContents"/>
      <w:bookmarkEnd w:id="8"/>
      <w:r w:rsidRPr="004D3578">
        <w:lastRenderedPageBreak/>
        <w:t>Contents</w:t>
      </w:r>
    </w:p>
    <w:p w14:paraId="6CCDE7CE" w14:textId="078EEAF8" w:rsidR="00D46F63" w:rsidRDefault="001A1580">
      <w:pPr>
        <w:pStyle w:val="TOC1"/>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TOC4"/>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TOC4"/>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TOC1"/>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TOC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TOC3"/>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TOC3"/>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TOC4"/>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TOC4"/>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TOC5"/>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TOC5"/>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TOC4"/>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TOC3"/>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TOC3"/>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TOC4"/>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TOC4"/>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TOC4"/>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TOC5"/>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TOC3"/>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TOC4"/>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TOC4"/>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TOC5"/>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TOC5"/>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TOC5"/>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TOC6"/>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TOC3"/>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TOC4"/>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TOC4"/>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TOC5"/>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TOC4"/>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TOC5"/>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TOC5"/>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TOC5"/>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TOC5"/>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TOC5"/>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TOC5"/>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TOC4"/>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TOC4"/>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TOC3"/>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TOC4"/>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TOC4"/>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TOC4"/>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TOC3"/>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TOC3"/>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TOC8"/>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TOC8"/>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90664005"/>
      <w:bookmarkStart w:id="14" w:name="_Toc105668151"/>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105668152"/>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Heading1"/>
      </w:pPr>
      <w:bookmarkStart w:id="22" w:name="_Toc510696579"/>
      <w:bookmarkStart w:id="23" w:name="_Toc35971371"/>
      <w:bookmarkStart w:id="24" w:name="_Toc67903495"/>
      <w:bookmarkStart w:id="25" w:name="_Toc90664008"/>
      <w:bookmarkStart w:id="26" w:name="_Toc105668153"/>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90664009"/>
      <w:bookmarkStart w:id="35" w:name="_Toc105668154"/>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67903497"/>
      <w:bookmarkStart w:id="39" w:name="_Toc90664010"/>
      <w:bookmarkStart w:id="40" w:name="_Toc105668155"/>
      <w:r w:rsidRPr="004D3578">
        <w:t>3.1</w:t>
      </w:r>
      <w:r w:rsidRPr="004D3578">
        <w:tab/>
        <w:t>Definitions</w:t>
      </w:r>
      <w:bookmarkEnd w:id="36"/>
      <w:bookmarkEnd w:id="37"/>
      <w:bookmarkEnd w:id="38"/>
      <w:bookmarkEnd w:id="39"/>
      <w:bookmarkEnd w:id="40"/>
    </w:p>
    <w:p w14:paraId="0522AB69" w14:textId="50B66733"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CC400A">
        <w:t> </w:t>
      </w:r>
      <w:bookmarkEnd w:id="41"/>
      <w:bookmarkEnd w:id="42"/>
      <w:bookmarkEnd w:id="43"/>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4" w:name="_Toc510696582"/>
      <w:bookmarkStart w:id="45" w:name="_Toc35971374"/>
      <w:bookmarkStart w:id="46" w:name="_Toc67903498"/>
      <w:bookmarkStart w:id="47" w:name="_Toc90664011"/>
      <w:bookmarkStart w:id="48" w:name="_Toc105668156"/>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67903499"/>
      <w:bookmarkStart w:id="52" w:name="_Toc90664012"/>
      <w:bookmarkStart w:id="53" w:name="_Toc105668157"/>
      <w:r w:rsidRPr="004D3578">
        <w:t>3.3</w:t>
      </w:r>
      <w:r w:rsidRPr="004D3578">
        <w:tab/>
        <w:t>Abbreviations</w:t>
      </w:r>
      <w:bookmarkEnd w:id="49"/>
      <w:bookmarkEnd w:id="50"/>
      <w:bookmarkEnd w:id="51"/>
      <w:bookmarkEnd w:id="52"/>
      <w:bookmarkEnd w:id="53"/>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4" w:name="_Toc510696584"/>
      <w:bookmarkStart w:id="55" w:name="_Toc35971376"/>
      <w:bookmarkStart w:id="56" w:name="_Toc67903500"/>
      <w:bookmarkStart w:id="57" w:name="_Toc90664013"/>
      <w:bookmarkStart w:id="58" w:name="_Toc105668158"/>
      <w:r w:rsidRPr="004D3578">
        <w:t>4</w:t>
      </w:r>
      <w:r w:rsidRPr="004D3578">
        <w:tab/>
      </w:r>
      <w:r>
        <w:t>Overview</w:t>
      </w:r>
      <w:bookmarkEnd w:id="54"/>
      <w:bookmarkEnd w:id="55"/>
      <w:bookmarkEnd w:id="56"/>
      <w:bookmarkEnd w:id="57"/>
      <w:bookmarkEnd w:id="58"/>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59" w:name="_MON_1684249550"/>
    <w:bookmarkStart w:id="60" w:name="_MON_1684249553"/>
    <w:bookmarkStart w:id="61" w:name="_MON_1684249561"/>
    <w:bookmarkStart w:id="62" w:name="_MON_1684249579"/>
    <w:bookmarkStart w:id="63" w:name="_MON_1684249593"/>
    <w:bookmarkStart w:id="64" w:name="_MON_1684249596"/>
    <w:bookmarkStart w:id="65" w:name="_MON_1684249266"/>
    <w:bookmarkEnd w:id="59"/>
    <w:bookmarkEnd w:id="60"/>
    <w:bookmarkEnd w:id="61"/>
    <w:bookmarkEnd w:id="62"/>
    <w:bookmarkEnd w:id="63"/>
    <w:bookmarkEnd w:id="64"/>
    <w:bookmarkEnd w:id="65"/>
    <w:bookmarkStart w:id="66" w:name="_MON_1684249511"/>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pt;height:158.95pt" o:ole="">
            <v:imagedata r:id="rId12" o:title="" croptop="6129f" cropbottom="6856f" cropleft="5629f" cropright="13656f"/>
          </v:shape>
          <o:OLEObject Type="Embed" ProgID="Word.Picture.8" ShapeID="_x0000_i1025" DrawAspect="Content" ObjectID="_1716376713" r:id="rId13"/>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Heading1"/>
        <w:rPr>
          <w:lang w:eastAsia="zh-CN"/>
        </w:rPr>
      </w:pPr>
      <w:bookmarkStart w:id="67" w:name="_Toc510696585"/>
      <w:bookmarkStart w:id="68" w:name="_Toc35971377"/>
      <w:bookmarkStart w:id="69" w:name="_Toc67903501"/>
      <w:bookmarkStart w:id="70" w:name="_Toc90664014"/>
      <w:bookmarkStart w:id="71" w:name="_Toc105668159"/>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Heading2"/>
      </w:pPr>
      <w:bookmarkStart w:id="72" w:name="_Toc510696586"/>
      <w:bookmarkStart w:id="73" w:name="_Toc35971378"/>
      <w:bookmarkStart w:id="74" w:name="_Toc67903502"/>
      <w:bookmarkStart w:id="75" w:name="_Toc90664015"/>
      <w:bookmarkStart w:id="76" w:name="_Toc105668160"/>
      <w:r>
        <w:t>5.1</w:t>
      </w:r>
      <w:r>
        <w:tab/>
        <w:t>Introduction</w:t>
      </w:r>
      <w:bookmarkEnd w:id="72"/>
      <w:bookmarkEnd w:id="73"/>
      <w:bookmarkEnd w:id="74"/>
      <w:bookmarkEnd w:id="75"/>
      <w:bookmarkEnd w:id="76"/>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77" w:name="_Toc510696587"/>
      <w:bookmarkStart w:id="78" w:name="_Toc35971379"/>
      <w:bookmarkStart w:id="79" w:name="_Toc67903503"/>
      <w:bookmarkStart w:id="80" w:name="_Toc90664016"/>
      <w:bookmarkStart w:id="81" w:name="_Toc105668161"/>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Heading3"/>
      </w:pPr>
      <w:bookmarkStart w:id="82" w:name="_Toc510696588"/>
      <w:bookmarkStart w:id="83" w:name="_Toc35971380"/>
      <w:bookmarkStart w:id="84" w:name="_Toc67903504"/>
      <w:bookmarkStart w:id="85" w:name="_Toc90664017"/>
      <w:bookmarkStart w:id="86" w:name="_Toc105668162"/>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Heading3"/>
      </w:pPr>
      <w:bookmarkStart w:id="87" w:name="_Toc510696589"/>
      <w:bookmarkStart w:id="88" w:name="_Toc35971381"/>
      <w:bookmarkStart w:id="89" w:name="_Toc67903505"/>
      <w:bookmarkStart w:id="90" w:name="_Toc90664018"/>
      <w:bookmarkStart w:id="91" w:name="_Toc105668163"/>
      <w:r>
        <w:t>5.2.2</w:t>
      </w:r>
      <w:r>
        <w:tab/>
        <w:t>Service Operations</w:t>
      </w:r>
      <w:bookmarkEnd w:id="87"/>
      <w:bookmarkEnd w:id="88"/>
      <w:bookmarkEnd w:id="89"/>
      <w:bookmarkEnd w:id="90"/>
      <w:bookmarkEnd w:id="91"/>
    </w:p>
    <w:p w14:paraId="679BB854" w14:textId="77777777" w:rsidR="008A6D4A" w:rsidRDefault="008A6D4A" w:rsidP="008A6D4A">
      <w:pPr>
        <w:pStyle w:val="Heading4"/>
      </w:pPr>
      <w:bookmarkStart w:id="92" w:name="_Toc510696590"/>
      <w:bookmarkStart w:id="93" w:name="_Toc35971382"/>
      <w:bookmarkStart w:id="94" w:name="_Toc67903506"/>
      <w:bookmarkStart w:id="95" w:name="_Toc90664019"/>
      <w:bookmarkStart w:id="96" w:name="_Toc105668164"/>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Heading4"/>
        <w:rPr>
          <w:lang w:eastAsia="zh-CN"/>
        </w:rPr>
      </w:pPr>
      <w:bookmarkStart w:id="97" w:name="_Toc510696591"/>
      <w:bookmarkStart w:id="98" w:name="_Toc35971383"/>
      <w:bookmarkStart w:id="99" w:name="_Toc67903507"/>
      <w:bookmarkStart w:id="100" w:name="_Toc90664020"/>
      <w:bookmarkStart w:id="101" w:name="_Toc105668165"/>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Heading5"/>
      </w:pPr>
      <w:bookmarkStart w:id="102" w:name="_Toc510696592"/>
      <w:bookmarkStart w:id="103" w:name="_Toc35971384"/>
      <w:bookmarkStart w:id="104" w:name="_Toc67903508"/>
      <w:bookmarkStart w:id="105" w:name="_Toc90664021"/>
      <w:bookmarkStart w:id="106" w:name="_Toc105668166"/>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Heading5"/>
        <w:rPr>
          <w:lang w:eastAsia="zh-CN"/>
        </w:rPr>
      </w:pPr>
      <w:bookmarkStart w:id="107" w:name="_Toc90664022"/>
      <w:bookmarkStart w:id="108" w:name="_Toc105668167"/>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15pt;height:107.55pt" o:ole="">
            <v:imagedata r:id="rId14" o:title=""/>
          </v:shape>
          <o:OLEObject Type="Embed" ProgID="Visio.Drawing.11" ShapeID="_x0000_i1026" DrawAspect="Content" ObjectID="_1716376714"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09"/>
      <w:bookmarkEnd w:id="110"/>
      <w:bookmarkEnd w:id="111"/>
    </w:p>
    <w:p w14:paraId="0C9E890D" w14:textId="01EB903B" w:rsidR="00123260" w:rsidRDefault="00123260" w:rsidP="00123260">
      <w:pPr>
        <w:pStyle w:val="Heading5"/>
      </w:pPr>
      <w:bookmarkStart w:id="112" w:name="_Toc90664023"/>
      <w:bookmarkStart w:id="113" w:name="_Toc105668168"/>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Heading5"/>
      </w:pPr>
      <w:bookmarkStart w:id="114" w:name="_Toc90664024"/>
      <w:bookmarkStart w:id="115" w:name="_Toc105668169"/>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Heading5"/>
      </w:pPr>
      <w:bookmarkStart w:id="116" w:name="_Toc90664025"/>
      <w:bookmarkStart w:id="117"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Heading5"/>
      </w:pPr>
      <w:bookmarkStart w:id="118" w:name="_Toc90664026"/>
      <w:bookmarkStart w:id="119"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Heading5"/>
      </w:pPr>
      <w:bookmarkStart w:id="120" w:name="_Toc90664027"/>
      <w:bookmarkStart w:id="121" w:name="_Toc105668172"/>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Heading4"/>
        <w:rPr>
          <w:lang w:eastAsia="zh-CN"/>
        </w:rPr>
      </w:pPr>
      <w:bookmarkStart w:id="122" w:name="_Toc90664028"/>
      <w:bookmarkStart w:id="123" w:name="_Toc105668173"/>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Heading5"/>
      </w:pPr>
      <w:bookmarkStart w:id="124" w:name="_Toc90664029"/>
      <w:bookmarkStart w:id="125" w:name="_Toc105668174"/>
      <w:r>
        <w:t>5.2.2.</w:t>
      </w:r>
      <w:r>
        <w:rPr>
          <w:rFonts w:hint="eastAsia"/>
          <w:lang w:eastAsia="zh-CN"/>
        </w:rPr>
        <w:t>3</w:t>
      </w:r>
      <w:r>
        <w:t>.1</w:t>
      </w:r>
      <w:r>
        <w:tab/>
        <w:t>General</w:t>
      </w:r>
      <w:bookmarkEnd w:id="124"/>
      <w:bookmarkEnd w:id="125"/>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4.8pt;height:107.55pt" o:ole="">
            <v:imagedata r:id="rId16" o:title=""/>
          </v:shape>
          <o:OLEObject Type="Embed" ProgID="Visio.Drawing.11" ShapeID="_x0000_i1027" DrawAspect="Content" ObjectID="_1716376715" r:id="rId17"/>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Heading4"/>
        <w:rPr>
          <w:lang w:eastAsia="zh-CN"/>
        </w:rPr>
      </w:pPr>
      <w:bookmarkStart w:id="126" w:name="_Toc90664030"/>
      <w:bookmarkStart w:id="127" w:name="_Toc105668175"/>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Heading5"/>
      </w:pPr>
      <w:bookmarkStart w:id="128" w:name="_Toc90664031"/>
      <w:bookmarkStart w:id="129" w:name="_Toc105668176"/>
      <w:r>
        <w:t>5.2.2.</w:t>
      </w:r>
      <w:r>
        <w:rPr>
          <w:rFonts w:hint="eastAsia"/>
          <w:lang w:eastAsia="zh-CN"/>
        </w:rPr>
        <w:t>4</w:t>
      </w:r>
      <w:r>
        <w:t>.1</w:t>
      </w:r>
      <w:r>
        <w:tab/>
        <w:t>General</w:t>
      </w:r>
      <w:bookmarkEnd w:id="128"/>
      <w:bookmarkEnd w:id="129"/>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15pt;height:107.55pt" o:ole="">
            <v:imagedata r:id="rId18" o:title=""/>
          </v:shape>
          <o:OLEObject Type="Embed" ProgID="Visio.Drawing.11" ShapeID="_x0000_i1028" DrawAspect="Content" ObjectID="_1716376716" r:id="rId19"/>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Heading1"/>
      </w:pPr>
      <w:bookmarkStart w:id="130" w:name="_Toc510696597"/>
      <w:bookmarkStart w:id="131" w:name="_Toc35971389"/>
      <w:bookmarkStart w:id="132" w:name="_Toc67903513"/>
      <w:bookmarkStart w:id="133" w:name="_Toc90664032"/>
      <w:bookmarkStart w:id="134" w:name="_Toc105668177"/>
      <w:r>
        <w:t>6</w:t>
      </w:r>
      <w:r>
        <w:tab/>
        <w:t>API Definitions</w:t>
      </w:r>
      <w:bookmarkEnd w:id="130"/>
      <w:bookmarkEnd w:id="131"/>
      <w:bookmarkEnd w:id="132"/>
      <w:bookmarkEnd w:id="133"/>
      <w:bookmarkEnd w:id="134"/>
    </w:p>
    <w:p w14:paraId="391C9859" w14:textId="40CF714B" w:rsidR="008A6D4A" w:rsidRDefault="008A6D4A" w:rsidP="008A6D4A">
      <w:pPr>
        <w:pStyle w:val="Heading2"/>
      </w:pPr>
      <w:bookmarkStart w:id="135" w:name="_Toc510696598"/>
      <w:bookmarkStart w:id="136" w:name="_Toc35971390"/>
      <w:bookmarkStart w:id="137" w:name="_Toc67903514"/>
      <w:bookmarkStart w:id="138" w:name="_Toc90664033"/>
      <w:bookmarkStart w:id="139" w:name="_Toc105668178"/>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Heading3"/>
      </w:pPr>
      <w:bookmarkStart w:id="140" w:name="_Toc70925839"/>
      <w:bookmarkStart w:id="141" w:name="_Toc73369097"/>
      <w:bookmarkStart w:id="142" w:name="_Toc90664035"/>
      <w:bookmarkStart w:id="143" w:name="_Toc105668179"/>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45" w:name="_Toc35971392"/>
      <w:bookmarkStart w:id="146" w:name="_Toc67903516"/>
      <w:bookmarkStart w:id="147" w:name="_Toc90664036"/>
      <w:bookmarkStart w:id="148" w:name="_Toc105668180"/>
      <w:r>
        <w:t>6.1.2</w:t>
      </w:r>
      <w:r>
        <w:tab/>
        <w:t>Usage of HTTP</w:t>
      </w:r>
      <w:bookmarkEnd w:id="144"/>
      <w:bookmarkEnd w:id="145"/>
      <w:bookmarkEnd w:id="146"/>
      <w:bookmarkEnd w:id="147"/>
      <w:bookmarkEnd w:id="148"/>
    </w:p>
    <w:p w14:paraId="40BDD3FB" w14:textId="0097B635" w:rsidR="008A6D4A" w:rsidRDefault="008A6D4A" w:rsidP="00344385">
      <w:pPr>
        <w:pStyle w:val="Heading4"/>
        <w:rPr>
          <w:lang w:eastAsia="zh-CN"/>
        </w:rPr>
      </w:pPr>
      <w:bookmarkStart w:id="149" w:name="_Toc510696601"/>
      <w:bookmarkStart w:id="150" w:name="_Toc35971393"/>
      <w:bookmarkStart w:id="151" w:name="_Toc67903517"/>
      <w:bookmarkStart w:id="152" w:name="_Toc90664037"/>
      <w:bookmarkStart w:id="153" w:name="_Toc105668181"/>
      <w:r>
        <w:t>6.1.2.1</w:t>
      </w:r>
      <w:r>
        <w:tab/>
        <w:t>General</w:t>
      </w:r>
      <w:bookmarkEnd w:id="149"/>
      <w:bookmarkEnd w:id="150"/>
      <w:bookmarkEnd w:id="151"/>
      <w:bookmarkEnd w:id="152"/>
      <w:bookmarkEnd w:id="153"/>
    </w:p>
    <w:p w14:paraId="754EEE5A" w14:textId="7FFEAB2F"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155" w:name="_Toc35971394"/>
      <w:bookmarkStart w:id="156" w:name="_Toc67903518"/>
      <w:bookmarkStart w:id="157" w:name="_Toc90664038"/>
      <w:bookmarkStart w:id="158" w:name="_Toc105668182"/>
      <w:r>
        <w:t>6.1.2.2</w:t>
      </w:r>
      <w:r>
        <w:tab/>
        <w:t>HTTP standard headers</w:t>
      </w:r>
      <w:bookmarkEnd w:id="154"/>
      <w:bookmarkEnd w:id="155"/>
      <w:bookmarkEnd w:id="156"/>
      <w:bookmarkEnd w:id="157"/>
      <w:bookmarkEnd w:id="158"/>
    </w:p>
    <w:p w14:paraId="37563F57" w14:textId="77777777" w:rsidR="008A6D4A" w:rsidRDefault="008A6D4A" w:rsidP="00662390">
      <w:pPr>
        <w:pStyle w:val="Heading5"/>
        <w:rPr>
          <w:lang w:eastAsia="zh-CN"/>
        </w:rPr>
      </w:pPr>
      <w:bookmarkStart w:id="159" w:name="_Toc510696603"/>
      <w:bookmarkStart w:id="160" w:name="_Toc35971395"/>
      <w:bookmarkStart w:id="161" w:name="_Toc67903519"/>
      <w:bookmarkStart w:id="162" w:name="_Toc90664039"/>
      <w:bookmarkStart w:id="163" w:name="_Toc105668183"/>
      <w:r>
        <w:t>6.1.2.2.1</w:t>
      </w:r>
      <w:r>
        <w:rPr>
          <w:rFonts w:hint="eastAsia"/>
          <w:lang w:eastAsia="zh-CN"/>
        </w:rPr>
        <w:tab/>
      </w:r>
      <w:r>
        <w:rPr>
          <w:lang w:eastAsia="zh-CN"/>
        </w:rPr>
        <w:t>General</w:t>
      </w:r>
      <w:bookmarkEnd w:id="159"/>
      <w:bookmarkEnd w:id="160"/>
      <w:bookmarkEnd w:id="161"/>
      <w:bookmarkEnd w:id="162"/>
      <w:bookmarkEnd w:id="163"/>
    </w:p>
    <w:p w14:paraId="02C8BA3C" w14:textId="70DE885C"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65" w:name="_Toc35971396"/>
      <w:bookmarkStart w:id="166" w:name="_Toc67903520"/>
      <w:bookmarkStart w:id="167" w:name="_Toc90664040"/>
      <w:bookmarkStart w:id="168" w:name="_Toc105668184"/>
      <w:r>
        <w:t>6.1.2.2.2</w:t>
      </w:r>
      <w:r>
        <w:tab/>
        <w:t>Content type</w:t>
      </w:r>
      <w:bookmarkEnd w:id="164"/>
      <w:bookmarkEnd w:id="165"/>
      <w:bookmarkEnd w:id="166"/>
      <w:bookmarkEnd w:id="167"/>
      <w:bookmarkEnd w:id="168"/>
    </w:p>
    <w:p w14:paraId="31561C95" w14:textId="24222244"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170" w:name="_Toc35971397"/>
      <w:bookmarkStart w:id="171" w:name="_Toc67903521"/>
      <w:bookmarkStart w:id="172" w:name="_Toc90664041"/>
      <w:bookmarkStart w:id="173" w:name="_Toc105668185"/>
      <w:r>
        <w:t>6.1.2.3</w:t>
      </w:r>
      <w:r>
        <w:tab/>
        <w:t>HTTP custom headers</w:t>
      </w:r>
      <w:bookmarkEnd w:id="169"/>
      <w:bookmarkEnd w:id="170"/>
      <w:bookmarkEnd w:id="171"/>
      <w:bookmarkEnd w:id="172"/>
      <w:bookmarkEnd w:id="173"/>
    </w:p>
    <w:p w14:paraId="0A8370E8" w14:textId="4B4DD7EA"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182" w:name="_Toc510696607"/>
      <w:bookmarkStart w:id="183" w:name="_Toc35971398"/>
      <w:bookmarkStart w:id="184" w:name="_Toc67903522"/>
      <w:bookmarkStart w:id="185" w:name="_Toc90664042"/>
      <w:bookmarkStart w:id="186" w:name="_Toc105668186"/>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Heading3"/>
      </w:pPr>
      <w:bookmarkStart w:id="188" w:name="_Toc510696622"/>
      <w:bookmarkStart w:id="189" w:name="_Toc35971413"/>
      <w:bookmarkStart w:id="190" w:name="_Toc67903530"/>
      <w:bookmarkStart w:id="191" w:name="_Toc90664043"/>
      <w:bookmarkStart w:id="192" w:name="_Toc105668187"/>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Heading4"/>
      </w:pPr>
      <w:bookmarkStart w:id="193" w:name="_Toc510696623"/>
      <w:bookmarkStart w:id="194" w:name="_Toc35971414"/>
      <w:bookmarkStart w:id="195" w:name="_Toc67903531"/>
      <w:bookmarkStart w:id="196" w:name="_Toc90664044"/>
      <w:bookmarkStart w:id="197" w:name="_Toc105668188"/>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29" type="#_x0000_t75" style="width:425.9pt;height:163.65pt" o:ole="">
            <v:imagedata r:id="rId20" o:title=""/>
          </v:shape>
          <o:OLEObject Type="Embed" ProgID="Visio.Drawing.11" ShapeID="_x0000_i1029" DrawAspect="Content" ObjectID="_1716376717" r:id="rId21"/>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Heading4"/>
        <w:rPr>
          <w:lang w:eastAsia="zh-CN"/>
        </w:rPr>
      </w:pPr>
      <w:bookmarkStart w:id="198" w:name="_Toc73369118"/>
      <w:bookmarkStart w:id="199"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8"/>
      <w:r>
        <w:rPr>
          <w:rFonts w:hint="eastAsia"/>
          <w:lang w:eastAsia="zh-CN"/>
        </w:rPr>
        <w:t>-discovery</w:t>
      </w:r>
      <w:bookmarkEnd w:id="199"/>
    </w:p>
    <w:p w14:paraId="6B2F9925" w14:textId="77777777" w:rsidR="004D50F4" w:rsidRPr="006B3BA0" w:rsidRDefault="004D50F4" w:rsidP="00084A4F">
      <w:pPr>
        <w:pStyle w:val="Heading5"/>
      </w:pPr>
      <w:bookmarkStart w:id="200" w:name="_Toc73369119"/>
      <w:bookmarkStart w:id="201"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00"/>
      <w:bookmarkEnd w:id="201"/>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Heading5"/>
      </w:pPr>
      <w:bookmarkStart w:id="202" w:name="_Toc73369120"/>
      <w:bookmarkStart w:id="203"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2"/>
      <w:bookmarkEnd w:id="203"/>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0460FA29"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Heading4"/>
        <w:rPr>
          <w:lang w:eastAsia="zh-CN"/>
        </w:rPr>
      </w:pPr>
      <w:bookmarkStart w:id="204" w:name="_Toc105668192"/>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204"/>
    </w:p>
    <w:p w14:paraId="5795681B" w14:textId="4B2F77E6" w:rsidR="00A76317" w:rsidRPr="006B3BA0" w:rsidRDefault="00A76317" w:rsidP="00084A4F">
      <w:pPr>
        <w:pStyle w:val="Heading5"/>
      </w:pPr>
      <w:bookmarkStart w:id="205"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205"/>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Heading5"/>
      </w:pPr>
      <w:bookmarkStart w:id="206"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206"/>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1769BBAE"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55D45"/>
    <w:p w14:paraId="600F44E1" w14:textId="77777777" w:rsidR="008A6D4A" w:rsidRDefault="008A6D4A" w:rsidP="00662390">
      <w:pPr>
        <w:pStyle w:val="Heading3"/>
      </w:pPr>
      <w:bookmarkStart w:id="207" w:name="_Toc510696628"/>
      <w:bookmarkStart w:id="208" w:name="_Toc35971419"/>
      <w:bookmarkStart w:id="209" w:name="_Toc67903536"/>
      <w:bookmarkStart w:id="210" w:name="_Toc90664045"/>
      <w:bookmarkStart w:id="211" w:name="_Toc105668195"/>
      <w:r>
        <w:t>6.1.5</w:t>
      </w:r>
      <w:r>
        <w:tab/>
        <w:t>Notifications</w:t>
      </w:r>
      <w:bookmarkEnd w:id="207"/>
      <w:bookmarkEnd w:id="208"/>
      <w:bookmarkEnd w:id="209"/>
      <w:bookmarkEnd w:id="210"/>
      <w:bookmarkEnd w:id="211"/>
    </w:p>
    <w:p w14:paraId="554D87B3" w14:textId="3510D198" w:rsidR="008A6D4A" w:rsidRPr="00384E92" w:rsidRDefault="008A6D4A" w:rsidP="00344385">
      <w:pPr>
        <w:pStyle w:val="Heading4"/>
        <w:rPr>
          <w:lang w:eastAsia="zh-CN"/>
        </w:rPr>
      </w:pPr>
      <w:bookmarkStart w:id="212" w:name="_Toc510696629"/>
      <w:bookmarkStart w:id="213" w:name="_Toc35971420"/>
      <w:bookmarkStart w:id="214" w:name="_Toc67903537"/>
      <w:bookmarkStart w:id="215" w:name="_Toc90664046"/>
      <w:bookmarkStart w:id="216" w:name="_Toc105668196"/>
      <w:r>
        <w:t>6.1.5.1</w:t>
      </w:r>
      <w:r>
        <w:tab/>
        <w:t>General</w:t>
      </w:r>
      <w:bookmarkEnd w:id="212"/>
      <w:bookmarkEnd w:id="213"/>
      <w:bookmarkEnd w:id="214"/>
      <w:bookmarkEnd w:id="215"/>
      <w:bookmarkEnd w:id="216"/>
    </w:p>
    <w:p w14:paraId="3D1E197A" w14:textId="77777777" w:rsidR="00B13976" w:rsidRPr="00D624C6" w:rsidRDefault="00B13976" w:rsidP="00B13976">
      <w:pPr>
        <w:rPr>
          <w:lang w:eastAsia="zh-CN"/>
        </w:rPr>
      </w:pPr>
      <w:bookmarkStart w:id="217" w:name="_Toc510696630"/>
      <w:bookmarkStart w:id="218"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Heading4"/>
        <w:rPr>
          <w:lang w:eastAsia="zh-CN"/>
        </w:rPr>
      </w:pPr>
      <w:bookmarkStart w:id="219" w:name="_Toc26202328"/>
      <w:bookmarkStart w:id="220" w:name="_Toc22624267"/>
      <w:bookmarkStart w:id="221" w:name="_Toc22141065"/>
      <w:bookmarkStart w:id="222" w:name="_Toc26202514"/>
      <w:bookmarkStart w:id="223" w:name="_Toc34804224"/>
      <w:bookmarkStart w:id="224" w:name="_Toc35935795"/>
      <w:bookmarkStart w:id="225" w:name="_Toc45030015"/>
      <w:bookmarkStart w:id="226" w:name="_Toc51922375"/>
      <w:bookmarkStart w:id="227" w:name="_Toc51922794"/>
      <w:bookmarkStart w:id="228" w:name="_Toc90664047"/>
      <w:bookmarkStart w:id="229"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9"/>
      <w:bookmarkEnd w:id="220"/>
      <w:bookmarkEnd w:id="221"/>
      <w:bookmarkEnd w:id="222"/>
      <w:bookmarkEnd w:id="223"/>
      <w:bookmarkEnd w:id="224"/>
      <w:bookmarkEnd w:id="225"/>
      <w:bookmarkEnd w:id="226"/>
      <w:bookmarkEnd w:id="227"/>
      <w:bookmarkEnd w:id="228"/>
      <w:bookmarkEnd w:id="229"/>
    </w:p>
    <w:p w14:paraId="3348F3DB" w14:textId="2ABBFF7F" w:rsidR="00A76317" w:rsidRPr="008D72A7" w:rsidRDefault="00A76317" w:rsidP="00A76317">
      <w:pPr>
        <w:pStyle w:val="Heading5"/>
        <w:rPr>
          <w:lang w:eastAsia="zh-CN"/>
        </w:rPr>
      </w:pPr>
      <w:bookmarkStart w:id="230" w:name="_Toc26202329"/>
      <w:bookmarkStart w:id="231" w:name="_Toc22624268"/>
      <w:bookmarkStart w:id="232" w:name="_Toc22141066"/>
      <w:bookmarkStart w:id="233" w:name="_Toc26202515"/>
      <w:bookmarkStart w:id="234" w:name="_Toc34804225"/>
      <w:bookmarkStart w:id="235" w:name="_Toc35935796"/>
      <w:bookmarkStart w:id="236" w:name="_Toc45030016"/>
      <w:bookmarkStart w:id="237" w:name="_Toc51922376"/>
      <w:bookmarkStart w:id="238" w:name="_Toc51922795"/>
      <w:bookmarkStart w:id="239" w:name="_Toc90664048"/>
      <w:bookmarkStart w:id="240"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30"/>
      <w:bookmarkEnd w:id="231"/>
      <w:bookmarkEnd w:id="232"/>
      <w:bookmarkEnd w:id="233"/>
      <w:bookmarkEnd w:id="234"/>
      <w:bookmarkEnd w:id="235"/>
      <w:bookmarkEnd w:id="236"/>
      <w:bookmarkEnd w:id="237"/>
      <w:bookmarkEnd w:id="238"/>
      <w:bookmarkEnd w:id="239"/>
      <w:bookmarkEnd w:id="240"/>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Heading5"/>
        <w:rPr>
          <w:lang w:eastAsia="zh-CN"/>
        </w:rPr>
      </w:pPr>
      <w:bookmarkStart w:id="241" w:name="_Toc26202330"/>
      <w:bookmarkStart w:id="242" w:name="_Toc22624269"/>
      <w:bookmarkStart w:id="243" w:name="_Toc22141067"/>
      <w:bookmarkStart w:id="244" w:name="_Toc26202516"/>
      <w:bookmarkStart w:id="245" w:name="_Toc34804226"/>
      <w:bookmarkStart w:id="246" w:name="_Toc35935797"/>
      <w:bookmarkStart w:id="247" w:name="_Toc45030017"/>
      <w:bookmarkStart w:id="248" w:name="_Toc51922377"/>
      <w:bookmarkStart w:id="249" w:name="_Toc51922796"/>
      <w:bookmarkStart w:id="250" w:name="_Toc90664049"/>
      <w:bookmarkStart w:id="251"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41"/>
      <w:bookmarkEnd w:id="242"/>
      <w:bookmarkEnd w:id="243"/>
      <w:bookmarkEnd w:id="244"/>
      <w:bookmarkEnd w:id="245"/>
      <w:bookmarkEnd w:id="246"/>
      <w:bookmarkEnd w:id="247"/>
      <w:bookmarkEnd w:id="248"/>
      <w:bookmarkEnd w:id="249"/>
      <w:bookmarkEnd w:id="250"/>
      <w:bookmarkEnd w:id="251"/>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Heading5"/>
        <w:rPr>
          <w:lang w:eastAsia="zh-CN"/>
        </w:rPr>
      </w:pPr>
      <w:bookmarkStart w:id="252" w:name="_Toc26202331"/>
      <w:bookmarkStart w:id="253" w:name="_Toc22624270"/>
      <w:bookmarkStart w:id="254" w:name="_Toc22141068"/>
      <w:bookmarkStart w:id="255" w:name="_Toc26202517"/>
      <w:bookmarkStart w:id="256" w:name="_Toc34804227"/>
      <w:bookmarkStart w:id="257" w:name="_Toc35935798"/>
      <w:bookmarkStart w:id="258" w:name="_Toc45030018"/>
      <w:bookmarkStart w:id="259" w:name="_Toc51922378"/>
      <w:bookmarkStart w:id="260" w:name="_Toc51922797"/>
      <w:bookmarkStart w:id="261" w:name="_Toc90664050"/>
      <w:bookmarkStart w:id="262" w:name="_Toc105668200"/>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52"/>
      <w:bookmarkEnd w:id="253"/>
      <w:bookmarkEnd w:id="254"/>
      <w:bookmarkEnd w:id="255"/>
      <w:bookmarkEnd w:id="256"/>
      <w:bookmarkEnd w:id="257"/>
      <w:bookmarkEnd w:id="258"/>
      <w:bookmarkEnd w:id="259"/>
      <w:bookmarkEnd w:id="260"/>
      <w:bookmarkEnd w:id="261"/>
      <w:bookmarkEnd w:id="262"/>
    </w:p>
    <w:p w14:paraId="325BDF6B" w14:textId="37828349" w:rsidR="00A76317" w:rsidRPr="008D72A7" w:rsidRDefault="00A76317" w:rsidP="00A76317">
      <w:pPr>
        <w:pStyle w:val="Heading6"/>
      </w:pPr>
      <w:bookmarkStart w:id="263" w:name="_Toc26202332"/>
      <w:bookmarkStart w:id="264" w:name="_Toc22624271"/>
      <w:bookmarkStart w:id="265" w:name="_Toc22141069"/>
      <w:bookmarkStart w:id="266" w:name="_Toc11343370"/>
      <w:bookmarkStart w:id="267" w:name="_Toc26202518"/>
      <w:bookmarkStart w:id="268" w:name="_Toc34804228"/>
      <w:bookmarkStart w:id="269" w:name="_Toc35935799"/>
      <w:bookmarkStart w:id="270" w:name="_Toc45030019"/>
      <w:bookmarkStart w:id="271" w:name="_Toc51922379"/>
      <w:bookmarkStart w:id="272" w:name="_Toc51922798"/>
      <w:bookmarkStart w:id="273" w:name="_Toc90664051"/>
      <w:bookmarkStart w:id="274"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63"/>
      <w:bookmarkEnd w:id="264"/>
      <w:bookmarkEnd w:id="265"/>
      <w:bookmarkEnd w:id="266"/>
      <w:bookmarkEnd w:id="267"/>
      <w:bookmarkEnd w:id="268"/>
      <w:bookmarkEnd w:id="269"/>
      <w:bookmarkEnd w:id="270"/>
      <w:bookmarkEnd w:id="271"/>
      <w:bookmarkEnd w:id="272"/>
      <w:bookmarkEnd w:id="273"/>
      <w:bookmarkEnd w:id="274"/>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Heading3"/>
      </w:pPr>
      <w:bookmarkStart w:id="275" w:name="_Toc35971427"/>
      <w:bookmarkStart w:id="276" w:name="_Toc67903543"/>
      <w:bookmarkStart w:id="277" w:name="_Toc90664052"/>
      <w:bookmarkStart w:id="278" w:name="_Toc105668202"/>
      <w:bookmarkEnd w:id="217"/>
      <w:r>
        <w:t>6.1.6</w:t>
      </w:r>
      <w:r>
        <w:tab/>
        <w:t>Data Model</w:t>
      </w:r>
      <w:bookmarkEnd w:id="218"/>
      <w:bookmarkEnd w:id="275"/>
      <w:bookmarkEnd w:id="276"/>
      <w:bookmarkEnd w:id="277"/>
      <w:bookmarkEnd w:id="278"/>
    </w:p>
    <w:p w14:paraId="405EFF41" w14:textId="77777777" w:rsidR="008A6D4A" w:rsidRDefault="008A6D4A" w:rsidP="008A6D4A">
      <w:pPr>
        <w:pStyle w:val="Heading4"/>
      </w:pPr>
      <w:bookmarkStart w:id="279" w:name="_Toc510696633"/>
      <w:bookmarkStart w:id="280" w:name="_Toc35971428"/>
      <w:bookmarkStart w:id="281" w:name="_Toc67903544"/>
      <w:bookmarkStart w:id="282" w:name="_Toc90664053"/>
      <w:bookmarkStart w:id="283" w:name="_Toc105668203"/>
      <w:r>
        <w:t>6.1.6.1</w:t>
      </w:r>
      <w:r>
        <w:tab/>
        <w:t>General</w:t>
      </w:r>
      <w:bookmarkEnd w:id="279"/>
      <w:bookmarkEnd w:id="280"/>
      <w:bookmarkEnd w:id="281"/>
      <w:bookmarkEnd w:id="282"/>
      <w:bookmarkEnd w:id="283"/>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Heading4"/>
        <w:rPr>
          <w:lang w:val="en-US"/>
        </w:rPr>
      </w:pPr>
      <w:bookmarkStart w:id="284" w:name="_Toc105668204"/>
      <w:r w:rsidRPr="008044A6">
        <w:rPr>
          <w:lang w:val="en-US"/>
        </w:rPr>
        <w:lastRenderedPageBreak/>
        <w:t>6.1.6.2</w:t>
      </w:r>
      <w:r w:rsidRPr="008044A6">
        <w:rPr>
          <w:lang w:val="en-US"/>
        </w:rPr>
        <w:tab/>
        <w:t>Structured data types</w:t>
      </w:r>
      <w:bookmarkEnd w:id="284"/>
    </w:p>
    <w:p w14:paraId="62AF3B8C" w14:textId="77777777" w:rsidR="004D50F4" w:rsidRPr="008044A6" w:rsidRDefault="004D50F4" w:rsidP="00084A4F">
      <w:pPr>
        <w:pStyle w:val="Heading5"/>
      </w:pPr>
      <w:bookmarkStart w:id="285" w:name="_Toc105668205"/>
      <w:r w:rsidRPr="008044A6">
        <w:t>6.1.6.2.1</w:t>
      </w:r>
      <w:r w:rsidRPr="008044A6">
        <w:tab/>
        <w:t>Introduction</w:t>
      </w:r>
      <w:bookmarkEnd w:id="285"/>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Heading5"/>
      </w:pPr>
      <w:bookmarkStart w:id="286" w:name="_Toc105668206"/>
      <w:r w:rsidRPr="008044A6">
        <w:t>6.1.6.2.</w:t>
      </w:r>
      <w:r w:rsidRPr="008044A6">
        <w:rPr>
          <w:rFonts w:hint="eastAsia"/>
          <w:lang w:eastAsia="zh-CN"/>
        </w:rPr>
        <w:t>2</w:t>
      </w:r>
      <w:r w:rsidRPr="008044A6">
        <w:tab/>
        <w:t>Type: AuthDisReqData</w:t>
      </w:r>
      <w:bookmarkEnd w:id="286"/>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38586F"/>
    <w:p w14:paraId="43862E31" w14:textId="77777777" w:rsidR="004D50F4" w:rsidRPr="008044A6" w:rsidRDefault="004D50F4" w:rsidP="00084A4F">
      <w:pPr>
        <w:pStyle w:val="Heading5"/>
      </w:pPr>
      <w:bookmarkStart w:id="287" w:name="_Toc105668207"/>
      <w:r w:rsidRPr="008044A6">
        <w:lastRenderedPageBreak/>
        <w:t>6.1.6.2.</w:t>
      </w:r>
      <w:r w:rsidRPr="008044A6">
        <w:rPr>
          <w:rFonts w:hint="eastAsia"/>
          <w:lang w:eastAsia="zh-CN"/>
        </w:rPr>
        <w:t>3</w:t>
      </w:r>
      <w:r w:rsidRPr="008044A6">
        <w:tab/>
        <w:t>Type: AuthDisResData</w:t>
      </w:r>
      <w:bookmarkEnd w:id="287"/>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38586F"/>
    <w:p w14:paraId="636A6D67" w14:textId="77777777" w:rsidR="004D50F4" w:rsidRPr="008044A6" w:rsidRDefault="004D50F4" w:rsidP="00084A4F">
      <w:pPr>
        <w:pStyle w:val="Heading5"/>
      </w:pPr>
      <w:bookmarkStart w:id="288"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288"/>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Heading5"/>
      </w:pPr>
      <w:bookmarkStart w:id="289"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289"/>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Heading5"/>
      </w:pPr>
      <w:bookmarkStart w:id="290" w:name="_Toc105668210"/>
      <w:r w:rsidRPr="008044A6">
        <w:t>6.1.6.2.</w:t>
      </w:r>
      <w:r>
        <w:rPr>
          <w:rFonts w:hint="eastAsia"/>
          <w:lang w:eastAsia="zh-CN"/>
        </w:rPr>
        <w:t>6</w:t>
      </w:r>
      <w:r w:rsidRPr="008044A6">
        <w:tab/>
        <w:t xml:space="preserve">Type: </w:t>
      </w:r>
      <w:r>
        <w:t>Banned</w:t>
      </w:r>
      <w:r>
        <w:rPr>
          <w:rFonts w:hint="eastAsia"/>
          <w:lang w:eastAsia="zh-CN"/>
        </w:rPr>
        <w:t>AuthData</w:t>
      </w:r>
      <w:bookmarkEnd w:id="290"/>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Heading4"/>
        <w:rPr>
          <w:lang w:val="en-US"/>
        </w:rPr>
      </w:pPr>
      <w:bookmarkStart w:id="291" w:name="_Toc105668211"/>
      <w:r w:rsidRPr="008044A6">
        <w:rPr>
          <w:lang w:val="en-US"/>
        </w:rPr>
        <w:t>6.1.6.3</w:t>
      </w:r>
      <w:r w:rsidRPr="008044A6">
        <w:rPr>
          <w:lang w:val="en-US"/>
        </w:rPr>
        <w:tab/>
        <w:t>Simple data types and enumerations</w:t>
      </w:r>
      <w:bookmarkEnd w:id="291"/>
    </w:p>
    <w:p w14:paraId="12A4747B" w14:textId="77777777" w:rsidR="004D50F4" w:rsidRPr="008044A6" w:rsidRDefault="004D50F4" w:rsidP="00084A4F">
      <w:pPr>
        <w:pStyle w:val="Heading5"/>
      </w:pPr>
      <w:bookmarkStart w:id="292" w:name="_Toc105668212"/>
      <w:r w:rsidRPr="008044A6">
        <w:t>6.1.6.3.1</w:t>
      </w:r>
      <w:r w:rsidRPr="008044A6">
        <w:tab/>
        <w:t>Introduction</w:t>
      </w:r>
      <w:bookmarkEnd w:id="292"/>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Heading5"/>
      </w:pPr>
      <w:bookmarkStart w:id="293" w:name="_Toc105668213"/>
      <w:r w:rsidRPr="008044A6">
        <w:t>6.1.6.3.2</w:t>
      </w:r>
      <w:r w:rsidRPr="008044A6">
        <w:tab/>
        <w:t>Simple data types</w:t>
      </w:r>
      <w:bookmarkEnd w:id="293"/>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Heading5"/>
        <w:rPr>
          <w:lang w:eastAsia="zh-CN"/>
        </w:rPr>
      </w:pPr>
      <w:bookmarkStart w:id="294" w:name="_Toc70925884"/>
      <w:bookmarkStart w:id="295" w:name="_Toc73369174"/>
      <w:bookmarkStart w:id="296" w:name="_Toc105668214"/>
      <w:r w:rsidRPr="008044A6">
        <w:t>6.1.6.3.3</w:t>
      </w:r>
      <w:r w:rsidRPr="008044A6">
        <w:tab/>
        <w:t xml:space="preserve">Enumeration: </w:t>
      </w:r>
      <w:bookmarkEnd w:id="294"/>
      <w:bookmarkEnd w:id="295"/>
      <w:r w:rsidRPr="008044A6">
        <w:rPr>
          <w:rFonts w:hint="eastAsia"/>
          <w:lang w:eastAsia="zh-CN"/>
        </w:rPr>
        <w:t>AuthRequestType</w:t>
      </w:r>
      <w:bookmarkEnd w:id="296"/>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Heading5"/>
        <w:rPr>
          <w:lang w:eastAsia="zh-CN"/>
        </w:rPr>
      </w:pPr>
      <w:bookmarkStart w:id="297"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297"/>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Heading5"/>
        <w:rPr>
          <w:lang w:eastAsia="zh-CN"/>
        </w:rPr>
      </w:pPr>
      <w:bookmarkStart w:id="298"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298"/>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Heading5"/>
        <w:rPr>
          <w:lang w:eastAsia="zh-CN"/>
        </w:rPr>
      </w:pPr>
      <w:bookmarkStart w:id="299" w:name="_Toc105668217"/>
      <w:r w:rsidRPr="008044A6">
        <w:t>6.1.6.3.</w:t>
      </w:r>
      <w:r>
        <w:rPr>
          <w:rFonts w:hint="eastAsia"/>
          <w:lang w:eastAsia="zh-CN"/>
        </w:rPr>
        <w:t>6</w:t>
      </w:r>
      <w:r w:rsidRPr="008044A6">
        <w:tab/>
        <w:t xml:space="preserve">Enumeration: </w:t>
      </w:r>
      <w:r>
        <w:rPr>
          <w:rFonts w:hint="eastAsia"/>
          <w:lang w:eastAsia="zh-CN"/>
        </w:rPr>
        <w:t>RevocationResult</w:t>
      </w:r>
      <w:bookmarkEnd w:id="299"/>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Heading4"/>
        <w:rPr>
          <w:lang w:val="en-US"/>
        </w:rPr>
      </w:pPr>
      <w:bookmarkStart w:id="300" w:name="_Toc510696643"/>
      <w:bookmarkStart w:id="301" w:name="_Toc35971438"/>
      <w:bookmarkStart w:id="302" w:name="_Toc67903554"/>
      <w:bookmarkStart w:id="303" w:name="_Toc90664054"/>
      <w:bookmarkStart w:id="304"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0"/>
      <w:bookmarkEnd w:id="301"/>
      <w:bookmarkEnd w:id="302"/>
      <w:bookmarkEnd w:id="303"/>
      <w:bookmarkEnd w:id="30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305" w:name="_Toc510696646"/>
      <w:bookmarkStart w:id="306" w:name="_Toc35971441"/>
      <w:bookmarkStart w:id="307" w:name="_Toc67903557"/>
      <w:bookmarkStart w:id="308" w:name="_Toc90664055"/>
      <w:bookmarkStart w:id="309" w:name="_Toc105668219"/>
      <w:r>
        <w:t>6.1.6.5</w:t>
      </w:r>
      <w:r>
        <w:tab/>
        <w:t>Binary data</w:t>
      </w:r>
      <w:bookmarkEnd w:id="305"/>
      <w:bookmarkEnd w:id="306"/>
      <w:bookmarkEnd w:id="307"/>
      <w:bookmarkEnd w:id="308"/>
      <w:bookmarkEnd w:id="30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310" w:name="_Toc510696647"/>
      <w:bookmarkStart w:id="311" w:name="_Toc35971443"/>
      <w:bookmarkStart w:id="312" w:name="_Toc67903560"/>
      <w:bookmarkStart w:id="313" w:name="_Toc90664056"/>
      <w:bookmarkStart w:id="314" w:name="_Toc105668220"/>
      <w:r>
        <w:t>6.1.7</w:t>
      </w:r>
      <w:r>
        <w:tab/>
        <w:t>Error Handling</w:t>
      </w:r>
      <w:bookmarkEnd w:id="310"/>
      <w:bookmarkEnd w:id="311"/>
      <w:bookmarkEnd w:id="312"/>
      <w:bookmarkEnd w:id="313"/>
      <w:bookmarkEnd w:id="314"/>
    </w:p>
    <w:p w14:paraId="4839507D" w14:textId="77777777" w:rsidR="004D50F4" w:rsidRPr="008044A6" w:rsidRDefault="004D50F4" w:rsidP="00084A4F">
      <w:pPr>
        <w:pStyle w:val="Heading4"/>
      </w:pPr>
      <w:bookmarkStart w:id="315" w:name="_Toc70925892"/>
      <w:bookmarkStart w:id="316" w:name="_Toc73369180"/>
      <w:bookmarkStart w:id="317" w:name="_Toc105668221"/>
      <w:bookmarkStart w:id="318" w:name="_Toc35971444"/>
      <w:bookmarkStart w:id="319" w:name="_Toc67903561"/>
      <w:r w:rsidRPr="008044A6">
        <w:t>6.1.7.1</w:t>
      </w:r>
      <w:r w:rsidRPr="008044A6">
        <w:tab/>
        <w:t>General</w:t>
      </w:r>
      <w:bookmarkEnd w:id="315"/>
      <w:bookmarkEnd w:id="316"/>
      <w:bookmarkEnd w:id="317"/>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Heading4"/>
      </w:pPr>
      <w:bookmarkStart w:id="320" w:name="_Toc70925893"/>
      <w:bookmarkStart w:id="321" w:name="_Toc73369181"/>
      <w:bookmarkStart w:id="322" w:name="_Toc105668222"/>
      <w:r w:rsidRPr="008044A6">
        <w:t>6.1.7.2</w:t>
      </w:r>
      <w:r w:rsidRPr="008044A6">
        <w:tab/>
        <w:t>Protocol Errors</w:t>
      </w:r>
      <w:bookmarkEnd w:id="320"/>
      <w:bookmarkEnd w:id="321"/>
      <w:bookmarkEnd w:id="322"/>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Heading4"/>
      </w:pPr>
      <w:bookmarkStart w:id="323" w:name="_Toc70925894"/>
      <w:bookmarkStart w:id="324" w:name="_Toc73369182"/>
      <w:bookmarkStart w:id="325" w:name="_Toc105668223"/>
      <w:r w:rsidRPr="008044A6">
        <w:t>6.1.7.3</w:t>
      </w:r>
      <w:r w:rsidRPr="008044A6">
        <w:tab/>
        <w:t>Application Errors</w:t>
      </w:r>
      <w:bookmarkEnd w:id="323"/>
      <w:bookmarkEnd w:id="324"/>
      <w:bookmarkEnd w:id="325"/>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Heading3"/>
        <w:rPr>
          <w:lang w:eastAsia="zh-CN"/>
        </w:rPr>
      </w:pPr>
      <w:bookmarkStart w:id="326" w:name="_Toc492899751"/>
      <w:bookmarkStart w:id="327" w:name="_Toc492900030"/>
      <w:bookmarkStart w:id="328" w:name="_Toc492967832"/>
      <w:bookmarkStart w:id="329" w:name="_Toc492972920"/>
      <w:bookmarkStart w:id="330" w:name="_Toc492973140"/>
      <w:bookmarkStart w:id="331" w:name="_Toc493774060"/>
      <w:bookmarkStart w:id="332" w:name="_Toc508285804"/>
      <w:bookmarkStart w:id="333" w:name="_Toc508287269"/>
      <w:bookmarkStart w:id="334" w:name="_Toc510696648"/>
      <w:bookmarkStart w:id="335" w:name="_Toc35971447"/>
      <w:bookmarkStart w:id="336" w:name="_Toc67903564"/>
      <w:bookmarkStart w:id="337" w:name="_Toc90664057"/>
      <w:bookmarkStart w:id="338" w:name="_Toc105668224"/>
      <w:bookmarkEnd w:id="318"/>
      <w:bookmarkEnd w:id="319"/>
      <w:r>
        <w:t>6.1.8</w:t>
      </w:r>
      <w:r w:rsidRPr="0023018E">
        <w:rPr>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339" w:name="_Toc532994477"/>
      <w:bookmarkStart w:id="340" w:name="_Toc35971448"/>
      <w:bookmarkStart w:id="341" w:name="_Toc67903565"/>
      <w:bookmarkStart w:id="342" w:name="_Toc90664058"/>
      <w:bookmarkStart w:id="343" w:name="_Toc105668225"/>
      <w:bookmarkStart w:id="344" w:name="_Hlk525137310"/>
      <w:bookmarkStart w:id="345" w:name="_Toc510696649"/>
      <w:r>
        <w:t>6.1.9</w:t>
      </w:r>
      <w:r w:rsidRPr="001E7573">
        <w:tab/>
        <w:t>Security</w:t>
      </w:r>
      <w:bookmarkEnd w:id="339"/>
      <w:bookmarkEnd w:id="340"/>
      <w:bookmarkEnd w:id="341"/>
      <w:bookmarkEnd w:id="342"/>
      <w:bookmarkEnd w:id="343"/>
    </w:p>
    <w:p w14:paraId="7F76EFB7" w14:textId="2E2EB628" w:rsidR="004D50F4" w:rsidRPr="00642D3E" w:rsidRDefault="004D50F4" w:rsidP="004D50F4">
      <w:bookmarkStart w:id="346" w:name="_Hlk530142087"/>
      <w:bookmarkEnd w:id="344"/>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47" w:name="_Toc510696650"/>
      <w:bookmarkStart w:id="348" w:name="_Toc35971450"/>
      <w:bookmarkStart w:id="349" w:name="_Toc67903567"/>
      <w:bookmarkEnd w:id="345"/>
      <w:bookmarkEnd w:id="346"/>
    </w:p>
    <w:p w14:paraId="67F7EA75" w14:textId="77777777" w:rsidR="00D46F63" w:rsidRDefault="00D46F63">
      <w:pPr>
        <w:spacing w:after="0"/>
        <w:rPr>
          <w:rFonts w:ascii="Arial" w:hAnsi="Arial"/>
          <w:sz w:val="36"/>
        </w:rPr>
      </w:pPr>
      <w:bookmarkStart w:id="350" w:name="_Toc90664059"/>
      <w:r>
        <w:br w:type="page"/>
      </w:r>
    </w:p>
    <w:p w14:paraId="4A4D6361" w14:textId="440DFEE2" w:rsidR="008A6D4A" w:rsidRDefault="008A6D4A" w:rsidP="008A6D4A">
      <w:pPr>
        <w:pStyle w:val="Heading8"/>
      </w:pPr>
      <w:bookmarkStart w:id="351" w:name="_Toc105668226"/>
      <w:r w:rsidRPr="004D3578">
        <w:lastRenderedPageBreak/>
        <w:t>Annex A (normative):</w:t>
      </w:r>
      <w:r w:rsidRPr="004D3578">
        <w:br/>
      </w:r>
      <w:r>
        <w:t>OpenAPI specification</w:t>
      </w:r>
      <w:bookmarkEnd w:id="347"/>
      <w:bookmarkEnd w:id="348"/>
      <w:bookmarkEnd w:id="349"/>
      <w:bookmarkEnd w:id="350"/>
      <w:bookmarkEnd w:id="351"/>
    </w:p>
    <w:p w14:paraId="3359DF8F" w14:textId="77777777" w:rsidR="00AC38A5" w:rsidRDefault="00AC38A5" w:rsidP="00855D45">
      <w:pPr>
        <w:pStyle w:val="Heading1"/>
      </w:pPr>
      <w:bookmarkStart w:id="352" w:name="_Toc70925898"/>
      <w:bookmarkStart w:id="353" w:name="_Toc73369186"/>
      <w:bookmarkStart w:id="354" w:name="_Toc90664060"/>
      <w:bookmarkStart w:id="355" w:name="_Toc105668227"/>
      <w:bookmarkStart w:id="356" w:name="_Toc510696651"/>
      <w:bookmarkStart w:id="357" w:name="_Toc35971451"/>
      <w:bookmarkStart w:id="358" w:name="_Toc67903568"/>
      <w:r>
        <w:t>A.1</w:t>
      </w:r>
      <w:r>
        <w:tab/>
        <w:t>General</w:t>
      </w:r>
      <w:bookmarkEnd w:id="352"/>
      <w:bookmarkEnd w:id="353"/>
      <w:bookmarkEnd w:id="354"/>
      <w:bookmarkEnd w:id="355"/>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Heading1"/>
        <w:rPr>
          <w:lang w:eastAsia="zh-CN"/>
        </w:rPr>
      </w:pPr>
      <w:bookmarkStart w:id="359" w:name="_Toc70925899"/>
      <w:bookmarkStart w:id="360" w:name="_Toc73369187"/>
      <w:bookmarkStart w:id="361" w:name="_Toc90664061"/>
      <w:bookmarkStart w:id="362"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359"/>
      <w:bookmarkEnd w:id="360"/>
      <w:bookmarkEnd w:id="361"/>
      <w:bookmarkEnd w:id="362"/>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4438D42A" w:rsidR="00AC38A5" w:rsidRPr="00920F5F" w:rsidRDefault="00AC38A5" w:rsidP="00AC38A5">
      <w:pPr>
        <w:pStyle w:val="PL"/>
        <w:rPr>
          <w:rFonts w:eastAsiaTheme="minorEastAsia"/>
          <w:lang w:eastAsia="zh-CN"/>
        </w:rPr>
      </w:pPr>
      <w:r w:rsidRPr="00920F5F">
        <w:rPr>
          <w:rFonts w:eastAsiaTheme="minorEastAsia"/>
        </w:rPr>
        <w:t xml:space="preserve">  version: 1.0.0</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53301DA2"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r w:rsidR="005F5F40">
        <w:rPr>
          <w:rFonts w:eastAsiaTheme="minorEastAsia" w:hint="eastAsia"/>
          <w:lang w:eastAsia="zh-CN"/>
        </w:rPr>
        <w:t>1</w:t>
      </w:r>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lastRenderedPageBreak/>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lastRenderedPageBreak/>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lastRenderedPageBreak/>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lastRenderedPageBreak/>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47870375" w14:textId="77777777" w:rsidR="004C3897" w:rsidRDefault="008B71D2" w:rsidP="008B71D2">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p>
    <w:p w14:paraId="5337D144" w14:textId="2161D379" w:rsidR="008B71D2" w:rsidRPr="00920F5F" w:rsidRDefault="004C3897" w:rsidP="008B71D2">
      <w:pPr>
        <w:pStyle w:val="PL"/>
        <w:rPr>
          <w:rFonts w:eastAsiaTheme="minorEastAsia"/>
        </w:rPr>
      </w:pPr>
      <w:r w:rsidRPr="00920F5F">
        <w:rPr>
          <w:rFonts w:eastAsiaTheme="minorEastAsia"/>
        </w:rPr>
        <w:t xml:space="preserve">        </w:t>
      </w:r>
      <w:r w:rsidR="008B71D2" w:rsidRPr="003829B6">
        <w:t>open discovery with applicatio</w:t>
      </w:r>
      <w:r w:rsidR="008B71D2">
        <w:t>n-controlled extension/announce.</w:t>
      </w:r>
    </w:p>
    <w:p w14:paraId="0380D9A1"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p>
    <w:p w14:paraId="1F6407F4" w14:textId="5D17557B" w:rsidR="008B71D2" w:rsidRPr="00920F5F" w:rsidRDefault="00C3228D" w:rsidP="008B71D2">
      <w:pPr>
        <w:pStyle w:val="PL"/>
        <w:rPr>
          <w:rFonts w:eastAsiaTheme="minorEastAsia"/>
        </w:rPr>
      </w:pPr>
      <w:r w:rsidRPr="00920F5F">
        <w:rPr>
          <w:rFonts w:eastAsiaTheme="minorEastAsia"/>
        </w:rPr>
        <w:t xml:space="preserve">        </w:t>
      </w:r>
      <w:r w:rsidR="008B71D2">
        <w:t>discovery/announce.</w:t>
      </w:r>
    </w:p>
    <w:p w14:paraId="349790A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5B91E4D8" w14:textId="63372493"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w:t>
      </w:r>
      <w:r w:rsidR="008B71D2">
        <w:t>n-controlled extension/announce.</w:t>
      </w:r>
    </w:p>
    <w:p w14:paraId="5428DDB6" w14:textId="77777777" w:rsidR="00624DBE"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p>
    <w:p w14:paraId="07051E12" w14:textId="558313E3" w:rsidR="008B71D2" w:rsidRPr="008B4453" w:rsidRDefault="00C3228D" w:rsidP="008B71D2">
      <w:pPr>
        <w:pStyle w:val="PL"/>
        <w:rPr>
          <w:lang w:eastAsia="zh-CN"/>
        </w:rPr>
      </w:pPr>
      <w:r w:rsidRPr="00920F5F">
        <w:rPr>
          <w:rFonts w:eastAsiaTheme="minorEastAsia"/>
        </w:rPr>
        <w:t xml:space="preserve">        </w:t>
      </w:r>
      <w:r w:rsidR="008B71D2" w:rsidRPr="003829B6">
        <w:t>discovery with application-controlled extension/monitor</w:t>
      </w:r>
      <w:r w:rsidR="008B71D2">
        <w:t>.</w:t>
      </w:r>
    </w:p>
    <w:p w14:paraId="1399C2C5"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p>
    <w:p w14:paraId="176CEECB" w14:textId="209EC84E" w:rsidR="00B13976" w:rsidRPr="00920F5F" w:rsidRDefault="00C3228D" w:rsidP="008B71D2">
      <w:pPr>
        <w:pStyle w:val="PL"/>
        <w:rPr>
          <w:rFonts w:eastAsiaTheme="minorEastAsia"/>
        </w:rPr>
      </w:pPr>
      <w:r w:rsidRPr="00920F5F">
        <w:rPr>
          <w:rFonts w:eastAsiaTheme="minorEastAsia"/>
        </w:rPr>
        <w:t xml:space="preserve">        </w:t>
      </w:r>
      <w:r w:rsidR="008B71D2">
        <w:t>discovery/monitor.</w:t>
      </w:r>
    </w:p>
    <w:p w14:paraId="62F6E85E"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0111E833" w14:textId="06770DD7"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application-controlled extension/monitor</w:t>
      </w:r>
      <w:r w:rsidR="008B71D2">
        <w:t>.</w:t>
      </w:r>
    </w:p>
    <w:p w14:paraId="08DBD39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27058BED" w14:textId="205A98BF" w:rsidR="008B71D2" w:rsidRPr="008B4453" w:rsidRDefault="00C3228D" w:rsidP="008B71D2">
      <w:pPr>
        <w:pStyle w:val="PL"/>
        <w:rPr>
          <w:lang w:eastAsia="zh-CN"/>
        </w:rPr>
      </w:pPr>
      <w:r w:rsidRPr="00920F5F">
        <w:rPr>
          <w:rFonts w:eastAsiaTheme="minorEastAsia"/>
        </w:rPr>
        <w:t xml:space="preserve">        </w:t>
      </w:r>
      <w:r w:rsidR="008B71D2" w:rsidRPr="003829B6">
        <w:t>restricted discovery/permission</w:t>
      </w:r>
      <w:r w:rsidR="008B71D2">
        <w:t>.</w:t>
      </w:r>
    </w:p>
    <w:p w14:paraId="017F3036"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AD5BAB3" w14:textId="4EA28E3C" w:rsidR="008B71D2" w:rsidRPr="008B4453" w:rsidRDefault="00C3228D" w:rsidP="008B71D2">
      <w:pPr>
        <w:pStyle w:val="PL"/>
        <w:rPr>
          <w:lang w:eastAsia="zh-CN"/>
        </w:rPr>
      </w:pPr>
      <w:r w:rsidRPr="00920F5F">
        <w:rPr>
          <w:rFonts w:eastAsiaTheme="minorEastAsia"/>
        </w:rPr>
        <w:t xml:space="preserve">        </w:t>
      </w:r>
      <w:r w:rsidR="008B71D2" w:rsidRPr="003829B6">
        <w:t>discovery/response</w:t>
      </w:r>
      <w:r w:rsidR="008B71D2">
        <w:t>.</w:t>
      </w:r>
    </w:p>
    <w:p w14:paraId="684F78F2"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4681B77" w14:textId="4D376C23" w:rsidR="008B71D2" w:rsidRPr="008B4453" w:rsidRDefault="00C3228D" w:rsidP="008B71D2">
      <w:pPr>
        <w:pStyle w:val="PL"/>
        <w:rPr>
          <w:lang w:eastAsia="zh-CN"/>
        </w:rPr>
      </w:pPr>
      <w:r w:rsidRPr="00920F5F">
        <w:rPr>
          <w:rFonts w:eastAsiaTheme="minorEastAsia"/>
        </w:rPr>
        <w:t xml:space="preserve">        </w:t>
      </w:r>
      <w:r w:rsidR="008B71D2" w:rsidRPr="003829B6">
        <w:t>discovery/query</w:t>
      </w:r>
      <w:r w:rsidR="008B71D2">
        <w:t>.</w:t>
      </w:r>
    </w:p>
    <w:p w14:paraId="632AEDC7"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78F2696C" w14:textId="623C5A79" w:rsidR="008B71D2" w:rsidRPr="008B4453" w:rsidRDefault="00C3228D" w:rsidP="008B71D2">
      <w:pPr>
        <w:pStyle w:val="PL"/>
        <w:rPr>
          <w:lang w:eastAsia="zh-CN"/>
        </w:rPr>
      </w:pPr>
      <w:r w:rsidRPr="00920F5F">
        <w:rPr>
          <w:rFonts w:eastAsiaTheme="minorEastAsia"/>
        </w:rPr>
        <w:t xml:space="preserve">        </w:t>
      </w:r>
      <w:r w:rsidR="008B71D2" w:rsidRPr="003829B6">
        <w:t>discovery/match</w:t>
      </w:r>
      <w:r w:rsidR="008B71D2">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38DFD3A"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5022E2B9"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0AC10F29" w14:textId="6F5F7A58" w:rsidR="005230CB" w:rsidRPr="00920F5F" w:rsidRDefault="00023EB5" w:rsidP="005230CB">
      <w:pPr>
        <w:pStyle w:val="PL"/>
        <w:rPr>
          <w:rFonts w:eastAsiaTheme="minorEastAsia"/>
        </w:rPr>
      </w:pPr>
      <w:r w:rsidRPr="00920F5F">
        <w:rPr>
          <w:rFonts w:eastAsiaTheme="minorEastAsia"/>
        </w:rPr>
        <w:t xml:space="preserve">        </w:t>
      </w:r>
      <w:r w:rsidR="005230CB" w:rsidRPr="003829B6">
        <w:t>open discovery with applicatio</w:t>
      </w:r>
      <w:r w:rsidR="005230CB">
        <w:t>n-controlled extension/announce ack.</w:t>
      </w:r>
    </w:p>
    <w:p w14:paraId="4B091DF1"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p>
    <w:p w14:paraId="2B6F5650" w14:textId="3CE564CD" w:rsidR="005230CB" w:rsidRPr="00920F5F" w:rsidRDefault="00023EB5" w:rsidP="005230CB">
      <w:pPr>
        <w:pStyle w:val="PL"/>
        <w:rPr>
          <w:rFonts w:eastAsiaTheme="minorEastAsia"/>
        </w:rPr>
      </w:pPr>
      <w:r w:rsidRPr="00920F5F">
        <w:rPr>
          <w:rFonts w:eastAsiaTheme="minorEastAsia"/>
        </w:rPr>
        <w:t xml:space="preserve">        </w:t>
      </w:r>
      <w:r w:rsidR="005230CB">
        <w:t>restricted discovery/announce ack.</w:t>
      </w:r>
    </w:p>
    <w:p w14:paraId="08FAC42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694EFA4D" w14:textId="4758D66D"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w:t>
      </w:r>
      <w:r w:rsidR="005230CB">
        <w:t>n-controlled extension/announce ack.</w:t>
      </w:r>
    </w:p>
    <w:p w14:paraId="3E97ACF7"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15E54181" w14:textId="3626F827" w:rsidR="005230CB" w:rsidRPr="008B4453" w:rsidRDefault="00023EB5" w:rsidP="005230CB">
      <w:pPr>
        <w:pStyle w:val="PL"/>
        <w:rPr>
          <w:lang w:eastAsia="zh-CN"/>
        </w:rPr>
      </w:pPr>
      <w:r w:rsidRPr="00920F5F">
        <w:rPr>
          <w:rFonts w:eastAsiaTheme="minorEastAsia"/>
        </w:rPr>
        <w:t xml:space="preserve">        </w:t>
      </w:r>
      <w:r w:rsidR="005230CB" w:rsidRPr="003829B6">
        <w:t>open discovery with application-controlled extension/monitor</w:t>
      </w:r>
      <w:r w:rsidR="005230CB">
        <w:t xml:space="preserve"> ack.</w:t>
      </w:r>
    </w:p>
    <w:p w14:paraId="54261E79"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p>
    <w:p w14:paraId="170EAA10" w14:textId="100AC0DE" w:rsidR="005230CB" w:rsidRPr="008B4453" w:rsidRDefault="00023EB5" w:rsidP="005230CB">
      <w:pPr>
        <w:pStyle w:val="PL"/>
        <w:rPr>
          <w:lang w:eastAsia="zh-CN"/>
        </w:rPr>
      </w:pPr>
      <w:r w:rsidRPr="00920F5F">
        <w:rPr>
          <w:rFonts w:eastAsiaTheme="minorEastAsia"/>
        </w:rPr>
        <w:t xml:space="preserve">        </w:t>
      </w:r>
      <w:r w:rsidR="005230CB">
        <w:t>restricted discovery/monitor ack.</w:t>
      </w:r>
    </w:p>
    <w:p w14:paraId="2626E7C4"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289EE422" w14:textId="0795D02E"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application-controlled extension/monitor</w:t>
      </w:r>
      <w:r w:rsidR="005230CB">
        <w:t xml:space="preserve"> ack.</w:t>
      </w:r>
    </w:p>
    <w:p w14:paraId="42BB19A3"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2A2A84B" w14:textId="19602BC9" w:rsidR="005230CB" w:rsidRPr="008B4453" w:rsidRDefault="00023EB5" w:rsidP="005230CB">
      <w:pPr>
        <w:pStyle w:val="PL"/>
        <w:rPr>
          <w:lang w:eastAsia="zh-CN"/>
        </w:rPr>
      </w:pPr>
      <w:r w:rsidRPr="00920F5F">
        <w:rPr>
          <w:rFonts w:eastAsiaTheme="minorEastAsia"/>
        </w:rPr>
        <w:t xml:space="preserve">        </w:t>
      </w:r>
      <w:r w:rsidR="005230CB" w:rsidRPr="003829B6">
        <w:t>restricted discovery/permission</w:t>
      </w:r>
      <w:r w:rsidR="005230CB">
        <w:t xml:space="preserve"> ack.</w:t>
      </w:r>
    </w:p>
    <w:p w14:paraId="2B23B1EB"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651F2B12" w14:textId="197C84E8" w:rsidR="005230CB" w:rsidRPr="008B4453" w:rsidRDefault="00023EB5" w:rsidP="005230CB">
      <w:pPr>
        <w:pStyle w:val="PL"/>
        <w:rPr>
          <w:lang w:eastAsia="zh-CN"/>
        </w:rPr>
      </w:pPr>
      <w:r w:rsidRPr="00920F5F">
        <w:rPr>
          <w:rFonts w:eastAsiaTheme="minorEastAsia"/>
        </w:rPr>
        <w:t xml:space="preserve">        </w:t>
      </w:r>
      <w:r w:rsidR="005230CB" w:rsidRPr="003829B6">
        <w:t>restricted discovery/response</w:t>
      </w:r>
      <w:r w:rsidR="005230CB">
        <w:t xml:space="preserve"> ack.</w:t>
      </w:r>
    </w:p>
    <w:p w14:paraId="63292D4A"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7C44C0B" w14:textId="59036550" w:rsidR="005230CB" w:rsidRPr="008B4453" w:rsidRDefault="00023EB5" w:rsidP="005230CB">
      <w:pPr>
        <w:pStyle w:val="PL"/>
        <w:rPr>
          <w:lang w:eastAsia="zh-CN"/>
        </w:rPr>
      </w:pPr>
      <w:r w:rsidRPr="00920F5F">
        <w:rPr>
          <w:rFonts w:eastAsiaTheme="minorEastAsia"/>
        </w:rPr>
        <w:t xml:space="preserve">        </w:t>
      </w:r>
      <w:r w:rsidR="005230CB" w:rsidRPr="003829B6">
        <w:t>restricted discovery/query</w:t>
      </w:r>
      <w:r w:rsidR="005230CB">
        <w:t xml:space="preserve"> ack.</w:t>
      </w:r>
    </w:p>
    <w:p w14:paraId="5A43939D" w14:textId="77777777" w:rsidR="007E3045" w:rsidRDefault="005230CB" w:rsidP="005230CB">
      <w:pPr>
        <w:pStyle w:val="PL"/>
        <w:rPr>
          <w:lang w:eastAsia="zh-CN"/>
        </w:rPr>
      </w:pPr>
      <w:r w:rsidRPr="00920F5F">
        <w:rPr>
          <w:rFonts w:eastAsiaTheme="minorEastAsia"/>
        </w:rPr>
        <w:lastRenderedPageBreak/>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2A540C49" w14:textId="72528E45" w:rsidR="00B13976" w:rsidRPr="00920F5F" w:rsidRDefault="00023EB5" w:rsidP="005230CB">
      <w:pPr>
        <w:pStyle w:val="PL"/>
        <w:rPr>
          <w:rFonts w:eastAsiaTheme="minorEastAsia"/>
        </w:rPr>
      </w:pPr>
      <w:r w:rsidRPr="00920F5F">
        <w:rPr>
          <w:rFonts w:eastAsiaTheme="minorEastAsia"/>
        </w:rPr>
        <w:t xml:space="preserve">        </w:t>
      </w:r>
      <w:r w:rsidR="005230CB" w:rsidRPr="003829B6">
        <w:t>restricted discovery/match</w:t>
      </w:r>
      <w:r w:rsidR="005230CB">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2938A211"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r>
        <w:rPr>
          <w:rFonts w:hint="eastAsia"/>
          <w:lang w:eastAsia="zh-CN"/>
        </w:rPr>
        <w:t xml:space="preserve">        </w:t>
      </w:r>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r>
        <w:rPr>
          <w:rFonts w:hint="eastAsia"/>
          <w:lang w:eastAsia="zh-CN"/>
        </w:rPr>
        <w:t xml:space="preserve">        </w:t>
      </w:r>
      <w:r w:rsidR="00AC38A5">
        <w:t>associated with the target RPAUID, but the metadata is not allowed to be updated.</w:t>
      </w:r>
    </w:p>
    <w:p w14:paraId="3BB0FB87" w14:textId="77777777" w:rsidR="000C236D"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r>
        <w:rPr>
          <w:rFonts w:hint="eastAsia"/>
          <w:lang w:eastAsia="zh-CN"/>
        </w:rPr>
        <w:t xml:space="preserve">        </w:t>
      </w:r>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CAE33B9"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28A346FA" w14:textId="1FA91C87" w:rsidR="000C236D" w:rsidRDefault="00517959" w:rsidP="00517959">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p>
    <w:p w14:paraId="654A0CC6" w14:textId="4A26D0B1" w:rsidR="00517959" w:rsidRPr="00920F5F" w:rsidRDefault="000C236D" w:rsidP="00517959">
      <w:pPr>
        <w:pStyle w:val="PL"/>
        <w:rPr>
          <w:rFonts w:eastAsiaTheme="minorEastAsia"/>
        </w:rPr>
      </w:pPr>
      <w:r>
        <w:rPr>
          <w:rFonts w:hint="eastAsia"/>
          <w:lang w:eastAsia="zh-CN"/>
        </w:rPr>
        <w:t xml:space="preserve">        </w:t>
      </w:r>
      <w:r w:rsidR="00517959" w:rsidRPr="00A12F9F">
        <w:t>Banned PDUID for Restricted ProSe Direct Discovery</w:t>
      </w:r>
      <w:r w:rsidR="00517959">
        <w:t>.</w:t>
      </w:r>
    </w:p>
    <w:p w14:paraId="5F117FE4" w14:textId="77777777" w:rsidR="000C236D" w:rsidRDefault="00517959" w:rsidP="00517959">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p>
    <w:p w14:paraId="64D8F519" w14:textId="4E20FDDA" w:rsidR="00517959" w:rsidRPr="00920F5F" w:rsidRDefault="000C236D" w:rsidP="00517959">
      <w:pPr>
        <w:pStyle w:val="PL"/>
        <w:rPr>
          <w:rFonts w:eastAsiaTheme="minorEastAsia"/>
        </w:rPr>
      </w:pPr>
      <w:r>
        <w:rPr>
          <w:rFonts w:hint="eastAsia"/>
          <w:lang w:eastAsia="zh-CN"/>
        </w:rPr>
        <w:t xml:space="preserve">        </w:t>
      </w:r>
      <w:r w:rsidR="00517959" w:rsidRPr="00A12F9F">
        <w:t>RPAUID - Banned PDUID for Restricted ProSe Direct Discovery</w:t>
      </w:r>
      <w:r w:rsidR="00517959">
        <w:t>.</w:t>
      </w:r>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Heading8"/>
      </w:pPr>
      <w:bookmarkStart w:id="363" w:name="_Toc2086459"/>
      <w:bookmarkStart w:id="364" w:name="_Toc67903575"/>
      <w:bookmarkStart w:id="365" w:name="_Toc90664062"/>
      <w:bookmarkStart w:id="366" w:name="_Toc105668229"/>
      <w:bookmarkEnd w:id="356"/>
      <w:bookmarkEnd w:id="357"/>
      <w:bookmarkEnd w:id="358"/>
      <w:r w:rsidRPr="004D3578">
        <w:lastRenderedPageBreak/>
        <w:t xml:space="preserve">Annex </w:t>
      </w:r>
      <w:r w:rsidR="00430F8D">
        <w:rPr>
          <w:rFonts w:hint="eastAsia"/>
          <w:lang w:eastAsia="zh-CN"/>
        </w:rPr>
        <w:t>B</w:t>
      </w:r>
      <w:r w:rsidRPr="004D3578">
        <w:t xml:space="preserve"> (informative):</w:t>
      </w:r>
      <w:r w:rsidRPr="004D3578">
        <w:br/>
        <w:t>Change history</w:t>
      </w:r>
      <w:bookmarkEnd w:id="363"/>
      <w:bookmarkEnd w:id="364"/>
      <w:bookmarkEnd w:id="365"/>
      <w:bookmarkEnd w:id="366"/>
    </w:p>
    <w:p w14:paraId="0824B759" w14:textId="77777777" w:rsidR="008A6D4A" w:rsidRPr="00235394" w:rsidRDefault="008A6D4A" w:rsidP="003446B6">
      <w:pPr>
        <w:pStyle w:val="TH"/>
      </w:pPr>
      <w:bookmarkStart w:id="367" w:name="historyclause"/>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bl>
    <w:p w14:paraId="495A5432" w14:textId="65A5CE37" w:rsidR="00D66618" w:rsidRPr="00235394" w:rsidRDefault="00D66618" w:rsidP="00D66618">
      <w:pPr>
        <w:pStyle w:val="Guidance"/>
      </w:pPr>
    </w:p>
    <w:p w14:paraId="295CE8BE" w14:textId="77777777" w:rsidR="00D66618" w:rsidRDefault="00D66618" w:rsidP="007231E6">
      <w:pPr>
        <w:jc w:val="center"/>
      </w:pPr>
    </w:p>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5855D" w14:textId="77777777" w:rsidR="00310229" w:rsidRDefault="00310229">
      <w:r>
        <w:separator/>
      </w:r>
    </w:p>
  </w:endnote>
  <w:endnote w:type="continuationSeparator" w:id="0">
    <w:p w14:paraId="34A2F64C" w14:textId="77777777" w:rsidR="00310229" w:rsidRDefault="00310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464FD" w14:textId="77777777" w:rsidR="00310229" w:rsidRDefault="00310229">
      <w:r>
        <w:separator/>
      </w:r>
    </w:p>
  </w:footnote>
  <w:footnote w:type="continuationSeparator" w:id="0">
    <w:p w14:paraId="307F6275" w14:textId="77777777" w:rsidR="00310229" w:rsidRDefault="00310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6239D6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5D45">
      <w:rPr>
        <w:rFonts w:ascii="Arial" w:hAnsi="Arial" w:cs="Arial"/>
        <w:b/>
        <w:noProof/>
        <w:sz w:val="18"/>
        <w:szCs w:val="18"/>
      </w:rPr>
      <w:t>3GPP TS 29.557 V17.1.0 (2022-06)</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31E6">
      <w:rPr>
        <w:rFonts w:ascii="Arial" w:hAnsi="Arial" w:cs="Arial"/>
        <w:b/>
        <w:noProof/>
        <w:sz w:val="18"/>
        <w:szCs w:val="18"/>
      </w:rPr>
      <w:t>34</w:t>
    </w:r>
    <w:r>
      <w:rPr>
        <w:rFonts w:ascii="Arial" w:hAnsi="Arial" w:cs="Arial"/>
        <w:b/>
        <w:sz w:val="18"/>
        <w:szCs w:val="18"/>
      </w:rPr>
      <w:fldChar w:fldCharType="end"/>
    </w:r>
  </w:p>
  <w:p w14:paraId="2B1AE9B5" w14:textId="09E6DF1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5D45">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A0D38"/>
    <w:rsid w:val="000A2E0A"/>
    <w:rsid w:val="000B11D9"/>
    <w:rsid w:val="000B6203"/>
    <w:rsid w:val="000C236D"/>
    <w:rsid w:val="000C47C3"/>
    <w:rsid w:val="000C60AA"/>
    <w:rsid w:val="000C73AA"/>
    <w:rsid w:val="000D58AB"/>
    <w:rsid w:val="00104746"/>
    <w:rsid w:val="00123260"/>
    <w:rsid w:val="001308F6"/>
    <w:rsid w:val="00132023"/>
    <w:rsid w:val="00133525"/>
    <w:rsid w:val="0016361A"/>
    <w:rsid w:val="001A1580"/>
    <w:rsid w:val="001A39A2"/>
    <w:rsid w:val="001A4C42"/>
    <w:rsid w:val="001A7420"/>
    <w:rsid w:val="001B384E"/>
    <w:rsid w:val="001B6637"/>
    <w:rsid w:val="001B69D9"/>
    <w:rsid w:val="001C21C3"/>
    <w:rsid w:val="001D02C2"/>
    <w:rsid w:val="001E1AFD"/>
    <w:rsid w:val="001F0C1D"/>
    <w:rsid w:val="001F1132"/>
    <w:rsid w:val="001F168B"/>
    <w:rsid w:val="001F2CDD"/>
    <w:rsid w:val="001F66FF"/>
    <w:rsid w:val="00201760"/>
    <w:rsid w:val="002029B9"/>
    <w:rsid w:val="00212262"/>
    <w:rsid w:val="00215188"/>
    <w:rsid w:val="00216247"/>
    <w:rsid w:val="002210EF"/>
    <w:rsid w:val="002347A2"/>
    <w:rsid w:val="0024054A"/>
    <w:rsid w:val="002419D2"/>
    <w:rsid w:val="002429C0"/>
    <w:rsid w:val="002675F0"/>
    <w:rsid w:val="0027556A"/>
    <w:rsid w:val="00283E23"/>
    <w:rsid w:val="002B6339"/>
    <w:rsid w:val="002D02AF"/>
    <w:rsid w:val="002D1B44"/>
    <w:rsid w:val="002E00EE"/>
    <w:rsid w:val="002E50B4"/>
    <w:rsid w:val="002F4770"/>
    <w:rsid w:val="00310229"/>
    <w:rsid w:val="003133AD"/>
    <w:rsid w:val="00314DF8"/>
    <w:rsid w:val="003172DC"/>
    <w:rsid w:val="00321CD6"/>
    <w:rsid w:val="003314CF"/>
    <w:rsid w:val="00344385"/>
    <w:rsid w:val="003446B6"/>
    <w:rsid w:val="0035462D"/>
    <w:rsid w:val="00367CD6"/>
    <w:rsid w:val="003765B8"/>
    <w:rsid w:val="00382E38"/>
    <w:rsid w:val="0038586F"/>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C3897"/>
    <w:rsid w:val="004D3578"/>
    <w:rsid w:val="004D50F4"/>
    <w:rsid w:val="004E213A"/>
    <w:rsid w:val="004E3161"/>
    <w:rsid w:val="004F0988"/>
    <w:rsid w:val="004F3340"/>
    <w:rsid w:val="004F45EE"/>
    <w:rsid w:val="004F48A2"/>
    <w:rsid w:val="004F5DD2"/>
    <w:rsid w:val="00505D1E"/>
    <w:rsid w:val="00510411"/>
    <w:rsid w:val="00517959"/>
    <w:rsid w:val="00521DB3"/>
    <w:rsid w:val="005230CB"/>
    <w:rsid w:val="005256E9"/>
    <w:rsid w:val="0053388B"/>
    <w:rsid w:val="00535773"/>
    <w:rsid w:val="005427BD"/>
    <w:rsid w:val="00543E6C"/>
    <w:rsid w:val="00547865"/>
    <w:rsid w:val="005507D3"/>
    <w:rsid w:val="00560676"/>
    <w:rsid w:val="00564A4D"/>
    <w:rsid w:val="00565087"/>
    <w:rsid w:val="00575214"/>
    <w:rsid w:val="005812CC"/>
    <w:rsid w:val="00583C98"/>
    <w:rsid w:val="00591981"/>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7114"/>
    <w:rsid w:val="00647C86"/>
    <w:rsid w:val="00653E93"/>
    <w:rsid w:val="006543C4"/>
    <w:rsid w:val="00662390"/>
    <w:rsid w:val="00684194"/>
    <w:rsid w:val="00684821"/>
    <w:rsid w:val="006856A1"/>
    <w:rsid w:val="006857B7"/>
    <w:rsid w:val="00697DCD"/>
    <w:rsid w:val="006A323F"/>
    <w:rsid w:val="006B14B0"/>
    <w:rsid w:val="006B30D0"/>
    <w:rsid w:val="006C3D95"/>
    <w:rsid w:val="006C4064"/>
    <w:rsid w:val="006C53C7"/>
    <w:rsid w:val="006D5855"/>
    <w:rsid w:val="006E5C86"/>
    <w:rsid w:val="00701116"/>
    <w:rsid w:val="00703645"/>
    <w:rsid w:val="00705B4D"/>
    <w:rsid w:val="007124EB"/>
    <w:rsid w:val="00713C44"/>
    <w:rsid w:val="00722F0E"/>
    <w:rsid w:val="007231E6"/>
    <w:rsid w:val="007250E5"/>
    <w:rsid w:val="00734A5B"/>
    <w:rsid w:val="00736187"/>
    <w:rsid w:val="0074026F"/>
    <w:rsid w:val="007429F6"/>
    <w:rsid w:val="00744E76"/>
    <w:rsid w:val="00745A52"/>
    <w:rsid w:val="0076348D"/>
    <w:rsid w:val="00774DA4"/>
    <w:rsid w:val="00781F0F"/>
    <w:rsid w:val="00782093"/>
    <w:rsid w:val="007B600E"/>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55D4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E4589"/>
    <w:rsid w:val="0090271F"/>
    <w:rsid w:val="00902E23"/>
    <w:rsid w:val="00910E07"/>
    <w:rsid w:val="009114D7"/>
    <w:rsid w:val="0091348E"/>
    <w:rsid w:val="0091477C"/>
    <w:rsid w:val="00917CCB"/>
    <w:rsid w:val="009414D5"/>
    <w:rsid w:val="00942EC2"/>
    <w:rsid w:val="0094766C"/>
    <w:rsid w:val="00956ADC"/>
    <w:rsid w:val="00971CBF"/>
    <w:rsid w:val="009A18BF"/>
    <w:rsid w:val="009B3460"/>
    <w:rsid w:val="009B7F14"/>
    <w:rsid w:val="009C53A0"/>
    <w:rsid w:val="009D1729"/>
    <w:rsid w:val="009E3A0B"/>
    <w:rsid w:val="009F37B7"/>
    <w:rsid w:val="009F6C5A"/>
    <w:rsid w:val="00A028E6"/>
    <w:rsid w:val="00A033E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0050"/>
    <w:rsid w:val="00AC2304"/>
    <w:rsid w:val="00AC38A5"/>
    <w:rsid w:val="00AC5BAA"/>
    <w:rsid w:val="00AC6BC6"/>
    <w:rsid w:val="00AD4591"/>
    <w:rsid w:val="00AE65E2"/>
    <w:rsid w:val="00B06319"/>
    <w:rsid w:val="00B13976"/>
    <w:rsid w:val="00B15449"/>
    <w:rsid w:val="00B43F85"/>
    <w:rsid w:val="00B54C99"/>
    <w:rsid w:val="00B54FF5"/>
    <w:rsid w:val="00B62FF6"/>
    <w:rsid w:val="00B770CB"/>
    <w:rsid w:val="00B86471"/>
    <w:rsid w:val="00B93086"/>
    <w:rsid w:val="00B946D2"/>
    <w:rsid w:val="00B96D59"/>
    <w:rsid w:val="00BA19ED"/>
    <w:rsid w:val="00BA3285"/>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3F40"/>
    <w:rsid w:val="00CA1862"/>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23F87"/>
    <w:rsid w:val="00D34296"/>
    <w:rsid w:val="00D3634B"/>
    <w:rsid w:val="00D36ABF"/>
    <w:rsid w:val="00D36DA1"/>
    <w:rsid w:val="00D41ACE"/>
    <w:rsid w:val="00D46F63"/>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105F0"/>
    <w:rsid w:val="00E16509"/>
    <w:rsid w:val="00E17033"/>
    <w:rsid w:val="00E20BAC"/>
    <w:rsid w:val="00E251E4"/>
    <w:rsid w:val="00E27121"/>
    <w:rsid w:val="00E44582"/>
    <w:rsid w:val="00E649A1"/>
    <w:rsid w:val="00E77645"/>
    <w:rsid w:val="00E9072A"/>
    <w:rsid w:val="00EA15B0"/>
    <w:rsid w:val="00EA297D"/>
    <w:rsid w:val="00EA5EA7"/>
    <w:rsid w:val="00EC02CF"/>
    <w:rsid w:val="00EC2A09"/>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53B8"/>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8D8E0F52-D0DA-4EEC-B37E-230F8DF42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4EE9B-ED29-4CFF-8643-3D1B2C0D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35</Pages>
  <Words>11301</Words>
  <Characters>64418</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70</cp:revision>
  <cp:lastPrinted>2019-02-25T14:05:00Z</cp:lastPrinted>
  <dcterms:created xsi:type="dcterms:W3CDTF">2022-03-03T09:27:00Z</dcterms:created>
  <dcterms:modified xsi:type="dcterms:W3CDTF">2022-06-10T12:21:00Z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